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4252"/>
        <w:gridCol w:w="2835"/>
      </w:tblGrid>
      <w:tr w:rsidR="006844CE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6844CE" w:rsidRPr="00231604" w:rsidRDefault="006844C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44CE" w:rsidRPr="00231604" w:rsidRDefault="006844C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Краеведческий компонент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844CE" w:rsidRPr="00231604" w:rsidRDefault="006844C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44CE" w:rsidRPr="00231604" w:rsidRDefault="006844C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C87F4C" w:rsidRPr="00231604" w:rsidTr="000E3899">
        <w:trPr>
          <w:trHeight w:val="546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87F4C" w:rsidRPr="00FA261A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>ажения всюду вокруг нас. Изобра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жать можно пятном.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7F4C" w:rsidRPr="00231604" w:rsidRDefault="0023160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7F4C" w:rsidRPr="00231604">
              <w:rPr>
                <w:rFonts w:ascii="Times New Roman" w:hAnsi="Times New Roman" w:cs="Times New Roman"/>
                <w:sz w:val="24"/>
                <w:szCs w:val="24"/>
              </w:rPr>
              <w:t>омпозиция по представлению на заданную тему: «Богатый урожай Костромской земли».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Живописные натюрморты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стромских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 на выбор учителя.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Марины За-харовой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7F4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A261A">
              <w:rPr>
                <w:lang w:val="en-US"/>
              </w:rPr>
              <w:instrText xml:space="preserve"> HYPERLINK "http://zaharovart.ru/galereya/" </w:instrText>
            </w:r>
            <w:r>
              <w:fldChar w:fldCharType="separate"/>
            </w:r>
            <w:r w:rsidR="00231604" w:rsidRPr="0023160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http://zaharovart.ru/galereya/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231604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album/marina-</w:t>
            </w:r>
            <w:r w:rsidR="00231604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1604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zakharova</w:t>
            </w:r>
            <w:proofErr w:type="spellEnd"/>
            <w:r w:rsidR="00231604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/p/17  </w:t>
            </w:r>
          </w:p>
        </w:tc>
      </w:tr>
      <w:tr w:rsidR="00C87F4C" w:rsidRPr="00FA261A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Расписные узорочья Костромы. Повтор и вариация  элементов расписных орнаментов Костромской области.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</w:t>
            </w:r>
            <w:proofErr w:type="spellStart"/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>е-ждение</w:t>
            </w:r>
            <w:proofErr w:type="spellEnd"/>
            <w:proofErr w:type="gramEnd"/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 Костромской обла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сти "Центр детского и юношеского туризма и экскурсий «Чудь»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Лесная, д.25-А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7F4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87F4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http://kostroma.rusplt.ru/index/kak_i_</w:t>
              </w:r>
            </w:hyperlink>
            <w:r w:rsidR="00C87F4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zachem_vozrozhdayut_umershuyu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 </w:t>
            </w:r>
          </w:p>
          <w:p w:rsidR="00C87F4C" w:rsidRPr="00FA261A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kostromskuyu_rospis-13986.html   </w:t>
            </w:r>
            <w:r w:rsidR="00231604" w:rsidRPr="00FA2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7F4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A261A">
              <w:rPr>
                <w:lang w:val="en-US"/>
              </w:rPr>
              <w:instrText xml:space="preserve"> HYPERLINK "http://www.myshared.ru/slide/294735/" </w:instrText>
            </w:r>
            <w:r>
              <w:fldChar w:fldCharType="separate"/>
            </w:r>
            <w:r w:rsidR="00C87F4C" w:rsidRPr="0023160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http://www.myshared.ru/slide/294735/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C87F4C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87F4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A261A">
              <w:rPr>
                <w:lang w:val="en-US"/>
              </w:rPr>
              <w:instrText xml:space="preserve"> HYPERLINK "http://www.eduportal44.ru/CHUD/default.aspx" </w:instrText>
            </w:r>
            <w:r>
              <w:fldChar w:fldCharType="separate"/>
            </w:r>
            <w:r w:rsidR="00C87F4C" w:rsidRPr="0023160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http://www.eduportal44.ru/CHUD/default.aspx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C87F4C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87F4C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Дом снаружи и внутри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Дом Деда Мороза и Снегурочки. Рисование по представлению на основе традиционных русских (костромских) изб и теремов.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Фрагменты фильма-сказки «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Сне-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гурочка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». Парк «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Берендеевка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Снегурочке 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Кострома, ул. Советская д.1 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F4C" w:rsidRPr="00231604" w:rsidRDefault="00EF2E1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«Сказочный край Снегу</w:t>
            </w:r>
            <w:r w:rsidR="00C87F4C" w:rsidRPr="00231604">
              <w:rPr>
                <w:rFonts w:ascii="Times New Roman" w:hAnsi="Times New Roman" w:cs="Times New Roman"/>
                <w:sz w:val="24"/>
                <w:szCs w:val="24"/>
              </w:rPr>
              <w:t>рочки» (на базе центра «Истоки»)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Кострома, ул. Молочная Гора, д.9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87F4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7F4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http://snegurochkadom.ru/</w:t>
              </w:r>
            </w:hyperlink>
            <w:r w:rsidR="00C87F4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F4C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сказок в произведениях художников и народных </w:t>
            </w:r>
            <w:proofErr w:type="spellStart"/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-ров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 Изображение Костромской Снегурочки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4C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Сказочная страна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Рассказ в рисунках сказку о Петровской игрушке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народных промыслов «Петровская игрушка»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7F4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87F4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http://ru.russianarts.online/crafts/83836-petrovskaya-igrushka/</w:t>
              </w:r>
            </w:hyperlink>
            <w:r w:rsidR="00C87F4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F4C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Кустодиевской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ярмарки в декоративной композиции.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ОГБУК «Костромской </w:t>
            </w:r>
            <w:proofErr w:type="spellStart"/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государ-ственный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историко-архитектурный и художественный музей-заповедник»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проспект Мира,7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7F4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87F4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http://kostromamuseum.ru/main/</w:t>
              </w:r>
            </w:hyperlink>
            <w:r w:rsidR="00C87F4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880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A44880" w:rsidRPr="00231604" w:rsidRDefault="00A4488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Художники и зрители. Знакомство с понятием «произведение искусства». Картина. Станковая картина. Цвет и краски в картинах художников.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4880" w:rsidRPr="00231604" w:rsidRDefault="00A4488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Муниципальная художественная галерея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44880" w:rsidRPr="00231604" w:rsidRDefault="00A4488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пл. Мира,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4880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4880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www.kosgallery.ru</w:t>
              </w:r>
            </w:hyperlink>
            <w:r w:rsidR="00A44880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F4C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Урок любования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рисунок весенних цветов костромских садов и лесов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Живописные натюрморты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стромских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 на выбор учителя.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Марины За-харовой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http://zaharovart.ru/galereya/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album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marina-zakharova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/p/17  </w:t>
            </w:r>
          </w:p>
        </w:tc>
      </w:tr>
      <w:tr w:rsidR="00C87F4C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Умение видеть.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Какого цвета земля родная? Проект: «Какую красоту костромской земли мы увидели, шагая за солнышком осенью, зимой, весной и летом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Кологривского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крае-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ведческого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музея им Г.А. Лады-женского г. Кологрив 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картин Геннадия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Лады-женского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 Сайт ГТРК «Кострома»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государственный историко-архитектурный и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жественный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музей-заповедник.  г. Кострома, проспект Мира, д  7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Домахина Н. М. Жизнь и </w:t>
            </w:r>
            <w:proofErr w:type="spellStart"/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творче-ство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Геннадия Александровича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Ладыженского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 - Кострома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КГУ им. Н. А. Некрасова, 2012. - 122, [1] с., [32] л. ил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портр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 ISBN 978-5-7591-1277-8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http://search.rsl.ru/ru/record/01008126762 - Российская гос. библиотека, ссылка на монографию</w:t>
            </w:r>
          </w:p>
          <w:p w:rsidR="00C87F4C" w:rsidRPr="00231604" w:rsidRDefault="00C87F4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http://mirror.kostroma.rfn.ru/region/rnews.html?id=3258&amp;rid=445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З. И. Осипова Г.А.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Ладыженский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- «Король акварели» // Губернский дом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журнал. — 2005. — № 1-2(64-65).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Г.А.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Ладыженский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– не только «Король акварели». Департамент культуры Костромской области (24 декабря 2012). 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Владимир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Шпанчен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-ко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Кологривские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чудеса // Вокруг света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журнал. — 1990. — № 12(2603).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Костромские музеи: раздел имущества.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-дарственный телеканал «Культура» (21 апреля 2011.</w:t>
            </w:r>
            <w:proofErr w:type="gramEnd"/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Наследие Геннадия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Лады-женского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спасено. Государственный интернет-канал «Россия» (27 декабря 2012). 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Костроме открылась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вы-ставка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картин Геннадия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Ладыжен-ского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Костромская государственная телевизионная и радиовещательная компания (25 декабря 2012</w:t>
            </w:r>
            <w:proofErr w:type="gramEnd"/>
          </w:p>
          <w:p w:rsidR="00C87F4C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25 декабря 2012 года в Романовском музее открылась выставка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Г.А.Ладыженский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– не только «Король акварели». Костромской историко-архитектурный и художественный музей-заповедник (25 декабря 2012).</w:t>
            </w:r>
          </w:p>
        </w:tc>
      </w:tr>
      <w:tr w:rsidR="006A4FA2" w:rsidRPr="00231604" w:rsidTr="000E3899">
        <w:trPr>
          <w:trHeight w:val="624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</w:tr>
      <w:tr w:rsidR="006A4FA2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художественных материалов: пастели, цветных мелков и акварели.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изображение пейзажа костромской земли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4FA2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аппликации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Аппликация «Листопад на улицах моего города»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костромских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худож-ников</w:t>
            </w:r>
            <w:proofErr w:type="spellEnd"/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художествен-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галерея г. Костромы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пл. Мира, 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A4FA2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3" w:history="1">
              <w:r w:rsidR="006A4FA2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http://kosgallery.ru/</w:t>
              </w:r>
            </w:hyperlink>
            <w:r w:rsidR="006A4FA2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FA2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 (уголь).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изображение зимнего леса по памяти и впечатлению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4FA2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в изображении человека (мужской образ)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изображение защитника земли костромской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воинской славы в Академии химической защиты.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Горького, 1 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погибшим в Великой Отечественной войне 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 Проспект Мира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Портреты героев-Костромичей участников ВОВ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4FA2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A4FA2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http://temples.ru/cardonmap.php?ID=10149</w:t>
              </w:r>
            </w:hyperlink>
            <w:r w:rsidR="006A4FA2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A2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4FA2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http://lifekostroma.ru/monumentalnye-skulptury-kostromy/memorial-slavy-voinskoe-memorialnoe-kladbishhe-v-kostrome</w:t>
              </w:r>
            </w:hyperlink>
            <w:r w:rsidR="006A4FA2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A2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4FA2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http://www.kounb.ru/index.php/nashi-proekty/kostroma-and-citizen/facegallery/uchastniki-velikoj-otechestvennoj-</w:t>
              </w:r>
            </w:hyperlink>
            <w:r w:rsidR="006A4FA2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FA2"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vojny</w:t>
            </w:r>
            <w:proofErr w:type="spellEnd"/>
            <w:r w:rsidR="006A4FA2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  - Костромская областная универсальная научна библиотека  </w:t>
            </w:r>
          </w:p>
        </w:tc>
      </w:tr>
      <w:tr w:rsidR="006A4FA2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характера в изображении человека (женский образ)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создание портрета «Костромская красавица».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ОГБУК "Костромской архитектурно-этнографический и ландшафтный музей заповедник "Костромская слобода"</w:t>
            </w:r>
          </w:p>
          <w:p w:rsidR="006A4FA2" w:rsidRPr="00231604" w:rsidRDefault="006A4FA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Просвещения, 1б.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4FA2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</w:t>
              </w:r>
            </w:hyperlink>
            <w:r w:rsidR="007E43D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880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A44880" w:rsidRPr="00231604" w:rsidRDefault="00A4488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</w:t>
            </w:r>
          </w:p>
          <w:p w:rsidR="00A44880" w:rsidRPr="00231604" w:rsidRDefault="00A4488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искусство» Знакомство с художественными особенностями художественных и природных объектов города Костромы и</w:t>
            </w:r>
          </w:p>
          <w:p w:rsidR="00A44880" w:rsidRPr="00231604" w:rsidRDefault="00A4488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4880" w:rsidRPr="00231604" w:rsidRDefault="00A4488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«Музей народных промыслов Петровская игрушка»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44880" w:rsidRPr="00231604" w:rsidRDefault="00A4488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Ул.1 Мая, 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4880" w:rsidRPr="00231604" w:rsidRDefault="00A4488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www.hostel44.ru  </w:t>
            </w:r>
          </w:p>
        </w:tc>
      </w:tr>
      <w:tr w:rsidR="00EF2E13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EF2E13" w:rsidRPr="00231604" w:rsidRDefault="00EF2E1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Русский изразец в архитектуре. Декоративная композиция: импровизация по мотивам русского </w:t>
            </w:r>
          </w:p>
          <w:p w:rsidR="00EF2E13" w:rsidRPr="00231604" w:rsidRDefault="00EF2E1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изразца. Практическая работа: узор изразца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F2E13" w:rsidRPr="00231604" w:rsidRDefault="00EF2E1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F2E13" w:rsidRPr="00231604" w:rsidRDefault="00EF2E1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"Костромской архитектурно-этнографический и ландшафтный музей заповедник "Костромская слобода"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2E13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F2E1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http://www.kostrsloboda.ru/kontakty.html</w:t>
              </w:r>
            </w:hyperlink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33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Экскурсия в музей народных промыслов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«Северный шелк» — лён!</w:t>
            </w:r>
          </w:p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Традиции изготовления старинных берестяных изделий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льна и бересты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E33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0E3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www.linenmuseum.ru</w:t>
              </w:r>
            </w:hyperlink>
            <w:r w:rsidR="00360E3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3D4" w:rsidRPr="00231604" w:rsidTr="00986E25">
        <w:trPr>
          <w:trHeight w:val="705"/>
        </w:trPr>
        <w:tc>
          <w:tcPr>
            <w:tcW w:w="14425" w:type="dxa"/>
            <w:gridSpan w:val="4"/>
            <w:shd w:val="clear" w:color="auto" w:fill="auto"/>
            <w:vAlign w:val="center"/>
          </w:tcPr>
          <w:p w:rsidR="007E43D4" w:rsidRPr="00231604" w:rsidRDefault="007E43D4" w:rsidP="002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4252"/>
        <w:gridCol w:w="2835"/>
      </w:tblGrid>
      <w:tr w:rsidR="007E43D4" w:rsidRPr="00231604" w:rsidTr="007E43D4">
        <w:tc>
          <w:tcPr>
            <w:tcW w:w="3794" w:type="dxa"/>
          </w:tcPr>
          <w:bookmarkEnd w:id="0"/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Твоя игрушка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Лепка и декорирование петровской игрушки.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народных промыслов «Петровская игрушка»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</w:tc>
        <w:tc>
          <w:tcPr>
            <w:tcW w:w="2835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http://ru.russianarts.online/crafts/83836-petrovskaya-igrushka/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Обои, шторы в твоём доме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составление непрерывных полосных орнаментов по мотивам традиционных костромских узоров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дополнительного образования  Костромской области "Центр детского и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юношеского туризма и экскурсий «Чудь»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Лесная, д.25-А</w:t>
            </w:r>
          </w:p>
        </w:tc>
        <w:tc>
          <w:tcPr>
            <w:tcW w:w="2835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http://kostroma.rusplt.ru/index/kak_i_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zachem_vozrozhdayut_umershuyu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kostromskuyu_rospis-13986.html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http://www.myshared.ru/slide/294735/</w:t>
              </w:r>
            </w:hyperlink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http://www.eduportal44.ru/CHUD/default.aspx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Твоя книжка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обложки и иллюстрации к произведениям костромских писателей 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Костромские писатели и издания на усмотрение учителя</w:t>
            </w:r>
          </w:p>
        </w:tc>
        <w:tc>
          <w:tcPr>
            <w:tcW w:w="2835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http://elib-kostroma.ru/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Наследие предков: памятники архитектуры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Знакомство с  Костромскими памятниками архитектуры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Архитектурный ансамбль центральной площади города Костромы.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Торговые ряды Костромы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Кострома, пл.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Сусанинская</w:t>
            </w:r>
            <w:proofErr w:type="spellEnd"/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tooltip="Дворянское собрание Кострома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Дворянское собрание</w:t>
              </w:r>
            </w:hyperlink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Кострома, проспект Мира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 др. на усмотрение учителя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https://putidorogi-nn.ru/evropa/774-torgovye-ryady-v-kostrome</w:t>
              </w:r>
            </w:hyperlink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«Парки, скверы, бульвары».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Создание проекта «Парк отдыха «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Берендеевка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Парк-отель «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Берендеевка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Кострома, ул. Ленина, 150Е</w:t>
            </w:r>
          </w:p>
        </w:tc>
        <w:tc>
          <w:tcPr>
            <w:tcW w:w="2835" w:type="dxa"/>
          </w:tcPr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F2E1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http://berendeevka44.ru/</w:t>
              </w:r>
            </w:hyperlink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Зарисовка ажурных оград Костромы по памяти и по фотографиям</w:t>
            </w:r>
          </w:p>
        </w:tc>
        <w:tc>
          <w:tcPr>
            <w:tcW w:w="4252" w:type="dxa"/>
            <w:vMerge w:val="restart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Старинные ограды и фонари на улицах губернского города на усмотрение учителя</w:t>
            </w:r>
          </w:p>
        </w:tc>
        <w:tc>
          <w:tcPr>
            <w:tcW w:w="2835" w:type="dxa"/>
            <w:vMerge w:val="restart"/>
          </w:tcPr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</w:t>
              </w:r>
            </w:hyperlink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F2E1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http://kostroma.com/photo /43</w:t>
              </w:r>
            </w:hyperlink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Фонари на улицах и в парках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Создание эскизов фонарей по мотивам старинных костромских кованых фонарей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театр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Презентация «Волшебный мир Костромского театра кукол».</w:t>
            </w:r>
          </w:p>
        </w:tc>
        <w:tc>
          <w:tcPr>
            <w:tcW w:w="4252" w:type="dxa"/>
            <w:shd w:val="clear" w:color="auto" w:fill="auto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театр кукол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Островского, д.5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F2E1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http://www.kukla44.ru</w:t>
              </w:r>
            </w:hyperlink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880" w:rsidRPr="00231604" w:rsidTr="007E43D4">
        <w:tc>
          <w:tcPr>
            <w:tcW w:w="3794" w:type="dxa"/>
          </w:tcPr>
          <w:p w:rsidR="00A44880" w:rsidRPr="00231604" w:rsidRDefault="00A44880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 в нашей жизни. Первичное знакомство с архитектурой и дизайном. Образы архитектуры и декоративно - прикладного искусства.</w:t>
            </w:r>
          </w:p>
        </w:tc>
        <w:tc>
          <w:tcPr>
            <w:tcW w:w="3544" w:type="dxa"/>
          </w:tcPr>
          <w:p w:rsidR="00A44880" w:rsidRPr="00231604" w:rsidRDefault="00A44880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4252" w:type="dxa"/>
            <w:shd w:val="clear" w:color="auto" w:fill="auto"/>
          </w:tcPr>
          <w:p w:rsidR="00A44880" w:rsidRPr="00231604" w:rsidRDefault="00A44880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Ул. Просвещения, 1а</w:t>
            </w:r>
          </w:p>
        </w:tc>
        <w:tc>
          <w:tcPr>
            <w:tcW w:w="2835" w:type="dxa"/>
          </w:tcPr>
          <w:p w:rsidR="00A44880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44880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www.kostrsloboda.ru</w:t>
              </w:r>
            </w:hyperlink>
            <w:r w:rsidR="00A44880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E13" w:rsidRPr="00231604" w:rsidTr="007E43D4">
        <w:tc>
          <w:tcPr>
            <w:tcW w:w="3794" w:type="dxa"/>
          </w:tcPr>
          <w:p w:rsidR="00EF2E13" w:rsidRPr="00231604" w:rsidRDefault="00EF2E1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«Как изба красноречива…» В мире народного зодчества: традиции русского мастерства. Деревянное зодчество России. Повтор узоров резьбы по дереву</w:t>
            </w:r>
          </w:p>
        </w:tc>
        <w:tc>
          <w:tcPr>
            <w:tcW w:w="3544" w:type="dxa"/>
          </w:tcPr>
          <w:p w:rsidR="00EF2E13" w:rsidRPr="00231604" w:rsidRDefault="00EF2E1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«Крестьянский дом и всё, что в нём»</w:t>
            </w:r>
          </w:p>
        </w:tc>
        <w:tc>
          <w:tcPr>
            <w:tcW w:w="4252" w:type="dxa"/>
            <w:shd w:val="clear" w:color="auto" w:fill="auto"/>
          </w:tcPr>
          <w:p w:rsidR="00EF2E13" w:rsidRPr="00231604" w:rsidRDefault="00EF2E1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ОГКУ ДО КОЦНТТ «Истоки»</w:t>
            </w:r>
          </w:p>
        </w:tc>
        <w:tc>
          <w:tcPr>
            <w:tcW w:w="2835" w:type="dxa"/>
          </w:tcPr>
          <w:p w:rsidR="00EF2E13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F2E1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http://www.eduportal44.ru/Istoki44</w:t>
              </w:r>
            </w:hyperlink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33" w:rsidRPr="00231604" w:rsidTr="007E43D4">
        <w:tc>
          <w:tcPr>
            <w:tcW w:w="3794" w:type="dxa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«Жизнь костюма в театре»</w:t>
            </w:r>
          </w:p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Сценический костюм героев.</w:t>
            </w:r>
          </w:p>
        </w:tc>
        <w:tc>
          <w:tcPr>
            <w:tcW w:w="3544" w:type="dxa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Русский  сценический костюм</w:t>
            </w:r>
          </w:p>
        </w:tc>
        <w:tc>
          <w:tcPr>
            <w:tcW w:w="4252" w:type="dxa"/>
            <w:shd w:val="clear" w:color="auto" w:fill="auto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2835" w:type="dxa"/>
          </w:tcPr>
          <w:p w:rsidR="00360E33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60E3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www.kostromadrama.ru</w:t>
              </w:r>
            </w:hyperlink>
            <w:r w:rsidR="00360E3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33" w:rsidRPr="00231604" w:rsidTr="007E43D4">
        <w:tc>
          <w:tcPr>
            <w:tcW w:w="3794" w:type="dxa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«Гербы городов Золотого кольца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Символические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герба.</w:t>
            </w:r>
          </w:p>
        </w:tc>
        <w:tc>
          <w:tcPr>
            <w:tcW w:w="3544" w:type="dxa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Герб Костромы и Костромской области</w:t>
            </w:r>
          </w:p>
        </w:tc>
        <w:tc>
          <w:tcPr>
            <w:tcW w:w="4252" w:type="dxa"/>
            <w:shd w:val="clear" w:color="auto" w:fill="auto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«Губернский город Кострома»</w:t>
            </w:r>
          </w:p>
        </w:tc>
        <w:tc>
          <w:tcPr>
            <w:tcW w:w="2835" w:type="dxa"/>
          </w:tcPr>
          <w:p w:rsidR="00360E33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60E3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360E3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33" w:rsidRPr="00231604" w:rsidTr="007E43D4">
        <w:tc>
          <w:tcPr>
            <w:tcW w:w="3794" w:type="dxa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E33" w:rsidRPr="00231604" w:rsidRDefault="00360E3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986E25">
        <w:tc>
          <w:tcPr>
            <w:tcW w:w="11590" w:type="dxa"/>
            <w:gridSpan w:val="3"/>
          </w:tcPr>
          <w:p w:rsidR="007E43D4" w:rsidRPr="00231604" w:rsidRDefault="007E43D4" w:rsidP="0023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7E43D4" w:rsidRPr="00231604" w:rsidRDefault="007E43D4" w:rsidP="0023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изображение костромского пейзажа по мотивам летних впечатлений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Белых Алексей Павлович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F2E1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http://www.kostromag.ru/kostroma/culture/art/painter/belych/index.aspx</w:t>
              </w:r>
            </w:hyperlink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E13" w:rsidRPr="00231604" w:rsidTr="007E43D4">
        <w:tc>
          <w:tcPr>
            <w:tcW w:w="3794" w:type="dxa"/>
          </w:tcPr>
          <w:p w:rsidR="00EF2E13" w:rsidRPr="00231604" w:rsidRDefault="00EF2E1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Мой край родной. Моя земля. Пейзаж.</w:t>
            </w:r>
          </w:p>
        </w:tc>
        <w:tc>
          <w:tcPr>
            <w:tcW w:w="3544" w:type="dxa"/>
          </w:tcPr>
          <w:p w:rsidR="00EF2E13" w:rsidRPr="00231604" w:rsidRDefault="00EF2E1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костромского художника Сергея Козлова «На солнечной стороне улицы»</w:t>
            </w:r>
          </w:p>
        </w:tc>
        <w:tc>
          <w:tcPr>
            <w:tcW w:w="4252" w:type="dxa"/>
          </w:tcPr>
          <w:p w:rsidR="00EF2E13" w:rsidRPr="00231604" w:rsidRDefault="00EF2E13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 выставочном зале МБУ «Возрождение» Кострома, ул. Ленина, 3</w:t>
            </w:r>
          </w:p>
        </w:tc>
        <w:tc>
          <w:tcPr>
            <w:tcW w:w="2835" w:type="dxa"/>
          </w:tcPr>
          <w:p w:rsidR="00EF2E13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F2E1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http://like44.ru/add/add-link</w:t>
              </w:r>
            </w:hyperlink>
            <w:r w:rsidR="00EF2E1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Гармония жилья с природой. Деревн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мир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Создание образа  русской деревни  на основе изучения деревянного зодчества города Костромы.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ОГБУК "Костромской архитектурно-этнографический и ландшафтный музей заповедник "Костромская слобода"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Просвещения, 1б.</w:t>
            </w:r>
          </w:p>
        </w:tc>
        <w:tc>
          <w:tcPr>
            <w:tcW w:w="2835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http://kostrsloboda.ru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Древнерусский город-крепость.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образом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древнерусского города-крепости на основе изучения архитектуры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Свято-Троицкий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мужской монастырь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 Кострома, у. Просвещения, д.1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http://ipatievsky-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monastery.ru/ </w:t>
            </w:r>
            <w:r w:rsidR="000E3899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Древние соборы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Создание образа  храмовой постройки по мотивам костромской древнерусской архитектуры.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Церкви и монастыри г. Костромы,  Костромской области (по усмотрению учителя)</w:t>
            </w:r>
          </w:p>
        </w:tc>
        <w:tc>
          <w:tcPr>
            <w:tcW w:w="2835" w:type="dxa"/>
          </w:tcPr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</w:t>
              </w:r>
              <w:bookmarkStart w:id="1" w:name="_Hlt490557395"/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</w:t>
              </w:r>
              <w:bookmarkStart w:id="2" w:name="_Hlt490557398"/>
              <w:bookmarkEnd w:id="1"/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bookmarkEnd w:id="2"/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</w:t>
              </w:r>
              <w:bookmarkStart w:id="3" w:name="_Hlt490557381"/>
              <w:bookmarkStart w:id="4" w:name="_Hlt490557382"/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bookmarkEnd w:id="3"/>
              <w:bookmarkEnd w:id="4"/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костромские-деревни.рф/</w:t>
              </w:r>
            </w:hyperlink>
            <w:r w:rsidR="007E43D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http://lifekostroma.ru/vse-cerkvi-i-monastyri-v-kostrome-i-oblasti</w:t>
              </w:r>
            </w:hyperlink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http://kostroma.bezformata.ru/listnews/kol</w:t>
              </w:r>
              <w:bookmarkStart w:id="5" w:name="_Hlt489732072"/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bookmarkEnd w:id="5"/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kolnie-zvoni-kostromskoj-zemli/2611264/</w:t>
              </w:r>
            </w:hyperlink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Образ красоты человека.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изображение мужских и женских русских народных образов. Создание  портрета костромской красавицы и доброго молодца.</w:t>
            </w:r>
          </w:p>
        </w:tc>
        <w:tc>
          <w:tcPr>
            <w:tcW w:w="4252" w:type="dxa"/>
            <w:vMerge w:val="restart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ОГБУК "Костромской архитектурно-этнографический и ландшафтный музей заповедник "Костромская слобода"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Просвещения, 1б.</w:t>
            </w:r>
          </w:p>
        </w:tc>
        <w:tc>
          <w:tcPr>
            <w:tcW w:w="2835" w:type="dxa"/>
            <w:vMerge w:val="restart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http://kostrsloboda.ru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Воспевание труда в искусстве. Образ труда в народной культуре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сцен труда (кузнец, пряха, ткачиха, кружевница) и крестьянской жизни с учетом костромских народных ремесел.  </w:t>
            </w:r>
          </w:p>
        </w:tc>
        <w:tc>
          <w:tcPr>
            <w:tcW w:w="4252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Задание: создание коллективной работы на тему русских народных праздников (на материале костромской Масленицы).</w:t>
            </w:r>
          </w:p>
        </w:tc>
        <w:tc>
          <w:tcPr>
            <w:tcW w:w="4252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Мудрость народа 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«Костромской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фольклор».</w:t>
            </w:r>
          </w:p>
        </w:tc>
        <w:tc>
          <w:tcPr>
            <w:tcW w:w="4252" w:type="dxa"/>
            <w:vMerge w:val="restart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ОГБУК "Костромской архитектурно-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этнографический и ландшафтный музей заповедник "Костромская слобода"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Просвещения, 1б.</w:t>
            </w:r>
          </w:p>
        </w:tc>
        <w:tc>
          <w:tcPr>
            <w:tcW w:w="2835" w:type="dxa"/>
            <w:vMerge w:val="restart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http://kostrsloboda.ru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Идеал в жизни и в искусстве. Человек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костромском народном костюме.</w:t>
            </w:r>
          </w:p>
        </w:tc>
        <w:tc>
          <w:tcPr>
            <w:tcW w:w="4252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Идеал в жизни и в искусстве. Жилище человека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Изображение костромской избы и её обустройства.</w:t>
            </w:r>
          </w:p>
        </w:tc>
        <w:tc>
          <w:tcPr>
            <w:tcW w:w="4252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изделие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Лепка костромской (Петровской,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Сусанинской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) игрушки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народных промыслов «Петровская игрушка»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1 Мая, 24</w:t>
            </w:r>
          </w:p>
        </w:tc>
        <w:tc>
          <w:tcPr>
            <w:tcW w:w="2835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http://ru.russianarts.online/crafts/83836-petrovskaya-igrushka/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Орнамент. Природные мотивы.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элементов орнамента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Красносельской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скани.</w:t>
            </w:r>
          </w:p>
        </w:tc>
        <w:tc>
          <w:tcPr>
            <w:tcW w:w="4252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ювелирного искусства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Советская 7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КУХОМ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обл.;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 Красное-на-Волге; ул. Ленина; д. 46</w:t>
            </w:r>
          </w:p>
        </w:tc>
        <w:tc>
          <w:tcPr>
            <w:tcW w:w="2835" w:type="dxa"/>
          </w:tcPr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http://museum.ametist-kostroma.ru/</w:t>
              </w:r>
            </w:hyperlink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9879FB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E43D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http://www.kyxom.ru/</w:t>
              </w:r>
            </w:hyperlink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Разыгрываем сказку.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Игра по книге-сказке Е.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Честнякова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«Щедрое яблоко».</w:t>
            </w:r>
          </w:p>
        </w:tc>
        <w:tc>
          <w:tcPr>
            <w:tcW w:w="4252" w:type="dxa"/>
            <w:vMerge w:val="restart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просветительский центр имени Е.В.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Честнякова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подразделениеДЮЦ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Почтовая, д. 9</w:t>
            </w: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http://www.eduportal44.ru/Kostroma_EDU/Rovesnik/kpc/DocLib1/%D0%BE%20%D0%BD%D0%B0%D1%81.aspx</w:t>
            </w: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скульптура. 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с использованием изображений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глинянок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Честнякова</w:t>
            </w:r>
            <w:proofErr w:type="spellEnd"/>
          </w:p>
        </w:tc>
        <w:tc>
          <w:tcPr>
            <w:tcW w:w="4252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D4" w:rsidRPr="00231604" w:rsidTr="007E43D4">
        <w:tc>
          <w:tcPr>
            <w:tcW w:w="379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Родился театр</w:t>
            </w:r>
          </w:p>
        </w:tc>
        <w:tc>
          <w:tcPr>
            <w:tcW w:w="3544" w:type="dxa"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Детском театре Е.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Честнякова</w:t>
            </w:r>
            <w:proofErr w:type="spellEnd"/>
          </w:p>
        </w:tc>
        <w:tc>
          <w:tcPr>
            <w:tcW w:w="4252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E43D4" w:rsidRPr="00231604" w:rsidRDefault="007E43D4" w:rsidP="0023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Y="55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4252"/>
        <w:gridCol w:w="2835"/>
      </w:tblGrid>
      <w:tr w:rsidR="007A43D3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7A43D3" w:rsidRPr="00231604" w:rsidRDefault="007A43D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3D3" w:rsidRPr="00231604" w:rsidRDefault="007A43D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Посещение музея деревянного зодчества. Знакомство учащихся с памятниками деревянного зодчества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43D3" w:rsidRPr="00231604" w:rsidRDefault="007A43D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«Костромская слобода» - музей-заповедник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43D3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A43D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</w:t>
              </w:r>
            </w:hyperlink>
            <w:r w:rsidR="007A43D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3D3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7A43D3" w:rsidRPr="00231604" w:rsidRDefault="007A43D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Древние соборы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3D3" w:rsidRPr="00231604" w:rsidRDefault="007A43D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монастыря, экскурсия по территории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43D3" w:rsidRPr="00231604" w:rsidRDefault="007A43D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Свято-Троицкий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 (Кострома)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43D3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A43D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http://ipatievsky-monastery.ru/</w:t>
              </w:r>
            </w:hyperlink>
            <w:r w:rsidR="007A43D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3D3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7A43D3" w:rsidRPr="00231604" w:rsidRDefault="007A43D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Герои – защитники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3D3" w:rsidRPr="00231604" w:rsidRDefault="007A43D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огню. Сообщения учащихся об истории создания.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43D3" w:rsidRPr="00231604" w:rsidRDefault="007A43D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Мемориал Славы Вечный огонь (Кострома)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43D3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60E3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http://www.pomnite-nas.ru/mshow.php?s_OID=1972</w:t>
              </w:r>
            </w:hyperlink>
            <w:r w:rsidR="00360E3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3D3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A43D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http://lifekostroma.ru/monumentalnye-skulptury-kostromy/memorial-slavy-voinskoe-memorialnoe-kladbishhe-v-kostrome</w:t>
              </w:r>
            </w:hyperlink>
            <w:r w:rsidR="007A43D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33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Образ мира в народном костюме и внешнем убранстве крестьянского дома. Образы-символы.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Русский костюм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E33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60E3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www.kostromadrama.ru</w:t>
              </w:r>
            </w:hyperlink>
            <w:r w:rsidR="00360E3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E33" w:rsidRPr="00231604" w:rsidTr="00306E53">
        <w:trPr>
          <w:trHeight w:val="705"/>
        </w:trPr>
        <w:tc>
          <w:tcPr>
            <w:tcW w:w="3794" w:type="dxa"/>
            <w:shd w:val="clear" w:color="auto" w:fill="auto"/>
            <w:vAlign w:val="center"/>
          </w:tcPr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России: музеи родного города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История Костромы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0E33" w:rsidRPr="00231604" w:rsidRDefault="00360E3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E33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60E3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360E3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E53" w:rsidRPr="00231604" w:rsidTr="00306E53">
        <w:tc>
          <w:tcPr>
            <w:tcW w:w="14425" w:type="dxa"/>
            <w:gridSpan w:val="4"/>
            <w:shd w:val="clear" w:color="auto" w:fill="auto"/>
            <w:vAlign w:val="center"/>
          </w:tcPr>
          <w:p w:rsidR="00306E53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5 класс</w:t>
            </w:r>
          </w:p>
        </w:tc>
      </w:tr>
      <w:tr w:rsidR="006844CE" w:rsidRPr="00231604" w:rsidTr="00306E53">
        <w:tc>
          <w:tcPr>
            <w:tcW w:w="3794" w:type="dxa"/>
            <w:shd w:val="clear" w:color="auto" w:fill="auto"/>
            <w:vAlign w:val="center"/>
          </w:tcPr>
          <w:p w:rsidR="006844CE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экспозиция костромского художника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Е.В.Честнякова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6844CE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Выставка художника костромской глубинки из города Кологрива - редчайшего самородка земли русской.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844CE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44C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06E5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http://like44.ru/places/romanovskiy</w:t>
              </w:r>
            </w:hyperlink>
            <w:r w:rsidR="00306E5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0AF" w:rsidRPr="00231604" w:rsidTr="00306E53">
        <w:tc>
          <w:tcPr>
            <w:tcW w:w="379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Человек, природа, культура как единое целое. Человек — природа — культура Композиция «Моё представление о красоте и гармонии в природе».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Сосново-березовый парк «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Берендеевка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Пленерная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работа (зарисовки пейзажа). 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 лесопарке преобладают сосны, березы, ели. Среди других деревьев – клен, липа, вяз, дуб. На территории лесопарка находятся 3 пруда.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Сосново-березовый парк «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Берендеевка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 в городе Костроме.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0A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040A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https://samovar.travel/place/park-berendeevka/</w:t>
              </w:r>
            </w:hyperlink>
            <w:r w:rsidR="00B040A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0AF" w:rsidRPr="00231604" w:rsidTr="00306E53">
        <w:tc>
          <w:tcPr>
            <w:tcW w:w="379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«Народное декоративно-прикладное искусство. Кукла, как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народной культуры»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Тут можно увидеть старинные французские, немецкие,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голландские куклы, а также современные куклы из Тибета, с острова Бали и с острова Ява.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Многие экспонаты, в рабочем состоянии – заводные клоуны, медведи, барышни, открывающие и закрывающие глаза. А вот одежда на старинных куклах чаще всего новая – ткани сохраняются очень плохо. Но всё-таки есть в музее и несколько постояльцев в оригинальных платьях – даже конца XIX века.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«Музей кукол и игрушек»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Горная, 26, 1 этаж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40A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040A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http://lifekostroma.ru/kuda-shodit-v-kostrome/muzei-</w:t>
              </w:r>
              <w:r w:rsidR="00B040A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kostromy-spisok-s-opisaniem-i-adresami-na-karte/muzej-kukol-i-igrushek-v-kostrome</w:t>
              </w:r>
            </w:hyperlink>
            <w:r w:rsidR="00B040A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0AF" w:rsidRPr="00231604" w:rsidTr="00306E53">
        <w:tc>
          <w:tcPr>
            <w:tcW w:w="379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«Художественные средства в архитектуре и изобразительном искусстве. Зодчество»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зодчества.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Здесь прямо под открытым небом стоят уникальные экспонаты — исконно русские деревянные дома, культовые и хозяйственные постройки прошедших веков. Многие из них сделаны без единого гвоздя. Самая старая постройка — Церковь Собора Богородицы из села Холм Галичского района датируется 1552 годом.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Архитектурно-этнографический музей заповедник «Костромская слобода» — один из первых в России музеев под открытым небом.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40A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040A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http://like44.ru/exhibitions/muzey-derevyannogo-zodchestva</w:t>
              </w:r>
            </w:hyperlink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CF" w:rsidRPr="00231604" w:rsidTr="00306E53">
        <w:tc>
          <w:tcPr>
            <w:tcW w:w="3794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«Устройство внутреннего пространства крестьянского дома, его символика. Жизненно важные центры; красный угол, печь».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Памятники деревянного зодчества 18-19 века.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 «Костромская слобода»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629C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http://lifekostroma.ru/ekskursii-po-kostromskomu-krayu/</w:t>
              </w:r>
            </w:hyperlink>
            <w:r w:rsidR="003629C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9CF" w:rsidRPr="00231604" w:rsidTr="00306E53">
        <w:tc>
          <w:tcPr>
            <w:tcW w:w="3794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«Искусство Костромы. Истоки и современное развитие промысла».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Петровская глиняная окарина (свистулька).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народных промыслов «Петровская игрушка».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629C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http://lifekostroma.ru/kuda-shodit-v-kostrome/muzei-</w:t>
              </w:r>
              <w:r w:rsidR="003629C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kostromy-spisok</w:t>
              </w:r>
            </w:hyperlink>
            <w:r w:rsidR="003629C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629C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http://lifekostroma.ru/ekskursii-po-kostromskomu-krayu/</w:t>
              </w:r>
            </w:hyperlink>
            <w:r w:rsidR="003629C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9CF" w:rsidRPr="00231604" w:rsidTr="00306E53">
        <w:tc>
          <w:tcPr>
            <w:tcW w:w="3794" w:type="dxa"/>
            <w:shd w:val="clear" w:color="auto" w:fill="auto"/>
            <w:vAlign w:val="center"/>
          </w:tcPr>
          <w:p w:rsidR="003629CF" w:rsidRPr="00231604" w:rsidRDefault="001440F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 русская в берёза</w:t>
            </w:r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>х, песня русская в хлебах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9CF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небом, демонстрирующий жизнь русского народа в давние времена и примеры старинной русской деревянной архитектуры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 «Костромская слобода»</w:t>
            </w:r>
          </w:p>
          <w:p w:rsidR="003629CF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(Кострома, ул. Просвещения, 1Б)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E1FB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http://www.kostrsloboda.ru</w:t>
              </w:r>
            </w:hyperlink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FB7" w:rsidRPr="00231604" w:rsidTr="00306E53">
        <w:tc>
          <w:tcPr>
            <w:tcW w:w="379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искусство. Импрессионизм в музыке.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Галерея художника-импрессиониста А. Захарова дает возможность зрителям ознакомиться с ретроспективой коллекцией картин художника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Картинная галерея Андрея Захарова</w:t>
            </w:r>
          </w:p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(Кострома, ул. Чайковского, д. 17)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1FB7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E1FB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http://www.andreyzaharov.ru</w:t>
              </w:r>
            </w:hyperlink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FB7" w:rsidRPr="00231604" w:rsidTr="00306E53">
        <w:tc>
          <w:tcPr>
            <w:tcW w:w="379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 подвигах, о доблести, о славе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Экспозиции «Русь и Российская империя», «От выстрела «Авроры» до салюта Победы», «Наследники воинской славы предков», «Коллекция оружия из фондов Костромского музея-заповедника».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Здание Гауптвахты</w:t>
            </w:r>
          </w:p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(Кострома, ул. Ленина 1/2)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1FB7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E1FB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</w:t>
              </w:r>
            </w:hyperlink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850" w:rsidRPr="00231604" w:rsidTr="00306E53">
        <w:tc>
          <w:tcPr>
            <w:tcW w:w="3794" w:type="dxa"/>
            <w:shd w:val="clear" w:color="auto" w:fill="auto"/>
            <w:vAlign w:val="center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Различение национальных особенностей русского костюма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Посещение выставки. Экскурсия Что отличает русский костюм от костюмов других народов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1850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B1850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http://museum.kostromadrama.ru/</w:t>
              </w:r>
            </w:hyperlink>
            <w:r w:rsidR="007B1850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3E02" w:rsidRPr="00231604" w:rsidTr="00306E53">
        <w:tc>
          <w:tcPr>
            <w:tcW w:w="3794" w:type="dxa"/>
            <w:shd w:val="clear" w:color="auto" w:fill="auto"/>
            <w:vAlign w:val="center"/>
          </w:tcPr>
          <w:p w:rsidR="00C03E02" w:rsidRPr="00231604" w:rsidRDefault="00C03E0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«Цвет в произведениях </w:t>
            </w:r>
            <w:proofErr w:type="spellStart"/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живопи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-си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3E02" w:rsidRPr="00231604" w:rsidRDefault="00C03E0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«Жанры в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изобразительном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искус-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3E02" w:rsidRPr="00231604" w:rsidRDefault="00C03E0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«Три века 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искус-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3E02" w:rsidRPr="00231604" w:rsidRDefault="00C03E0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рико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-архитектурный и художественный музей-заповедник. Романовский музей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3E02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03E02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http://kostromamuseum.ru/news/338/201/tri-veka-iskusstva/d,main/</w:t>
              </w:r>
            </w:hyperlink>
            <w:r w:rsidR="00C03E02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4CE" w:rsidRPr="00231604" w:rsidTr="00306E53">
        <w:tc>
          <w:tcPr>
            <w:tcW w:w="14425" w:type="dxa"/>
            <w:gridSpan w:val="4"/>
            <w:shd w:val="clear" w:color="auto" w:fill="auto"/>
            <w:vAlign w:val="center"/>
          </w:tcPr>
          <w:p w:rsidR="006844CE" w:rsidRPr="00231604" w:rsidRDefault="006844CE" w:rsidP="002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6844CE" w:rsidRPr="00231604" w:rsidTr="00306E53">
        <w:tc>
          <w:tcPr>
            <w:tcW w:w="3794" w:type="dxa"/>
            <w:shd w:val="clear" w:color="auto" w:fill="auto"/>
            <w:vAlign w:val="center"/>
          </w:tcPr>
          <w:p w:rsidR="006844CE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Костромской области. Зарисовки животных с натуры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44CE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названиями и местонахождением животных и птиц Костромского региона.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844CE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природы Костромской области.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44C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06E5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</w:t>
              </w:r>
            </w:hyperlink>
            <w:r w:rsidR="00306E5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0AF" w:rsidRPr="00231604" w:rsidTr="00306E53">
        <w:tc>
          <w:tcPr>
            <w:tcW w:w="379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«Книга, как произведение искусства. Искусство оформления книги»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Основу фонда составляет историческая литература по всем периодам всемирной и отечественной истории, о династии Романовых, историческая проза – около 6 тысяч печатных и электронных изданий, 30 наименований периодических изданий. В фонде библиотеки имеются редкие и ценные издания XIX- начала XX века, факсимильные и репринтные издания, коллекция фотографий начала XX века.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«Историческая библиотека Дома Романовых»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пр-т Мира, д. 71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40A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040A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http://cbs-kostroma.ru/filials/romanovs</w:t>
              </w:r>
            </w:hyperlink>
            <w:r w:rsidR="00B040A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AF" w:rsidRPr="00231604" w:rsidTr="00306E53">
        <w:tc>
          <w:tcPr>
            <w:tcW w:w="379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в искусстве. 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Костюм, как произведение искусства»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Богатая коллекция костюмов к спектаклям по пьесам А.Н. Островского, А.С. Пушкина, Н.В. Гоголя, И.С. Тургенева, Ф. Шиллера, В. Шекспира и др.,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 Музей театрального костюма, дает простор для творчества. В разное время рождались интересные выставочные проекты «Императорский театр в Костроме», «Русский костюм в зеркале сцены», «Цветение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души» (костюмы из спектаклей по пьесам А.П. Чехова) и многие другие.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«Музей театрального костюма» 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Симановского,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0A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040A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http://lifekostroma.ru/municipalnye-obrazovaniya/gorod-kostroma/turistskaya-infrastruktura-kostromy/muzei-i-vystavochnye-centry-kostromy/muzej-teatralnogo-kostyuma</w:t>
              </w:r>
            </w:hyperlink>
            <w:r w:rsidR="00B040A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850" w:rsidRPr="00231604" w:rsidTr="00306E53">
        <w:tc>
          <w:tcPr>
            <w:tcW w:w="3794" w:type="dxa"/>
            <w:shd w:val="clear" w:color="auto" w:fill="auto"/>
            <w:vAlign w:val="center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Цвет. Основы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</w:p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Колорит, цвет, цветовой контраст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цвет, свет, контраст помогают создать полотно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1850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B1850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http://museum.kostromadrama.ru/</w:t>
              </w:r>
            </w:hyperlink>
            <w:r w:rsidR="007B1850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0AF" w:rsidRPr="00231604" w:rsidTr="00306E53">
        <w:tc>
          <w:tcPr>
            <w:tcW w:w="379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«Художественно-промышленное производство в культуре России.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металла»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Музей разделен на три зала: «Лавка приказчика» с уникальными фотографиями и артефактами XVIII-начала ХХ </w:t>
            </w:r>
            <w:proofErr w:type="spellStart"/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, «Мастерская кустаря» с подлинным ручным инструментом и третий зал – «Ювелирное искусство ХХ века» с изделиями массовой продукции и авторскими работами мастеров Красносельского и Костромского ювелирных заводов.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«Музей ювелирного искусства»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Советская, 7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040A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B040A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http://lifekostroma.ru/kuda-shodit-v-kostrome/muzei-kostromy-spisok-s-opisaniem-i-adresami-na-karte/muzej-yuvelirnogo-iskusstva-v-kostrome</w:t>
              </w:r>
            </w:hyperlink>
            <w:r w:rsidR="00B040A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AF" w:rsidRPr="00231604" w:rsidRDefault="00B040A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CF" w:rsidRPr="00231604" w:rsidTr="00306E53">
        <w:tc>
          <w:tcPr>
            <w:tcW w:w="3794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Объемное изображение в скульптуре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Экскурсия на выставку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Церковный историко-археологический музей Костромской епархии, святыни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галерея 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остромы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пл. Мира,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B7" w:rsidRPr="00231604" w:rsidTr="00306E53">
        <w:tc>
          <w:tcPr>
            <w:tcW w:w="379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Портреты в музыке и живописи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Галерея знакомит зрителя с творчеством выдающихся мастеров отечественного искусства второй половины ХХ века. В кругу внимания находится и современная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галерея города Костромы.</w:t>
            </w:r>
          </w:p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(Кострома, площадь Мира, 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1FB7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E1FB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http://www.kosgallery.ru/</w:t>
              </w:r>
            </w:hyperlink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FB7" w:rsidRPr="00231604" w:rsidTr="00306E53">
        <w:tc>
          <w:tcPr>
            <w:tcW w:w="379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Перезвоны. «Молитва»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Экспозиции «Костромская икона. Экспозиция произведений русской иконописи XV-XIX веков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.», «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собор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монастыря», «Вклады боярского и царского рода Годуновых в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монастырь», «Церковные древности Костромской земли.», «Сокровища русского прикладного искусства XVII – XIX веков»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Церковный Историко-археологический музей</w:t>
            </w:r>
          </w:p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(Кострома, ул. Просвещения, 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1FB7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E1FB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http://www.ipatievsky.ru</w:t>
              </w:r>
            </w:hyperlink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FB7" w:rsidRPr="00231604" w:rsidTr="00306E53">
        <w:tc>
          <w:tcPr>
            <w:tcW w:w="379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Костюмы, сшитые из тканей конца XIX – начала XX века, с соблюдением канонов того времени, с применением соответствующей фурнитуры, отражают репертуарные предпочтения публики. По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нимможно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не только летопись костромской драмы, но и русского театра.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(Кострома, ул. Симановского, 10)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1FB7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E1FB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http://www.kostromadrama.ru</w:t>
              </w:r>
            </w:hyperlink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DD6" w:rsidRPr="00231604" w:rsidTr="00306E53">
        <w:tc>
          <w:tcPr>
            <w:tcW w:w="3794" w:type="dxa"/>
            <w:shd w:val="clear" w:color="auto" w:fill="auto"/>
            <w:vAlign w:val="center"/>
          </w:tcPr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XIX века: </w:t>
            </w:r>
            <w:proofErr w:type="spellStart"/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классической школы (М.И. Глинка).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Выставка  «Три века искусства»</w:t>
            </w: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Экспозиция – коллекция светской живописи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историко-архитектурный и художественный музей-заповедник.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Романов-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историко-архитектурный и художественный музей-заповедник.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Картинная галерея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5DD6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65DD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http://kostromamuseum.ru/service/services-price/services-price-permanent-expo/</w:t>
              </w:r>
            </w:hyperlink>
            <w:r w:rsidR="00A65DD6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65DD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http://www.hostel44.ru/the-attractions-of-kostroma/kartinnaya-</w:t>
              </w:r>
              <w:r w:rsidR="00A65DD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galereya-muzeya-zapovednika-kostroma/</w:t>
              </w:r>
            </w:hyperlink>
            <w:r w:rsidR="00A65DD6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DD6" w:rsidRPr="00231604" w:rsidTr="00306E53">
        <w:tc>
          <w:tcPr>
            <w:tcW w:w="3794" w:type="dxa"/>
            <w:shd w:val="clear" w:color="auto" w:fill="auto"/>
            <w:vAlign w:val="center"/>
          </w:tcPr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Специфика русской народной музыкальной культуры и её основные жанры: обрядовые песни, трудовые, лирические песни, былины, частушки, вариации.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Концерт-лубок «Как Кострому сватали» (театрализовано - познавательная программа) (6+)</w:t>
            </w: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«Задоринки от Оленьки» (0+)</w:t>
            </w: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Интерактивная театрализован-но-игровая программа «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Вечорошные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 (0+)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65DD6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архитектурно-этнографический и ландшафтный музей-заповедник Костромская слобода»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5DD6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65DD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http://kostrsloboda.ru/vystavochnyj-tsentr.html</w:t>
              </w:r>
            </w:hyperlink>
            <w:r w:rsidR="00A65DD6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65DD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http://kostrsloboda.ru/uslugi/interaktivnye-programmy/917-interaktivno-igrovaya-programma-zadorinki-ot-olenki-0.html</w:t>
              </w:r>
            </w:hyperlink>
            <w:r w:rsidR="00A65DD6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DD6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65DD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http://kostrsloboda.ru/uslugi/interaktivnye-programmy/913-interaktivnaya-teatralizovanno-igrovaya-programma-vecheroshnye-posidki-10.html</w:t>
              </w:r>
            </w:hyperlink>
            <w:r w:rsidR="00A65DD6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DD6" w:rsidRPr="00231604" w:rsidTr="00306E53">
        <w:tc>
          <w:tcPr>
            <w:tcW w:w="3794" w:type="dxa"/>
            <w:shd w:val="clear" w:color="auto" w:fill="auto"/>
            <w:vAlign w:val="center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Отечественное музыкальное искусство ХХ века.</w:t>
            </w:r>
          </w:p>
          <w:p w:rsidR="00A65DD6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Композиторы академической направленности.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«Три века искусства»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Экспозиция – коллекция светской живописи</w:t>
            </w:r>
          </w:p>
          <w:p w:rsidR="00A65DD6" w:rsidRPr="00231604" w:rsidRDefault="00A65DD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историко-архитектурный и художественный музей-заповедник.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Романов-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D6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историко-архитектурный и художественный музей-заповедник. Картинная галерея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60B9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E60B9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http://kostromamuseum.ru/service/services-price/services-price-permanent-expo/</w:t>
              </w:r>
            </w:hyperlink>
            <w:r w:rsidR="009E60B9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B9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E60B9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http://www.hostel44.ru/the-attractions-of-kostroma/kartinnaya-galereya-muzeya-zapovednika-kostroma/</w:t>
              </w:r>
            </w:hyperlink>
            <w:r w:rsidR="009E60B9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DD6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2F7" w:rsidRPr="00231604" w:rsidTr="00986E25">
        <w:tc>
          <w:tcPr>
            <w:tcW w:w="379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Виды изобразительного искусства </w:t>
            </w:r>
          </w:p>
        </w:tc>
        <w:tc>
          <w:tcPr>
            <w:tcW w:w="354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видов изобразительного искусства по произведениям костромских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художников (Кустодиев, Купреянов,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Честняков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4252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ОГБУК «Костромской государственный историко-архитектурный и художественный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музей-заповедник»</w:t>
            </w: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проспект Мира,7</w:t>
            </w:r>
          </w:p>
        </w:tc>
        <w:tc>
          <w:tcPr>
            <w:tcW w:w="2835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http://kostromamuseum.ru/main/</w:t>
            </w:r>
          </w:p>
        </w:tc>
      </w:tr>
      <w:tr w:rsidR="00E242F7" w:rsidRPr="00231604" w:rsidTr="00986E25">
        <w:tc>
          <w:tcPr>
            <w:tcW w:w="379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Линия и её выразительные возможности  </w:t>
            </w:r>
          </w:p>
        </w:tc>
        <w:tc>
          <w:tcPr>
            <w:tcW w:w="354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свойств и характера линий в работах костромских графиков </w:t>
            </w:r>
          </w:p>
        </w:tc>
        <w:tc>
          <w:tcPr>
            <w:tcW w:w="4252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Искусство костромских художников</w:t>
            </w: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Муниципальная художественная галерея г. Костромы</w:t>
            </w: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 Кострома, пл. Мира, 2 </w:t>
            </w:r>
          </w:p>
        </w:tc>
        <w:tc>
          <w:tcPr>
            <w:tcW w:w="2835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http://kosgallery.ru/</w:t>
            </w: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2E" w:rsidRPr="00231604" w:rsidTr="00986E25">
        <w:tc>
          <w:tcPr>
            <w:tcW w:w="379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Пятно как средство выражения </w:t>
            </w:r>
          </w:p>
        </w:tc>
        <w:tc>
          <w:tcPr>
            <w:tcW w:w="354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особенностей композиционного расположения пятен в работах Е.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Честнякова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Искусство костромских художников</w:t>
            </w: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Муниципальная художественная галерея г. Костромы</w:t>
            </w: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 Кострома, пл. Мира, 2 </w:t>
            </w: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ОГБУК «Костромской государственный историко-архитектурный и художественный музей-заповедник»</w:t>
            </w: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проспект Мира,7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C622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C622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http://kosgallery.ru/</w:t>
              </w:r>
            </w:hyperlink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2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EC622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http://kostromamuseum.ru/main/</w:t>
              </w:r>
            </w:hyperlink>
            <w:r w:rsidR="00EC622E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2E" w:rsidRPr="00231604" w:rsidTr="00986E25">
        <w:tc>
          <w:tcPr>
            <w:tcW w:w="379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354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 колорита живописных произведений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, выполненных на костромской земле</w:t>
            </w:r>
          </w:p>
        </w:tc>
        <w:tc>
          <w:tcPr>
            <w:tcW w:w="4252" w:type="dxa"/>
            <w:vMerge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2E" w:rsidRPr="00231604" w:rsidTr="00986E25">
        <w:tc>
          <w:tcPr>
            <w:tcW w:w="379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предметного мира — натюрморт </w:t>
            </w:r>
          </w:p>
        </w:tc>
        <w:tc>
          <w:tcPr>
            <w:tcW w:w="354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найти натюрморты среди произведений костромских художников.</w:t>
            </w:r>
          </w:p>
        </w:tc>
        <w:tc>
          <w:tcPr>
            <w:tcW w:w="4252" w:type="dxa"/>
            <w:vMerge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F7" w:rsidRPr="00231604" w:rsidTr="00986E25">
        <w:tc>
          <w:tcPr>
            <w:tcW w:w="379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форм окружающего мира </w:t>
            </w:r>
          </w:p>
        </w:tc>
        <w:tc>
          <w:tcPr>
            <w:tcW w:w="354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наброски и зарисовки предметов, характерных для костромского быта (крынка, туесок, короб и др.)</w:t>
            </w:r>
          </w:p>
        </w:tc>
        <w:tc>
          <w:tcPr>
            <w:tcW w:w="4252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ОГБУК "Костромской архитектурно-этнографический и ландшафтный музей заповедник "Костромская слобода"</w:t>
            </w: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ул. Просвещения, 1б.</w:t>
            </w:r>
          </w:p>
        </w:tc>
        <w:tc>
          <w:tcPr>
            <w:tcW w:w="2835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http://kostrsloboda.ru</w:t>
            </w:r>
          </w:p>
        </w:tc>
      </w:tr>
      <w:tr w:rsidR="00EC622E" w:rsidRPr="00231604" w:rsidTr="00986E25">
        <w:tc>
          <w:tcPr>
            <w:tcW w:w="379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портретисты. </w:t>
            </w:r>
          </w:p>
        </w:tc>
        <w:tc>
          <w:tcPr>
            <w:tcW w:w="354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Сообщение о портрете, выполненном костромским художником.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ОГБУК «Костромской государственный историко-архитектурный и художественный музей-заповедник»</w:t>
            </w:r>
          </w:p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проспект Мира,7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http://kostromamuseum.ru/main/</w:t>
            </w:r>
          </w:p>
        </w:tc>
      </w:tr>
      <w:tr w:rsidR="00EC622E" w:rsidRPr="00231604" w:rsidTr="00986E25">
        <w:tc>
          <w:tcPr>
            <w:tcW w:w="379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пейзажа. Язык и смысл.</w:t>
            </w:r>
          </w:p>
        </w:tc>
        <w:tc>
          <w:tcPr>
            <w:tcW w:w="3544" w:type="dxa"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сообщение о пейзаже, выполненном костромским художником</w:t>
            </w:r>
          </w:p>
        </w:tc>
        <w:tc>
          <w:tcPr>
            <w:tcW w:w="4252" w:type="dxa"/>
            <w:vMerge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622E" w:rsidRPr="00231604" w:rsidRDefault="00EC622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F7" w:rsidRPr="00231604" w:rsidTr="00986E25">
        <w:tc>
          <w:tcPr>
            <w:tcW w:w="379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мифологические темы в искусстве разных эпох </w:t>
            </w:r>
          </w:p>
        </w:tc>
        <w:tc>
          <w:tcPr>
            <w:tcW w:w="354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 произведений костромского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художника П.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Гресса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(художника ВОВ)</w:t>
            </w:r>
          </w:p>
        </w:tc>
        <w:tc>
          <w:tcPr>
            <w:tcW w:w="4252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Павел Никитович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Гресс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http://starina44.ru/news?view=48203806</w:t>
            </w:r>
          </w:p>
        </w:tc>
      </w:tr>
      <w:tr w:rsidR="000E3899" w:rsidRPr="00231604" w:rsidTr="00986E25">
        <w:tc>
          <w:tcPr>
            <w:tcW w:w="3794" w:type="dxa"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 классицизма Знакомство с  конструктивными и декоративными элементами архитектуры родного города</w:t>
            </w: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Создание архитектурного пейзажа - проекта на тему «Кострома» и образа  современника.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Архитектурный ансамбль центральной площади города Костромы.</w:t>
            </w: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Торговые ряды Костромы</w:t>
            </w: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Кострома, пл.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Сусанинская</w:t>
            </w:r>
            <w:proofErr w:type="spellEnd"/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tooltip="Дворянское собрание Кострома" w:history="1">
              <w:r w:rsidR="000E3899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Дворянское собрание</w:t>
              </w:r>
            </w:hyperlink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Кострома, проспект Мира</w:t>
            </w: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 др. на усмотрение учителя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E3899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E3899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https://putidorogi-nn.ru/evropa/774-torgovye-ryady-v-kostrome</w:t>
              </w:r>
            </w:hyperlink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99" w:rsidRPr="00231604" w:rsidTr="00986E25">
        <w:tc>
          <w:tcPr>
            <w:tcW w:w="3794" w:type="dxa"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города будущего </w:t>
            </w:r>
          </w:p>
        </w:tc>
        <w:tc>
          <w:tcPr>
            <w:tcW w:w="3544" w:type="dxa"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Защита проекта постройки  моего города в  будущем: описание, изображение фасада и интерьера постройки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99" w:rsidRPr="00231604" w:rsidTr="00986E25">
        <w:tc>
          <w:tcPr>
            <w:tcW w:w="3794" w:type="dxa"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дизайн в формировании городской среды. </w:t>
            </w:r>
          </w:p>
        </w:tc>
        <w:tc>
          <w:tcPr>
            <w:tcW w:w="3544" w:type="dxa"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Создание эскизного проекта витрины магазина своего города.</w:t>
            </w:r>
          </w:p>
        </w:tc>
        <w:tc>
          <w:tcPr>
            <w:tcW w:w="4252" w:type="dxa"/>
            <w:vMerge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99" w:rsidRPr="00231604" w:rsidTr="00986E25">
        <w:tc>
          <w:tcPr>
            <w:tcW w:w="3794" w:type="dxa"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Мой дом – мой образ жизни. </w:t>
            </w:r>
          </w:p>
        </w:tc>
        <w:tc>
          <w:tcPr>
            <w:tcW w:w="3544" w:type="dxa"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Создание эскизного рисунка-проекта  частного дома в  своем городе, домика в деревне.</w:t>
            </w:r>
          </w:p>
        </w:tc>
        <w:tc>
          <w:tcPr>
            <w:tcW w:w="4252" w:type="dxa"/>
            <w:vMerge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3899" w:rsidRPr="00231604" w:rsidRDefault="000E389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F7" w:rsidRPr="00231604" w:rsidTr="00986E25">
        <w:tc>
          <w:tcPr>
            <w:tcW w:w="379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архитектура. Дизайн и архитектура моего сада. </w:t>
            </w:r>
          </w:p>
        </w:tc>
        <w:tc>
          <w:tcPr>
            <w:tcW w:w="354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Создание эскизного рисунка-проекта  архитектурно - ландшафтного  пространства дома в  своем городе, домика в деревне.</w:t>
            </w:r>
          </w:p>
        </w:tc>
        <w:tc>
          <w:tcPr>
            <w:tcW w:w="4252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Усадьба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Усатьба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Щелыково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242F7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242F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http://usadba-sledovo.ru</w:t>
              </w:r>
            </w:hyperlink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F7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242F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http://museumschelykovo.ru/</w:t>
              </w:r>
            </w:hyperlink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F7" w:rsidRPr="00231604" w:rsidTr="00986E25">
        <w:tc>
          <w:tcPr>
            <w:tcW w:w="379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изобразительного искусства Крупнейшие художественные музеи. </w:t>
            </w: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 историко-архитектурный и художественный музей-заповедник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Роль художника в организации экспозиции. </w:t>
            </w: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Изображение музейного интерьера костромского музея с фигурами зрителей.</w:t>
            </w:r>
          </w:p>
        </w:tc>
        <w:tc>
          <w:tcPr>
            <w:tcW w:w="4252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ОГБУК «Костромской государственный историко-архитектурный и художественный музей-заповедник»</w:t>
            </w: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проспект Мира,7</w:t>
            </w:r>
          </w:p>
        </w:tc>
        <w:tc>
          <w:tcPr>
            <w:tcW w:w="2835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http://kostromamuseum.ru/main/</w:t>
            </w:r>
          </w:p>
        </w:tc>
      </w:tr>
      <w:tr w:rsidR="00E242F7" w:rsidRPr="00231604" w:rsidTr="00986E25">
        <w:tc>
          <w:tcPr>
            <w:tcW w:w="379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изобразительного искусства </w:t>
            </w:r>
          </w:p>
        </w:tc>
        <w:tc>
          <w:tcPr>
            <w:tcW w:w="3544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видов изобразительного искусства по произведениям костромских художников (Кустодиев, Купреянов,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Честняков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4252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ОГБУК «Костромской государственный историко-архитектурный и художественный музей-заповедник»</w:t>
            </w:r>
          </w:p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проспект Мира,7</w:t>
            </w:r>
          </w:p>
        </w:tc>
        <w:tc>
          <w:tcPr>
            <w:tcW w:w="2835" w:type="dxa"/>
            <w:shd w:val="clear" w:color="auto" w:fill="auto"/>
          </w:tcPr>
          <w:p w:rsidR="00E242F7" w:rsidRPr="00231604" w:rsidRDefault="00E242F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http://kostromamuseum.ru/main/</w:t>
            </w:r>
          </w:p>
        </w:tc>
      </w:tr>
      <w:tr w:rsidR="006844CE" w:rsidRPr="00231604" w:rsidTr="00306E53">
        <w:tc>
          <w:tcPr>
            <w:tcW w:w="14425" w:type="dxa"/>
            <w:gridSpan w:val="4"/>
            <w:shd w:val="clear" w:color="auto" w:fill="auto"/>
          </w:tcPr>
          <w:p w:rsidR="006844CE" w:rsidRPr="00231604" w:rsidRDefault="006844CE" w:rsidP="002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7E43D4" w:rsidRPr="00231604" w:rsidRDefault="007E43D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CE" w:rsidRPr="00231604" w:rsidTr="00306E53">
        <w:tc>
          <w:tcPr>
            <w:tcW w:w="3794" w:type="dxa"/>
            <w:shd w:val="clear" w:color="auto" w:fill="auto"/>
          </w:tcPr>
          <w:p w:rsidR="006844CE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Экскурсия по городу Костроме.</w:t>
            </w:r>
          </w:p>
        </w:tc>
        <w:tc>
          <w:tcPr>
            <w:tcW w:w="3544" w:type="dxa"/>
            <w:shd w:val="clear" w:color="auto" w:fill="auto"/>
          </w:tcPr>
          <w:p w:rsidR="006844CE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архитектурой, зодчими, меценатами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Кострмы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17-19 веков.</w:t>
            </w:r>
          </w:p>
        </w:tc>
        <w:tc>
          <w:tcPr>
            <w:tcW w:w="4252" w:type="dxa"/>
            <w:shd w:val="clear" w:color="auto" w:fill="auto"/>
          </w:tcPr>
          <w:p w:rsidR="006844CE" w:rsidRPr="00231604" w:rsidRDefault="00306E53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Центральные улицы города Костромы</w:t>
            </w:r>
          </w:p>
        </w:tc>
        <w:tc>
          <w:tcPr>
            <w:tcW w:w="2835" w:type="dxa"/>
            <w:shd w:val="clear" w:color="auto" w:fill="auto"/>
          </w:tcPr>
          <w:p w:rsidR="006844C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06E53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http://like44.ru/places/romanovskiy</w:t>
              </w:r>
            </w:hyperlink>
            <w:r w:rsidR="00306E53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4CE" w:rsidRPr="00231604" w:rsidTr="00306E53">
        <w:tc>
          <w:tcPr>
            <w:tcW w:w="3794" w:type="dxa"/>
            <w:shd w:val="clear" w:color="auto" w:fill="auto"/>
          </w:tcPr>
          <w:p w:rsidR="006844CE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«Природа в изобразительном искусстве. Особенности художественного изображения животных и птиц в декоративно-прикладном искусстве»</w:t>
            </w:r>
          </w:p>
        </w:tc>
        <w:tc>
          <w:tcPr>
            <w:tcW w:w="354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Экспозиция «Звери и птицы».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Экспозиция «Зима».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Экспозиция «Весна».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«Коллекция бабочек и насекомых И.М.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Рубинского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Экспозиция «Инсектарий»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Экспозиция «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Рожденные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Землей»</w:t>
            </w:r>
          </w:p>
          <w:p w:rsidR="006844CE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Раздел «Мезозой»</w:t>
            </w:r>
          </w:p>
        </w:tc>
        <w:tc>
          <w:tcPr>
            <w:tcW w:w="4252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«Музей природы»</w:t>
            </w:r>
          </w:p>
          <w:p w:rsidR="006844CE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Молочная Гора, 3</w:t>
            </w:r>
          </w:p>
        </w:tc>
        <w:tc>
          <w:tcPr>
            <w:tcW w:w="2835" w:type="dxa"/>
            <w:shd w:val="clear" w:color="auto" w:fill="auto"/>
          </w:tcPr>
          <w:p w:rsidR="006844C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6090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http://lifekostroma.ru/municipalnye-obrazovaniya/gorod-kostroma/turistskaya-infrastruktura-kostromy/muzei-i-vystavochnye-centry-kostromy/muzej-prirody-kostromskoj-oblasti</w:t>
              </w:r>
            </w:hyperlink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90C" w:rsidRPr="00231604" w:rsidTr="00306E53">
        <w:tc>
          <w:tcPr>
            <w:tcW w:w="379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«Проекты.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Культурные достопримечательности города»</w:t>
            </w:r>
          </w:p>
        </w:tc>
        <w:tc>
          <w:tcPr>
            <w:tcW w:w="354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Графические зарисовки архитектуры с натуры.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Пожарная каланча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Торговые ряды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Гауптвахта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Дом Борщова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Романовский музей</w:t>
            </w:r>
          </w:p>
        </w:tc>
        <w:tc>
          <w:tcPr>
            <w:tcW w:w="4252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Кострома – это один из центров религиозного и этнографического туризма, она входит в классический маршрут «Золотое кольцо». В центральной части города до сих пор сохранились совершено очаровательные резные избы, добротные дворянские особняки и купеческие торговые ряды. Былая мощь, богатство и слава города со временем превратились в бесценное историческое наследие.</w:t>
            </w:r>
          </w:p>
        </w:tc>
        <w:tc>
          <w:tcPr>
            <w:tcW w:w="2835" w:type="dxa"/>
            <w:shd w:val="clear" w:color="auto" w:fill="auto"/>
          </w:tcPr>
          <w:p w:rsidR="00E6090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6090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https://top10.travel/dostoprimechatelnosti-kostromy/</w:t>
              </w:r>
            </w:hyperlink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90C" w:rsidRPr="00231604" w:rsidTr="00306E53">
        <w:tc>
          <w:tcPr>
            <w:tcW w:w="379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«Искусство театра.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Оформление спектакля. Художник в театре»</w:t>
            </w:r>
          </w:p>
        </w:tc>
        <w:tc>
          <w:tcPr>
            <w:tcW w:w="354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Общение с главным режиссером театр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Логинов М.Ю. Мастер-класс от художника театра по оформлению спектакля. Эскизы оформления сцены.</w:t>
            </w:r>
          </w:p>
        </w:tc>
        <w:tc>
          <w:tcPr>
            <w:tcW w:w="4252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«Костромской областной театр кукол»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г. Кострома, улица Островского, 5</w:t>
            </w:r>
          </w:p>
        </w:tc>
        <w:tc>
          <w:tcPr>
            <w:tcW w:w="2835" w:type="dxa"/>
            <w:shd w:val="clear" w:color="auto" w:fill="auto"/>
          </w:tcPr>
          <w:p w:rsidR="00E6090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6090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http://www.kukla44.ru/index.aspx</w:t>
              </w:r>
            </w:hyperlink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9CF" w:rsidRPr="00231604" w:rsidTr="00306E53">
        <w:tc>
          <w:tcPr>
            <w:tcW w:w="3794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«Библейские темы в изобразительном искусстве».</w:t>
            </w:r>
          </w:p>
        </w:tc>
        <w:tc>
          <w:tcPr>
            <w:tcW w:w="3544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Выставочная площадка рассказывает об истории Костромы и губернии, начиная от археологических раскопок и до наших дней.</w:t>
            </w:r>
          </w:p>
        </w:tc>
        <w:tc>
          <w:tcPr>
            <w:tcW w:w="4252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собор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монастыря.</w:t>
            </w:r>
          </w:p>
        </w:tc>
        <w:tc>
          <w:tcPr>
            <w:tcW w:w="2835" w:type="dxa"/>
            <w:shd w:val="clear" w:color="auto" w:fill="auto"/>
          </w:tcPr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629C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http://like44.ru/exhibitions/muzey-istorii-kostromskogo-kraya</w:t>
              </w:r>
            </w:hyperlink>
            <w:r w:rsidR="003629C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9CF" w:rsidRPr="00231604" w:rsidTr="00306E53">
        <w:tc>
          <w:tcPr>
            <w:tcW w:w="3794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«Жизнь моего города в прошлых веках (историческая тема в бытовом жанре)»</w:t>
            </w:r>
          </w:p>
        </w:tc>
        <w:tc>
          <w:tcPr>
            <w:tcW w:w="3544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«Три века искусства» объединяет всё лучшее, что хранится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фондах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Костромского музея-заповедника.</w:t>
            </w:r>
          </w:p>
        </w:tc>
        <w:tc>
          <w:tcPr>
            <w:tcW w:w="4252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 в новом музейном здании — ансамбля «Усадьбы губернатора»</w:t>
            </w:r>
          </w:p>
        </w:tc>
        <w:tc>
          <w:tcPr>
            <w:tcW w:w="2835" w:type="dxa"/>
            <w:shd w:val="clear" w:color="auto" w:fill="auto"/>
          </w:tcPr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629C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http://like44.ru/exhibitions/tri-veka-iskusstva</w:t>
              </w:r>
            </w:hyperlink>
            <w:r w:rsidR="003629C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9CF" w:rsidRPr="00FA261A" w:rsidTr="00306E53">
        <w:tc>
          <w:tcPr>
            <w:tcW w:w="3794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«Личность художника и мир его времени в произведениях искусства».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уникальная живопись, графика, скульптура.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государственный историко-архитектурный и художественный музей-заповедник.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</w:p>
        </w:tc>
        <w:tc>
          <w:tcPr>
            <w:tcW w:w="2835" w:type="dxa"/>
            <w:shd w:val="clear" w:color="auto" w:fill="auto"/>
          </w:tcPr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629CF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http://towntravel.ru/kostroma/centr-kostromy.html</w:t>
              </w:r>
            </w:hyperlink>
            <w:r w:rsidR="003629CF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A261A">
              <w:rPr>
                <w:lang w:val="en-US"/>
              </w:rPr>
              <w:instrText xml:space="preserve"> HYPERLINK "http://starina44.ru/vystavo" </w:instrText>
            </w:r>
            <w:r>
              <w:fldChar w:fldCharType="separate"/>
            </w:r>
            <w:r w:rsidR="003629CF" w:rsidRPr="0023160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http://starina44.ru/vystavo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3629CF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29CF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chnyy-centr</w:t>
            </w:r>
            <w:proofErr w:type="spellEnd"/>
            <w:r w:rsidR="003629CF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A261A">
              <w:rPr>
                <w:lang w:val="en-US"/>
              </w:rPr>
              <w:instrText xml:space="preserve"> HYPERLINK "http://www.osd.ru/objinf.asp?rb=53&amp;ob=1212&amp;dt=3909" </w:instrText>
            </w:r>
            <w:r>
              <w:fldChar w:fldCharType="separate"/>
            </w:r>
            <w:r w:rsidR="003629CF" w:rsidRPr="0023160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http://www.osd.ru/objinf.asp?rb=53&amp;ob=1212&amp;dt=3909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3629CF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629CF" w:rsidRPr="00231604" w:rsidTr="00306E53">
        <w:tc>
          <w:tcPr>
            <w:tcW w:w="3794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1FB7" w:rsidRPr="00231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3544" w:type="dxa"/>
            <w:shd w:val="clear" w:color="auto" w:fill="auto"/>
          </w:tcPr>
          <w:p w:rsidR="003629CF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Костюмы, сшитые из тканей конца XIX – начала XX века, с соблюдением канонов того времени, с применением соответствующей фурнитуры, отражают репертуарные предпочтения публики. По ним можно изучать не только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летопись костромской драмы, но и русского театра</w:t>
            </w:r>
          </w:p>
        </w:tc>
        <w:tc>
          <w:tcPr>
            <w:tcW w:w="4252" w:type="dxa"/>
            <w:shd w:val="clear" w:color="auto" w:fill="auto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театрального костюма</w:t>
            </w:r>
          </w:p>
          <w:p w:rsidR="003629CF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(Кострома, ул. Симановского, 10)</w:t>
            </w:r>
          </w:p>
        </w:tc>
        <w:tc>
          <w:tcPr>
            <w:tcW w:w="2835" w:type="dxa"/>
            <w:shd w:val="clear" w:color="auto" w:fill="auto"/>
          </w:tcPr>
          <w:p w:rsidR="003629CF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E1FB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http://www.kostromadrama.ru</w:t>
              </w:r>
            </w:hyperlink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FB7" w:rsidRPr="00231604" w:rsidTr="00306E53">
        <w:tc>
          <w:tcPr>
            <w:tcW w:w="3794" w:type="dxa"/>
            <w:shd w:val="clear" w:color="auto" w:fill="auto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Всенощное бдение. Образы вечерни и утрени</w:t>
            </w:r>
          </w:p>
        </w:tc>
        <w:tc>
          <w:tcPr>
            <w:tcW w:w="3544" w:type="dxa"/>
            <w:shd w:val="clear" w:color="auto" w:fill="auto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Экспозиции «Костромская икона. Экспозиция произведений русской иконописи XV-XIX веков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.», «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собор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монастыря», «Вклады боярского и царского рода Годуновых в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монастырь», «Церковные древности Костромской земли.», «Сокровища русского прикладного искусства XVII – XIX веков»</w:t>
            </w:r>
          </w:p>
        </w:tc>
        <w:tc>
          <w:tcPr>
            <w:tcW w:w="4252" w:type="dxa"/>
            <w:shd w:val="clear" w:color="auto" w:fill="auto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Церковный Историко-археологический музей</w:t>
            </w:r>
          </w:p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(Кострома, ул. Просвещения, 1)</w:t>
            </w:r>
          </w:p>
        </w:tc>
        <w:tc>
          <w:tcPr>
            <w:tcW w:w="2835" w:type="dxa"/>
            <w:shd w:val="clear" w:color="auto" w:fill="auto"/>
          </w:tcPr>
          <w:p w:rsidR="007E1FB7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E1FB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http://www.ipatievsky.ru</w:t>
              </w:r>
            </w:hyperlink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FB7" w:rsidRPr="00231604" w:rsidTr="00306E53">
        <w:tc>
          <w:tcPr>
            <w:tcW w:w="3794" w:type="dxa"/>
            <w:shd w:val="clear" w:color="auto" w:fill="auto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Героическая тема в русской музыке. Галерея героических образов</w:t>
            </w:r>
          </w:p>
        </w:tc>
        <w:tc>
          <w:tcPr>
            <w:tcW w:w="3544" w:type="dxa"/>
            <w:shd w:val="clear" w:color="auto" w:fill="auto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Экспозиции «Русь и Российская империя», «От выстрела «Авроры» до салюта Победы», «Наследники воинской славы предков», «Коллекция оружия из фондов Костромского музея-заповедника».</w:t>
            </w:r>
          </w:p>
        </w:tc>
        <w:tc>
          <w:tcPr>
            <w:tcW w:w="4252" w:type="dxa"/>
            <w:shd w:val="clear" w:color="auto" w:fill="auto"/>
          </w:tcPr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Здание Гауптвахты</w:t>
            </w:r>
          </w:p>
          <w:p w:rsidR="007E1FB7" w:rsidRPr="00231604" w:rsidRDefault="007E1FB7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(Кострома, ул. Ленина 1/2)</w:t>
            </w:r>
          </w:p>
        </w:tc>
        <w:tc>
          <w:tcPr>
            <w:tcW w:w="2835" w:type="dxa"/>
            <w:shd w:val="clear" w:color="auto" w:fill="auto"/>
          </w:tcPr>
          <w:p w:rsidR="007E1FB7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E1FB7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</w:t>
              </w:r>
            </w:hyperlink>
            <w:r w:rsidR="007E1FB7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0B9" w:rsidRPr="00231604" w:rsidTr="00306E53">
        <w:tc>
          <w:tcPr>
            <w:tcW w:w="3794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Стилевые особенности русской классической музыкальной школы и их претворение в творчестве М.И. Глинки. Драматизм, героика, картинность.</w:t>
            </w:r>
          </w:p>
        </w:tc>
        <w:tc>
          <w:tcPr>
            <w:tcW w:w="3544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Подвиг Ивана Сусанина»,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«Образ Ивана Сусанина в искусстве»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Фото: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Памятник  Михаилу Фёдоровичу и Ивану Сусанину</w:t>
            </w:r>
          </w:p>
        </w:tc>
        <w:tc>
          <w:tcPr>
            <w:tcW w:w="4252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Филиал Костромского государственного историко-архитектурного и художественного музея-заповедника.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2835" w:type="dxa"/>
            <w:shd w:val="clear" w:color="auto" w:fill="auto"/>
          </w:tcPr>
          <w:p w:rsidR="009E60B9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E60B9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http://kostromamuseum.ru/affiliate/muzej-p-susanino/vystavki-susanino/</w:t>
              </w:r>
            </w:hyperlink>
            <w:r w:rsidR="009E60B9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B9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E60B9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http://starina44.ru/pamyatnik-mihailu-fedorovichu-i-iva</w:t>
              </w:r>
            </w:hyperlink>
            <w:r w:rsidR="009E60B9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0B9" w:rsidRPr="00231604" w:rsidTr="00306E53">
        <w:tc>
          <w:tcPr>
            <w:tcW w:w="3794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драматургия: опера «Иван Сусанин» М.И. Глинки.</w:t>
            </w:r>
          </w:p>
        </w:tc>
        <w:tc>
          <w:tcPr>
            <w:tcW w:w="3544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исторического театра «Ряд» - «Хроники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смутного времени. Подвиг Ивана Сусанина»</w:t>
            </w:r>
          </w:p>
        </w:tc>
        <w:tc>
          <w:tcPr>
            <w:tcW w:w="4252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Костромской архитектурно-этнографический и ландшафтный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музей-заповедник Костромская слобода»</w:t>
            </w:r>
          </w:p>
        </w:tc>
        <w:tc>
          <w:tcPr>
            <w:tcW w:w="2835" w:type="dxa"/>
            <w:shd w:val="clear" w:color="auto" w:fill="auto"/>
          </w:tcPr>
          <w:p w:rsidR="009E60B9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E60B9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http://kostrsloboda.ru/uslugi/vystupleniya-</w:t>
              </w:r>
              <w:r w:rsidR="009E60B9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muzejnykh-kollektivov/istoricheskij-teatr-ryad.html</w:t>
              </w:r>
            </w:hyperlink>
            <w:r w:rsidR="009E60B9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0B9" w:rsidRPr="00231604" w:rsidTr="00306E53">
        <w:tc>
          <w:tcPr>
            <w:tcW w:w="3794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Народно-эпическая образность как характерные особенности русской классической школы.</w:t>
            </w:r>
          </w:p>
        </w:tc>
        <w:tc>
          <w:tcPr>
            <w:tcW w:w="3544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Выставка «Русь и Российская империя»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Коллекция оружия из фондов костромского музея-заповедника</w:t>
            </w:r>
          </w:p>
        </w:tc>
        <w:tc>
          <w:tcPr>
            <w:tcW w:w="4252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историко-архитектурный и художественного музея-заповедника Гауптвахта.</w:t>
            </w:r>
          </w:p>
        </w:tc>
        <w:tc>
          <w:tcPr>
            <w:tcW w:w="2835" w:type="dxa"/>
            <w:shd w:val="clear" w:color="auto" w:fill="auto"/>
          </w:tcPr>
          <w:p w:rsidR="009E60B9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E60B9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http://kostromamuseum.ru/service/services-price/services-price-permanent-expo/</w:t>
              </w:r>
            </w:hyperlink>
            <w:r w:rsidR="009E60B9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850" w:rsidRPr="00231604" w:rsidTr="00306E53">
        <w:tc>
          <w:tcPr>
            <w:tcW w:w="3794" w:type="dxa"/>
            <w:shd w:val="clear" w:color="auto" w:fill="auto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История искусства и история человечества.</w:t>
            </w:r>
          </w:p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Стиль и направление в изобразительном искусстве</w:t>
            </w:r>
          </w:p>
        </w:tc>
        <w:tc>
          <w:tcPr>
            <w:tcW w:w="3544" w:type="dxa"/>
            <w:shd w:val="clear" w:color="auto" w:fill="auto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галереи. Меняется </w:t>
            </w:r>
            <w:proofErr w:type="gramStart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жизнь-меняется</w:t>
            </w:r>
            <w:proofErr w:type="gramEnd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искусство, появляются новые идеи, стили, новые авторы и полотна</w:t>
            </w:r>
          </w:p>
        </w:tc>
        <w:tc>
          <w:tcPr>
            <w:tcW w:w="4252" w:type="dxa"/>
            <w:shd w:val="clear" w:color="auto" w:fill="auto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музей-заповедник</w:t>
            </w:r>
          </w:p>
        </w:tc>
        <w:tc>
          <w:tcPr>
            <w:tcW w:w="2835" w:type="dxa"/>
            <w:shd w:val="clear" w:color="auto" w:fill="auto"/>
          </w:tcPr>
          <w:p w:rsidR="007B1850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B1850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</w:t>
              </w:r>
            </w:hyperlink>
            <w:r w:rsidR="007B1850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850" w:rsidRPr="00231604" w:rsidTr="00306E53">
        <w:tc>
          <w:tcPr>
            <w:tcW w:w="3794" w:type="dxa"/>
            <w:shd w:val="clear" w:color="auto" w:fill="auto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праздничный костюм.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 праздничные костюмы Костромской губернии.</w:t>
            </w:r>
          </w:p>
        </w:tc>
        <w:tc>
          <w:tcPr>
            <w:tcW w:w="3544" w:type="dxa"/>
            <w:shd w:val="clear" w:color="auto" w:fill="auto"/>
          </w:tcPr>
          <w:p w:rsidR="007B1850" w:rsidRPr="00231604" w:rsidRDefault="00E93074" w:rsidP="00231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выставки. Экскурсия</w:t>
            </w:r>
            <w:r w:rsidR="007B1850"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1850"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</w:t>
            </w:r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1850"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костюмов разных времён. Как менялся костюм. Костюмы для постановок в драм</w:t>
            </w:r>
            <w:proofErr w:type="gramStart"/>
            <w:r w:rsidR="007B1850"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B1850"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1850"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="007B1850"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еатре как отражение эпохи</w:t>
            </w:r>
          </w:p>
        </w:tc>
        <w:tc>
          <w:tcPr>
            <w:tcW w:w="4252" w:type="dxa"/>
            <w:shd w:val="clear" w:color="auto" w:fill="auto"/>
          </w:tcPr>
          <w:p w:rsidR="007B1850" w:rsidRPr="00231604" w:rsidRDefault="007B1850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2835" w:type="dxa"/>
            <w:shd w:val="clear" w:color="auto" w:fill="auto"/>
          </w:tcPr>
          <w:p w:rsidR="007B1850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B1850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http://museum.kostromadrama.ru/</w:t>
              </w:r>
            </w:hyperlink>
            <w:r w:rsidR="007B1850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3E02" w:rsidRPr="00231604" w:rsidTr="00306E53">
        <w:tc>
          <w:tcPr>
            <w:tcW w:w="3794" w:type="dxa"/>
            <w:shd w:val="clear" w:color="auto" w:fill="auto"/>
          </w:tcPr>
          <w:p w:rsidR="00C03E02" w:rsidRPr="00231604" w:rsidRDefault="00C03E0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Декор русской избы</w:t>
            </w:r>
          </w:p>
        </w:tc>
        <w:tc>
          <w:tcPr>
            <w:tcW w:w="3544" w:type="dxa"/>
            <w:shd w:val="clear" w:color="auto" w:fill="auto"/>
          </w:tcPr>
          <w:p w:rsidR="00C03E02" w:rsidRPr="00231604" w:rsidRDefault="00C03E02" w:rsidP="00231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крестьянина Ершова. Дом крестьянина </w:t>
            </w:r>
            <w:proofErr w:type="spellStart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Скобёлкина</w:t>
            </w:r>
            <w:proofErr w:type="spellEnd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Дом крестьянина </w:t>
            </w:r>
            <w:proofErr w:type="spellStart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Ципелёва</w:t>
            </w:r>
            <w:proofErr w:type="spellEnd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Дом </w:t>
            </w:r>
            <w:proofErr w:type="spellStart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М.К.Липатова</w:t>
            </w:r>
            <w:proofErr w:type="spellEnd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4252" w:type="dxa"/>
            <w:shd w:val="clear" w:color="auto" w:fill="auto"/>
          </w:tcPr>
          <w:p w:rsidR="00C03E02" w:rsidRPr="00231604" w:rsidRDefault="00C03E0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архитектурно-этнографический и ландшафтный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-заповедник «Костромская </w:t>
            </w:r>
            <w:proofErr w:type="spellStart"/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-бода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03E02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C03E02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http://kostrsloboda.ru/derevyannoe-zodchestvo/eksponaty-muzeya/zhilie.html</w:t>
              </w:r>
            </w:hyperlink>
            <w:r w:rsidR="00C03E02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3E02" w:rsidRPr="00231604" w:rsidTr="00306E53">
        <w:tc>
          <w:tcPr>
            <w:tcW w:w="3794" w:type="dxa"/>
            <w:shd w:val="clear" w:color="auto" w:fill="auto"/>
          </w:tcPr>
          <w:p w:rsidR="00C03E02" w:rsidRPr="00231604" w:rsidRDefault="00C03E0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человеке. Сословный костюм.</w:t>
            </w:r>
          </w:p>
        </w:tc>
        <w:tc>
          <w:tcPr>
            <w:tcW w:w="3544" w:type="dxa"/>
            <w:shd w:val="clear" w:color="auto" w:fill="auto"/>
          </w:tcPr>
          <w:p w:rsidR="00C03E02" w:rsidRPr="00231604" w:rsidRDefault="00C03E02" w:rsidP="00231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Губернский</w:t>
            </w:r>
            <w:proofErr w:type="gramEnd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истории. Маня, дорогая, прощай!» Жизнь и быт костромского дворянства XIX – XX </w:t>
            </w:r>
            <w:proofErr w:type="spellStart"/>
            <w:proofErr w:type="gramStart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  <w:proofErr w:type="spellEnd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-ков</w:t>
            </w:r>
            <w:proofErr w:type="gramEnd"/>
            <w:r w:rsidRPr="002316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C03E02" w:rsidRPr="00231604" w:rsidRDefault="00C03E02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рико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-архитектурный и художественный музей-заповедник. Дворянское собрание</w:t>
            </w:r>
          </w:p>
        </w:tc>
        <w:tc>
          <w:tcPr>
            <w:tcW w:w="2835" w:type="dxa"/>
            <w:shd w:val="clear" w:color="auto" w:fill="auto"/>
          </w:tcPr>
          <w:p w:rsidR="00C03E02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50191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http://kostromamuseum.ru/news/345/208/gubernskie-istorii-manya-dorogaya-proschaj/d,main/</w:t>
              </w:r>
            </w:hyperlink>
            <w:r w:rsidR="0050191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074" w:rsidRPr="00231604" w:rsidTr="00306E53">
        <w:tc>
          <w:tcPr>
            <w:tcW w:w="3794" w:type="dxa"/>
            <w:shd w:val="clear" w:color="auto" w:fill="auto"/>
          </w:tcPr>
          <w:p w:rsidR="00E93074" w:rsidRPr="00231604" w:rsidRDefault="00E93074" w:rsidP="00231604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Смутное время в истории Костромского Края и произведениях художников исторического жанра.</w:t>
            </w:r>
          </w:p>
        </w:tc>
        <w:tc>
          <w:tcPr>
            <w:tcW w:w="3544" w:type="dxa"/>
            <w:shd w:val="clear" w:color="auto" w:fill="auto"/>
          </w:tcPr>
          <w:p w:rsidR="00E93074" w:rsidRPr="00231604" w:rsidRDefault="00E93074" w:rsidP="00231604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посвящена событиям Смутного времени, когда на Костромской земле тесно переплелись судьбы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боярских династии - Годуновых и Романовых.</w:t>
            </w:r>
          </w:p>
        </w:tc>
        <w:tc>
          <w:tcPr>
            <w:tcW w:w="4252" w:type="dxa"/>
            <w:shd w:val="clear" w:color="auto" w:fill="auto"/>
          </w:tcPr>
          <w:p w:rsidR="00E93074" w:rsidRPr="00231604" w:rsidRDefault="00E93074" w:rsidP="00231604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Костромской государственный историко-архитектурный и художественный музей-заповедник. Романовский музей (художественный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фонд)</w:t>
            </w:r>
          </w:p>
        </w:tc>
        <w:tc>
          <w:tcPr>
            <w:tcW w:w="2835" w:type="dxa"/>
            <w:shd w:val="clear" w:color="auto" w:fill="auto"/>
          </w:tcPr>
          <w:p w:rsidR="00E93074" w:rsidRPr="00231604" w:rsidRDefault="009879FB" w:rsidP="00231604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9307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E9307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93074" w:rsidRPr="00231604" w:rsidTr="00306E53">
        <w:tc>
          <w:tcPr>
            <w:tcW w:w="3794" w:type="dxa"/>
            <w:shd w:val="clear" w:color="auto" w:fill="auto"/>
          </w:tcPr>
          <w:p w:rsidR="00E93074" w:rsidRPr="00231604" w:rsidRDefault="00E93074" w:rsidP="00231604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«Костюмы эпохи правления царских династий в произведениях художников, отражение в них исторической эпохи»</w:t>
            </w:r>
          </w:p>
        </w:tc>
        <w:tc>
          <w:tcPr>
            <w:tcW w:w="3544" w:type="dxa"/>
            <w:shd w:val="clear" w:color="auto" w:fill="auto"/>
          </w:tcPr>
          <w:p w:rsidR="00E93074" w:rsidRPr="00231604" w:rsidRDefault="00E93074" w:rsidP="00231604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«Костромское боярство. Кадры для трона» и хранилища художественных фондов Романовского музея.</w:t>
            </w:r>
          </w:p>
        </w:tc>
        <w:tc>
          <w:tcPr>
            <w:tcW w:w="4252" w:type="dxa"/>
            <w:shd w:val="clear" w:color="auto" w:fill="auto"/>
          </w:tcPr>
          <w:p w:rsidR="00E93074" w:rsidRPr="00231604" w:rsidRDefault="00E93074" w:rsidP="002316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Посещение выставки в Дворянском собрании и художественных фондов  романовского музея.</w:t>
            </w:r>
          </w:p>
          <w:p w:rsidR="00E93074" w:rsidRPr="00231604" w:rsidRDefault="00E93074" w:rsidP="00231604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93074" w:rsidRPr="00231604" w:rsidRDefault="009879FB" w:rsidP="00231604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9307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</w:p>
        </w:tc>
      </w:tr>
      <w:tr w:rsidR="006844CE" w:rsidRPr="00231604" w:rsidTr="00306E53">
        <w:tc>
          <w:tcPr>
            <w:tcW w:w="14425" w:type="dxa"/>
            <w:gridSpan w:val="4"/>
            <w:shd w:val="clear" w:color="auto" w:fill="auto"/>
          </w:tcPr>
          <w:p w:rsidR="006844CE" w:rsidRPr="00231604" w:rsidRDefault="006844CE" w:rsidP="002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6844CE" w:rsidRPr="00231604" w:rsidTr="00306E53">
        <w:tc>
          <w:tcPr>
            <w:tcW w:w="3794" w:type="dxa"/>
            <w:shd w:val="clear" w:color="auto" w:fill="auto"/>
          </w:tcPr>
          <w:p w:rsidR="006844CE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Художник и окружающий мир</w:t>
            </w:r>
          </w:p>
        </w:tc>
        <w:tc>
          <w:tcPr>
            <w:tcW w:w="3544" w:type="dxa"/>
            <w:shd w:val="clear" w:color="auto" w:fill="auto"/>
          </w:tcPr>
          <w:p w:rsidR="006844CE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«Любимый город на картине» — Кострома в творчестве костромских художников. Как живописец изображает тихие улочки города, зеленые парки, торговые ряды и памятники архитектуры.</w:t>
            </w:r>
          </w:p>
        </w:tc>
        <w:tc>
          <w:tcPr>
            <w:tcW w:w="4252" w:type="dxa"/>
            <w:shd w:val="clear" w:color="auto" w:fill="auto"/>
          </w:tcPr>
          <w:p w:rsidR="006844CE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2835" w:type="dxa"/>
            <w:shd w:val="clear" w:color="auto" w:fill="auto"/>
          </w:tcPr>
          <w:p w:rsidR="006844C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522C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http://kostromamuseum.ru/service/obrazovatelnye-programmy/yunyj-kostromich/</w:t>
              </w:r>
            </w:hyperlink>
            <w:r w:rsidR="00C522C6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2C6" w:rsidRPr="00231604" w:rsidTr="00306E53">
        <w:tc>
          <w:tcPr>
            <w:tcW w:w="3794" w:type="dxa"/>
            <w:shd w:val="clear" w:color="auto" w:fill="auto"/>
          </w:tcPr>
          <w:p w:rsidR="00C522C6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Стили Архитектуры</w:t>
            </w:r>
          </w:p>
        </w:tc>
        <w:tc>
          <w:tcPr>
            <w:tcW w:w="3544" w:type="dxa"/>
            <w:shd w:val="clear" w:color="auto" w:fill="auto"/>
          </w:tcPr>
          <w:p w:rsidR="00C522C6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252" w:type="dxa"/>
            <w:shd w:val="clear" w:color="auto" w:fill="auto"/>
          </w:tcPr>
          <w:p w:rsidR="00C522C6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Губернский</w:t>
            </w:r>
          </w:p>
          <w:p w:rsidR="00C522C6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835" w:type="dxa"/>
            <w:shd w:val="clear" w:color="auto" w:fill="auto"/>
          </w:tcPr>
          <w:p w:rsidR="00C522C6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C522C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C522C6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9CF" w:rsidRPr="00231604" w:rsidTr="00306E53">
        <w:tc>
          <w:tcPr>
            <w:tcW w:w="3794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«Город сквозь города и страны».</w:t>
            </w:r>
          </w:p>
        </w:tc>
        <w:tc>
          <w:tcPr>
            <w:tcW w:w="3544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Костромы.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зал        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 Интерьер 19 века»</w:t>
            </w:r>
          </w:p>
        </w:tc>
        <w:tc>
          <w:tcPr>
            <w:tcW w:w="4252" w:type="dxa"/>
            <w:shd w:val="clear" w:color="auto" w:fill="auto"/>
          </w:tcPr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Пешая прогулка в историческом центе города Костромы.</w:t>
            </w:r>
          </w:p>
          <w:p w:rsidR="003629CF" w:rsidRPr="00231604" w:rsidRDefault="003629CF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835" w:type="dxa"/>
            <w:shd w:val="clear" w:color="auto" w:fill="auto"/>
          </w:tcPr>
          <w:p w:rsidR="003629CF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0B9" w:rsidRPr="00231604" w:rsidTr="00306E53">
        <w:tc>
          <w:tcPr>
            <w:tcW w:w="3794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Тема нравственной красоты русского человека в музыке. Хоровое, ансамблевое и сольное пение.</w:t>
            </w:r>
          </w:p>
        </w:tc>
        <w:tc>
          <w:tcPr>
            <w:tcW w:w="3544" w:type="dxa"/>
            <w:shd w:val="clear" w:color="auto" w:fill="auto"/>
          </w:tcPr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«Сказочный мир Снегурочки», экскурсия по Резиденции Снегурочки.</w:t>
            </w: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B9" w:rsidRPr="00231604" w:rsidRDefault="009E60B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для больших групп «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Снегурочкины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4252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ФГБУК «Государственный мемориальный и природны</w:t>
            </w:r>
            <w:r w:rsidR="002C6416" w:rsidRPr="00231604">
              <w:rPr>
                <w:rFonts w:ascii="Times New Roman" w:hAnsi="Times New Roman" w:cs="Times New Roman"/>
                <w:sz w:val="24"/>
                <w:szCs w:val="24"/>
              </w:rPr>
              <w:t>й музей-заповедник А. Н. Остров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Щелыково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B9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</w:t>
            </w:r>
          </w:p>
        </w:tc>
        <w:tc>
          <w:tcPr>
            <w:tcW w:w="2835" w:type="dxa"/>
            <w:shd w:val="clear" w:color="auto" w:fill="auto"/>
          </w:tcPr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http://museumschelykovo.ru/products/?cid=47</w:t>
              </w:r>
            </w:hyperlink>
            <w:r w:rsidR="00062CAE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0B9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http://kostromamuseum.ru/service/ekskursionnoe-obsluzhivanie/marshrut-vyhodnogo-dnya/</w:t>
              </w:r>
            </w:hyperlink>
            <w:r w:rsidR="00062CAE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CAE" w:rsidRPr="00231604" w:rsidTr="00306E53">
        <w:tc>
          <w:tcPr>
            <w:tcW w:w="379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Личностно-окрашенное и эмоционально-образное восприятие и оценка изучаемых образов народно-музыкального искусства различных исторических эпох и стилей</w:t>
            </w:r>
          </w:p>
        </w:tc>
        <w:tc>
          <w:tcPr>
            <w:tcW w:w="354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Выставка «Сколько всего Снегурочек?» с интерактивной программой «Как делается спектакль»</w:t>
            </w:r>
          </w:p>
        </w:tc>
        <w:tc>
          <w:tcPr>
            <w:tcW w:w="4252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«Театрального костюма»</w:t>
            </w:r>
          </w:p>
        </w:tc>
        <w:tc>
          <w:tcPr>
            <w:tcW w:w="2835" w:type="dxa"/>
            <w:shd w:val="clear" w:color="auto" w:fill="auto"/>
          </w:tcPr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http://museum.kostromadrama.ru/</w:t>
              </w:r>
            </w:hyperlink>
            <w:r w:rsidR="00062CAE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CAE" w:rsidRPr="00231604" w:rsidTr="00306E53">
        <w:tc>
          <w:tcPr>
            <w:tcW w:w="379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опыта творческой деятельности в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на элементарных инструментах</w:t>
            </w:r>
          </w:p>
        </w:tc>
        <w:tc>
          <w:tcPr>
            <w:tcW w:w="354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Экспозиция «Петровская игрушка»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Экскурсия, мастер-класс: лепка свистульки</w:t>
            </w:r>
          </w:p>
        </w:tc>
        <w:tc>
          <w:tcPr>
            <w:tcW w:w="4252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народных промыслов «Петровская игрушка»</w:t>
            </w:r>
          </w:p>
        </w:tc>
        <w:tc>
          <w:tcPr>
            <w:tcW w:w="2835" w:type="dxa"/>
            <w:shd w:val="clear" w:color="auto" w:fill="auto"/>
          </w:tcPr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http://www.showbell.ru/promysly/index.php?st=petrovskaya</w:t>
              </w:r>
            </w:hyperlink>
            <w:r w:rsidR="00062CAE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16" w:rsidRPr="00231604" w:rsidTr="00306E53">
        <w:tc>
          <w:tcPr>
            <w:tcW w:w="3794" w:type="dxa"/>
            <w:shd w:val="clear" w:color="auto" w:fill="auto"/>
          </w:tcPr>
          <w:p w:rsidR="002C6416" w:rsidRPr="00231604" w:rsidRDefault="002C641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Перовская игрушка</w:t>
            </w:r>
          </w:p>
          <w:p w:rsidR="002C6416" w:rsidRPr="00231604" w:rsidRDefault="002C641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скань (в рамках элективного курса Ремесла Костромского края)</w:t>
            </w:r>
          </w:p>
        </w:tc>
        <w:tc>
          <w:tcPr>
            <w:tcW w:w="3544" w:type="dxa"/>
            <w:shd w:val="clear" w:color="auto" w:fill="auto"/>
          </w:tcPr>
          <w:p w:rsidR="002C6416" w:rsidRPr="00231604" w:rsidRDefault="002C641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252" w:type="dxa"/>
            <w:shd w:val="clear" w:color="auto" w:fill="auto"/>
          </w:tcPr>
          <w:p w:rsidR="002C6416" w:rsidRPr="00231604" w:rsidRDefault="002C641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Дворянское собрание</w:t>
            </w:r>
          </w:p>
        </w:tc>
        <w:tc>
          <w:tcPr>
            <w:tcW w:w="2835" w:type="dxa"/>
            <w:shd w:val="clear" w:color="auto" w:fill="auto"/>
          </w:tcPr>
          <w:p w:rsidR="002C6416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2C641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http://kostromamuseum.ru/dvoryanskoe-sobranie/glavnaya-sobranie</w:t>
              </w:r>
            </w:hyperlink>
            <w:r w:rsidR="002C6416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0C9" w:rsidRPr="00231604" w:rsidTr="00306E53">
        <w:tc>
          <w:tcPr>
            <w:tcW w:w="379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Портрет в искусстве России.</w:t>
            </w:r>
          </w:p>
        </w:tc>
        <w:tc>
          <w:tcPr>
            <w:tcW w:w="354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живописных полотен 18-20 веков.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Романовском музее (пр.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Мира, 5) представлены предметы боярского быта – старинное оружие, документы и книги, а также произведения русского искусства.</w:t>
            </w:r>
          </w:p>
        </w:tc>
        <w:tc>
          <w:tcPr>
            <w:tcW w:w="4252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Историко-архитектурный музей-заповедник</w:t>
            </w:r>
          </w:p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http://www.kostromamuseum.ru/</w:t>
            </w:r>
          </w:p>
        </w:tc>
      </w:tr>
      <w:tr w:rsidR="002E70C9" w:rsidRPr="00231604" w:rsidTr="00306E53">
        <w:tc>
          <w:tcPr>
            <w:tcW w:w="379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Художественные послания предков. Разговор с современником.</w:t>
            </w:r>
          </w:p>
        </w:tc>
        <w:tc>
          <w:tcPr>
            <w:tcW w:w="354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коллекций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посвященная ценным дарам, которые получила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Ипатьевская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обитель от представителей боярского и царского рода Годуновых.</w:t>
            </w:r>
          </w:p>
        </w:tc>
        <w:tc>
          <w:tcPr>
            <w:tcW w:w="4252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Церковный историко-археологический музей</w:t>
            </w:r>
          </w:p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http://www.ipatievsky.ru/</w:t>
            </w:r>
          </w:p>
        </w:tc>
      </w:tr>
      <w:tr w:rsidR="002E70C9" w:rsidRPr="00231604" w:rsidTr="00306E53">
        <w:tc>
          <w:tcPr>
            <w:tcW w:w="379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Прекрасное пробуждает доброе.</w:t>
            </w:r>
          </w:p>
        </w:tc>
        <w:tc>
          <w:tcPr>
            <w:tcW w:w="354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Выставка - коллекция – старинные жилые избы, </w:t>
            </w:r>
            <w:proofErr w:type="gramStart"/>
            <w:r w:rsidRPr="002316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рубленные</w:t>
            </w:r>
            <w:proofErr w:type="gramEnd"/>
            <w:r w:rsidRPr="002316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бани, часовни и храмы. </w:t>
            </w:r>
          </w:p>
        </w:tc>
        <w:tc>
          <w:tcPr>
            <w:tcW w:w="4252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деревянного зодчества «Костромская слобода»</w:t>
            </w:r>
          </w:p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http://kostrsloboda.ru/</w:t>
            </w:r>
          </w:p>
        </w:tc>
      </w:tr>
      <w:tr w:rsidR="002E70C9" w:rsidRPr="00231604" w:rsidTr="00306E53">
        <w:tc>
          <w:tcPr>
            <w:tcW w:w="379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CE" w:rsidRPr="00231604" w:rsidTr="00306E53">
        <w:tc>
          <w:tcPr>
            <w:tcW w:w="14425" w:type="dxa"/>
            <w:gridSpan w:val="4"/>
            <w:shd w:val="clear" w:color="auto" w:fill="auto"/>
          </w:tcPr>
          <w:p w:rsidR="006844CE" w:rsidRPr="00231604" w:rsidRDefault="006844CE" w:rsidP="002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844CE" w:rsidRPr="00231604" w:rsidTr="00306E53">
        <w:tc>
          <w:tcPr>
            <w:tcW w:w="3794" w:type="dxa"/>
            <w:shd w:val="clear" w:color="auto" w:fill="auto"/>
          </w:tcPr>
          <w:p w:rsidR="006844CE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«Воздействующая сила искусство. Храмовый синтез искусства»</w:t>
            </w:r>
          </w:p>
        </w:tc>
        <w:tc>
          <w:tcPr>
            <w:tcW w:w="354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Богоявленско-Анастасиин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монастырь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Церковь Спаса в Рядах</w:t>
            </w:r>
          </w:p>
          <w:p w:rsidR="006844CE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Знаменский монастырь</w:t>
            </w:r>
          </w:p>
        </w:tc>
        <w:tc>
          <w:tcPr>
            <w:tcW w:w="4252" w:type="dxa"/>
            <w:shd w:val="clear" w:color="auto" w:fill="auto"/>
          </w:tcPr>
          <w:p w:rsidR="006844CE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Исторический центр Костромы</w:t>
            </w:r>
          </w:p>
        </w:tc>
        <w:tc>
          <w:tcPr>
            <w:tcW w:w="2835" w:type="dxa"/>
            <w:shd w:val="clear" w:color="auto" w:fill="auto"/>
          </w:tcPr>
          <w:p w:rsidR="00E6090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E6090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http://хризма.рф/monastiri-hrami/kostromskaja_oblast/gorod_v_granicakh_1917_goda/bogojavlenskij_anastasiin_zhenskij_monastyr/2795-1-0-29631</w:t>
              </w:r>
            </w:hyperlink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0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6090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https://putidorogi-nn.ru/evropa/768-tserkov-spasa-v-ryadakh-v-kostrome</w:t>
              </w:r>
            </w:hyperlink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C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E6090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http://www.vidania.ru/monastery/bookznamenskiikostroma.html</w:t>
              </w:r>
            </w:hyperlink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90C" w:rsidRPr="00231604" w:rsidTr="00306E53">
        <w:tc>
          <w:tcPr>
            <w:tcW w:w="379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«Воздействующая сила искусство.</w:t>
            </w:r>
          </w:p>
          <w:p w:rsidR="00E6090C" w:rsidRPr="00231604" w:rsidRDefault="00E9307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Синтез иску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сств в т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еатре</w:t>
            </w:r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Разновидности театров. Их особенности.</w:t>
            </w:r>
          </w:p>
        </w:tc>
        <w:tc>
          <w:tcPr>
            <w:tcW w:w="4252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государственный драматический театр имени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Камерный драматический театр имени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Б.И.Голодницкого</w:t>
            </w:r>
            <w:proofErr w:type="spellEnd"/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6090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6090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http://kostromadrama.ru/</w:t>
              </w:r>
            </w:hyperlink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90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E6090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http://www.kamerniy-teatr.ru/</w:t>
              </w:r>
            </w:hyperlink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90C" w:rsidRPr="00231604" w:rsidTr="00306E53">
        <w:tc>
          <w:tcPr>
            <w:tcW w:w="379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«Воздействующая сила искусство».</w:t>
            </w:r>
          </w:p>
        </w:tc>
        <w:tc>
          <w:tcPr>
            <w:tcW w:w="3544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Галерея видит своей задачей знакомить зрителя с современным искусством во всем многообразии его проявлений, однако предпочтительными являются те художественные явления, которые относятся к числу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оригинальных и перспективных.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Также знакомим зрителя с творчеством выдающихся мастеров отечественного искусства второй половины ХХ века, кто дал импульсы развитию искусства дня сегодняшнего.</w:t>
            </w:r>
          </w:p>
        </w:tc>
        <w:tc>
          <w:tcPr>
            <w:tcW w:w="4252" w:type="dxa"/>
            <w:shd w:val="clear" w:color="auto" w:fill="auto"/>
          </w:tcPr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«Муниципальная художественная галерея»</w:t>
            </w:r>
          </w:p>
          <w:p w:rsidR="00E6090C" w:rsidRPr="00231604" w:rsidRDefault="00E609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острома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, пл. Мира, 2</w:t>
            </w:r>
          </w:p>
        </w:tc>
        <w:tc>
          <w:tcPr>
            <w:tcW w:w="2835" w:type="dxa"/>
            <w:shd w:val="clear" w:color="auto" w:fill="auto"/>
          </w:tcPr>
          <w:p w:rsidR="00E6090C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E6090C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http://kosgallery.ru/</w:t>
              </w:r>
            </w:hyperlink>
            <w:r w:rsidR="00E6090C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2C6" w:rsidRPr="00231604" w:rsidTr="00306E53">
        <w:tc>
          <w:tcPr>
            <w:tcW w:w="3794" w:type="dxa"/>
            <w:shd w:val="clear" w:color="auto" w:fill="auto"/>
          </w:tcPr>
          <w:p w:rsidR="00C522C6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 и режиссер в театре</w:t>
            </w:r>
          </w:p>
        </w:tc>
        <w:tc>
          <w:tcPr>
            <w:tcW w:w="3544" w:type="dxa"/>
            <w:shd w:val="clear" w:color="auto" w:fill="auto"/>
          </w:tcPr>
          <w:p w:rsidR="00C522C6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Мастерство актера, понятие об актерском амплуа. Профессия актера: от древности до современности.</w:t>
            </w:r>
          </w:p>
        </w:tc>
        <w:tc>
          <w:tcPr>
            <w:tcW w:w="4252" w:type="dxa"/>
            <w:shd w:val="clear" w:color="auto" w:fill="auto"/>
          </w:tcPr>
          <w:p w:rsidR="00C522C6" w:rsidRPr="00231604" w:rsidRDefault="00C522C6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2835" w:type="dxa"/>
            <w:shd w:val="clear" w:color="auto" w:fill="auto"/>
          </w:tcPr>
          <w:p w:rsidR="00C522C6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C522C6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http://museum.kostromadrama.ru/</w:t>
              </w:r>
            </w:hyperlink>
            <w:r w:rsidR="00C522C6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A3A" w:rsidRPr="00231604" w:rsidTr="00306E53">
        <w:tc>
          <w:tcPr>
            <w:tcW w:w="3794" w:type="dxa"/>
            <w:shd w:val="clear" w:color="auto" w:fill="auto"/>
          </w:tcPr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«Интерьер комнаты – портрет ее хозяина».</w:t>
            </w: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«Изобразительные средства актерского перевоплощения: костюм, грим и маска».</w:t>
            </w: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«Театр кукол».</w:t>
            </w:r>
          </w:p>
        </w:tc>
        <w:tc>
          <w:tcPr>
            <w:tcW w:w="3544" w:type="dxa"/>
            <w:shd w:val="clear" w:color="auto" w:fill="auto"/>
          </w:tcPr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уникальной коллекции театральных костюмов, начало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относится к 20-м годам прошлого века.</w:t>
            </w: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Творческий вечер с актерами-кукольниками</w:t>
            </w:r>
          </w:p>
        </w:tc>
        <w:tc>
          <w:tcPr>
            <w:tcW w:w="4252" w:type="dxa"/>
            <w:shd w:val="clear" w:color="auto" w:fill="auto"/>
          </w:tcPr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«Губернский город Кострома»</w:t>
            </w: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Музей театрального костюма Костромского государственного драматического театра им.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2835" w:type="dxa"/>
            <w:shd w:val="clear" w:color="auto" w:fill="auto"/>
          </w:tcPr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073A3A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A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073A3A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http://fb.ru/article/303263/chem-izvestna-kostroma-kukolnyiy-teatr-odna-iz-ee-dostoprimechatelnostey</w:t>
              </w:r>
            </w:hyperlink>
            <w:r w:rsidR="00073A3A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CAE" w:rsidRPr="00231604" w:rsidTr="00306E53">
        <w:tc>
          <w:tcPr>
            <w:tcW w:w="379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Отражение в музыке темы войны и мира</w:t>
            </w:r>
          </w:p>
        </w:tc>
        <w:tc>
          <w:tcPr>
            <w:tcW w:w="354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Виртуальный музей «Ратная служба Отечеству»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«Мы не покорились!»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«Шаги победы»,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«Военные истории простых вещей»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Шарьинцы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войны»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Выставка, посвящённая выдающемуся советскому разведчику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Г. П. Покровскому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Все экспозиции и выставки</w:t>
            </w:r>
          </w:p>
        </w:tc>
        <w:tc>
          <w:tcPr>
            <w:tcW w:w="4252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Губернский город Кострома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историко-архитектурный и художественный музей-заповедник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Дворянское собрание.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Филиалы: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Межевской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историко-художественный музей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краеведчес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музей.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кераевед-ческий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Мемориальный музей генерала армии М. С. Малинина</w:t>
            </w:r>
          </w:p>
        </w:tc>
        <w:tc>
          <w:tcPr>
            <w:tcW w:w="2835" w:type="dxa"/>
            <w:shd w:val="clear" w:color="auto" w:fill="auto"/>
          </w:tcPr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http://starina44.ru/ratnaya-sluzhba-otechestvu</w:t>
              </w:r>
            </w:hyperlink>
          </w:p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http://kostromamuseum.ru/media/videoroliki/interaktivnaya-vystavka-my-ne-pokorilis/</w:t>
              </w:r>
            </w:hyperlink>
          </w:p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http://kostromamuseum.ru/affiliate/mezhevskoi-muzej/vystavki-georgievskoe/</w:t>
              </w:r>
            </w:hyperlink>
          </w:p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http://kostromamuseum.ru/affiliate/sharinskij-muzej/vystavki-sharja/</w:t>
              </w:r>
            </w:hyperlink>
          </w:p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http://kostromamuseum.ru/affiliate/nejskij-muzej/vystavki-neja/</w:t>
              </w:r>
            </w:hyperlink>
          </w:p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http://kostromamuseum.ru/affiliate/muzej-malinina/vystavki-antropovo/</w:t>
              </w:r>
            </w:hyperlink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AE" w:rsidRPr="00231604" w:rsidTr="00306E53">
        <w:tc>
          <w:tcPr>
            <w:tcW w:w="379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Родство лирических образов русских композиторов и художников</w:t>
            </w:r>
          </w:p>
        </w:tc>
        <w:tc>
          <w:tcPr>
            <w:tcW w:w="354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«Три века искусства»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 природы</w:t>
            </w:r>
          </w:p>
        </w:tc>
        <w:tc>
          <w:tcPr>
            <w:tcW w:w="4252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историко-архитектурный и художественный музей-заповедник.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Романов-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ГБУК «Музей природы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835" w:type="dxa"/>
            <w:shd w:val="clear" w:color="auto" w:fill="auto"/>
          </w:tcPr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http://kostromamuseum.ru/service/services-price/services-price-permanent-expo/</w:t>
              </w:r>
            </w:hyperlink>
            <w:r w:rsidR="00062CAE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http://km-priroda.ru/services/excursions</w:t>
              </w:r>
            </w:hyperlink>
            <w:r w:rsidR="00062CAE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CAE" w:rsidRPr="00231604" w:rsidTr="00306E53">
        <w:tc>
          <w:tcPr>
            <w:tcW w:w="379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Роль музыки в киноискусстве</w:t>
            </w:r>
          </w:p>
        </w:tc>
        <w:tc>
          <w:tcPr>
            <w:tcW w:w="3544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Выставка «Кострома кинематографическая»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Выставка «Чухлома кинематографическая»</w:t>
            </w:r>
          </w:p>
        </w:tc>
        <w:tc>
          <w:tcPr>
            <w:tcW w:w="4252" w:type="dxa"/>
            <w:shd w:val="clear" w:color="auto" w:fill="auto"/>
          </w:tcPr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Костром-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историко-архитектурного и художественного музея-заповедника</w:t>
            </w:r>
          </w:p>
          <w:p w:rsidR="00062CAE" w:rsidRPr="00231604" w:rsidRDefault="00062CA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Чухломской краеведческий музей им. А. Ф. Писемского</w:t>
            </w:r>
          </w:p>
        </w:tc>
        <w:tc>
          <w:tcPr>
            <w:tcW w:w="2835" w:type="dxa"/>
            <w:shd w:val="clear" w:color="auto" w:fill="auto"/>
          </w:tcPr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http://starina44.ru/kinokostroma</w:t>
              </w:r>
            </w:hyperlink>
            <w:r w:rsidR="00062CAE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CA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062CAE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http://kostromamuseum.ru/affiliate/chuhlomskij-muzej/vystavki-chuhloma/</w:t>
              </w:r>
            </w:hyperlink>
            <w:r w:rsidR="00062CAE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0C9" w:rsidRPr="00231604" w:rsidTr="00306E53">
        <w:tc>
          <w:tcPr>
            <w:tcW w:w="379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354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Троицкий собор, где можно увидеть древние фрески, иконы и редкие произведения прикладного искусства.</w:t>
            </w:r>
          </w:p>
        </w:tc>
        <w:tc>
          <w:tcPr>
            <w:tcW w:w="4252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Церковный историко-археологический музей</w:t>
            </w:r>
          </w:p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http://www.ipatievsky.ru/</w:t>
            </w:r>
          </w:p>
        </w:tc>
      </w:tr>
      <w:tr w:rsidR="002E70C9" w:rsidRPr="00231604" w:rsidTr="00306E53">
        <w:tc>
          <w:tcPr>
            <w:tcW w:w="379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исторического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города.</w:t>
            </w:r>
          </w:p>
        </w:tc>
        <w:tc>
          <w:tcPr>
            <w:tcW w:w="354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залах Дворянского собрания </w:t>
            </w:r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(основное здание музея на пр.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Мира, 7) можно увидеть экспонаты, рассказывающие об истории губернского дворянства. В неподалеку </w:t>
            </w:r>
            <w:proofErr w:type="gramStart"/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расположенном</w:t>
            </w:r>
            <w:proofErr w:type="gramEnd"/>
            <w:r w:rsidRPr="00231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Здание Гауптвахты отдано под военно-историческую тематику (ул. Ленина 1/2). Здесь представлены богатые коллекции оружия разных стран и эпох.</w:t>
            </w:r>
          </w:p>
        </w:tc>
        <w:tc>
          <w:tcPr>
            <w:tcW w:w="4252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Историко-архитектурный музей-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</w:t>
            </w:r>
          </w:p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http://www.kostromamuse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um.ru/</w:t>
            </w:r>
          </w:p>
        </w:tc>
      </w:tr>
      <w:tr w:rsidR="002E70C9" w:rsidRPr="00231604" w:rsidTr="00306E53">
        <w:tc>
          <w:tcPr>
            <w:tcW w:w="379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Массовые, общедоступные искусства.</w:t>
            </w:r>
          </w:p>
        </w:tc>
        <w:tc>
          <w:tcPr>
            <w:tcW w:w="3544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316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посвящена театральным постановкам по пьесам русского писателя-драматурга А.Н. Островского, чье имя носит городской театр. А основной раздел рассказывает о знаменитой пьесе «Снегурочка». Самый старый из музейных театральных костюмов был изготовлен в 60-е годы XX века.</w:t>
            </w:r>
          </w:p>
        </w:tc>
        <w:tc>
          <w:tcPr>
            <w:tcW w:w="4252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E70C9" w:rsidRPr="00231604" w:rsidRDefault="002E70C9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http://museum.kostromadrama.ru/</w:t>
            </w:r>
          </w:p>
        </w:tc>
      </w:tr>
      <w:tr w:rsidR="00E93074" w:rsidRPr="00231604" w:rsidTr="00306E53">
        <w:tc>
          <w:tcPr>
            <w:tcW w:w="3794" w:type="dxa"/>
            <w:shd w:val="clear" w:color="auto" w:fill="auto"/>
          </w:tcPr>
          <w:p w:rsidR="00E93074" w:rsidRPr="00231604" w:rsidRDefault="00E9307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России в XIX веке</w:t>
            </w:r>
          </w:p>
        </w:tc>
        <w:tc>
          <w:tcPr>
            <w:tcW w:w="3544" w:type="dxa"/>
            <w:shd w:val="clear" w:color="auto" w:fill="auto"/>
          </w:tcPr>
          <w:p w:rsidR="00E93074" w:rsidRPr="00231604" w:rsidRDefault="00E9307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4252" w:type="dxa"/>
            <w:shd w:val="clear" w:color="auto" w:fill="auto"/>
          </w:tcPr>
          <w:p w:rsidR="00E93074" w:rsidRPr="00231604" w:rsidRDefault="00E9307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Губернский город Кострома</w:t>
            </w:r>
          </w:p>
        </w:tc>
        <w:tc>
          <w:tcPr>
            <w:tcW w:w="2835" w:type="dxa"/>
            <w:shd w:val="clear" w:color="auto" w:fill="auto"/>
          </w:tcPr>
          <w:p w:rsidR="00E93074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9307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http://starina44.ru/vystavochnyy-centr</w:t>
              </w:r>
            </w:hyperlink>
            <w:r w:rsidR="00E9307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4CE" w:rsidRPr="00231604" w:rsidTr="00306E53">
        <w:tc>
          <w:tcPr>
            <w:tcW w:w="14425" w:type="dxa"/>
            <w:gridSpan w:val="4"/>
            <w:shd w:val="clear" w:color="auto" w:fill="auto"/>
          </w:tcPr>
          <w:p w:rsidR="006844CE" w:rsidRPr="00231604" w:rsidRDefault="006844C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844CE" w:rsidRPr="00231604" w:rsidTr="00306E53">
        <w:tc>
          <w:tcPr>
            <w:tcW w:w="3794" w:type="dxa"/>
            <w:shd w:val="clear" w:color="auto" w:fill="auto"/>
          </w:tcPr>
          <w:p w:rsidR="006844CE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Живопись Руси XIV – XV вв.</w:t>
            </w:r>
          </w:p>
        </w:tc>
        <w:tc>
          <w:tcPr>
            <w:tcW w:w="3544" w:type="dxa"/>
            <w:shd w:val="clear" w:color="auto" w:fill="auto"/>
          </w:tcPr>
          <w:p w:rsidR="006844CE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Фрески Гурия Никитина в </w:t>
            </w: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Ипатьевском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монастыре</w:t>
            </w:r>
          </w:p>
        </w:tc>
        <w:tc>
          <w:tcPr>
            <w:tcW w:w="4252" w:type="dxa"/>
            <w:shd w:val="clear" w:color="auto" w:fill="auto"/>
          </w:tcPr>
          <w:p w:rsidR="006844CE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2835" w:type="dxa"/>
            <w:shd w:val="clear" w:color="auto" w:fill="auto"/>
          </w:tcPr>
          <w:p w:rsidR="006844C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7208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</w:t>
              </w:r>
            </w:hyperlink>
            <w:r w:rsidR="0017208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084" w:rsidRPr="00231604" w:rsidTr="00306E53">
        <w:tc>
          <w:tcPr>
            <w:tcW w:w="379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Музыка, театр и быт в XVII вв.</w:t>
            </w:r>
          </w:p>
        </w:tc>
        <w:tc>
          <w:tcPr>
            <w:tcW w:w="354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Мир крестьянской избы в Костромской губернии в XVII-XIX вв.</w:t>
            </w:r>
          </w:p>
        </w:tc>
        <w:tc>
          <w:tcPr>
            <w:tcW w:w="4252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Костромская слобода</w:t>
            </w:r>
          </w:p>
        </w:tc>
        <w:tc>
          <w:tcPr>
            <w:tcW w:w="2835" w:type="dxa"/>
            <w:shd w:val="clear" w:color="auto" w:fill="auto"/>
          </w:tcPr>
          <w:p w:rsidR="00172084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7208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</w:t>
              </w:r>
            </w:hyperlink>
            <w:r w:rsidR="0017208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084" w:rsidRPr="00231604" w:rsidTr="00306E53">
        <w:tc>
          <w:tcPr>
            <w:tcW w:w="379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живопись и скульптура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XVIII века</w:t>
            </w:r>
          </w:p>
        </w:tc>
        <w:tc>
          <w:tcPr>
            <w:tcW w:w="354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«Три века искусства»</w:t>
            </w:r>
          </w:p>
        </w:tc>
        <w:tc>
          <w:tcPr>
            <w:tcW w:w="4252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государственный </w:t>
            </w: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историко-архитектурный и художественный музей-заповедник.</w:t>
            </w:r>
          </w:p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Романовский музей</w:t>
            </w:r>
          </w:p>
        </w:tc>
        <w:tc>
          <w:tcPr>
            <w:tcW w:w="2835" w:type="dxa"/>
            <w:shd w:val="clear" w:color="auto" w:fill="auto"/>
          </w:tcPr>
          <w:p w:rsidR="00172084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7208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</w:t>
              </w:r>
              <w:r w:rsidR="0017208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um.ru/romanovskij-muzej/glavnaya-romanovskij/</w:t>
              </w:r>
            </w:hyperlink>
            <w:r w:rsidR="0017208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E25" w:rsidRPr="00231604" w:rsidTr="00986E25">
        <w:tc>
          <w:tcPr>
            <w:tcW w:w="14425" w:type="dxa"/>
            <w:gridSpan w:val="4"/>
            <w:shd w:val="clear" w:color="auto" w:fill="auto"/>
          </w:tcPr>
          <w:p w:rsidR="00986E25" w:rsidRPr="00231604" w:rsidRDefault="00986E25" w:rsidP="002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 классы</w:t>
            </w:r>
          </w:p>
        </w:tc>
      </w:tr>
      <w:tr w:rsidR="006844CE" w:rsidRPr="00231604" w:rsidTr="00306E53">
        <w:tc>
          <w:tcPr>
            <w:tcW w:w="3794" w:type="dxa"/>
            <w:shd w:val="clear" w:color="auto" w:fill="auto"/>
          </w:tcPr>
          <w:p w:rsidR="006844CE" w:rsidRPr="00231604" w:rsidRDefault="0022450C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844CE" w:rsidRPr="00231604" w:rsidRDefault="00986E25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Выставки современных художников</w:t>
            </w:r>
          </w:p>
        </w:tc>
        <w:tc>
          <w:tcPr>
            <w:tcW w:w="4252" w:type="dxa"/>
            <w:shd w:val="clear" w:color="auto" w:fill="auto"/>
          </w:tcPr>
          <w:p w:rsidR="006844CE" w:rsidRPr="00231604" w:rsidRDefault="006844CE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221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Картинная галерея в Рыбных рядах</w:t>
            </w:r>
          </w:p>
        </w:tc>
        <w:tc>
          <w:tcPr>
            <w:tcW w:w="2835" w:type="dxa"/>
            <w:shd w:val="clear" w:color="auto" w:fill="auto"/>
          </w:tcPr>
          <w:p w:rsidR="006844CE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986E25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http://kostromamuseum.ru/rybnye-ryady/glavnaya-ryady/</w:t>
              </w:r>
            </w:hyperlink>
            <w:r w:rsidR="00986E25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E25" w:rsidRPr="00231604" w:rsidTr="00306E53">
        <w:tc>
          <w:tcPr>
            <w:tcW w:w="3794" w:type="dxa"/>
            <w:shd w:val="clear" w:color="auto" w:fill="auto"/>
          </w:tcPr>
          <w:p w:rsidR="00986E25" w:rsidRPr="00231604" w:rsidRDefault="00986E25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86E25" w:rsidRPr="00231604" w:rsidRDefault="00190221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Выставки современных художников</w:t>
            </w:r>
          </w:p>
        </w:tc>
        <w:tc>
          <w:tcPr>
            <w:tcW w:w="4252" w:type="dxa"/>
            <w:shd w:val="clear" w:color="auto" w:fill="auto"/>
          </w:tcPr>
          <w:p w:rsidR="00986E25" w:rsidRPr="00231604" w:rsidRDefault="00986E25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художественная галерея </w:t>
            </w:r>
          </w:p>
        </w:tc>
        <w:tc>
          <w:tcPr>
            <w:tcW w:w="2835" w:type="dxa"/>
            <w:shd w:val="clear" w:color="auto" w:fill="auto"/>
          </w:tcPr>
          <w:p w:rsidR="00986E25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86E25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http://museum.ru/m2610</w:t>
              </w:r>
            </w:hyperlink>
            <w:r w:rsidR="00986E25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084" w:rsidRPr="00231604" w:rsidTr="00227212">
        <w:tc>
          <w:tcPr>
            <w:tcW w:w="14425" w:type="dxa"/>
            <w:gridSpan w:val="4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72084" w:rsidRPr="00231604" w:rsidTr="00306E53">
        <w:tc>
          <w:tcPr>
            <w:tcW w:w="379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Русская живопись и скульптура XIX века</w:t>
            </w:r>
          </w:p>
        </w:tc>
        <w:tc>
          <w:tcPr>
            <w:tcW w:w="354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Выставка «Три века искусства»</w:t>
            </w:r>
          </w:p>
        </w:tc>
        <w:tc>
          <w:tcPr>
            <w:tcW w:w="4252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</w:t>
            </w:r>
          </w:p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Романовский музей</w:t>
            </w:r>
          </w:p>
        </w:tc>
        <w:tc>
          <w:tcPr>
            <w:tcW w:w="2835" w:type="dxa"/>
            <w:shd w:val="clear" w:color="auto" w:fill="auto"/>
          </w:tcPr>
          <w:p w:rsidR="00172084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7208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http://www.kostromamuseum.ru/romanovskij-muzej/glavnaya-romanovskij/</w:t>
              </w:r>
            </w:hyperlink>
            <w:r w:rsidR="0017208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084" w:rsidRPr="00231604" w:rsidTr="00306E53">
        <w:tc>
          <w:tcPr>
            <w:tcW w:w="379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Театральная культура начала XX в.: режиссерский театр, балет.</w:t>
            </w:r>
          </w:p>
        </w:tc>
        <w:tc>
          <w:tcPr>
            <w:tcW w:w="354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Драматический театр имени А.Н. Островского  - губернский театр</w:t>
            </w:r>
          </w:p>
        </w:tc>
        <w:tc>
          <w:tcPr>
            <w:tcW w:w="4252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2835" w:type="dxa"/>
            <w:shd w:val="clear" w:color="auto" w:fill="auto"/>
          </w:tcPr>
          <w:p w:rsidR="00172084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7208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http://museum.kostromadrama.ru</w:t>
              </w:r>
            </w:hyperlink>
            <w:r w:rsidR="0017208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084" w:rsidRPr="00231604" w:rsidTr="00306E53">
        <w:tc>
          <w:tcPr>
            <w:tcW w:w="379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Культура 90-х годов XX века</w:t>
            </w:r>
          </w:p>
        </w:tc>
        <w:tc>
          <w:tcPr>
            <w:tcW w:w="3544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Современные костромские художники</w:t>
            </w:r>
          </w:p>
        </w:tc>
        <w:tc>
          <w:tcPr>
            <w:tcW w:w="4252" w:type="dxa"/>
            <w:shd w:val="clear" w:color="auto" w:fill="auto"/>
          </w:tcPr>
          <w:p w:rsidR="00172084" w:rsidRPr="00231604" w:rsidRDefault="00172084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604">
              <w:rPr>
                <w:rFonts w:ascii="Times New Roman" w:hAnsi="Times New Roman" w:cs="Times New Roman"/>
                <w:sz w:val="24"/>
                <w:szCs w:val="24"/>
              </w:rPr>
              <w:t>Муниципальная художественная галерея Костромы</w:t>
            </w:r>
          </w:p>
        </w:tc>
        <w:tc>
          <w:tcPr>
            <w:tcW w:w="2835" w:type="dxa"/>
            <w:shd w:val="clear" w:color="auto" w:fill="auto"/>
          </w:tcPr>
          <w:p w:rsidR="00172084" w:rsidRPr="00231604" w:rsidRDefault="009879FB" w:rsidP="0023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72084" w:rsidRPr="00231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http://kosgallery.ru</w:t>
              </w:r>
            </w:hyperlink>
            <w:r w:rsidR="00172084" w:rsidRPr="002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44CE" w:rsidRPr="00231604" w:rsidRDefault="006844CE" w:rsidP="0023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53" w:rsidRPr="00231604" w:rsidRDefault="00306E53" w:rsidP="0023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53" w:rsidRPr="00231604" w:rsidRDefault="00306E53" w:rsidP="0023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53" w:rsidRPr="00231604" w:rsidRDefault="00306E53" w:rsidP="0023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562" w:rsidRPr="00231604" w:rsidRDefault="000B7562" w:rsidP="0023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53" w:rsidRPr="00231604" w:rsidRDefault="00306E53" w:rsidP="0023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562" w:rsidRPr="00231604" w:rsidRDefault="000B7562" w:rsidP="0023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E53" w:rsidRPr="00231604" w:rsidRDefault="00306E53" w:rsidP="00231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6E53" w:rsidRPr="00231604" w:rsidSect="00306E53">
      <w:headerReference w:type="default" r:id="rId13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FB" w:rsidRDefault="009879FB" w:rsidP="00FA261A">
      <w:pPr>
        <w:spacing w:after="0" w:line="240" w:lineRule="auto"/>
      </w:pPr>
      <w:r>
        <w:separator/>
      </w:r>
    </w:p>
  </w:endnote>
  <w:endnote w:type="continuationSeparator" w:id="0">
    <w:p w:rsidR="009879FB" w:rsidRDefault="009879FB" w:rsidP="00FA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FB" w:rsidRDefault="009879FB" w:rsidP="00FA261A">
      <w:pPr>
        <w:spacing w:after="0" w:line="240" w:lineRule="auto"/>
      </w:pPr>
      <w:r>
        <w:separator/>
      </w:r>
    </w:p>
  </w:footnote>
  <w:footnote w:type="continuationSeparator" w:id="0">
    <w:p w:rsidR="009879FB" w:rsidRDefault="009879FB" w:rsidP="00FA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1A" w:rsidRPr="00FA261A" w:rsidRDefault="00FA261A" w:rsidP="00FA261A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</w:pPr>
    <w:r w:rsidRPr="00FA261A"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>Событийный навигатор</w:t>
    </w:r>
  </w:p>
  <w:p w:rsidR="00FA261A" w:rsidRPr="00FA261A" w:rsidRDefault="00FA261A" w:rsidP="00FA261A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>Предмет «Искусство</w:t>
    </w:r>
    <w:r w:rsidRPr="00FA261A"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>»</w:t>
    </w:r>
  </w:p>
  <w:p w:rsidR="00FA261A" w:rsidRPr="00FA261A" w:rsidRDefault="00FA261A" w:rsidP="00FA261A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>1-11</w:t>
    </w:r>
    <w:r w:rsidRPr="00FA261A"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 xml:space="preserve"> классы</w:t>
    </w:r>
  </w:p>
  <w:p w:rsidR="00FA261A" w:rsidRDefault="00FA26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48"/>
    <w:rsid w:val="00062CAE"/>
    <w:rsid w:val="00073A3A"/>
    <w:rsid w:val="000B7562"/>
    <w:rsid w:val="000E3899"/>
    <w:rsid w:val="001440FC"/>
    <w:rsid w:val="00172084"/>
    <w:rsid w:val="00190221"/>
    <w:rsid w:val="0022450C"/>
    <w:rsid w:val="00231604"/>
    <w:rsid w:val="002C6416"/>
    <w:rsid w:val="002E70C9"/>
    <w:rsid w:val="00306E53"/>
    <w:rsid w:val="00360E33"/>
    <w:rsid w:val="003629CF"/>
    <w:rsid w:val="00473675"/>
    <w:rsid w:val="00501914"/>
    <w:rsid w:val="00513888"/>
    <w:rsid w:val="00531A52"/>
    <w:rsid w:val="006844CE"/>
    <w:rsid w:val="006A4FA2"/>
    <w:rsid w:val="007A43D3"/>
    <w:rsid w:val="007B1850"/>
    <w:rsid w:val="007E1FB7"/>
    <w:rsid w:val="007E43D4"/>
    <w:rsid w:val="00856CBD"/>
    <w:rsid w:val="00864814"/>
    <w:rsid w:val="008F4F48"/>
    <w:rsid w:val="00986E25"/>
    <w:rsid w:val="009879FB"/>
    <w:rsid w:val="009E60B9"/>
    <w:rsid w:val="00A44880"/>
    <w:rsid w:val="00A65DD6"/>
    <w:rsid w:val="00AF5FA5"/>
    <w:rsid w:val="00B040AF"/>
    <w:rsid w:val="00C03E02"/>
    <w:rsid w:val="00C522C6"/>
    <w:rsid w:val="00C87F4C"/>
    <w:rsid w:val="00C94620"/>
    <w:rsid w:val="00E12952"/>
    <w:rsid w:val="00E242F7"/>
    <w:rsid w:val="00E6090C"/>
    <w:rsid w:val="00E93074"/>
    <w:rsid w:val="00EC622E"/>
    <w:rsid w:val="00ED3AF2"/>
    <w:rsid w:val="00EF2E13"/>
    <w:rsid w:val="00F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6E5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43D4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A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61A"/>
  </w:style>
  <w:style w:type="paragraph" w:styleId="a8">
    <w:name w:val="footer"/>
    <w:basedOn w:val="a"/>
    <w:link w:val="a9"/>
    <w:uiPriority w:val="99"/>
    <w:unhideWhenUsed/>
    <w:rsid w:val="00FA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6E5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E43D4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E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A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61A"/>
  </w:style>
  <w:style w:type="paragraph" w:styleId="a8">
    <w:name w:val="footer"/>
    <w:basedOn w:val="a"/>
    <w:link w:val="a9"/>
    <w:uiPriority w:val="99"/>
    <w:unhideWhenUsed/>
    <w:rsid w:val="00FA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ostromamuseum.ru/affiliate/muzej-malinina/vystavki-antropovo/" TargetMode="External"/><Relationship Id="rId21" Type="http://schemas.openxmlformats.org/officeDocument/2006/relationships/hyperlink" Target="http://lifekostroma.ru/?p=12447" TargetMode="External"/><Relationship Id="rId42" Type="http://schemas.openxmlformats.org/officeDocument/2006/relationships/hyperlink" Target="http://www.kostromadrama.ru" TargetMode="External"/><Relationship Id="rId63" Type="http://schemas.openxmlformats.org/officeDocument/2006/relationships/hyperlink" Target="http://www.kostromadrama.ru" TargetMode="External"/><Relationship Id="rId84" Type="http://schemas.openxmlformats.org/officeDocument/2006/relationships/hyperlink" Target="http://www.kostromadrama.ru" TargetMode="External"/><Relationship Id="rId16" Type="http://schemas.openxmlformats.org/officeDocument/2006/relationships/hyperlink" Target="http://www.kounb.ru/index.php/nashi-proekty/kostroma-and-citizen/facegallery/uchastniki-velikoj-otechestvennoj-" TargetMode="External"/><Relationship Id="rId107" Type="http://schemas.openxmlformats.org/officeDocument/2006/relationships/hyperlink" Target="http://kostromadrama.ru/" TargetMode="External"/><Relationship Id="rId11" Type="http://schemas.openxmlformats.org/officeDocument/2006/relationships/hyperlink" Target="http://kostromamuseum.ru/main/" TargetMode="External"/><Relationship Id="rId32" Type="http://schemas.openxmlformats.org/officeDocument/2006/relationships/hyperlink" Target="http://like44.ru/add/add-link" TargetMode="External"/><Relationship Id="rId37" Type="http://schemas.openxmlformats.org/officeDocument/2006/relationships/hyperlink" Target="http://www.kyxom.ru/" TargetMode="External"/><Relationship Id="rId53" Type="http://schemas.openxmlformats.org/officeDocument/2006/relationships/hyperlink" Target="http://www.kostromamuseum.ru" TargetMode="External"/><Relationship Id="rId58" Type="http://schemas.openxmlformats.org/officeDocument/2006/relationships/hyperlink" Target="http://lifekostroma.ru/municipalnye-obrazovaniya/gorod-kostroma/turistskaya-infrastruktura-kostromy/muzei-i-vystavochnye-centry-kostromy/muzej-teatralnogo-kostyuma" TargetMode="External"/><Relationship Id="rId74" Type="http://schemas.openxmlformats.org/officeDocument/2006/relationships/hyperlink" Target="https://putidorogi-nn.ru/evropa/774-torgovye-ryady-v-kostrome" TargetMode="External"/><Relationship Id="rId79" Type="http://schemas.openxmlformats.org/officeDocument/2006/relationships/hyperlink" Target="https://top10.travel/dostoprimechatelnosti-kostromy/" TargetMode="External"/><Relationship Id="rId102" Type="http://schemas.openxmlformats.org/officeDocument/2006/relationships/hyperlink" Target="http://www.showbell.ru/promysly/index.php?st=petrovskaya" TargetMode="External"/><Relationship Id="rId123" Type="http://schemas.openxmlformats.org/officeDocument/2006/relationships/hyperlink" Target="http://ipatievsky-monastery.ru" TargetMode="External"/><Relationship Id="rId128" Type="http://schemas.openxmlformats.org/officeDocument/2006/relationships/hyperlink" Target="http://www.kostromamuseum.ru/romanovskij-muzej/glavnaya-romanovskij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ostromamuseum.ru/service/services-price/services-price-permanent-expo/" TargetMode="External"/><Relationship Id="rId95" Type="http://schemas.openxmlformats.org/officeDocument/2006/relationships/hyperlink" Target="http://kostromamuseum.ru/news/25/201/kostromskoe-boyarstvo-kadry-dlya-trona/d,main/" TargetMode="External"/><Relationship Id="rId22" Type="http://schemas.openxmlformats.org/officeDocument/2006/relationships/hyperlink" Target="https://putidorogi-nn.ru/evropa/774-torgovye-ryady-v-kostrome" TargetMode="External"/><Relationship Id="rId27" Type="http://schemas.openxmlformats.org/officeDocument/2006/relationships/hyperlink" Target="http://www.kostrsloboda.ru" TargetMode="External"/><Relationship Id="rId43" Type="http://schemas.openxmlformats.org/officeDocument/2006/relationships/hyperlink" Target="http://starina44.ru/vystavochnyy-centr" TargetMode="External"/><Relationship Id="rId48" Type="http://schemas.openxmlformats.org/officeDocument/2006/relationships/hyperlink" Target="http://lifekostroma.ru/ekskursii-po-kostromskomu-krayu/" TargetMode="External"/><Relationship Id="rId64" Type="http://schemas.openxmlformats.org/officeDocument/2006/relationships/hyperlink" Target="http://kostromamuseum.ru/service/services-price/services-price-permanent-expo/" TargetMode="External"/><Relationship Id="rId69" Type="http://schemas.openxmlformats.org/officeDocument/2006/relationships/hyperlink" Target="http://kostromamuseum.ru/service/services-price/services-price-permanent-expo/" TargetMode="External"/><Relationship Id="rId113" Type="http://schemas.openxmlformats.org/officeDocument/2006/relationships/hyperlink" Target="http://kostromamuseum.ru/media/videoroliki/interaktivnaya-vystavka-my-ne-pokorilis/" TargetMode="External"/><Relationship Id="rId118" Type="http://schemas.openxmlformats.org/officeDocument/2006/relationships/hyperlink" Target="http://kostromamuseum.ru/service/services-price/services-price-permanent-expo/" TargetMode="External"/><Relationship Id="rId134" Type="http://schemas.openxmlformats.org/officeDocument/2006/relationships/customXml" Target="../customXml/item2.xml"/><Relationship Id="rId80" Type="http://schemas.openxmlformats.org/officeDocument/2006/relationships/hyperlink" Target="http://www.kukla44.ru/index.aspx" TargetMode="External"/><Relationship Id="rId85" Type="http://schemas.openxmlformats.org/officeDocument/2006/relationships/hyperlink" Target="http://www.ipatievsky.ru" TargetMode="External"/><Relationship Id="rId12" Type="http://schemas.openxmlformats.org/officeDocument/2006/relationships/hyperlink" Target="http://www.kosgallery.ru" TargetMode="External"/><Relationship Id="rId17" Type="http://schemas.openxmlformats.org/officeDocument/2006/relationships/hyperlink" Target="http://kostrsloboda.ru" TargetMode="External"/><Relationship Id="rId33" Type="http://schemas.openxmlformats.org/officeDocument/2006/relationships/hyperlink" Target="http://&#1082;&#1086;&#1089;&#1090;&#1088;&#1086;&#1084;&#1089;&#1082;&#1080;&#1077;-&#1076;&#1077;&#1088;&#1077;&#1074;&#1085;&#1080;.&#1088;&#1092;/" TargetMode="External"/><Relationship Id="rId38" Type="http://schemas.openxmlformats.org/officeDocument/2006/relationships/hyperlink" Target="http://kostrsloboda.ru/" TargetMode="External"/><Relationship Id="rId59" Type="http://schemas.openxmlformats.org/officeDocument/2006/relationships/hyperlink" Target="http://museum.kostromadrama.ru/" TargetMode="External"/><Relationship Id="rId103" Type="http://schemas.openxmlformats.org/officeDocument/2006/relationships/hyperlink" Target="http://kostromamuseum.ru/dvoryanskoe-sobranie/glavnaya-sobranie" TargetMode="External"/><Relationship Id="rId108" Type="http://schemas.openxmlformats.org/officeDocument/2006/relationships/hyperlink" Target="http://www.kamerniy-teatr.ru/" TargetMode="External"/><Relationship Id="rId124" Type="http://schemas.openxmlformats.org/officeDocument/2006/relationships/hyperlink" Target="http://kostrsloboda.ru" TargetMode="External"/><Relationship Id="rId129" Type="http://schemas.openxmlformats.org/officeDocument/2006/relationships/hyperlink" Target="http://museum.kostromadrama.ru" TargetMode="External"/><Relationship Id="rId54" Type="http://schemas.openxmlformats.org/officeDocument/2006/relationships/hyperlink" Target="http://museum.kostromadrama.ru/" TargetMode="External"/><Relationship Id="rId70" Type="http://schemas.openxmlformats.org/officeDocument/2006/relationships/hyperlink" Target="http://www.hostel44.ru/the-attractions-of-kostroma/kartinnaya-galereya-muzeya-zapovednika-kostroma/" TargetMode="External"/><Relationship Id="rId75" Type="http://schemas.openxmlformats.org/officeDocument/2006/relationships/hyperlink" Target="http://usadba-sledovo.ru" TargetMode="External"/><Relationship Id="rId91" Type="http://schemas.openxmlformats.org/officeDocument/2006/relationships/hyperlink" Target="http://www.kostromamuseum.ru/" TargetMode="External"/><Relationship Id="rId96" Type="http://schemas.openxmlformats.org/officeDocument/2006/relationships/hyperlink" Target="http://kostromamuseum.ru/news/25/201/kostromskoe-boyarstvo-kadry-dlya-trona/d,ma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berendeevka44.ru/" TargetMode="External"/><Relationship Id="rId28" Type="http://schemas.openxmlformats.org/officeDocument/2006/relationships/hyperlink" Target="http://www.eduportal44.ru/Istoki44" TargetMode="External"/><Relationship Id="rId49" Type="http://schemas.openxmlformats.org/officeDocument/2006/relationships/hyperlink" Target="http://lifekostroma.ru/kuda-shodit-v-kostrome/muzei-kostromy-spisok" TargetMode="External"/><Relationship Id="rId114" Type="http://schemas.openxmlformats.org/officeDocument/2006/relationships/hyperlink" Target="http://kostromamuseum.ru/affiliate/mezhevskoi-muzej/vystavki-georgievskoe/" TargetMode="External"/><Relationship Id="rId119" Type="http://schemas.openxmlformats.org/officeDocument/2006/relationships/hyperlink" Target="http://km-priroda.ru/services/excursions" TargetMode="External"/><Relationship Id="rId44" Type="http://schemas.openxmlformats.org/officeDocument/2006/relationships/hyperlink" Target="http://like44.ru/places/romanovskiy" TargetMode="External"/><Relationship Id="rId60" Type="http://schemas.openxmlformats.org/officeDocument/2006/relationships/hyperlink" Target="http://lifekostroma.ru/kuda-shodit-v-kostrome/muzei-kostromy-spisok-s-opisaniem-i-adresami-na-karte/muzej-yuvelirnogo-iskusstva-v-kostrome" TargetMode="External"/><Relationship Id="rId65" Type="http://schemas.openxmlformats.org/officeDocument/2006/relationships/hyperlink" Target="http://www.hostel44.ru/the-attractions-of-kostroma/kartinnaya-galereya-muzeya-zapovednika-kostroma/" TargetMode="External"/><Relationship Id="rId81" Type="http://schemas.openxmlformats.org/officeDocument/2006/relationships/hyperlink" Target="http://like44.ru/exhibitions/muzey-istorii-kostromskogo-kraya" TargetMode="External"/><Relationship Id="rId86" Type="http://schemas.openxmlformats.org/officeDocument/2006/relationships/hyperlink" Target="http://www.kostromamuseum.ru" TargetMode="External"/><Relationship Id="rId130" Type="http://schemas.openxmlformats.org/officeDocument/2006/relationships/hyperlink" Target="http://kosgallery.ru" TargetMode="External"/><Relationship Id="rId135" Type="http://schemas.openxmlformats.org/officeDocument/2006/relationships/customXml" Target="../customXml/item3.xml"/><Relationship Id="rId13" Type="http://schemas.openxmlformats.org/officeDocument/2006/relationships/hyperlink" Target="http://kosgallery.ru/" TargetMode="External"/><Relationship Id="rId18" Type="http://schemas.openxmlformats.org/officeDocument/2006/relationships/hyperlink" Target="http://www.kostrsloboda.ru/kontakty.html" TargetMode="External"/><Relationship Id="rId39" Type="http://schemas.openxmlformats.org/officeDocument/2006/relationships/hyperlink" Target="http://ipatievsky-monastery.ru/" TargetMode="External"/><Relationship Id="rId109" Type="http://schemas.openxmlformats.org/officeDocument/2006/relationships/hyperlink" Target="http://kosgallery.ru/" TargetMode="External"/><Relationship Id="rId34" Type="http://schemas.openxmlformats.org/officeDocument/2006/relationships/hyperlink" Target="http://lifekostroma.ru/vse-cerkvi-i-monastyri-v-kostrome-i-oblasti" TargetMode="External"/><Relationship Id="rId50" Type="http://schemas.openxmlformats.org/officeDocument/2006/relationships/hyperlink" Target="http://lifekostroma.ru/ekskursii-po-kostromskomu-krayu/" TargetMode="External"/><Relationship Id="rId55" Type="http://schemas.openxmlformats.org/officeDocument/2006/relationships/hyperlink" Target="http://kostromamuseum.ru/news/338/201/tri-veka-iskusstva/d,main/" TargetMode="External"/><Relationship Id="rId76" Type="http://schemas.openxmlformats.org/officeDocument/2006/relationships/hyperlink" Target="http://museumschelykovo.ru/" TargetMode="External"/><Relationship Id="rId97" Type="http://schemas.openxmlformats.org/officeDocument/2006/relationships/hyperlink" Target="http://kostromamuseum.ru/service/obrazovatelnye-programmy/yunyj-kostromich/" TargetMode="External"/><Relationship Id="rId104" Type="http://schemas.openxmlformats.org/officeDocument/2006/relationships/hyperlink" Target="http://&#1093;&#1088;&#1080;&#1079;&#1084;&#1072;.&#1088;&#1092;/monastiri-hrami/kostromskaja_oblast/gorod_v_granicakh_1917_goda/bogojavlenskij_anastasiin_zhenskij_monastyr/2795-1-0-29631" TargetMode="External"/><Relationship Id="rId120" Type="http://schemas.openxmlformats.org/officeDocument/2006/relationships/hyperlink" Target="http://starina44.ru/kinokostroma" TargetMode="External"/><Relationship Id="rId125" Type="http://schemas.openxmlformats.org/officeDocument/2006/relationships/hyperlink" Target="http://www.kostromamuseum.ru/romanovskij-muzej/glavnaya-romanovskij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kosgallery.ru/" TargetMode="External"/><Relationship Id="rId92" Type="http://schemas.openxmlformats.org/officeDocument/2006/relationships/hyperlink" Target="http://museum.kostromadram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ostromadrama.ru" TargetMode="External"/><Relationship Id="rId24" Type="http://schemas.openxmlformats.org/officeDocument/2006/relationships/hyperlink" Target="http://starina44.ru" TargetMode="External"/><Relationship Id="rId40" Type="http://schemas.openxmlformats.org/officeDocument/2006/relationships/hyperlink" Target="http://www.pomnite-nas.ru/mshow.php?s_OID=1972" TargetMode="External"/><Relationship Id="rId45" Type="http://schemas.openxmlformats.org/officeDocument/2006/relationships/hyperlink" Target="https://samovar.travel/place/park-berendeevka/" TargetMode="External"/><Relationship Id="rId66" Type="http://schemas.openxmlformats.org/officeDocument/2006/relationships/hyperlink" Target="http://kostrsloboda.ru/vystavochnyj-tsentr.html" TargetMode="External"/><Relationship Id="rId87" Type="http://schemas.openxmlformats.org/officeDocument/2006/relationships/hyperlink" Target="http://kostromamuseum.ru/affiliate/muzej-p-susanino/vystavki-susanino/" TargetMode="External"/><Relationship Id="rId110" Type="http://schemas.openxmlformats.org/officeDocument/2006/relationships/hyperlink" Target="http://museum.kostromadrama.ru/" TargetMode="External"/><Relationship Id="rId115" Type="http://schemas.openxmlformats.org/officeDocument/2006/relationships/hyperlink" Target="http://kostromamuseum.ru/affiliate/sharinskij-muzej/vystavki-sharja/" TargetMode="External"/><Relationship Id="rId131" Type="http://schemas.openxmlformats.org/officeDocument/2006/relationships/header" Target="header1.xml"/><Relationship Id="rId136" Type="http://schemas.openxmlformats.org/officeDocument/2006/relationships/customXml" Target="../customXml/item4.xml"/><Relationship Id="rId61" Type="http://schemas.openxmlformats.org/officeDocument/2006/relationships/hyperlink" Target="http://www.kosgallery.ru/" TargetMode="External"/><Relationship Id="rId82" Type="http://schemas.openxmlformats.org/officeDocument/2006/relationships/hyperlink" Target="http://like44.ru/exhibitions/tri-veka-iskusstva" TargetMode="External"/><Relationship Id="rId19" Type="http://schemas.openxmlformats.org/officeDocument/2006/relationships/hyperlink" Target="http://www.linenmuseum.ru" TargetMode="External"/><Relationship Id="rId14" Type="http://schemas.openxmlformats.org/officeDocument/2006/relationships/hyperlink" Target="http://temples.ru/cardonmap.php?ID=10149" TargetMode="External"/><Relationship Id="rId30" Type="http://schemas.openxmlformats.org/officeDocument/2006/relationships/hyperlink" Target="http://starina44.ru/vystavochnyy-centr" TargetMode="External"/><Relationship Id="rId35" Type="http://schemas.openxmlformats.org/officeDocument/2006/relationships/hyperlink" Target="http://kostroma.bezformata.ru/listnews/kolokolnie-zvoni-kostromskoj-zemli/2611264/" TargetMode="External"/><Relationship Id="rId56" Type="http://schemas.openxmlformats.org/officeDocument/2006/relationships/hyperlink" Target="http://www.km-priroda.ru/" TargetMode="External"/><Relationship Id="rId77" Type="http://schemas.openxmlformats.org/officeDocument/2006/relationships/hyperlink" Target="http://like44.ru/places/romanovskiy" TargetMode="External"/><Relationship Id="rId100" Type="http://schemas.openxmlformats.org/officeDocument/2006/relationships/hyperlink" Target="http://kostromamuseum.ru/service/ekskursionnoe-obsluzhivanie/marshrut-vyhodnogo-dnya/" TargetMode="External"/><Relationship Id="rId105" Type="http://schemas.openxmlformats.org/officeDocument/2006/relationships/hyperlink" Target="https://putidorogi-nn.ru/evropa/768-tserkov-spasa-v-ryadakh-v-kostrome" TargetMode="External"/><Relationship Id="rId126" Type="http://schemas.openxmlformats.org/officeDocument/2006/relationships/hyperlink" Target="http://kostromamuseum.ru/rybnye-ryady/glavnaya-ryady/" TargetMode="External"/><Relationship Id="rId8" Type="http://schemas.openxmlformats.org/officeDocument/2006/relationships/hyperlink" Target="http://kostroma.rusplt.ru/index/kak_i_" TargetMode="External"/><Relationship Id="rId51" Type="http://schemas.openxmlformats.org/officeDocument/2006/relationships/hyperlink" Target="http://www.kostrsloboda.ru" TargetMode="External"/><Relationship Id="rId72" Type="http://schemas.openxmlformats.org/officeDocument/2006/relationships/hyperlink" Target="http://kostromamuseum.ru/main/" TargetMode="External"/><Relationship Id="rId93" Type="http://schemas.openxmlformats.org/officeDocument/2006/relationships/hyperlink" Target="http://kostrsloboda.ru/derevyannoe-zodchestvo/eksponaty-muzeya/zhilie.html" TargetMode="External"/><Relationship Id="rId98" Type="http://schemas.openxmlformats.org/officeDocument/2006/relationships/hyperlink" Target="http://starina44.ru/vystavochnyy-centr" TargetMode="External"/><Relationship Id="rId121" Type="http://schemas.openxmlformats.org/officeDocument/2006/relationships/hyperlink" Target="http://kostromamuseum.ru/affiliate/chuhlomskij-muzej/vystavki-chuhloma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kostroma.com/photo%20/43" TargetMode="External"/><Relationship Id="rId46" Type="http://schemas.openxmlformats.org/officeDocument/2006/relationships/hyperlink" Target="http://lifekostroma.ru/kuda-shodit-v-kostrome/muzei-kostromy-spisok-s-opisaniem-i-adresami-na-karte/muzej-kukol-i-igrushek-v-kostrome" TargetMode="External"/><Relationship Id="rId67" Type="http://schemas.openxmlformats.org/officeDocument/2006/relationships/hyperlink" Target="http://kostrsloboda.ru/uslugi/interaktivnye-programmy/917-interaktivno-igrovaya-programma-zadorinki-ot-olenki-0.html" TargetMode="External"/><Relationship Id="rId116" Type="http://schemas.openxmlformats.org/officeDocument/2006/relationships/hyperlink" Target="http://kostromamuseum.ru/affiliate/nejskij-muzej/vystavki-neja/" TargetMode="External"/><Relationship Id="rId137" Type="http://schemas.openxmlformats.org/officeDocument/2006/relationships/customXml" Target="../customXml/item5.xml"/><Relationship Id="rId20" Type="http://schemas.openxmlformats.org/officeDocument/2006/relationships/hyperlink" Target="http://www.myshared.ru/slide/294735/" TargetMode="External"/><Relationship Id="rId41" Type="http://schemas.openxmlformats.org/officeDocument/2006/relationships/hyperlink" Target="http://lifekostroma.ru/monumentalnye-skulptury-kostromy/memorial-slavy-voinskoe-memorialnoe-kladbishhe-v-kostrome" TargetMode="External"/><Relationship Id="rId62" Type="http://schemas.openxmlformats.org/officeDocument/2006/relationships/hyperlink" Target="http://www.ipatievsky.ru" TargetMode="External"/><Relationship Id="rId83" Type="http://schemas.openxmlformats.org/officeDocument/2006/relationships/hyperlink" Target="http://towntravel.ru/kostroma/centr-kostromy.html" TargetMode="External"/><Relationship Id="rId88" Type="http://schemas.openxmlformats.org/officeDocument/2006/relationships/hyperlink" Target="http://starina44.ru/pamyatnik-mihailu-fedorovichu-i-iva" TargetMode="External"/><Relationship Id="rId111" Type="http://schemas.openxmlformats.org/officeDocument/2006/relationships/hyperlink" Target="http://fb.ru/article/303263/chem-izvestna-kostroma-kukolnyiy-teatr-odna-iz-ee-dostoprimechatelnostey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://lifekostroma.ru/monumentalnye-skulptury-kostromy/memorial-slavy-voinskoe-memorialnoe-kladbishhe-v-kostrome" TargetMode="External"/><Relationship Id="rId36" Type="http://schemas.openxmlformats.org/officeDocument/2006/relationships/hyperlink" Target="http://museum.ametist-kostroma.ru/" TargetMode="External"/><Relationship Id="rId57" Type="http://schemas.openxmlformats.org/officeDocument/2006/relationships/hyperlink" Target="http://cbs-kostroma.ru/filials/romanovs" TargetMode="External"/><Relationship Id="rId106" Type="http://schemas.openxmlformats.org/officeDocument/2006/relationships/hyperlink" Target="http://www.vidania.ru/monastery/bookznamenskiikostroma.html" TargetMode="External"/><Relationship Id="rId127" Type="http://schemas.openxmlformats.org/officeDocument/2006/relationships/hyperlink" Target="http://museum.ru/m2610" TargetMode="External"/><Relationship Id="rId10" Type="http://schemas.openxmlformats.org/officeDocument/2006/relationships/hyperlink" Target="http://ru.russianarts.online/crafts/83836-petrovskaya-igrushka/" TargetMode="External"/><Relationship Id="rId31" Type="http://schemas.openxmlformats.org/officeDocument/2006/relationships/hyperlink" Target="http://www.kostromag.ru/kostroma/culture/art/painter/belych/index.aspx" TargetMode="External"/><Relationship Id="rId52" Type="http://schemas.openxmlformats.org/officeDocument/2006/relationships/hyperlink" Target="http://www.andreyzaharov.ru" TargetMode="External"/><Relationship Id="rId73" Type="http://schemas.openxmlformats.org/officeDocument/2006/relationships/hyperlink" Target="http://lifekostroma.ru/?p=12447" TargetMode="External"/><Relationship Id="rId78" Type="http://schemas.openxmlformats.org/officeDocument/2006/relationships/hyperlink" Target="http://lifekostroma.ru/municipalnye-obrazovaniya/gorod-kostroma/turistskaya-infrastruktura-kostromy/muzei-i-vystavochnye-centry-kostromy/muzej-prirody-kostromskoj-oblasti" TargetMode="External"/><Relationship Id="rId94" Type="http://schemas.openxmlformats.org/officeDocument/2006/relationships/hyperlink" Target="http://kostromamuseum.ru/news/345/208/gubernskie-istorii-manya-dorogaya-proschaj/d,main/" TargetMode="External"/><Relationship Id="rId99" Type="http://schemas.openxmlformats.org/officeDocument/2006/relationships/hyperlink" Target="http://museumschelykovo.ru/products/?cid=47" TargetMode="External"/><Relationship Id="rId101" Type="http://schemas.openxmlformats.org/officeDocument/2006/relationships/hyperlink" Target="http://museum.kostromadrama.ru/" TargetMode="External"/><Relationship Id="rId122" Type="http://schemas.openxmlformats.org/officeDocument/2006/relationships/hyperlink" Target="http://starina44.ru/vystavochnyy-cen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egurochkadom.ru/" TargetMode="External"/><Relationship Id="rId26" Type="http://schemas.openxmlformats.org/officeDocument/2006/relationships/hyperlink" Target="http://www.kukla44.ru" TargetMode="External"/><Relationship Id="rId47" Type="http://schemas.openxmlformats.org/officeDocument/2006/relationships/hyperlink" Target="http://like44.ru/exhibitions/muzey-derevyannogo-zodchestva" TargetMode="External"/><Relationship Id="rId68" Type="http://schemas.openxmlformats.org/officeDocument/2006/relationships/hyperlink" Target="http://kostrsloboda.ru/uslugi/interaktivnye-programmy/913-interaktivnaya-teatralizovanno-igrovaya-programma-vecheroshnye-posidki-10.html" TargetMode="External"/><Relationship Id="rId89" Type="http://schemas.openxmlformats.org/officeDocument/2006/relationships/hyperlink" Target="http://kostrsloboda.ru/uslugi/vystupleniya-muzejnykh-kollektivov/istoricheskij-teatr-ryad.html" TargetMode="External"/><Relationship Id="rId112" Type="http://schemas.openxmlformats.org/officeDocument/2006/relationships/hyperlink" Target="http://starina44.ru/ratnaya-sluzhba-otechestvu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AWJJH2MPE6E2-335778543-204</_dlc_DocId>
    <_dlc_DocIdUrl xmlns="4a252ca3-5a62-4c1c-90a6-29f4710e47f8">
      <Url>http://edu-sps.koiro.local/Kostroma_EDU/gcoko/prof/_layouts/15/DocIdRedir.aspx?ID=AWJJH2MPE6E2-335778543-204</Url>
      <Description>AWJJH2MPE6E2-335778543-204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A5503-13BF-4EE0-AD86-6F6A0DB4D953}"/>
</file>

<file path=customXml/itemProps2.xml><?xml version="1.0" encoding="utf-8"?>
<ds:datastoreItem xmlns:ds="http://schemas.openxmlformats.org/officeDocument/2006/customXml" ds:itemID="{CBAA3BA6-C900-4665-82CD-DDA8B4FF25A1}"/>
</file>

<file path=customXml/itemProps3.xml><?xml version="1.0" encoding="utf-8"?>
<ds:datastoreItem xmlns:ds="http://schemas.openxmlformats.org/officeDocument/2006/customXml" ds:itemID="{A439EB64-D774-4507-A4EC-E6F0F654865F}"/>
</file>

<file path=customXml/itemProps4.xml><?xml version="1.0" encoding="utf-8"?>
<ds:datastoreItem xmlns:ds="http://schemas.openxmlformats.org/officeDocument/2006/customXml" ds:itemID="{8DD9255A-F56D-47A6-89A2-D91822BDF596}"/>
</file>

<file path=customXml/itemProps5.xml><?xml version="1.0" encoding="utf-8"?>
<ds:datastoreItem xmlns:ds="http://schemas.openxmlformats.org/officeDocument/2006/customXml" ds:itemID="{09816510-C604-4FF0-BB6A-42CE58447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7646</Words>
  <Characters>43583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43</cp:revision>
  <dcterms:created xsi:type="dcterms:W3CDTF">2017-09-21T06:21:00Z</dcterms:created>
  <dcterms:modified xsi:type="dcterms:W3CDTF">2017-09-25T13:13:00Z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9db4bfe3-ed07-4e21-8fe3-b46a9f71a11b</vt:lpwstr>
  </property>
</Properties>
</file>