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80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"/>
        <w:gridCol w:w="4395"/>
        <w:gridCol w:w="3179"/>
        <w:gridCol w:w="60"/>
      </w:tblGrid>
      <w:tr w:rsidR="000041AA" w:rsidRPr="00971452" w:rsidTr="00971452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D32E56" w:rsidRDefault="00D32E56" w:rsidP="0097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56" w:rsidRPr="00D32E56" w:rsidRDefault="00D32E56" w:rsidP="00D3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E56">
              <w:rPr>
                <w:rFonts w:ascii="Times New Roman" w:hAnsi="Times New Roman" w:cs="Times New Roman"/>
                <w:sz w:val="28"/>
                <w:szCs w:val="28"/>
              </w:rPr>
              <w:t>Событийный навигатор</w:t>
            </w:r>
            <w:bookmarkStart w:id="0" w:name="_GoBack"/>
            <w:bookmarkEnd w:id="0"/>
          </w:p>
          <w:p w:rsidR="00D32E56" w:rsidRPr="00D32E56" w:rsidRDefault="00D32E56" w:rsidP="00D32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E56">
              <w:rPr>
                <w:rFonts w:ascii="Times New Roman" w:hAnsi="Times New Roman" w:cs="Times New Roman"/>
                <w:sz w:val="28"/>
                <w:szCs w:val="28"/>
              </w:rPr>
              <w:t>Предмет «Биология»</w:t>
            </w:r>
          </w:p>
          <w:p w:rsidR="00D32E56" w:rsidRPr="00971452" w:rsidRDefault="00D32E56" w:rsidP="00D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6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D32E56" w:rsidRPr="00971452" w:rsidTr="00CC7F37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D32E56" w:rsidRPr="00971452" w:rsidRDefault="00D32E56" w:rsidP="00D3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5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041AA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Краеведческий компонент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3179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0041AA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"Незаметные соседи"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о беспозвоночных животных, которая включает: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- игру-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бродилк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muzey.prirody@gmail.com</w:t>
              </w:r>
            </w:hyperlink>
          </w:p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AA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0041AA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529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Одомашнивание лосей в Костромской области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Сумароковскую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лосеферму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http://www.loseferma.ru/</w:t>
              </w:r>
            </w:hyperlink>
          </w:p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loseferma@yandex.ru</w:t>
              </w:r>
            </w:hyperlink>
          </w:p>
        </w:tc>
      </w:tr>
      <w:tr w:rsidR="000041AA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5529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«Лес, природа и мы»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зоопарк</w:t>
            </w:r>
          </w:p>
        </w:tc>
        <w:tc>
          <w:tcPr>
            <w:tcW w:w="3179" w:type="dxa"/>
            <w:shd w:val="clear" w:color="auto" w:fill="auto"/>
          </w:tcPr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zoo44@list.ru</w:t>
              </w:r>
            </w:hyperlink>
          </w:p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http://zoopark44.ru/</w:t>
              </w:r>
            </w:hyperlink>
          </w:p>
        </w:tc>
      </w:tr>
      <w:tr w:rsidR="000041AA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"Земля в опасности" 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Экологическая игра, посвященная защите окружающей среды, которая включает: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- интересные задания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творческие конкурсы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природы Костромской области</w:t>
            </w:r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</w:p>
          <w:p w:rsidR="000041AA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41AA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muzey.prirody@gmail.com</w:t>
              </w:r>
            </w:hyperlink>
          </w:p>
          <w:p w:rsidR="000041AA" w:rsidRPr="00971452" w:rsidRDefault="000041AA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C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Животные.  Многообразие животных и их значение  </w:t>
            </w:r>
          </w:p>
        </w:tc>
        <w:tc>
          <w:tcPr>
            <w:tcW w:w="552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в контактный зоопарк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http://www.km-priroda.ru/services/</w:t>
            </w:r>
          </w:p>
        </w:tc>
      </w:tr>
      <w:tr w:rsidR="009510C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Экскурсия: «Многообразие живых организмов»</w:t>
            </w:r>
          </w:p>
        </w:tc>
        <w:tc>
          <w:tcPr>
            <w:tcW w:w="552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природы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http://www.km-priroda.ru/services/</w:t>
            </w:r>
          </w:p>
        </w:tc>
      </w:tr>
      <w:tr w:rsidR="009510C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«Весенние явления в природе»</w:t>
            </w:r>
          </w:p>
        </w:tc>
        <w:tc>
          <w:tcPr>
            <w:tcW w:w="552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 Тематическая  экскурсия по залу "Весна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http://www.km-priroda.ru/services/</w:t>
            </w:r>
          </w:p>
        </w:tc>
      </w:tr>
      <w:tr w:rsidR="009510C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552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Постоянная экспозиция Музея природы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http://km-priroda.ru/services/excursions</w:t>
            </w:r>
          </w:p>
        </w:tc>
      </w:tr>
      <w:tr w:rsidR="009510C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552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Диарама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"Водоем"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http://km-priroda.ru/services/excursions</w:t>
            </w:r>
          </w:p>
        </w:tc>
      </w:tr>
      <w:tr w:rsidR="009510C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552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"Детство Земли"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510C2" w:rsidRPr="00971452" w:rsidRDefault="009510C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http://km-priroda.ru/services/excursions</w:t>
            </w:r>
          </w:p>
        </w:tc>
      </w:tr>
      <w:tr w:rsidR="00995C34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 </w:t>
            </w:r>
          </w:p>
        </w:tc>
        <w:tc>
          <w:tcPr>
            <w:tcW w:w="552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строения представителей на примере местных видов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образования Костромской области «Эколого-биологический центр «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» имени Ю.П.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9" w:type="dxa"/>
            <w:shd w:val="clear" w:color="auto" w:fill="auto"/>
          </w:tcPr>
          <w:p w:rsidR="00995C34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95C34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http://следово.рф/</w:t>
              </w:r>
            </w:hyperlink>
          </w:p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4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вокруг нас.</w:t>
            </w:r>
          </w:p>
        </w:tc>
        <w:tc>
          <w:tcPr>
            <w:tcW w:w="552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окружающего мира Заволжского района. Экскурсия в Березовую рощу.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4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растения?</w:t>
            </w:r>
          </w:p>
        </w:tc>
        <w:tc>
          <w:tcPr>
            <w:tcW w:w="552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растеневодства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]к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остромского края. Экскурсия в тепличное хозяйство «Высоково».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«Высоково».</w:t>
            </w:r>
          </w:p>
        </w:tc>
        <w:tc>
          <w:tcPr>
            <w:tcW w:w="3179" w:type="dxa"/>
            <w:shd w:val="clear" w:color="auto" w:fill="auto"/>
          </w:tcPr>
          <w:p w:rsidR="00995C34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71452" w:rsidRPr="00671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www.vysokovo.ru</w:t>
              </w:r>
            </w:hyperlink>
          </w:p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34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Как питаются животные.</w:t>
            </w:r>
          </w:p>
        </w:tc>
        <w:tc>
          <w:tcPr>
            <w:tcW w:w="552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 Костромского края, особенности их жизнедеятельности. Зоопарк.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зоопарк</w:t>
            </w:r>
          </w:p>
        </w:tc>
        <w:tc>
          <w:tcPr>
            <w:tcW w:w="3179" w:type="dxa"/>
            <w:shd w:val="clear" w:color="auto" w:fill="auto"/>
          </w:tcPr>
          <w:p w:rsidR="00995C34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995C34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zoopark44.ru</w:t>
              </w:r>
            </w:hyperlink>
          </w:p>
        </w:tc>
      </w:tr>
      <w:tr w:rsidR="00995C34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 влияние на организмы</w:t>
            </w:r>
          </w:p>
        </w:tc>
        <w:tc>
          <w:tcPr>
            <w:tcW w:w="552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«Земля в опасности»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95C34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95C34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www.km-priroda.ru</w:t>
              </w:r>
            </w:hyperlink>
          </w:p>
        </w:tc>
      </w:tr>
      <w:tr w:rsidR="00995C34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экологических факторов на живые организмы </w:t>
            </w:r>
          </w:p>
        </w:tc>
        <w:tc>
          <w:tcPr>
            <w:tcW w:w="552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экскурсия по музею природы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95C34" w:rsidRPr="00971452" w:rsidRDefault="00995C34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http://www.km-priroda.ru/contacts/ http://www.museum.ru/M3234</w:t>
            </w:r>
          </w:p>
        </w:tc>
      </w:tr>
      <w:tr w:rsidR="00472047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познания своего края</w:t>
            </w:r>
          </w:p>
        </w:tc>
        <w:tc>
          <w:tcPr>
            <w:tcW w:w="5529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Изучение животного и растительного мира на пришкольном участке и территории гимназии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Природа около гимназии</w:t>
            </w:r>
          </w:p>
        </w:tc>
        <w:tc>
          <w:tcPr>
            <w:tcW w:w="3179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47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Природа Костромской области</w:t>
            </w:r>
          </w:p>
        </w:tc>
        <w:tc>
          <w:tcPr>
            <w:tcW w:w="5529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Изучить и составить памятку по разнообразию видов растений и животных.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</w:tc>
        <w:tc>
          <w:tcPr>
            <w:tcW w:w="3179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</w:t>
            </w:r>
          </w:p>
        </w:tc>
      </w:tr>
      <w:tr w:rsidR="00472047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Погода своей местности</w:t>
            </w:r>
          </w:p>
        </w:tc>
        <w:tc>
          <w:tcPr>
            <w:tcW w:w="5529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по изменению погоды за определенный период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472047" w:rsidRPr="00971452" w:rsidRDefault="00472047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4E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 Царство Растения»</w:t>
            </w:r>
          </w:p>
        </w:tc>
        <w:tc>
          <w:tcPr>
            <w:tcW w:w="5529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 « По следам былых эпох»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природы.  </w:t>
            </w:r>
          </w:p>
        </w:tc>
        <w:tc>
          <w:tcPr>
            <w:tcW w:w="3179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</w:t>
            </w:r>
          </w:p>
        </w:tc>
      </w:tr>
      <w:tr w:rsidR="002F0C4E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Разнообразие, распространение и значение растений.</w:t>
            </w:r>
          </w:p>
        </w:tc>
        <w:tc>
          <w:tcPr>
            <w:tcW w:w="5529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разнообразными растениями и их ролью в природе и жизни человека.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Экологический маршрут на территории музея-заповедника (Костромская слобода) проводит  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2F0C4E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F0C4E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http://km-priroda.ru/fotokrupnymplanom</w:t>
              </w:r>
            </w:hyperlink>
          </w:p>
        </w:tc>
      </w:tr>
      <w:tr w:rsidR="002F0C4E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живой природе</w:t>
            </w:r>
          </w:p>
        </w:tc>
        <w:tc>
          <w:tcPr>
            <w:tcW w:w="5529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Фотовыставка "Растения и животные крупным планом" посвящена уникальным растениям и животным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2F0C4E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F0C4E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http://km-priroda.ru/fotokrupnymplanom</w:t>
              </w:r>
            </w:hyperlink>
          </w:p>
        </w:tc>
      </w:tr>
      <w:tr w:rsidR="002F0C4E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растений, принципы их классификации. Роль растений в природе и жизни человека</w:t>
            </w:r>
          </w:p>
        </w:tc>
        <w:tc>
          <w:tcPr>
            <w:tcW w:w="5529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Пищевые растения из гербария Музея природы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2F0C4E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F0C4E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http://km-priroda.ru/Eda_pod_nogami</w:t>
              </w:r>
            </w:hyperlink>
          </w:p>
        </w:tc>
      </w:tr>
      <w:tr w:rsidR="002F0C4E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«Многообразие животных»</w:t>
            </w:r>
          </w:p>
        </w:tc>
        <w:tc>
          <w:tcPr>
            <w:tcW w:w="5529" w:type="dxa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F0C4E" w:rsidRPr="00971452" w:rsidRDefault="002F0C4E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зоопарк</w:t>
            </w:r>
          </w:p>
        </w:tc>
        <w:tc>
          <w:tcPr>
            <w:tcW w:w="3179" w:type="dxa"/>
            <w:shd w:val="clear" w:color="auto" w:fill="auto"/>
          </w:tcPr>
          <w:p w:rsidR="002F0C4E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F0C4E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http://zoopark44.ru/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природе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Экспозиция, посвященная природе Костромской области. Выставки основной экспозиции «Птицы и звери Костромской области»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http://www.km-priroda.ru/exhibition/mainexpo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Экспозиция, посвященная природе Костромской области. Выставки основной экспозиции «Птицы и звери Костромской области»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http://www.km-priroda.ru/exhibition/mainexpo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живых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 в природе и в жизни человека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музея «Пища под ногами»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http://www.km-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priroda.ru/kollekzii/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зоны России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Зал «Весна»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л«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Первозимье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Зал «Коренная зима»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"Правила безопасного отдыха на природе"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о правилах поведения на природе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http://km-priroda.ru/schkolniki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 раздел мезозой</w:t>
            </w:r>
            <w:proofErr w:type="gramEnd"/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 Костромской области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Растения, занесенные в Красную книгу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Растения. Красная книга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http://www.Kologrivskiy-les-ru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Животные, занесенные в Красную книгу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Животные. Красная книга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http://www.Kologrivskiy-les-ru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971452" w:rsidRPr="00971452" w:rsidRDefault="00971452" w:rsidP="0097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культурных растений. Дары Нового и Старого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Обзорная экскурсия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Высоковский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тепличный комбинат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http://vysokovo.ru/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  Общая характеристика. Значение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8" w:tgtFrame="_blank" w:history="1">
              <w:r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Эколого-биологический центр «</w:t>
              </w:r>
              <w:proofErr w:type="spellStart"/>
              <w:r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Следово</w:t>
              </w:r>
              <w:proofErr w:type="spellEnd"/>
              <w:r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 имени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http://xn--b1adcxrbp.xn--p1ai/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http://km-priroda.ru/kollekzii/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культурных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Коллекция "Пища под ногами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http://km-priroda.ru/kollekzii/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нашей местности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дополнительного образования Костромской области «Эколого-биологический центр «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» имени Ю.П.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Карвацкого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Царство животные.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 Костромского края. Музей природы.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Обитатели наземно-воздушной среды.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 смешанного леса Костромской области. Лесхоз.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Что такое экосистема.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Экосистема реки Волги. Экскурсия на водохранилище.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аспространение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в условиях климата Костромской области в защищённом грунте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Тепличный комбинат "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Высоковский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 г. Кострома, пос. Высоково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D32E56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аспространение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Берёза и лён-растения, произрастающие на территории Костромской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лён и береста в жизни человека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льна и бересты г. Кострома, ул. </w:t>
            </w:r>
          </w:p>
        </w:tc>
        <w:tc>
          <w:tcPr>
            <w:tcW w:w="3179" w:type="dxa"/>
            <w:shd w:val="clear" w:color="auto" w:fill="auto"/>
          </w:tcPr>
          <w:p w:rsidR="00971452" w:rsidRPr="00D32E56" w:rsidRDefault="00971452" w:rsidP="009714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ул. Валентины Терешковой, д. 38, тел. 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(4942) 31-05-89   E-mail: muzeiljon@kmtn.ru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www.linenmuseum.ru 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растительные сообщества 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в музей природы Экскурсия                « Лесною тропою»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http://www.km-priroda.ru/contacts/ http://www.museum.ru/M3234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Основы систематики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«Путешествие в мир трав»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"Музей природы Костромской области"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Живая природа Костромской области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Изучение животного и растительного мира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заповедник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Ипатьевская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слобода.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https://www.trip-guide.ru/page_261.htm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Растительный мир рядом с домом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Собрать для определения растения, можно изготовить гербарий.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Территория рядом с домом и гимназией.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Заповедные места Костромской области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http://www.zapoved.net/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 Жизнь растений»   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по залу    «Зима», «Весна»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природы.  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растения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возделываемые в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http://www.linenmuseum.ru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Поведение животных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Аудиоэкскур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-сия «Зима»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http://km-priroda.ru/exkurszima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Разнообразие и происхождение культурных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Зал льна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Музей-усадьба льна и бересты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http://www.linenmuseum.ru/zal_lna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растений и его использование человеком 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станция юных натуралистов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https://kostroma.moyaspravka.ru/company/kostromskaya_oblastnaya_stanciya_yunyh_naturalistov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Грибы и лишайники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Фотогалерея грибов и лишайников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заповедник «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лес» им. М.Г. Синицына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http://kologrivskiy-les.ru/fotogalereya/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Кострома-льняная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столица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http://lifekostroma.ru/kostroma-lnyanaya-stolica-rossii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на растительный мир. Охрана природы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Охрана природы в Костроме и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растений в жизни человека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зал льна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льна и мануфактуры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http://lifekostroma.ru/municipalnye-obrazovaniya/gorod-kostroma/turistskaya-infrastruktura-kostromy/muzei-i-vystavochnye-centry-kostromy/muzej-bolshoj-kostromskoj-lnyanoj-manufaktury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Значение растений для жизни человека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льна и бересты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http://www.linenmuseum.ru/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Биосфера-оболочка жизни.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Костромской области, занесённые в Красную книгу.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 ул. Молочная гора.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Фотовыставка "Растения и животные крупным планом"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http://km-priroda.ru/fotokrupnymplanom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жизненных форм растений</w:t>
            </w:r>
          </w:p>
        </w:tc>
        <w:tc>
          <w:tcPr>
            <w:tcW w:w="5529" w:type="dxa"/>
            <w:vMerge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растений, её значение для ботаники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Фотовыставка «Пища под ногами»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http://km-priroda.ru/Eda_pod_nogami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Историческое развитие растительного мира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«Детство Земли». Каменная летопись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 Костромской области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 и ее причины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охраняемые территории в Костромской области.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Памятники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http://www.Komanda.k.ru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природном сообществе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«Природа Костромской области»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 Костромской области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Насекомые. Внешнее строение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на выставке "Инсектарий" 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http://www.km-priroda.ru/services/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Происхождение и многообразие млекопитающих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в костромской зоопарк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зоопаррк</w:t>
            </w:r>
            <w:proofErr w:type="spellEnd"/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http://zoopark44.ru/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«Жизнь природного сообщества весной»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 Тематическая  экскурсия по залу "Весна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http://www.km-priroda.ru/services/</w:t>
            </w:r>
          </w:p>
        </w:tc>
      </w:tr>
      <w:tr w:rsidR="00971452" w:rsidRPr="00971452" w:rsidTr="00971452">
        <w:trPr>
          <w:gridAfter w:val="1"/>
          <w:wAfter w:w="60" w:type="dxa"/>
          <w:trHeight w:val="611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"Инсектарий"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http://km-priroda.ru/services/excursions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Классы позвоночных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Абонемент занятий "Позвоночные животные Костромской области"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Многоклеточные животные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Биоценозы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Животный мир и хозяйственная деятельность человека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беспозвоночных и позвоночных нашей местности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Сезонные явления в жизни животных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Красная книга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«Музей природы Костромской области»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«Музей природы Костромской области»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«Музей природы Костромской области»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Особенности внешнего строения 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 Костромского края. «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proofErr w:type="spellStart"/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ebcsledovo</w:t>
              </w:r>
              <w:proofErr w:type="spellEnd"/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Зависимость роста и развития растений от условий окружающей среды.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Условия выращивания полевых и садовых культур Костромской области. КГСХА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КГСХА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http://kgsxa.ru/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происхождение культурных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культурных растений, выращиваемых в Костромской области. КГСХА.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КГСХА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http://kgsxa.ru/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лекопитающие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 «Птицы и звери Костромской области»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 с разнообразие ул. Валентины Терешковой, д. 38, тел. (4942) 31-05-89   E-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: muzeiljon@kmtn.ru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Сайт: www.linenmuseum.ru  м животного мира Костромского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природы Костромской области.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Кострома, ул. Молочная гора, 3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(4942) 31-72-42, 31-70-71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: muzey.prirody@gmail.com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«Коллекция бабочек и насекомых И.М.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содержит виды насекомых всего мира, в том числе и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Кострмской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природы Костромской области. 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Кострома, ул. Молочная гора, 3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Телефон: (4942) 31-72-42, 31-70-71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: muzey.prirody@gmail.com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Животный мир и хозяйственная деятельность человека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Лоси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икие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,обитающие на территории Костромской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области,приручены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Сумароковская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лосеферма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Птицы. Многообразие птиц.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Занятие «Птицы Костромской области»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www.km-priroda.ru</w:t>
              </w:r>
            </w:hyperlink>
          </w:p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ex.otdel@gmail.com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Эволюция животного мира.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о животных, проживавших задолго до нашей эры, которая включает игры для юных палео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нтологов и различные викторины.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www.km-priroda.ru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"Инсектарий"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priroda.ru/contacts/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http://www.museum.ru/E7626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по залу "Зима"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http://www.km-priroda.ru/contacts/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br/>
              <w:t>http://www.museum.ru/E7625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Парнокопытные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на лосеферму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Лосеферма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Сумоароково</w:t>
            </w:r>
            <w:proofErr w:type="spellEnd"/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http://www.loseferma.ru/service.htm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«Разнообразие птиц и млекопитающих местности проживания»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знакомит с выставкой «Звери и птицы Костромской области».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http://km-priroda.ru/services/excursions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Экскурсии на выставке «Птицы и звери Костромской области»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"Музей природы Костромской области"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Образовательное занятие «Насекомые  Костромской области»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ОГБУК "Музей природы Костромской области"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 посвящены животному миру лесной полосы</w:t>
            </w:r>
            <w:proofErr w:type="gramEnd"/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природы 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ВведениеИсточники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краеведения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Раскрытие понятия и предмета краеведение, его роль и значение.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Удивительные животные Костромского края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Наблюдение и знакомство с животным миром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зоопарк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http://zoopark44.ru/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 книга Костромской области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Описание редких животных края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Знакомство с энтомологической коллекцией.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Тип Хордовые.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Экскурсия№1. «Изуче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многообразия птиц»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птиц.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"Птицы Костромской области"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http://km-priroda.ru/exkurszima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Коллекция насекомых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http://km-priroda.ru/nasekom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животном мире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Коллекция животных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http://km-priroda.ru/zveri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Экспозиция, посвященная природе Костромской области. Выставки основной экспозиции, коллекции насекомых И. М.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http://www.km-priroda.ru/exhibition/mainexpo</w:t>
            </w:r>
          </w:p>
        </w:tc>
      </w:tr>
      <w:tr w:rsidR="00971452" w:rsidRPr="00D32E56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млекопитающих. Значение млекопитающих в природе и жизни человека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зоопарк,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Сумароковская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лосеферма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D32E56" w:rsidRDefault="00D37142" w:rsidP="009714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971452" w:rsidRPr="00D32E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http://zoopark44.ru/animals</w:t>
              </w:r>
            </w:hyperlink>
            <w:r w:rsidR="00971452" w:rsidRPr="00D32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loseferma.ru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птиц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Экспозиция, посвященная природе Костромской области. Выставки основной экспозиции «Птицы и звери Костромской области»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Экспозиция, посвященная природе Костромской области. Выставки основной экспозиции «Каменная летопись Костромской области», экспозиция раздела «Мезозой»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культуры 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http://www.km-priroda.ru/exhibition/mainexpo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биоценозы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Биоценозы Костромы и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Охрана и рациональное использование животного мира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Охрана животных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Выставка-экспозиция Насекомые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Выставка-экспозиция Животные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Рыбы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занятие, экспозиции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особенности внешнего строения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на выставке живых экзотических насекомых "Инсектарий"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</w:p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насекомых И. М.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Промысловые рыбы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Рыбы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земноводных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Амфибии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Рептилии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птиц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Птицы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Звери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Современный мир живых организмов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«Земля в опасности» Экологическая игра, посвященная защите окружающей среды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http://www.km-priroda.ru/semia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животного мира на Земле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былых эпох» 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о животных, проживавших на территории области десятки тысяч и даже миллионы лет назад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http://www.km-priroda.ru/semia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Охрана животного мира в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http://www.Kologrivskiy-les-ru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Насекомые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насекомых имени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 ОГБУК  Костромской области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животного мира</w:t>
            </w: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Раздел мезозой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Экспозиция о развитии жизни на территории Костромской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 ОГБУК  Костромской области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Абонемент занятий на тему «Позвоночные животные Костромской области»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«Кровь и кровообращение»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Выход на день открытых дверей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медицинский колледж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http://kmk44.ru/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ОГБУЗ «Костромской центр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видов медицинской помощи»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теме: «Человек и его здоровье»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обзорную экскурсию в рамках фестиваля 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http://www.eduportal44.ru/Istoki44/SitePages/%D0%A0%D0%9A%D0%A6%20WorldSkill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s%20Russia.aspx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животного мира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"Детство Земли"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http://km-priroda.ru/services/excursions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Полезные и вредные действия человека в г. Костроме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прямое и косвенное воздействие человека на природу. 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по паркам Костромы.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Меры по охране природы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Составить план мероприятий по охране природы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Волонтерская организация г. Костромы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http://www.kdm44.ru/pages/volonterstvo.html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Формула здоровья.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Мероприятие "Чаепитие. Польза чая и способы его приготовления на Руси"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Костромского купца.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wwwМузейкупец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Нормы и режим питания.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«Не скоро ели предки наши…» выставка посвящена истории этикета XIX века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Музей «Дом городского первого головы Г.Н.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Ботникова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http://lifekostroma.ru/kuda-shodit-v-kostrome/muzei-kostromy-spisok-s-opisaniem-i-adresami-na-karte/muzej-dom-gorodskogo-pervogo-golovy-g-n-botnikova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•Историческое прошлое людей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Археологическая коллекция содержит собрания древних орудий, костей, архаичной посуды со стоянок и поселений ранних эпох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http://kostromamuseum.ru/collection/arheologiya/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971452" w:rsidRPr="00971452" w:rsidRDefault="00971452" w:rsidP="0097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Красная книга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естественнонаучного развития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http://www.eduportal44.ru/Kostroma_EDU/Ekosfera/SitePage</w:t>
              </w:r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s/Домашняя.aspx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Генетические основы селекции организмов.  Генетические основы селекции растений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Высоковский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тепличный комбинат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http://vysokovo.ru/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основы селекции животных 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 микроорганизмов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Сумароковскую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лосиную ферму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природный заказник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Сумароковский</w:t>
            </w:r>
            <w:proofErr w:type="spellEnd"/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http://www.loseferma.ru/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развитие жизни на Земле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обзорная 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http://www.km-priroda.ru/services/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"Детство Земли"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"200 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назад"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http://km-priroda.ru/services/excursions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По следам былых эпох - 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http://km-priroda.ru/schkolniki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"Экологический пентагон"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http://km-priroda.ru/schkolniki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Биосферный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Палеонтологические доказательства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ОГБУК «Музей природы Костромской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селекции растений, животных и микроорганизмов.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Достижения костромских селекционеров.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природы, КГСХА.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и развитие органического мира.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История живой природы Костромского края. Музей природы.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Экосистема Костромской области. Музей природы.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природы.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km-priroda.ru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Биогеоценоз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http://www.km-priroda.ru/contacts/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Приспособление организмов к различным экологическим факторам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по залу «Зима» расскажет о том, как огромное количество животных выживает в суровых зимних условиях Костромской Земли 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http://km-priroda.ru/services/excursions</w:t>
              </w:r>
            </w:hyperlink>
            <w:r w:rsidR="00971452"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территории около гимназии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и экскурсия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Территория гимназии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Стихийные бедствия нашего края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описания одного из крупных бедствий района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Викторина «Как я знаю свой край»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«Биогеоценозы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«Биогеоценозы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Экскурсия « Происхождение жизни и её развитие.  Антропогенез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жизни на Земле.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Знакомство с палеонтологическими находками Костромской области. Интерактивное занятие "200 млн. лет назад"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http://km-priroda.ru/fotokrupnymplanom</w:t>
              </w:r>
            </w:hyperlink>
          </w:p>
        </w:tc>
      </w:tr>
      <w:tr w:rsidR="00971452" w:rsidRPr="00971452" w:rsidTr="00971452">
        <w:trPr>
          <w:trHeight w:val="449"/>
        </w:trPr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Адаптации как результат естественного отбора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Аудиоэкскур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-сия «Весна»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http://km-priroda.ru/exkursvesna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Мероприятие «200 млн. лет назад»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Мероприятие об экспедиционных проектах Музея природы. Участники смогут потрогать руками наиболее интересные находки окаменелых организмов, реальный возраст которых насчитывает от163 до 220 миллионов лет.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http://www.km-priroda.ru/polugodie2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летопись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Костромсой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Эволюционные преобразования животных и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«200 млн. лет назад» Познавательное интерактивное мероприятие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биогеоценозов (экосистем)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Зал «Весна»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л«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Первозимье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Зал «Коренная зима»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http://www.km-priroda.ru/exhibition/mainexpo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развитие жизни на территории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житель биосферы и его влияние на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особоприроду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Особо охраняемые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в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биосферы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•Сообщество. Экосистема. Биогеоценоз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Коллекции гербариев растений и насекомых.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насекомых И. М.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 (Молочная гора, 3)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http://km-priroda.ru/kollekzii/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•Основные этапы развития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Выставка «Каменная летопись Костромской области» включает образцы окаменелых остатков разных  форм древней жизни:  череп бизона, останки северного оленя, кусок окаменелого дерева, а также отдельные части скелета мамонта.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 (Молочная гора, 3)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http://km-priroda.ru/kollekzii/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•Изменчивость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Коллекции гербариев растений и насекомых.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Коллекция насекомых И. М.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природы Костромской области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(Молочная гора, 3)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http://km-priroda.ru/kollekzii/</w:t>
              </w:r>
            </w:hyperlink>
          </w:p>
        </w:tc>
      </w:tr>
      <w:tr w:rsidR="00971452" w:rsidRPr="00971452" w:rsidTr="00971452">
        <w:trPr>
          <w:gridAfter w:val="1"/>
          <w:wAfter w:w="60" w:type="dxa"/>
        </w:trPr>
        <w:tc>
          <w:tcPr>
            <w:tcW w:w="15620" w:type="dxa"/>
            <w:gridSpan w:val="5"/>
            <w:shd w:val="clear" w:color="auto" w:fill="auto"/>
          </w:tcPr>
          <w:p w:rsidR="00971452" w:rsidRPr="00971452" w:rsidRDefault="00971452" w:rsidP="0097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Основные методы и достижения селекции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Высоковский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тепличный комбинат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http://vysokovo.ru/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Каменная  летопись Костромской области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в условиях климата Костромской области в защищённом грунте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Тепличный комбинат "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Высоковский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племзавода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Караваево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", где была выведена Костромская порода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Караваево</w:t>
            </w:r>
            <w:proofErr w:type="spellEnd"/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15680" w:type="dxa"/>
            <w:gridSpan w:val="6"/>
            <w:shd w:val="clear" w:color="auto" w:fill="auto"/>
          </w:tcPr>
          <w:p w:rsidR="00971452" w:rsidRPr="00971452" w:rsidRDefault="00971452" w:rsidP="0097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обзорная 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http://www.km-priroda.ru/services/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Многообразие в прошлом имён реки Волги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Исследование библиотечных архивов, и других источников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Библиотека им. Крупской, библиотека им. Пушкина.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http://cbs-kostroma.ru</w:t>
            </w: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органического мира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Мероприятие «200 млн. лет назад»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об экспедиционных проектах Музея природы. Участники смогут потрогать руками наиболее интересные находки окаменелых организмов, реальный возраст которых </w:t>
            </w: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насчитывает от163 до 220 миллионов лет.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http://www.km-priroda.ru/polugodie2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«200 млн. лет назад» Познавательное интерактивное мероприятие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http://km-priroda.ru/abonement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Охрана природы и рациональное использование природных ресурсов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"Экологический пентагон" Командная интеллектуальная игра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http://km-priroda.ru/skola</w:t>
              </w:r>
            </w:hyperlink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•Современные представления о происхождении жизни. Основные этапы развития жизни на Земле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насекомых И. М. </w:t>
            </w:r>
            <w:proofErr w:type="spell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Экспозиция раздел "Мезозой"</w:t>
            </w:r>
          </w:p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посвящена</w:t>
            </w:r>
            <w:proofErr w:type="gramEnd"/>
            <w:r w:rsidRPr="00971452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самых древних этапов развития жизни на территории Костромской области – мезозойскому времени. Диорама «Море юрского периода» в натуральную величину воссоздаёт эпизод охоты 4-метрового хищного морского динозавра. Имеется возможность познакомиться с головоногими моллюсками, кистеперыми рыбами, морскими лилиями и ежами. Витрины наполнены окаменелостями древних организмов, привезенных из многочисленных экспедиций.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 (Молочная гора, 3)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http://km-priroda.ru/kollekzii/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•Экологические сообщества, их структура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Коллекции растений, животных. Постоянные диорамы.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 (Молочная гора, 3)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</w:t>
              </w:r>
            </w:hyperlink>
          </w:p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http://km-priroda.ru/kollekzii/</w:t>
              </w:r>
            </w:hyperlink>
          </w:p>
        </w:tc>
      </w:tr>
      <w:tr w:rsidR="00971452" w:rsidRPr="00971452" w:rsidTr="00971452">
        <w:tc>
          <w:tcPr>
            <w:tcW w:w="2376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•Эволюция человека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Археологическая коллекция собраний древних орудий, костей, посуды со стоянок и поселений ранних эпох</w:t>
            </w:r>
          </w:p>
        </w:tc>
        <w:tc>
          <w:tcPr>
            <w:tcW w:w="4395" w:type="dxa"/>
            <w:shd w:val="clear" w:color="auto" w:fill="auto"/>
          </w:tcPr>
          <w:p w:rsidR="00971452" w:rsidRPr="00971452" w:rsidRDefault="0097145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52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3239" w:type="dxa"/>
            <w:gridSpan w:val="2"/>
            <w:shd w:val="clear" w:color="auto" w:fill="auto"/>
          </w:tcPr>
          <w:p w:rsidR="00971452" w:rsidRPr="00971452" w:rsidRDefault="00D37142" w:rsidP="0097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71452" w:rsidRPr="009714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http://kostromamuseum.ru/collection/arheologiya/</w:t>
              </w:r>
            </w:hyperlink>
          </w:p>
        </w:tc>
      </w:tr>
    </w:tbl>
    <w:p w:rsidR="00616257" w:rsidRDefault="00616257"/>
    <w:sectPr w:rsidR="00616257" w:rsidSect="00004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42" w:rsidRDefault="00D37142" w:rsidP="004A2F20">
      <w:pPr>
        <w:spacing w:after="0" w:line="240" w:lineRule="auto"/>
      </w:pPr>
      <w:r>
        <w:separator/>
      </w:r>
    </w:p>
  </w:endnote>
  <w:endnote w:type="continuationSeparator" w:id="0">
    <w:p w:rsidR="00D37142" w:rsidRDefault="00D37142" w:rsidP="004A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42" w:rsidRDefault="00D37142" w:rsidP="004A2F20">
      <w:pPr>
        <w:spacing w:after="0" w:line="240" w:lineRule="auto"/>
      </w:pPr>
      <w:r>
        <w:separator/>
      </w:r>
    </w:p>
  </w:footnote>
  <w:footnote w:type="continuationSeparator" w:id="0">
    <w:p w:rsidR="00D37142" w:rsidRDefault="00D37142" w:rsidP="004A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37"/>
    <w:rsid w:val="000041AA"/>
    <w:rsid w:val="002F0C4E"/>
    <w:rsid w:val="004132FF"/>
    <w:rsid w:val="00472047"/>
    <w:rsid w:val="004A2F20"/>
    <w:rsid w:val="00616257"/>
    <w:rsid w:val="009510C2"/>
    <w:rsid w:val="00971452"/>
    <w:rsid w:val="00995C34"/>
    <w:rsid w:val="00D32E56"/>
    <w:rsid w:val="00D37142"/>
    <w:rsid w:val="00F0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AA"/>
  </w:style>
  <w:style w:type="paragraph" w:styleId="1">
    <w:name w:val="heading 1"/>
    <w:basedOn w:val="a"/>
    <w:next w:val="a"/>
    <w:link w:val="10"/>
    <w:qFormat/>
    <w:rsid w:val="0097145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7145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7145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7145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7145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71452"/>
    <w:pPr>
      <w:keepNext/>
      <w:numPr>
        <w:ilvl w:val="5"/>
        <w:numId w:val="1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1AA"/>
    <w:rPr>
      <w:color w:val="0000FF"/>
      <w:u w:val="single"/>
    </w:rPr>
  </w:style>
  <w:style w:type="character" w:styleId="a4">
    <w:name w:val="Strong"/>
    <w:basedOn w:val="a0"/>
    <w:uiPriority w:val="22"/>
    <w:qFormat/>
    <w:rsid w:val="009510C2"/>
    <w:rPr>
      <w:b/>
      <w:bCs/>
    </w:rPr>
  </w:style>
  <w:style w:type="paragraph" w:styleId="a5">
    <w:name w:val="Normal (Web)"/>
    <w:basedOn w:val="a"/>
    <w:uiPriority w:val="99"/>
    <w:unhideWhenUsed/>
    <w:rsid w:val="0099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pageurl">
    <w:name w:val="webpageurl"/>
    <w:rsid w:val="002F0C4E"/>
  </w:style>
  <w:style w:type="character" w:styleId="a6">
    <w:name w:val="Emphasis"/>
    <w:uiPriority w:val="20"/>
    <w:qFormat/>
    <w:rsid w:val="002F0C4E"/>
    <w:rPr>
      <w:i/>
      <w:iCs/>
    </w:rPr>
  </w:style>
  <w:style w:type="paragraph" w:customStyle="1" w:styleId="a7">
    <w:name w:val="Знак"/>
    <w:basedOn w:val="a"/>
    <w:rsid w:val="002F0C4E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10">
    <w:name w:val="Заголовок 1 Знак"/>
    <w:basedOn w:val="a0"/>
    <w:link w:val="1"/>
    <w:rsid w:val="009714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714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714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714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714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714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">
    <w:name w:val="Body text_"/>
    <w:basedOn w:val="a0"/>
    <w:link w:val="Bodytext1"/>
    <w:uiPriority w:val="99"/>
    <w:rsid w:val="00971452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714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71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2F20"/>
  </w:style>
  <w:style w:type="paragraph" w:styleId="ab">
    <w:name w:val="footer"/>
    <w:basedOn w:val="a"/>
    <w:link w:val="ac"/>
    <w:uiPriority w:val="99"/>
    <w:unhideWhenUsed/>
    <w:rsid w:val="004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AA"/>
  </w:style>
  <w:style w:type="paragraph" w:styleId="1">
    <w:name w:val="heading 1"/>
    <w:basedOn w:val="a"/>
    <w:next w:val="a"/>
    <w:link w:val="10"/>
    <w:qFormat/>
    <w:rsid w:val="0097145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7145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7145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7145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7145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71452"/>
    <w:pPr>
      <w:keepNext/>
      <w:numPr>
        <w:ilvl w:val="5"/>
        <w:numId w:val="1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1AA"/>
    <w:rPr>
      <w:color w:val="0000FF"/>
      <w:u w:val="single"/>
    </w:rPr>
  </w:style>
  <w:style w:type="character" w:styleId="a4">
    <w:name w:val="Strong"/>
    <w:basedOn w:val="a0"/>
    <w:uiPriority w:val="22"/>
    <w:qFormat/>
    <w:rsid w:val="009510C2"/>
    <w:rPr>
      <w:b/>
      <w:bCs/>
    </w:rPr>
  </w:style>
  <w:style w:type="paragraph" w:styleId="a5">
    <w:name w:val="Normal (Web)"/>
    <w:basedOn w:val="a"/>
    <w:uiPriority w:val="99"/>
    <w:unhideWhenUsed/>
    <w:rsid w:val="0099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pageurl">
    <w:name w:val="webpageurl"/>
    <w:rsid w:val="002F0C4E"/>
  </w:style>
  <w:style w:type="character" w:styleId="a6">
    <w:name w:val="Emphasis"/>
    <w:uiPriority w:val="20"/>
    <w:qFormat/>
    <w:rsid w:val="002F0C4E"/>
    <w:rPr>
      <w:i/>
      <w:iCs/>
    </w:rPr>
  </w:style>
  <w:style w:type="paragraph" w:customStyle="1" w:styleId="a7">
    <w:name w:val="Знак"/>
    <w:basedOn w:val="a"/>
    <w:rsid w:val="002F0C4E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10">
    <w:name w:val="Заголовок 1 Знак"/>
    <w:basedOn w:val="a0"/>
    <w:link w:val="1"/>
    <w:rsid w:val="009714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714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714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714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714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714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">
    <w:name w:val="Body text_"/>
    <w:basedOn w:val="a0"/>
    <w:link w:val="Bodytext1"/>
    <w:uiPriority w:val="99"/>
    <w:rsid w:val="00971452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7145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71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2F20"/>
  </w:style>
  <w:style w:type="paragraph" w:styleId="ab">
    <w:name w:val="footer"/>
    <w:basedOn w:val="a"/>
    <w:link w:val="ac"/>
    <w:uiPriority w:val="99"/>
    <w:unhideWhenUsed/>
    <w:rsid w:val="004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logrivskiy-les-ru" TargetMode="External"/><Relationship Id="rId21" Type="http://schemas.openxmlformats.org/officeDocument/2006/relationships/hyperlink" Target="http://km-priroda.ru/fotokrupnymplanom" TargetMode="External"/><Relationship Id="rId42" Type="http://schemas.openxmlformats.org/officeDocument/2006/relationships/hyperlink" Target="https://www.facebook.com/groups/ebcsledovo/" TargetMode="External"/><Relationship Id="rId47" Type="http://schemas.openxmlformats.org/officeDocument/2006/relationships/hyperlink" Target="http://www.km-priroda.ru" TargetMode="External"/><Relationship Id="rId63" Type="http://schemas.openxmlformats.org/officeDocument/2006/relationships/hyperlink" Target="http://km-priroda.ru/abonement" TargetMode="External"/><Relationship Id="rId68" Type="http://schemas.openxmlformats.org/officeDocument/2006/relationships/hyperlink" Target="http://km-priroda.ru/abonement" TargetMode="External"/><Relationship Id="rId84" Type="http://schemas.openxmlformats.org/officeDocument/2006/relationships/hyperlink" Target="http://km-priroda.ru/" TargetMode="External"/><Relationship Id="rId89" Type="http://schemas.openxmlformats.org/officeDocument/2006/relationships/hyperlink" Target="http://km-priroda.ru/kollekzii/" TargetMode="External"/><Relationship Id="rId16" Type="http://schemas.openxmlformats.org/officeDocument/2006/relationships/hyperlink" Target="http://&#1089;&#1083;&#1077;&#1076;&#1086;&#1074;&#1086;.&#1088;&#1092;/" TargetMode="External"/><Relationship Id="rId11" Type="http://schemas.openxmlformats.org/officeDocument/2006/relationships/hyperlink" Target="mailto:loseferma@yandex.ru" TargetMode="External"/><Relationship Id="rId32" Type="http://schemas.openxmlformats.org/officeDocument/2006/relationships/hyperlink" Target="http://www.linenmuseum.ru" TargetMode="External"/><Relationship Id="rId37" Type="http://schemas.openxmlformats.org/officeDocument/2006/relationships/hyperlink" Target="http://www.linenmuseum.ru/" TargetMode="External"/><Relationship Id="rId53" Type="http://schemas.openxmlformats.org/officeDocument/2006/relationships/hyperlink" Target="http://km-priroda.ru/nasekom" TargetMode="External"/><Relationship Id="rId58" Type="http://schemas.openxmlformats.org/officeDocument/2006/relationships/hyperlink" Target="http://www.km-priroda.ru/exhibition/mainexpo" TargetMode="External"/><Relationship Id="rId74" Type="http://schemas.openxmlformats.org/officeDocument/2006/relationships/hyperlink" Target="http://www.eduportal44.ru/Kostroma_EDU/Ekosfera/SitePages/&#1044;&#1086;&#1084;&#1072;&#1096;&#1085;&#1103;&#1103;.aspx" TargetMode="External"/><Relationship Id="rId79" Type="http://schemas.openxmlformats.org/officeDocument/2006/relationships/hyperlink" Target="http://km-priroda.ru/fotokrupnymplanom" TargetMode="External"/><Relationship Id="rId102" Type="http://schemas.openxmlformats.org/officeDocument/2006/relationships/customXml" Target="../customXml/item3.xml"/><Relationship Id="rId5" Type="http://schemas.openxmlformats.org/officeDocument/2006/relationships/webSettings" Target="webSettings.xml"/><Relationship Id="rId90" Type="http://schemas.openxmlformats.org/officeDocument/2006/relationships/hyperlink" Target="http://www.km-priroda.ru/polugodie2" TargetMode="External"/><Relationship Id="rId95" Type="http://schemas.openxmlformats.org/officeDocument/2006/relationships/hyperlink" Target="http://km-priroda.ru/" TargetMode="External"/><Relationship Id="rId22" Type="http://schemas.openxmlformats.org/officeDocument/2006/relationships/hyperlink" Target="http://km-priroda.ru/Eda_pod_nogami" TargetMode="External"/><Relationship Id="rId27" Type="http://schemas.openxmlformats.org/officeDocument/2006/relationships/hyperlink" Target="http://www.Kologrivskiy-les-ru" TargetMode="External"/><Relationship Id="rId43" Type="http://schemas.openxmlformats.org/officeDocument/2006/relationships/hyperlink" Target="http://kgsxa.ru/" TargetMode="External"/><Relationship Id="rId48" Type="http://schemas.openxmlformats.org/officeDocument/2006/relationships/hyperlink" Target="http://km-priroda.ru/services/excursions" TargetMode="External"/><Relationship Id="rId64" Type="http://schemas.openxmlformats.org/officeDocument/2006/relationships/hyperlink" Target="http://km-priroda.ru/abonement" TargetMode="External"/><Relationship Id="rId69" Type="http://schemas.openxmlformats.org/officeDocument/2006/relationships/hyperlink" Target="http://www.km-priroda.ru/semia" TargetMode="External"/><Relationship Id="rId80" Type="http://schemas.openxmlformats.org/officeDocument/2006/relationships/hyperlink" Target="http://km-priroda.ru/exkursvesna" TargetMode="External"/><Relationship Id="rId85" Type="http://schemas.openxmlformats.org/officeDocument/2006/relationships/hyperlink" Target="http://km-priroda.ru/kollekzii/" TargetMode="External"/><Relationship Id="rId12" Type="http://schemas.openxmlformats.org/officeDocument/2006/relationships/hyperlink" Target="mailto:zoo44@list.ru" TargetMode="External"/><Relationship Id="rId17" Type="http://schemas.openxmlformats.org/officeDocument/2006/relationships/hyperlink" Target="http://www.vysokovo.ru" TargetMode="External"/><Relationship Id="rId25" Type="http://schemas.openxmlformats.org/officeDocument/2006/relationships/hyperlink" Target="http://km-priroda.ru/schkolniki" TargetMode="External"/><Relationship Id="rId33" Type="http://schemas.openxmlformats.org/officeDocument/2006/relationships/hyperlink" Target="http://km-priroda.ru/exkurszima" TargetMode="External"/><Relationship Id="rId38" Type="http://schemas.openxmlformats.org/officeDocument/2006/relationships/hyperlink" Target="http://www.km-priroda.ru/" TargetMode="External"/><Relationship Id="rId46" Type="http://schemas.openxmlformats.org/officeDocument/2006/relationships/hyperlink" Target="mailto:ex.otdel@gmail.com" TargetMode="External"/><Relationship Id="rId59" Type="http://schemas.openxmlformats.org/officeDocument/2006/relationships/hyperlink" Target="http://km-priroda.ru/" TargetMode="External"/><Relationship Id="rId67" Type="http://schemas.openxmlformats.org/officeDocument/2006/relationships/hyperlink" Target="http://km-priroda.ru/abonement" TargetMode="External"/><Relationship Id="rId103" Type="http://schemas.openxmlformats.org/officeDocument/2006/relationships/customXml" Target="../customXml/item4.xml"/><Relationship Id="rId20" Type="http://schemas.openxmlformats.org/officeDocument/2006/relationships/hyperlink" Target="http://km-priroda.ru/fotokrupnymplanom" TargetMode="External"/><Relationship Id="rId41" Type="http://schemas.openxmlformats.org/officeDocument/2006/relationships/hyperlink" Target="http://www.Komanda.k.ru" TargetMode="External"/><Relationship Id="rId54" Type="http://schemas.openxmlformats.org/officeDocument/2006/relationships/hyperlink" Target="http://km-priroda.ru/zveri" TargetMode="External"/><Relationship Id="rId62" Type="http://schemas.openxmlformats.org/officeDocument/2006/relationships/hyperlink" Target="http://km-priroda.ru/abonement" TargetMode="External"/><Relationship Id="rId70" Type="http://schemas.openxmlformats.org/officeDocument/2006/relationships/hyperlink" Target="http://www.km-priroda.ru/semia" TargetMode="External"/><Relationship Id="rId75" Type="http://schemas.openxmlformats.org/officeDocument/2006/relationships/hyperlink" Target="http://yandex.ru/clck/jsredir?from=yandex.ru%3Bsearch%2F%3Bweb%3B%3B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83" Type="http://schemas.openxmlformats.org/officeDocument/2006/relationships/hyperlink" Target="http://www.km-priroda.ru/exhibition/mainexpo" TargetMode="External"/><Relationship Id="rId88" Type="http://schemas.openxmlformats.org/officeDocument/2006/relationships/hyperlink" Target="http://km-priroda.ru/" TargetMode="External"/><Relationship Id="rId91" Type="http://schemas.openxmlformats.org/officeDocument/2006/relationships/hyperlink" Target="http://km-priroda.ru/abonement" TargetMode="External"/><Relationship Id="rId96" Type="http://schemas.openxmlformats.org/officeDocument/2006/relationships/hyperlink" Target="http://km-priroda.ru/kollekzi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muzey.prirody@gmail.com" TargetMode="External"/><Relationship Id="rId23" Type="http://schemas.openxmlformats.org/officeDocument/2006/relationships/hyperlink" Target="http://zoopark44.ru/" TargetMode="External"/><Relationship Id="rId28" Type="http://schemas.openxmlformats.org/officeDocument/2006/relationships/hyperlink" Target="http://otpusk-zdorovo.ru/kostroma-sledovo-usadba/" TargetMode="External"/><Relationship Id="rId36" Type="http://schemas.openxmlformats.org/officeDocument/2006/relationships/hyperlink" Target="http://lifekostroma.ru/municipalnye-obrazovaniya/gorod-kostroma/turistskaya-infrastruktura-kostromy/muzei-i-vystavochnye-centry-kostromy/muzej-bolshoj-kostromskoj-lnyanoj-manufaktury" TargetMode="External"/><Relationship Id="rId49" Type="http://schemas.openxmlformats.org/officeDocument/2006/relationships/hyperlink" Target="http://www.km-priroda.ru" TargetMode="External"/><Relationship Id="rId57" Type="http://schemas.openxmlformats.org/officeDocument/2006/relationships/hyperlink" Target="http://www.km-priroda.ru/exhibition/mainexpo" TargetMode="External"/><Relationship Id="rId10" Type="http://schemas.openxmlformats.org/officeDocument/2006/relationships/hyperlink" Target="http://www.loseferma.ru/" TargetMode="External"/><Relationship Id="rId31" Type="http://schemas.openxmlformats.org/officeDocument/2006/relationships/hyperlink" Target="http://www.km-priroda.ru" TargetMode="External"/><Relationship Id="rId44" Type="http://schemas.openxmlformats.org/officeDocument/2006/relationships/hyperlink" Target="http://kgsxa.ru/" TargetMode="External"/><Relationship Id="rId52" Type="http://schemas.openxmlformats.org/officeDocument/2006/relationships/hyperlink" Target="http://km-priroda.ru/exkurszima" TargetMode="External"/><Relationship Id="rId60" Type="http://schemas.openxmlformats.org/officeDocument/2006/relationships/hyperlink" Target="http://km-priroda.ru/" TargetMode="External"/><Relationship Id="rId65" Type="http://schemas.openxmlformats.org/officeDocument/2006/relationships/hyperlink" Target="http://km-priroda.ru/abonement" TargetMode="External"/><Relationship Id="rId73" Type="http://schemas.openxmlformats.org/officeDocument/2006/relationships/hyperlink" Target="http://kostromamuseum.ru/collection/arheologiya/" TargetMode="External"/><Relationship Id="rId78" Type="http://schemas.openxmlformats.org/officeDocument/2006/relationships/hyperlink" Target="http://km-priroda.ru/services/excursions" TargetMode="External"/><Relationship Id="rId81" Type="http://schemas.openxmlformats.org/officeDocument/2006/relationships/hyperlink" Target="http://www.km-priroda.ru/polugodie2" TargetMode="External"/><Relationship Id="rId86" Type="http://schemas.openxmlformats.org/officeDocument/2006/relationships/hyperlink" Target="http://km-priroda.ru/" TargetMode="External"/><Relationship Id="rId94" Type="http://schemas.openxmlformats.org/officeDocument/2006/relationships/hyperlink" Target="http://km-priroda.ru/kollekzii/" TargetMode="External"/><Relationship Id="rId99" Type="http://schemas.openxmlformats.org/officeDocument/2006/relationships/theme" Target="theme/theme1.xml"/><Relationship Id="rId10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km-priroda.ru" TargetMode="External"/><Relationship Id="rId13" Type="http://schemas.openxmlformats.org/officeDocument/2006/relationships/hyperlink" Target="http://zoopark44.ru/" TargetMode="External"/><Relationship Id="rId18" Type="http://schemas.openxmlformats.org/officeDocument/2006/relationships/hyperlink" Target="http://yandex.ru/clck/jsredir?from=yandex.ru%3Bsearch%2F%3Bweb%3B%3B&amp;text=&amp;etext=1547.4tWrbFRjps3bXtNbnDIor1GAr43osKOBtAweDw2v8rTJtgUp-H72Tktd9PXNGUNEhXuW0AZuQILjC5NuP32GwOzsY99nGL4z9krXRzQiZGSbV1XKqIU5iaoV2N4VbvsL.9b8443e89285eddee7756cf9f7fa9b323725a183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myqZNCNa-g0UEqsVIpHGdIizWB4XWyv2_t5hs6Te8FiANe00ADTS-5KVpeaBs7gg&amp;data=UlNrNmk5WktYejR0eWJFYk1LdmtxdVJ2YU9ZeU1lWENUbEFvM2dtYnMxTFh0M2N2V1BRR2JHNTRVVjFrMC1Razk1NURtN0RPclVkZGJHWnIyalBUZWhaZGczdTYweE85&amp;sign=18781edba4cd9d88778d29dd6f691f09&amp;keyno=0&amp;b64e=2&amp;ref=orjY4mGPRjk5boDnW0uvlrrd71vZw9kpG6edBOGYI2X0IHKzXQYazWbSLO76zppK9nF06cBVFlvUBSsMFC9oa227TRSzSupjdPn-W9VYf2mvrIlXBlm1JiaJLPCDHy_-4ZYswLjZvqk6HBj-xwgF7QrvbSih8yZe9EKLnL9yokAmJvmjxGIWRFKoL40QobI9aJY_HM-jlrQoMtORkLq8wJ41VwaRBL6uhUAfzQmB99gY6YAcGTbC58HccRYPxVgYoRYXHjIXGi16OuxkaHrkt24wJee5FgAaSb6GvHnanndfBGbBTjFfStbeqvcxG0MhsyAUqmSaE6KNL-YClNTNbjWVgMVV93tetw7yZ0m3hc6I1x6tpDEYvFHrS0ZkpqIJLCAfvEy30mw,&amp;l10n=ru&amp;cts=1505675648737&amp;mc=5.467477221553188&amp;bu=uniq1505672382409363435" TargetMode="External"/><Relationship Id="rId39" Type="http://schemas.openxmlformats.org/officeDocument/2006/relationships/hyperlink" Target="http://km-priroda.ru/fotokrupnymplanom" TargetMode="External"/><Relationship Id="rId34" Type="http://schemas.openxmlformats.org/officeDocument/2006/relationships/hyperlink" Target="http://lifekostroma.ru/kostroma-lnyanaya-stolica-rossii" TargetMode="External"/><Relationship Id="rId50" Type="http://schemas.openxmlformats.org/officeDocument/2006/relationships/hyperlink" Target="http://www.km-priroda.ru" TargetMode="External"/><Relationship Id="rId55" Type="http://schemas.openxmlformats.org/officeDocument/2006/relationships/hyperlink" Target="http://zoopark44.ru/animals" TargetMode="External"/><Relationship Id="rId76" Type="http://schemas.openxmlformats.org/officeDocument/2006/relationships/hyperlink" Target="http://yandex.ru/clck/jsredir?from=yandex.ru%3Bsearch%2F%3Bweb%3B%3B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97" Type="http://schemas.openxmlformats.org/officeDocument/2006/relationships/hyperlink" Target="http://kostromamuseum.ru/collection/arheologiy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ologrivskiy-les-ru" TargetMode="External"/><Relationship Id="rId92" Type="http://schemas.openxmlformats.org/officeDocument/2006/relationships/hyperlink" Target="http://km-priroda.ru/skola" TargetMode="External"/><Relationship Id="rId2" Type="http://schemas.openxmlformats.org/officeDocument/2006/relationships/styles" Target="styles.xml"/><Relationship Id="rId29" Type="http://schemas.openxmlformats.org/officeDocument/2006/relationships/hyperlink" Target="http://yandex.ru/clck/jsredir?from=yandex.ru%3Bsearch%2F%3Bweb%3B%3B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24" Type="http://schemas.openxmlformats.org/officeDocument/2006/relationships/hyperlink" Target="http://www.km-priroda.ru/exhibition/mainexpo" TargetMode="External"/><Relationship Id="rId40" Type="http://schemas.openxmlformats.org/officeDocument/2006/relationships/hyperlink" Target="http://km-priroda.ru/Eda_pod_nogami" TargetMode="External"/><Relationship Id="rId45" Type="http://schemas.openxmlformats.org/officeDocument/2006/relationships/hyperlink" Target="http://www.km-priroda.ru" TargetMode="External"/><Relationship Id="rId66" Type="http://schemas.openxmlformats.org/officeDocument/2006/relationships/hyperlink" Target="http://km-priroda.ru/abonement" TargetMode="External"/><Relationship Id="rId87" Type="http://schemas.openxmlformats.org/officeDocument/2006/relationships/hyperlink" Target="http://km-priroda.ru/kollekzii/" TargetMode="External"/><Relationship Id="rId61" Type="http://schemas.openxmlformats.org/officeDocument/2006/relationships/hyperlink" Target="http://www.km-priroda.ru/exhibition/mainexpo" TargetMode="External"/><Relationship Id="rId82" Type="http://schemas.openxmlformats.org/officeDocument/2006/relationships/hyperlink" Target="http://km-priroda.ru/abonement" TargetMode="External"/><Relationship Id="rId19" Type="http://schemas.openxmlformats.org/officeDocument/2006/relationships/hyperlink" Target="http://www.km-priroda.ru" TargetMode="External"/><Relationship Id="rId14" Type="http://schemas.openxmlformats.org/officeDocument/2006/relationships/hyperlink" Target="http://www.km-priroda.ru" TargetMode="External"/><Relationship Id="rId30" Type="http://schemas.openxmlformats.org/officeDocument/2006/relationships/hyperlink" Target="http://yandex.ru/clck/jsredir?from=yandex.ru%3Bsearch%2F%3Bweb%3B%3B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35" Type="http://schemas.openxmlformats.org/officeDocument/2006/relationships/hyperlink" Target="http://www.km-priroda.ru/exhibition/mainexpo" TargetMode="External"/><Relationship Id="rId56" Type="http://schemas.openxmlformats.org/officeDocument/2006/relationships/hyperlink" Target="http://www.km-priroda.ru/exhibition/mainexpo" TargetMode="External"/><Relationship Id="rId77" Type="http://schemas.openxmlformats.org/officeDocument/2006/relationships/hyperlink" Target="http://yandex.ru/clck/jsredir?from=yandex.ru%3Bsearch%2F%3Bweb%3B%3B&amp;text=&amp;etext=1547.vtP8cZmODRFcGfGhsU7GbJFlfVJy3aaG5YCB_qugLaF55Fcn0d1LOdWR-0mCdEHT281jbQubo3WhQk1G79KVKgOy0oBh7Oe-xhGe8DNsSWXESjK1Heuf43WudFZxuTih.5bcf1c4ee5696077f4f633afacd6f1ff5ecc0d1d&amp;uuid=&amp;state=WkI1WI4IbJHybCQJFouMIRyO-MjY1ZFm9FbLhN6cLtk4qmqxZleu_5oC5giQD7zYM-NUrgWjR-KEFApAPrCV7N-6p8Qz10I2kZBs7v4fHToLxE1MO5AazaYLoBnjqSBS&amp;&amp;cst=AiuY0DBWFJ5eVd_Onia6xjaLDpoWqEqn8tA9jeMXB10m0Bbqk-RR5UDzu3CHhXdwt34Y8kAuBIn1wfyqN_LFNTyqX4H6RgPAkr_3xbEV3Y9cuaxmAzmutwWw0wZOL0XeZw3mSeAtU7skMqX9WE-M_qoPq6wwX9uDBSednsrkdG59owano_h-LxgXObqGvAwAgp8Okd-uTPakXPklXbMYG38MY6SBz-DWTYFuNrFnLYsPtLyZUqYP2poWosQSNR7o_Qj_FcuU7Tnv2isaOPVXmPF8eOFA7oUbmYJXaX8rcKgTuSD7k3gkDtJGPLPjGoXQ3C-ejyxJe4E,&amp;data=UlNrNmk5WktYejR0eWJFYk1LdmtxdmdZOUY0WklkajY3X1NHS2FsemNzNXpLS0lMZXlLbFJMUHFCTFRGbWpKUjQ1WmFpVzlEVUh0WHdzTmhRNUx3eUhsVHFjQU9HbUs1aTVFY1ptUmpMVkUs&amp;sign=2abf6b36112e0139a35fab59557bf451&amp;keyno=0&amp;b64e=2&amp;ref=orjY4mGPRjk5boDnW0uvlrrd71vZw9kpDHOaJ-FcZrC_R-YjDydvbC8JVMPcz0GoyFfVYhi3w17etPPoql_kzVzMV6RlacLi85UuWWkFJJGdjwM5bNOzhwgidh9IGz1lit-uwT9wZHH43vZCAaIl--SGg1d4gtKhoU5uW25xg1co_9kFL02Mb6D-M57XdQr8oRySgf9hqUILVzP7yFlO5Kz7iaHpbfZLvvNT_JybS7xtw5fQix9wqlED0Dzs05dXPieRMrLZf5punN3blBjEk5yGOe1ZnzdNNlO2774BDAd8vFhM0sBUujKX7veQVrMNbpkKcn6YeXqTKEiVDO_DmYz-1eMUE1otQ0E1GL70fAVb5NQaoMS7cIS-pHYtJ4AKWKvZyn1x0v6SjercibhrR6_GOGeMl2AC&amp;l10n=ru&amp;cts=1505674340489&amp;mc=5.0133630475420246&amp;bu=uniq150567397105145622" TargetMode="External"/><Relationship Id="rId100" Type="http://schemas.openxmlformats.org/officeDocument/2006/relationships/customXml" Target="../customXml/item1.xml"/><Relationship Id="rId8" Type="http://schemas.openxmlformats.org/officeDocument/2006/relationships/hyperlink" Target="mailto:muzey.prirody@gmail.com" TargetMode="External"/><Relationship Id="rId51" Type="http://schemas.openxmlformats.org/officeDocument/2006/relationships/hyperlink" Target="http://km-priroda.ru/" TargetMode="External"/><Relationship Id="rId72" Type="http://schemas.openxmlformats.org/officeDocument/2006/relationships/hyperlink" Target="http://lifekostroma.ru/kuda-shodit-v-kostrome/muzei-kostromy-spisok-s-opisaniem-i-adresami-na-karte/muzej-dom-gorodskogo-pervogo-golovy-g-n-botnikova" TargetMode="External"/><Relationship Id="rId93" Type="http://schemas.openxmlformats.org/officeDocument/2006/relationships/hyperlink" Target="http://km-priroda.ru/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AWJJH2MPE6E2-335778543-202</_dlc_DocId>
    <_dlc_DocIdUrl xmlns="4a252ca3-5a62-4c1c-90a6-29f4710e47f8">
      <Url>http://edu-sps.koiro.local/Kostroma_EDU/gcoko/prof/_layouts/15/DocIdRedir.aspx?ID=AWJJH2MPE6E2-335778543-202</Url>
      <Description>AWJJH2MPE6E2-335778543-202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DC498F4-F7E3-4616-9C9F-C950ACC15826}"/>
</file>

<file path=customXml/itemProps2.xml><?xml version="1.0" encoding="utf-8"?>
<ds:datastoreItem xmlns:ds="http://schemas.openxmlformats.org/officeDocument/2006/customXml" ds:itemID="{47BB83DF-613D-4142-92BE-17EBD1B5C08B}"/>
</file>

<file path=customXml/itemProps3.xml><?xml version="1.0" encoding="utf-8"?>
<ds:datastoreItem xmlns:ds="http://schemas.openxmlformats.org/officeDocument/2006/customXml" ds:itemID="{2CFCB700-B37B-4547-BB1E-BE36D651CBE5}"/>
</file>

<file path=customXml/itemProps4.xml><?xml version="1.0" encoding="utf-8"?>
<ds:datastoreItem xmlns:ds="http://schemas.openxmlformats.org/officeDocument/2006/customXml" ds:itemID="{3AB19A64-A68D-432F-BA5F-87FE3B785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7</cp:revision>
  <dcterms:created xsi:type="dcterms:W3CDTF">2017-09-25T10:16:00Z</dcterms:created>
  <dcterms:modified xsi:type="dcterms:W3CDTF">2017-09-25T13:24:00Z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214cae1b-37b1-46b8-8c73-b09ebc64c997</vt:lpwstr>
  </property>
</Properties>
</file>