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28" w:rsidRDefault="007C7E28" w:rsidP="007C7E28">
      <w:pPr>
        <w:pStyle w:val="2"/>
        <w:spacing w:before="0"/>
        <w:ind w:left="30" w:right="30"/>
        <w:jc w:val="center"/>
        <w:rPr>
          <w:rFonts w:ascii="Times New Roman" w:hAnsi="Times New Roman" w:cs="Times New Roman"/>
          <w:b w:val="0"/>
          <w:bCs w:val="0"/>
          <w:iCs/>
          <w:color w:val="auto"/>
          <w:sz w:val="72"/>
          <w:szCs w:val="72"/>
        </w:rPr>
      </w:pPr>
    </w:p>
    <w:p w:rsidR="007C7E28" w:rsidRDefault="007C7E28" w:rsidP="007C7E28">
      <w:pPr>
        <w:pStyle w:val="2"/>
        <w:spacing w:before="0"/>
        <w:ind w:left="30" w:right="30"/>
        <w:jc w:val="center"/>
        <w:rPr>
          <w:rFonts w:ascii="Times New Roman" w:hAnsi="Times New Roman" w:cs="Times New Roman"/>
          <w:b w:val="0"/>
          <w:bCs w:val="0"/>
          <w:iCs/>
          <w:color w:val="auto"/>
          <w:sz w:val="72"/>
          <w:szCs w:val="72"/>
        </w:rPr>
      </w:pPr>
    </w:p>
    <w:p w:rsidR="007C7E28" w:rsidRDefault="007C7E28" w:rsidP="007C7E28">
      <w:pPr>
        <w:pStyle w:val="2"/>
        <w:spacing w:before="0"/>
        <w:ind w:left="30" w:right="30"/>
        <w:jc w:val="center"/>
        <w:rPr>
          <w:rFonts w:ascii="Times New Roman" w:hAnsi="Times New Roman" w:cs="Times New Roman"/>
          <w:b w:val="0"/>
          <w:bCs w:val="0"/>
          <w:iCs/>
          <w:color w:val="auto"/>
          <w:sz w:val="72"/>
          <w:szCs w:val="72"/>
        </w:rPr>
      </w:pPr>
    </w:p>
    <w:p w:rsidR="007C7E28" w:rsidRPr="00EC58B7" w:rsidRDefault="007C7E28" w:rsidP="007C7E28">
      <w:pPr>
        <w:pStyle w:val="2"/>
        <w:spacing w:before="0"/>
        <w:ind w:left="30" w:right="30"/>
        <w:jc w:val="center"/>
        <w:rPr>
          <w:rFonts w:ascii="Times New Roman" w:hAnsi="Times New Roman" w:cs="Times New Roman"/>
          <w:b w:val="0"/>
          <w:bCs w:val="0"/>
          <w:color w:val="auto"/>
          <w:sz w:val="72"/>
          <w:szCs w:val="72"/>
        </w:rPr>
      </w:pPr>
      <w:r w:rsidRPr="00EC58B7">
        <w:rPr>
          <w:rFonts w:ascii="Times New Roman" w:hAnsi="Times New Roman" w:cs="Times New Roman"/>
          <w:b w:val="0"/>
          <w:bCs w:val="0"/>
          <w:iCs/>
          <w:color w:val="auto"/>
          <w:sz w:val="72"/>
          <w:szCs w:val="72"/>
        </w:rPr>
        <w:t>КОНСУЛЬТАЦИЯ ДЛЯ ВОСПИТАТЕЛЕЙ</w:t>
      </w:r>
    </w:p>
    <w:p w:rsidR="007C7E28" w:rsidRPr="00EC58B7" w:rsidRDefault="007C7E28" w:rsidP="007C7E28">
      <w:pPr>
        <w:pStyle w:val="2"/>
        <w:spacing w:before="0"/>
        <w:ind w:left="30" w:right="30"/>
        <w:jc w:val="center"/>
        <w:rPr>
          <w:rFonts w:ascii="Times New Roman" w:hAnsi="Times New Roman" w:cs="Times New Roman"/>
          <w:b w:val="0"/>
          <w:bCs w:val="0"/>
          <w:iCs/>
          <w:color w:val="auto"/>
          <w:sz w:val="72"/>
          <w:szCs w:val="72"/>
        </w:rPr>
      </w:pPr>
      <w:r w:rsidRPr="00EC58B7">
        <w:rPr>
          <w:rFonts w:ascii="Times New Roman" w:hAnsi="Times New Roman" w:cs="Times New Roman"/>
          <w:b w:val="0"/>
          <w:bCs w:val="0"/>
          <w:iCs/>
          <w:color w:val="auto"/>
          <w:sz w:val="72"/>
          <w:szCs w:val="72"/>
        </w:rPr>
        <w:t>«Роль семьи в нравственном воспитании детей».</w:t>
      </w:r>
    </w:p>
    <w:p w:rsidR="007C7E28" w:rsidRDefault="007C7E28" w:rsidP="007C7E28">
      <w:pPr>
        <w:pStyle w:val="2"/>
        <w:spacing w:before="0"/>
        <w:ind w:left="30" w:right="30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:rsidR="007C7E28" w:rsidRDefault="007C7E28" w:rsidP="007C7E28">
      <w:pPr>
        <w:pStyle w:val="2"/>
        <w:spacing w:before="0"/>
        <w:ind w:left="30" w:right="30"/>
        <w:rPr>
          <w:rFonts w:ascii="Times New Roman" w:hAnsi="Times New Roman" w:cs="Times New Roman"/>
          <w:b w:val="0"/>
          <w:bCs w:val="0"/>
          <w:i/>
          <w:iCs/>
          <w:color w:val="auto"/>
          <w:sz w:val="72"/>
          <w:szCs w:val="72"/>
        </w:rPr>
      </w:pPr>
    </w:p>
    <w:p w:rsidR="007C7E28" w:rsidRDefault="007C7E28" w:rsidP="007C7E28">
      <w:pPr>
        <w:pStyle w:val="2"/>
        <w:spacing w:before="0"/>
        <w:ind w:left="30" w:right="30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:rsidR="007C7E28" w:rsidRDefault="007C7E28" w:rsidP="007C7E28">
      <w:pPr>
        <w:pStyle w:val="2"/>
        <w:spacing w:before="0"/>
        <w:ind w:left="30" w:right="30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:rsidR="007C7E28" w:rsidRDefault="007C7E28" w:rsidP="007C7E28">
      <w:pPr>
        <w:pStyle w:val="2"/>
        <w:spacing w:before="0"/>
        <w:ind w:left="30" w:right="30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:rsidR="007C7E28" w:rsidRDefault="007C7E28" w:rsidP="007C7E28">
      <w:pPr>
        <w:pStyle w:val="2"/>
        <w:spacing w:before="0"/>
        <w:ind w:left="30" w:right="30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:rsidR="007C7E28" w:rsidRDefault="007C7E28" w:rsidP="007C7E28">
      <w:pPr>
        <w:pStyle w:val="2"/>
        <w:spacing w:before="0"/>
        <w:ind w:left="30" w:right="30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:rsidR="007C7E28" w:rsidRDefault="007C7E28" w:rsidP="007C7E28">
      <w:pPr>
        <w:pStyle w:val="2"/>
        <w:spacing w:before="0"/>
        <w:ind w:left="30" w:right="30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:rsidR="007C7E28" w:rsidRDefault="007C7E28" w:rsidP="007C7E28">
      <w:pPr>
        <w:pStyle w:val="2"/>
        <w:spacing w:before="0"/>
        <w:ind w:left="30" w:right="30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:rsidR="007C7E28" w:rsidRDefault="007C7E28" w:rsidP="007C7E28">
      <w:pPr>
        <w:pStyle w:val="2"/>
        <w:spacing w:before="0"/>
        <w:ind w:left="30" w:right="30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:rsidR="007C7E28" w:rsidRDefault="007C7E28" w:rsidP="007C7E28">
      <w:pPr>
        <w:pStyle w:val="2"/>
        <w:spacing w:before="0"/>
        <w:ind w:left="30" w:right="30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:rsidR="007C7E28" w:rsidRDefault="007C7E28" w:rsidP="007C7E28">
      <w:pPr>
        <w:pStyle w:val="2"/>
        <w:spacing w:before="0"/>
        <w:ind w:left="30" w:right="30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:rsidR="007C7E28" w:rsidRDefault="007C7E28" w:rsidP="007C7E28">
      <w:pPr>
        <w:pStyle w:val="2"/>
        <w:spacing w:before="0"/>
        <w:ind w:left="30" w:right="30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:rsidR="007C7E28" w:rsidRDefault="007C7E28" w:rsidP="007C7E28">
      <w:pPr>
        <w:pStyle w:val="2"/>
        <w:spacing w:before="0"/>
        <w:ind w:left="30" w:right="30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:rsidR="007C7E28" w:rsidRPr="00EC58B7" w:rsidRDefault="007C7E28" w:rsidP="007C7E28">
      <w:pPr>
        <w:pStyle w:val="2"/>
        <w:spacing w:before="0"/>
        <w:ind w:left="30" w:right="30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7C7E28" w:rsidRPr="00EC58B7" w:rsidRDefault="007C7E28" w:rsidP="007C7E28">
      <w:pPr>
        <w:pStyle w:val="2"/>
        <w:spacing w:before="0"/>
        <w:ind w:left="30" w:right="30"/>
        <w:jc w:val="right"/>
        <w:rPr>
          <w:rFonts w:ascii="Times New Roman" w:hAnsi="Times New Roman" w:cs="Times New Roman"/>
          <w:b w:val="0"/>
          <w:bCs w:val="0"/>
          <w:iCs/>
          <w:color w:val="auto"/>
          <w:sz w:val="44"/>
          <w:szCs w:val="44"/>
        </w:rPr>
      </w:pPr>
      <w:r w:rsidRPr="00EC58B7">
        <w:rPr>
          <w:rFonts w:ascii="Times New Roman" w:hAnsi="Times New Roman" w:cs="Times New Roman"/>
          <w:b w:val="0"/>
          <w:bCs w:val="0"/>
          <w:iCs/>
          <w:color w:val="auto"/>
          <w:sz w:val="44"/>
          <w:szCs w:val="44"/>
        </w:rPr>
        <w:t>Подготовила:</w:t>
      </w:r>
    </w:p>
    <w:p w:rsidR="007C7E28" w:rsidRPr="00EC58B7" w:rsidRDefault="007C7E28" w:rsidP="007C7E28">
      <w:pPr>
        <w:pStyle w:val="2"/>
        <w:spacing w:before="0"/>
        <w:ind w:left="30" w:right="30"/>
        <w:jc w:val="right"/>
        <w:rPr>
          <w:rFonts w:ascii="Times New Roman" w:hAnsi="Times New Roman" w:cs="Times New Roman"/>
          <w:b w:val="0"/>
          <w:bCs w:val="0"/>
          <w:iCs/>
          <w:color w:val="auto"/>
          <w:sz w:val="44"/>
          <w:szCs w:val="44"/>
        </w:rPr>
      </w:pPr>
      <w:r w:rsidRPr="00EC58B7">
        <w:rPr>
          <w:rFonts w:ascii="Times New Roman" w:hAnsi="Times New Roman" w:cs="Times New Roman"/>
          <w:b w:val="0"/>
          <w:bCs w:val="0"/>
          <w:iCs/>
          <w:color w:val="auto"/>
          <w:sz w:val="44"/>
          <w:szCs w:val="44"/>
        </w:rPr>
        <w:t xml:space="preserve">воспитатель </w:t>
      </w:r>
      <w:proofErr w:type="spellStart"/>
      <w:r w:rsidRPr="00EC58B7">
        <w:rPr>
          <w:rFonts w:ascii="Times New Roman" w:hAnsi="Times New Roman" w:cs="Times New Roman"/>
          <w:b w:val="0"/>
          <w:bCs w:val="0"/>
          <w:iCs/>
          <w:color w:val="auto"/>
          <w:sz w:val="44"/>
          <w:szCs w:val="44"/>
        </w:rPr>
        <w:t>д</w:t>
      </w:r>
      <w:proofErr w:type="spellEnd"/>
      <w:r w:rsidRPr="00EC58B7">
        <w:rPr>
          <w:rFonts w:ascii="Times New Roman" w:hAnsi="Times New Roman" w:cs="Times New Roman"/>
          <w:b w:val="0"/>
          <w:bCs w:val="0"/>
          <w:iCs/>
          <w:color w:val="auto"/>
          <w:sz w:val="44"/>
          <w:szCs w:val="44"/>
        </w:rPr>
        <w:t>/с № 55</w:t>
      </w:r>
    </w:p>
    <w:p w:rsidR="007C7E28" w:rsidRPr="00EC58B7" w:rsidRDefault="007C7E28" w:rsidP="007C7E28">
      <w:pPr>
        <w:pStyle w:val="2"/>
        <w:spacing w:before="0"/>
        <w:ind w:left="30" w:right="30"/>
        <w:jc w:val="right"/>
        <w:rPr>
          <w:rFonts w:ascii="Times New Roman" w:hAnsi="Times New Roman" w:cs="Times New Roman"/>
          <w:b w:val="0"/>
          <w:bCs w:val="0"/>
          <w:iCs/>
          <w:color w:val="auto"/>
          <w:sz w:val="44"/>
          <w:szCs w:val="44"/>
        </w:rPr>
      </w:pPr>
      <w:r w:rsidRPr="00EC58B7">
        <w:rPr>
          <w:rFonts w:ascii="Times New Roman" w:hAnsi="Times New Roman" w:cs="Times New Roman"/>
          <w:b w:val="0"/>
          <w:bCs w:val="0"/>
          <w:iCs/>
          <w:color w:val="auto"/>
          <w:sz w:val="44"/>
          <w:szCs w:val="44"/>
        </w:rPr>
        <w:t>Лебедева Л.П.</w:t>
      </w:r>
    </w:p>
    <w:p w:rsidR="007C7E28" w:rsidRDefault="007C7E28" w:rsidP="007C7E28">
      <w:pPr>
        <w:spacing w:after="0" w:line="360" w:lineRule="auto"/>
        <w:ind w:right="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Семья играет большую роль в нравственном воспитании детей. Помочь родителям в этом сложном деле - долг и обязанность педагогов.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Важно, чтобы влияние семьи и детского сада на ребенка шло в едином направлении. Отсутствие контактов между ними приводит к раздвоенности личности ребенка, поскольку он пытается приспосабливаться к нередко противоречивым требованиям.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Необходимым условием установления единства детского сада и семьи в нравственном воспитании детей является знание родителями программы нравственного воспитания и методики его осуществления в детском саду. Не менее важно, чтобы они правильно оценивали уровень морального развития своих детей, видели положительные и отрицательные их черты, понимали причины появления последних и пути преодоления их.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Работа воспитателя с семьей направлена на педагогическое просвещение родителей в вопросах нравственного воспитания детей. Она также включает изучение системы нравственного воспитания в каждой семье. Выявив трудности, с которыми сталкиваются родители, их ошибки и промахи, воспитатель оказывает им необходимую помощь советами, рекомендациями. При этом его внимание должно быть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сосредоточено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 на воспитании у детей гуманных чувств, культуры поведения, действенной любви к родным и близким, любви к Родине.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Беседуя с родителями об условиях и методах нравственного воспитания в семье, педагог специально разъясняет роль личного примера родителей, значение семейных праздников и традиций.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Надо добиваться, чтобы в каждой семье поняли необходимость требовательной любви к детям, уважения к ним, соблюдали разумную меру в использовании поощрений и наказаний. Советы и рекомендации, которые воспитатели дают родителям, должны быть теоретически обоснованными и одновременно конкретными.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Надо убедить их в воспитательной ценности семейных чтений, слушания музыки, исполнения любимых песен, приглашения к ребенку его друзей, организации игр, развлечений.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Убедительной формой педагогической пропаганды является просмотр и обсуждение с родителями кинофильмов о воспитании («Однажды солгав», «Ничему плохому не учили», «Мама заболела» и др.).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Целесообразно периодически обсуждать с родителями уровень нравственного развития их детей, отмечая сдвиги, выделяя конкретные задачи для совместного их решения.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Результатом работы, проводимой воспитателями с семьей, является убежденность родителей в необходимости нравственного воспитания детей с первых лет жизни, в возможности предупредить и преодолеть отрицательные проявления в их поведении, вырастить из них достойных граждан нашей страны. </w:t>
      </w:r>
    </w:p>
    <w:p w:rsidR="007C7E28" w:rsidRDefault="007C7E28" w:rsidP="007C7E2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C7E28" w:rsidRDefault="007C7E28" w:rsidP="007C7E28">
      <w:pPr>
        <w:pStyle w:val="3"/>
        <w:jc w:val="center"/>
        <w:rPr>
          <w:rFonts w:ascii="Times New Roman" w:hAnsi="Times New Roman" w:cs="Times New Roman"/>
          <w:b w:val="0"/>
          <w:bCs w:val="0"/>
          <w:color w:val="auto"/>
          <w:sz w:val="72"/>
          <w:szCs w:val="72"/>
        </w:rPr>
      </w:pPr>
    </w:p>
    <w:p w:rsidR="007C7E28" w:rsidRDefault="007C7E28" w:rsidP="007C7E28">
      <w:pPr>
        <w:pStyle w:val="3"/>
        <w:jc w:val="center"/>
        <w:rPr>
          <w:rFonts w:ascii="Times New Roman" w:hAnsi="Times New Roman" w:cs="Times New Roman"/>
          <w:b w:val="0"/>
          <w:bCs w:val="0"/>
          <w:color w:val="auto"/>
          <w:sz w:val="72"/>
          <w:szCs w:val="72"/>
        </w:rPr>
      </w:pPr>
    </w:p>
    <w:p w:rsidR="007C7E28" w:rsidRDefault="007C7E28" w:rsidP="007C7E28">
      <w:pPr>
        <w:tabs>
          <w:tab w:val="left" w:pos="3048"/>
        </w:tabs>
      </w:pPr>
    </w:p>
    <w:p w:rsidR="007C7E28" w:rsidRDefault="007C7E28" w:rsidP="007C7E28">
      <w:pPr>
        <w:tabs>
          <w:tab w:val="left" w:pos="3048"/>
        </w:tabs>
      </w:pPr>
    </w:p>
    <w:p w:rsidR="003B401C" w:rsidRDefault="003B401C"/>
    <w:sectPr w:rsidR="003B401C" w:rsidSect="00AC1B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E28"/>
    <w:rsid w:val="001F2B69"/>
    <w:rsid w:val="003B401C"/>
    <w:rsid w:val="007C7E28"/>
    <w:rsid w:val="00AC1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0C"/>
  </w:style>
  <w:style w:type="paragraph" w:styleId="2">
    <w:name w:val="heading 2"/>
    <w:basedOn w:val="a"/>
    <w:next w:val="a"/>
    <w:link w:val="20"/>
    <w:uiPriority w:val="9"/>
    <w:unhideWhenUsed/>
    <w:qFormat/>
    <w:rsid w:val="007C7E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E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E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E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7E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C7E2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C7E28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C7E28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3">
    <w:name w:val="Normal (Web)"/>
    <w:basedOn w:val="a"/>
    <w:uiPriority w:val="99"/>
    <w:unhideWhenUsed/>
    <w:rsid w:val="007C7E28"/>
    <w:pPr>
      <w:spacing w:after="75" w:line="240" w:lineRule="auto"/>
      <w:jc w:val="both"/>
    </w:pPr>
    <w:rPr>
      <w:rFonts w:ascii="Calibri" w:eastAsia="Times New Roman" w:hAnsi="Calibri" w:cs="Calibri"/>
      <w:sz w:val="24"/>
      <w:szCs w:val="24"/>
    </w:rPr>
  </w:style>
  <w:style w:type="character" w:styleId="a4">
    <w:name w:val="Emphasis"/>
    <w:basedOn w:val="a0"/>
    <w:uiPriority w:val="99"/>
    <w:qFormat/>
    <w:rsid w:val="007C7E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CE9D9B6619F14C8E6444D8994C440D" ma:contentTypeVersion="49" ma:contentTypeDescription="Создание документа." ma:contentTypeScope="" ma:versionID="27a2af24de58faf09b1de47420d8f71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F8568-7428-42A1-AD25-3B9B95D313A6}"/>
</file>

<file path=customXml/itemProps2.xml><?xml version="1.0" encoding="utf-8"?>
<ds:datastoreItem xmlns:ds="http://schemas.openxmlformats.org/officeDocument/2006/customXml" ds:itemID="{6DE9E493-11A3-41D9-9306-27D224890043}"/>
</file>

<file path=customXml/itemProps3.xml><?xml version="1.0" encoding="utf-8"?>
<ds:datastoreItem xmlns:ds="http://schemas.openxmlformats.org/officeDocument/2006/customXml" ds:itemID="{D1575BC0-56C8-4C05-8FE3-3409BA8DDF6E}"/>
</file>

<file path=customXml/itemProps4.xml><?xml version="1.0" encoding="utf-8"?>
<ds:datastoreItem xmlns:ds="http://schemas.openxmlformats.org/officeDocument/2006/customXml" ds:itemID="{02A39959-2363-44E0-B507-2AD0A018C0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2292</Characters>
  <Application>Microsoft Office Word</Application>
  <DocSecurity>0</DocSecurity>
  <Lines>19</Lines>
  <Paragraphs>5</Paragraphs>
  <ScaleCrop>false</ScaleCrop>
  <Company>Microsoft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2015-11-17T17:15:00Z</dcterms:created>
  <dcterms:modified xsi:type="dcterms:W3CDTF">2015-11-17T17:16:00Z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0x01010000CE9D9B6619F14C8E6444D8994C440D</vt:lpwstr>
  </property>
</Properties>
</file>