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87" w:rsidRDefault="00A26E87" w:rsidP="007F082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A26E8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Делегаты города Костромы на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м</w:t>
      </w:r>
      <w:r w:rsidRPr="00A26E8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униципальном Форуме инноваций «Эффективное управление как инновационный ресурс образовательной организации: от идеи до результата»</w:t>
      </w:r>
    </w:p>
    <w:p w:rsidR="00DC0794" w:rsidRPr="00A26E87" w:rsidRDefault="007F082B" w:rsidP="007F082B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</w:t>
      </w:r>
      <w:r w:rsidR="00A26E87" w:rsidRPr="007F082B">
        <w:rPr>
          <w:rFonts w:ascii="Times New Roman" w:hAnsi="Times New Roman" w:cs="Times New Roman"/>
          <w:sz w:val="26"/>
          <w:szCs w:val="26"/>
          <w:shd w:val="clear" w:color="auto" w:fill="FFFFFF"/>
        </w:rPr>
        <w:t>1 ноября 2016 года в г</w:t>
      </w:r>
      <w:r w:rsidRPr="007F08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ороде Иваново </w:t>
      </w:r>
      <w:r w:rsidR="00A26E87" w:rsidRPr="007F082B">
        <w:rPr>
          <w:rFonts w:ascii="Times New Roman" w:hAnsi="Times New Roman" w:cs="Times New Roman"/>
          <w:sz w:val="26"/>
          <w:szCs w:val="26"/>
          <w:shd w:val="clear" w:color="auto" w:fill="FFFFFF"/>
        </w:rPr>
        <w:t>состоялся ежегодный 17-ый муниципальный Форум инноваций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1E1A7E" w:rsidRPr="00A26E87">
        <w:rPr>
          <w:rFonts w:ascii="Times New Roman" w:hAnsi="Times New Roman" w:cs="Times New Roman"/>
          <w:sz w:val="26"/>
          <w:szCs w:val="26"/>
          <w:shd w:val="clear" w:color="auto" w:fill="FFFFFF"/>
        </w:rPr>
        <w:t>В работе Форума приняли участие более 850 человек, в числе которых - руководители и специалисты органов управления образованием, методической службы</w:t>
      </w:r>
      <w:r w:rsidR="00B14871" w:rsidRPr="00A26E87">
        <w:rPr>
          <w:rFonts w:ascii="Times New Roman" w:hAnsi="Times New Roman" w:cs="Times New Roman"/>
          <w:sz w:val="26"/>
          <w:szCs w:val="26"/>
          <w:shd w:val="clear" w:color="auto" w:fill="FFFFFF"/>
        </w:rPr>
        <w:t>, образовательных организаций</w:t>
      </w:r>
      <w:r w:rsidR="001E1A7E" w:rsidRPr="00A26E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городов Владимира, Рыбинска Ярославской области Архангельск, Котлас Архангельской области, Великий Новгород, Петрозаводск, Вологда, Ярославль, Рыбинск Ярославской области, Владимир, </w:t>
      </w:r>
      <w:r w:rsidR="00B14871" w:rsidRPr="00A26E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делегация города </w:t>
      </w:r>
      <w:r w:rsidR="001E1A7E" w:rsidRPr="00A26E87">
        <w:rPr>
          <w:rFonts w:ascii="Times New Roman" w:hAnsi="Times New Roman" w:cs="Times New Roman"/>
          <w:sz w:val="26"/>
          <w:szCs w:val="26"/>
          <w:shd w:val="clear" w:color="auto" w:fill="FFFFFF"/>
        </w:rPr>
        <w:t>Костром</w:t>
      </w:r>
      <w:r w:rsidR="00B14871" w:rsidRPr="00A26E87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="00A26E87" w:rsidRPr="00A26E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(14 педагогов)</w:t>
      </w:r>
      <w:r w:rsidR="001E1A7E" w:rsidRPr="00A26E8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E1A7E" w:rsidRPr="00A26E87" w:rsidRDefault="00CB1226" w:rsidP="007F082B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67310</wp:posOffset>
            </wp:positionV>
            <wp:extent cx="2357755" cy="1543050"/>
            <wp:effectExtent l="19050" t="0" r="4445" b="0"/>
            <wp:wrapSquare wrapText="bothSides"/>
            <wp:docPr id="2" name="Рисунок 2" descr="C:\Users\user\Desktop\форум Иваново 11.2016\DSC_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рум Иваново 11.2016\DSC_06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E8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>Церемония открытия послужила началом активного диалога между участниками Форума. Вопросов для обсуждения оказалось много. Вот некоторые из них:</w:t>
      </w:r>
    </w:p>
    <w:p w:rsidR="001E1A7E" w:rsidRPr="00A26E87" w:rsidRDefault="001E1A7E" w:rsidP="007F082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E87">
        <w:rPr>
          <w:rFonts w:ascii="Times New Roman" w:eastAsia="Times New Roman" w:hAnsi="Times New Roman" w:cs="Times New Roman"/>
          <w:sz w:val="26"/>
          <w:szCs w:val="26"/>
        </w:rPr>
        <w:t>Что необходимо для успешной деятельности и повышения результативности современной образовательной организации?</w:t>
      </w:r>
    </w:p>
    <w:p w:rsidR="001E1A7E" w:rsidRPr="00A26E87" w:rsidRDefault="001E1A7E" w:rsidP="007F082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E87">
        <w:rPr>
          <w:rFonts w:ascii="Times New Roman" w:eastAsia="Times New Roman" w:hAnsi="Times New Roman" w:cs="Times New Roman"/>
          <w:sz w:val="26"/>
          <w:szCs w:val="26"/>
        </w:rPr>
        <w:t>Как новые управленческие технологии повышают эффективность работы образовательных учреждений и отдельного человека?</w:t>
      </w:r>
    </w:p>
    <w:p w:rsidR="001E1A7E" w:rsidRPr="00A26E87" w:rsidRDefault="001E1A7E" w:rsidP="007F082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E87">
        <w:rPr>
          <w:rFonts w:ascii="Times New Roman" w:eastAsia="Times New Roman" w:hAnsi="Times New Roman" w:cs="Times New Roman"/>
          <w:sz w:val="26"/>
          <w:szCs w:val="26"/>
        </w:rPr>
        <w:t>Что движет инновациями в образовании? Какова роль управленцев в процессе внедрения инноваций?</w:t>
      </w:r>
    </w:p>
    <w:p w:rsidR="001E1A7E" w:rsidRPr="00A26E87" w:rsidRDefault="001E1A7E" w:rsidP="007F082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E87">
        <w:rPr>
          <w:rFonts w:ascii="Times New Roman" w:eastAsia="Times New Roman" w:hAnsi="Times New Roman" w:cs="Times New Roman"/>
          <w:sz w:val="26"/>
          <w:szCs w:val="26"/>
        </w:rPr>
        <w:t>Какие изменения в корпоративной культуре организации рабочих процессов приводят к повышению эффективности труда?</w:t>
      </w:r>
    </w:p>
    <w:p w:rsidR="001E1A7E" w:rsidRPr="00A26E87" w:rsidRDefault="001E1A7E" w:rsidP="007F082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E87">
        <w:rPr>
          <w:rFonts w:ascii="Times New Roman" w:eastAsia="Times New Roman" w:hAnsi="Times New Roman" w:cs="Times New Roman"/>
          <w:sz w:val="26"/>
          <w:szCs w:val="26"/>
        </w:rPr>
        <w:t>Как под влиянием технологий меняется отношение к труду и как готовить кадры будущего?</w:t>
      </w:r>
    </w:p>
    <w:p w:rsidR="001E1A7E" w:rsidRPr="00A26E87" w:rsidRDefault="00A26E87" w:rsidP="007F082B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>В рамках программы Форума, которая аккумулировала разнообразные инновационные формы, технологии и эффективные управленческие практики, используемые в сфере образования, в интерактивном режиме прошли следующие мероприятия:</w:t>
      </w:r>
    </w:p>
    <w:p w:rsidR="00B14871" w:rsidRPr="00A26E87" w:rsidRDefault="00A26E87" w:rsidP="007F082B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="00B14871" w:rsidRPr="00A26E8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Пожалуй, одним из самых ярких событий стала «Имидж галерея» образовательных организаций муниципальной системы образования города Иваново.</w:t>
      </w:r>
    </w:p>
    <w:p w:rsidR="00B14871" w:rsidRPr="00A26E87" w:rsidRDefault="00B14871" w:rsidP="007F082B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E87">
        <w:rPr>
          <w:rFonts w:ascii="Times New Roman" w:eastAsia="Times New Roman" w:hAnsi="Times New Roman" w:cs="Times New Roman"/>
          <w:sz w:val="26"/>
          <w:szCs w:val="26"/>
        </w:rPr>
        <w:t>«Имидж галерея» - это:</w:t>
      </w:r>
    </w:p>
    <w:p w:rsidR="00B14871" w:rsidRPr="00A26E87" w:rsidRDefault="00B14871" w:rsidP="007F082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E87">
        <w:rPr>
          <w:rFonts w:ascii="Times New Roman" w:eastAsia="Times New Roman" w:hAnsi="Times New Roman" w:cs="Times New Roman"/>
          <w:sz w:val="26"/>
          <w:szCs w:val="26"/>
        </w:rPr>
        <w:t>общественная презентация управленческой команды учреждения;</w:t>
      </w:r>
    </w:p>
    <w:p w:rsidR="00B14871" w:rsidRPr="00A26E87" w:rsidRDefault="00B14871" w:rsidP="007F082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E87">
        <w:rPr>
          <w:rFonts w:ascii="Times New Roman" w:eastAsia="Times New Roman" w:hAnsi="Times New Roman" w:cs="Times New Roman"/>
          <w:sz w:val="26"/>
          <w:szCs w:val="26"/>
        </w:rPr>
        <w:t>исключительная возможность презентовать свои инновационные идеи развития;</w:t>
      </w:r>
    </w:p>
    <w:p w:rsidR="00B14871" w:rsidRPr="00A26E87" w:rsidRDefault="00B14871" w:rsidP="007F082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E87">
        <w:rPr>
          <w:rFonts w:ascii="Times New Roman" w:eastAsia="Times New Roman" w:hAnsi="Times New Roman" w:cs="Times New Roman"/>
          <w:sz w:val="26"/>
          <w:szCs w:val="26"/>
        </w:rPr>
        <w:t>площадка обмена опытом управленческой деятельности;</w:t>
      </w:r>
    </w:p>
    <w:p w:rsidR="00B14871" w:rsidRPr="00A26E87" w:rsidRDefault="00B14871" w:rsidP="007F082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E87">
        <w:rPr>
          <w:rFonts w:ascii="Times New Roman" w:eastAsia="Times New Roman" w:hAnsi="Times New Roman" w:cs="Times New Roman"/>
          <w:sz w:val="26"/>
          <w:szCs w:val="26"/>
        </w:rPr>
        <w:t>премьера каталога эффективных решений в области современного менеджмента.</w:t>
      </w:r>
    </w:p>
    <w:p w:rsidR="00B14871" w:rsidRPr="00A26E87" w:rsidRDefault="00B14871" w:rsidP="007F08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26E87">
        <w:rPr>
          <w:rFonts w:ascii="Times New Roman" w:hAnsi="Times New Roman" w:cs="Times New Roman"/>
          <w:sz w:val="26"/>
          <w:szCs w:val="26"/>
        </w:rPr>
        <w:t xml:space="preserve">          По итогам заочного этапа в результате </w:t>
      </w:r>
      <w:proofErr w:type="spellStart"/>
      <w:r w:rsidRPr="00A26E87">
        <w:rPr>
          <w:rFonts w:ascii="Times New Roman" w:hAnsi="Times New Roman" w:cs="Times New Roman"/>
          <w:sz w:val="26"/>
          <w:szCs w:val="26"/>
        </w:rPr>
        <w:t>онлайн-голосования</w:t>
      </w:r>
      <w:proofErr w:type="spellEnd"/>
      <w:r w:rsidRPr="00A26E87">
        <w:rPr>
          <w:rFonts w:ascii="Times New Roman" w:hAnsi="Times New Roman" w:cs="Times New Roman"/>
          <w:sz w:val="26"/>
          <w:szCs w:val="26"/>
        </w:rPr>
        <w:t xml:space="preserve">, организованном на сайте управления образования, наибольшее число голосов (из тысячи проголосовавших) получили презентации управленческих решений школ № 56, 33, 22, 67, 32, 14; ДОУ № 70, 8, 165, 29, 1, 180, 47, 149, 173. 15, 192, Дворца творчества. В рамках очного этапа  данные учреждения ответили на </w:t>
      </w:r>
      <w:proofErr w:type="gramStart"/>
      <w:r w:rsidRPr="00A26E87">
        <w:rPr>
          <w:rFonts w:ascii="Times New Roman" w:hAnsi="Times New Roman" w:cs="Times New Roman"/>
          <w:sz w:val="26"/>
          <w:szCs w:val="26"/>
        </w:rPr>
        <w:t>вопрос</w:t>
      </w:r>
      <w:proofErr w:type="gramEnd"/>
      <w:r w:rsidRPr="00A26E87">
        <w:rPr>
          <w:rFonts w:ascii="Times New Roman" w:hAnsi="Times New Roman" w:cs="Times New Roman"/>
          <w:sz w:val="26"/>
          <w:szCs w:val="26"/>
        </w:rPr>
        <w:t>: какие инновационные управленческие методы работы позволили им оказаться в лидерах ивановского образования. Много задумок и идей появилось у наших костромских делегатов.</w:t>
      </w:r>
    </w:p>
    <w:p w:rsidR="001E1A7E" w:rsidRPr="00A26E87" w:rsidRDefault="00A26E87" w:rsidP="007F082B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*</w:t>
      </w:r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>МетоТур</w:t>
      </w:r>
      <w:proofErr w:type="spellEnd"/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 xml:space="preserve">» общего и дошкольного образования (педагогическое состязание профессиональных команд педагогических сообществ по методическим объединениям и видам деятельности). Мастер-классы по использованию педагогического «ноу-хау» в </w:t>
      </w:r>
      <w:proofErr w:type="gramStart"/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>общем</w:t>
      </w:r>
      <w:proofErr w:type="gramEnd"/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 xml:space="preserve"> и дошкольном образовании.</w:t>
      </w:r>
    </w:p>
    <w:p w:rsidR="001E1A7E" w:rsidRPr="00A26E87" w:rsidRDefault="00A26E87" w:rsidP="007F082B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  <w:proofErr w:type="gramStart"/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>Управленческий</w:t>
      </w:r>
      <w:proofErr w:type="gramEnd"/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>Квест</w:t>
      </w:r>
      <w:proofErr w:type="spellEnd"/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 xml:space="preserve"> «Территория позитива».</w:t>
      </w:r>
    </w:p>
    <w:p w:rsidR="001E1A7E" w:rsidRPr="00A26E87" w:rsidRDefault="00A26E87" w:rsidP="007F082B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>Директорский клуб «Мировое кафе (</w:t>
      </w:r>
      <w:proofErr w:type="spellStart"/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>World</w:t>
      </w:r>
      <w:proofErr w:type="spellEnd"/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>cafe</w:t>
      </w:r>
      <w:proofErr w:type="spellEnd"/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>)»: Новое качество образования: традиции и инновации.</w:t>
      </w:r>
    </w:p>
    <w:p w:rsidR="001E1A7E" w:rsidRPr="00A26E87" w:rsidRDefault="00A26E87" w:rsidP="007F082B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  <w:hyperlink r:id="rId6" w:history="1">
        <w:r w:rsidR="001E1A7E" w:rsidRPr="00A26E87">
          <w:rPr>
            <w:rFonts w:ascii="Times New Roman" w:eastAsia="Times New Roman" w:hAnsi="Times New Roman" w:cs="Times New Roman"/>
            <w:sz w:val="26"/>
            <w:szCs w:val="26"/>
          </w:rPr>
          <w:t>Камертон-практикум «Образовательное событие, которое формирует имидж ОО».</w:t>
        </w:r>
      </w:hyperlink>
    </w:p>
    <w:p w:rsidR="001E1A7E" w:rsidRPr="00A26E87" w:rsidRDefault="00CB1226" w:rsidP="007F082B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647065</wp:posOffset>
            </wp:positionV>
            <wp:extent cx="2381250" cy="1504950"/>
            <wp:effectExtent l="19050" t="0" r="0" b="0"/>
            <wp:wrapSquare wrapText="bothSides"/>
            <wp:docPr id="3" name="Рисунок 3" descr="C:\Users\user\Desktop\форум Иваново 11.2016\DSC_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рум Иваново 11.2016\DSC_0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E8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 xml:space="preserve">На брифинге «Открытость образовательного пространства - стратегия современного развития» с участием представителей исполнительной власти города Иванова, делегаций городов Центра и </w:t>
      </w:r>
      <w:proofErr w:type="spellStart"/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>Северо-Запада</w:t>
      </w:r>
      <w:proofErr w:type="spellEnd"/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 xml:space="preserve"> России,  и руководителей образовательных организаций города Костромы были озвучены приоритеты развития муниципальной системы образования. Отмечено, что удалось создать действительно систему как целостную взаимосвязанную структуру, которая является мощным ресурсом в решении проблем, возникающих в сфере образования. </w:t>
      </w:r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br/>
      </w:r>
      <w:r w:rsidR="00A26E8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E1A7E" w:rsidRPr="00A26E87">
        <w:rPr>
          <w:rFonts w:ascii="Times New Roman" w:eastAsia="Times New Roman" w:hAnsi="Times New Roman" w:cs="Times New Roman"/>
          <w:sz w:val="26"/>
          <w:szCs w:val="26"/>
        </w:rPr>
        <w:t>Атмосферу высокой творческой активности и продуктивной работы управленческих и профессиональных команд педагогических сообществ, педагогов отражала Фотобиеннале. </w:t>
      </w:r>
    </w:p>
    <w:p w:rsidR="001E1A7E" w:rsidRPr="00A26E87" w:rsidRDefault="00A26E87" w:rsidP="007F082B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</w:t>
      </w:r>
      <w:r w:rsidR="001E1A7E" w:rsidRPr="00A26E87">
        <w:rPr>
          <w:rFonts w:ascii="Times New Roman" w:hAnsi="Times New Roman" w:cs="Times New Roman"/>
          <w:sz w:val="26"/>
          <w:szCs w:val="26"/>
          <w:shd w:val="clear" w:color="auto" w:fill="FFFFFF"/>
        </w:rPr>
        <w:t>Делегаты города Костромы выразили слова благодарности в адрес Управления образования Администрации города Иванова, городского методического центра, лицея № 33 за проведение этой встречи и за оказанное внимание и гостеприимство.</w:t>
      </w:r>
    </w:p>
    <w:p w:rsidR="001E1A7E" w:rsidRPr="00A26E87" w:rsidRDefault="00A26E87" w:rsidP="007F082B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="001E1A7E" w:rsidRPr="00A26E87">
        <w:rPr>
          <w:rFonts w:ascii="Times New Roman" w:hAnsi="Times New Roman" w:cs="Times New Roman"/>
          <w:sz w:val="26"/>
          <w:szCs w:val="26"/>
          <w:shd w:val="clear" w:color="auto" w:fill="FFFFFF"/>
        </w:rPr>
        <w:t>Форум</w:t>
      </w:r>
      <w:r w:rsidR="001E1A7E" w:rsidRPr="00A26E87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="001E1A7E" w:rsidRPr="00A26E87">
        <w:rPr>
          <w:rFonts w:ascii="Times New Roman" w:hAnsi="Times New Roman" w:cs="Times New Roman"/>
          <w:sz w:val="26"/>
          <w:szCs w:val="26"/>
          <w:shd w:val="clear" w:color="auto" w:fill="FFFFFF"/>
        </w:rPr>
        <w:t>инноваций</w:t>
      </w:r>
      <w:r w:rsidR="001E1A7E" w:rsidRPr="00A26E87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="001E1A7E" w:rsidRPr="00A26E87">
        <w:rPr>
          <w:rFonts w:ascii="Times New Roman" w:hAnsi="Times New Roman" w:cs="Times New Roman"/>
          <w:sz w:val="26"/>
          <w:szCs w:val="26"/>
          <w:shd w:val="clear" w:color="auto" w:fill="FFFFFF"/>
        </w:rPr>
        <w:t>еще раз подчеркнул, что</w:t>
      </w:r>
      <w:r w:rsidR="00CB1226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1270</wp:posOffset>
            </wp:positionV>
            <wp:extent cx="2200275" cy="1466850"/>
            <wp:effectExtent l="19050" t="0" r="9525" b="0"/>
            <wp:wrapSquare wrapText="bothSides"/>
            <wp:docPr id="4" name="Рисунок 4" descr="C:\Users\user\Desktop\форум Иваново 11.2016\DSC_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рум Иваново 11.2016\DSC_0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A7E" w:rsidRPr="00A26E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управленческая команда - это</w:t>
      </w:r>
      <w:r w:rsidR="001E1A7E" w:rsidRPr="00A26E87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="001E1A7E" w:rsidRPr="00A26E87">
        <w:rPr>
          <w:rFonts w:ascii="Times New Roman" w:hAnsi="Times New Roman" w:cs="Times New Roman"/>
          <w:sz w:val="26"/>
          <w:szCs w:val="26"/>
          <w:shd w:val="clear" w:color="auto" w:fill="FFFFFF"/>
        </w:rPr>
        <w:t>стратегический ресурс развития образовательной организации. А современные руководители - люди компетентные, энергичные, умеющие формировать команду, внедряющие эффективные модели управления. Все это вместе взятое обеспечивает соответствие системы образования тенденциям современного времени.</w:t>
      </w:r>
      <w:r w:rsidR="001E1A7E" w:rsidRPr="00A26E8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="001E1A7E" w:rsidRPr="00A26E87">
        <w:rPr>
          <w:rFonts w:ascii="Times New Roman" w:hAnsi="Times New Roman" w:cs="Times New Roman"/>
          <w:sz w:val="26"/>
          <w:szCs w:val="26"/>
          <w:shd w:val="clear" w:color="auto" w:fill="FFFFFF"/>
        </w:rPr>
        <w:t>Надеемся, что представленные в ходе работы Форума управленческие решения будут успешно реализованы на практике и в образовательных организациях города Костромы.</w:t>
      </w:r>
    </w:p>
    <w:p w:rsidR="001E1A7E" w:rsidRDefault="001E1A7E" w:rsidP="00A26E8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26E87" w:rsidRPr="00A26E87" w:rsidRDefault="00A26E87" w:rsidP="00A26E87">
      <w:pPr>
        <w:pStyle w:val="a5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26E87">
        <w:rPr>
          <w:rFonts w:ascii="Times New Roman" w:hAnsi="Times New Roman" w:cs="Times New Roman"/>
          <w:i/>
          <w:sz w:val="26"/>
          <w:szCs w:val="26"/>
        </w:rPr>
        <w:t xml:space="preserve"> Г.В.Власова,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26E87">
        <w:rPr>
          <w:rFonts w:ascii="Times New Roman" w:hAnsi="Times New Roman" w:cs="Times New Roman"/>
          <w:i/>
          <w:sz w:val="26"/>
          <w:szCs w:val="26"/>
        </w:rPr>
        <w:t>старший методист по инновационной деятельности МБУ ГЦОКО</w:t>
      </w:r>
    </w:p>
    <w:sectPr w:rsidR="00A26E87" w:rsidRPr="00A26E87" w:rsidSect="00DC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812"/>
    <w:multiLevelType w:val="multilevel"/>
    <w:tmpl w:val="1A0C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976CB"/>
    <w:multiLevelType w:val="multilevel"/>
    <w:tmpl w:val="264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440E3"/>
    <w:multiLevelType w:val="multilevel"/>
    <w:tmpl w:val="ECE4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D005E"/>
    <w:multiLevelType w:val="hybridMultilevel"/>
    <w:tmpl w:val="78C0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50245"/>
    <w:multiLevelType w:val="multilevel"/>
    <w:tmpl w:val="736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E195F"/>
    <w:multiLevelType w:val="hybridMultilevel"/>
    <w:tmpl w:val="20B4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A7E"/>
    <w:rsid w:val="001E1A7E"/>
    <w:rsid w:val="007F082B"/>
    <w:rsid w:val="00A26E87"/>
    <w:rsid w:val="00B14871"/>
    <w:rsid w:val="00CB1226"/>
    <w:rsid w:val="00DC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1A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A7E"/>
  </w:style>
  <w:style w:type="paragraph" w:styleId="a5">
    <w:name w:val="No Spacing"/>
    <w:uiPriority w:val="1"/>
    <w:qFormat/>
    <w:rsid w:val="00A26E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c.ivedu.ru/c138-Aktual-no/page=2323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AWJJH2MPE6E2-1277058363-334</_dlc_DocId>
    <_dlc_DocIdUrl xmlns="4a252ca3-5a62-4c1c-90a6-29f4710e47f8">
      <Url>http://xn--44-6kcadhwnl3cfdx.xn--p1ai/Kostroma_EDU/ds_26/_layouts/15/DocIdRedir.aspx?ID=AWJJH2MPE6E2-1277058363-334</Url>
      <Description>AWJJH2MPE6E2-1277058363-334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5E40D-6E8F-4234-9EEE-1B73B55B2515}"/>
</file>

<file path=customXml/itemProps2.xml><?xml version="1.0" encoding="utf-8"?>
<ds:datastoreItem xmlns:ds="http://schemas.openxmlformats.org/officeDocument/2006/customXml" ds:itemID="{39D3307F-F03B-466B-814A-345DBBC36B5D}"/>
</file>

<file path=customXml/itemProps3.xml><?xml version="1.0" encoding="utf-8"?>
<ds:datastoreItem xmlns:ds="http://schemas.openxmlformats.org/officeDocument/2006/customXml" ds:itemID="{0499EEE3-9D4B-4231-9037-F357B05B52A9}"/>
</file>

<file path=customXml/itemProps4.xml><?xml version="1.0" encoding="utf-8"?>
<ds:datastoreItem xmlns:ds="http://schemas.openxmlformats.org/officeDocument/2006/customXml" ds:itemID="{53F833B9-87F8-413B-AF96-BF307E2F8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2016-11-03T06:20:00Z</dcterms:created>
  <dcterms:modified xsi:type="dcterms:W3CDTF">2016-11-10T19:36:00Z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36d4a819-6154-49cb-aecf-9d388dddcff8</vt:lpwstr>
  </property>
</Properties>
</file>