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7C" w:rsidRPr="0037357C" w:rsidRDefault="0037357C" w:rsidP="0037357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7357C">
        <w:rPr>
          <w:rFonts w:ascii="Times New Roman" w:hAnsi="Times New Roman"/>
          <w:b/>
          <w:sz w:val="28"/>
          <w:szCs w:val="28"/>
        </w:rPr>
        <w:t>ПОМНИТЕ</w:t>
      </w:r>
    </w:p>
    <w:p w:rsidR="0037357C" w:rsidRPr="0037357C" w:rsidRDefault="0037357C" w:rsidP="0037357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7357C">
        <w:rPr>
          <w:rFonts w:ascii="Times New Roman" w:hAnsi="Times New Roman"/>
          <w:b/>
          <w:sz w:val="28"/>
          <w:szCs w:val="28"/>
        </w:rPr>
        <w:t>Человек может погибнуть в результате переохлаждения через 15-2</w:t>
      </w:r>
      <w:r w:rsidRPr="0037357C">
        <w:rPr>
          <w:rFonts w:ascii="Times New Roman" w:hAnsi="Times New Roman"/>
          <w:b/>
          <w:sz w:val="28"/>
          <w:szCs w:val="28"/>
        </w:rPr>
        <w:t>0 минут после попадания в воду.</w:t>
      </w:r>
    </w:p>
    <w:bookmarkEnd w:id="0"/>
    <w:p w:rsidR="0037357C" w:rsidRPr="005B5FDD" w:rsidRDefault="0037357C" w:rsidP="0037357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5FDD">
        <w:rPr>
          <w:rFonts w:ascii="Times New Roman" w:hAnsi="Times New Roman"/>
          <w:sz w:val="28"/>
          <w:szCs w:val="28"/>
        </w:rPr>
        <w:t>В случае треска льда, пригибания, появления воды на поверхности льда, немедленно вернитесь на берег.</w:t>
      </w:r>
    </w:p>
    <w:p w:rsidR="0037357C" w:rsidRPr="005B5FDD" w:rsidRDefault="0037357C" w:rsidP="0037357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5FDD">
        <w:rPr>
          <w:rFonts w:ascii="Times New Roman" w:hAnsi="Times New Roman"/>
          <w:sz w:val="28"/>
          <w:szCs w:val="28"/>
        </w:rPr>
        <w:t>Не ходите по льду толпой или с тяжелым грузом. Лучше всего без необходимости не выходить на лед!!!</w:t>
      </w:r>
    </w:p>
    <w:p w:rsidR="0037357C" w:rsidRPr="005B5FDD" w:rsidRDefault="0037357C" w:rsidP="0037357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5FDD">
        <w:rPr>
          <w:rFonts w:ascii="Times New Roman" w:hAnsi="Times New Roman"/>
          <w:sz w:val="28"/>
          <w:szCs w:val="28"/>
        </w:rPr>
        <w:t>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37357C" w:rsidRPr="005B5FDD" w:rsidRDefault="0037357C" w:rsidP="0037357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5FDD">
        <w:rPr>
          <w:rFonts w:ascii="Times New Roman" w:hAnsi="Times New Roman"/>
          <w:sz w:val="28"/>
          <w:szCs w:val="28"/>
        </w:rPr>
        <w:t>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</w:p>
    <w:p w:rsidR="0037357C" w:rsidRPr="005B5FDD" w:rsidRDefault="0037357C" w:rsidP="0037357C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37357C" w:rsidRPr="005B5FDD" w:rsidRDefault="0037357C" w:rsidP="0037357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5B5FDD">
        <w:rPr>
          <w:rFonts w:ascii="Times New Roman" w:hAnsi="Times New Roman"/>
          <w:sz w:val="28"/>
          <w:szCs w:val="28"/>
        </w:rPr>
        <w:t>В случае, когда по близости нет теплого помещения необходимо:</w:t>
      </w:r>
    </w:p>
    <w:p w:rsidR="0037357C" w:rsidRPr="005B5FDD" w:rsidRDefault="0037357C" w:rsidP="0037357C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5B5FDD">
        <w:rPr>
          <w:rFonts w:ascii="Times New Roman" w:hAnsi="Times New Roman"/>
          <w:sz w:val="28"/>
          <w:szCs w:val="28"/>
        </w:rPr>
        <w:t>- раздеться и хорошо выжать одежду, так как переход в мокрой одежде более опасен;</w:t>
      </w:r>
      <w:r w:rsidRPr="005B5FDD">
        <w:rPr>
          <w:rFonts w:ascii="Times New Roman" w:hAnsi="Times New Roman"/>
          <w:sz w:val="28"/>
          <w:szCs w:val="28"/>
        </w:rPr>
        <w:br/>
        <w:t>- развести костер или согреться движением;</w:t>
      </w:r>
      <w:r w:rsidRPr="005B5FDD">
        <w:rPr>
          <w:rFonts w:ascii="Times New Roman" w:hAnsi="Times New Roman"/>
          <w:sz w:val="28"/>
          <w:szCs w:val="28"/>
        </w:rPr>
        <w:br/>
      </w:r>
      <w:r w:rsidRPr="005B5FDD">
        <w:rPr>
          <w:rFonts w:ascii="Times New Roman" w:hAnsi="Times New Roman"/>
          <w:sz w:val="28"/>
          <w:szCs w:val="28"/>
        </w:rPr>
        <w:br/>
        <w:t>- растереться руками, сухой тканью, но не снегом.</w:t>
      </w:r>
    </w:p>
    <w:p w:rsidR="00C402CE" w:rsidRDefault="00C402CE"/>
    <w:sectPr w:rsidR="00C4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52B3"/>
    <w:multiLevelType w:val="multilevel"/>
    <w:tmpl w:val="BAF2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7C"/>
    <w:rsid w:val="0037357C"/>
    <w:rsid w:val="00C4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AWJJH2MPE6E2-1277058363-362</_dlc_DocId>
    <_dlc_DocIdUrl xmlns="4a252ca3-5a62-4c1c-90a6-29f4710e47f8">
      <Url>http://edu-sps.koiro.local/Kostroma_EDU/ds_26/_layouts/15/DocIdRedir.aspx?ID=AWJJH2MPE6E2-1277058363-362</Url>
      <Description>AWJJH2MPE6E2-1277058363-362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3D9C0F-1586-4C5E-86C8-0CDB8C894050}"/>
</file>

<file path=customXml/itemProps2.xml><?xml version="1.0" encoding="utf-8"?>
<ds:datastoreItem xmlns:ds="http://schemas.openxmlformats.org/officeDocument/2006/customXml" ds:itemID="{3404D609-8454-4A3B-9B5A-0708B90B96DA}"/>
</file>

<file path=customXml/itemProps3.xml><?xml version="1.0" encoding="utf-8"?>
<ds:datastoreItem xmlns:ds="http://schemas.openxmlformats.org/officeDocument/2006/customXml" ds:itemID="{5DB93845-226F-4721-805B-FE7D530C3B09}"/>
</file>

<file path=customXml/itemProps4.xml><?xml version="1.0" encoding="utf-8"?>
<ds:datastoreItem xmlns:ds="http://schemas.openxmlformats.org/officeDocument/2006/customXml" ds:itemID="{1EF99319-3F84-4607-A8BA-8480C31CF7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</dc:creator>
  <cp:keywords/>
  <dc:description/>
  <cp:lastModifiedBy>KOL</cp:lastModifiedBy>
  <cp:revision>1</cp:revision>
  <dcterms:created xsi:type="dcterms:W3CDTF">2016-11-23T07:23:00Z</dcterms:created>
  <dcterms:modified xsi:type="dcterms:W3CDTF">2016-11-23T07:23:00Z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eb49fd81-33ee-4915-b770-51275eacdeb2</vt:lpwstr>
  </property>
</Properties>
</file>