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05C" w:rsidRPr="00833949" w:rsidRDefault="0045605C">
      <w:pPr>
        <w:rPr>
          <w:rFonts w:ascii="Times New Roman" w:hAnsi="Times New Roman" w:cs="Times New Roman"/>
        </w:rPr>
      </w:pPr>
      <w:bookmarkStart w:id="0" w:name="_GoBack"/>
      <w:bookmarkEnd w:id="0"/>
    </w:p>
    <w:p w:rsidR="006F3F8B" w:rsidRPr="00833949" w:rsidRDefault="0045605C" w:rsidP="006F3F8B">
      <w:pPr>
        <w:jc w:val="center"/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45605C" w:rsidRPr="00833949" w:rsidRDefault="0045605C" w:rsidP="006F3F8B">
      <w:pPr>
        <w:jc w:val="center"/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>города Костромы «Детский сад №26»</w:t>
      </w:r>
    </w:p>
    <w:p w:rsidR="006F3F8B" w:rsidRPr="00833949" w:rsidRDefault="006F3F8B" w:rsidP="006F3F8B">
      <w:pPr>
        <w:jc w:val="center"/>
        <w:rPr>
          <w:rFonts w:ascii="Times New Roman" w:hAnsi="Times New Roman" w:cs="Times New Roman"/>
        </w:rPr>
      </w:pPr>
    </w:p>
    <w:p w:rsidR="006F3F8B" w:rsidRPr="00833949" w:rsidRDefault="006F3F8B" w:rsidP="006F3F8B">
      <w:pPr>
        <w:jc w:val="center"/>
        <w:rPr>
          <w:rFonts w:ascii="Times New Roman" w:hAnsi="Times New Roman" w:cs="Times New Roman"/>
        </w:rPr>
      </w:pPr>
    </w:p>
    <w:p w:rsidR="006F3F8B" w:rsidRPr="00833949" w:rsidRDefault="006F3F8B" w:rsidP="006F3F8B">
      <w:pPr>
        <w:jc w:val="center"/>
        <w:rPr>
          <w:rFonts w:ascii="Times New Roman" w:hAnsi="Times New Roman" w:cs="Times New Roman"/>
        </w:rPr>
      </w:pPr>
    </w:p>
    <w:p w:rsidR="006F3F8B" w:rsidRPr="00833949" w:rsidRDefault="006F3F8B" w:rsidP="006F3F8B">
      <w:pPr>
        <w:jc w:val="center"/>
        <w:rPr>
          <w:rFonts w:ascii="Times New Roman" w:hAnsi="Times New Roman" w:cs="Times New Roman"/>
        </w:rPr>
      </w:pPr>
    </w:p>
    <w:p w:rsidR="006F3F8B" w:rsidRPr="00833949" w:rsidRDefault="006F3F8B" w:rsidP="006F3F8B">
      <w:pPr>
        <w:jc w:val="center"/>
        <w:rPr>
          <w:rFonts w:ascii="Times New Roman" w:hAnsi="Times New Roman" w:cs="Times New Roman"/>
        </w:rPr>
      </w:pPr>
    </w:p>
    <w:p w:rsidR="006F3F8B" w:rsidRPr="00833949" w:rsidRDefault="006F3F8B" w:rsidP="006F3F8B">
      <w:pPr>
        <w:jc w:val="center"/>
        <w:rPr>
          <w:rFonts w:ascii="Times New Roman" w:hAnsi="Times New Roman" w:cs="Times New Roman"/>
        </w:rPr>
      </w:pPr>
    </w:p>
    <w:p w:rsidR="006F3F8B" w:rsidRPr="00833949" w:rsidRDefault="006F3F8B" w:rsidP="006F3F8B">
      <w:pPr>
        <w:jc w:val="center"/>
        <w:rPr>
          <w:rFonts w:ascii="Times New Roman" w:hAnsi="Times New Roman" w:cs="Times New Roman"/>
        </w:rPr>
      </w:pPr>
    </w:p>
    <w:p w:rsidR="006F3F8B" w:rsidRPr="00833949" w:rsidRDefault="006F3F8B" w:rsidP="006F3F8B">
      <w:pPr>
        <w:jc w:val="center"/>
        <w:rPr>
          <w:rFonts w:ascii="Times New Roman" w:hAnsi="Times New Roman" w:cs="Times New Roman"/>
        </w:rPr>
      </w:pPr>
    </w:p>
    <w:p w:rsidR="0045605C" w:rsidRPr="00833949" w:rsidRDefault="0045605C" w:rsidP="006F3F8B">
      <w:pPr>
        <w:jc w:val="center"/>
        <w:rPr>
          <w:rFonts w:ascii="Times New Roman" w:hAnsi="Times New Roman" w:cs="Times New Roman"/>
          <w:sz w:val="32"/>
          <w:szCs w:val="32"/>
        </w:rPr>
      </w:pPr>
      <w:r w:rsidRPr="00833949">
        <w:rPr>
          <w:rFonts w:ascii="Times New Roman" w:hAnsi="Times New Roman" w:cs="Times New Roman"/>
          <w:sz w:val="32"/>
          <w:szCs w:val="32"/>
        </w:rPr>
        <w:t>Конспект дидактической игры по формированию здорового образа жизни</w:t>
      </w:r>
      <w:proofErr w:type="gramStart"/>
      <w:r w:rsidRPr="00833949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833949">
        <w:rPr>
          <w:rFonts w:ascii="Times New Roman" w:hAnsi="Times New Roman" w:cs="Times New Roman"/>
          <w:sz w:val="32"/>
          <w:szCs w:val="32"/>
        </w:rPr>
        <w:t xml:space="preserve"> «Спортивное лото».</w:t>
      </w: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45605C" w:rsidRPr="00833949" w:rsidRDefault="0045605C">
      <w:pPr>
        <w:rPr>
          <w:rFonts w:ascii="Times New Roman" w:hAnsi="Times New Roman" w:cs="Times New Roman"/>
        </w:rPr>
      </w:pPr>
    </w:p>
    <w:p w:rsidR="0025658C" w:rsidRPr="00833949" w:rsidRDefault="0025658C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</w:t>
      </w:r>
      <w:r w:rsidR="0045605C" w:rsidRPr="00833949">
        <w:rPr>
          <w:rFonts w:ascii="Times New Roman" w:hAnsi="Times New Roman" w:cs="Times New Roman"/>
        </w:rPr>
        <w:t>Разработала</w:t>
      </w:r>
      <w:r w:rsidR="00123FA3" w:rsidRPr="00833949">
        <w:rPr>
          <w:rFonts w:ascii="Times New Roman" w:hAnsi="Times New Roman" w:cs="Times New Roman"/>
        </w:rPr>
        <w:t>:</w:t>
      </w:r>
      <w:r w:rsidR="0045605C" w:rsidRPr="00833949">
        <w:rPr>
          <w:rFonts w:ascii="Times New Roman" w:hAnsi="Times New Roman" w:cs="Times New Roman"/>
        </w:rPr>
        <w:t xml:space="preserve"> воспитатель </w:t>
      </w:r>
      <w:r w:rsidRPr="00833949">
        <w:rPr>
          <w:rFonts w:ascii="Times New Roman" w:hAnsi="Times New Roman" w:cs="Times New Roman"/>
        </w:rPr>
        <w:t xml:space="preserve">                            </w:t>
      </w:r>
    </w:p>
    <w:p w:rsidR="00F813FE" w:rsidRPr="00833949" w:rsidRDefault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</w:t>
      </w:r>
      <w:r w:rsidR="0045605C" w:rsidRPr="00833949">
        <w:rPr>
          <w:rFonts w:ascii="Times New Roman" w:hAnsi="Times New Roman" w:cs="Times New Roman"/>
        </w:rPr>
        <w:t>Шапочкина Е. Н.</w:t>
      </w:r>
    </w:p>
    <w:p w:rsidR="006F3F8B" w:rsidRDefault="00123FA3" w:rsidP="006F3F8B">
      <w:pPr>
        <w:jc w:val="center"/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>2016 год.</w:t>
      </w:r>
    </w:p>
    <w:p w:rsidR="00833949" w:rsidRPr="00833949" w:rsidRDefault="00833949" w:rsidP="006F3F8B">
      <w:pPr>
        <w:jc w:val="center"/>
        <w:rPr>
          <w:rFonts w:ascii="Times New Roman" w:hAnsi="Times New Roman" w:cs="Times New Roman"/>
        </w:rPr>
      </w:pPr>
    </w:p>
    <w:p w:rsidR="006F3F8B" w:rsidRPr="00833949" w:rsidRDefault="006F3F8B" w:rsidP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lastRenderedPageBreak/>
        <w:t>Дидактическая игра: « Спортивное лото».</w:t>
      </w:r>
    </w:p>
    <w:p w:rsidR="006F3F8B" w:rsidRPr="00833949" w:rsidRDefault="006F3F8B" w:rsidP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>Цели:</w:t>
      </w:r>
    </w:p>
    <w:p w:rsidR="006F3F8B" w:rsidRPr="00833949" w:rsidRDefault="006F3F8B" w:rsidP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 xml:space="preserve">-Учить работать со схемами, подбирать к ним </w:t>
      </w:r>
      <w:proofErr w:type="spellStart"/>
      <w:r w:rsidRPr="00833949">
        <w:rPr>
          <w:rFonts w:ascii="Times New Roman" w:hAnsi="Times New Roman" w:cs="Times New Roman"/>
        </w:rPr>
        <w:t>соответствующюю</w:t>
      </w:r>
      <w:proofErr w:type="spellEnd"/>
      <w:r w:rsidRPr="00833949">
        <w:rPr>
          <w:rFonts w:ascii="Times New Roman" w:hAnsi="Times New Roman" w:cs="Times New Roman"/>
        </w:rPr>
        <w:t xml:space="preserve"> карточку, ориентируясь на положение тела спортсменов, атрибуты.</w:t>
      </w:r>
    </w:p>
    <w:p w:rsidR="006F3F8B" w:rsidRPr="00833949" w:rsidRDefault="006F3F8B" w:rsidP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 xml:space="preserve">-Упражнять в подборе картинок определённой группы: командные виды спорта, лёгкая атлетика, водный вид спорта, и т. п. </w:t>
      </w:r>
      <w:proofErr w:type="gramStart"/>
      <w:r w:rsidRPr="00833949">
        <w:rPr>
          <w:rFonts w:ascii="Times New Roman" w:hAnsi="Times New Roman" w:cs="Times New Roman"/>
        </w:rPr>
        <w:t>И</w:t>
      </w:r>
      <w:proofErr w:type="gramEnd"/>
      <w:r w:rsidRPr="00833949">
        <w:rPr>
          <w:rFonts w:ascii="Times New Roman" w:hAnsi="Times New Roman" w:cs="Times New Roman"/>
        </w:rPr>
        <w:t xml:space="preserve"> наоборот: к картинкам с видами спорта подбирать карточки со схемами.</w:t>
      </w:r>
    </w:p>
    <w:p w:rsidR="006F3F8B" w:rsidRPr="00833949" w:rsidRDefault="006F3F8B" w:rsidP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>-Продолжать знакомить со спортивным инвентарём.</w:t>
      </w:r>
    </w:p>
    <w:p w:rsidR="006F3F8B" w:rsidRPr="00833949" w:rsidRDefault="006F3F8B" w:rsidP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>-Развивать умение анализировать и обобщать.</w:t>
      </w:r>
    </w:p>
    <w:p w:rsidR="006F3F8B" w:rsidRPr="00833949" w:rsidRDefault="006F3F8B" w:rsidP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>-Формировать интерес к физкультуре и спорту, формировать привычку к ЗОЖ.</w:t>
      </w:r>
    </w:p>
    <w:p w:rsidR="006F3F8B" w:rsidRPr="00833949" w:rsidRDefault="006F3F8B" w:rsidP="006F3F8B">
      <w:pPr>
        <w:rPr>
          <w:rFonts w:ascii="Times New Roman" w:hAnsi="Times New Roman" w:cs="Times New Roman"/>
        </w:rPr>
      </w:pPr>
      <w:r w:rsidRPr="00833949">
        <w:rPr>
          <w:rFonts w:ascii="Times New Roman" w:hAnsi="Times New Roman" w:cs="Times New Roman"/>
        </w:rPr>
        <w:t>-Развивать логику, мышление, внимание и память.</w:t>
      </w:r>
    </w:p>
    <w:p w:rsidR="00123FA3" w:rsidRPr="00833949" w:rsidRDefault="00123FA3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Pr="00833949" w:rsidRDefault="006F3F8B">
      <w:pPr>
        <w:rPr>
          <w:rFonts w:ascii="Times New Roman" w:hAnsi="Times New Roman" w:cs="Times New Roman"/>
        </w:rPr>
      </w:pPr>
    </w:p>
    <w:p w:rsidR="006F3F8B" w:rsidRDefault="006F3F8B" w:rsidP="006F3F8B">
      <w:pPr>
        <w:rPr>
          <w:noProof/>
          <w:lang w:eastAsia="ru-RU"/>
        </w:rPr>
      </w:pPr>
    </w:p>
    <w:p w:rsidR="006F3F8B" w:rsidRDefault="006F3F8B" w:rsidP="006F3F8B">
      <w:pPr>
        <w:rPr>
          <w:noProof/>
          <w:lang w:eastAsia="ru-RU"/>
        </w:rPr>
      </w:pPr>
    </w:p>
    <w:p w:rsidR="006F3F8B" w:rsidRDefault="006F3F8B" w:rsidP="006F3F8B">
      <w:pPr>
        <w:rPr>
          <w:noProof/>
          <w:lang w:eastAsia="ru-RU"/>
        </w:rPr>
      </w:pPr>
    </w:p>
    <w:p w:rsidR="006F3F8B" w:rsidRDefault="006F3F8B" w:rsidP="006F3F8B">
      <w:r>
        <w:rPr>
          <w:noProof/>
          <w:lang w:eastAsia="ru-RU"/>
        </w:rPr>
        <w:drawing>
          <wp:inline distT="0" distB="0" distL="0" distR="0" wp14:anchorId="6C5D7328" wp14:editId="5817C0DD">
            <wp:extent cx="8953500" cy="6176617"/>
            <wp:effectExtent l="0" t="0" r="0" b="0"/>
            <wp:docPr id="1" name="Рисунок 1" descr="http://pandia.ru/text/79/213/images/image00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79/213/images/image001_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1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8B" w:rsidRDefault="006F3F8B" w:rsidP="006F3F8B"/>
    <w:p w:rsidR="006F3F8B" w:rsidRDefault="006F3F8B" w:rsidP="006F3F8B">
      <w:r>
        <w:rPr>
          <w:noProof/>
          <w:lang w:eastAsia="ru-RU"/>
        </w:rPr>
        <w:lastRenderedPageBreak/>
        <w:drawing>
          <wp:inline distT="0" distB="0" distL="0" distR="0" wp14:anchorId="52B1B5E6" wp14:editId="069C22CF">
            <wp:extent cx="6496334" cy="4872254"/>
            <wp:effectExtent l="0" t="0" r="0" b="5080"/>
            <wp:docPr id="7" name="Рисунок 7" descr="D:\Мои документы\Яблоко\102_PANA\P102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Яблоко\102_PANA\P102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43" cy="488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F0020B" wp14:editId="488B253B">
            <wp:extent cx="6496334" cy="4872251"/>
            <wp:effectExtent l="0" t="0" r="0" b="5080"/>
            <wp:docPr id="8" name="Рисунок 8" descr="D:\Мои документы\Яблоко\102_PANA\P10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Яблоко\102_PANA\P102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03" cy="48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7C6505" wp14:editId="753C4602">
            <wp:extent cx="6462215" cy="4846661"/>
            <wp:effectExtent l="0" t="0" r="0" b="0"/>
            <wp:docPr id="10" name="Рисунок 10" descr="D:\Мои документы\Яблоко\102_PANA\P10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Яблоко\102_PANA\P102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40" cy="4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8B" w:rsidRDefault="006F3F8B" w:rsidP="006F3F8B"/>
    <w:p w:rsidR="006F3F8B" w:rsidRDefault="006F3F8B" w:rsidP="006F3F8B"/>
    <w:sectPr w:rsidR="006F3F8B" w:rsidSect="00F813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3AA"/>
    <w:rsid w:val="00123FA3"/>
    <w:rsid w:val="0025658C"/>
    <w:rsid w:val="0045605C"/>
    <w:rsid w:val="005A790B"/>
    <w:rsid w:val="006F3F8B"/>
    <w:rsid w:val="00833949"/>
    <w:rsid w:val="00F569B3"/>
    <w:rsid w:val="00F773AA"/>
    <w:rsid w:val="00F813FE"/>
    <w:rsid w:val="00FA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1F7549A09F7F4C956D0918BC3F5F8E" ma:contentTypeVersion="49" ma:contentTypeDescription="Создание документа." ma:contentTypeScope="" ma:versionID="fe6216fec4eaaaaaa43a2b99756dcf1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AWJJH2MPE6E2-1277058363-1980</_dlc_DocId>
    <_dlc_DocIdUrl xmlns="4a252ca3-5a62-4c1c-90a6-29f4710e47f8">
      <Url>http://edu-sps.koiro.local/Kostroma_EDU/ds_26/_layouts/15/DocIdRedir.aspx?ID=AWJJH2MPE6E2-1277058363-1980</Url>
      <Description>AWJJH2MPE6E2-1277058363-1980</Description>
    </_dlc_DocIdUrl>
  </documentManagement>
</p:properties>
</file>

<file path=customXml/itemProps1.xml><?xml version="1.0" encoding="utf-8"?>
<ds:datastoreItem xmlns:ds="http://schemas.openxmlformats.org/officeDocument/2006/customXml" ds:itemID="{ADBBC6AE-26BD-4E91-95A0-468ECF1C1CD3}"/>
</file>

<file path=customXml/itemProps2.xml><?xml version="1.0" encoding="utf-8"?>
<ds:datastoreItem xmlns:ds="http://schemas.openxmlformats.org/officeDocument/2006/customXml" ds:itemID="{593B3E94-4FE2-4464-B9AE-E9B016454A51}"/>
</file>

<file path=customXml/itemProps3.xml><?xml version="1.0" encoding="utf-8"?>
<ds:datastoreItem xmlns:ds="http://schemas.openxmlformats.org/officeDocument/2006/customXml" ds:itemID="{84E8190E-1E8F-426B-9E6F-DAFC6810ADBA}"/>
</file>

<file path=customXml/itemProps4.xml><?xml version="1.0" encoding="utf-8"?>
<ds:datastoreItem xmlns:ds="http://schemas.openxmlformats.org/officeDocument/2006/customXml" ds:itemID="{D8964540-D030-41EA-97A8-65ADF82FFB35}"/>
</file>

<file path=customXml/itemProps5.xml><?xml version="1.0" encoding="utf-8"?>
<ds:datastoreItem xmlns:ds="http://schemas.openxmlformats.org/officeDocument/2006/customXml" ds:itemID="{C8231F69-84EE-4711-BEE3-692CF34841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Пвел Шапочкин</cp:lastModifiedBy>
  <cp:revision>2</cp:revision>
  <cp:lastPrinted>2017-02-05T19:51:00Z</cp:lastPrinted>
  <dcterms:created xsi:type="dcterms:W3CDTF">2020-01-19T12:49:00Z</dcterms:created>
  <dcterms:modified xsi:type="dcterms:W3CDTF">2020-01-19T12:49:00Z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0x0101004D1F7549A09F7F4C956D0918BC3F5F8E</vt:lpwstr>
  </property>
  <property fmtid="{D5CDD505-2E9C-101B-9397-08002B2CF9AE}" pid="3" name="_dlc_DocIdItemGuid">
    <vt:lpwstr>6beb3cc5-2e77-4d4a-bb41-148cde30edcd</vt:lpwstr>
  </property>
</Properties>
</file>