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2F" w:rsidRPr="00E7032F" w:rsidRDefault="00E7032F" w:rsidP="00F72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E7032F" w:rsidRPr="00E7032F" w:rsidRDefault="00E7032F" w:rsidP="00F72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Заведующий «Детский сад №26» города Костромы</w:t>
      </w:r>
    </w:p>
    <w:p w:rsidR="00E7032F" w:rsidRDefault="00E7032F" w:rsidP="00E43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_______________Е.А. Малышева</w:t>
      </w:r>
      <w:bookmarkStart w:id="0" w:name="_GoBack"/>
      <w:bookmarkEnd w:id="0"/>
    </w:p>
    <w:p w:rsidR="00806037" w:rsidRDefault="00E7032F" w:rsidP="00F7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>График</w:t>
      </w:r>
      <w:r w:rsidR="00B90A76" w:rsidRPr="00E7032F">
        <w:rPr>
          <w:rFonts w:ascii="Times New Roman" w:hAnsi="Times New Roman" w:cs="Times New Roman"/>
          <w:sz w:val="28"/>
          <w:szCs w:val="28"/>
        </w:rPr>
        <w:t xml:space="preserve"> </w:t>
      </w:r>
      <w:r w:rsidR="00724453">
        <w:rPr>
          <w:rFonts w:ascii="Times New Roman" w:hAnsi="Times New Roman" w:cs="Times New Roman"/>
          <w:sz w:val="28"/>
          <w:szCs w:val="28"/>
        </w:rPr>
        <w:t xml:space="preserve">аттестации педагогов на соответствие занимаемой должности и </w:t>
      </w:r>
      <w:r w:rsidR="00B90A76" w:rsidRPr="00E7032F">
        <w:rPr>
          <w:rFonts w:ascii="Times New Roman" w:hAnsi="Times New Roman" w:cs="Times New Roman"/>
          <w:sz w:val="28"/>
          <w:szCs w:val="28"/>
        </w:rPr>
        <w:t>повышения квалификаци</w:t>
      </w:r>
      <w:r w:rsidR="00F634B3">
        <w:rPr>
          <w:rFonts w:ascii="Times New Roman" w:hAnsi="Times New Roman" w:cs="Times New Roman"/>
          <w:sz w:val="28"/>
          <w:szCs w:val="28"/>
        </w:rPr>
        <w:t xml:space="preserve">онной категории </w:t>
      </w:r>
      <w:r w:rsidRPr="00E7032F">
        <w:rPr>
          <w:rFonts w:ascii="Times New Roman" w:hAnsi="Times New Roman" w:cs="Times New Roman"/>
          <w:sz w:val="28"/>
          <w:szCs w:val="28"/>
        </w:rPr>
        <w:t>на 202</w:t>
      </w:r>
      <w:r w:rsidR="00724453">
        <w:rPr>
          <w:rFonts w:ascii="Times New Roman" w:hAnsi="Times New Roman" w:cs="Times New Roman"/>
          <w:sz w:val="28"/>
          <w:szCs w:val="28"/>
        </w:rPr>
        <w:t>3</w:t>
      </w:r>
      <w:r w:rsidRPr="00E7032F">
        <w:rPr>
          <w:rFonts w:ascii="Times New Roman" w:hAnsi="Times New Roman" w:cs="Times New Roman"/>
          <w:sz w:val="28"/>
          <w:szCs w:val="28"/>
        </w:rPr>
        <w:t>-202</w:t>
      </w:r>
      <w:r w:rsidR="00724453">
        <w:rPr>
          <w:rFonts w:ascii="Times New Roman" w:hAnsi="Times New Roman" w:cs="Times New Roman"/>
          <w:sz w:val="28"/>
          <w:szCs w:val="28"/>
        </w:rPr>
        <w:t>4</w:t>
      </w:r>
      <w:r w:rsidRPr="00E703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A7A33" w:rsidRPr="00E7032F" w:rsidRDefault="003A7A33" w:rsidP="00F7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5" w:type="dxa"/>
        <w:jc w:val="center"/>
        <w:tblLook w:val="04A0" w:firstRow="1" w:lastRow="0" w:firstColumn="1" w:lastColumn="0" w:noHBand="0" w:noVBand="1"/>
      </w:tblPr>
      <w:tblGrid>
        <w:gridCol w:w="2240"/>
        <w:gridCol w:w="2665"/>
        <w:gridCol w:w="2108"/>
        <w:gridCol w:w="1238"/>
        <w:gridCol w:w="1944"/>
      </w:tblGrid>
      <w:tr w:rsidR="00A207F9" w:rsidRPr="00E7032F" w:rsidTr="00E433F2">
        <w:trPr>
          <w:trHeight w:val="300"/>
          <w:jc w:val="center"/>
        </w:trPr>
        <w:tc>
          <w:tcPr>
            <w:tcW w:w="2240" w:type="dxa"/>
            <w:noWrap/>
            <w:hideMark/>
          </w:tcPr>
          <w:p w:rsidR="00A207F9" w:rsidRPr="00E7032F" w:rsidRDefault="00A207F9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5" w:type="dxa"/>
            <w:noWrap/>
            <w:hideMark/>
          </w:tcPr>
          <w:p w:rsidR="00A207F9" w:rsidRPr="00E7032F" w:rsidRDefault="00A207F9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08" w:type="dxa"/>
            <w:noWrap/>
            <w:hideMark/>
          </w:tcPr>
          <w:p w:rsidR="00A207F9" w:rsidRPr="00E7032F" w:rsidRDefault="00F634B3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Предыдущая аттестация</w:t>
            </w:r>
          </w:p>
        </w:tc>
        <w:tc>
          <w:tcPr>
            <w:tcW w:w="1238" w:type="dxa"/>
            <w:noWrap/>
            <w:hideMark/>
          </w:tcPr>
          <w:p w:rsidR="00A207F9" w:rsidRPr="00E7032F" w:rsidRDefault="00A207F9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noWrap/>
            <w:hideMark/>
          </w:tcPr>
          <w:p w:rsidR="00A207F9" w:rsidRPr="00E7032F" w:rsidRDefault="00A207F9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4B3" w:rsidRPr="00E7032F" w:rsidTr="00E433F2">
        <w:trPr>
          <w:trHeight w:val="300"/>
          <w:jc w:val="center"/>
        </w:trPr>
        <w:tc>
          <w:tcPr>
            <w:tcW w:w="2240" w:type="dxa"/>
            <w:noWrap/>
          </w:tcPr>
          <w:p w:rsidR="00F634B3" w:rsidRDefault="00724453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О.А.</w:t>
            </w:r>
          </w:p>
        </w:tc>
        <w:tc>
          <w:tcPr>
            <w:tcW w:w="2665" w:type="dxa"/>
            <w:noWrap/>
          </w:tcPr>
          <w:p w:rsidR="00F634B3" w:rsidRPr="00E7032F" w:rsidRDefault="00724453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8" w:type="dxa"/>
            <w:noWrap/>
          </w:tcPr>
          <w:p w:rsidR="00724453" w:rsidRPr="00E7032F" w:rsidRDefault="00724453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noWrap/>
          </w:tcPr>
          <w:p w:rsidR="00F634B3" w:rsidRPr="00E7032F" w:rsidRDefault="00F634B3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noWrap/>
          </w:tcPr>
          <w:p w:rsidR="00F634B3" w:rsidRDefault="00E254EA" w:rsidP="00F7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03,06,202</w:t>
            </w:r>
            <w:r w:rsidR="00F72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254EA" w:rsidRPr="00E7032F" w:rsidRDefault="00E254EA" w:rsidP="00F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4EA" w:rsidRPr="00E7032F" w:rsidRDefault="00E254EA" w:rsidP="00F7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32F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прохождения курсов повышения квалификаций и профессиональных компетенций</w:t>
      </w:r>
      <w:r w:rsidRPr="00E7032F">
        <w:rPr>
          <w:rFonts w:ascii="Times New Roman" w:hAnsi="Times New Roman" w:cs="Times New Roman"/>
          <w:sz w:val="28"/>
          <w:szCs w:val="28"/>
        </w:rPr>
        <w:t xml:space="preserve"> педагогических кадров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032F">
        <w:rPr>
          <w:rFonts w:ascii="Times New Roman" w:hAnsi="Times New Roman" w:cs="Times New Roman"/>
          <w:sz w:val="28"/>
          <w:szCs w:val="28"/>
        </w:rPr>
        <w:t>-202</w:t>
      </w:r>
      <w:r w:rsidR="00DD027D">
        <w:rPr>
          <w:rFonts w:ascii="Times New Roman" w:hAnsi="Times New Roman" w:cs="Times New Roman"/>
          <w:sz w:val="28"/>
          <w:szCs w:val="28"/>
        </w:rPr>
        <w:t>4</w:t>
      </w:r>
      <w:r w:rsidRPr="00E703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079" w:type="dxa"/>
        <w:jc w:val="center"/>
        <w:tblLook w:val="04A0" w:firstRow="1" w:lastRow="0" w:firstColumn="1" w:lastColumn="0" w:noHBand="0" w:noVBand="1"/>
      </w:tblPr>
      <w:tblGrid>
        <w:gridCol w:w="2108"/>
        <w:gridCol w:w="1915"/>
        <w:gridCol w:w="1635"/>
        <w:gridCol w:w="1357"/>
        <w:gridCol w:w="1497"/>
        <w:gridCol w:w="1280"/>
        <w:gridCol w:w="1287"/>
      </w:tblGrid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  <w:hideMark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15" w:type="dxa"/>
            <w:noWrap/>
            <w:hideMark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35" w:type="dxa"/>
            <w:noWrap/>
            <w:hideMark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предыдущие КПК</w:t>
            </w:r>
          </w:p>
        </w:tc>
        <w:tc>
          <w:tcPr>
            <w:tcW w:w="1357" w:type="dxa"/>
            <w:noWrap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КПК</w:t>
            </w:r>
          </w:p>
        </w:tc>
        <w:tc>
          <w:tcPr>
            <w:tcW w:w="1497" w:type="dxa"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280" w:type="dxa"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287" w:type="dxa"/>
          </w:tcPr>
          <w:p w:rsidR="00E254EA" w:rsidRPr="00E433F2" w:rsidRDefault="00E254EA" w:rsidP="00F72D95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ОПП</w:t>
            </w:r>
          </w:p>
        </w:tc>
      </w:tr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3F2">
              <w:rPr>
                <w:rFonts w:ascii="Times New Roman" w:hAnsi="Times New Roman" w:cs="Times New Roman"/>
              </w:rPr>
              <w:t>АфонинаЕ.В</w:t>
            </w:r>
            <w:proofErr w:type="spellEnd"/>
            <w:r w:rsidRPr="00E43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Июнь2024</w:t>
            </w:r>
          </w:p>
        </w:tc>
      </w:tr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3F2">
              <w:rPr>
                <w:rFonts w:ascii="Times New Roman" w:hAnsi="Times New Roman" w:cs="Times New Roman"/>
              </w:rPr>
              <w:t>Гобанова</w:t>
            </w:r>
            <w:proofErr w:type="spellEnd"/>
            <w:r w:rsidRPr="00E433F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15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635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0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  <w:hideMark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Быстрова Л.С.</w:t>
            </w:r>
          </w:p>
        </w:tc>
        <w:tc>
          <w:tcPr>
            <w:tcW w:w="1915" w:type="dxa"/>
            <w:noWrap/>
            <w:hideMark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Власова О.В.</w:t>
            </w:r>
          </w:p>
        </w:tc>
        <w:tc>
          <w:tcPr>
            <w:tcW w:w="191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Ивушкина Е.В.</w:t>
            </w:r>
          </w:p>
        </w:tc>
        <w:tc>
          <w:tcPr>
            <w:tcW w:w="191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254EA" w:rsidRPr="00E433F2" w:rsidRDefault="00E254EA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 </w:t>
            </w:r>
            <w:r w:rsidR="00DD027D" w:rsidRPr="00E433F2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1357" w:type="dxa"/>
            <w:noWrap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Ноябрь 2023</w:t>
            </w:r>
            <w:r w:rsidR="00E254EA" w:rsidRPr="00E433F2">
              <w:rPr>
                <w:rFonts w:ascii="Times New Roman" w:hAnsi="Times New Roman" w:cs="Times New Roman"/>
              </w:rPr>
              <w:t xml:space="preserve"> прогноз </w:t>
            </w:r>
          </w:p>
        </w:tc>
        <w:tc>
          <w:tcPr>
            <w:tcW w:w="149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4EA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Корнева С.О.</w:t>
            </w:r>
          </w:p>
        </w:tc>
        <w:tc>
          <w:tcPr>
            <w:tcW w:w="191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254EA" w:rsidRPr="00E433F2" w:rsidRDefault="00E254EA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254EA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D027D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Лазарева Е.В.</w:t>
            </w:r>
          </w:p>
        </w:tc>
        <w:tc>
          <w:tcPr>
            <w:tcW w:w="1915" w:type="dxa"/>
            <w:noWrap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DD027D" w:rsidRPr="00E433F2" w:rsidRDefault="00DD027D" w:rsidP="00E254EA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D027D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3F2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E433F2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915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635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 </w:t>
            </w:r>
            <w:r w:rsidRPr="00E433F2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1357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Ноябрь 2023</w:t>
            </w:r>
            <w:r w:rsidRPr="00E433F2">
              <w:rPr>
                <w:rFonts w:ascii="Times New Roman" w:hAnsi="Times New Roman" w:cs="Times New Roman"/>
              </w:rPr>
              <w:t xml:space="preserve"> прогноз </w:t>
            </w:r>
          </w:p>
        </w:tc>
        <w:tc>
          <w:tcPr>
            <w:tcW w:w="1497" w:type="dxa"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27D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Овсянова Ю.А.</w:t>
            </w:r>
          </w:p>
        </w:tc>
        <w:tc>
          <w:tcPr>
            <w:tcW w:w="1915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 </w:t>
            </w:r>
            <w:r w:rsidRPr="00E433F2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1357" w:type="dxa"/>
            <w:noWrap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Ноябрь 2023</w:t>
            </w:r>
            <w:r w:rsidRPr="00E433F2">
              <w:rPr>
                <w:rFonts w:ascii="Times New Roman" w:hAnsi="Times New Roman" w:cs="Times New Roman"/>
              </w:rPr>
              <w:t xml:space="preserve"> прогноз </w:t>
            </w:r>
          </w:p>
        </w:tc>
        <w:tc>
          <w:tcPr>
            <w:tcW w:w="1497" w:type="dxa"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DD027D" w:rsidRPr="00E433F2" w:rsidRDefault="00DD027D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Одинцова Я.А.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3F2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E433F2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Сентябрь 20223</w:t>
            </w: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Рябых Н.В.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3F2">
              <w:rPr>
                <w:rFonts w:ascii="Times New Roman" w:hAnsi="Times New Roman" w:cs="Times New Roman"/>
              </w:rPr>
              <w:t>Сапогина</w:t>
            </w:r>
            <w:proofErr w:type="spellEnd"/>
            <w:r w:rsidRPr="00E433F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Смирнова Н.Г.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Ушакова А.Н.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Декабрь2020</w:t>
            </w: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Декабрь 2023</w:t>
            </w:r>
          </w:p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Шапочкина Е.Н.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Соловьева Т.И.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D95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Трофимова О.А.</w:t>
            </w:r>
          </w:p>
        </w:tc>
        <w:tc>
          <w:tcPr>
            <w:tcW w:w="191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  <w:noWrap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До июня 2024</w:t>
            </w:r>
          </w:p>
        </w:tc>
        <w:tc>
          <w:tcPr>
            <w:tcW w:w="149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72D95" w:rsidRPr="00E433F2" w:rsidRDefault="00F72D95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3F2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3F2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E433F2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15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0" w:type="dxa"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433F2" w:rsidRPr="00E433F2" w:rsidTr="00E433F2">
        <w:trPr>
          <w:trHeight w:val="197"/>
          <w:jc w:val="center"/>
        </w:trPr>
        <w:tc>
          <w:tcPr>
            <w:tcW w:w="2108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Васильева М.А.</w:t>
            </w:r>
          </w:p>
        </w:tc>
        <w:tc>
          <w:tcPr>
            <w:tcW w:w="1915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35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noWrap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  <w:r w:rsidRPr="00E433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0" w:type="dxa"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433F2" w:rsidRPr="00E433F2" w:rsidRDefault="00E433F2" w:rsidP="00DD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4EA" w:rsidRPr="00E7032F" w:rsidRDefault="00E433F2" w:rsidP="00E4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54EA" w:rsidRPr="00E7032F" w:rsidSect="00E433F2">
      <w:pgSz w:w="11906" w:h="16838"/>
      <w:pgMar w:top="568" w:right="244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309"/>
    <w:rsid w:val="003A7A33"/>
    <w:rsid w:val="003D0806"/>
    <w:rsid w:val="004560FF"/>
    <w:rsid w:val="004E6EB1"/>
    <w:rsid w:val="005F1861"/>
    <w:rsid w:val="00724453"/>
    <w:rsid w:val="00806037"/>
    <w:rsid w:val="00825614"/>
    <w:rsid w:val="00A207F9"/>
    <w:rsid w:val="00AE0C36"/>
    <w:rsid w:val="00B12938"/>
    <w:rsid w:val="00B90A76"/>
    <w:rsid w:val="00BD0986"/>
    <w:rsid w:val="00DD027D"/>
    <w:rsid w:val="00DD26E3"/>
    <w:rsid w:val="00E254EA"/>
    <w:rsid w:val="00E433F2"/>
    <w:rsid w:val="00E7032F"/>
    <w:rsid w:val="00EE7652"/>
    <w:rsid w:val="00F40309"/>
    <w:rsid w:val="00F634B3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D3FFF-C218-4FC8-8E99-88FA3DA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94C61-2363-4D44-8ED0-59A3F475DD8C}"/>
</file>

<file path=customXml/itemProps2.xml><?xml version="1.0" encoding="utf-8"?>
<ds:datastoreItem xmlns:ds="http://schemas.openxmlformats.org/officeDocument/2006/customXml" ds:itemID="{8C387C0F-D472-4423-85B3-B3FE67B1DF80}"/>
</file>

<file path=customXml/itemProps3.xml><?xml version="1.0" encoding="utf-8"?>
<ds:datastoreItem xmlns:ds="http://schemas.openxmlformats.org/officeDocument/2006/customXml" ds:itemID="{B40528D2-4B3F-4C06-A0CF-C0BB6227E83A}"/>
</file>

<file path=customXml/itemProps4.xml><?xml version="1.0" encoding="utf-8"?>
<ds:datastoreItem xmlns:ds="http://schemas.openxmlformats.org/officeDocument/2006/customXml" ds:itemID="{4DF117FD-B0DE-4AD5-8F03-CAB638B95F0F}"/>
</file>

<file path=customXml/itemProps5.xml><?xml version="1.0" encoding="utf-8"?>
<ds:datastoreItem xmlns:ds="http://schemas.openxmlformats.org/officeDocument/2006/customXml" ds:itemID="{69CF7CEC-7856-4772-8D7A-EDCDC93C7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cp:lastPrinted>2023-05-12T03:46:00Z</cp:lastPrinted>
  <dcterms:created xsi:type="dcterms:W3CDTF">2021-07-14T08:18:00Z</dcterms:created>
  <dcterms:modified xsi:type="dcterms:W3CDTF">2023-05-12T03:47:00Z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