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8.xml" ContentType="application/vnd.openxmlformats-officedocument.wordprocessingml.footer+xml"/>
  <Override PartName="/word/footer1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1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1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32F" w:rsidRDefault="004F5E07">
      <w:pPr>
        <w:pStyle w:val="a3"/>
        <w:spacing w:before="76"/>
        <w:ind w:left="1017" w:right="1031"/>
        <w:jc w:val="center"/>
      </w:pPr>
      <w:r>
        <w:t>Муниципальное</w:t>
      </w:r>
      <w:r>
        <w:rPr>
          <w:spacing w:val="-15"/>
        </w:rPr>
        <w:t xml:space="preserve"> </w:t>
      </w:r>
      <w:r>
        <w:t>бюджетное</w:t>
      </w:r>
      <w:r>
        <w:rPr>
          <w:spacing w:val="-15"/>
        </w:rPr>
        <w:t xml:space="preserve"> </w:t>
      </w:r>
      <w:r>
        <w:t>дошкольное</w:t>
      </w:r>
      <w:r>
        <w:rPr>
          <w:spacing w:val="-15"/>
        </w:rPr>
        <w:t xml:space="preserve"> </w:t>
      </w:r>
      <w:r>
        <w:t>образовательное</w:t>
      </w:r>
      <w:r>
        <w:rPr>
          <w:spacing w:val="-15"/>
        </w:rPr>
        <w:t xml:space="preserve"> </w:t>
      </w:r>
      <w:r>
        <w:t>учреждение города Костромы «Детский сад № 26»</w:t>
      </w:r>
    </w:p>
    <w:p w:rsidR="0044132F" w:rsidRDefault="0044132F">
      <w:pPr>
        <w:pStyle w:val="a3"/>
      </w:pPr>
    </w:p>
    <w:p w:rsidR="0044132F" w:rsidRDefault="0044132F">
      <w:pPr>
        <w:pStyle w:val="a3"/>
      </w:pPr>
    </w:p>
    <w:p w:rsidR="0044132F" w:rsidRDefault="0044132F">
      <w:pPr>
        <w:pStyle w:val="a3"/>
      </w:pPr>
    </w:p>
    <w:p w:rsidR="0044132F" w:rsidRDefault="0044132F">
      <w:pPr>
        <w:pStyle w:val="a3"/>
        <w:spacing w:before="1"/>
      </w:pPr>
    </w:p>
    <w:p w:rsidR="0044132F" w:rsidRDefault="004F5E07">
      <w:pPr>
        <w:pStyle w:val="a3"/>
        <w:ind w:left="6354" w:right="112" w:firstLine="1972"/>
        <w:jc w:val="right"/>
      </w:pPr>
      <w:r>
        <w:rPr>
          <w:spacing w:val="-2"/>
        </w:rPr>
        <w:t xml:space="preserve">«Утверждаю» </w:t>
      </w:r>
      <w:r>
        <w:t>Заведующий</w:t>
      </w:r>
      <w:r>
        <w:rPr>
          <w:spacing w:val="-3"/>
        </w:rPr>
        <w:t xml:space="preserve"> </w:t>
      </w:r>
      <w:r>
        <w:t>Детского</w:t>
      </w:r>
      <w:r>
        <w:rPr>
          <w:spacing w:val="-2"/>
        </w:rPr>
        <w:t xml:space="preserve"> </w:t>
      </w:r>
      <w:r>
        <w:t>сада</w:t>
      </w:r>
      <w:r>
        <w:rPr>
          <w:spacing w:val="-1"/>
        </w:rPr>
        <w:t xml:space="preserve"> </w:t>
      </w:r>
      <w:r>
        <w:t>№</w:t>
      </w:r>
      <w:r>
        <w:rPr>
          <w:spacing w:val="-2"/>
        </w:rPr>
        <w:t xml:space="preserve"> </w:t>
      </w:r>
      <w:r>
        <w:rPr>
          <w:spacing w:val="-5"/>
        </w:rPr>
        <w:t>26</w:t>
      </w:r>
    </w:p>
    <w:p w:rsidR="0044132F" w:rsidRDefault="004F5E07">
      <w:pPr>
        <w:pStyle w:val="a3"/>
        <w:ind w:right="114"/>
        <w:jc w:val="right"/>
      </w:pPr>
      <w:r>
        <w:t>города</w:t>
      </w:r>
      <w:r>
        <w:rPr>
          <w:spacing w:val="3"/>
        </w:rPr>
        <w:t xml:space="preserve"> </w:t>
      </w:r>
      <w:r>
        <w:rPr>
          <w:spacing w:val="-2"/>
        </w:rPr>
        <w:t>Костромы</w:t>
      </w:r>
    </w:p>
    <w:p w:rsidR="0044132F" w:rsidRDefault="004F5E07">
      <w:pPr>
        <w:pStyle w:val="a3"/>
        <w:tabs>
          <w:tab w:val="left" w:pos="1975"/>
        </w:tabs>
        <w:ind w:right="121"/>
        <w:jc w:val="right"/>
      </w:pPr>
      <w:r>
        <w:rPr>
          <w:u w:val="single"/>
        </w:rPr>
        <w:tab/>
      </w:r>
      <w:r>
        <w:t>Е.А. Малышева</w:t>
      </w:r>
    </w:p>
    <w:p w:rsidR="0044132F" w:rsidRDefault="004F5E07">
      <w:pPr>
        <w:pStyle w:val="a3"/>
        <w:ind w:right="114"/>
        <w:jc w:val="right"/>
      </w:pPr>
      <w:r>
        <w:t>«31»</w:t>
      </w:r>
      <w:r>
        <w:rPr>
          <w:spacing w:val="-8"/>
        </w:rPr>
        <w:t xml:space="preserve"> </w:t>
      </w:r>
      <w:r>
        <w:t>августа</w:t>
      </w:r>
      <w:r>
        <w:rPr>
          <w:spacing w:val="59"/>
        </w:rPr>
        <w:t xml:space="preserve"> </w:t>
      </w:r>
      <w:r>
        <w:t xml:space="preserve">2023 </w:t>
      </w:r>
      <w:r>
        <w:rPr>
          <w:spacing w:val="-5"/>
        </w:rPr>
        <w:t>г.</w:t>
      </w:r>
    </w:p>
    <w:p w:rsidR="0044132F" w:rsidRDefault="0044132F">
      <w:pPr>
        <w:pStyle w:val="a3"/>
      </w:pPr>
    </w:p>
    <w:p w:rsidR="0044132F" w:rsidRDefault="0044132F">
      <w:pPr>
        <w:pStyle w:val="a3"/>
        <w:spacing w:before="6"/>
      </w:pPr>
    </w:p>
    <w:p w:rsidR="0044132F" w:rsidRDefault="004F5E07">
      <w:pPr>
        <w:pStyle w:val="1"/>
        <w:spacing w:before="1"/>
        <w:ind w:left="1337" w:right="1348"/>
      </w:pPr>
      <w:r>
        <w:t>ОБРАЗОВАТЕЛЬНАЯ</w:t>
      </w:r>
      <w:r>
        <w:rPr>
          <w:spacing w:val="-18"/>
        </w:rPr>
        <w:t xml:space="preserve"> </w:t>
      </w:r>
      <w:r>
        <w:t>ПРОГРАММА ДОШКОЛЬНОГО ОБРАЗОВАНИЯ</w:t>
      </w: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rPr>
          <w:b/>
          <w:sz w:val="28"/>
        </w:rPr>
      </w:pPr>
    </w:p>
    <w:p w:rsidR="0044132F" w:rsidRDefault="0044132F">
      <w:pPr>
        <w:pStyle w:val="a3"/>
        <w:spacing w:before="3"/>
        <w:rPr>
          <w:b/>
          <w:sz w:val="28"/>
        </w:rPr>
      </w:pPr>
    </w:p>
    <w:p w:rsidR="0044132F" w:rsidRDefault="004F5E07">
      <w:pPr>
        <w:ind w:left="1026" w:right="1031"/>
        <w:jc w:val="center"/>
        <w:rPr>
          <w:b/>
          <w:sz w:val="28"/>
        </w:rPr>
      </w:pPr>
      <w:r>
        <w:rPr>
          <w:b/>
          <w:sz w:val="28"/>
        </w:rPr>
        <w:t>2023</w:t>
      </w:r>
      <w:r>
        <w:rPr>
          <w:b/>
          <w:spacing w:val="2"/>
          <w:sz w:val="28"/>
        </w:rPr>
        <w:t xml:space="preserve"> </w:t>
      </w:r>
      <w:r>
        <w:rPr>
          <w:b/>
          <w:spacing w:val="-5"/>
          <w:sz w:val="28"/>
        </w:rPr>
        <w:t>год</w:t>
      </w:r>
    </w:p>
    <w:p w:rsidR="0044132F" w:rsidRDefault="0044132F">
      <w:pPr>
        <w:jc w:val="center"/>
        <w:rPr>
          <w:sz w:val="28"/>
        </w:rPr>
        <w:sectPr w:rsidR="0044132F">
          <w:footerReference w:type="default" r:id="rId7"/>
          <w:type w:val="continuous"/>
          <w:pgSz w:w="11910" w:h="16840"/>
          <w:pgMar w:top="1460" w:right="1020" w:bottom="1180" w:left="1020" w:header="0" w:footer="981" w:gutter="0"/>
          <w:pgNumType w:start="1"/>
          <w:cols w:space="720"/>
        </w:sectPr>
      </w:pPr>
    </w:p>
    <w:p w:rsidR="0044132F" w:rsidRDefault="004F5E07">
      <w:pPr>
        <w:pStyle w:val="4"/>
        <w:numPr>
          <w:ilvl w:val="0"/>
          <w:numId w:val="123"/>
        </w:numPr>
        <w:tabs>
          <w:tab w:val="left" w:pos="4441"/>
        </w:tabs>
        <w:spacing w:before="64"/>
        <w:jc w:val="both"/>
      </w:pPr>
      <w:r>
        <w:lastRenderedPageBreak/>
        <w:t>Целевой</w:t>
      </w:r>
      <w:r>
        <w:rPr>
          <w:spacing w:val="-2"/>
        </w:rPr>
        <w:t xml:space="preserve"> раздел</w:t>
      </w:r>
    </w:p>
    <w:p w:rsidR="0044132F" w:rsidRDefault="004F5E07">
      <w:pPr>
        <w:pStyle w:val="a3"/>
        <w:spacing w:before="132" w:line="276" w:lineRule="auto"/>
        <w:ind w:left="472" w:right="132"/>
        <w:jc w:val="both"/>
      </w:pPr>
      <w:r>
        <w:t>Целевой раздел включает в себя пояснительную записку, планируемые результаты освоения основной образовательной (далее Программа) программы и описание подходов к педагогической диагностике достижений планируемых результатов.</w:t>
      </w:r>
    </w:p>
    <w:p w:rsidR="0044132F" w:rsidRDefault="004F5E07">
      <w:pPr>
        <w:pStyle w:val="4"/>
        <w:spacing w:before="8"/>
        <w:ind w:left="4029"/>
        <w:jc w:val="both"/>
      </w:pPr>
      <w:r>
        <w:t>Пояснительная</w:t>
      </w:r>
      <w:r>
        <w:rPr>
          <w:spacing w:val="-2"/>
        </w:rPr>
        <w:t xml:space="preserve"> записка</w:t>
      </w:r>
    </w:p>
    <w:p w:rsidR="0044132F" w:rsidRDefault="004F5E07">
      <w:pPr>
        <w:pStyle w:val="a3"/>
        <w:tabs>
          <w:tab w:val="left" w:pos="1887"/>
          <w:tab w:val="left" w:pos="3794"/>
          <w:tab w:val="left" w:pos="5117"/>
          <w:tab w:val="left" w:pos="6696"/>
          <w:tab w:val="left" w:pos="8183"/>
          <w:tab w:val="left" w:pos="9634"/>
        </w:tabs>
        <w:spacing w:before="129"/>
        <w:ind w:left="112" w:right="118" w:firstLine="568"/>
      </w:pPr>
      <w:r>
        <w:rPr>
          <w:spacing w:val="-2"/>
        </w:rPr>
        <w:t>Основная</w:t>
      </w:r>
      <w:r>
        <w:tab/>
      </w:r>
      <w:r>
        <w:rPr>
          <w:spacing w:val="-2"/>
        </w:rPr>
        <w:t>образовательная</w:t>
      </w:r>
      <w:r>
        <w:tab/>
      </w:r>
      <w:r>
        <w:rPr>
          <w:spacing w:val="-2"/>
        </w:rPr>
        <w:t>программа</w:t>
      </w:r>
      <w:r>
        <w:tab/>
      </w:r>
      <w:r>
        <w:rPr>
          <w:spacing w:val="-2"/>
        </w:rPr>
        <w:t>дошкольного</w:t>
      </w:r>
      <w:r>
        <w:tab/>
      </w:r>
      <w:r>
        <w:rPr>
          <w:spacing w:val="-2"/>
        </w:rPr>
        <w:t>образования</w:t>
      </w:r>
      <w:r>
        <w:tab/>
      </w:r>
      <w:r>
        <w:rPr>
          <w:spacing w:val="-2"/>
        </w:rPr>
        <w:t>разработана</w:t>
      </w:r>
      <w:r>
        <w:tab/>
      </w:r>
      <w:r>
        <w:rPr>
          <w:spacing w:val="-10"/>
        </w:rPr>
        <w:t xml:space="preserve">в </w:t>
      </w:r>
      <w:r>
        <w:t>соответствии с ФГОС дошкольного образования и ФОП дошкольного образования.</w:t>
      </w:r>
    </w:p>
    <w:p w:rsidR="0044132F" w:rsidRDefault="004F5E07">
      <w:pPr>
        <w:pStyle w:val="a3"/>
        <w:ind w:left="112" w:right="118" w:firstLine="568"/>
      </w:pPr>
      <w:r>
        <w:t>Обязательная</w:t>
      </w:r>
      <w:r>
        <w:rPr>
          <w:spacing w:val="-6"/>
        </w:rPr>
        <w:t xml:space="preserve"> </w:t>
      </w:r>
      <w:r>
        <w:t>часть</w:t>
      </w:r>
      <w:r>
        <w:rPr>
          <w:spacing w:val="-9"/>
        </w:rPr>
        <w:t xml:space="preserve"> </w:t>
      </w:r>
      <w:r>
        <w:t>Программы</w:t>
      </w:r>
      <w:r>
        <w:rPr>
          <w:spacing w:val="-9"/>
        </w:rPr>
        <w:t xml:space="preserve"> </w:t>
      </w:r>
      <w:r>
        <w:t>соответствует</w:t>
      </w:r>
      <w:r>
        <w:rPr>
          <w:spacing w:val="-5"/>
        </w:rPr>
        <w:t xml:space="preserve"> </w:t>
      </w:r>
      <w:r>
        <w:t>Федеральной</w:t>
      </w:r>
      <w:r>
        <w:rPr>
          <w:spacing w:val="-8"/>
        </w:rPr>
        <w:t xml:space="preserve"> </w:t>
      </w:r>
      <w:r>
        <w:t>программе</w:t>
      </w:r>
      <w:r>
        <w:rPr>
          <w:spacing w:val="-10"/>
        </w:rPr>
        <w:t xml:space="preserve"> </w:t>
      </w:r>
      <w:r>
        <w:t xml:space="preserve">дошкольного образования, ее объем в соответствии с ФГОС ДО составляет 80% от общего объема </w:t>
      </w:r>
      <w:r>
        <w:rPr>
          <w:spacing w:val="-2"/>
        </w:rPr>
        <w:t>Программы.</w:t>
      </w:r>
    </w:p>
    <w:p w:rsidR="0044132F" w:rsidRDefault="004F5E07">
      <w:pPr>
        <w:pStyle w:val="a3"/>
        <w:ind w:left="112" w:right="121" w:firstLine="720"/>
        <w:jc w:val="both"/>
      </w:pPr>
      <w: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44132F" w:rsidRDefault="004F5E07">
      <w:pPr>
        <w:pStyle w:val="a3"/>
        <w:ind w:left="112" w:right="115" w:firstLine="720"/>
        <w:jc w:val="both"/>
      </w:pPr>
      <w:r>
        <w:t>Программа является основой для преемственности уровней дошкольного и</w:t>
      </w:r>
      <w:r>
        <w:rPr>
          <w:spacing w:val="40"/>
        </w:rPr>
        <w:t xml:space="preserve"> </w:t>
      </w:r>
      <w:r>
        <w:t>начального общего образования.</w:t>
      </w:r>
    </w:p>
    <w:p w:rsidR="0044132F" w:rsidRDefault="004F5E07">
      <w:pPr>
        <w:pStyle w:val="a4"/>
        <w:numPr>
          <w:ilvl w:val="1"/>
          <w:numId w:val="123"/>
        </w:numPr>
        <w:tabs>
          <w:tab w:val="left" w:pos="1471"/>
        </w:tabs>
        <w:spacing w:before="3" w:line="271" w:lineRule="auto"/>
        <w:ind w:right="134" w:firstLine="720"/>
        <w:jc w:val="both"/>
        <w:rPr>
          <w:sz w:val="24"/>
        </w:rPr>
      </w:pPr>
      <w:r>
        <w:rPr>
          <w:b/>
          <w:sz w:val="24"/>
        </w:rPr>
        <w:t xml:space="preserve">Целью </w:t>
      </w:r>
      <w:r>
        <w:rPr>
          <w:sz w:val="24"/>
        </w:rPr>
        <w:t>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 культурных традиций.</w:t>
      </w:r>
    </w:p>
    <w:p w:rsidR="0044132F" w:rsidRDefault="004F5E07">
      <w:pPr>
        <w:pStyle w:val="a3"/>
        <w:spacing w:before="6" w:line="276" w:lineRule="auto"/>
        <w:ind w:left="132" w:right="136" w:firstLine="72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w:t>
      </w:r>
      <w:r>
        <w:rPr>
          <w:spacing w:val="40"/>
        </w:rPr>
        <w:t xml:space="preserve"> </w:t>
      </w:r>
      <w:r>
        <w:t>крепкая семья, созидательный труд, приоритет духовного над материальным, гуманизм, милосердие,</w:t>
      </w:r>
      <w:r>
        <w:rPr>
          <w:spacing w:val="-3"/>
        </w:rPr>
        <w:t xml:space="preserve"> </w:t>
      </w:r>
      <w:r>
        <w:t>справедливость, коллективизм, взаимопомощь</w:t>
      </w:r>
      <w:r>
        <w:rPr>
          <w:spacing w:val="-1"/>
        </w:rPr>
        <w:t xml:space="preserve"> </w:t>
      </w:r>
      <w:r>
        <w:t>и взаимоуважение, историческая память и преемственность поколений, единство народов России.</w:t>
      </w:r>
    </w:p>
    <w:p w:rsidR="0044132F" w:rsidRDefault="004F5E07">
      <w:pPr>
        <w:pStyle w:val="a4"/>
        <w:numPr>
          <w:ilvl w:val="1"/>
          <w:numId w:val="123"/>
        </w:numPr>
        <w:tabs>
          <w:tab w:val="left" w:pos="1443"/>
        </w:tabs>
        <w:spacing w:line="321" w:lineRule="exact"/>
        <w:ind w:left="1443" w:hanging="591"/>
        <w:jc w:val="both"/>
        <w:rPr>
          <w:sz w:val="24"/>
        </w:rPr>
      </w:pPr>
      <w:r>
        <w:rPr>
          <w:sz w:val="24"/>
        </w:rPr>
        <w:t>Цель</w:t>
      </w:r>
      <w:r>
        <w:rPr>
          <w:spacing w:val="-2"/>
          <w:sz w:val="24"/>
        </w:rPr>
        <w:t xml:space="preserve"> </w:t>
      </w:r>
      <w:r>
        <w:rPr>
          <w:sz w:val="24"/>
        </w:rPr>
        <w:t>Программы</w:t>
      </w:r>
      <w:r>
        <w:rPr>
          <w:spacing w:val="-6"/>
          <w:sz w:val="24"/>
        </w:rPr>
        <w:t xml:space="preserve"> </w:t>
      </w:r>
      <w:r>
        <w:rPr>
          <w:sz w:val="24"/>
        </w:rPr>
        <w:t>достигается</w:t>
      </w:r>
      <w:r>
        <w:rPr>
          <w:spacing w:val="-3"/>
          <w:sz w:val="24"/>
        </w:rPr>
        <w:t xml:space="preserve"> </w:t>
      </w:r>
      <w:r>
        <w:rPr>
          <w:sz w:val="24"/>
        </w:rPr>
        <w:t>через</w:t>
      </w:r>
      <w:r>
        <w:rPr>
          <w:spacing w:val="-5"/>
          <w:sz w:val="24"/>
        </w:rPr>
        <w:t xml:space="preserve"> </w:t>
      </w:r>
      <w:r>
        <w:rPr>
          <w:sz w:val="24"/>
        </w:rPr>
        <w:t>решение</w:t>
      </w:r>
      <w:r>
        <w:rPr>
          <w:spacing w:val="-3"/>
          <w:sz w:val="24"/>
        </w:rPr>
        <w:t xml:space="preserve"> </w:t>
      </w:r>
      <w:r>
        <w:rPr>
          <w:sz w:val="24"/>
        </w:rPr>
        <w:t>следующих</w:t>
      </w:r>
      <w:r>
        <w:rPr>
          <w:spacing w:val="1"/>
          <w:sz w:val="24"/>
        </w:rPr>
        <w:t xml:space="preserve"> </w:t>
      </w:r>
      <w:r>
        <w:rPr>
          <w:spacing w:val="-2"/>
          <w:sz w:val="24"/>
        </w:rPr>
        <w:t>задач:</w:t>
      </w:r>
    </w:p>
    <w:p w:rsidR="0044132F" w:rsidRDefault="004F5E07">
      <w:pPr>
        <w:pStyle w:val="a4"/>
        <w:numPr>
          <w:ilvl w:val="0"/>
          <w:numId w:val="122"/>
        </w:numPr>
        <w:tabs>
          <w:tab w:val="left" w:pos="819"/>
        </w:tabs>
        <w:spacing w:before="35" w:line="276" w:lineRule="auto"/>
        <w:ind w:right="137" w:firstLine="0"/>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w:t>
      </w:r>
      <w:r>
        <w:rPr>
          <w:spacing w:val="-1"/>
          <w:sz w:val="24"/>
        </w:rPr>
        <w:t xml:space="preserve"> </w:t>
      </w:r>
      <w:r>
        <w:rPr>
          <w:sz w:val="24"/>
        </w:rPr>
        <w:t>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4132F" w:rsidRDefault="004F5E07">
      <w:pPr>
        <w:pStyle w:val="a4"/>
        <w:numPr>
          <w:ilvl w:val="0"/>
          <w:numId w:val="122"/>
        </w:numPr>
        <w:tabs>
          <w:tab w:val="left" w:pos="819"/>
        </w:tabs>
        <w:spacing w:before="2" w:line="276" w:lineRule="auto"/>
        <w:ind w:right="137" w:firstLine="0"/>
        <w:rPr>
          <w:sz w:val="24"/>
        </w:rPr>
      </w:pPr>
      <w:r>
        <w:rPr>
          <w:sz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4132F" w:rsidRDefault="004F5E07">
      <w:pPr>
        <w:pStyle w:val="a4"/>
        <w:numPr>
          <w:ilvl w:val="0"/>
          <w:numId w:val="122"/>
        </w:numPr>
        <w:tabs>
          <w:tab w:val="left" w:pos="819"/>
        </w:tabs>
        <w:spacing w:before="2" w:line="276" w:lineRule="auto"/>
        <w:ind w:right="140" w:firstLine="0"/>
        <w:rPr>
          <w:sz w:val="24"/>
        </w:rPr>
      </w:pPr>
      <w:r>
        <w:rPr>
          <w:sz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w:t>
      </w:r>
      <w:r>
        <w:rPr>
          <w:spacing w:val="-2"/>
          <w:sz w:val="24"/>
        </w:rPr>
        <w:t>возможностей;</w:t>
      </w:r>
    </w:p>
    <w:p w:rsidR="0044132F" w:rsidRDefault="004F5E07">
      <w:pPr>
        <w:pStyle w:val="a4"/>
        <w:numPr>
          <w:ilvl w:val="0"/>
          <w:numId w:val="122"/>
        </w:numPr>
        <w:tabs>
          <w:tab w:val="left" w:pos="819"/>
        </w:tabs>
        <w:spacing w:line="276" w:lineRule="auto"/>
        <w:ind w:right="135" w:firstLine="0"/>
        <w:rPr>
          <w:sz w:val="24"/>
        </w:rPr>
      </w:pPr>
      <w:r>
        <w:rPr>
          <w:sz w:val="24"/>
        </w:rPr>
        <w:t>охрана и укрепление физического и психического здоровья детей, в том числе их эмоционального благополучия;</w:t>
      </w:r>
    </w:p>
    <w:p w:rsidR="0044132F" w:rsidRDefault="004F5E07">
      <w:pPr>
        <w:pStyle w:val="a4"/>
        <w:numPr>
          <w:ilvl w:val="0"/>
          <w:numId w:val="122"/>
        </w:numPr>
        <w:tabs>
          <w:tab w:val="left" w:pos="819"/>
        </w:tabs>
        <w:spacing w:line="276" w:lineRule="auto"/>
        <w:ind w:right="135" w:firstLine="0"/>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4132F" w:rsidRDefault="0044132F">
      <w:pPr>
        <w:spacing w:line="276" w:lineRule="auto"/>
        <w:jc w:val="both"/>
        <w:rPr>
          <w:sz w:val="24"/>
        </w:rPr>
        <w:sectPr w:rsidR="0044132F">
          <w:pgSz w:w="11910" w:h="16840"/>
          <w:pgMar w:top="1480" w:right="1020" w:bottom="1240" w:left="1020" w:header="0" w:footer="981" w:gutter="0"/>
          <w:cols w:space="720"/>
        </w:sectPr>
      </w:pPr>
    </w:p>
    <w:p w:rsidR="0044132F" w:rsidRDefault="004F5E07">
      <w:pPr>
        <w:pStyle w:val="a4"/>
        <w:numPr>
          <w:ilvl w:val="0"/>
          <w:numId w:val="122"/>
        </w:numPr>
        <w:tabs>
          <w:tab w:val="left" w:pos="819"/>
        </w:tabs>
        <w:spacing w:before="80" w:line="276" w:lineRule="auto"/>
        <w:ind w:right="141" w:firstLine="0"/>
        <w:rPr>
          <w:sz w:val="24"/>
        </w:rPr>
      </w:pPr>
      <w:r>
        <w:rPr>
          <w:sz w:val="24"/>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4132F" w:rsidRDefault="004F5E07">
      <w:pPr>
        <w:pStyle w:val="a4"/>
        <w:numPr>
          <w:ilvl w:val="0"/>
          <w:numId w:val="122"/>
        </w:numPr>
        <w:tabs>
          <w:tab w:val="left" w:pos="819"/>
        </w:tabs>
        <w:spacing w:line="276" w:lineRule="auto"/>
        <w:ind w:right="140" w:firstLine="0"/>
        <w:rPr>
          <w:sz w:val="24"/>
        </w:rPr>
      </w:pPr>
      <w:r>
        <w:rPr>
          <w:sz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Pr>
          <w:spacing w:val="-2"/>
          <w:sz w:val="24"/>
        </w:rPr>
        <w:t>образования.</w:t>
      </w:r>
    </w:p>
    <w:p w:rsidR="0044132F" w:rsidRDefault="0044132F">
      <w:pPr>
        <w:pStyle w:val="a3"/>
        <w:spacing w:before="44"/>
      </w:pPr>
    </w:p>
    <w:p w:rsidR="0044132F" w:rsidRDefault="004F5E07">
      <w:pPr>
        <w:pStyle w:val="4"/>
        <w:ind w:left="2045"/>
        <w:jc w:val="both"/>
      </w:pPr>
      <w:r>
        <w:t>Принципы</w:t>
      </w:r>
      <w:r>
        <w:rPr>
          <w:spacing w:val="-10"/>
        </w:rPr>
        <w:t xml:space="preserve"> </w:t>
      </w:r>
      <w:r>
        <w:t>и</w:t>
      </w:r>
      <w:r>
        <w:rPr>
          <w:spacing w:val="-2"/>
        </w:rPr>
        <w:t xml:space="preserve"> </w:t>
      </w:r>
      <w:r>
        <w:t>подходы</w:t>
      </w:r>
      <w:r>
        <w:rPr>
          <w:spacing w:val="-4"/>
        </w:rPr>
        <w:t xml:space="preserve"> </w:t>
      </w:r>
      <w:r>
        <w:t>к</w:t>
      </w:r>
      <w:r>
        <w:rPr>
          <w:spacing w:val="1"/>
        </w:rPr>
        <w:t xml:space="preserve"> </w:t>
      </w:r>
      <w:r>
        <w:t>формированию</w:t>
      </w:r>
      <w:r>
        <w:rPr>
          <w:spacing w:val="-4"/>
        </w:rPr>
        <w:t xml:space="preserve"> </w:t>
      </w:r>
      <w:r>
        <w:rPr>
          <w:spacing w:val="-2"/>
        </w:rPr>
        <w:t>Программы.</w:t>
      </w:r>
    </w:p>
    <w:p w:rsidR="0044132F" w:rsidRDefault="004F5E07">
      <w:pPr>
        <w:pStyle w:val="a3"/>
        <w:spacing w:before="40"/>
        <w:ind w:left="680"/>
        <w:jc w:val="both"/>
      </w:pPr>
      <w:r>
        <w:t>Программа</w:t>
      </w:r>
      <w:r>
        <w:rPr>
          <w:spacing w:val="-4"/>
        </w:rPr>
        <w:t xml:space="preserve"> </w:t>
      </w:r>
      <w:r>
        <w:t>разработана</w:t>
      </w:r>
      <w:r>
        <w:rPr>
          <w:spacing w:val="-2"/>
        </w:rPr>
        <w:t xml:space="preserve"> </w:t>
      </w:r>
      <w:r>
        <w:t>с</w:t>
      </w:r>
      <w:r>
        <w:rPr>
          <w:spacing w:val="-2"/>
        </w:rPr>
        <w:t xml:space="preserve"> </w:t>
      </w:r>
      <w:r>
        <w:t>учетом</w:t>
      </w:r>
      <w:r>
        <w:rPr>
          <w:spacing w:val="-2"/>
        </w:rPr>
        <w:t xml:space="preserve"> </w:t>
      </w:r>
      <w:r>
        <w:t>следующих</w:t>
      </w:r>
      <w:r>
        <w:rPr>
          <w:spacing w:val="-2"/>
        </w:rPr>
        <w:t xml:space="preserve"> принципов:</w:t>
      </w:r>
    </w:p>
    <w:p w:rsidR="0044132F" w:rsidRDefault="004F5E07">
      <w:pPr>
        <w:pStyle w:val="a4"/>
        <w:numPr>
          <w:ilvl w:val="1"/>
          <w:numId w:val="122"/>
        </w:numPr>
        <w:tabs>
          <w:tab w:val="left" w:pos="1155"/>
        </w:tabs>
        <w:spacing w:before="135" w:line="266" w:lineRule="auto"/>
        <w:ind w:right="139" w:firstLine="720"/>
        <w:jc w:val="both"/>
        <w:rPr>
          <w:sz w:val="28"/>
        </w:rPr>
      </w:pPr>
      <w:r>
        <w:rPr>
          <w:sz w:val="24"/>
        </w:rPr>
        <w:t>полноценное проживание ребёнком всех этапов детства (младенческого, раннего</w:t>
      </w:r>
      <w:r>
        <w:rPr>
          <w:spacing w:val="-2"/>
          <w:sz w:val="24"/>
        </w:rPr>
        <w:t xml:space="preserve"> </w:t>
      </w:r>
      <w:r>
        <w:rPr>
          <w:sz w:val="24"/>
        </w:rPr>
        <w:t>и дошкольного возрастов), обогащение (амплификация) детского развития;</w:t>
      </w:r>
    </w:p>
    <w:p w:rsidR="0044132F" w:rsidRDefault="004F5E07">
      <w:pPr>
        <w:pStyle w:val="a4"/>
        <w:numPr>
          <w:ilvl w:val="1"/>
          <w:numId w:val="122"/>
        </w:numPr>
        <w:tabs>
          <w:tab w:val="left" w:pos="1143"/>
        </w:tabs>
        <w:spacing w:before="8" w:line="271" w:lineRule="auto"/>
        <w:ind w:right="142" w:firstLine="720"/>
        <w:jc w:val="both"/>
        <w:rPr>
          <w:sz w:val="28"/>
        </w:rPr>
      </w:pPr>
      <w:r>
        <w:rPr>
          <w:sz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4132F" w:rsidRDefault="004F5E07">
      <w:pPr>
        <w:pStyle w:val="a4"/>
        <w:numPr>
          <w:ilvl w:val="1"/>
          <w:numId w:val="122"/>
        </w:numPr>
        <w:tabs>
          <w:tab w:val="left" w:pos="1147"/>
        </w:tabs>
        <w:spacing w:before="5" w:line="271" w:lineRule="auto"/>
        <w:ind w:right="130" w:firstLine="720"/>
        <w:jc w:val="both"/>
        <w:rPr>
          <w:sz w:val="28"/>
        </w:rPr>
      </w:pPr>
      <w:r>
        <w:rPr>
          <w:sz w:val="24"/>
        </w:rPr>
        <w:t>содействие и сотрудничество детей и родителей (законных представителей), совершеннолетних членов</w:t>
      </w:r>
      <w:r>
        <w:rPr>
          <w:spacing w:val="-1"/>
          <w:sz w:val="24"/>
        </w:rPr>
        <w:t xml:space="preserve"> </w:t>
      </w:r>
      <w:r>
        <w:rPr>
          <w:sz w:val="24"/>
        </w:rPr>
        <w:t>семьи, принимающих участие в воспитании детей младенческого, раннего и дошкольного возрастов, а также педагогическихработников</w:t>
      </w:r>
      <w:r>
        <w:rPr>
          <w:sz w:val="24"/>
          <w:vertAlign w:val="superscript"/>
        </w:rPr>
        <w:t>1</w:t>
      </w:r>
      <w:r>
        <w:rPr>
          <w:sz w:val="24"/>
        </w:rPr>
        <w:t xml:space="preserve"> (далее вместе – </w:t>
      </w:r>
      <w:r>
        <w:rPr>
          <w:spacing w:val="-2"/>
          <w:sz w:val="24"/>
        </w:rPr>
        <w:t>взрослые);</w:t>
      </w:r>
    </w:p>
    <w:p w:rsidR="0044132F" w:rsidRDefault="004F5E07">
      <w:pPr>
        <w:pStyle w:val="a4"/>
        <w:numPr>
          <w:ilvl w:val="1"/>
          <w:numId w:val="122"/>
        </w:numPr>
        <w:tabs>
          <w:tab w:val="left" w:pos="1163"/>
        </w:tabs>
        <w:spacing w:before="5" w:line="266" w:lineRule="auto"/>
        <w:ind w:right="142" w:firstLine="720"/>
        <w:jc w:val="both"/>
        <w:rPr>
          <w:sz w:val="28"/>
        </w:rPr>
      </w:pPr>
      <w:r>
        <w:rPr>
          <w:sz w:val="24"/>
        </w:rPr>
        <w:t xml:space="preserve">признание ребёнка полноценным участником (субъектом) образовательных </w:t>
      </w:r>
      <w:r>
        <w:rPr>
          <w:spacing w:val="-2"/>
          <w:sz w:val="24"/>
        </w:rPr>
        <w:t>отношений;</w:t>
      </w:r>
    </w:p>
    <w:p w:rsidR="0044132F" w:rsidRDefault="004F5E07">
      <w:pPr>
        <w:pStyle w:val="a4"/>
        <w:numPr>
          <w:ilvl w:val="1"/>
          <w:numId w:val="122"/>
        </w:numPr>
        <w:tabs>
          <w:tab w:val="left" w:pos="1147"/>
        </w:tabs>
        <w:spacing w:before="9"/>
        <w:ind w:left="1147" w:hanging="295"/>
        <w:jc w:val="both"/>
        <w:rPr>
          <w:sz w:val="28"/>
        </w:rPr>
      </w:pPr>
      <w:r>
        <w:rPr>
          <w:sz w:val="24"/>
        </w:rPr>
        <w:t>поддержка</w:t>
      </w:r>
      <w:r>
        <w:rPr>
          <w:spacing w:val="-4"/>
          <w:sz w:val="24"/>
        </w:rPr>
        <w:t xml:space="preserve"> </w:t>
      </w:r>
      <w:r>
        <w:rPr>
          <w:sz w:val="24"/>
        </w:rPr>
        <w:t>инициативы</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3"/>
          <w:sz w:val="24"/>
        </w:rPr>
        <w:t xml:space="preserve"> </w:t>
      </w:r>
      <w:r>
        <w:rPr>
          <w:spacing w:val="-2"/>
          <w:sz w:val="24"/>
        </w:rPr>
        <w:t>деятельности;</w:t>
      </w:r>
    </w:p>
    <w:p w:rsidR="0044132F" w:rsidRDefault="004F5E07">
      <w:pPr>
        <w:pStyle w:val="a4"/>
        <w:numPr>
          <w:ilvl w:val="1"/>
          <w:numId w:val="122"/>
        </w:numPr>
        <w:tabs>
          <w:tab w:val="left" w:pos="1155"/>
        </w:tabs>
        <w:spacing w:before="34"/>
        <w:ind w:left="1155" w:hanging="303"/>
        <w:jc w:val="both"/>
        <w:rPr>
          <w:sz w:val="28"/>
        </w:rPr>
      </w:pPr>
      <w:r>
        <w:rPr>
          <w:sz w:val="24"/>
        </w:rPr>
        <w:t>сотрудничество</w:t>
      </w:r>
      <w:r>
        <w:rPr>
          <w:spacing w:val="-4"/>
          <w:sz w:val="24"/>
        </w:rPr>
        <w:t xml:space="preserve"> </w:t>
      </w:r>
      <w:r>
        <w:rPr>
          <w:sz w:val="24"/>
        </w:rPr>
        <w:t>ДОО</w:t>
      </w:r>
      <w:r>
        <w:rPr>
          <w:spacing w:val="-5"/>
          <w:sz w:val="24"/>
        </w:rPr>
        <w:t xml:space="preserve"> </w:t>
      </w:r>
      <w:r>
        <w:rPr>
          <w:sz w:val="24"/>
        </w:rPr>
        <w:t>с</w:t>
      </w:r>
      <w:r>
        <w:rPr>
          <w:spacing w:val="-2"/>
          <w:sz w:val="24"/>
        </w:rPr>
        <w:t xml:space="preserve"> семьей;</w:t>
      </w:r>
    </w:p>
    <w:p w:rsidR="0044132F" w:rsidRDefault="004F5E07">
      <w:pPr>
        <w:pStyle w:val="a4"/>
        <w:numPr>
          <w:ilvl w:val="1"/>
          <w:numId w:val="122"/>
        </w:numPr>
        <w:tabs>
          <w:tab w:val="left" w:pos="1147"/>
        </w:tabs>
        <w:spacing w:before="34" w:line="264" w:lineRule="auto"/>
        <w:ind w:right="143" w:firstLine="720"/>
        <w:jc w:val="left"/>
        <w:rPr>
          <w:sz w:val="28"/>
        </w:rPr>
      </w:pPr>
      <w:r>
        <w:rPr>
          <w:sz w:val="24"/>
        </w:rPr>
        <w:t>приобщение</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социокультурным</w:t>
      </w:r>
      <w:r>
        <w:rPr>
          <w:spacing w:val="40"/>
          <w:sz w:val="24"/>
        </w:rPr>
        <w:t xml:space="preserve"> </w:t>
      </w:r>
      <w:r>
        <w:rPr>
          <w:sz w:val="24"/>
        </w:rPr>
        <w:t>нормам,</w:t>
      </w:r>
      <w:r>
        <w:rPr>
          <w:spacing w:val="40"/>
          <w:sz w:val="24"/>
        </w:rPr>
        <w:t xml:space="preserve"> </w:t>
      </w:r>
      <w:r>
        <w:rPr>
          <w:sz w:val="24"/>
        </w:rPr>
        <w:t>традициям</w:t>
      </w:r>
      <w:r>
        <w:rPr>
          <w:spacing w:val="40"/>
          <w:sz w:val="24"/>
        </w:rPr>
        <w:t xml:space="preserve"> </w:t>
      </w:r>
      <w:r>
        <w:rPr>
          <w:sz w:val="24"/>
        </w:rPr>
        <w:t>семьи,</w:t>
      </w:r>
      <w:r>
        <w:rPr>
          <w:spacing w:val="40"/>
          <w:sz w:val="24"/>
        </w:rPr>
        <w:t xml:space="preserve"> </w:t>
      </w:r>
      <w:r>
        <w:rPr>
          <w:sz w:val="24"/>
        </w:rPr>
        <w:t>общества</w:t>
      </w:r>
      <w:r>
        <w:rPr>
          <w:spacing w:val="40"/>
          <w:sz w:val="24"/>
        </w:rPr>
        <w:t xml:space="preserve"> </w:t>
      </w:r>
      <w:r>
        <w:rPr>
          <w:sz w:val="24"/>
        </w:rPr>
        <w:t>и</w:t>
      </w:r>
      <w:r>
        <w:rPr>
          <w:spacing w:val="40"/>
          <w:sz w:val="24"/>
        </w:rPr>
        <w:t xml:space="preserve"> </w:t>
      </w:r>
      <w:r>
        <w:rPr>
          <w:spacing w:val="-2"/>
          <w:sz w:val="24"/>
        </w:rPr>
        <w:t>государства;</w:t>
      </w:r>
    </w:p>
    <w:p w:rsidR="0044132F" w:rsidRDefault="004F5E07">
      <w:pPr>
        <w:pStyle w:val="a4"/>
        <w:numPr>
          <w:ilvl w:val="1"/>
          <w:numId w:val="122"/>
        </w:numPr>
        <w:tabs>
          <w:tab w:val="left" w:pos="1159"/>
        </w:tabs>
        <w:spacing w:before="14" w:line="264" w:lineRule="auto"/>
        <w:ind w:right="142" w:firstLine="720"/>
        <w:jc w:val="left"/>
        <w:rPr>
          <w:sz w:val="28"/>
        </w:rPr>
      </w:pPr>
      <w:r>
        <w:rPr>
          <w:sz w:val="24"/>
        </w:rPr>
        <w:t>формирование</w:t>
      </w:r>
      <w:r>
        <w:rPr>
          <w:spacing w:val="40"/>
          <w:sz w:val="24"/>
        </w:rPr>
        <w:t xml:space="preserve"> </w:t>
      </w:r>
      <w:r>
        <w:rPr>
          <w:sz w:val="24"/>
        </w:rPr>
        <w:t>познавательных</w:t>
      </w:r>
      <w:r>
        <w:rPr>
          <w:spacing w:val="40"/>
          <w:sz w:val="24"/>
        </w:rPr>
        <w:t xml:space="preserve"> </w:t>
      </w:r>
      <w:r>
        <w:rPr>
          <w:sz w:val="24"/>
        </w:rPr>
        <w:t>интересов</w:t>
      </w:r>
      <w:r>
        <w:rPr>
          <w:spacing w:val="40"/>
          <w:sz w:val="24"/>
        </w:rPr>
        <w:t xml:space="preserve"> </w:t>
      </w:r>
      <w:r>
        <w:rPr>
          <w:sz w:val="24"/>
        </w:rPr>
        <w:t>и</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ребёнка</w:t>
      </w:r>
      <w:r>
        <w:rPr>
          <w:spacing w:val="40"/>
          <w:sz w:val="24"/>
        </w:rPr>
        <w:t xml:space="preserve"> </w:t>
      </w:r>
      <w:r>
        <w:rPr>
          <w:sz w:val="24"/>
        </w:rPr>
        <w:t>в различных видах деятельности;</w:t>
      </w:r>
    </w:p>
    <w:p w:rsidR="0044132F" w:rsidRDefault="004F5E07">
      <w:pPr>
        <w:pStyle w:val="a4"/>
        <w:numPr>
          <w:ilvl w:val="1"/>
          <w:numId w:val="122"/>
        </w:numPr>
        <w:tabs>
          <w:tab w:val="left" w:pos="1147"/>
          <w:tab w:val="left" w:pos="2499"/>
          <w:tab w:val="left" w:pos="4081"/>
          <w:tab w:val="left" w:pos="5676"/>
          <w:tab w:val="left" w:pos="7183"/>
          <w:tab w:val="left" w:pos="8834"/>
        </w:tabs>
        <w:spacing w:before="15" w:line="264" w:lineRule="auto"/>
        <w:ind w:right="139" w:firstLine="720"/>
        <w:jc w:val="left"/>
        <w:rPr>
          <w:sz w:val="28"/>
        </w:rPr>
      </w:pPr>
      <w:r>
        <w:rPr>
          <w:spacing w:val="-2"/>
          <w:sz w:val="24"/>
        </w:rPr>
        <w:t>возрастная</w:t>
      </w:r>
      <w:r>
        <w:rPr>
          <w:sz w:val="24"/>
        </w:rPr>
        <w:tab/>
      </w:r>
      <w:r>
        <w:rPr>
          <w:spacing w:val="-2"/>
          <w:sz w:val="24"/>
        </w:rPr>
        <w:t>адекватность</w:t>
      </w:r>
      <w:r>
        <w:rPr>
          <w:sz w:val="24"/>
        </w:rPr>
        <w:tab/>
      </w:r>
      <w:r>
        <w:rPr>
          <w:spacing w:val="-2"/>
          <w:sz w:val="24"/>
        </w:rPr>
        <w:t>дошкольного</w:t>
      </w:r>
      <w:r>
        <w:rPr>
          <w:sz w:val="24"/>
        </w:rPr>
        <w:tab/>
      </w:r>
      <w:r>
        <w:rPr>
          <w:spacing w:val="-2"/>
          <w:sz w:val="24"/>
        </w:rPr>
        <w:t>образования</w:t>
      </w:r>
      <w:r>
        <w:rPr>
          <w:sz w:val="24"/>
        </w:rPr>
        <w:tab/>
      </w:r>
      <w:r>
        <w:rPr>
          <w:spacing w:val="-2"/>
          <w:sz w:val="24"/>
        </w:rPr>
        <w:t>(соответствие</w:t>
      </w:r>
      <w:r>
        <w:rPr>
          <w:sz w:val="24"/>
        </w:rPr>
        <w:tab/>
      </w:r>
      <w:r>
        <w:rPr>
          <w:spacing w:val="-2"/>
          <w:sz w:val="24"/>
        </w:rPr>
        <w:t xml:space="preserve">условий, </w:t>
      </w:r>
      <w:r>
        <w:rPr>
          <w:sz w:val="24"/>
        </w:rPr>
        <w:t>требований, методов возрасту и особенностям развития);</w:t>
      </w:r>
    </w:p>
    <w:p w:rsidR="0044132F" w:rsidRDefault="004F5E07">
      <w:pPr>
        <w:pStyle w:val="a4"/>
        <w:numPr>
          <w:ilvl w:val="1"/>
          <w:numId w:val="122"/>
        </w:numPr>
        <w:tabs>
          <w:tab w:val="left" w:pos="1062"/>
        </w:tabs>
        <w:spacing w:before="16"/>
        <w:ind w:left="1062" w:hanging="382"/>
        <w:jc w:val="left"/>
        <w:rPr>
          <w:sz w:val="24"/>
        </w:rPr>
      </w:pPr>
      <w:r>
        <w:rPr>
          <w:sz w:val="24"/>
        </w:rPr>
        <w:t>учтёт</w:t>
      </w:r>
      <w:r>
        <w:rPr>
          <w:spacing w:val="-6"/>
          <w:sz w:val="24"/>
        </w:rPr>
        <w:t xml:space="preserve"> </w:t>
      </w:r>
      <w:r>
        <w:rPr>
          <w:sz w:val="24"/>
        </w:rPr>
        <w:t>этнокультурной</w:t>
      </w:r>
      <w:r>
        <w:rPr>
          <w:spacing w:val="-6"/>
          <w:sz w:val="24"/>
        </w:rPr>
        <w:t xml:space="preserve"> </w:t>
      </w:r>
      <w:r>
        <w:rPr>
          <w:sz w:val="24"/>
        </w:rPr>
        <w:t>ситуации</w:t>
      </w:r>
      <w:r>
        <w:rPr>
          <w:spacing w:val="-6"/>
          <w:sz w:val="24"/>
        </w:rPr>
        <w:t xml:space="preserve"> </w:t>
      </w:r>
      <w:r>
        <w:rPr>
          <w:sz w:val="24"/>
        </w:rPr>
        <w:t>развития</w:t>
      </w:r>
      <w:r>
        <w:rPr>
          <w:spacing w:val="-4"/>
          <w:sz w:val="24"/>
        </w:rPr>
        <w:t xml:space="preserve"> детей</w:t>
      </w:r>
    </w:p>
    <w:p w:rsidR="0044132F" w:rsidRDefault="004F5E07">
      <w:pPr>
        <w:pStyle w:val="a3"/>
        <w:tabs>
          <w:tab w:val="left" w:pos="8193"/>
        </w:tabs>
        <w:spacing w:before="135" w:line="278" w:lineRule="auto"/>
        <w:ind w:left="112" w:right="122" w:firstLine="852"/>
      </w:pPr>
      <w:r>
        <w:t>Разработка</w:t>
      </w:r>
      <w:r>
        <w:rPr>
          <w:spacing w:val="40"/>
        </w:rPr>
        <w:t xml:space="preserve"> </w:t>
      </w:r>
      <w:r>
        <w:t>и</w:t>
      </w:r>
      <w:r>
        <w:rPr>
          <w:spacing w:val="40"/>
        </w:rPr>
        <w:t xml:space="preserve"> </w:t>
      </w:r>
      <w:r>
        <w:t>реализация</w:t>
      </w:r>
      <w:r>
        <w:rPr>
          <w:spacing w:val="40"/>
        </w:rPr>
        <w:t xml:space="preserve"> </w:t>
      </w:r>
      <w:r>
        <w:t>Программы</w:t>
      </w:r>
      <w:r>
        <w:rPr>
          <w:spacing w:val="40"/>
        </w:rPr>
        <w:t xml:space="preserve"> </w:t>
      </w:r>
      <w:r>
        <w:t>как</w:t>
      </w:r>
      <w:r>
        <w:rPr>
          <w:spacing w:val="40"/>
        </w:rPr>
        <w:t xml:space="preserve"> </w:t>
      </w:r>
      <w:r>
        <w:t>внутреннего</w:t>
      </w:r>
      <w:r>
        <w:rPr>
          <w:spacing w:val="40"/>
        </w:rPr>
        <w:t xml:space="preserve"> </w:t>
      </w:r>
      <w:r>
        <w:t>стандарта</w:t>
      </w:r>
      <w:r>
        <w:tab/>
        <w:t>определяют</w:t>
      </w:r>
      <w:r>
        <w:rPr>
          <w:spacing w:val="23"/>
        </w:rPr>
        <w:t xml:space="preserve"> </w:t>
      </w:r>
      <w:r>
        <w:t>её назначение для различных участников образовательных отношений:</w:t>
      </w:r>
    </w:p>
    <w:p w:rsidR="0044132F" w:rsidRDefault="004F5E07">
      <w:pPr>
        <w:pStyle w:val="a4"/>
        <w:numPr>
          <w:ilvl w:val="0"/>
          <w:numId w:val="121"/>
        </w:numPr>
        <w:tabs>
          <w:tab w:val="left" w:pos="819"/>
        </w:tabs>
        <w:spacing w:line="276" w:lineRule="auto"/>
        <w:ind w:right="116" w:firstLine="0"/>
        <w:rPr>
          <w:sz w:val="24"/>
        </w:rPr>
      </w:pPr>
      <w:r>
        <w:rPr>
          <w:sz w:val="24"/>
        </w:rPr>
        <w:t>Для педагогического коллектива ДОО: совместная деятельность по её реализации приобретает осмысленный, упорядоченный характер, позволяет увидеть перспективы личностного и коллективного развития;</w:t>
      </w:r>
    </w:p>
    <w:p w:rsidR="0044132F" w:rsidRDefault="004F5E07">
      <w:pPr>
        <w:pStyle w:val="a4"/>
        <w:numPr>
          <w:ilvl w:val="0"/>
          <w:numId w:val="121"/>
        </w:numPr>
        <w:tabs>
          <w:tab w:val="left" w:pos="819"/>
        </w:tabs>
        <w:spacing w:line="276" w:lineRule="auto"/>
        <w:ind w:right="122" w:firstLine="0"/>
        <w:rPr>
          <w:sz w:val="24"/>
        </w:rPr>
      </w:pPr>
      <w:r>
        <w:rPr>
          <w:sz w:val="24"/>
        </w:rPr>
        <w:t>Для администрации ДОО: является основой для совершенствования культуры и технологии управления образовательным процессом, позволяет повысить функции планирования, организации и контроля;</w:t>
      </w:r>
    </w:p>
    <w:p w:rsidR="0044132F" w:rsidRDefault="004F5E07">
      <w:pPr>
        <w:pStyle w:val="a4"/>
        <w:numPr>
          <w:ilvl w:val="0"/>
          <w:numId w:val="121"/>
        </w:numPr>
        <w:tabs>
          <w:tab w:val="left" w:pos="819"/>
        </w:tabs>
        <w:spacing w:line="271" w:lineRule="auto"/>
        <w:ind w:right="120" w:firstLine="0"/>
        <w:rPr>
          <w:sz w:val="24"/>
        </w:rPr>
      </w:pPr>
      <w:r>
        <w:rPr>
          <w:sz w:val="24"/>
        </w:rPr>
        <w:t>Для органов Управления образования: является механизмом внешнего и внутреннего контроля</w:t>
      </w:r>
      <w:r>
        <w:rPr>
          <w:spacing w:val="40"/>
          <w:sz w:val="24"/>
        </w:rPr>
        <w:t xml:space="preserve"> </w:t>
      </w:r>
      <w:r>
        <w:rPr>
          <w:sz w:val="24"/>
        </w:rPr>
        <w:t>за деятельностью ДОО;</w:t>
      </w:r>
    </w:p>
    <w:p w:rsidR="0044132F" w:rsidRDefault="004F5E07">
      <w:pPr>
        <w:pStyle w:val="a4"/>
        <w:numPr>
          <w:ilvl w:val="0"/>
          <w:numId w:val="121"/>
        </w:numPr>
        <w:tabs>
          <w:tab w:val="left" w:pos="819"/>
        </w:tabs>
        <w:ind w:left="819" w:hanging="423"/>
        <w:rPr>
          <w:sz w:val="24"/>
        </w:rPr>
      </w:pPr>
      <w:r>
        <w:rPr>
          <w:sz w:val="24"/>
        </w:rPr>
        <w:t>Для</w:t>
      </w:r>
      <w:r>
        <w:rPr>
          <w:spacing w:val="11"/>
          <w:sz w:val="24"/>
        </w:rPr>
        <w:t xml:space="preserve"> </w:t>
      </w:r>
      <w:r>
        <w:rPr>
          <w:sz w:val="24"/>
        </w:rPr>
        <w:t>родителей</w:t>
      </w:r>
      <w:r>
        <w:rPr>
          <w:spacing w:val="10"/>
          <w:sz w:val="24"/>
        </w:rPr>
        <w:t xml:space="preserve"> </w:t>
      </w:r>
      <w:r>
        <w:rPr>
          <w:sz w:val="24"/>
        </w:rPr>
        <w:t>(законных</w:t>
      </w:r>
      <w:r>
        <w:rPr>
          <w:spacing w:val="10"/>
          <w:sz w:val="24"/>
        </w:rPr>
        <w:t xml:space="preserve"> </w:t>
      </w:r>
      <w:r>
        <w:rPr>
          <w:sz w:val="24"/>
        </w:rPr>
        <w:t>представителей):</w:t>
      </w:r>
      <w:r>
        <w:rPr>
          <w:spacing w:val="8"/>
          <w:sz w:val="24"/>
        </w:rPr>
        <w:t xml:space="preserve"> </w:t>
      </w:r>
      <w:r>
        <w:rPr>
          <w:sz w:val="24"/>
        </w:rPr>
        <w:t>обеспечивает</w:t>
      </w:r>
      <w:r>
        <w:rPr>
          <w:spacing w:val="9"/>
          <w:sz w:val="24"/>
        </w:rPr>
        <w:t xml:space="preserve"> </w:t>
      </w:r>
      <w:r>
        <w:rPr>
          <w:sz w:val="24"/>
        </w:rPr>
        <w:t>реализацию</w:t>
      </w:r>
      <w:r>
        <w:rPr>
          <w:spacing w:val="11"/>
          <w:sz w:val="24"/>
        </w:rPr>
        <w:t xml:space="preserve"> </w:t>
      </w:r>
      <w:r>
        <w:rPr>
          <w:sz w:val="24"/>
        </w:rPr>
        <w:t>прав</w:t>
      </w:r>
      <w:r>
        <w:rPr>
          <w:spacing w:val="9"/>
          <w:sz w:val="24"/>
        </w:rPr>
        <w:t xml:space="preserve"> </w:t>
      </w:r>
      <w:r>
        <w:rPr>
          <w:sz w:val="24"/>
        </w:rPr>
        <w:t>на</w:t>
      </w:r>
      <w:r>
        <w:rPr>
          <w:spacing w:val="15"/>
          <w:sz w:val="24"/>
        </w:rPr>
        <w:t xml:space="preserve"> </w:t>
      </w:r>
      <w:r>
        <w:rPr>
          <w:spacing w:val="-2"/>
          <w:sz w:val="24"/>
        </w:rPr>
        <w:t>участие</w:t>
      </w:r>
    </w:p>
    <w:p w:rsidR="0044132F" w:rsidRDefault="004F5E07">
      <w:pPr>
        <w:pStyle w:val="a3"/>
        <w:spacing w:before="3"/>
        <w:rPr>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719137</wp:posOffset>
                </wp:positionH>
                <wp:positionV relativeFrom="paragraph">
                  <wp:posOffset>163182</wp:posOffset>
                </wp:positionV>
                <wp:extent cx="1829435" cy="508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5080"/>
                        </a:xfrm>
                        <a:custGeom>
                          <a:avLst/>
                          <a:gdLst/>
                          <a:ahLst/>
                          <a:cxnLst/>
                          <a:rect l="l" t="t" r="r" b="b"/>
                          <a:pathLst>
                            <a:path w="1829435" h="5080">
                              <a:moveTo>
                                <a:pt x="1829435" y="0"/>
                              </a:moveTo>
                              <a:lnTo>
                                <a:pt x="0" y="0"/>
                              </a:lnTo>
                              <a:lnTo>
                                <a:pt x="0" y="5080"/>
                              </a:lnTo>
                              <a:lnTo>
                                <a:pt x="1829435" y="508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95242" id="Graphic 3" o:spid="_x0000_s1026" style="position:absolute;margin-left:56.6pt;margin-top:12.85pt;width:144.05pt;height:.4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" path="m1829435,l,,,5080r1829435,l1829435,xe" fillcolor="black" stroked="f">
                <v:path arrowok="t"/>
                <w10:wrap type="topAndBottom" anchorx="page"/>
              </v:shape>
            </w:pict>
          </mc:Fallback>
        </mc:AlternateContent>
      </w:r>
    </w:p>
    <w:p w:rsidR="0044132F" w:rsidRDefault="0044132F">
      <w:pPr>
        <w:rPr>
          <w:sz w:val="20"/>
        </w:rPr>
        <w:sectPr w:rsidR="0044132F">
          <w:pgSz w:w="11910" w:h="16840"/>
          <w:pgMar w:top="1460" w:right="1020" w:bottom="1240" w:left="1020" w:header="0" w:footer="981" w:gutter="0"/>
          <w:cols w:space="720"/>
        </w:sectPr>
      </w:pPr>
    </w:p>
    <w:p w:rsidR="0044132F" w:rsidRDefault="004F5E07">
      <w:pPr>
        <w:pStyle w:val="a3"/>
        <w:spacing w:before="60"/>
        <w:ind w:left="396"/>
      </w:pPr>
      <w:r>
        <w:lastRenderedPageBreak/>
        <w:t>в</w:t>
      </w:r>
      <w:r>
        <w:rPr>
          <w:spacing w:val="-6"/>
        </w:rPr>
        <w:t xml:space="preserve"> </w:t>
      </w:r>
      <w:r>
        <w:t>организации</w:t>
      </w:r>
      <w:r>
        <w:rPr>
          <w:spacing w:val="-5"/>
        </w:rPr>
        <w:t xml:space="preserve"> </w:t>
      </w:r>
      <w:r>
        <w:t>образовательного</w:t>
      </w:r>
      <w:r>
        <w:rPr>
          <w:spacing w:val="-4"/>
        </w:rPr>
        <w:t xml:space="preserve"> </w:t>
      </w:r>
      <w:r>
        <w:rPr>
          <w:spacing w:val="-2"/>
        </w:rPr>
        <w:t>процесса</w:t>
      </w:r>
    </w:p>
    <w:p w:rsidR="0044132F" w:rsidRPr="004F5E07" w:rsidRDefault="004F5E07" w:rsidP="004F5E07">
      <w:pPr>
        <w:pStyle w:val="a4"/>
        <w:numPr>
          <w:ilvl w:val="0"/>
          <w:numId w:val="121"/>
        </w:numPr>
        <w:tabs>
          <w:tab w:val="left" w:pos="820"/>
        </w:tabs>
        <w:spacing w:before="39"/>
        <w:ind w:left="820"/>
        <w:jc w:val="left"/>
        <w:rPr>
          <w:sz w:val="24"/>
        </w:rPr>
      </w:pPr>
      <w:r>
        <w:rPr>
          <w:sz w:val="24"/>
        </w:rPr>
        <w:t>Для</w:t>
      </w:r>
      <w:r>
        <w:rPr>
          <w:spacing w:val="-5"/>
          <w:sz w:val="24"/>
        </w:rPr>
        <w:t xml:space="preserve"> </w:t>
      </w:r>
      <w:r>
        <w:rPr>
          <w:sz w:val="24"/>
        </w:rPr>
        <w:t>социума:</w:t>
      </w:r>
      <w:r>
        <w:rPr>
          <w:spacing w:val="-6"/>
          <w:sz w:val="24"/>
        </w:rPr>
        <w:t xml:space="preserve"> </w:t>
      </w:r>
      <w:r>
        <w:rPr>
          <w:sz w:val="24"/>
        </w:rPr>
        <w:t>позволяет</w:t>
      </w:r>
      <w:r>
        <w:rPr>
          <w:spacing w:val="-4"/>
          <w:sz w:val="24"/>
        </w:rPr>
        <w:t xml:space="preserve"> </w:t>
      </w:r>
      <w:r>
        <w:rPr>
          <w:sz w:val="24"/>
        </w:rPr>
        <w:t>выстраивать</w:t>
      </w:r>
      <w:r>
        <w:rPr>
          <w:spacing w:val="-5"/>
          <w:sz w:val="24"/>
        </w:rPr>
        <w:t xml:space="preserve"> </w:t>
      </w:r>
      <w:r>
        <w:rPr>
          <w:sz w:val="24"/>
        </w:rPr>
        <w:t>деловые</w:t>
      </w:r>
      <w:r>
        <w:rPr>
          <w:spacing w:val="-2"/>
          <w:sz w:val="24"/>
        </w:rPr>
        <w:t xml:space="preserve"> </w:t>
      </w:r>
      <w:r>
        <w:rPr>
          <w:sz w:val="24"/>
        </w:rPr>
        <w:t>отношения</w:t>
      </w:r>
      <w:r>
        <w:rPr>
          <w:spacing w:val="-3"/>
          <w:sz w:val="24"/>
        </w:rPr>
        <w:t xml:space="preserve"> </w:t>
      </w:r>
      <w:r>
        <w:rPr>
          <w:sz w:val="24"/>
        </w:rPr>
        <w:t>с</w:t>
      </w:r>
      <w:r>
        <w:rPr>
          <w:spacing w:val="-2"/>
          <w:sz w:val="24"/>
        </w:rPr>
        <w:t xml:space="preserve"> </w:t>
      </w:r>
      <w:r>
        <w:rPr>
          <w:sz w:val="24"/>
        </w:rPr>
        <w:t xml:space="preserve">другими </w:t>
      </w:r>
      <w:r>
        <w:rPr>
          <w:spacing w:val="-2"/>
          <w:sz w:val="24"/>
        </w:rPr>
        <w:t>учреждениями</w:t>
      </w:r>
    </w:p>
    <w:p w:rsidR="0044132F" w:rsidRDefault="004F5E07" w:rsidP="004F5E07">
      <w:pPr>
        <w:pStyle w:val="a3"/>
        <w:spacing w:line="276" w:lineRule="auto"/>
        <w:ind w:left="112" w:right="114" w:firstLine="768"/>
        <w:jc w:val="both"/>
      </w:pPr>
      <w:r>
        <w:t>Программа охватывает четыре возрастных периода физического и психического развития детей: ранний возраст – 1 до 3 лет (группы раннего возраста), младший</w:t>
      </w:r>
      <w:r>
        <w:rPr>
          <w:spacing w:val="40"/>
        </w:rPr>
        <w:t xml:space="preserve"> </w:t>
      </w:r>
      <w:r>
        <w:t>дошкольный возраст – от 3 до 4 лет (младшая группа), средний возраст – от 4 до 5 лет (средняя группа), старший дошкольный возраст – от 5 до 7 лет (старшая и подготовительная к школе группы).</w:t>
      </w:r>
    </w:p>
    <w:p w:rsidR="0044132F" w:rsidRDefault="004F5E07">
      <w:pPr>
        <w:pStyle w:val="4"/>
        <w:ind w:left="2288"/>
        <w:jc w:val="both"/>
      </w:pPr>
      <w:r>
        <w:t>Характеристика</w:t>
      </w:r>
      <w:r>
        <w:rPr>
          <w:spacing w:val="-6"/>
        </w:rPr>
        <w:t xml:space="preserve"> </w:t>
      </w:r>
      <w:r>
        <w:t>возрастных</w:t>
      </w:r>
      <w:r>
        <w:rPr>
          <w:spacing w:val="-6"/>
        </w:rPr>
        <w:t xml:space="preserve"> </w:t>
      </w:r>
      <w:r>
        <w:t>особенностей</w:t>
      </w:r>
      <w:r>
        <w:rPr>
          <w:spacing w:val="-6"/>
        </w:rPr>
        <w:t xml:space="preserve"> </w:t>
      </w:r>
      <w:r>
        <w:rPr>
          <w:spacing w:val="-2"/>
        </w:rPr>
        <w:t>детей</w:t>
      </w:r>
    </w:p>
    <w:p w:rsidR="0044132F" w:rsidRDefault="004F5E07">
      <w:pPr>
        <w:pStyle w:val="a3"/>
        <w:spacing w:before="40" w:line="276" w:lineRule="auto"/>
        <w:ind w:left="112" w:right="113" w:firstLine="708"/>
        <w:jc w:val="both"/>
        <w:rPr>
          <w:sz w:val="20"/>
        </w:rPr>
      </w:pPr>
      <w:r>
        <w:t>Ранний и 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периоды жизни, которые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Детство играет решающую роль в становлении личности, определяя ход и результаты ее развития на последующих этапах жизненного пути человека</w:t>
      </w:r>
      <w:r>
        <w:rPr>
          <w:sz w:val="20"/>
        </w:rPr>
        <w:t>.</w:t>
      </w:r>
    </w:p>
    <w:p w:rsidR="0044132F" w:rsidRDefault="004F5E07">
      <w:pPr>
        <w:pStyle w:val="a3"/>
        <w:spacing w:line="276" w:lineRule="auto"/>
        <w:ind w:left="112" w:right="119" w:firstLine="708"/>
        <w:jc w:val="both"/>
      </w:pPr>
      <w:r>
        <w:t>Характеристика возрастных особенностей развития детей</w:t>
      </w:r>
      <w:r>
        <w:rPr>
          <w:spacing w:val="40"/>
        </w:rPr>
        <w:t xml:space="preserve"> </w:t>
      </w:r>
      <w:r>
        <w:t>раннего</w:t>
      </w:r>
      <w:r>
        <w:rPr>
          <w:spacing w:val="40"/>
        </w:rPr>
        <w:t xml:space="preserve"> </w:t>
      </w:r>
      <w:r>
        <w:t>и дошкольного возраста необходима для правильной организации образовательного процесса, как в</w:t>
      </w:r>
      <w:r>
        <w:rPr>
          <w:spacing w:val="40"/>
        </w:rPr>
        <w:t xml:space="preserve"> </w:t>
      </w:r>
      <w:r>
        <w:t>условиях семьи, так и в условиях дошкольной образовательной организации (группы).</w:t>
      </w:r>
    </w:p>
    <w:p w:rsidR="0044132F" w:rsidRDefault="0044132F">
      <w:pPr>
        <w:pStyle w:val="a3"/>
        <w:spacing w:before="47"/>
      </w:pPr>
    </w:p>
    <w:p w:rsidR="0044132F" w:rsidRDefault="004F5E07">
      <w:pPr>
        <w:pStyle w:val="5"/>
        <w:ind w:left="112"/>
        <w:jc w:val="both"/>
      </w:pPr>
      <w:r>
        <w:t>Ранний</w:t>
      </w:r>
      <w:r>
        <w:rPr>
          <w:spacing w:val="-8"/>
        </w:rPr>
        <w:t xml:space="preserve"> </w:t>
      </w:r>
      <w:r>
        <w:rPr>
          <w:spacing w:val="-2"/>
        </w:rPr>
        <w:t>возраст</w:t>
      </w:r>
    </w:p>
    <w:p w:rsidR="0044132F" w:rsidRDefault="004F5E07">
      <w:pPr>
        <w:pStyle w:val="a3"/>
        <w:spacing w:before="36" w:line="276" w:lineRule="auto"/>
        <w:ind w:left="112" w:right="112" w:firstLine="540"/>
        <w:jc w:val="both"/>
      </w:pPr>
      <w:r>
        <w:t>Раннее детство – период развития ребенка от 1 года до 3 лет. В</w:t>
      </w:r>
      <w:r>
        <w:rPr>
          <w:spacing w:val="-2"/>
        </w:rPr>
        <w:t xml:space="preserve"> </w:t>
      </w:r>
      <w:r>
        <w:t>период с 1 года до 3 лет изменяется социальная ситуация развития и ведущая деятельность детей. Ведущим видом деятельности ребенка раннего возраста становится – предметная, а ситуативно-деловое общение со взрослым становится формой и средством организации этой предметной деятельности, в которой ребенок осваивает общественно-выбранные способы действия с предметами. Взрослый становится не просто «источником предметов» и помощником в манипуляциях ребенка, но участником его деятельности и образцом для подражания.</w:t>
      </w:r>
    </w:p>
    <w:p w:rsidR="0044132F" w:rsidRDefault="004F5E07">
      <w:pPr>
        <w:pStyle w:val="a4"/>
        <w:numPr>
          <w:ilvl w:val="0"/>
          <w:numId w:val="120"/>
        </w:numPr>
        <w:tabs>
          <w:tab w:val="left" w:pos="395"/>
        </w:tabs>
        <w:spacing w:line="275" w:lineRule="exact"/>
        <w:ind w:left="395" w:hanging="283"/>
        <w:rPr>
          <w:sz w:val="24"/>
        </w:rPr>
      </w:pPr>
      <w:r>
        <w:rPr>
          <w:sz w:val="24"/>
        </w:rPr>
        <w:t>На</w:t>
      </w:r>
      <w:r>
        <w:rPr>
          <w:spacing w:val="-1"/>
          <w:sz w:val="24"/>
        </w:rPr>
        <w:t xml:space="preserve"> </w:t>
      </w:r>
      <w:r>
        <w:rPr>
          <w:sz w:val="24"/>
        </w:rPr>
        <w:t>третьем</w:t>
      </w:r>
      <w:r>
        <w:rPr>
          <w:spacing w:val="-1"/>
          <w:sz w:val="24"/>
        </w:rPr>
        <w:t xml:space="preserve"> </w:t>
      </w:r>
      <w:r>
        <w:rPr>
          <w:sz w:val="24"/>
        </w:rPr>
        <w:t>году</w:t>
      </w:r>
      <w:r>
        <w:rPr>
          <w:spacing w:val="-6"/>
          <w:sz w:val="24"/>
        </w:rPr>
        <w:t xml:space="preserve"> </w:t>
      </w:r>
      <w:r>
        <w:rPr>
          <w:sz w:val="24"/>
        </w:rPr>
        <w:t>жизни</w:t>
      </w:r>
      <w:r>
        <w:rPr>
          <w:spacing w:val="-2"/>
          <w:sz w:val="24"/>
        </w:rPr>
        <w:t xml:space="preserve"> </w:t>
      </w:r>
      <w:r>
        <w:rPr>
          <w:sz w:val="24"/>
        </w:rPr>
        <w:t>дети</w:t>
      </w:r>
      <w:r>
        <w:rPr>
          <w:spacing w:val="-2"/>
          <w:sz w:val="24"/>
        </w:rPr>
        <w:t xml:space="preserve"> </w:t>
      </w:r>
      <w:r>
        <w:rPr>
          <w:sz w:val="24"/>
        </w:rPr>
        <w:t>становятся</w:t>
      </w:r>
      <w:r>
        <w:rPr>
          <w:spacing w:val="-4"/>
          <w:sz w:val="24"/>
        </w:rPr>
        <w:t xml:space="preserve"> </w:t>
      </w:r>
      <w:r>
        <w:rPr>
          <w:spacing w:val="-2"/>
          <w:sz w:val="24"/>
        </w:rPr>
        <w:t>самостоятельнее.</w:t>
      </w:r>
    </w:p>
    <w:p w:rsidR="0044132F" w:rsidRDefault="004F5E07">
      <w:pPr>
        <w:pStyle w:val="a4"/>
        <w:numPr>
          <w:ilvl w:val="0"/>
          <w:numId w:val="120"/>
        </w:numPr>
        <w:tabs>
          <w:tab w:val="left" w:pos="395"/>
        </w:tabs>
        <w:spacing w:before="44" w:line="273" w:lineRule="auto"/>
        <w:ind w:right="114" w:firstLine="0"/>
        <w:rPr>
          <w:sz w:val="24"/>
        </w:rPr>
      </w:pPr>
      <w:r>
        <w:rPr>
          <w:sz w:val="24"/>
        </w:rPr>
        <w:t>Продолжает развиваться предметная деятельность, ситуативно-деловое общение ребёнка</w:t>
      </w:r>
      <w:r>
        <w:rPr>
          <w:spacing w:val="40"/>
          <w:sz w:val="24"/>
        </w:rPr>
        <w:t xml:space="preserve"> </w:t>
      </w:r>
      <w:r>
        <w:rPr>
          <w:sz w:val="24"/>
        </w:rPr>
        <w:t>и взрослого.</w:t>
      </w:r>
    </w:p>
    <w:p w:rsidR="0044132F" w:rsidRDefault="004F5E07">
      <w:pPr>
        <w:pStyle w:val="a4"/>
        <w:numPr>
          <w:ilvl w:val="0"/>
          <w:numId w:val="120"/>
        </w:numPr>
        <w:tabs>
          <w:tab w:val="left" w:pos="395"/>
        </w:tabs>
        <w:spacing w:before="3" w:line="278" w:lineRule="auto"/>
        <w:ind w:right="111" w:firstLine="0"/>
        <w:rPr>
          <w:sz w:val="24"/>
        </w:rPr>
      </w:pPr>
      <w:r>
        <w:rPr>
          <w:sz w:val="24"/>
        </w:rPr>
        <w:t>Совершенствуются восприятие, речь, начальные формы произвольного поведения, игры, наглядно-действенное мышление.</w:t>
      </w:r>
    </w:p>
    <w:p w:rsidR="0044132F" w:rsidRDefault="004F5E07">
      <w:pPr>
        <w:pStyle w:val="a4"/>
        <w:numPr>
          <w:ilvl w:val="0"/>
          <w:numId w:val="120"/>
        </w:numPr>
        <w:tabs>
          <w:tab w:val="left" w:pos="395"/>
        </w:tabs>
        <w:spacing w:line="276" w:lineRule="auto"/>
        <w:ind w:right="122" w:firstLine="0"/>
        <w:rPr>
          <w:sz w:val="24"/>
        </w:rPr>
      </w:pPr>
      <w:r>
        <w:rPr>
          <w:sz w:val="24"/>
        </w:rPr>
        <w:t>Развитие предметной деятельности связано с усвоением культур способов действия с различными предметами. Развиваются действия соотносящие и орудийные.</w:t>
      </w:r>
    </w:p>
    <w:p w:rsidR="0044132F" w:rsidRDefault="004F5E07">
      <w:pPr>
        <w:pStyle w:val="a4"/>
        <w:numPr>
          <w:ilvl w:val="0"/>
          <w:numId w:val="120"/>
        </w:numPr>
        <w:tabs>
          <w:tab w:val="left" w:pos="395"/>
        </w:tabs>
        <w:spacing w:line="276" w:lineRule="auto"/>
        <w:ind w:right="117" w:firstLine="0"/>
        <w:rPr>
          <w:sz w:val="24"/>
        </w:rPr>
      </w:pPr>
      <w:r>
        <w:rPr>
          <w:sz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ребёнка.</w:t>
      </w:r>
    </w:p>
    <w:p w:rsidR="0044132F" w:rsidRDefault="004F5E07">
      <w:pPr>
        <w:pStyle w:val="a4"/>
        <w:numPr>
          <w:ilvl w:val="0"/>
          <w:numId w:val="120"/>
        </w:numPr>
        <w:tabs>
          <w:tab w:val="left" w:pos="395"/>
        </w:tabs>
        <w:spacing w:line="276" w:lineRule="auto"/>
        <w:ind w:right="114" w:firstLine="0"/>
        <w:rPr>
          <w:sz w:val="24"/>
        </w:rPr>
      </w:pPr>
      <w:r>
        <w:rPr>
          <w:sz w:val="24"/>
        </w:rPr>
        <w:t>Продолжает развиваться понимание речи. Слово отделяется от ситуации и приобретает самостоятельное значение.</w:t>
      </w:r>
    </w:p>
    <w:p w:rsidR="0044132F" w:rsidRDefault="004F5E07">
      <w:pPr>
        <w:pStyle w:val="a4"/>
        <w:numPr>
          <w:ilvl w:val="0"/>
          <w:numId w:val="120"/>
        </w:numPr>
        <w:tabs>
          <w:tab w:val="left" w:pos="395"/>
        </w:tabs>
        <w:spacing w:line="276" w:lineRule="auto"/>
        <w:ind w:right="125" w:firstLine="0"/>
        <w:rPr>
          <w:sz w:val="24"/>
        </w:rPr>
      </w:pPr>
      <w:r>
        <w:rPr>
          <w:sz w:val="24"/>
        </w:rPr>
        <w:t>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44132F" w:rsidRDefault="0044132F">
      <w:pPr>
        <w:spacing w:line="276" w:lineRule="auto"/>
        <w:jc w:val="both"/>
        <w:rPr>
          <w:sz w:val="24"/>
        </w:rPr>
        <w:sectPr w:rsidR="0044132F">
          <w:pgSz w:w="11910" w:h="16840"/>
          <w:pgMar w:top="1480" w:right="1020" w:bottom="1240" w:left="1020" w:header="0" w:footer="981" w:gutter="0"/>
          <w:cols w:space="720"/>
        </w:sectPr>
      </w:pPr>
    </w:p>
    <w:p w:rsidR="0044132F" w:rsidRDefault="004F5E07">
      <w:pPr>
        <w:pStyle w:val="a4"/>
        <w:numPr>
          <w:ilvl w:val="0"/>
          <w:numId w:val="120"/>
        </w:numPr>
        <w:tabs>
          <w:tab w:val="left" w:pos="395"/>
        </w:tabs>
        <w:spacing w:before="80" w:line="276" w:lineRule="auto"/>
        <w:ind w:right="120" w:firstLine="0"/>
        <w:rPr>
          <w:sz w:val="24"/>
        </w:rPr>
      </w:pPr>
      <w:r>
        <w:rPr>
          <w:sz w:val="24"/>
        </w:rPr>
        <w:lastRenderedPageBreak/>
        <w:t>Интенсивно развивается активная речь детей. К 3 годам осваивают основные грамматические структуры, пытаются строить простые предложения, в разговоре</w:t>
      </w:r>
      <w:r>
        <w:rPr>
          <w:spacing w:val="40"/>
          <w:sz w:val="24"/>
        </w:rPr>
        <w:t xml:space="preserve"> </w:t>
      </w:r>
      <w:r>
        <w:rPr>
          <w:sz w:val="24"/>
        </w:rPr>
        <w:t>используют практически все части речи.</w:t>
      </w:r>
    </w:p>
    <w:p w:rsidR="0044132F" w:rsidRDefault="004F5E07">
      <w:pPr>
        <w:pStyle w:val="a4"/>
        <w:numPr>
          <w:ilvl w:val="0"/>
          <w:numId w:val="120"/>
        </w:numPr>
        <w:tabs>
          <w:tab w:val="left" w:pos="395"/>
        </w:tabs>
        <w:ind w:left="395" w:hanging="283"/>
        <w:jc w:val="left"/>
        <w:rPr>
          <w:sz w:val="24"/>
        </w:rPr>
      </w:pPr>
      <w:r>
        <w:rPr>
          <w:sz w:val="24"/>
        </w:rPr>
        <w:t>Активный</w:t>
      </w:r>
      <w:r>
        <w:rPr>
          <w:spacing w:val="-3"/>
          <w:sz w:val="24"/>
        </w:rPr>
        <w:t xml:space="preserve"> </w:t>
      </w:r>
      <w:r>
        <w:rPr>
          <w:sz w:val="24"/>
        </w:rPr>
        <w:t>словарь</w:t>
      </w:r>
      <w:r>
        <w:rPr>
          <w:spacing w:val="-3"/>
          <w:sz w:val="24"/>
        </w:rPr>
        <w:t xml:space="preserve"> </w:t>
      </w:r>
      <w:r>
        <w:rPr>
          <w:sz w:val="24"/>
        </w:rPr>
        <w:t>достигает</w:t>
      </w:r>
      <w:r>
        <w:rPr>
          <w:spacing w:val="-2"/>
          <w:sz w:val="24"/>
        </w:rPr>
        <w:t xml:space="preserve"> </w:t>
      </w:r>
      <w:r>
        <w:rPr>
          <w:sz w:val="24"/>
        </w:rPr>
        <w:t>примерно</w:t>
      </w:r>
      <w:r>
        <w:rPr>
          <w:spacing w:val="-7"/>
          <w:sz w:val="24"/>
        </w:rPr>
        <w:t xml:space="preserve"> </w:t>
      </w:r>
      <w:r>
        <w:rPr>
          <w:sz w:val="24"/>
        </w:rPr>
        <w:t>1000</w:t>
      </w:r>
      <w:r>
        <w:rPr>
          <w:spacing w:val="2"/>
          <w:sz w:val="24"/>
        </w:rPr>
        <w:t xml:space="preserve"> </w:t>
      </w:r>
      <w:r>
        <w:rPr>
          <w:sz w:val="24"/>
        </w:rPr>
        <w:t>–</w:t>
      </w:r>
      <w:r>
        <w:rPr>
          <w:spacing w:val="-1"/>
          <w:sz w:val="24"/>
        </w:rPr>
        <w:t xml:space="preserve"> </w:t>
      </w:r>
      <w:r>
        <w:rPr>
          <w:sz w:val="24"/>
        </w:rPr>
        <w:t>1500</w:t>
      </w:r>
      <w:r>
        <w:rPr>
          <w:spacing w:val="-1"/>
          <w:sz w:val="24"/>
        </w:rPr>
        <w:t xml:space="preserve"> </w:t>
      </w:r>
      <w:r>
        <w:rPr>
          <w:spacing w:val="-2"/>
          <w:sz w:val="24"/>
        </w:rPr>
        <w:t>слов.</w:t>
      </w:r>
    </w:p>
    <w:p w:rsidR="0044132F" w:rsidRDefault="004F5E07">
      <w:pPr>
        <w:pStyle w:val="a4"/>
        <w:numPr>
          <w:ilvl w:val="0"/>
          <w:numId w:val="120"/>
        </w:numPr>
        <w:tabs>
          <w:tab w:val="left" w:pos="395"/>
        </w:tabs>
        <w:spacing w:before="40"/>
        <w:ind w:left="395" w:hanging="283"/>
        <w:jc w:val="left"/>
        <w:rPr>
          <w:sz w:val="24"/>
        </w:rPr>
      </w:pPr>
      <w:r>
        <w:rPr>
          <w:sz w:val="24"/>
        </w:rPr>
        <w:t>К</w:t>
      </w:r>
      <w:r>
        <w:rPr>
          <w:spacing w:val="-3"/>
          <w:sz w:val="24"/>
        </w:rPr>
        <w:t xml:space="preserve"> </w:t>
      </w:r>
      <w:r>
        <w:rPr>
          <w:sz w:val="24"/>
        </w:rPr>
        <w:t>концу</w:t>
      </w:r>
      <w:r>
        <w:rPr>
          <w:spacing w:val="-9"/>
          <w:sz w:val="24"/>
        </w:rPr>
        <w:t xml:space="preserve"> </w:t>
      </w:r>
      <w:r>
        <w:rPr>
          <w:sz w:val="24"/>
        </w:rPr>
        <w:t>3</w:t>
      </w:r>
      <w:r>
        <w:rPr>
          <w:spacing w:val="-1"/>
          <w:sz w:val="24"/>
        </w:rPr>
        <w:t xml:space="preserve"> </w:t>
      </w:r>
      <w:r>
        <w:rPr>
          <w:sz w:val="24"/>
        </w:rPr>
        <w:t>– го</w:t>
      </w:r>
      <w:r>
        <w:rPr>
          <w:spacing w:val="-1"/>
          <w:sz w:val="24"/>
        </w:rPr>
        <w:t xml:space="preserve"> </w:t>
      </w:r>
      <w:r>
        <w:rPr>
          <w:sz w:val="24"/>
        </w:rPr>
        <w:t>года жизни</w:t>
      </w:r>
      <w:r>
        <w:rPr>
          <w:spacing w:val="-2"/>
          <w:sz w:val="24"/>
        </w:rPr>
        <w:t xml:space="preserve"> </w:t>
      </w:r>
      <w:r>
        <w:rPr>
          <w:sz w:val="24"/>
        </w:rPr>
        <w:t>речь</w:t>
      </w:r>
      <w:r>
        <w:rPr>
          <w:spacing w:val="-3"/>
          <w:sz w:val="24"/>
        </w:rPr>
        <w:t xml:space="preserve"> </w:t>
      </w:r>
      <w:r>
        <w:rPr>
          <w:sz w:val="24"/>
        </w:rPr>
        <w:t>становится</w:t>
      </w:r>
      <w:r>
        <w:rPr>
          <w:spacing w:val="1"/>
          <w:sz w:val="24"/>
        </w:rPr>
        <w:t xml:space="preserve"> </w:t>
      </w:r>
      <w:r>
        <w:rPr>
          <w:sz w:val="24"/>
        </w:rPr>
        <w:t>средством</w:t>
      </w:r>
      <w:r>
        <w:rPr>
          <w:spacing w:val="-1"/>
          <w:sz w:val="24"/>
        </w:rPr>
        <w:t xml:space="preserve"> </w:t>
      </w:r>
      <w:r>
        <w:rPr>
          <w:sz w:val="24"/>
        </w:rPr>
        <w:t xml:space="preserve">общения ребёнка со </w:t>
      </w:r>
      <w:r>
        <w:rPr>
          <w:spacing w:val="-2"/>
          <w:sz w:val="24"/>
        </w:rPr>
        <w:t>сверстниками.</w:t>
      </w:r>
    </w:p>
    <w:p w:rsidR="0044132F" w:rsidRDefault="004F5E07">
      <w:pPr>
        <w:pStyle w:val="a4"/>
        <w:numPr>
          <w:ilvl w:val="0"/>
          <w:numId w:val="120"/>
        </w:numPr>
        <w:tabs>
          <w:tab w:val="left" w:pos="395"/>
        </w:tabs>
        <w:spacing w:before="44"/>
        <w:ind w:left="395" w:hanging="283"/>
        <w:jc w:val="left"/>
        <w:rPr>
          <w:sz w:val="24"/>
        </w:rPr>
      </w:pPr>
      <w:r>
        <w:rPr>
          <w:sz w:val="24"/>
        </w:rPr>
        <w:t>Формируются</w:t>
      </w:r>
      <w:r>
        <w:rPr>
          <w:spacing w:val="-4"/>
          <w:sz w:val="24"/>
        </w:rPr>
        <w:t xml:space="preserve"> </w:t>
      </w:r>
      <w:r>
        <w:rPr>
          <w:sz w:val="24"/>
        </w:rPr>
        <w:t>новые</w:t>
      </w:r>
      <w:r>
        <w:rPr>
          <w:spacing w:val="-2"/>
          <w:sz w:val="24"/>
        </w:rPr>
        <w:t xml:space="preserve"> </w:t>
      </w:r>
      <w:r>
        <w:rPr>
          <w:sz w:val="24"/>
        </w:rPr>
        <w:t>виды</w:t>
      </w:r>
      <w:r>
        <w:rPr>
          <w:spacing w:val="-4"/>
          <w:sz w:val="24"/>
        </w:rPr>
        <w:t xml:space="preserve"> </w:t>
      </w:r>
      <w:r>
        <w:rPr>
          <w:sz w:val="24"/>
        </w:rPr>
        <w:t>деятельности:</w:t>
      </w:r>
      <w:r>
        <w:rPr>
          <w:spacing w:val="-9"/>
          <w:sz w:val="24"/>
        </w:rPr>
        <w:t xml:space="preserve"> </w:t>
      </w:r>
      <w:r>
        <w:rPr>
          <w:sz w:val="24"/>
        </w:rPr>
        <w:t>игра,</w:t>
      </w:r>
      <w:r>
        <w:rPr>
          <w:spacing w:val="-3"/>
          <w:sz w:val="24"/>
        </w:rPr>
        <w:t xml:space="preserve"> </w:t>
      </w:r>
      <w:r>
        <w:rPr>
          <w:sz w:val="24"/>
        </w:rPr>
        <w:t>рисование,</w:t>
      </w:r>
      <w:r>
        <w:rPr>
          <w:spacing w:val="-2"/>
          <w:sz w:val="24"/>
        </w:rPr>
        <w:t xml:space="preserve"> конструирование.</w:t>
      </w:r>
    </w:p>
    <w:p w:rsidR="0044132F" w:rsidRDefault="004F5E07">
      <w:pPr>
        <w:pStyle w:val="a4"/>
        <w:numPr>
          <w:ilvl w:val="0"/>
          <w:numId w:val="120"/>
        </w:numPr>
        <w:tabs>
          <w:tab w:val="left" w:pos="395"/>
        </w:tabs>
        <w:spacing w:before="41" w:line="276" w:lineRule="auto"/>
        <w:ind w:right="117" w:firstLine="0"/>
        <w:rPr>
          <w:sz w:val="24"/>
        </w:rPr>
      </w:pPr>
      <w:r>
        <w:rPr>
          <w:sz w:val="24"/>
        </w:rPr>
        <w:t>Игра носит процессуальный характер, главное в ней – действие. В середине третьего года жизни появляются действия с предметами-заместителями.</w:t>
      </w:r>
    </w:p>
    <w:p w:rsidR="0044132F" w:rsidRDefault="004F5E07">
      <w:pPr>
        <w:pStyle w:val="a4"/>
        <w:numPr>
          <w:ilvl w:val="0"/>
          <w:numId w:val="120"/>
        </w:numPr>
        <w:tabs>
          <w:tab w:val="left" w:pos="395"/>
        </w:tabs>
        <w:spacing w:before="1" w:line="276" w:lineRule="auto"/>
        <w:ind w:right="118" w:firstLine="0"/>
        <w:rPr>
          <w:sz w:val="24"/>
        </w:rPr>
      </w:pPr>
      <w:r>
        <w:rPr>
          <w:sz w:val="24"/>
        </w:rPr>
        <w:t>Появление изобразительной деятельности обусловлено тем, что ребёнок способен сформулировать намерение изобразить какой-либо предмет.</w:t>
      </w:r>
    </w:p>
    <w:p w:rsidR="0044132F" w:rsidRDefault="004F5E07">
      <w:pPr>
        <w:pStyle w:val="a4"/>
        <w:numPr>
          <w:ilvl w:val="0"/>
          <w:numId w:val="120"/>
        </w:numPr>
        <w:tabs>
          <w:tab w:val="left" w:pos="395"/>
        </w:tabs>
        <w:spacing w:line="276" w:lineRule="auto"/>
        <w:ind w:right="112" w:firstLine="0"/>
        <w:rPr>
          <w:sz w:val="24"/>
        </w:rPr>
      </w:pPr>
      <w:r>
        <w:rPr>
          <w:sz w:val="24"/>
        </w:rPr>
        <w:t>Совершенствуются зрительные и слуховые ориентировки, что позволяет детям безошибочно выполнять ряд</w:t>
      </w:r>
      <w:r>
        <w:rPr>
          <w:spacing w:val="80"/>
          <w:sz w:val="24"/>
        </w:rPr>
        <w:t xml:space="preserve"> </w:t>
      </w:r>
      <w:r>
        <w:rPr>
          <w:sz w:val="24"/>
        </w:rPr>
        <w:t>заданий: осуществлять выбор из двух-трёх предметов по форме, величине, цвету; различать мелодии, петь.</w:t>
      </w:r>
    </w:p>
    <w:p w:rsidR="0044132F" w:rsidRDefault="004F5E07">
      <w:pPr>
        <w:pStyle w:val="a4"/>
        <w:numPr>
          <w:ilvl w:val="0"/>
          <w:numId w:val="120"/>
        </w:numPr>
        <w:tabs>
          <w:tab w:val="left" w:pos="395"/>
        </w:tabs>
        <w:spacing w:line="278" w:lineRule="auto"/>
        <w:ind w:right="122" w:firstLine="0"/>
        <w:rPr>
          <w:sz w:val="24"/>
        </w:rPr>
      </w:pPr>
      <w:r>
        <w:rPr>
          <w:sz w:val="24"/>
        </w:rPr>
        <w:t>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44132F" w:rsidRDefault="004F5E07">
      <w:pPr>
        <w:pStyle w:val="a4"/>
        <w:numPr>
          <w:ilvl w:val="0"/>
          <w:numId w:val="120"/>
        </w:numPr>
        <w:tabs>
          <w:tab w:val="left" w:pos="395"/>
        </w:tabs>
        <w:spacing w:line="276" w:lineRule="auto"/>
        <w:ind w:right="112" w:firstLine="0"/>
        <w:rPr>
          <w:sz w:val="24"/>
        </w:rPr>
      </w:pPr>
      <w:r>
        <w:rPr>
          <w:sz w:val="24"/>
        </w:rPr>
        <w:t>Основной формой мышления становится наглядно-действенная. Её особенность заключается в том, что ребёнок, возникающие проблемные ситуации, разрешает путём реального действия с предметами.</w:t>
      </w:r>
    </w:p>
    <w:p w:rsidR="0044132F" w:rsidRDefault="004F5E07">
      <w:pPr>
        <w:pStyle w:val="a4"/>
        <w:numPr>
          <w:ilvl w:val="0"/>
          <w:numId w:val="120"/>
        </w:numPr>
        <w:tabs>
          <w:tab w:val="left" w:pos="395"/>
        </w:tabs>
        <w:spacing w:line="278" w:lineRule="auto"/>
        <w:ind w:right="124" w:firstLine="0"/>
        <w:rPr>
          <w:sz w:val="24"/>
        </w:rPr>
      </w:pPr>
      <w:r>
        <w:rPr>
          <w:sz w:val="24"/>
        </w:rPr>
        <w:t>Для детей этого возраста характерна неосознанность мотивов, импульсивность и зависимость чувств и желаний от ситуации.</w:t>
      </w:r>
    </w:p>
    <w:p w:rsidR="0044132F" w:rsidRDefault="004F5E07">
      <w:pPr>
        <w:pStyle w:val="a4"/>
        <w:numPr>
          <w:ilvl w:val="0"/>
          <w:numId w:val="120"/>
        </w:numPr>
        <w:tabs>
          <w:tab w:val="left" w:pos="395"/>
        </w:tabs>
        <w:spacing w:line="272" w:lineRule="exact"/>
        <w:ind w:left="395" w:hanging="283"/>
        <w:rPr>
          <w:sz w:val="24"/>
        </w:rPr>
      </w:pPr>
      <w:r>
        <w:rPr>
          <w:sz w:val="24"/>
        </w:rPr>
        <w:t>Дети</w:t>
      </w:r>
      <w:r>
        <w:rPr>
          <w:spacing w:val="-6"/>
          <w:sz w:val="24"/>
        </w:rPr>
        <w:t xml:space="preserve"> </w:t>
      </w:r>
      <w:r>
        <w:rPr>
          <w:sz w:val="24"/>
        </w:rPr>
        <w:t>легко</w:t>
      </w:r>
      <w:r>
        <w:rPr>
          <w:spacing w:val="-2"/>
          <w:sz w:val="24"/>
        </w:rPr>
        <w:t xml:space="preserve"> </w:t>
      </w:r>
      <w:r>
        <w:rPr>
          <w:sz w:val="24"/>
        </w:rPr>
        <w:t>заражаются</w:t>
      </w:r>
      <w:r>
        <w:rPr>
          <w:spacing w:val="-5"/>
          <w:sz w:val="24"/>
        </w:rPr>
        <w:t xml:space="preserve"> </w:t>
      </w:r>
      <w:r>
        <w:rPr>
          <w:sz w:val="24"/>
        </w:rPr>
        <w:t>эмоциональным</w:t>
      </w:r>
      <w:r>
        <w:rPr>
          <w:spacing w:val="-2"/>
          <w:sz w:val="24"/>
        </w:rPr>
        <w:t xml:space="preserve"> </w:t>
      </w:r>
      <w:r>
        <w:rPr>
          <w:sz w:val="24"/>
        </w:rPr>
        <w:t>состоянием</w:t>
      </w:r>
      <w:r>
        <w:rPr>
          <w:spacing w:val="-5"/>
          <w:sz w:val="24"/>
        </w:rPr>
        <w:t xml:space="preserve"> </w:t>
      </w:r>
      <w:r>
        <w:rPr>
          <w:spacing w:val="-2"/>
          <w:sz w:val="24"/>
        </w:rPr>
        <w:t>сверстников.</w:t>
      </w:r>
    </w:p>
    <w:p w:rsidR="0044132F" w:rsidRDefault="004F5E07">
      <w:pPr>
        <w:pStyle w:val="a4"/>
        <w:numPr>
          <w:ilvl w:val="0"/>
          <w:numId w:val="120"/>
        </w:numPr>
        <w:tabs>
          <w:tab w:val="left" w:pos="395"/>
        </w:tabs>
        <w:spacing w:before="33"/>
        <w:ind w:left="395" w:hanging="283"/>
        <w:rPr>
          <w:sz w:val="24"/>
        </w:rPr>
      </w:pPr>
      <w:r>
        <w:rPr>
          <w:sz w:val="24"/>
        </w:rPr>
        <w:t>Складывается</w:t>
      </w:r>
      <w:r>
        <w:rPr>
          <w:spacing w:val="-6"/>
          <w:sz w:val="24"/>
        </w:rPr>
        <w:t xml:space="preserve"> </w:t>
      </w:r>
      <w:r>
        <w:rPr>
          <w:sz w:val="24"/>
        </w:rPr>
        <w:t>произвольность</w:t>
      </w:r>
      <w:r>
        <w:rPr>
          <w:spacing w:val="-7"/>
          <w:sz w:val="24"/>
        </w:rPr>
        <w:t xml:space="preserve"> </w:t>
      </w:r>
      <w:r>
        <w:rPr>
          <w:spacing w:val="-2"/>
          <w:sz w:val="24"/>
        </w:rPr>
        <w:t>поведения.</w:t>
      </w:r>
    </w:p>
    <w:p w:rsidR="0044132F" w:rsidRDefault="004F5E07">
      <w:pPr>
        <w:pStyle w:val="a4"/>
        <w:numPr>
          <w:ilvl w:val="0"/>
          <w:numId w:val="120"/>
        </w:numPr>
        <w:tabs>
          <w:tab w:val="left" w:pos="395"/>
        </w:tabs>
        <w:spacing w:before="44"/>
        <w:ind w:left="395" w:hanging="283"/>
        <w:rPr>
          <w:sz w:val="24"/>
        </w:rPr>
      </w:pPr>
      <w:r>
        <w:rPr>
          <w:sz w:val="24"/>
        </w:rPr>
        <w:t>Появляется</w:t>
      </w:r>
      <w:r>
        <w:rPr>
          <w:spacing w:val="-2"/>
          <w:sz w:val="24"/>
        </w:rPr>
        <w:t xml:space="preserve"> </w:t>
      </w:r>
      <w:r>
        <w:rPr>
          <w:sz w:val="24"/>
        </w:rPr>
        <w:t>чувство</w:t>
      </w:r>
      <w:r>
        <w:rPr>
          <w:spacing w:val="-2"/>
          <w:sz w:val="24"/>
        </w:rPr>
        <w:t xml:space="preserve"> </w:t>
      </w:r>
      <w:r>
        <w:rPr>
          <w:sz w:val="24"/>
        </w:rPr>
        <w:t>гордости</w:t>
      </w:r>
      <w:r>
        <w:rPr>
          <w:spacing w:val="-3"/>
          <w:sz w:val="24"/>
        </w:rPr>
        <w:t xml:space="preserve"> </w:t>
      </w:r>
      <w:r>
        <w:rPr>
          <w:sz w:val="24"/>
        </w:rPr>
        <w:t>и</w:t>
      </w:r>
      <w:r>
        <w:rPr>
          <w:spacing w:val="-3"/>
          <w:sz w:val="24"/>
        </w:rPr>
        <w:t xml:space="preserve"> </w:t>
      </w:r>
      <w:r>
        <w:rPr>
          <w:spacing w:val="-2"/>
          <w:sz w:val="24"/>
        </w:rPr>
        <w:t>стыда.</w:t>
      </w:r>
    </w:p>
    <w:p w:rsidR="0044132F" w:rsidRDefault="004F5E07">
      <w:pPr>
        <w:pStyle w:val="a4"/>
        <w:numPr>
          <w:ilvl w:val="0"/>
          <w:numId w:val="120"/>
        </w:numPr>
        <w:tabs>
          <w:tab w:val="left" w:pos="395"/>
        </w:tabs>
        <w:spacing w:before="40" w:line="276" w:lineRule="auto"/>
        <w:ind w:right="121" w:firstLine="0"/>
        <w:rPr>
          <w:sz w:val="24"/>
        </w:rPr>
      </w:pPr>
      <w:r>
        <w:rPr>
          <w:sz w:val="24"/>
        </w:rPr>
        <w:t>Начинают формироваться элементы</w:t>
      </w:r>
      <w:r>
        <w:rPr>
          <w:spacing w:val="-2"/>
          <w:sz w:val="24"/>
        </w:rPr>
        <w:t xml:space="preserve"> </w:t>
      </w:r>
      <w:r>
        <w:rPr>
          <w:sz w:val="24"/>
        </w:rPr>
        <w:t>самосознания,</w:t>
      </w:r>
      <w:r>
        <w:rPr>
          <w:spacing w:val="-1"/>
          <w:sz w:val="24"/>
        </w:rPr>
        <w:t xml:space="preserve"> </w:t>
      </w:r>
      <w:r>
        <w:rPr>
          <w:sz w:val="24"/>
        </w:rPr>
        <w:t>связанные с идентификацией</w:t>
      </w:r>
      <w:r>
        <w:rPr>
          <w:spacing w:val="-1"/>
          <w:sz w:val="24"/>
        </w:rPr>
        <w:t xml:space="preserve"> </w:t>
      </w:r>
      <w:r>
        <w:rPr>
          <w:sz w:val="24"/>
        </w:rPr>
        <w:t>с именем и полом.</w:t>
      </w:r>
    </w:p>
    <w:p w:rsidR="0044132F" w:rsidRDefault="004F5E07">
      <w:pPr>
        <w:pStyle w:val="a4"/>
        <w:numPr>
          <w:ilvl w:val="0"/>
          <w:numId w:val="120"/>
        </w:numPr>
        <w:tabs>
          <w:tab w:val="left" w:pos="395"/>
        </w:tabs>
        <w:spacing w:before="1" w:line="276" w:lineRule="auto"/>
        <w:ind w:right="120" w:firstLine="0"/>
        <w:rPr>
          <w:sz w:val="24"/>
        </w:rPr>
      </w:pPr>
      <w:r>
        <w:rPr>
          <w:sz w:val="24"/>
        </w:rPr>
        <w:t>Завершается ранний возраст кризисом 3 лет. Ребёнок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взрослыми. Кризис может продолжаться от нескольких месяцев до двух лет.</w:t>
      </w:r>
    </w:p>
    <w:p w:rsidR="0044132F" w:rsidRDefault="0044132F">
      <w:pPr>
        <w:pStyle w:val="a3"/>
        <w:spacing w:before="43"/>
      </w:pPr>
    </w:p>
    <w:p w:rsidR="0044132F" w:rsidRDefault="004F5E07">
      <w:pPr>
        <w:pStyle w:val="5"/>
        <w:ind w:left="112"/>
        <w:jc w:val="both"/>
      </w:pPr>
      <w:r>
        <w:t>Младший</w:t>
      </w:r>
      <w:r>
        <w:rPr>
          <w:spacing w:val="-8"/>
        </w:rPr>
        <w:t xml:space="preserve"> </w:t>
      </w:r>
      <w:r>
        <w:t>дошкольный</w:t>
      </w:r>
      <w:r>
        <w:rPr>
          <w:spacing w:val="-8"/>
        </w:rPr>
        <w:t xml:space="preserve"> </w:t>
      </w:r>
      <w:r>
        <w:rPr>
          <w:spacing w:val="-2"/>
        </w:rPr>
        <w:t>возраст</w:t>
      </w:r>
    </w:p>
    <w:p w:rsidR="0044132F" w:rsidRDefault="004F5E07">
      <w:pPr>
        <w:pStyle w:val="a3"/>
        <w:spacing w:before="40" w:line="276" w:lineRule="auto"/>
        <w:ind w:left="112" w:right="110" w:firstLine="708"/>
        <w:jc w:val="both"/>
      </w:pPr>
      <w:r>
        <w:t>Младший возраст — важнейший период в развитии дошкольника, который характеризуется высокой интенсивностью физического и психического развития. В это</w:t>
      </w:r>
      <w:r>
        <w:rPr>
          <w:spacing w:val="40"/>
        </w:rPr>
        <w:t xml:space="preserve"> </w:t>
      </w:r>
      <w:r>
        <w:t>время происходит переход ребенка к новым отношениям с взрослыми, сверстниками, предметным миром.</w:t>
      </w:r>
    </w:p>
    <w:p w:rsidR="0044132F" w:rsidRDefault="004F5E07">
      <w:pPr>
        <w:pStyle w:val="a3"/>
        <w:spacing w:line="276" w:lineRule="auto"/>
        <w:ind w:left="112" w:right="111" w:firstLine="708"/>
        <w:jc w:val="both"/>
      </w:pPr>
      <w:r>
        <w:t>Самостоятельность</w:t>
      </w:r>
      <w:r>
        <w:rPr>
          <w:spacing w:val="-5"/>
        </w:rPr>
        <w:t xml:space="preserve"> </w:t>
      </w:r>
      <w:r>
        <w:t>формируется у</w:t>
      </w:r>
      <w:r>
        <w:rPr>
          <w:spacing w:val="-11"/>
        </w:rPr>
        <w:t xml:space="preserve"> </w:t>
      </w:r>
      <w:r>
        <w:t>младшего</w:t>
      </w:r>
      <w:r>
        <w:rPr>
          <w:spacing w:val="-3"/>
        </w:rPr>
        <w:t xml:space="preserve"> </w:t>
      </w:r>
      <w:r>
        <w:t>дошкольника</w:t>
      </w:r>
      <w:r>
        <w:rPr>
          <w:spacing w:val="-3"/>
        </w:rPr>
        <w:t xml:space="preserve"> </w:t>
      </w:r>
      <w:r>
        <w:t>в</w:t>
      </w:r>
      <w:r>
        <w:rPr>
          <w:spacing w:val="-5"/>
        </w:rPr>
        <w:t xml:space="preserve"> </w:t>
      </w:r>
      <w:r>
        <w:t>совместной</w:t>
      </w:r>
      <w:r>
        <w:rPr>
          <w:spacing w:val="-4"/>
        </w:rPr>
        <w:t xml:space="preserve"> </w:t>
      </w:r>
      <w:r>
        <w:t>деятельности со взрослыми и непосредственно в личном опыте. В совместной деятельности воспитатель помогает ребенку</w:t>
      </w:r>
      <w:r>
        <w:rPr>
          <w:spacing w:val="-2"/>
        </w:rPr>
        <w:t xml:space="preserve"> </w:t>
      </w:r>
      <w:r>
        <w:t>освоить новые способы и приемы действий, показывает пример поведения и</w:t>
      </w:r>
      <w:r>
        <w:rPr>
          <w:spacing w:val="-3"/>
        </w:rPr>
        <w:t xml:space="preserve"> </w:t>
      </w:r>
      <w:r>
        <w:t>отношения.</w:t>
      </w:r>
      <w:r>
        <w:rPr>
          <w:spacing w:val="-2"/>
        </w:rPr>
        <w:t xml:space="preserve"> </w:t>
      </w:r>
      <w:r>
        <w:t>Он</w:t>
      </w:r>
      <w:r>
        <w:rPr>
          <w:spacing w:val="-3"/>
        </w:rPr>
        <w:t xml:space="preserve"> </w:t>
      </w:r>
      <w:r>
        <w:t>постепенно</w:t>
      </w:r>
      <w:r>
        <w:rPr>
          <w:spacing w:val="-2"/>
        </w:rPr>
        <w:t xml:space="preserve"> </w:t>
      </w:r>
      <w:r>
        <w:t>расширяет</w:t>
      </w:r>
      <w:r>
        <w:rPr>
          <w:spacing w:val="-3"/>
        </w:rPr>
        <w:t xml:space="preserve"> </w:t>
      </w:r>
      <w:r>
        <w:t>область</w:t>
      </w:r>
      <w:r>
        <w:rPr>
          <w:spacing w:val="-4"/>
        </w:rPr>
        <w:t xml:space="preserve"> </w:t>
      </w:r>
      <w:r>
        <w:t>самостоятельных</w:t>
      </w:r>
      <w:r>
        <w:rPr>
          <w:spacing w:val="-2"/>
        </w:rPr>
        <w:t xml:space="preserve"> </w:t>
      </w:r>
      <w:r>
        <w:t>действий</w:t>
      </w:r>
      <w:r>
        <w:rPr>
          <w:spacing w:val="-3"/>
        </w:rPr>
        <w:t xml:space="preserve"> </w:t>
      </w:r>
      <w:r>
        <w:t>ребенка</w:t>
      </w:r>
      <w:r>
        <w:rPr>
          <w:spacing w:val="-2"/>
        </w:rPr>
        <w:t xml:space="preserve"> </w:t>
      </w:r>
      <w:r>
        <w:t>с</w:t>
      </w:r>
      <w:r>
        <w:rPr>
          <w:spacing w:val="-2"/>
        </w:rPr>
        <w:t xml:space="preserve"> </w:t>
      </w:r>
      <w:r>
        <w:t>учетом его растущих возможностей и своей положительной оценкой усиливает стремление без помощи взрослого добиться лучшего результата.</w:t>
      </w:r>
    </w:p>
    <w:p w:rsidR="0044132F" w:rsidRDefault="004F5E07">
      <w:pPr>
        <w:spacing w:line="276" w:lineRule="auto"/>
        <w:ind w:left="112" w:right="118"/>
        <w:rPr>
          <w:sz w:val="24"/>
        </w:rPr>
      </w:pPr>
      <w:r>
        <w:rPr>
          <w:sz w:val="24"/>
        </w:rPr>
        <w:t xml:space="preserve">В младшем дошкольном возрасте </w:t>
      </w:r>
      <w:r>
        <w:rPr>
          <w:i/>
          <w:sz w:val="24"/>
        </w:rPr>
        <w:t>начинает активно проявляться потребность в познавательном</w:t>
      </w:r>
      <w:r>
        <w:rPr>
          <w:i/>
          <w:spacing w:val="-7"/>
          <w:sz w:val="24"/>
        </w:rPr>
        <w:t xml:space="preserve"> </w:t>
      </w:r>
      <w:r>
        <w:rPr>
          <w:i/>
          <w:sz w:val="24"/>
        </w:rPr>
        <w:t>общении</w:t>
      </w:r>
      <w:r>
        <w:rPr>
          <w:i/>
          <w:spacing w:val="-5"/>
          <w:sz w:val="24"/>
        </w:rPr>
        <w:t xml:space="preserve"> </w:t>
      </w:r>
      <w:r>
        <w:rPr>
          <w:i/>
          <w:sz w:val="24"/>
        </w:rPr>
        <w:t>со</w:t>
      </w:r>
      <w:r>
        <w:rPr>
          <w:i/>
          <w:spacing w:val="-5"/>
          <w:sz w:val="24"/>
        </w:rPr>
        <w:t xml:space="preserve"> </w:t>
      </w:r>
      <w:r>
        <w:rPr>
          <w:i/>
          <w:sz w:val="24"/>
        </w:rPr>
        <w:t>взрослыми,</w:t>
      </w:r>
      <w:r>
        <w:rPr>
          <w:i/>
          <w:spacing w:val="-3"/>
          <w:sz w:val="24"/>
        </w:rPr>
        <w:t xml:space="preserve"> </w:t>
      </w:r>
      <w:r>
        <w:rPr>
          <w:sz w:val="24"/>
        </w:rPr>
        <w:t>о</w:t>
      </w:r>
      <w:r>
        <w:rPr>
          <w:spacing w:val="-5"/>
          <w:sz w:val="24"/>
        </w:rPr>
        <w:t xml:space="preserve"> </w:t>
      </w:r>
      <w:r>
        <w:rPr>
          <w:sz w:val="24"/>
        </w:rPr>
        <w:t>чем</w:t>
      </w:r>
      <w:r>
        <w:rPr>
          <w:spacing w:val="-5"/>
          <w:sz w:val="24"/>
        </w:rPr>
        <w:t xml:space="preserve"> </w:t>
      </w:r>
      <w:r>
        <w:rPr>
          <w:sz w:val="24"/>
        </w:rPr>
        <w:t>свидетельствуют</w:t>
      </w:r>
      <w:r>
        <w:rPr>
          <w:spacing w:val="-6"/>
          <w:sz w:val="24"/>
        </w:rPr>
        <w:t xml:space="preserve"> </w:t>
      </w:r>
      <w:r>
        <w:rPr>
          <w:sz w:val="24"/>
        </w:rPr>
        <w:t>многочисленные</w:t>
      </w:r>
      <w:r>
        <w:rPr>
          <w:spacing w:val="-5"/>
          <w:sz w:val="24"/>
        </w:rPr>
        <w:t xml:space="preserve"> </w:t>
      </w:r>
      <w:r>
        <w:rPr>
          <w:sz w:val="24"/>
        </w:rPr>
        <w:t>вопросы, которые задают дети.</w:t>
      </w:r>
    </w:p>
    <w:p w:rsidR="0044132F" w:rsidRDefault="0044132F">
      <w:pPr>
        <w:spacing w:line="276" w:lineRule="auto"/>
        <w:rPr>
          <w:sz w:val="24"/>
        </w:rPr>
        <w:sectPr w:rsidR="0044132F">
          <w:pgSz w:w="11910" w:h="16840"/>
          <w:pgMar w:top="1460" w:right="1020" w:bottom="1240" w:left="1020" w:header="0" w:footer="981" w:gutter="0"/>
          <w:cols w:space="720"/>
        </w:sectPr>
      </w:pPr>
    </w:p>
    <w:p w:rsidR="0044132F" w:rsidRDefault="004F5E07">
      <w:pPr>
        <w:pStyle w:val="a3"/>
        <w:spacing w:before="60" w:line="276" w:lineRule="auto"/>
        <w:ind w:left="112" w:right="111" w:firstLine="708"/>
        <w:jc w:val="both"/>
      </w:pPr>
      <w:r>
        <w:lastRenderedPageBreak/>
        <w:t>Особое внимание уделяется ознакомлению детей с разнообразными способами обследования формы, цвета, величины и других признаков предметов, использованию сенсорных эталонов (круг, квадрат, треугольник).</w:t>
      </w:r>
    </w:p>
    <w:p w:rsidR="0044132F" w:rsidRDefault="004F5E07">
      <w:pPr>
        <w:pStyle w:val="a3"/>
        <w:spacing w:line="276" w:lineRule="auto"/>
        <w:ind w:left="112" w:right="117" w:firstLine="708"/>
        <w:jc w:val="both"/>
      </w:pPr>
      <w:r>
        <w:t xml:space="preserve">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w:t>
      </w:r>
      <w:r>
        <w:rPr>
          <w:spacing w:val="-2"/>
        </w:rPr>
        <w:t>предметов</w:t>
      </w:r>
    </w:p>
    <w:p w:rsidR="0044132F" w:rsidRDefault="004F5E07">
      <w:pPr>
        <w:pStyle w:val="a3"/>
        <w:spacing w:line="276" w:lineRule="auto"/>
        <w:ind w:left="112" w:right="907"/>
        <w:jc w:val="both"/>
      </w:pPr>
      <w:r>
        <w:t>Под</w:t>
      </w:r>
      <w:r>
        <w:rPr>
          <w:spacing w:val="-3"/>
        </w:rPr>
        <w:t xml:space="preserve"> </w:t>
      </w:r>
      <w:r>
        <w:t>влиянием</w:t>
      </w:r>
      <w:r>
        <w:rPr>
          <w:spacing w:val="-4"/>
        </w:rPr>
        <w:t xml:space="preserve"> </w:t>
      </w:r>
      <w:r>
        <w:t>общения</w:t>
      </w:r>
      <w:r>
        <w:rPr>
          <w:spacing w:val="-2"/>
        </w:rPr>
        <w:t xml:space="preserve"> </w:t>
      </w:r>
      <w:r>
        <w:rPr>
          <w:i/>
        </w:rPr>
        <w:t>происходят</w:t>
      </w:r>
      <w:r>
        <w:rPr>
          <w:i/>
          <w:spacing w:val="-5"/>
        </w:rPr>
        <w:t xml:space="preserve"> </w:t>
      </w:r>
      <w:r>
        <w:rPr>
          <w:i/>
        </w:rPr>
        <w:t>большие</w:t>
      </w:r>
      <w:r>
        <w:rPr>
          <w:i/>
          <w:spacing w:val="-3"/>
        </w:rPr>
        <w:t xml:space="preserve"> </w:t>
      </w:r>
      <w:r>
        <w:rPr>
          <w:i/>
        </w:rPr>
        <w:t>изменения</w:t>
      </w:r>
      <w:r>
        <w:rPr>
          <w:i/>
          <w:spacing w:val="-4"/>
        </w:rPr>
        <w:t xml:space="preserve"> </w:t>
      </w:r>
      <w:r>
        <w:rPr>
          <w:i/>
        </w:rPr>
        <w:t>в</w:t>
      </w:r>
      <w:r>
        <w:rPr>
          <w:i/>
          <w:spacing w:val="-5"/>
        </w:rPr>
        <w:t xml:space="preserve"> </w:t>
      </w:r>
      <w:r>
        <w:rPr>
          <w:i/>
        </w:rPr>
        <w:t>развитии</w:t>
      </w:r>
      <w:r>
        <w:rPr>
          <w:i/>
          <w:spacing w:val="-4"/>
        </w:rPr>
        <w:t xml:space="preserve"> </w:t>
      </w:r>
      <w:r>
        <w:rPr>
          <w:i/>
        </w:rPr>
        <w:t>речи</w:t>
      </w:r>
      <w:r>
        <w:t>:</w:t>
      </w:r>
      <w:r>
        <w:rPr>
          <w:spacing w:val="-10"/>
        </w:rPr>
        <w:t xml:space="preserve"> </w:t>
      </w:r>
      <w:r>
        <w:t>значительно увеличивается</w:t>
      </w:r>
      <w:r>
        <w:rPr>
          <w:spacing w:val="-1"/>
        </w:rPr>
        <w:t xml:space="preserve"> </w:t>
      </w:r>
      <w:r>
        <w:t>запас</w:t>
      </w:r>
      <w:r>
        <w:rPr>
          <w:spacing w:val="-1"/>
        </w:rPr>
        <w:t xml:space="preserve"> </w:t>
      </w:r>
      <w:r>
        <w:t>слов,</w:t>
      </w:r>
      <w:r>
        <w:rPr>
          <w:spacing w:val="-2"/>
        </w:rPr>
        <w:t xml:space="preserve"> </w:t>
      </w:r>
      <w:r>
        <w:t>совершенствуется</w:t>
      </w:r>
      <w:r>
        <w:rPr>
          <w:spacing w:val="-1"/>
        </w:rPr>
        <w:t xml:space="preserve"> </w:t>
      </w:r>
      <w:r>
        <w:t>грамматический</w:t>
      </w:r>
      <w:r>
        <w:rPr>
          <w:spacing w:val="-3"/>
        </w:rPr>
        <w:t xml:space="preserve"> </w:t>
      </w:r>
      <w:r>
        <w:t>строй</w:t>
      </w:r>
      <w:r>
        <w:rPr>
          <w:spacing w:val="-3"/>
        </w:rPr>
        <w:t xml:space="preserve"> </w:t>
      </w:r>
      <w:r>
        <w:t>речи,</w:t>
      </w:r>
      <w:r>
        <w:rPr>
          <w:spacing w:val="-2"/>
        </w:rPr>
        <w:t xml:space="preserve"> </w:t>
      </w:r>
      <w:r>
        <w:t>появляются элементарные высказывания об окружающем. При этом дети пользуются не только</w:t>
      </w:r>
    </w:p>
    <w:p w:rsidR="0044132F" w:rsidRDefault="004F5E07">
      <w:pPr>
        <w:pStyle w:val="a3"/>
        <w:ind w:left="112"/>
        <w:jc w:val="both"/>
      </w:pPr>
      <w:r>
        <w:t>простыми,</w:t>
      </w:r>
      <w:r>
        <w:rPr>
          <w:spacing w:val="-3"/>
        </w:rPr>
        <w:t xml:space="preserve"> </w:t>
      </w:r>
      <w:r>
        <w:t>но</w:t>
      </w:r>
      <w:r>
        <w:rPr>
          <w:spacing w:val="-2"/>
        </w:rPr>
        <w:t xml:space="preserve"> </w:t>
      </w:r>
      <w:r>
        <w:t>и</w:t>
      </w:r>
      <w:r>
        <w:rPr>
          <w:spacing w:val="-3"/>
        </w:rPr>
        <w:t xml:space="preserve"> </w:t>
      </w:r>
      <w:r>
        <w:t>сложными</w:t>
      </w:r>
      <w:r>
        <w:rPr>
          <w:spacing w:val="-3"/>
        </w:rPr>
        <w:t xml:space="preserve"> </w:t>
      </w:r>
      <w:r>
        <w:rPr>
          <w:spacing w:val="-2"/>
        </w:rPr>
        <w:t>предложениями.</w:t>
      </w:r>
    </w:p>
    <w:p w:rsidR="0044132F" w:rsidRDefault="004F5E07">
      <w:pPr>
        <w:pStyle w:val="a3"/>
        <w:spacing w:before="40" w:line="276" w:lineRule="auto"/>
        <w:ind w:left="112" w:right="111" w:firstLine="708"/>
        <w:jc w:val="both"/>
      </w:pPr>
      <w:r>
        <w:rPr>
          <w:i/>
        </w:rPr>
        <w:t xml:space="preserve">Младшие дошкольники — это в первую очередь «деятели», а не наблюдатели. </w:t>
      </w:r>
      <w:r>
        <w:t>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w:t>
      </w:r>
      <w:r>
        <w:rPr>
          <w:spacing w:val="40"/>
        </w:rPr>
        <w:t xml:space="preserve"> </w:t>
      </w:r>
      <w:r>
        <w:t>речевом общении, в творчестве (имитации, подражание образам животных, танцевальные импровизации и т.п.). Эмоционально насыщенная и разнообразная деятельность младших дошкольников в детском саду является основой для решения всех воспитательных задач.</w:t>
      </w:r>
    </w:p>
    <w:p w:rsidR="0044132F" w:rsidRDefault="0044132F">
      <w:pPr>
        <w:pStyle w:val="a3"/>
        <w:spacing w:before="50"/>
      </w:pPr>
    </w:p>
    <w:p w:rsidR="0044132F" w:rsidRDefault="004F5E07">
      <w:pPr>
        <w:pStyle w:val="5"/>
        <w:ind w:left="112"/>
        <w:jc w:val="both"/>
      </w:pPr>
      <w:r>
        <w:t>Средний</w:t>
      </w:r>
      <w:r>
        <w:rPr>
          <w:spacing w:val="-7"/>
        </w:rPr>
        <w:t xml:space="preserve"> </w:t>
      </w:r>
      <w:r>
        <w:t>дошкольный</w:t>
      </w:r>
      <w:r>
        <w:rPr>
          <w:spacing w:val="-6"/>
        </w:rPr>
        <w:t xml:space="preserve"> </w:t>
      </w:r>
      <w:r>
        <w:rPr>
          <w:spacing w:val="-2"/>
        </w:rPr>
        <w:t>возраст</w:t>
      </w:r>
    </w:p>
    <w:p w:rsidR="0044132F" w:rsidRDefault="004F5E07">
      <w:pPr>
        <w:pStyle w:val="a3"/>
        <w:spacing w:before="36" w:line="276" w:lineRule="auto"/>
        <w:ind w:left="112" w:right="119" w:firstLine="708"/>
        <w:jc w:val="both"/>
      </w:pPr>
      <w:r>
        <w:t>Дошкольники пятого года жизни испытывают острую потребность в движении. В случае ограничения активной двигательной деятельности они быстро пере возбуждаются, становятся непослушными, капризными.</w:t>
      </w:r>
    </w:p>
    <w:p w:rsidR="0044132F" w:rsidRDefault="004F5E07">
      <w:pPr>
        <w:pStyle w:val="a3"/>
        <w:spacing w:line="276" w:lineRule="auto"/>
        <w:ind w:left="112" w:right="113" w:firstLine="708"/>
        <w:jc w:val="both"/>
      </w:pPr>
      <w:r>
        <w:t>У</w:t>
      </w:r>
      <w:r>
        <w:rPr>
          <w:spacing w:val="-4"/>
        </w:rPr>
        <w:t xml:space="preserve"> </w:t>
      </w:r>
      <w:r>
        <w:t>детей</w:t>
      </w:r>
      <w:r>
        <w:rPr>
          <w:spacing w:val="-3"/>
        </w:rPr>
        <w:t xml:space="preserve"> </w:t>
      </w:r>
      <w:r>
        <w:t>активно</w:t>
      </w:r>
      <w:r>
        <w:rPr>
          <w:spacing w:val="-1"/>
        </w:rPr>
        <w:t xml:space="preserve"> </w:t>
      </w:r>
      <w:r>
        <w:t>проявляется</w:t>
      </w:r>
      <w:r>
        <w:rPr>
          <w:spacing w:val="-1"/>
        </w:rPr>
        <w:t xml:space="preserve"> </w:t>
      </w:r>
      <w:r>
        <w:t>стремление</w:t>
      </w:r>
      <w:r>
        <w:rPr>
          <w:spacing w:val="-2"/>
        </w:rPr>
        <w:t xml:space="preserve"> </w:t>
      </w:r>
      <w:r>
        <w:t>к</w:t>
      </w:r>
      <w:r>
        <w:rPr>
          <w:spacing w:val="-2"/>
        </w:rPr>
        <w:t xml:space="preserve"> </w:t>
      </w:r>
      <w:r>
        <w:t>общению</w:t>
      </w:r>
      <w:r>
        <w:rPr>
          <w:spacing w:val="-2"/>
        </w:rPr>
        <w:t xml:space="preserve"> </w:t>
      </w:r>
      <w:r>
        <w:t>со</w:t>
      </w:r>
      <w:r>
        <w:rPr>
          <w:spacing w:val="-2"/>
        </w:rPr>
        <w:t xml:space="preserve"> </w:t>
      </w:r>
      <w:r>
        <w:t>сверстниками.</w:t>
      </w:r>
      <w:r>
        <w:rPr>
          <w:spacing w:val="-2"/>
        </w:rPr>
        <w:t xml:space="preserve"> </w:t>
      </w:r>
      <w:r>
        <w:t>Дети</w:t>
      </w:r>
      <w:r>
        <w:rPr>
          <w:spacing w:val="-3"/>
        </w:rPr>
        <w:t xml:space="preserve"> </w:t>
      </w:r>
      <w:r>
        <w:t>общаются по поводу игрушек, совместных игр, общих дел. Их речевые контакты становятся более результативными и действенными.</w:t>
      </w:r>
    </w:p>
    <w:p w:rsidR="0044132F" w:rsidRDefault="004F5E07">
      <w:pPr>
        <w:pStyle w:val="a3"/>
        <w:spacing w:line="276" w:lineRule="auto"/>
        <w:ind w:left="112" w:right="111" w:firstLine="708"/>
        <w:jc w:val="both"/>
      </w:pPr>
      <w:r>
        <w:t>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w:t>
      </w:r>
      <w:r>
        <w:rPr>
          <w:spacing w:val="-8"/>
        </w:rPr>
        <w:t xml:space="preserve"> </w:t>
      </w:r>
      <w:r>
        <w:t>с этим все</w:t>
      </w:r>
      <w:r>
        <w:rPr>
          <w:spacing w:val="-2"/>
        </w:rPr>
        <w:t xml:space="preserve"> </w:t>
      </w:r>
      <w:r>
        <w:t>более</w:t>
      </w:r>
      <w:r>
        <w:rPr>
          <w:spacing w:val="-2"/>
        </w:rPr>
        <w:t xml:space="preserve"> </w:t>
      </w:r>
      <w:r>
        <w:t>активно стремятся</w:t>
      </w:r>
      <w:r>
        <w:rPr>
          <w:spacing w:val="-2"/>
        </w:rPr>
        <w:t xml:space="preserve"> </w:t>
      </w:r>
      <w:r>
        <w:t>к познавательному, интеллектуальному общению. В своих познавательных интересах ребенок начинает выходить за рамки конкретной ситуации.</w:t>
      </w:r>
    </w:p>
    <w:p w:rsidR="0044132F" w:rsidRDefault="004F5E07">
      <w:pPr>
        <w:pStyle w:val="a3"/>
        <w:spacing w:before="2" w:line="276" w:lineRule="auto"/>
        <w:ind w:left="112" w:right="118" w:firstLine="708"/>
        <w:jc w:val="both"/>
      </w:pPr>
      <w:r>
        <w:rPr>
          <w:i/>
        </w:rPr>
        <w:t xml:space="preserve">Ребенок пятого года жизни отличается высокой активностью. </w:t>
      </w:r>
      <w:r>
        <w:t>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w:t>
      </w:r>
    </w:p>
    <w:p w:rsidR="0044132F" w:rsidRDefault="004F5E07">
      <w:pPr>
        <w:pStyle w:val="a3"/>
        <w:spacing w:line="276" w:lineRule="auto"/>
        <w:ind w:left="112" w:right="115" w:firstLine="708"/>
        <w:jc w:val="both"/>
      </w:pPr>
      <w:r>
        <w:rPr>
          <w:i/>
        </w:rPr>
        <w:t xml:space="preserve">У детей 4—5 лет ярко проявляется интерес к игре. </w:t>
      </w:r>
      <w:r>
        <w:t>Игра усложняется по</w:t>
      </w:r>
      <w:r>
        <w:rPr>
          <w:spacing w:val="40"/>
        </w:rPr>
        <w:t xml:space="preserve"> </w:t>
      </w:r>
      <w:r>
        <w:t>содержанию, количеству ролей и ролевых диалогов. Дети уверенно называют свою игровую роль, действуют в соответствии с ней. Преобладает однополое игровое общение. Игра продолжает оставаться основной формой организации их жизни.</w:t>
      </w:r>
    </w:p>
    <w:p w:rsidR="0044132F" w:rsidRDefault="004F5E07">
      <w:pPr>
        <w:pStyle w:val="a3"/>
        <w:spacing w:line="276" w:lineRule="auto"/>
        <w:ind w:left="112" w:right="110" w:firstLine="708"/>
        <w:jc w:val="both"/>
      </w:pPr>
      <w:r>
        <w:rPr>
          <w:i/>
        </w:rPr>
        <w:t xml:space="preserve">Примечательной особенностью детей является фантазирование, </w:t>
      </w:r>
      <w:r>
        <w:t>нередко они</w:t>
      </w:r>
      <w:r>
        <w:rPr>
          <w:spacing w:val="40"/>
        </w:rPr>
        <w:t xml:space="preserve"> </w:t>
      </w:r>
      <w:r>
        <w:t>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w:t>
      </w:r>
    </w:p>
    <w:p w:rsidR="0044132F" w:rsidRDefault="0044132F">
      <w:pPr>
        <w:pStyle w:val="a3"/>
        <w:ind w:left="820"/>
        <w:jc w:val="both"/>
      </w:pPr>
    </w:p>
    <w:p w:rsidR="0044132F" w:rsidRDefault="0044132F">
      <w:pPr>
        <w:jc w:val="both"/>
        <w:sectPr w:rsidR="0044132F">
          <w:pgSz w:w="11910" w:h="16840"/>
          <w:pgMar w:top="1480" w:right="1020" w:bottom="1240" w:left="1020" w:header="0" w:footer="981" w:gutter="0"/>
          <w:cols w:space="720"/>
        </w:sectPr>
      </w:pPr>
    </w:p>
    <w:p w:rsidR="0044132F" w:rsidRDefault="004F5E07">
      <w:pPr>
        <w:pStyle w:val="a3"/>
        <w:spacing w:before="60" w:line="276" w:lineRule="auto"/>
        <w:ind w:left="112" w:right="117"/>
        <w:jc w:val="both"/>
      </w:pPr>
      <w:r w:rsidRPr="004F5E07">
        <w:lastRenderedPageBreak/>
        <w:t xml:space="preserve">В силу особенностей наглядно-образного мышления среднего дошкольника </w:t>
      </w:r>
      <w:r>
        <w:t xml:space="preserve">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w:t>
      </w:r>
      <w:r>
        <w:rPr>
          <w:spacing w:val="-2"/>
        </w:rPr>
        <w:t>детей.</w:t>
      </w:r>
    </w:p>
    <w:p w:rsidR="0044132F" w:rsidRDefault="004F5E07">
      <w:pPr>
        <w:spacing w:line="276" w:lineRule="auto"/>
        <w:ind w:left="112" w:right="115" w:firstLine="708"/>
        <w:jc w:val="both"/>
        <w:rPr>
          <w:sz w:val="24"/>
        </w:rPr>
      </w:pPr>
      <w:r>
        <w:rPr>
          <w:sz w:val="24"/>
        </w:rPr>
        <w:t xml:space="preserve">У детей этого возраста </w:t>
      </w:r>
      <w:r>
        <w:rPr>
          <w:i/>
          <w:sz w:val="24"/>
        </w:rPr>
        <w:t xml:space="preserve">наблюдается пробуждение интереса к правилам поведения и активное развитие и созревание эмоциональной сферы: </w:t>
      </w:r>
      <w:r>
        <w:rPr>
          <w:sz w:val="24"/>
        </w:rPr>
        <w:t>чувства становятся более</w:t>
      </w:r>
      <w:r>
        <w:rPr>
          <w:spacing w:val="40"/>
          <w:sz w:val="24"/>
        </w:rPr>
        <w:t xml:space="preserve"> </w:t>
      </w:r>
      <w:r>
        <w:rPr>
          <w:sz w:val="24"/>
        </w:rPr>
        <w:t>глубокими, устойчивыми; прежнее радостное чувство от общения с окружающими постепенно перерастает в более сложное чувство симпатии, привязанности.</w:t>
      </w:r>
    </w:p>
    <w:p w:rsidR="0044132F" w:rsidRDefault="004F5E07">
      <w:pPr>
        <w:pStyle w:val="a3"/>
        <w:spacing w:line="276" w:lineRule="auto"/>
        <w:ind w:left="112" w:right="110" w:firstLine="708"/>
        <w:jc w:val="both"/>
      </w:pPr>
      <w:r>
        <w:rPr>
          <w:i/>
        </w:rPr>
        <w:t xml:space="preserve">Ранимость ребенка 4—5 лет — </w:t>
      </w:r>
      <w:r>
        <w:t>это не проявление его индивидуальности, а особенность</w:t>
      </w:r>
      <w:r>
        <w:rPr>
          <w:spacing w:val="-5"/>
        </w:rPr>
        <w:t xml:space="preserve"> </w:t>
      </w:r>
      <w:r>
        <w:t>возраста.</w:t>
      </w:r>
      <w:r>
        <w:rPr>
          <w:spacing w:val="-3"/>
        </w:rPr>
        <w:t xml:space="preserve"> </w:t>
      </w:r>
      <w:r>
        <w:t>Воспитателю</w:t>
      </w:r>
      <w:r>
        <w:rPr>
          <w:spacing w:val="-3"/>
        </w:rPr>
        <w:t xml:space="preserve"> </w:t>
      </w:r>
      <w:r>
        <w:t>необходимо</w:t>
      </w:r>
      <w:r>
        <w:rPr>
          <w:spacing w:val="-3"/>
        </w:rPr>
        <w:t xml:space="preserve"> </w:t>
      </w:r>
      <w:r>
        <w:t>быть</w:t>
      </w:r>
      <w:r>
        <w:rPr>
          <w:spacing w:val="-5"/>
        </w:rPr>
        <w:t xml:space="preserve"> </w:t>
      </w:r>
      <w:r>
        <w:t>очень</w:t>
      </w:r>
      <w:r>
        <w:rPr>
          <w:spacing w:val="-5"/>
        </w:rPr>
        <w:t xml:space="preserve"> </w:t>
      </w:r>
      <w:r>
        <w:t>внимательным</w:t>
      </w:r>
      <w:r>
        <w:rPr>
          <w:spacing w:val="-3"/>
        </w:rPr>
        <w:t xml:space="preserve"> </w:t>
      </w:r>
      <w:r>
        <w:t>к своим</w:t>
      </w:r>
      <w:r>
        <w:rPr>
          <w:spacing w:val="-3"/>
        </w:rPr>
        <w:t xml:space="preserve"> </w:t>
      </w:r>
      <w:r>
        <w:t>словам,</w:t>
      </w:r>
      <w:r>
        <w:rPr>
          <w:spacing w:val="-3"/>
        </w:rPr>
        <w:t xml:space="preserve"> </w:t>
      </w:r>
      <w:r>
        <w:t xml:space="preserve">к интонации речи при контактах с ребенком и оценке его действий. В первую очередь — подчеркивать успехи, достижения и нацеливать на положительные действия. На пятом году жизни дети проявляют интерес к вопросам пола, </w:t>
      </w:r>
      <w:r>
        <w:rPr>
          <w:i/>
        </w:rPr>
        <w:t xml:space="preserve">начинается осознание своей половой принадлежности. </w:t>
      </w:r>
      <w:r>
        <w:t>Дети отмечают внешнее различие между мальчиками и девочками.</w:t>
      </w:r>
    </w:p>
    <w:p w:rsidR="0044132F" w:rsidRDefault="004F5E07">
      <w:pPr>
        <w:pStyle w:val="a3"/>
        <w:spacing w:line="276" w:lineRule="auto"/>
        <w:ind w:left="112" w:right="118" w:firstLine="708"/>
        <w:jc w:val="both"/>
      </w:pPr>
      <w:r>
        <w:rPr>
          <w:i/>
        </w:rPr>
        <w:t xml:space="preserve">Словарь детей увеличивается </w:t>
      </w:r>
      <w:r>
        <w:t>до 2000 слов и более. В разговоре ребенок начинает пользоваться сложными фразами и предложениями. Дети любят играть словами, их привлекают рифмы, простейшие из которых дети легко запоминают и сочиняют подобные.</w:t>
      </w:r>
    </w:p>
    <w:p w:rsidR="0044132F" w:rsidRDefault="004F5E07">
      <w:pPr>
        <w:pStyle w:val="5"/>
        <w:spacing w:before="3"/>
        <w:ind w:left="112"/>
        <w:jc w:val="both"/>
      </w:pPr>
      <w:r>
        <w:t>Старший</w:t>
      </w:r>
      <w:r>
        <w:rPr>
          <w:spacing w:val="-5"/>
        </w:rPr>
        <w:t xml:space="preserve"> </w:t>
      </w:r>
      <w:r>
        <w:t>дошкольный</w:t>
      </w:r>
      <w:r>
        <w:rPr>
          <w:spacing w:val="-5"/>
        </w:rPr>
        <w:t xml:space="preserve"> </w:t>
      </w:r>
      <w:r>
        <w:rPr>
          <w:spacing w:val="-2"/>
        </w:rPr>
        <w:t>возраст</w:t>
      </w:r>
    </w:p>
    <w:p w:rsidR="0044132F" w:rsidRDefault="004F5E07">
      <w:pPr>
        <w:pStyle w:val="a3"/>
        <w:spacing w:before="40" w:line="276" w:lineRule="auto"/>
        <w:ind w:left="112" w:right="114" w:firstLine="428"/>
        <w:jc w:val="both"/>
      </w:pPr>
      <w: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w:t>
      </w:r>
      <w:r>
        <w:rPr>
          <w:spacing w:val="-2"/>
        </w:rPr>
        <w:t>поведения.</w:t>
      </w:r>
    </w:p>
    <w:p w:rsidR="0044132F" w:rsidRDefault="004F5E07">
      <w:pPr>
        <w:pStyle w:val="a3"/>
        <w:spacing w:before="1" w:line="276" w:lineRule="auto"/>
        <w:ind w:left="112" w:right="112" w:firstLine="428"/>
        <w:jc w:val="both"/>
      </w:pPr>
      <w:r>
        <w:rPr>
          <w:i/>
        </w:rPr>
        <w:t>Возраст 5—7 лет характеризуется активизацией ростового процесса</w:t>
      </w:r>
      <w:r>
        <w:t>: за год ребенок может вырасти на 7—10 см, при этом показатели роста детей подготовительной группы несколько выше, чем у детей шестого года жизни. Изменяются пропорции тела. Совершенствуются движения, двигательный опыт детей расширяется, активно развиваются двигательные способности.</w:t>
      </w:r>
    </w:p>
    <w:p w:rsidR="0044132F" w:rsidRDefault="004F5E07">
      <w:pPr>
        <w:pStyle w:val="a3"/>
        <w:spacing w:before="1" w:line="276" w:lineRule="auto"/>
        <w:ind w:left="112" w:right="117" w:firstLine="428"/>
        <w:jc w:val="both"/>
      </w:pPr>
      <w:r>
        <w:t>Дети проявляют интерес к своему здоровью, приобретают сведения о своем организме (органы чувств, движения, пищеварения, дыхания) и практические умения по уходу за ним.</w:t>
      </w:r>
    </w:p>
    <w:p w:rsidR="0044132F" w:rsidRDefault="004F5E07">
      <w:pPr>
        <w:pStyle w:val="a3"/>
        <w:spacing w:line="276" w:lineRule="auto"/>
        <w:ind w:left="112" w:right="111" w:firstLine="428"/>
        <w:jc w:val="both"/>
      </w:pPr>
      <w:r>
        <w:rPr>
          <w:i/>
        </w:rPr>
        <w:t xml:space="preserve">Происходят большие изменения высшей нервной деятельности. </w:t>
      </w:r>
      <w:r>
        <w:t>В течение шестого года жизни совершенствуются основные нервные процессы — возбуждение и особенно торможение. Это благотворно сказывается на возможностях</w:t>
      </w:r>
      <w:r>
        <w:rPr>
          <w:spacing w:val="-1"/>
        </w:rPr>
        <w:t xml:space="preserve"> </w:t>
      </w:r>
      <w:r>
        <w:t>саморегуляции. Эмоциональные реакции в этом возрасте становятся более стабильными, уравновешенными. Ребенок не так быстро утомляется, становится более вынослив психически (что связано и с возрастающей физической выносливостью). Происходит переход от импульсивного, ситуативного поведения к поведению, опосредованному правилами и нормами. Дети активно обращаются</w:t>
      </w:r>
      <w:r>
        <w:rPr>
          <w:spacing w:val="40"/>
        </w:rPr>
        <w:t xml:space="preserve"> </w:t>
      </w:r>
      <w:r>
        <w:t xml:space="preserve">к правилам при регулировании своих взаимоотношений со сверстниками. </w:t>
      </w:r>
      <w:r>
        <w:rPr>
          <w:i/>
        </w:rPr>
        <w:t xml:space="preserve">Формируются социальные представления морального плана, </w:t>
      </w:r>
      <w:r>
        <w:t>старшие дошкольники уже отличают хорошие и плохие поступки, имеют представление о добре и зле и могут привести соответствующие конкретные примеры из личного опыта или литературы. Р</w:t>
      </w:r>
      <w:r>
        <w:rPr>
          <w:i/>
        </w:rPr>
        <w:t xml:space="preserve">асширяются интеллектуальные возможности детей. </w:t>
      </w:r>
      <w:r>
        <w:t>Ребенок не только выделяет существенные признаки в предметах и явлениях, но и начинает устанавливать причинно-следственные связи между ними, пространственные, временные и другие отношения.</w:t>
      </w:r>
    </w:p>
    <w:p w:rsidR="0044132F" w:rsidRDefault="004F5E07">
      <w:pPr>
        <w:pStyle w:val="a3"/>
        <w:spacing w:line="276" w:lineRule="auto"/>
        <w:ind w:left="112" w:right="112" w:firstLine="428"/>
        <w:jc w:val="both"/>
      </w:pPr>
      <w:r>
        <w:rPr>
          <w:i/>
        </w:rPr>
        <w:t xml:space="preserve">Расширяется общий кругозор детей. </w:t>
      </w:r>
      <w:r>
        <w:t>Интересы старших дошкольников постепенно выходят за рамки ближайшего окружения детского сада и семьи. Детей привлекает широкий социальный</w:t>
      </w:r>
      <w:r>
        <w:rPr>
          <w:spacing w:val="63"/>
        </w:rPr>
        <w:t xml:space="preserve"> </w:t>
      </w:r>
      <w:r>
        <w:t>и</w:t>
      </w:r>
      <w:r>
        <w:rPr>
          <w:spacing w:val="63"/>
        </w:rPr>
        <w:t xml:space="preserve"> </w:t>
      </w:r>
      <w:r>
        <w:t>природный</w:t>
      </w:r>
      <w:r>
        <w:rPr>
          <w:spacing w:val="63"/>
        </w:rPr>
        <w:t xml:space="preserve"> </w:t>
      </w:r>
      <w:r>
        <w:t>мир,</w:t>
      </w:r>
      <w:r>
        <w:rPr>
          <w:spacing w:val="63"/>
        </w:rPr>
        <w:t xml:space="preserve"> </w:t>
      </w:r>
      <w:r>
        <w:t>необычные</w:t>
      </w:r>
      <w:r>
        <w:rPr>
          <w:spacing w:val="64"/>
        </w:rPr>
        <w:t xml:space="preserve"> </w:t>
      </w:r>
      <w:r>
        <w:t>события</w:t>
      </w:r>
      <w:r>
        <w:rPr>
          <w:spacing w:val="64"/>
        </w:rPr>
        <w:t xml:space="preserve"> </w:t>
      </w:r>
      <w:r>
        <w:t>и</w:t>
      </w:r>
      <w:r>
        <w:rPr>
          <w:spacing w:val="63"/>
        </w:rPr>
        <w:t xml:space="preserve"> </w:t>
      </w:r>
      <w:r>
        <w:t>факты.</w:t>
      </w:r>
      <w:r>
        <w:rPr>
          <w:spacing w:val="63"/>
        </w:rPr>
        <w:t xml:space="preserve"> </w:t>
      </w:r>
      <w:r>
        <w:t>Их</w:t>
      </w:r>
      <w:r>
        <w:rPr>
          <w:spacing w:val="63"/>
        </w:rPr>
        <w:t xml:space="preserve"> </w:t>
      </w:r>
      <w:r>
        <w:t>интересуют</w:t>
      </w:r>
      <w:r>
        <w:rPr>
          <w:spacing w:val="62"/>
        </w:rPr>
        <w:t xml:space="preserve"> </w:t>
      </w:r>
      <w:r>
        <w:t>обитатели</w:t>
      </w:r>
    </w:p>
    <w:p w:rsidR="0044132F" w:rsidRDefault="0044132F">
      <w:pPr>
        <w:spacing w:line="276" w:lineRule="auto"/>
        <w:jc w:val="both"/>
        <w:sectPr w:rsidR="0044132F">
          <w:pgSz w:w="11910" w:h="16840"/>
          <w:pgMar w:top="1480" w:right="1020" w:bottom="1240" w:left="1020" w:header="0" w:footer="981" w:gutter="0"/>
          <w:cols w:space="720"/>
        </w:sectPr>
      </w:pPr>
    </w:p>
    <w:p w:rsidR="0044132F" w:rsidRDefault="004F5E07">
      <w:pPr>
        <w:pStyle w:val="a3"/>
        <w:spacing w:before="60" w:line="276" w:lineRule="auto"/>
        <w:ind w:left="112" w:right="118"/>
        <w:jc w:val="both"/>
      </w:pPr>
      <w:r>
        <w:lastRenderedPageBreak/>
        <w:t>джунглей и океанов, космоса и далеких стран и многое другое. Старший дошкольник пытается самостоятельно осмыслить и объяснить полученную информацию.</w:t>
      </w:r>
    </w:p>
    <w:p w:rsidR="0044132F" w:rsidRDefault="004F5E07">
      <w:pPr>
        <w:pStyle w:val="a3"/>
        <w:spacing w:before="1" w:line="276" w:lineRule="auto"/>
        <w:ind w:left="112" w:right="110" w:firstLine="428"/>
        <w:jc w:val="both"/>
      </w:pPr>
      <w:r>
        <w:t xml:space="preserve">В старшем дошкольном </w:t>
      </w:r>
      <w:r>
        <w:rPr>
          <w:i/>
        </w:rPr>
        <w:t>возрасте возрастают возможности памяти</w:t>
      </w:r>
      <w:r>
        <w:t xml:space="preserve">, возникает намеренное запоминание в целях последующего воспроизведения материала, более </w:t>
      </w:r>
      <w:r>
        <w:rPr>
          <w:i/>
        </w:rPr>
        <w:t xml:space="preserve">устойчивым становится внимание. </w:t>
      </w:r>
      <w:r>
        <w:t xml:space="preserve">Происходит развитие всех познавательных психических процессов. У детей снижаются пороги ощущений. Повышаются острота зрения и точность цветоразличения, развивается фонематический и звуковысотный слух, значительно возрастает точность оценок веса и пропорций предметов, систематизируются представления </w:t>
      </w:r>
      <w:r>
        <w:rPr>
          <w:spacing w:val="-2"/>
        </w:rPr>
        <w:t>детей.</w:t>
      </w:r>
    </w:p>
    <w:p w:rsidR="0044132F" w:rsidRDefault="004F5E07">
      <w:pPr>
        <w:spacing w:line="276" w:lineRule="auto"/>
        <w:ind w:left="112" w:right="111" w:firstLine="428"/>
        <w:jc w:val="both"/>
        <w:rPr>
          <w:sz w:val="24"/>
        </w:rPr>
      </w:pPr>
      <w:r>
        <w:rPr>
          <w:i/>
          <w:sz w:val="24"/>
        </w:rPr>
        <w:t xml:space="preserve">Продолжает совершенствоваться речь. </w:t>
      </w:r>
      <w:r>
        <w:rPr>
          <w:sz w:val="24"/>
        </w:rPr>
        <w:t xml:space="preserve">За год словарь увеличивается на 1000—1200 </w:t>
      </w:r>
      <w:r>
        <w:rPr>
          <w:spacing w:val="-2"/>
          <w:sz w:val="24"/>
        </w:rPr>
        <w:t>слов.</w:t>
      </w:r>
    </w:p>
    <w:p w:rsidR="0044132F" w:rsidRDefault="004F5E07">
      <w:pPr>
        <w:pStyle w:val="a3"/>
        <w:spacing w:before="1" w:line="276" w:lineRule="auto"/>
        <w:ind w:left="112" w:right="111" w:firstLine="428"/>
        <w:jc w:val="both"/>
      </w:pPr>
      <w:r>
        <w:rPr>
          <w:i/>
        </w:rPr>
        <w:t>Развивается продуктивное воображение</w:t>
      </w:r>
      <w:r>
        <w:t xml:space="preserve">, способность воспринимать и воображать себе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w:t>
      </w:r>
      <w:r>
        <w:rPr>
          <w:spacing w:val="-2"/>
        </w:rPr>
        <w:t>рассказах.</w:t>
      </w:r>
    </w:p>
    <w:p w:rsidR="0044132F" w:rsidRDefault="004F5E07">
      <w:pPr>
        <w:spacing w:line="276" w:lineRule="auto"/>
        <w:ind w:left="112" w:right="116" w:firstLine="428"/>
        <w:jc w:val="both"/>
        <w:rPr>
          <w:sz w:val="24"/>
        </w:rPr>
      </w:pPr>
      <w:r>
        <w:rPr>
          <w:i/>
          <w:sz w:val="24"/>
        </w:rPr>
        <w:t xml:space="preserve">Возрастающая потребность старших дошкольников в общении со сверстниками, в совместных играх и деятельности приводит к возникновению детского сообщества. </w:t>
      </w:r>
      <w:r>
        <w:rPr>
          <w:sz w:val="24"/>
        </w:rPr>
        <w:t xml:space="preserve">Сверстник становится интересен как </w:t>
      </w:r>
      <w:r>
        <w:rPr>
          <w:i/>
          <w:sz w:val="24"/>
        </w:rPr>
        <w:t xml:space="preserve">партнер по играм и практической деятельности. </w:t>
      </w:r>
      <w:r>
        <w:rPr>
          <w:sz w:val="24"/>
        </w:rPr>
        <w:t>Развивается система межличностных отношений, взаимных симпатий и привязанностей.</w:t>
      </w:r>
    </w:p>
    <w:p w:rsidR="0044132F" w:rsidRDefault="004F5E07">
      <w:pPr>
        <w:pStyle w:val="a3"/>
        <w:spacing w:line="276" w:lineRule="auto"/>
        <w:ind w:left="112" w:right="113" w:firstLine="428"/>
        <w:jc w:val="both"/>
      </w:pPr>
      <w:r>
        <w:rPr>
          <w:i/>
        </w:rPr>
        <w:t xml:space="preserve">Дети становятся избирательны </w:t>
      </w:r>
      <w:r>
        <w:t>во взаимоотношениях и общении: у них есть постоянные партнеры по играм (хотя в течение года они могут несколько раз поменяться).</w:t>
      </w:r>
    </w:p>
    <w:p w:rsidR="0044132F" w:rsidRDefault="004F5E07">
      <w:pPr>
        <w:pStyle w:val="a3"/>
        <w:spacing w:before="1" w:line="276" w:lineRule="auto"/>
        <w:ind w:left="112" w:right="112" w:firstLine="428"/>
        <w:jc w:val="both"/>
      </w:pPr>
      <w:r>
        <w:rPr>
          <w:i/>
        </w:rPr>
        <w:t xml:space="preserve">Более активно проявляется интерес к сотрудничеству, </w:t>
      </w:r>
      <w:r>
        <w:t>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44132F" w:rsidRDefault="004F5E07">
      <w:pPr>
        <w:spacing w:line="276" w:lineRule="auto"/>
        <w:ind w:left="112" w:right="114" w:firstLine="428"/>
        <w:jc w:val="both"/>
        <w:rPr>
          <w:sz w:val="24"/>
        </w:rPr>
      </w:pPr>
      <w:r>
        <w:rPr>
          <w:i/>
          <w:sz w:val="24"/>
        </w:rPr>
        <w:t xml:space="preserve">Интерес старших дошкольников к общению со взрослым не ослабевает. </w:t>
      </w:r>
      <w:r>
        <w:rPr>
          <w:sz w:val="24"/>
        </w:rPr>
        <w:t>Дети активно стремятся привлечь к себе внимание взрослых, вовлечь в разговор. Детям хочется</w:t>
      </w:r>
      <w:r>
        <w:rPr>
          <w:spacing w:val="40"/>
          <w:sz w:val="24"/>
        </w:rPr>
        <w:t xml:space="preserve"> </w:t>
      </w:r>
      <w:r>
        <w:rPr>
          <w:sz w:val="24"/>
        </w:rPr>
        <w:t>поделиться своими знаниями, впечатлениями, суждениями.</w:t>
      </w:r>
    </w:p>
    <w:p w:rsidR="0044132F" w:rsidRDefault="004F5E07">
      <w:pPr>
        <w:pStyle w:val="5"/>
        <w:spacing w:before="3"/>
        <w:ind w:left="112"/>
        <w:jc w:val="both"/>
      </w:pPr>
      <w:r>
        <w:t>Старший</w:t>
      </w:r>
      <w:r>
        <w:rPr>
          <w:spacing w:val="-7"/>
        </w:rPr>
        <w:t xml:space="preserve"> </w:t>
      </w:r>
      <w:r>
        <w:t>дошкольный</w:t>
      </w:r>
      <w:r>
        <w:rPr>
          <w:spacing w:val="-5"/>
        </w:rPr>
        <w:t xml:space="preserve"> </w:t>
      </w:r>
      <w:r>
        <w:t>возраст:</w:t>
      </w:r>
      <w:r>
        <w:rPr>
          <w:spacing w:val="-3"/>
        </w:rPr>
        <w:t xml:space="preserve"> </w:t>
      </w:r>
      <w:r>
        <w:t>подготовительная</w:t>
      </w:r>
      <w:r>
        <w:rPr>
          <w:spacing w:val="-4"/>
        </w:rPr>
        <w:t xml:space="preserve"> </w:t>
      </w:r>
      <w:r>
        <w:t>к</w:t>
      </w:r>
      <w:r>
        <w:rPr>
          <w:spacing w:val="-5"/>
        </w:rPr>
        <w:t xml:space="preserve"> </w:t>
      </w:r>
      <w:r>
        <w:t>школе</w:t>
      </w:r>
      <w:r>
        <w:rPr>
          <w:spacing w:val="-2"/>
        </w:rPr>
        <w:t xml:space="preserve"> группа</w:t>
      </w:r>
    </w:p>
    <w:p w:rsidR="0044132F" w:rsidRDefault="004F5E07">
      <w:pPr>
        <w:pStyle w:val="a3"/>
        <w:spacing w:before="36" w:line="276" w:lineRule="auto"/>
        <w:ind w:left="112" w:right="111" w:firstLine="708"/>
        <w:jc w:val="both"/>
      </w:pPr>
      <w: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rsidR="0044132F" w:rsidRDefault="004F5E07">
      <w:pPr>
        <w:spacing w:line="276" w:lineRule="auto"/>
        <w:ind w:left="112" w:right="111" w:firstLine="708"/>
        <w:jc w:val="both"/>
        <w:rPr>
          <w:sz w:val="24"/>
        </w:rPr>
      </w:pPr>
      <w:r>
        <w:rPr>
          <w:i/>
          <w:sz w:val="24"/>
        </w:rPr>
        <w:t xml:space="preserve">Движения детей седьмого года жизни отличаются достаточной координированностъю и точностью. </w:t>
      </w:r>
      <w:r>
        <w:rPr>
          <w:sz w:val="24"/>
        </w:rPr>
        <w:t>У детей вырабатывается эстетическое отношение к движениям, они начинают воспринимать красоту и гармонию движений. Старшие дошкольники активно приобщаются к нормам здорового образа жизни. Формируется привычка самостоятельно следить за своим внешним видом, пользоваться носовым платком, быть опрятными и аккуратными, причесываться.</w:t>
      </w:r>
    </w:p>
    <w:p w:rsidR="0044132F" w:rsidRDefault="004F5E07">
      <w:pPr>
        <w:pStyle w:val="a3"/>
        <w:spacing w:line="276" w:lineRule="auto"/>
        <w:ind w:left="112" w:right="117" w:firstLine="708"/>
        <w:jc w:val="both"/>
      </w:pPr>
      <w:r>
        <w:t>Повышается общая осведомленность детей о здоровьесберегающем поведении: элементарные правила безопасности, сведения о некоторых возможных травмирующих ситуациях, важности охраны органов чувств (зрения, слуха), некоторых приемах первой помощи в случае травмы.</w:t>
      </w:r>
    </w:p>
    <w:p w:rsidR="0044132F" w:rsidRDefault="004F5E07">
      <w:pPr>
        <w:pStyle w:val="a3"/>
        <w:spacing w:before="3"/>
        <w:ind w:left="820"/>
        <w:jc w:val="both"/>
      </w:pPr>
      <w:r>
        <w:t>На</w:t>
      </w:r>
      <w:r>
        <w:rPr>
          <w:spacing w:val="22"/>
        </w:rPr>
        <w:t xml:space="preserve"> </w:t>
      </w:r>
      <w:r>
        <w:t>протяжении</w:t>
      </w:r>
      <w:r>
        <w:rPr>
          <w:spacing w:val="21"/>
        </w:rPr>
        <w:t xml:space="preserve"> </w:t>
      </w:r>
      <w:r>
        <w:t>дошкольного</w:t>
      </w:r>
      <w:r>
        <w:rPr>
          <w:spacing w:val="20"/>
        </w:rPr>
        <w:t xml:space="preserve"> </w:t>
      </w:r>
      <w:r>
        <w:t>возраста</w:t>
      </w:r>
      <w:r>
        <w:rPr>
          <w:spacing w:val="23"/>
        </w:rPr>
        <w:t xml:space="preserve"> </w:t>
      </w:r>
      <w:r>
        <w:t>ребенок</w:t>
      </w:r>
      <w:r>
        <w:rPr>
          <w:spacing w:val="19"/>
        </w:rPr>
        <w:t xml:space="preserve"> </w:t>
      </w:r>
      <w:r>
        <w:t>проходит</w:t>
      </w:r>
      <w:r>
        <w:rPr>
          <w:spacing w:val="20"/>
        </w:rPr>
        <w:t xml:space="preserve"> </w:t>
      </w:r>
      <w:r>
        <w:t>огромный</w:t>
      </w:r>
      <w:r>
        <w:rPr>
          <w:spacing w:val="20"/>
        </w:rPr>
        <w:t xml:space="preserve"> </w:t>
      </w:r>
      <w:r>
        <w:t>путь</w:t>
      </w:r>
      <w:r>
        <w:rPr>
          <w:spacing w:val="20"/>
        </w:rPr>
        <w:t xml:space="preserve"> </w:t>
      </w:r>
      <w:r>
        <w:t>развития</w:t>
      </w:r>
      <w:r>
        <w:rPr>
          <w:spacing w:val="26"/>
        </w:rPr>
        <w:t xml:space="preserve"> </w:t>
      </w:r>
      <w:r>
        <w:rPr>
          <w:spacing w:val="-10"/>
        </w:rPr>
        <w:t>—</w:t>
      </w:r>
    </w:p>
    <w:p w:rsidR="0044132F" w:rsidRDefault="0044132F">
      <w:pPr>
        <w:jc w:val="both"/>
        <w:sectPr w:rsidR="0044132F">
          <w:pgSz w:w="11910" w:h="16840"/>
          <w:pgMar w:top="1480" w:right="1020" w:bottom="1240" w:left="1020" w:header="0" w:footer="981" w:gutter="0"/>
          <w:cols w:space="720"/>
        </w:sectPr>
      </w:pPr>
    </w:p>
    <w:p w:rsidR="0044132F" w:rsidRDefault="004F5E07">
      <w:pPr>
        <w:pStyle w:val="a3"/>
        <w:spacing w:before="60" w:line="276" w:lineRule="auto"/>
        <w:ind w:left="112" w:right="114"/>
        <w:jc w:val="both"/>
      </w:pPr>
      <w:r>
        <w:lastRenderedPageBreak/>
        <w:t>от отделения себя от взрослого («Я сам») до открытия своей внутренней жизни, своих переживаний, самосознания.</w:t>
      </w:r>
    </w:p>
    <w:p w:rsidR="0044132F" w:rsidRDefault="004F5E07">
      <w:pPr>
        <w:pStyle w:val="a3"/>
        <w:spacing w:before="1" w:line="276" w:lineRule="auto"/>
        <w:ind w:left="112" w:right="111" w:firstLine="708"/>
        <w:jc w:val="both"/>
      </w:pPr>
      <w:r>
        <w:t xml:space="preserve">Дети 6—7 лет перестают быть наивными и непосредственными, становятся более закрытыми для окружающих. Причиной таких изменений является дифференциация (разделение) в сознании ребенка его внутренней и внешней жизни. У детей </w:t>
      </w:r>
      <w:r>
        <w:rPr>
          <w:i/>
        </w:rPr>
        <w:t xml:space="preserve">развивается способность к соподчинению мотивов поступков, </w:t>
      </w:r>
      <w:r>
        <w:t xml:space="preserve">к определенной произвольной регуляции своих действий. Усвоение норм и правил, умение соотнести свои поступки с этими нормами приводят к формированию первых задатков произвольного поведения. В поведении и взаимоотношениях наблюдаются волевые проявления: дети могут сдержаться, если это необходимо, проявить терпение, настойчивость. Развивающаяся способность к соподчинению мотивов свидетельствует о </w:t>
      </w:r>
      <w:r>
        <w:rPr>
          <w:i/>
        </w:rPr>
        <w:t xml:space="preserve">формирующейся социальной направленности поведения </w:t>
      </w:r>
      <w:r>
        <w:t xml:space="preserve">старших дошкольников. Предметная деятельность постепенно утрачивает для них свое особое значение. </w:t>
      </w:r>
      <w:r>
        <w:rPr>
          <w:i/>
        </w:rPr>
        <w:t xml:space="preserve">Формируются достаточно устойчивая самооценка </w:t>
      </w:r>
      <w:r>
        <w:t>(представления о себе — «Кто я?» и оценка — «Какой я?» и соответствующее ей отношение к успеху и неудаче в деятельности.</w:t>
      </w:r>
    </w:p>
    <w:p w:rsidR="0044132F" w:rsidRDefault="004F5E07">
      <w:pPr>
        <w:spacing w:line="276" w:lineRule="auto"/>
        <w:ind w:left="112" w:right="117" w:firstLine="708"/>
        <w:jc w:val="both"/>
        <w:rPr>
          <w:sz w:val="24"/>
        </w:rPr>
      </w:pPr>
      <w:r>
        <w:rPr>
          <w:sz w:val="24"/>
        </w:rPr>
        <w:t xml:space="preserve">Ближе к концу дошкольного возраста </w:t>
      </w:r>
      <w:r>
        <w:rPr>
          <w:i/>
          <w:sz w:val="24"/>
        </w:rPr>
        <w:t xml:space="preserve">общение детей со взрослыми приобретает внеситуативно - личностную форму, </w:t>
      </w:r>
      <w:r>
        <w:rPr>
          <w:sz w:val="24"/>
        </w:rPr>
        <w:t>максимально приспособленную к процессу познания ребенком себя и других людей.</w:t>
      </w:r>
    </w:p>
    <w:p w:rsidR="0044132F" w:rsidRDefault="004F5E07">
      <w:pPr>
        <w:spacing w:line="276" w:lineRule="auto"/>
        <w:ind w:left="112" w:right="112" w:firstLine="708"/>
        <w:jc w:val="both"/>
        <w:rPr>
          <w:i/>
          <w:sz w:val="24"/>
        </w:rPr>
      </w:pPr>
      <w:r>
        <w:rPr>
          <w:sz w:val="24"/>
        </w:rPr>
        <w:t xml:space="preserve">Характерной особенностью старших дошкольников является появление интереса к проблемам, выходящим за рамки детского сада и личного опыта. </w:t>
      </w:r>
      <w:r>
        <w:rPr>
          <w:i/>
          <w:sz w:val="24"/>
        </w:rPr>
        <w:t>Дети интересуются событиями прошлого и будущего, жизнью разных народов, животным и растительным миром разных стран.</w:t>
      </w:r>
    </w:p>
    <w:p w:rsidR="0044132F" w:rsidRDefault="004F5E07">
      <w:pPr>
        <w:pStyle w:val="a3"/>
        <w:spacing w:before="2" w:line="276" w:lineRule="auto"/>
        <w:ind w:left="112" w:right="110" w:firstLine="708"/>
        <w:jc w:val="both"/>
      </w:pPr>
      <w:r>
        <w:t>Дети предпочитают совместную деятельность индивидуальной. Возрастает интерес к личности сверстника, устанавливаются отношения избирательной дружбы и устойчивой взаимной симпатии.</w:t>
      </w:r>
    </w:p>
    <w:p w:rsidR="0044132F" w:rsidRDefault="004F5E07">
      <w:pPr>
        <w:pStyle w:val="a3"/>
        <w:spacing w:line="276" w:lineRule="auto"/>
        <w:ind w:left="112" w:right="113" w:firstLine="708"/>
        <w:jc w:val="both"/>
      </w:pPr>
      <w:r>
        <w:rPr>
          <w:i/>
        </w:rPr>
        <w:t xml:space="preserve">Дети осваивают разные формы сотрудничества: </w:t>
      </w:r>
      <w:r>
        <w:t>договариваются, обмениваются мнениями; чередуют и согласовывают действия; совместно выполняют одну операцию; контролируют действия партнера, исправляют его ошибки; помогают партнеру, выполняют часть его работы; принимают замечания партнера, исправляют свои ошибки. В процессе совместной деятельности дошкольники приобретают практику равноправного общения,</w:t>
      </w:r>
      <w:r>
        <w:rPr>
          <w:spacing w:val="40"/>
        </w:rPr>
        <w:t xml:space="preserve"> </w:t>
      </w:r>
      <w:r>
        <w:t>опыт руководства и подчинения, учатся достигать взаимопонимания. Все это имеет большое значение для социального развития детей и готовности к школьному обучению.</w:t>
      </w:r>
    </w:p>
    <w:p w:rsidR="0044132F" w:rsidRDefault="004F5E07">
      <w:pPr>
        <w:pStyle w:val="a3"/>
        <w:spacing w:line="276" w:lineRule="auto"/>
        <w:ind w:left="112" w:right="111" w:firstLine="708"/>
        <w:jc w:val="both"/>
      </w:pPr>
      <w:r>
        <w:t>Старшие дошкольники выдвигают разнообразные игровые замыслы до начала игры и по ходу игры, проявляют инициативу в придумывании игровых событий, используют сюжетосложение для построения игры. Становится важен не только процесс игры, но и</w:t>
      </w:r>
      <w:r>
        <w:rPr>
          <w:spacing w:val="80"/>
        </w:rPr>
        <w:t xml:space="preserve"> </w:t>
      </w:r>
      <w:r>
        <w:t>такой результат, как придуманный новый игровой сюжет, созданная игровая обстановка, возможность презентации продуктов своей деятельности (например, игрушек-самоделок, деталей костюмов).</w:t>
      </w:r>
    </w:p>
    <w:p w:rsidR="0044132F" w:rsidRDefault="004F5E07">
      <w:pPr>
        <w:spacing w:line="276" w:lineRule="auto"/>
        <w:ind w:left="112" w:right="114" w:firstLine="708"/>
        <w:jc w:val="both"/>
        <w:rPr>
          <w:sz w:val="24"/>
        </w:rPr>
      </w:pPr>
      <w:r>
        <w:rPr>
          <w:sz w:val="24"/>
        </w:rPr>
        <w:t>Р</w:t>
      </w:r>
      <w:r>
        <w:rPr>
          <w:i/>
          <w:sz w:val="24"/>
        </w:rPr>
        <w:t xml:space="preserve">асширяются возможности развития самостоятельной познавательной деятельности. </w:t>
      </w:r>
      <w:r>
        <w:rPr>
          <w:sz w:val="24"/>
        </w:rPr>
        <w:t>Детям доступно многообразие способов познания: наблюдение и самонаблюдение, сенсорное обследование объектов, логические операции (сравнение, анализ,</w:t>
      </w:r>
      <w:r>
        <w:rPr>
          <w:spacing w:val="-5"/>
          <w:sz w:val="24"/>
        </w:rPr>
        <w:t xml:space="preserve"> </w:t>
      </w:r>
      <w:r>
        <w:rPr>
          <w:sz w:val="24"/>
        </w:rPr>
        <w:t>синтез,</w:t>
      </w:r>
      <w:r>
        <w:rPr>
          <w:spacing w:val="-5"/>
          <w:sz w:val="24"/>
        </w:rPr>
        <w:t xml:space="preserve"> </w:t>
      </w:r>
      <w:r>
        <w:rPr>
          <w:sz w:val="24"/>
        </w:rPr>
        <w:t>классификация),</w:t>
      </w:r>
      <w:r>
        <w:rPr>
          <w:spacing w:val="-5"/>
          <w:sz w:val="24"/>
        </w:rPr>
        <w:t xml:space="preserve"> </w:t>
      </w:r>
      <w:r>
        <w:rPr>
          <w:sz w:val="24"/>
        </w:rPr>
        <w:t>простейшие</w:t>
      </w:r>
      <w:r>
        <w:rPr>
          <w:spacing w:val="-5"/>
          <w:sz w:val="24"/>
        </w:rPr>
        <w:t xml:space="preserve"> </w:t>
      </w:r>
      <w:r>
        <w:rPr>
          <w:sz w:val="24"/>
        </w:rPr>
        <w:t>измерения,</w:t>
      </w:r>
      <w:r>
        <w:rPr>
          <w:spacing w:val="-5"/>
          <w:sz w:val="24"/>
        </w:rPr>
        <w:t xml:space="preserve"> </w:t>
      </w:r>
      <w:r>
        <w:rPr>
          <w:sz w:val="24"/>
        </w:rPr>
        <w:t>экспериментирование</w:t>
      </w:r>
      <w:r>
        <w:rPr>
          <w:spacing w:val="-4"/>
          <w:sz w:val="24"/>
        </w:rPr>
        <w:t xml:space="preserve"> </w:t>
      </w:r>
      <w:r>
        <w:rPr>
          <w:sz w:val="24"/>
        </w:rPr>
        <w:t>с</w:t>
      </w:r>
      <w:r>
        <w:rPr>
          <w:spacing w:val="-4"/>
          <w:sz w:val="24"/>
        </w:rPr>
        <w:t xml:space="preserve"> </w:t>
      </w:r>
      <w:r>
        <w:rPr>
          <w:sz w:val="24"/>
        </w:rPr>
        <w:t xml:space="preserve">природными и рукотворными объектами. </w:t>
      </w:r>
      <w:r>
        <w:rPr>
          <w:i/>
          <w:sz w:val="24"/>
        </w:rPr>
        <w:t xml:space="preserve">Развиваются возможности памяти. </w:t>
      </w:r>
      <w:r>
        <w:rPr>
          <w:sz w:val="24"/>
        </w:rPr>
        <w:t>Увеличивается ее объем, произвольность запоминания информации. Для запоминания дети сознательно прибегают к</w:t>
      </w:r>
    </w:p>
    <w:p w:rsidR="0044132F" w:rsidRDefault="0044132F">
      <w:pPr>
        <w:spacing w:line="276" w:lineRule="auto"/>
        <w:jc w:val="both"/>
        <w:rPr>
          <w:sz w:val="24"/>
        </w:rPr>
        <w:sectPr w:rsidR="0044132F">
          <w:pgSz w:w="11910" w:h="16840"/>
          <w:pgMar w:top="1480" w:right="1020" w:bottom="1240" w:left="1020" w:header="0" w:footer="981" w:gutter="0"/>
          <w:cols w:space="720"/>
        </w:sectPr>
      </w:pPr>
    </w:p>
    <w:p w:rsidR="0044132F" w:rsidRDefault="004F5E07">
      <w:pPr>
        <w:pStyle w:val="a3"/>
        <w:spacing w:before="60" w:line="276" w:lineRule="auto"/>
        <w:ind w:left="112" w:right="113"/>
        <w:jc w:val="both"/>
      </w:pPr>
      <w:r>
        <w:lastRenderedPageBreak/>
        <w:t xml:space="preserve">повторению, использованию группировки, составлению несложного опорного плана, помогающего воссоздать последовательность событий или действий, наглядно-образные </w:t>
      </w:r>
      <w:r>
        <w:rPr>
          <w:spacing w:val="-2"/>
        </w:rPr>
        <w:t>средства.</w:t>
      </w:r>
    </w:p>
    <w:p w:rsidR="0044132F" w:rsidRDefault="004F5E07">
      <w:pPr>
        <w:spacing w:line="273" w:lineRule="auto"/>
        <w:ind w:left="112" w:right="121" w:firstLine="708"/>
        <w:jc w:val="both"/>
        <w:rPr>
          <w:i/>
          <w:sz w:val="24"/>
        </w:rPr>
      </w:pPr>
      <w:r>
        <w:rPr>
          <w:i/>
          <w:sz w:val="24"/>
        </w:rPr>
        <w:t xml:space="preserve">Старшие дошкольники начинают проявлять интерес к будущему школьному </w:t>
      </w:r>
      <w:r>
        <w:rPr>
          <w:i/>
          <w:spacing w:val="-2"/>
          <w:sz w:val="24"/>
        </w:rPr>
        <w:t>обучению.</w:t>
      </w:r>
    </w:p>
    <w:p w:rsidR="0044132F" w:rsidRDefault="004F5E07" w:rsidP="004F5E07">
      <w:pPr>
        <w:pStyle w:val="a3"/>
        <w:spacing w:before="7" w:line="276" w:lineRule="auto"/>
        <w:ind w:left="112" w:right="110"/>
        <w:jc w:val="both"/>
      </w:pPr>
      <w:r>
        <w:t>Цель и задачи деятельности дошкольного учреждения по реализации Программы определяются на основе анализа результатов предшествующей педагогической</w:t>
      </w:r>
      <w:r>
        <w:rPr>
          <w:spacing w:val="80"/>
        </w:rPr>
        <w:t xml:space="preserve"> </w:t>
      </w:r>
      <w:r>
        <w:t>деятельности, потребностей детей и родителей, социума, в котором находится дошкольное образовательное учреждение. Изучение социального заказа родителей воспитанников показало, что главной задачей детского сада большинство родителей считает укрепление здоровья ребёнка и его разностороннее развитие.</w:t>
      </w:r>
    </w:p>
    <w:p w:rsidR="0044132F" w:rsidRDefault="004F5E07">
      <w:pPr>
        <w:pStyle w:val="a3"/>
        <w:spacing w:line="276" w:lineRule="auto"/>
        <w:ind w:left="112" w:right="119" w:firstLine="568"/>
        <w:jc w:val="both"/>
      </w:pPr>
      <w: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44132F" w:rsidRDefault="004F5E07">
      <w:pPr>
        <w:pStyle w:val="a3"/>
        <w:spacing w:line="278" w:lineRule="auto"/>
        <w:ind w:left="112" w:right="119" w:firstLine="568"/>
        <w:jc w:val="both"/>
      </w:pPr>
      <w: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44132F" w:rsidRDefault="004F5E07">
      <w:pPr>
        <w:pStyle w:val="a3"/>
        <w:spacing w:line="276" w:lineRule="auto"/>
        <w:ind w:left="112" w:right="113" w:firstLine="568"/>
        <w:jc w:val="both"/>
      </w:pPr>
      <w: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44132F" w:rsidRDefault="0044132F">
      <w:pPr>
        <w:pStyle w:val="a3"/>
        <w:spacing w:before="39"/>
      </w:pPr>
    </w:p>
    <w:p w:rsidR="0044132F" w:rsidRPr="004F5E07" w:rsidRDefault="004F5E07" w:rsidP="004F5E07">
      <w:pPr>
        <w:pStyle w:val="3"/>
        <w:ind w:left="2473"/>
        <w:jc w:val="left"/>
      </w:pPr>
      <w:r>
        <w:t>Планируемые</w:t>
      </w:r>
      <w:r>
        <w:rPr>
          <w:spacing w:val="-3"/>
        </w:rPr>
        <w:t xml:space="preserve"> </w:t>
      </w:r>
      <w:r>
        <w:t>результаты</w:t>
      </w:r>
      <w:r>
        <w:rPr>
          <w:spacing w:val="-2"/>
        </w:rPr>
        <w:t xml:space="preserve"> </w:t>
      </w:r>
      <w:r>
        <w:t>освоения</w:t>
      </w:r>
      <w:r>
        <w:rPr>
          <w:spacing w:val="-3"/>
        </w:rPr>
        <w:t xml:space="preserve"> </w:t>
      </w:r>
      <w:r>
        <w:rPr>
          <w:spacing w:val="-2"/>
        </w:rPr>
        <w:t>Программы</w:t>
      </w:r>
    </w:p>
    <w:p w:rsidR="0044132F" w:rsidRDefault="004F5E07">
      <w:pPr>
        <w:pStyle w:val="a3"/>
        <w:spacing w:line="278" w:lineRule="auto"/>
        <w:ind w:left="112" w:right="118"/>
      </w:pPr>
      <w:r>
        <w:t>В</w:t>
      </w:r>
      <w:r>
        <w:rPr>
          <w:spacing w:val="-2"/>
        </w:rPr>
        <w:t xml:space="preserve"> </w:t>
      </w:r>
      <w:r>
        <w:t>соответствии с ФГОС ДО</w:t>
      </w:r>
      <w:r>
        <w:rPr>
          <w:spacing w:val="40"/>
        </w:rPr>
        <w:t xml:space="preserve"> </w:t>
      </w:r>
      <w:r>
        <w:t>и ФОП</w:t>
      </w:r>
      <w:r>
        <w:rPr>
          <w:spacing w:val="-3"/>
        </w:rPr>
        <w:t xml:space="preserve"> </w:t>
      </w:r>
      <w:r>
        <w:t>ДО специфика дошкольного возраста и</w:t>
      </w:r>
      <w:r>
        <w:rPr>
          <w:spacing w:val="-2"/>
        </w:rPr>
        <w:t xml:space="preserve"> </w:t>
      </w:r>
      <w:r>
        <w:t>системные особенности</w:t>
      </w:r>
      <w:r>
        <w:rPr>
          <w:spacing w:val="-5"/>
        </w:rPr>
        <w:t xml:space="preserve"> </w:t>
      </w:r>
      <w:r>
        <w:t>ДО</w:t>
      </w:r>
      <w:r>
        <w:rPr>
          <w:spacing w:val="-6"/>
        </w:rPr>
        <w:t xml:space="preserve"> </w:t>
      </w:r>
      <w:r>
        <w:t>делают</w:t>
      </w:r>
      <w:r>
        <w:rPr>
          <w:spacing w:val="-3"/>
        </w:rPr>
        <w:t xml:space="preserve"> </w:t>
      </w:r>
      <w:r>
        <w:t>неправомерными</w:t>
      </w:r>
      <w:r>
        <w:rPr>
          <w:spacing w:val="-5"/>
        </w:rPr>
        <w:t xml:space="preserve"> </w:t>
      </w:r>
      <w:r>
        <w:t>требования</w:t>
      </w:r>
      <w:r>
        <w:rPr>
          <w:spacing w:val="-3"/>
        </w:rPr>
        <w:t xml:space="preserve"> </w:t>
      </w:r>
      <w:r>
        <w:t>от</w:t>
      </w:r>
      <w:r>
        <w:rPr>
          <w:spacing w:val="-5"/>
        </w:rPr>
        <w:t xml:space="preserve"> </w:t>
      </w:r>
      <w:r>
        <w:t>ребёнка</w:t>
      </w:r>
      <w:r>
        <w:rPr>
          <w:spacing w:val="-3"/>
        </w:rPr>
        <w:t xml:space="preserve"> </w:t>
      </w:r>
      <w:r>
        <w:t>дошкольного</w:t>
      </w:r>
      <w:r>
        <w:rPr>
          <w:spacing w:val="-9"/>
        </w:rPr>
        <w:t xml:space="preserve"> </w:t>
      </w:r>
      <w:r>
        <w:t>возраста</w:t>
      </w:r>
    </w:p>
    <w:p w:rsidR="0044132F" w:rsidRDefault="004F5E07" w:rsidP="004F5E07">
      <w:pPr>
        <w:pStyle w:val="a3"/>
        <w:spacing w:line="276" w:lineRule="auto"/>
        <w:ind w:left="112" w:right="118"/>
      </w:pPr>
      <w:r>
        <w:t>конкретных</w:t>
      </w:r>
      <w:r>
        <w:rPr>
          <w:spacing w:val="-8"/>
        </w:rPr>
        <w:t xml:space="preserve"> </w:t>
      </w:r>
      <w:r>
        <w:t>образовательных</w:t>
      </w:r>
      <w:r>
        <w:rPr>
          <w:spacing w:val="-8"/>
        </w:rPr>
        <w:t xml:space="preserve"> </w:t>
      </w:r>
      <w:r>
        <w:t>достижений.</w:t>
      </w:r>
      <w:r>
        <w:rPr>
          <w:spacing w:val="-5"/>
        </w:rPr>
        <w:t xml:space="preserve"> </w:t>
      </w:r>
      <w:r>
        <w:t>Планируемые</w:t>
      </w:r>
      <w:r>
        <w:rPr>
          <w:spacing w:val="-7"/>
        </w:rPr>
        <w:t xml:space="preserve"> </w:t>
      </w:r>
      <w:r>
        <w:t>результаты</w:t>
      </w:r>
      <w:r>
        <w:rPr>
          <w:spacing w:val="-10"/>
        </w:rPr>
        <w:t xml:space="preserve"> </w:t>
      </w:r>
      <w:r>
        <w:t>освоения</w:t>
      </w:r>
      <w:r>
        <w:rPr>
          <w:spacing w:val="-7"/>
        </w:rPr>
        <w:t xml:space="preserve"> </w:t>
      </w:r>
      <w:r>
        <w:t>Программы представляют собой возрастные характеристики возможных достижений ребёнка дошкольного возраста.</w:t>
      </w:r>
    </w:p>
    <w:p w:rsidR="0044132F" w:rsidRPr="004F5E07" w:rsidRDefault="004F5E07" w:rsidP="004F5E07">
      <w:pPr>
        <w:pStyle w:val="a4"/>
        <w:numPr>
          <w:ilvl w:val="1"/>
          <w:numId w:val="119"/>
        </w:numPr>
        <w:tabs>
          <w:tab w:val="left" w:pos="924"/>
        </w:tabs>
        <w:jc w:val="both"/>
        <w:rPr>
          <w:i/>
          <w:sz w:val="24"/>
        </w:rPr>
      </w:pPr>
      <w:r>
        <w:rPr>
          <w:i/>
          <w:sz w:val="24"/>
        </w:rPr>
        <w:t>Планируемые</w:t>
      </w:r>
      <w:r>
        <w:rPr>
          <w:i/>
          <w:spacing w:val="-5"/>
          <w:sz w:val="24"/>
        </w:rPr>
        <w:t xml:space="preserve"> </w:t>
      </w:r>
      <w:r>
        <w:rPr>
          <w:i/>
          <w:sz w:val="24"/>
        </w:rPr>
        <w:t>результаты</w:t>
      </w:r>
      <w:r>
        <w:rPr>
          <w:i/>
          <w:spacing w:val="-1"/>
          <w:sz w:val="24"/>
        </w:rPr>
        <w:t xml:space="preserve"> </w:t>
      </w:r>
      <w:r>
        <w:rPr>
          <w:b/>
          <w:i/>
          <w:sz w:val="24"/>
        </w:rPr>
        <w:t>в</w:t>
      </w:r>
      <w:r>
        <w:rPr>
          <w:b/>
          <w:i/>
          <w:spacing w:val="-4"/>
          <w:sz w:val="24"/>
        </w:rPr>
        <w:t xml:space="preserve"> </w:t>
      </w:r>
      <w:r>
        <w:rPr>
          <w:b/>
          <w:i/>
          <w:sz w:val="24"/>
        </w:rPr>
        <w:t>младенческом</w:t>
      </w:r>
      <w:r>
        <w:rPr>
          <w:b/>
          <w:i/>
          <w:spacing w:val="-4"/>
          <w:sz w:val="24"/>
        </w:rPr>
        <w:t xml:space="preserve"> </w:t>
      </w:r>
      <w:r>
        <w:rPr>
          <w:b/>
          <w:i/>
          <w:sz w:val="24"/>
        </w:rPr>
        <w:t>возрасте</w:t>
      </w:r>
      <w:r>
        <w:rPr>
          <w:b/>
          <w:i/>
          <w:spacing w:val="-1"/>
          <w:sz w:val="24"/>
        </w:rPr>
        <w:t xml:space="preserve"> </w:t>
      </w:r>
      <w:r>
        <w:rPr>
          <w:i/>
          <w:sz w:val="24"/>
        </w:rPr>
        <w:t>(к</w:t>
      </w:r>
      <w:r>
        <w:rPr>
          <w:i/>
          <w:spacing w:val="-4"/>
          <w:sz w:val="24"/>
        </w:rPr>
        <w:t xml:space="preserve"> </w:t>
      </w:r>
      <w:r>
        <w:rPr>
          <w:i/>
          <w:sz w:val="24"/>
        </w:rPr>
        <w:t>одному</w:t>
      </w:r>
      <w:r>
        <w:rPr>
          <w:i/>
          <w:spacing w:val="-2"/>
          <w:sz w:val="24"/>
        </w:rPr>
        <w:t xml:space="preserve"> году):</w:t>
      </w:r>
    </w:p>
    <w:p w:rsidR="0044132F" w:rsidRDefault="004F5E07">
      <w:pPr>
        <w:pStyle w:val="a4"/>
        <w:numPr>
          <w:ilvl w:val="2"/>
          <w:numId w:val="119"/>
        </w:numPr>
        <w:tabs>
          <w:tab w:val="left" w:pos="832"/>
        </w:tabs>
        <w:spacing w:line="276" w:lineRule="auto"/>
        <w:ind w:right="119"/>
        <w:rPr>
          <w:sz w:val="24"/>
        </w:rPr>
      </w:pPr>
      <w:r>
        <w:rPr>
          <w:sz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44132F" w:rsidRDefault="004F5E07">
      <w:pPr>
        <w:pStyle w:val="a4"/>
        <w:numPr>
          <w:ilvl w:val="2"/>
          <w:numId w:val="119"/>
        </w:numPr>
        <w:tabs>
          <w:tab w:val="left" w:pos="831"/>
        </w:tabs>
        <w:spacing w:line="293" w:lineRule="exact"/>
        <w:ind w:left="831" w:hanging="359"/>
        <w:rPr>
          <w:sz w:val="24"/>
        </w:rPr>
      </w:pPr>
      <w:r>
        <w:rPr>
          <w:sz w:val="24"/>
        </w:rPr>
        <w:t>ребёнок</w:t>
      </w:r>
      <w:r>
        <w:rPr>
          <w:spacing w:val="-5"/>
          <w:sz w:val="24"/>
        </w:rPr>
        <w:t xml:space="preserve"> </w:t>
      </w:r>
      <w:r>
        <w:rPr>
          <w:sz w:val="24"/>
        </w:rPr>
        <w:t>положительно</w:t>
      </w:r>
      <w:r>
        <w:rPr>
          <w:spacing w:val="-1"/>
          <w:sz w:val="24"/>
        </w:rPr>
        <w:t xml:space="preserve"> </w:t>
      </w:r>
      <w:r>
        <w:rPr>
          <w:sz w:val="24"/>
        </w:rPr>
        <w:t>реагирует</w:t>
      </w:r>
      <w:r>
        <w:rPr>
          <w:spacing w:val="-3"/>
          <w:sz w:val="24"/>
        </w:rPr>
        <w:t xml:space="preserve"> </w:t>
      </w:r>
      <w:r>
        <w:rPr>
          <w:sz w:val="24"/>
        </w:rPr>
        <w:t>на</w:t>
      </w:r>
      <w:r>
        <w:rPr>
          <w:spacing w:val="-1"/>
          <w:sz w:val="24"/>
        </w:rPr>
        <w:t xml:space="preserve"> </w:t>
      </w:r>
      <w:r>
        <w:rPr>
          <w:sz w:val="24"/>
        </w:rPr>
        <w:t>прием</w:t>
      </w:r>
      <w:r>
        <w:rPr>
          <w:spacing w:val="-2"/>
          <w:sz w:val="24"/>
        </w:rPr>
        <w:t xml:space="preserve"> </w:t>
      </w:r>
      <w:r>
        <w:rPr>
          <w:sz w:val="24"/>
        </w:rPr>
        <w:t>пищи</w:t>
      </w:r>
      <w:r>
        <w:rPr>
          <w:spacing w:val="-2"/>
          <w:sz w:val="24"/>
        </w:rPr>
        <w:t xml:space="preserve"> </w:t>
      </w:r>
      <w:r>
        <w:rPr>
          <w:sz w:val="24"/>
        </w:rPr>
        <w:t>и</w:t>
      </w:r>
      <w:r>
        <w:rPr>
          <w:spacing w:val="-3"/>
          <w:sz w:val="24"/>
        </w:rPr>
        <w:t xml:space="preserve"> </w:t>
      </w:r>
      <w:r>
        <w:rPr>
          <w:sz w:val="24"/>
        </w:rPr>
        <w:t xml:space="preserve">гигиенические </w:t>
      </w:r>
      <w:r>
        <w:rPr>
          <w:spacing w:val="-2"/>
          <w:sz w:val="24"/>
        </w:rPr>
        <w:t>процедуры;</w:t>
      </w:r>
    </w:p>
    <w:p w:rsidR="0044132F" w:rsidRDefault="004F5E07">
      <w:pPr>
        <w:pStyle w:val="a3"/>
        <w:spacing w:before="39" w:line="278" w:lineRule="auto"/>
        <w:ind w:left="132" w:right="132" w:hanging="20"/>
        <w:jc w:val="both"/>
      </w:pPr>
      <w:r>
        <w:t>ребёнок эмоционально реагирует на внимание взрослого, проявляет радость в ответ на общение со взрослым;</w:t>
      </w:r>
    </w:p>
    <w:p w:rsidR="0044132F" w:rsidRDefault="004F5E07">
      <w:pPr>
        <w:pStyle w:val="a4"/>
        <w:numPr>
          <w:ilvl w:val="2"/>
          <w:numId w:val="119"/>
        </w:numPr>
        <w:tabs>
          <w:tab w:val="left" w:pos="832"/>
        </w:tabs>
        <w:spacing w:line="276" w:lineRule="auto"/>
        <w:ind w:right="147"/>
        <w:rPr>
          <w:sz w:val="24"/>
        </w:rPr>
      </w:pPr>
      <w:r>
        <w:rPr>
          <w:sz w:val="24"/>
        </w:rPr>
        <w:t>ребёнок понимает речь взрослого, откликается на свое имя, положительно реагирует на знакомых людей, имена близких родственников;</w:t>
      </w:r>
    </w:p>
    <w:p w:rsidR="0044132F" w:rsidRDefault="0044132F">
      <w:pPr>
        <w:spacing w:line="276" w:lineRule="auto"/>
        <w:jc w:val="both"/>
        <w:rPr>
          <w:sz w:val="24"/>
        </w:rPr>
        <w:sectPr w:rsidR="0044132F">
          <w:pgSz w:w="11910" w:h="16840"/>
          <w:pgMar w:top="1480" w:right="1020" w:bottom="1240" w:left="1020" w:header="0" w:footer="981" w:gutter="0"/>
          <w:cols w:space="720"/>
        </w:sectPr>
      </w:pPr>
    </w:p>
    <w:p w:rsidR="0044132F" w:rsidRDefault="004F5E07">
      <w:pPr>
        <w:pStyle w:val="a4"/>
        <w:numPr>
          <w:ilvl w:val="2"/>
          <w:numId w:val="119"/>
        </w:numPr>
        <w:tabs>
          <w:tab w:val="left" w:pos="832"/>
        </w:tabs>
        <w:spacing w:before="79" w:line="276" w:lineRule="auto"/>
        <w:ind w:right="144"/>
        <w:jc w:val="left"/>
        <w:rPr>
          <w:sz w:val="24"/>
        </w:rPr>
      </w:pPr>
      <w:r>
        <w:rPr>
          <w:sz w:val="24"/>
        </w:rPr>
        <w:lastRenderedPageBreak/>
        <w:t>ребёнок выполняет простые просьбы взрослого, понимает и адекватно реагирует на</w:t>
      </w:r>
      <w:r>
        <w:rPr>
          <w:spacing w:val="40"/>
          <w:sz w:val="24"/>
        </w:rPr>
        <w:t xml:space="preserve"> </w:t>
      </w:r>
      <w:r>
        <w:rPr>
          <w:sz w:val="24"/>
        </w:rPr>
        <w:t>слова, регулирующие поведение (можно, нельзя и другие);</w:t>
      </w:r>
    </w:p>
    <w:p w:rsidR="0044132F" w:rsidRDefault="004F5E07">
      <w:pPr>
        <w:pStyle w:val="a4"/>
        <w:numPr>
          <w:ilvl w:val="2"/>
          <w:numId w:val="119"/>
        </w:numPr>
        <w:tabs>
          <w:tab w:val="left" w:pos="832"/>
        </w:tabs>
        <w:spacing w:line="276" w:lineRule="auto"/>
        <w:ind w:right="140"/>
        <w:jc w:val="left"/>
        <w:rPr>
          <w:sz w:val="24"/>
        </w:rPr>
      </w:pPr>
      <w:r>
        <w:rPr>
          <w:sz w:val="24"/>
        </w:rPr>
        <w:t>ребёнок</w:t>
      </w:r>
      <w:r>
        <w:rPr>
          <w:spacing w:val="37"/>
          <w:sz w:val="24"/>
        </w:rPr>
        <w:t xml:space="preserve"> </w:t>
      </w:r>
      <w:r>
        <w:rPr>
          <w:sz w:val="24"/>
        </w:rPr>
        <w:t>произносит</w:t>
      </w:r>
      <w:r>
        <w:rPr>
          <w:spacing w:val="37"/>
          <w:sz w:val="24"/>
        </w:rPr>
        <w:t xml:space="preserve"> </w:t>
      </w:r>
      <w:r>
        <w:rPr>
          <w:sz w:val="24"/>
        </w:rPr>
        <w:t>несколько</w:t>
      </w:r>
      <w:r>
        <w:rPr>
          <w:spacing w:val="38"/>
          <w:sz w:val="24"/>
        </w:rPr>
        <w:t xml:space="preserve"> </w:t>
      </w:r>
      <w:r>
        <w:rPr>
          <w:sz w:val="24"/>
        </w:rPr>
        <w:t>простых,</w:t>
      </w:r>
      <w:r>
        <w:rPr>
          <w:spacing w:val="38"/>
          <w:sz w:val="24"/>
        </w:rPr>
        <w:t xml:space="preserve"> </w:t>
      </w:r>
      <w:r>
        <w:rPr>
          <w:sz w:val="24"/>
        </w:rPr>
        <w:t>облегченных</w:t>
      </w:r>
      <w:r>
        <w:rPr>
          <w:spacing w:val="38"/>
          <w:sz w:val="24"/>
        </w:rPr>
        <w:t xml:space="preserve"> </w:t>
      </w:r>
      <w:r>
        <w:rPr>
          <w:sz w:val="24"/>
        </w:rPr>
        <w:t>слов</w:t>
      </w:r>
      <w:r>
        <w:rPr>
          <w:spacing w:val="37"/>
          <w:sz w:val="24"/>
        </w:rPr>
        <w:t xml:space="preserve"> </w:t>
      </w:r>
      <w:r>
        <w:rPr>
          <w:sz w:val="24"/>
        </w:rPr>
        <w:t>(мама,</w:t>
      </w:r>
      <w:r>
        <w:rPr>
          <w:spacing w:val="35"/>
          <w:sz w:val="24"/>
        </w:rPr>
        <w:t xml:space="preserve"> </w:t>
      </w:r>
      <w:r>
        <w:rPr>
          <w:sz w:val="24"/>
        </w:rPr>
        <w:t>папа,</w:t>
      </w:r>
      <w:r>
        <w:rPr>
          <w:spacing w:val="35"/>
          <w:sz w:val="24"/>
        </w:rPr>
        <w:t xml:space="preserve"> </w:t>
      </w:r>
      <w:r>
        <w:rPr>
          <w:sz w:val="24"/>
        </w:rPr>
        <w:t>баба,</w:t>
      </w:r>
      <w:r>
        <w:rPr>
          <w:spacing w:val="38"/>
          <w:sz w:val="24"/>
        </w:rPr>
        <w:t xml:space="preserve"> </w:t>
      </w:r>
      <w:r>
        <w:rPr>
          <w:sz w:val="24"/>
        </w:rPr>
        <w:t>деда, дай, бах, на), которые несут смысловую нагрузку;</w:t>
      </w:r>
    </w:p>
    <w:p w:rsidR="0044132F" w:rsidRDefault="004F5E07">
      <w:pPr>
        <w:pStyle w:val="a4"/>
        <w:numPr>
          <w:ilvl w:val="2"/>
          <w:numId w:val="119"/>
        </w:numPr>
        <w:tabs>
          <w:tab w:val="left" w:pos="832"/>
        </w:tabs>
        <w:spacing w:line="291" w:lineRule="exact"/>
        <w:jc w:val="left"/>
        <w:rPr>
          <w:sz w:val="24"/>
        </w:rPr>
      </w:pPr>
      <w:r>
        <w:rPr>
          <w:sz w:val="24"/>
        </w:rPr>
        <w:t>ребёнок</w:t>
      </w:r>
      <w:r>
        <w:rPr>
          <w:spacing w:val="-5"/>
          <w:sz w:val="24"/>
        </w:rPr>
        <w:t xml:space="preserve"> </w:t>
      </w:r>
      <w:r>
        <w:rPr>
          <w:sz w:val="24"/>
        </w:rPr>
        <w:t>проявляет</w:t>
      </w:r>
      <w:r>
        <w:rPr>
          <w:spacing w:val="-3"/>
          <w:sz w:val="24"/>
        </w:rPr>
        <w:t xml:space="preserve"> </w:t>
      </w:r>
      <w:r>
        <w:rPr>
          <w:sz w:val="24"/>
        </w:rPr>
        <w:t>интерес</w:t>
      </w:r>
      <w:r>
        <w:rPr>
          <w:spacing w:val="-1"/>
          <w:sz w:val="24"/>
        </w:rPr>
        <w:t xml:space="preserve"> </w:t>
      </w:r>
      <w:r>
        <w:rPr>
          <w:sz w:val="24"/>
        </w:rPr>
        <w:t>к</w:t>
      </w:r>
      <w:r>
        <w:rPr>
          <w:spacing w:val="-2"/>
          <w:sz w:val="24"/>
        </w:rPr>
        <w:t xml:space="preserve"> </w:t>
      </w:r>
      <w:r>
        <w:rPr>
          <w:sz w:val="24"/>
        </w:rPr>
        <w:t>животным,</w:t>
      </w:r>
      <w:r>
        <w:rPr>
          <w:spacing w:val="-2"/>
          <w:sz w:val="24"/>
        </w:rPr>
        <w:t xml:space="preserve"> </w:t>
      </w:r>
      <w:r>
        <w:rPr>
          <w:sz w:val="24"/>
        </w:rPr>
        <w:t>птицам,</w:t>
      </w:r>
      <w:r>
        <w:rPr>
          <w:spacing w:val="-2"/>
          <w:sz w:val="24"/>
        </w:rPr>
        <w:t xml:space="preserve"> </w:t>
      </w:r>
      <w:r>
        <w:rPr>
          <w:sz w:val="24"/>
        </w:rPr>
        <w:t>рыбам,</w:t>
      </w:r>
      <w:r>
        <w:rPr>
          <w:spacing w:val="-2"/>
          <w:sz w:val="24"/>
        </w:rPr>
        <w:t xml:space="preserve"> растениям;</w:t>
      </w:r>
    </w:p>
    <w:p w:rsidR="0044132F" w:rsidRDefault="004F5E07">
      <w:pPr>
        <w:pStyle w:val="a4"/>
        <w:numPr>
          <w:ilvl w:val="2"/>
          <w:numId w:val="119"/>
        </w:numPr>
        <w:tabs>
          <w:tab w:val="left" w:pos="832"/>
        </w:tabs>
        <w:spacing w:before="39" w:line="271" w:lineRule="auto"/>
        <w:ind w:right="140"/>
        <w:rPr>
          <w:sz w:val="24"/>
        </w:rPr>
      </w:pPr>
      <w:r>
        <w:rPr>
          <w:sz w:val="24"/>
        </w:rPr>
        <w:t>ребёнок обнаруживает поисковую и познавательную активность по отношению к предметному окружению;</w:t>
      </w:r>
    </w:p>
    <w:p w:rsidR="0044132F" w:rsidRDefault="004F5E07">
      <w:pPr>
        <w:pStyle w:val="a4"/>
        <w:numPr>
          <w:ilvl w:val="2"/>
          <w:numId w:val="119"/>
        </w:numPr>
        <w:tabs>
          <w:tab w:val="left" w:pos="832"/>
        </w:tabs>
        <w:spacing w:before="8" w:line="271" w:lineRule="auto"/>
        <w:ind w:right="137"/>
        <w:rPr>
          <w:sz w:val="24"/>
        </w:rPr>
      </w:pPr>
      <w:r>
        <w:rPr>
          <w:sz w:val="24"/>
        </w:rPr>
        <w:t>ребёнок</w:t>
      </w:r>
      <w:r>
        <w:rPr>
          <w:spacing w:val="-4"/>
          <w:sz w:val="24"/>
        </w:rPr>
        <w:t xml:space="preserve"> </w:t>
      </w:r>
      <w:r>
        <w:rPr>
          <w:sz w:val="24"/>
        </w:rPr>
        <w:t>узнает</w:t>
      </w:r>
      <w:r>
        <w:rPr>
          <w:spacing w:val="-4"/>
          <w:sz w:val="24"/>
        </w:rPr>
        <w:t xml:space="preserve"> </w:t>
      </w:r>
      <w:r>
        <w:rPr>
          <w:sz w:val="24"/>
        </w:rPr>
        <w:t>и называет</w:t>
      </w:r>
      <w:r>
        <w:rPr>
          <w:spacing w:val="-4"/>
          <w:sz w:val="24"/>
        </w:rPr>
        <w:t xml:space="preserve"> </w:t>
      </w:r>
      <w:r>
        <w:rPr>
          <w:sz w:val="24"/>
        </w:rPr>
        <w:t>объекты</w:t>
      </w:r>
      <w:r>
        <w:rPr>
          <w:spacing w:val="-5"/>
          <w:sz w:val="24"/>
        </w:rPr>
        <w:t xml:space="preserve"> </w:t>
      </w:r>
      <w:r>
        <w:rPr>
          <w:sz w:val="24"/>
        </w:rPr>
        <w:t>живой</w:t>
      </w:r>
      <w:r>
        <w:rPr>
          <w:spacing w:val="-4"/>
          <w:sz w:val="24"/>
        </w:rPr>
        <w:t xml:space="preserve"> </w:t>
      </w:r>
      <w:r>
        <w:rPr>
          <w:sz w:val="24"/>
        </w:rPr>
        <w:t>природы</w:t>
      </w:r>
      <w:r>
        <w:rPr>
          <w:spacing w:val="-5"/>
          <w:sz w:val="24"/>
        </w:rPr>
        <w:t xml:space="preserve"> </w:t>
      </w:r>
      <w:r>
        <w:rPr>
          <w:sz w:val="24"/>
        </w:rPr>
        <w:t>ближайшего</w:t>
      </w:r>
      <w:r>
        <w:rPr>
          <w:spacing w:val="-3"/>
          <w:sz w:val="24"/>
        </w:rPr>
        <w:t xml:space="preserve"> </w:t>
      </w:r>
      <w:r>
        <w:rPr>
          <w:sz w:val="24"/>
        </w:rPr>
        <w:t>окружения,</w:t>
      </w:r>
      <w:r>
        <w:rPr>
          <w:spacing w:val="-3"/>
          <w:sz w:val="24"/>
        </w:rPr>
        <w:t xml:space="preserve"> </w:t>
      </w:r>
      <w:r>
        <w:rPr>
          <w:sz w:val="24"/>
        </w:rPr>
        <w:t>выделяет их характерные особенности, положительно реагирует на них;</w:t>
      </w:r>
    </w:p>
    <w:p w:rsidR="0044132F" w:rsidRDefault="004F5E07">
      <w:pPr>
        <w:pStyle w:val="a4"/>
        <w:numPr>
          <w:ilvl w:val="2"/>
          <w:numId w:val="119"/>
        </w:numPr>
        <w:tabs>
          <w:tab w:val="left" w:pos="832"/>
        </w:tabs>
        <w:spacing w:before="8" w:line="271" w:lineRule="auto"/>
        <w:ind w:right="133"/>
        <w:rPr>
          <w:sz w:val="24"/>
        </w:rPr>
      </w:pPr>
      <w:r>
        <w:rPr>
          <w:sz w:val="24"/>
        </w:rPr>
        <w:t>ребёнок эмоционально реагирует на музыку, пение, игры-забавы, прислушивается к звучанию разных музыкальных инструментов;</w:t>
      </w:r>
    </w:p>
    <w:p w:rsidR="0044132F" w:rsidRDefault="004F5E07">
      <w:pPr>
        <w:pStyle w:val="a4"/>
        <w:numPr>
          <w:ilvl w:val="2"/>
          <w:numId w:val="119"/>
        </w:numPr>
        <w:tabs>
          <w:tab w:val="left" w:pos="832"/>
        </w:tabs>
        <w:spacing w:before="8" w:line="276" w:lineRule="auto"/>
        <w:ind w:right="138"/>
        <w:rPr>
          <w:sz w:val="24"/>
        </w:rPr>
      </w:pPr>
      <w:r>
        <w:rPr>
          <w:sz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44132F" w:rsidRPr="004F5E07" w:rsidRDefault="004F5E07" w:rsidP="004F5E07">
      <w:pPr>
        <w:pStyle w:val="a4"/>
        <w:numPr>
          <w:ilvl w:val="2"/>
          <w:numId w:val="119"/>
        </w:numPr>
        <w:tabs>
          <w:tab w:val="left" w:pos="832"/>
        </w:tabs>
        <w:spacing w:line="271" w:lineRule="auto"/>
        <w:ind w:right="139"/>
        <w:rPr>
          <w:sz w:val="24"/>
        </w:rPr>
      </w:pPr>
      <w:r>
        <w:rPr>
          <w:sz w:val="24"/>
        </w:rPr>
        <w:t>ребёнок активно действует с игрушками, подражая действиям взрослых (катает машинку, кормит собачку, качает куклу и тому подобное).</w:t>
      </w:r>
    </w:p>
    <w:p w:rsidR="0044132F" w:rsidRPr="004F5E07" w:rsidRDefault="004F5E07" w:rsidP="004F5E07">
      <w:pPr>
        <w:ind w:left="112"/>
        <w:rPr>
          <w:i/>
          <w:sz w:val="24"/>
        </w:rPr>
      </w:pPr>
      <w:r>
        <w:rPr>
          <w:i/>
          <w:sz w:val="24"/>
        </w:rPr>
        <w:t>1.2</w:t>
      </w:r>
      <w:r>
        <w:rPr>
          <w:i/>
          <w:spacing w:val="14"/>
          <w:sz w:val="24"/>
        </w:rPr>
        <w:t xml:space="preserve"> </w:t>
      </w:r>
      <w:r>
        <w:rPr>
          <w:i/>
          <w:sz w:val="24"/>
        </w:rPr>
        <w:t>Планируемые</w:t>
      </w:r>
      <w:r>
        <w:rPr>
          <w:i/>
          <w:spacing w:val="-1"/>
          <w:sz w:val="24"/>
        </w:rPr>
        <w:t xml:space="preserve"> </w:t>
      </w:r>
      <w:r>
        <w:rPr>
          <w:i/>
          <w:sz w:val="24"/>
        </w:rPr>
        <w:t>результаты</w:t>
      </w:r>
      <w:r>
        <w:rPr>
          <w:i/>
          <w:spacing w:val="2"/>
          <w:sz w:val="24"/>
        </w:rPr>
        <w:t xml:space="preserve"> </w:t>
      </w:r>
      <w:r>
        <w:rPr>
          <w:b/>
          <w:i/>
          <w:sz w:val="24"/>
        </w:rPr>
        <w:t>в</w:t>
      </w:r>
      <w:r>
        <w:rPr>
          <w:b/>
          <w:i/>
          <w:spacing w:val="-2"/>
          <w:sz w:val="24"/>
        </w:rPr>
        <w:t xml:space="preserve"> </w:t>
      </w:r>
      <w:r>
        <w:rPr>
          <w:b/>
          <w:i/>
          <w:sz w:val="24"/>
        </w:rPr>
        <w:t>раннем</w:t>
      </w:r>
      <w:r>
        <w:rPr>
          <w:b/>
          <w:i/>
          <w:spacing w:val="-2"/>
          <w:sz w:val="24"/>
        </w:rPr>
        <w:t xml:space="preserve"> </w:t>
      </w:r>
      <w:r>
        <w:rPr>
          <w:b/>
          <w:i/>
          <w:sz w:val="24"/>
        </w:rPr>
        <w:t>возрасте</w:t>
      </w:r>
      <w:r>
        <w:rPr>
          <w:b/>
          <w:i/>
          <w:spacing w:val="-1"/>
          <w:sz w:val="24"/>
        </w:rPr>
        <w:t xml:space="preserve"> </w:t>
      </w:r>
      <w:r>
        <w:rPr>
          <w:b/>
          <w:i/>
          <w:sz w:val="24"/>
        </w:rPr>
        <w:t>(к</w:t>
      </w:r>
      <w:r>
        <w:rPr>
          <w:b/>
          <w:i/>
          <w:spacing w:val="-7"/>
          <w:sz w:val="24"/>
        </w:rPr>
        <w:t xml:space="preserve"> </w:t>
      </w:r>
      <w:r>
        <w:rPr>
          <w:b/>
          <w:i/>
          <w:sz w:val="24"/>
        </w:rPr>
        <w:t>трем</w:t>
      </w:r>
      <w:r>
        <w:rPr>
          <w:b/>
          <w:i/>
          <w:spacing w:val="-2"/>
          <w:sz w:val="24"/>
        </w:rPr>
        <w:t xml:space="preserve"> годам</w:t>
      </w:r>
      <w:r>
        <w:rPr>
          <w:i/>
          <w:spacing w:val="-2"/>
          <w:sz w:val="24"/>
        </w:rPr>
        <w:t>):</w:t>
      </w:r>
    </w:p>
    <w:p w:rsidR="0044132F" w:rsidRDefault="004F5E07">
      <w:pPr>
        <w:pStyle w:val="a4"/>
        <w:numPr>
          <w:ilvl w:val="0"/>
          <w:numId w:val="1"/>
        </w:numPr>
        <w:tabs>
          <w:tab w:val="left" w:pos="888"/>
        </w:tabs>
        <w:spacing w:line="276" w:lineRule="auto"/>
        <w:ind w:right="141"/>
        <w:rPr>
          <w:sz w:val="24"/>
        </w:rPr>
      </w:pPr>
      <w:r>
        <w:rPr>
          <w:sz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44132F" w:rsidRDefault="004F5E07">
      <w:pPr>
        <w:pStyle w:val="a4"/>
        <w:numPr>
          <w:ilvl w:val="0"/>
          <w:numId w:val="1"/>
        </w:numPr>
        <w:tabs>
          <w:tab w:val="left" w:pos="888"/>
        </w:tabs>
        <w:spacing w:line="276" w:lineRule="auto"/>
        <w:ind w:right="133"/>
        <w:rPr>
          <w:sz w:val="24"/>
        </w:rPr>
      </w:pPr>
      <w:r>
        <w:rPr>
          <w:sz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44132F" w:rsidRDefault="004F5E07">
      <w:pPr>
        <w:pStyle w:val="a4"/>
        <w:numPr>
          <w:ilvl w:val="0"/>
          <w:numId w:val="1"/>
        </w:numPr>
        <w:tabs>
          <w:tab w:val="left" w:pos="888"/>
        </w:tabs>
        <w:spacing w:line="276" w:lineRule="auto"/>
        <w:ind w:right="140"/>
        <w:rPr>
          <w:sz w:val="24"/>
        </w:rPr>
      </w:pPr>
      <w:r>
        <w:rPr>
          <w:sz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44132F" w:rsidRDefault="004F5E07">
      <w:pPr>
        <w:pStyle w:val="a4"/>
        <w:numPr>
          <w:ilvl w:val="0"/>
          <w:numId w:val="1"/>
        </w:numPr>
        <w:tabs>
          <w:tab w:val="left" w:pos="887"/>
        </w:tabs>
        <w:spacing w:line="289" w:lineRule="exact"/>
        <w:ind w:left="887" w:hanging="359"/>
        <w:rPr>
          <w:sz w:val="24"/>
        </w:rPr>
      </w:pPr>
      <w:r>
        <w:rPr>
          <w:sz w:val="24"/>
        </w:rPr>
        <w:t>ребёнок</w:t>
      </w:r>
      <w:r>
        <w:rPr>
          <w:spacing w:val="-4"/>
          <w:sz w:val="24"/>
        </w:rPr>
        <w:t xml:space="preserve"> </w:t>
      </w:r>
      <w:r>
        <w:rPr>
          <w:sz w:val="24"/>
        </w:rPr>
        <w:t>понимает</w:t>
      </w:r>
      <w:r>
        <w:rPr>
          <w:spacing w:val="-3"/>
          <w:sz w:val="24"/>
        </w:rPr>
        <w:t xml:space="preserve"> </w:t>
      </w:r>
      <w:r>
        <w:rPr>
          <w:sz w:val="24"/>
        </w:rPr>
        <w:t>и</w:t>
      </w:r>
      <w:r>
        <w:rPr>
          <w:spacing w:val="-4"/>
          <w:sz w:val="24"/>
        </w:rPr>
        <w:t xml:space="preserve"> </w:t>
      </w:r>
      <w:r>
        <w:rPr>
          <w:sz w:val="24"/>
        </w:rPr>
        <w:t>выполняет</w:t>
      </w:r>
      <w:r>
        <w:rPr>
          <w:spacing w:val="-3"/>
          <w:sz w:val="24"/>
        </w:rPr>
        <w:t xml:space="preserve"> </w:t>
      </w:r>
      <w:r>
        <w:rPr>
          <w:sz w:val="24"/>
        </w:rPr>
        <w:t>простые</w:t>
      </w:r>
      <w:r>
        <w:rPr>
          <w:spacing w:val="-2"/>
          <w:sz w:val="24"/>
        </w:rPr>
        <w:t xml:space="preserve"> </w:t>
      </w:r>
      <w:r>
        <w:rPr>
          <w:sz w:val="24"/>
        </w:rPr>
        <w:t>поручения</w:t>
      </w:r>
      <w:r>
        <w:rPr>
          <w:spacing w:val="-1"/>
          <w:sz w:val="24"/>
        </w:rPr>
        <w:t xml:space="preserve"> </w:t>
      </w:r>
      <w:r>
        <w:rPr>
          <w:spacing w:val="-2"/>
          <w:sz w:val="24"/>
        </w:rPr>
        <w:t>взрослого;</w:t>
      </w:r>
    </w:p>
    <w:p w:rsidR="0044132F" w:rsidRDefault="004F5E07">
      <w:pPr>
        <w:pStyle w:val="a4"/>
        <w:numPr>
          <w:ilvl w:val="0"/>
          <w:numId w:val="1"/>
        </w:numPr>
        <w:tabs>
          <w:tab w:val="left" w:pos="887"/>
        </w:tabs>
        <w:spacing w:before="35"/>
        <w:ind w:left="887" w:hanging="359"/>
        <w:rPr>
          <w:sz w:val="24"/>
        </w:rPr>
      </w:pPr>
      <w:r>
        <w:rPr>
          <w:sz w:val="24"/>
        </w:rPr>
        <w:t>ребёнок</w:t>
      </w:r>
      <w:r>
        <w:rPr>
          <w:spacing w:val="-6"/>
          <w:sz w:val="24"/>
        </w:rPr>
        <w:t xml:space="preserve"> </w:t>
      </w:r>
      <w:r>
        <w:rPr>
          <w:sz w:val="24"/>
        </w:rPr>
        <w:t>стремится</w:t>
      </w:r>
      <w:r>
        <w:rPr>
          <w:spacing w:val="-2"/>
          <w:sz w:val="24"/>
        </w:rPr>
        <w:t xml:space="preserve"> </w:t>
      </w:r>
      <w:r>
        <w:rPr>
          <w:sz w:val="24"/>
        </w:rPr>
        <w:t>проявлять</w:t>
      </w:r>
      <w:r>
        <w:rPr>
          <w:spacing w:val="-4"/>
          <w:sz w:val="24"/>
        </w:rPr>
        <w:t xml:space="preserve"> </w:t>
      </w:r>
      <w:r>
        <w:rPr>
          <w:sz w:val="24"/>
        </w:rPr>
        <w:t>самостоятельность</w:t>
      </w:r>
      <w:r>
        <w:rPr>
          <w:spacing w:val="-5"/>
          <w:sz w:val="24"/>
        </w:rPr>
        <w:t xml:space="preserve"> </w:t>
      </w:r>
      <w:r>
        <w:rPr>
          <w:sz w:val="24"/>
        </w:rPr>
        <w:t>в</w:t>
      </w:r>
      <w:r>
        <w:rPr>
          <w:spacing w:val="-5"/>
          <w:sz w:val="24"/>
        </w:rPr>
        <w:t xml:space="preserve"> </w:t>
      </w:r>
      <w:r>
        <w:rPr>
          <w:sz w:val="24"/>
        </w:rPr>
        <w:t>бытовом</w:t>
      </w:r>
      <w:r>
        <w:rPr>
          <w:spacing w:val="-2"/>
          <w:sz w:val="24"/>
        </w:rPr>
        <w:t xml:space="preserve"> </w:t>
      </w:r>
      <w:r>
        <w:rPr>
          <w:sz w:val="24"/>
        </w:rPr>
        <w:t>и</w:t>
      </w:r>
      <w:r>
        <w:rPr>
          <w:spacing w:val="-4"/>
          <w:sz w:val="24"/>
        </w:rPr>
        <w:t xml:space="preserve"> </w:t>
      </w:r>
      <w:r>
        <w:rPr>
          <w:sz w:val="24"/>
        </w:rPr>
        <w:t>игровом</w:t>
      </w:r>
      <w:r>
        <w:rPr>
          <w:spacing w:val="-2"/>
          <w:sz w:val="24"/>
        </w:rPr>
        <w:t xml:space="preserve"> поведении;</w:t>
      </w:r>
    </w:p>
    <w:p w:rsidR="0044132F" w:rsidRDefault="004F5E07">
      <w:pPr>
        <w:pStyle w:val="a4"/>
        <w:numPr>
          <w:ilvl w:val="0"/>
          <w:numId w:val="1"/>
        </w:numPr>
        <w:tabs>
          <w:tab w:val="left" w:pos="888"/>
        </w:tabs>
        <w:spacing w:before="43" w:line="276" w:lineRule="auto"/>
        <w:ind w:right="142"/>
        <w:rPr>
          <w:sz w:val="24"/>
        </w:rPr>
      </w:pPr>
      <w:r>
        <w:rPr>
          <w:sz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44132F" w:rsidRDefault="004F5E07">
      <w:pPr>
        <w:pStyle w:val="a4"/>
        <w:numPr>
          <w:ilvl w:val="0"/>
          <w:numId w:val="1"/>
        </w:numPr>
        <w:tabs>
          <w:tab w:val="left" w:pos="888"/>
        </w:tabs>
        <w:spacing w:line="276" w:lineRule="auto"/>
        <w:ind w:right="140"/>
        <w:rPr>
          <w:sz w:val="24"/>
        </w:rPr>
      </w:pPr>
      <w:r>
        <w:rPr>
          <w:sz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44132F" w:rsidRDefault="004F5E07">
      <w:pPr>
        <w:pStyle w:val="a4"/>
        <w:numPr>
          <w:ilvl w:val="0"/>
          <w:numId w:val="1"/>
        </w:numPr>
        <w:tabs>
          <w:tab w:val="left" w:pos="888"/>
        </w:tabs>
        <w:spacing w:line="276" w:lineRule="auto"/>
        <w:ind w:right="140"/>
        <w:rPr>
          <w:sz w:val="24"/>
        </w:rPr>
      </w:pPr>
      <w:r>
        <w:rPr>
          <w:sz w:val="24"/>
        </w:rPr>
        <w:t xml:space="preserve">ребёнок проявляет интерес к стихам, сказкам, повторяет отдельные слова и фразы за </w:t>
      </w:r>
      <w:r>
        <w:rPr>
          <w:spacing w:val="-2"/>
          <w:sz w:val="24"/>
        </w:rPr>
        <w:t>взрослым;</w:t>
      </w:r>
    </w:p>
    <w:p w:rsidR="0044132F" w:rsidRDefault="004F5E07">
      <w:pPr>
        <w:pStyle w:val="a4"/>
        <w:numPr>
          <w:ilvl w:val="0"/>
          <w:numId w:val="1"/>
        </w:numPr>
        <w:tabs>
          <w:tab w:val="left" w:pos="888"/>
        </w:tabs>
        <w:spacing w:line="276" w:lineRule="auto"/>
        <w:ind w:right="142"/>
        <w:rPr>
          <w:sz w:val="24"/>
        </w:rPr>
      </w:pPr>
      <w:r>
        <w:rPr>
          <w:sz w:val="24"/>
        </w:rPr>
        <w:t xml:space="preserve">ребёнок рассматривает картинки, показывает и называет предметы, изображенные на </w:t>
      </w:r>
      <w:r>
        <w:rPr>
          <w:spacing w:val="-4"/>
          <w:sz w:val="24"/>
        </w:rPr>
        <w:t>них;</w:t>
      </w:r>
    </w:p>
    <w:p w:rsidR="0044132F" w:rsidRDefault="0044132F">
      <w:pPr>
        <w:spacing w:line="276" w:lineRule="auto"/>
        <w:jc w:val="both"/>
        <w:rPr>
          <w:sz w:val="24"/>
        </w:rPr>
        <w:sectPr w:rsidR="0044132F">
          <w:pgSz w:w="11910" w:h="16840"/>
          <w:pgMar w:top="1460" w:right="1020" w:bottom="1200" w:left="1020" w:header="0" w:footer="981" w:gutter="0"/>
          <w:cols w:space="720"/>
        </w:sectPr>
      </w:pPr>
    </w:p>
    <w:p w:rsidR="0044132F" w:rsidRDefault="004F5E07">
      <w:pPr>
        <w:pStyle w:val="a4"/>
        <w:numPr>
          <w:ilvl w:val="0"/>
          <w:numId w:val="1"/>
        </w:numPr>
        <w:tabs>
          <w:tab w:val="left" w:pos="888"/>
        </w:tabs>
        <w:spacing w:before="79" w:line="276" w:lineRule="auto"/>
        <w:ind w:right="135"/>
        <w:rPr>
          <w:sz w:val="24"/>
        </w:rPr>
      </w:pPr>
      <w:r>
        <w:rPr>
          <w:sz w:val="24"/>
        </w:rPr>
        <w:lastRenderedPageBreak/>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w:t>
      </w:r>
      <w:r>
        <w:rPr>
          <w:spacing w:val="40"/>
          <w:sz w:val="24"/>
        </w:rPr>
        <w:t xml:space="preserve"> </w:t>
      </w:r>
      <w:r>
        <w:rPr>
          <w:sz w:val="24"/>
        </w:rPr>
        <w:t>живет (город, село и так далее);</w:t>
      </w:r>
    </w:p>
    <w:p w:rsidR="0044132F" w:rsidRDefault="004F5E07">
      <w:pPr>
        <w:pStyle w:val="a4"/>
        <w:numPr>
          <w:ilvl w:val="0"/>
          <w:numId w:val="1"/>
        </w:numPr>
        <w:tabs>
          <w:tab w:val="left" w:pos="888"/>
        </w:tabs>
        <w:spacing w:line="276" w:lineRule="auto"/>
        <w:ind w:right="133"/>
        <w:rPr>
          <w:sz w:val="24"/>
        </w:rPr>
      </w:pPr>
      <w:r>
        <w:rPr>
          <w:sz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4132F" w:rsidRDefault="004F5E07">
      <w:pPr>
        <w:pStyle w:val="a4"/>
        <w:numPr>
          <w:ilvl w:val="0"/>
          <w:numId w:val="1"/>
        </w:numPr>
        <w:tabs>
          <w:tab w:val="left" w:pos="888"/>
        </w:tabs>
        <w:spacing w:line="276" w:lineRule="auto"/>
        <w:ind w:right="141"/>
        <w:rPr>
          <w:sz w:val="24"/>
        </w:rPr>
      </w:pPr>
      <w:r>
        <w:rPr>
          <w:sz w:val="24"/>
        </w:rPr>
        <w:t>ребёнок с удовольствием слушает музыку, подпевает, выполняет простые танцевальные движения;</w:t>
      </w:r>
    </w:p>
    <w:p w:rsidR="0044132F" w:rsidRDefault="004F5E07">
      <w:pPr>
        <w:pStyle w:val="a4"/>
        <w:numPr>
          <w:ilvl w:val="0"/>
          <w:numId w:val="1"/>
        </w:numPr>
        <w:tabs>
          <w:tab w:val="left" w:pos="887"/>
        </w:tabs>
        <w:spacing w:line="291" w:lineRule="exact"/>
        <w:ind w:left="887" w:hanging="359"/>
        <w:rPr>
          <w:sz w:val="24"/>
        </w:rPr>
      </w:pPr>
      <w:r>
        <w:rPr>
          <w:sz w:val="24"/>
        </w:rPr>
        <w:t>ребёнок</w:t>
      </w:r>
      <w:r>
        <w:rPr>
          <w:spacing w:val="-5"/>
          <w:sz w:val="24"/>
        </w:rPr>
        <w:t xml:space="preserve"> </w:t>
      </w:r>
      <w:r>
        <w:rPr>
          <w:sz w:val="24"/>
        </w:rPr>
        <w:t>эмоционально</w:t>
      </w:r>
      <w:r>
        <w:rPr>
          <w:spacing w:val="-2"/>
          <w:sz w:val="24"/>
        </w:rPr>
        <w:t xml:space="preserve"> </w:t>
      </w:r>
      <w:r>
        <w:rPr>
          <w:sz w:val="24"/>
        </w:rPr>
        <w:t>откликается</w:t>
      </w:r>
      <w:r>
        <w:rPr>
          <w:spacing w:val="-1"/>
          <w:sz w:val="24"/>
        </w:rPr>
        <w:t xml:space="preserve"> </w:t>
      </w:r>
      <w:r>
        <w:rPr>
          <w:sz w:val="24"/>
        </w:rPr>
        <w:t>на</w:t>
      </w:r>
      <w:r>
        <w:rPr>
          <w:spacing w:val="-5"/>
          <w:sz w:val="24"/>
        </w:rPr>
        <w:t xml:space="preserve"> </w:t>
      </w:r>
      <w:r>
        <w:rPr>
          <w:sz w:val="24"/>
        </w:rPr>
        <w:t>красоту</w:t>
      </w:r>
      <w:r>
        <w:rPr>
          <w:spacing w:val="-10"/>
          <w:sz w:val="24"/>
        </w:rPr>
        <w:t xml:space="preserve"> </w:t>
      </w:r>
      <w:r>
        <w:rPr>
          <w:sz w:val="24"/>
        </w:rPr>
        <w:t>природы</w:t>
      </w:r>
      <w:r>
        <w:rPr>
          <w:spacing w:val="-3"/>
          <w:sz w:val="24"/>
        </w:rPr>
        <w:t xml:space="preserve"> </w:t>
      </w:r>
      <w:r>
        <w:rPr>
          <w:sz w:val="24"/>
        </w:rPr>
        <w:t>и</w:t>
      </w:r>
      <w:r>
        <w:rPr>
          <w:spacing w:val="-3"/>
          <w:sz w:val="24"/>
        </w:rPr>
        <w:t xml:space="preserve"> </w:t>
      </w:r>
      <w:r>
        <w:rPr>
          <w:sz w:val="24"/>
        </w:rPr>
        <w:t xml:space="preserve">произведения </w:t>
      </w:r>
      <w:r>
        <w:rPr>
          <w:spacing w:val="-2"/>
          <w:sz w:val="24"/>
        </w:rPr>
        <w:t>искусства;</w:t>
      </w:r>
    </w:p>
    <w:p w:rsidR="0044132F" w:rsidRDefault="004F5E07">
      <w:pPr>
        <w:pStyle w:val="a4"/>
        <w:numPr>
          <w:ilvl w:val="0"/>
          <w:numId w:val="1"/>
        </w:numPr>
        <w:tabs>
          <w:tab w:val="left" w:pos="888"/>
        </w:tabs>
        <w:spacing w:before="35" w:line="276" w:lineRule="auto"/>
        <w:ind w:right="138"/>
        <w:rPr>
          <w:sz w:val="24"/>
        </w:rPr>
      </w:pPr>
      <w:r>
        <w:rPr>
          <w:sz w:val="24"/>
        </w:rPr>
        <w:t>ребёнок осваивает основы изобразительной деятельности (лепка, рисование) и конструирования:</w:t>
      </w:r>
      <w:r>
        <w:rPr>
          <w:spacing w:val="-10"/>
          <w:sz w:val="24"/>
        </w:rPr>
        <w:t xml:space="preserve"> </w:t>
      </w:r>
      <w:r>
        <w:rPr>
          <w:sz w:val="24"/>
        </w:rPr>
        <w:t>может</w:t>
      </w:r>
      <w:r>
        <w:rPr>
          <w:spacing w:val="-2"/>
          <w:sz w:val="24"/>
        </w:rPr>
        <w:t xml:space="preserve"> </w:t>
      </w:r>
      <w:r>
        <w:rPr>
          <w:sz w:val="24"/>
        </w:rPr>
        <w:t>выполнять</w:t>
      </w:r>
      <w:r>
        <w:rPr>
          <w:spacing w:val="-2"/>
          <w:sz w:val="24"/>
        </w:rPr>
        <w:t xml:space="preserve"> </w:t>
      </w:r>
      <w:r>
        <w:rPr>
          <w:sz w:val="24"/>
        </w:rPr>
        <w:t>уже</w:t>
      </w:r>
      <w:r>
        <w:rPr>
          <w:spacing w:val="-3"/>
          <w:sz w:val="24"/>
        </w:rPr>
        <w:t xml:space="preserve"> </w:t>
      </w:r>
      <w:r>
        <w:rPr>
          <w:sz w:val="24"/>
        </w:rPr>
        <w:t>довольно</w:t>
      </w:r>
      <w:r>
        <w:rPr>
          <w:spacing w:val="-4"/>
          <w:sz w:val="24"/>
        </w:rPr>
        <w:t xml:space="preserve"> </w:t>
      </w:r>
      <w:r>
        <w:rPr>
          <w:sz w:val="24"/>
        </w:rPr>
        <w:t>сложные</w:t>
      </w:r>
      <w:r>
        <w:rPr>
          <w:spacing w:val="-3"/>
          <w:sz w:val="24"/>
        </w:rPr>
        <w:t xml:space="preserve"> </w:t>
      </w:r>
      <w:r>
        <w:rPr>
          <w:sz w:val="24"/>
        </w:rPr>
        <w:t>постройки</w:t>
      </w:r>
      <w:r>
        <w:rPr>
          <w:spacing w:val="-1"/>
          <w:sz w:val="24"/>
        </w:rPr>
        <w:t xml:space="preserve"> </w:t>
      </w:r>
      <w:r>
        <w:rPr>
          <w:sz w:val="24"/>
        </w:rPr>
        <w:t>(гараж,</w:t>
      </w:r>
      <w:r>
        <w:rPr>
          <w:spacing w:val="-4"/>
          <w:sz w:val="24"/>
        </w:rPr>
        <w:t xml:space="preserve"> </w:t>
      </w:r>
      <w:r>
        <w:rPr>
          <w:sz w:val="24"/>
        </w:rPr>
        <w:t>дорогу к нему, забор) и играть с ними; рисует дорожки, дождик, шарики; лепит палочки, колечки, лепешки;</w:t>
      </w:r>
    </w:p>
    <w:p w:rsidR="0044132F" w:rsidRDefault="004F5E07">
      <w:pPr>
        <w:pStyle w:val="a4"/>
        <w:numPr>
          <w:ilvl w:val="0"/>
          <w:numId w:val="1"/>
        </w:numPr>
        <w:tabs>
          <w:tab w:val="left" w:pos="832"/>
        </w:tabs>
        <w:spacing w:line="276" w:lineRule="auto"/>
        <w:ind w:left="832" w:right="136"/>
        <w:rPr>
          <w:sz w:val="24"/>
        </w:rPr>
      </w:pPr>
      <w:r>
        <w:rPr>
          <w:sz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44132F" w:rsidRPr="004F5E07" w:rsidRDefault="004F5E07" w:rsidP="004F5E07">
      <w:pPr>
        <w:pStyle w:val="a4"/>
        <w:numPr>
          <w:ilvl w:val="0"/>
          <w:numId w:val="1"/>
        </w:numPr>
        <w:tabs>
          <w:tab w:val="left" w:pos="832"/>
        </w:tabs>
        <w:spacing w:line="276" w:lineRule="auto"/>
        <w:ind w:left="832" w:right="131"/>
        <w:rPr>
          <w:sz w:val="24"/>
        </w:rPr>
      </w:pPr>
      <w:r>
        <w:rPr>
          <w:sz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4132F" w:rsidRDefault="004F5E07">
      <w:pPr>
        <w:pStyle w:val="4"/>
        <w:numPr>
          <w:ilvl w:val="1"/>
          <w:numId w:val="123"/>
        </w:numPr>
        <w:tabs>
          <w:tab w:val="left" w:pos="1427"/>
        </w:tabs>
        <w:ind w:left="1427" w:hanging="595"/>
        <w:jc w:val="both"/>
      </w:pPr>
      <w:r>
        <w:t>Планируемые</w:t>
      </w:r>
      <w:r>
        <w:rPr>
          <w:spacing w:val="-5"/>
        </w:rPr>
        <w:t xml:space="preserve"> </w:t>
      </w:r>
      <w:r>
        <w:t>результаты</w:t>
      </w:r>
      <w:r>
        <w:rPr>
          <w:spacing w:val="-6"/>
        </w:rPr>
        <w:t xml:space="preserve"> </w:t>
      </w:r>
      <w:r>
        <w:t>в</w:t>
      </w:r>
      <w:r>
        <w:rPr>
          <w:spacing w:val="-7"/>
        </w:rPr>
        <w:t xml:space="preserve"> </w:t>
      </w:r>
      <w:r>
        <w:t>дошкольном</w:t>
      </w:r>
      <w:r>
        <w:rPr>
          <w:spacing w:val="-6"/>
        </w:rPr>
        <w:t xml:space="preserve"> </w:t>
      </w:r>
      <w:r>
        <w:rPr>
          <w:spacing w:val="-2"/>
        </w:rPr>
        <w:t>возрасте.</w:t>
      </w:r>
    </w:p>
    <w:p w:rsidR="0044132F" w:rsidRDefault="004F5E07">
      <w:pPr>
        <w:pStyle w:val="5"/>
        <w:numPr>
          <w:ilvl w:val="2"/>
          <w:numId w:val="123"/>
        </w:numPr>
        <w:tabs>
          <w:tab w:val="left" w:pos="1635"/>
        </w:tabs>
        <w:spacing w:before="34"/>
        <w:ind w:left="1635" w:hanging="803"/>
        <w:jc w:val="both"/>
      </w:pPr>
      <w:r>
        <w:t>К</w:t>
      </w:r>
      <w:r>
        <w:rPr>
          <w:spacing w:val="1"/>
        </w:rPr>
        <w:t xml:space="preserve"> </w:t>
      </w:r>
      <w:r>
        <w:t xml:space="preserve">четырем </w:t>
      </w:r>
      <w:r>
        <w:rPr>
          <w:spacing w:val="-2"/>
        </w:rPr>
        <w:t>годам:</w:t>
      </w:r>
    </w:p>
    <w:p w:rsidR="0044132F" w:rsidRDefault="004F5E07">
      <w:pPr>
        <w:pStyle w:val="a4"/>
        <w:numPr>
          <w:ilvl w:val="0"/>
          <w:numId w:val="1"/>
        </w:numPr>
        <w:tabs>
          <w:tab w:val="left" w:pos="832"/>
        </w:tabs>
        <w:spacing w:before="27" w:line="276" w:lineRule="auto"/>
        <w:ind w:left="832" w:right="133"/>
        <w:rPr>
          <w:sz w:val="24"/>
        </w:rPr>
      </w:pPr>
      <w:r>
        <w:rPr>
          <w:sz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4132F" w:rsidRDefault="004F5E07">
      <w:pPr>
        <w:pStyle w:val="a4"/>
        <w:numPr>
          <w:ilvl w:val="0"/>
          <w:numId w:val="1"/>
        </w:numPr>
        <w:tabs>
          <w:tab w:val="left" w:pos="832"/>
        </w:tabs>
        <w:spacing w:line="276" w:lineRule="auto"/>
        <w:ind w:left="832" w:right="136"/>
        <w:rPr>
          <w:sz w:val="24"/>
        </w:rPr>
      </w:pPr>
      <w:r>
        <w:rPr>
          <w:sz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4132F" w:rsidRDefault="004F5E07">
      <w:pPr>
        <w:pStyle w:val="a4"/>
        <w:numPr>
          <w:ilvl w:val="0"/>
          <w:numId w:val="1"/>
        </w:numPr>
        <w:tabs>
          <w:tab w:val="left" w:pos="832"/>
        </w:tabs>
        <w:spacing w:line="276" w:lineRule="auto"/>
        <w:ind w:left="832" w:right="140"/>
        <w:rPr>
          <w:sz w:val="24"/>
        </w:rPr>
      </w:pPr>
      <w:r>
        <w:rPr>
          <w:sz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w:t>
      </w:r>
      <w:r>
        <w:rPr>
          <w:spacing w:val="-2"/>
          <w:sz w:val="24"/>
        </w:rPr>
        <w:t>темпе;</w:t>
      </w:r>
    </w:p>
    <w:p w:rsidR="0044132F" w:rsidRDefault="004F5E07">
      <w:pPr>
        <w:pStyle w:val="a4"/>
        <w:numPr>
          <w:ilvl w:val="0"/>
          <w:numId w:val="1"/>
        </w:numPr>
        <w:tabs>
          <w:tab w:val="left" w:pos="832"/>
        </w:tabs>
        <w:spacing w:line="276" w:lineRule="auto"/>
        <w:ind w:left="832" w:right="140"/>
        <w:rPr>
          <w:sz w:val="24"/>
        </w:rPr>
      </w:pPr>
      <w:r>
        <w:rPr>
          <w:sz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4132F" w:rsidRDefault="004F5E07">
      <w:pPr>
        <w:pStyle w:val="a4"/>
        <w:numPr>
          <w:ilvl w:val="0"/>
          <w:numId w:val="1"/>
        </w:numPr>
        <w:tabs>
          <w:tab w:val="left" w:pos="832"/>
        </w:tabs>
        <w:spacing w:line="276" w:lineRule="auto"/>
        <w:ind w:left="832" w:right="139"/>
        <w:rPr>
          <w:sz w:val="24"/>
        </w:rPr>
      </w:pPr>
      <w:r>
        <w:rPr>
          <w:sz w:val="24"/>
        </w:rPr>
        <w:t>ребёнок проявляет доверие к миру, положительно оценивает себя, говорит о себе в первом лице;</w:t>
      </w:r>
    </w:p>
    <w:p w:rsidR="0044132F" w:rsidRDefault="004F5E07">
      <w:pPr>
        <w:pStyle w:val="a4"/>
        <w:numPr>
          <w:ilvl w:val="0"/>
          <w:numId w:val="1"/>
        </w:numPr>
        <w:tabs>
          <w:tab w:val="left" w:pos="831"/>
        </w:tabs>
        <w:spacing w:line="291" w:lineRule="exact"/>
        <w:ind w:left="831" w:hanging="359"/>
        <w:rPr>
          <w:sz w:val="24"/>
        </w:rPr>
      </w:pPr>
      <w:r>
        <w:rPr>
          <w:sz w:val="24"/>
        </w:rPr>
        <w:t>ребёнок</w:t>
      </w:r>
      <w:r>
        <w:rPr>
          <w:spacing w:val="26"/>
          <w:sz w:val="24"/>
        </w:rPr>
        <w:t xml:space="preserve"> откликается</w:t>
      </w:r>
      <w:r>
        <w:rPr>
          <w:spacing w:val="28"/>
          <w:sz w:val="24"/>
        </w:rPr>
        <w:t xml:space="preserve"> эмоционально  </w:t>
      </w:r>
      <w:r>
        <w:rPr>
          <w:sz w:val="24"/>
        </w:rPr>
        <w:t>на</w:t>
      </w:r>
      <w:r>
        <w:rPr>
          <w:spacing w:val="27"/>
          <w:sz w:val="24"/>
        </w:rPr>
        <w:t xml:space="preserve">  </w:t>
      </w:r>
      <w:r>
        <w:rPr>
          <w:sz w:val="24"/>
        </w:rPr>
        <w:t>ярко</w:t>
      </w:r>
      <w:r>
        <w:rPr>
          <w:spacing w:val="27"/>
          <w:sz w:val="24"/>
        </w:rPr>
        <w:t xml:space="preserve">  </w:t>
      </w:r>
      <w:r>
        <w:rPr>
          <w:sz w:val="24"/>
        </w:rPr>
        <w:t>выраженное</w:t>
      </w:r>
      <w:r>
        <w:rPr>
          <w:spacing w:val="28"/>
          <w:sz w:val="24"/>
        </w:rPr>
        <w:t xml:space="preserve">  </w:t>
      </w:r>
      <w:r>
        <w:rPr>
          <w:sz w:val="24"/>
        </w:rPr>
        <w:t>состояние</w:t>
      </w:r>
      <w:r>
        <w:rPr>
          <w:spacing w:val="28"/>
          <w:sz w:val="24"/>
        </w:rPr>
        <w:t xml:space="preserve">  </w:t>
      </w:r>
      <w:r>
        <w:rPr>
          <w:sz w:val="24"/>
        </w:rPr>
        <w:t>близких</w:t>
      </w:r>
      <w:r>
        <w:rPr>
          <w:spacing w:val="27"/>
          <w:sz w:val="24"/>
        </w:rPr>
        <w:t xml:space="preserve">  </w:t>
      </w:r>
      <w:r>
        <w:rPr>
          <w:spacing w:val="-10"/>
          <w:sz w:val="24"/>
        </w:rPr>
        <w:t>и</w:t>
      </w:r>
    </w:p>
    <w:p w:rsidR="0044132F" w:rsidRDefault="0044132F">
      <w:pPr>
        <w:spacing w:line="291" w:lineRule="exact"/>
        <w:jc w:val="both"/>
        <w:rPr>
          <w:sz w:val="24"/>
        </w:rPr>
        <w:sectPr w:rsidR="0044132F">
          <w:pgSz w:w="11910" w:h="16840"/>
          <w:pgMar w:top="1460" w:right="1020" w:bottom="1240" w:left="1020" w:header="0" w:footer="981" w:gutter="0"/>
          <w:cols w:space="720"/>
        </w:sectPr>
      </w:pPr>
    </w:p>
    <w:p w:rsidR="0044132F" w:rsidRDefault="004F5E07">
      <w:pPr>
        <w:pStyle w:val="a3"/>
        <w:spacing w:before="60" w:line="276" w:lineRule="auto"/>
        <w:ind w:left="832" w:right="139"/>
        <w:jc w:val="both"/>
      </w:pPr>
      <w:r>
        <w:lastRenderedPageBreak/>
        <w:t>сверстников по показу и побуждению взрослых; дружелюбно настроен в отношении других детей;</w:t>
      </w:r>
    </w:p>
    <w:p w:rsidR="0044132F" w:rsidRDefault="004F5E07">
      <w:pPr>
        <w:pStyle w:val="a4"/>
        <w:numPr>
          <w:ilvl w:val="0"/>
          <w:numId w:val="1"/>
        </w:numPr>
        <w:tabs>
          <w:tab w:val="left" w:pos="832"/>
        </w:tabs>
        <w:spacing w:line="276" w:lineRule="auto"/>
        <w:ind w:left="832" w:right="140"/>
        <w:rPr>
          <w:sz w:val="24"/>
        </w:rPr>
      </w:pPr>
      <w:r>
        <w:rPr>
          <w:sz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4132F" w:rsidRDefault="004F5E07">
      <w:pPr>
        <w:pStyle w:val="a4"/>
        <w:numPr>
          <w:ilvl w:val="0"/>
          <w:numId w:val="1"/>
        </w:numPr>
        <w:tabs>
          <w:tab w:val="left" w:pos="832"/>
        </w:tabs>
        <w:spacing w:line="276" w:lineRule="auto"/>
        <w:ind w:left="832" w:right="141"/>
        <w:rPr>
          <w:sz w:val="24"/>
        </w:rPr>
      </w:pPr>
      <w:r>
        <w:rPr>
          <w:sz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4132F" w:rsidRDefault="004F5E07">
      <w:pPr>
        <w:pStyle w:val="a4"/>
        <w:numPr>
          <w:ilvl w:val="0"/>
          <w:numId w:val="1"/>
        </w:numPr>
        <w:tabs>
          <w:tab w:val="left" w:pos="832"/>
        </w:tabs>
        <w:spacing w:line="276" w:lineRule="auto"/>
        <w:ind w:left="832" w:right="136"/>
        <w:rPr>
          <w:sz w:val="24"/>
        </w:rPr>
      </w:pPr>
      <w:r>
        <w:rPr>
          <w:sz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4132F" w:rsidRDefault="004F5E07">
      <w:pPr>
        <w:pStyle w:val="a4"/>
        <w:numPr>
          <w:ilvl w:val="0"/>
          <w:numId w:val="1"/>
        </w:numPr>
        <w:tabs>
          <w:tab w:val="left" w:pos="832"/>
        </w:tabs>
        <w:spacing w:line="276" w:lineRule="auto"/>
        <w:ind w:left="832" w:right="140"/>
        <w:rPr>
          <w:sz w:val="24"/>
        </w:rPr>
      </w:pPr>
      <w:r>
        <w:rPr>
          <w:sz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4132F" w:rsidRDefault="004F5E07">
      <w:pPr>
        <w:pStyle w:val="a4"/>
        <w:numPr>
          <w:ilvl w:val="0"/>
          <w:numId w:val="1"/>
        </w:numPr>
        <w:tabs>
          <w:tab w:val="left" w:pos="832"/>
        </w:tabs>
        <w:spacing w:line="276" w:lineRule="auto"/>
        <w:ind w:left="832" w:right="134"/>
        <w:rPr>
          <w:sz w:val="24"/>
        </w:rPr>
      </w:pPr>
      <w:r>
        <w:rPr>
          <w:sz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4132F" w:rsidRDefault="004F5E07">
      <w:pPr>
        <w:pStyle w:val="a4"/>
        <w:numPr>
          <w:ilvl w:val="0"/>
          <w:numId w:val="1"/>
        </w:numPr>
        <w:tabs>
          <w:tab w:val="left" w:pos="832"/>
        </w:tabs>
        <w:spacing w:line="276" w:lineRule="auto"/>
        <w:ind w:left="832" w:right="139"/>
        <w:rPr>
          <w:sz w:val="24"/>
        </w:rPr>
      </w:pPr>
      <w:r>
        <w:rPr>
          <w:sz w:val="24"/>
        </w:rPr>
        <w:t>ребёнок понимает содержание литературных произведений и участвует в их драматизации,</w:t>
      </w:r>
      <w:r>
        <w:rPr>
          <w:spacing w:val="-2"/>
          <w:sz w:val="24"/>
        </w:rPr>
        <w:t xml:space="preserve"> </w:t>
      </w:r>
      <w:r>
        <w:rPr>
          <w:sz w:val="24"/>
        </w:rPr>
        <w:t>рассматривает</w:t>
      </w:r>
      <w:r>
        <w:rPr>
          <w:spacing w:val="-6"/>
          <w:sz w:val="24"/>
        </w:rPr>
        <w:t xml:space="preserve"> </w:t>
      </w:r>
      <w:r>
        <w:rPr>
          <w:sz w:val="24"/>
        </w:rPr>
        <w:t>иллюстрации</w:t>
      </w:r>
      <w:r>
        <w:rPr>
          <w:spacing w:val="-2"/>
          <w:sz w:val="24"/>
        </w:rPr>
        <w:t xml:space="preserve"> </w:t>
      </w:r>
      <w:r>
        <w:rPr>
          <w:sz w:val="24"/>
        </w:rPr>
        <w:t>в</w:t>
      </w:r>
      <w:r>
        <w:rPr>
          <w:spacing w:val="-3"/>
          <w:sz w:val="24"/>
        </w:rPr>
        <w:t xml:space="preserve"> </w:t>
      </w:r>
      <w:r>
        <w:rPr>
          <w:sz w:val="24"/>
        </w:rPr>
        <w:t>книгах,</w:t>
      </w:r>
      <w:r>
        <w:rPr>
          <w:spacing w:val="-5"/>
          <w:sz w:val="24"/>
        </w:rPr>
        <w:t xml:space="preserve"> </w:t>
      </w:r>
      <w:r>
        <w:rPr>
          <w:sz w:val="24"/>
        </w:rPr>
        <w:t>запоминает</w:t>
      </w:r>
      <w:r>
        <w:rPr>
          <w:spacing w:val="-6"/>
          <w:sz w:val="24"/>
        </w:rPr>
        <w:t xml:space="preserve"> </w:t>
      </w:r>
      <w:r>
        <w:rPr>
          <w:sz w:val="24"/>
        </w:rPr>
        <w:t>небольшие</w:t>
      </w:r>
      <w:r>
        <w:rPr>
          <w:spacing w:val="-4"/>
          <w:sz w:val="24"/>
        </w:rPr>
        <w:t xml:space="preserve"> </w:t>
      </w:r>
      <w:r>
        <w:rPr>
          <w:sz w:val="24"/>
        </w:rPr>
        <w:t>потешки, стихотворения, эмоционально откликается на них;</w:t>
      </w:r>
    </w:p>
    <w:p w:rsidR="0044132F" w:rsidRDefault="004F5E07">
      <w:pPr>
        <w:pStyle w:val="a4"/>
        <w:numPr>
          <w:ilvl w:val="0"/>
          <w:numId w:val="1"/>
        </w:numPr>
        <w:tabs>
          <w:tab w:val="left" w:pos="832"/>
        </w:tabs>
        <w:spacing w:line="276" w:lineRule="auto"/>
        <w:ind w:left="832" w:right="131"/>
        <w:rPr>
          <w:sz w:val="24"/>
        </w:rPr>
      </w:pPr>
      <w:r>
        <w:rPr>
          <w:sz w:val="24"/>
        </w:rPr>
        <w:t>ребёнок демонстрирует умения вступать в речевое общение со знакомыми</w:t>
      </w:r>
      <w:r>
        <w:rPr>
          <w:spacing w:val="40"/>
          <w:sz w:val="24"/>
        </w:rPr>
        <w:t xml:space="preserve"> </w:t>
      </w:r>
      <w:r>
        <w:rPr>
          <w:sz w:val="24"/>
        </w:rPr>
        <w:t>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4132F" w:rsidRDefault="004F5E07">
      <w:pPr>
        <w:pStyle w:val="a4"/>
        <w:numPr>
          <w:ilvl w:val="0"/>
          <w:numId w:val="1"/>
        </w:numPr>
        <w:tabs>
          <w:tab w:val="left" w:pos="831"/>
        </w:tabs>
        <w:spacing w:line="292" w:lineRule="exact"/>
        <w:ind w:left="831" w:hanging="359"/>
        <w:rPr>
          <w:sz w:val="24"/>
        </w:rPr>
      </w:pPr>
      <w:r>
        <w:rPr>
          <w:sz w:val="24"/>
        </w:rPr>
        <w:t>ребёнок</w:t>
      </w:r>
      <w:r>
        <w:rPr>
          <w:spacing w:val="-4"/>
          <w:sz w:val="24"/>
        </w:rPr>
        <w:t xml:space="preserve"> </w:t>
      </w:r>
      <w:r>
        <w:rPr>
          <w:sz w:val="24"/>
        </w:rPr>
        <w:t>совместно</w:t>
      </w:r>
      <w:r>
        <w:rPr>
          <w:spacing w:val="-3"/>
          <w:sz w:val="24"/>
        </w:rPr>
        <w:t xml:space="preserve"> </w:t>
      </w:r>
      <w:r>
        <w:rPr>
          <w:sz w:val="24"/>
        </w:rPr>
        <w:t>со</w:t>
      </w:r>
      <w:r>
        <w:rPr>
          <w:spacing w:val="-3"/>
          <w:sz w:val="24"/>
        </w:rPr>
        <w:t xml:space="preserve"> </w:t>
      </w:r>
      <w:r>
        <w:rPr>
          <w:sz w:val="24"/>
        </w:rPr>
        <w:t>взрослым</w:t>
      </w:r>
      <w:r>
        <w:rPr>
          <w:spacing w:val="-3"/>
          <w:sz w:val="24"/>
        </w:rPr>
        <w:t xml:space="preserve"> </w:t>
      </w:r>
      <w:r>
        <w:rPr>
          <w:sz w:val="24"/>
        </w:rPr>
        <w:t>пересказывает</w:t>
      </w:r>
      <w:r>
        <w:rPr>
          <w:spacing w:val="-4"/>
          <w:sz w:val="24"/>
        </w:rPr>
        <w:t xml:space="preserve"> </w:t>
      </w:r>
      <w:r>
        <w:rPr>
          <w:sz w:val="24"/>
        </w:rPr>
        <w:t>знакомые</w:t>
      </w:r>
      <w:r>
        <w:rPr>
          <w:spacing w:val="-2"/>
          <w:sz w:val="24"/>
        </w:rPr>
        <w:t xml:space="preserve"> </w:t>
      </w:r>
      <w:r>
        <w:rPr>
          <w:sz w:val="24"/>
        </w:rPr>
        <w:t>сказки,</w:t>
      </w:r>
      <w:r>
        <w:rPr>
          <w:spacing w:val="-3"/>
          <w:sz w:val="24"/>
        </w:rPr>
        <w:t xml:space="preserve"> </w:t>
      </w:r>
      <w:r>
        <w:rPr>
          <w:sz w:val="24"/>
        </w:rPr>
        <w:t>короткие</w:t>
      </w:r>
      <w:r>
        <w:rPr>
          <w:spacing w:val="-1"/>
          <w:sz w:val="24"/>
        </w:rPr>
        <w:t xml:space="preserve"> </w:t>
      </w:r>
      <w:r>
        <w:rPr>
          <w:spacing w:val="-2"/>
          <w:sz w:val="24"/>
        </w:rPr>
        <w:t>стихи;</w:t>
      </w:r>
    </w:p>
    <w:p w:rsidR="0044132F" w:rsidRDefault="004F5E07">
      <w:pPr>
        <w:pStyle w:val="a4"/>
        <w:numPr>
          <w:ilvl w:val="0"/>
          <w:numId w:val="1"/>
        </w:numPr>
        <w:tabs>
          <w:tab w:val="left" w:pos="832"/>
        </w:tabs>
        <w:spacing w:before="18" w:line="276" w:lineRule="auto"/>
        <w:ind w:left="832" w:right="139"/>
        <w:rPr>
          <w:sz w:val="24"/>
        </w:rPr>
      </w:pPr>
      <w:r>
        <w:rPr>
          <w:sz w:val="24"/>
        </w:rPr>
        <w:t>ребёнок демонстрирует познавательную активность в деятельности, проявляет</w:t>
      </w:r>
      <w:r>
        <w:rPr>
          <w:spacing w:val="40"/>
          <w:sz w:val="24"/>
        </w:rPr>
        <w:t xml:space="preserve"> </w:t>
      </w:r>
      <w:r>
        <w:rPr>
          <w:sz w:val="24"/>
        </w:rPr>
        <w:t xml:space="preserve">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w:t>
      </w:r>
      <w:r>
        <w:rPr>
          <w:spacing w:val="-2"/>
          <w:sz w:val="24"/>
        </w:rPr>
        <w:t>характера;</w:t>
      </w:r>
    </w:p>
    <w:p w:rsidR="0044132F" w:rsidRDefault="004F5E07">
      <w:pPr>
        <w:pStyle w:val="a4"/>
        <w:numPr>
          <w:ilvl w:val="0"/>
          <w:numId w:val="1"/>
        </w:numPr>
        <w:tabs>
          <w:tab w:val="left" w:pos="832"/>
        </w:tabs>
        <w:spacing w:line="276" w:lineRule="auto"/>
        <w:ind w:left="832" w:right="138"/>
        <w:rPr>
          <w:sz w:val="24"/>
        </w:rPr>
      </w:pPr>
      <w:r>
        <w:rPr>
          <w:sz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w:t>
      </w:r>
      <w:r>
        <w:rPr>
          <w:spacing w:val="40"/>
          <w:sz w:val="24"/>
        </w:rPr>
        <w:t xml:space="preserve"> </w:t>
      </w:r>
      <w:r>
        <w:rPr>
          <w:sz w:val="24"/>
        </w:rPr>
        <w:t>количестве предметов и умения сравнивать предметы по этим характеристикам; ребёнок проявляет интерес к миру, к себе и окружающим людям;</w:t>
      </w:r>
    </w:p>
    <w:p w:rsidR="0044132F" w:rsidRDefault="004F5E07">
      <w:pPr>
        <w:pStyle w:val="a4"/>
        <w:numPr>
          <w:ilvl w:val="0"/>
          <w:numId w:val="1"/>
        </w:numPr>
        <w:tabs>
          <w:tab w:val="left" w:pos="832"/>
        </w:tabs>
        <w:spacing w:line="271" w:lineRule="auto"/>
        <w:ind w:left="832" w:right="140"/>
        <w:rPr>
          <w:sz w:val="24"/>
        </w:rPr>
      </w:pPr>
      <w:r>
        <w:rPr>
          <w:sz w:val="24"/>
        </w:rPr>
        <w:t>ребёнок знает об объектах ближайшего окружения: о родном населенном пункте, его названии, достопримечательностях и традициях;</w:t>
      </w:r>
    </w:p>
    <w:p w:rsidR="0044132F" w:rsidRDefault="004F5E07">
      <w:pPr>
        <w:pStyle w:val="a4"/>
        <w:numPr>
          <w:ilvl w:val="0"/>
          <w:numId w:val="1"/>
        </w:numPr>
        <w:tabs>
          <w:tab w:val="left" w:pos="832"/>
        </w:tabs>
        <w:spacing w:before="3" w:line="276" w:lineRule="auto"/>
        <w:ind w:left="832" w:right="131"/>
        <w:rPr>
          <w:sz w:val="24"/>
        </w:rPr>
      </w:pPr>
      <w:r>
        <w:rPr>
          <w:sz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w:t>
      </w:r>
      <w:r>
        <w:rPr>
          <w:spacing w:val="40"/>
          <w:sz w:val="24"/>
        </w:rPr>
        <w:t xml:space="preserve"> </w:t>
      </w:r>
      <w:r>
        <w:rPr>
          <w:sz w:val="24"/>
        </w:rPr>
        <w:t>представление</w:t>
      </w:r>
      <w:r>
        <w:rPr>
          <w:spacing w:val="70"/>
          <w:sz w:val="24"/>
        </w:rPr>
        <w:t xml:space="preserve"> </w:t>
      </w:r>
      <w:r>
        <w:rPr>
          <w:sz w:val="24"/>
        </w:rPr>
        <w:t>о</w:t>
      </w:r>
      <w:r>
        <w:rPr>
          <w:spacing w:val="72"/>
          <w:sz w:val="24"/>
        </w:rPr>
        <w:t xml:space="preserve"> </w:t>
      </w:r>
      <w:r>
        <w:rPr>
          <w:sz w:val="24"/>
        </w:rPr>
        <w:t>сезонных</w:t>
      </w:r>
      <w:r>
        <w:rPr>
          <w:spacing w:val="72"/>
          <w:sz w:val="24"/>
        </w:rPr>
        <w:t xml:space="preserve"> </w:t>
      </w:r>
      <w:r>
        <w:rPr>
          <w:sz w:val="24"/>
        </w:rPr>
        <w:t>изменениях</w:t>
      </w:r>
      <w:r>
        <w:rPr>
          <w:spacing w:val="72"/>
          <w:sz w:val="24"/>
        </w:rPr>
        <w:t xml:space="preserve"> </w:t>
      </w:r>
      <w:r>
        <w:rPr>
          <w:sz w:val="24"/>
        </w:rPr>
        <w:t>в</w:t>
      </w:r>
      <w:r>
        <w:rPr>
          <w:spacing w:val="71"/>
          <w:sz w:val="24"/>
        </w:rPr>
        <w:t xml:space="preserve"> </w:t>
      </w:r>
      <w:r>
        <w:rPr>
          <w:sz w:val="24"/>
        </w:rPr>
        <w:t>жизни</w:t>
      </w:r>
      <w:r>
        <w:rPr>
          <w:spacing w:val="72"/>
          <w:sz w:val="24"/>
        </w:rPr>
        <w:t xml:space="preserve"> </w:t>
      </w:r>
      <w:r>
        <w:rPr>
          <w:sz w:val="24"/>
        </w:rPr>
        <w:t>животных,</w:t>
      </w:r>
      <w:r>
        <w:rPr>
          <w:spacing w:val="72"/>
          <w:sz w:val="24"/>
        </w:rPr>
        <w:t xml:space="preserve"> </w:t>
      </w:r>
      <w:r>
        <w:rPr>
          <w:sz w:val="24"/>
        </w:rPr>
        <w:t>растений</w:t>
      </w:r>
      <w:r>
        <w:rPr>
          <w:spacing w:val="72"/>
          <w:sz w:val="24"/>
        </w:rPr>
        <w:t xml:space="preserve"> </w:t>
      </w:r>
      <w:r>
        <w:rPr>
          <w:sz w:val="24"/>
        </w:rPr>
        <w:t>и</w:t>
      </w:r>
      <w:r>
        <w:rPr>
          <w:spacing w:val="72"/>
          <w:sz w:val="24"/>
        </w:rPr>
        <w:t xml:space="preserve"> </w:t>
      </w:r>
      <w:r>
        <w:rPr>
          <w:sz w:val="24"/>
        </w:rPr>
        <w:t>человека,</w:t>
      </w:r>
    </w:p>
    <w:p w:rsidR="0044132F" w:rsidRDefault="0044132F">
      <w:pPr>
        <w:spacing w:line="276" w:lineRule="auto"/>
        <w:jc w:val="both"/>
        <w:rPr>
          <w:sz w:val="24"/>
        </w:rPr>
        <w:sectPr w:rsidR="0044132F">
          <w:pgSz w:w="11910" w:h="16840"/>
          <w:pgMar w:top="1480" w:right="1020" w:bottom="1240" w:left="1020" w:header="0" w:footer="981" w:gutter="0"/>
          <w:cols w:space="720"/>
        </w:sectPr>
      </w:pPr>
    </w:p>
    <w:p w:rsidR="0044132F" w:rsidRDefault="004F5E07">
      <w:pPr>
        <w:pStyle w:val="a3"/>
        <w:spacing w:before="60" w:line="276" w:lineRule="auto"/>
        <w:ind w:left="832" w:right="131"/>
        <w:jc w:val="both"/>
      </w:pPr>
      <w:r>
        <w:lastRenderedPageBreak/>
        <w:t xml:space="preserve">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w:t>
      </w:r>
      <w:r>
        <w:rPr>
          <w:spacing w:val="-2"/>
        </w:rPr>
        <w:t>вред;</w:t>
      </w:r>
    </w:p>
    <w:p w:rsidR="0044132F" w:rsidRDefault="004F5E07">
      <w:pPr>
        <w:pStyle w:val="a4"/>
        <w:numPr>
          <w:ilvl w:val="0"/>
          <w:numId w:val="1"/>
        </w:numPr>
        <w:tabs>
          <w:tab w:val="left" w:pos="832"/>
        </w:tabs>
        <w:spacing w:line="276" w:lineRule="auto"/>
        <w:ind w:left="832" w:right="139"/>
        <w:rPr>
          <w:sz w:val="24"/>
        </w:rPr>
      </w:pPr>
      <w:r>
        <w:rPr>
          <w:sz w:val="24"/>
        </w:rPr>
        <w:t>ребѐнок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еѐ анализом;</w:t>
      </w:r>
    </w:p>
    <w:p w:rsidR="0044132F" w:rsidRDefault="004F5E07">
      <w:pPr>
        <w:pStyle w:val="a4"/>
        <w:numPr>
          <w:ilvl w:val="0"/>
          <w:numId w:val="1"/>
        </w:numPr>
        <w:tabs>
          <w:tab w:val="left" w:pos="832"/>
        </w:tabs>
        <w:spacing w:line="276" w:lineRule="auto"/>
        <w:ind w:left="832" w:right="142"/>
        <w:rPr>
          <w:sz w:val="24"/>
        </w:rPr>
      </w:pPr>
      <w:r>
        <w:rPr>
          <w:sz w:val="24"/>
        </w:rPr>
        <w:t>ребѐнок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4132F" w:rsidRDefault="004F5E07">
      <w:pPr>
        <w:pStyle w:val="a4"/>
        <w:numPr>
          <w:ilvl w:val="0"/>
          <w:numId w:val="1"/>
        </w:numPr>
        <w:tabs>
          <w:tab w:val="left" w:pos="832"/>
        </w:tabs>
        <w:spacing w:line="276" w:lineRule="auto"/>
        <w:ind w:left="832" w:right="130"/>
        <w:rPr>
          <w:sz w:val="24"/>
        </w:rPr>
      </w:pPr>
      <w:r>
        <w:rPr>
          <w:sz w:val="24"/>
        </w:rPr>
        <w:t>ребѐнок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44132F" w:rsidRDefault="004F5E07">
      <w:pPr>
        <w:pStyle w:val="a4"/>
        <w:numPr>
          <w:ilvl w:val="0"/>
          <w:numId w:val="1"/>
        </w:numPr>
        <w:tabs>
          <w:tab w:val="left" w:pos="832"/>
        </w:tabs>
        <w:spacing w:line="276" w:lineRule="auto"/>
        <w:ind w:left="832" w:right="138"/>
        <w:rPr>
          <w:sz w:val="24"/>
        </w:rPr>
      </w:pPr>
      <w:r>
        <w:rPr>
          <w:sz w:val="24"/>
        </w:rPr>
        <w:t>ребѐнок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4132F" w:rsidRDefault="0044132F">
      <w:pPr>
        <w:pStyle w:val="a3"/>
        <w:spacing w:before="75"/>
      </w:pPr>
    </w:p>
    <w:p w:rsidR="0044132F" w:rsidRDefault="004F5E07">
      <w:pPr>
        <w:pStyle w:val="5"/>
        <w:numPr>
          <w:ilvl w:val="2"/>
          <w:numId w:val="123"/>
        </w:numPr>
        <w:tabs>
          <w:tab w:val="left" w:pos="1639"/>
        </w:tabs>
        <w:ind w:left="1639" w:hanging="807"/>
        <w:jc w:val="both"/>
      </w:pPr>
      <w:r>
        <w:t>К</w:t>
      </w:r>
      <w:r>
        <w:rPr>
          <w:spacing w:val="1"/>
        </w:rPr>
        <w:t xml:space="preserve"> </w:t>
      </w:r>
      <w:r>
        <w:t xml:space="preserve">пяти </w:t>
      </w:r>
      <w:r>
        <w:rPr>
          <w:spacing w:val="-2"/>
        </w:rPr>
        <w:t>годам:</w:t>
      </w:r>
    </w:p>
    <w:p w:rsidR="0044132F" w:rsidRDefault="004F5E07">
      <w:pPr>
        <w:pStyle w:val="a4"/>
        <w:numPr>
          <w:ilvl w:val="0"/>
          <w:numId w:val="1"/>
        </w:numPr>
        <w:tabs>
          <w:tab w:val="left" w:pos="832"/>
        </w:tabs>
        <w:spacing w:before="26" w:line="276" w:lineRule="auto"/>
        <w:ind w:left="832" w:right="141"/>
        <w:rPr>
          <w:sz w:val="24"/>
        </w:rPr>
      </w:pPr>
      <w:r>
        <w:rPr>
          <w:sz w:val="24"/>
        </w:rPr>
        <w:t>ребѐнок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4132F" w:rsidRDefault="004F5E07">
      <w:pPr>
        <w:pStyle w:val="a4"/>
        <w:numPr>
          <w:ilvl w:val="0"/>
          <w:numId w:val="1"/>
        </w:numPr>
        <w:tabs>
          <w:tab w:val="left" w:pos="832"/>
        </w:tabs>
        <w:spacing w:line="276" w:lineRule="auto"/>
        <w:ind w:left="832" w:right="133"/>
        <w:rPr>
          <w:sz w:val="24"/>
        </w:rPr>
      </w:pPr>
      <w:r>
        <w:rPr>
          <w:sz w:val="24"/>
        </w:rPr>
        <w:t>ребѐнок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4132F" w:rsidRDefault="004F5E07">
      <w:pPr>
        <w:pStyle w:val="a4"/>
        <w:numPr>
          <w:ilvl w:val="0"/>
          <w:numId w:val="1"/>
        </w:numPr>
        <w:tabs>
          <w:tab w:val="left" w:pos="832"/>
        </w:tabs>
        <w:spacing w:line="276" w:lineRule="auto"/>
        <w:ind w:left="832" w:right="140"/>
        <w:rPr>
          <w:sz w:val="24"/>
        </w:rPr>
      </w:pPr>
      <w:r>
        <w:rPr>
          <w:sz w:val="24"/>
        </w:rPr>
        <w:t xml:space="preserve">ребѐнок стремится узнать о правилах здорового образа жизни, готов элементарно охарактеризовать свое самочувствие, привлечь внимание взрослого в случае </w:t>
      </w:r>
      <w:r>
        <w:rPr>
          <w:spacing w:val="-2"/>
          <w:sz w:val="24"/>
        </w:rPr>
        <w:t>недомогания;</w:t>
      </w:r>
    </w:p>
    <w:p w:rsidR="0044132F" w:rsidRDefault="004F5E07">
      <w:pPr>
        <w:pStyle w:val="a4"/>
        <w:numPr>
          <w:ilvl w:val="0"/>
          <w:numId w:val="1"/>
        </w:numPr>
        <w:tabs>
          <w:tab w:val="left" w:pos="832"/>
        </w:tabs>
        <w:spacing w:line="276" w:lineRule="auto"/>
        <w:ind w:left="832" w:right="139"/>
        <w:rPr>
          <w:sz w:val="24"/>
        </w:rPr>
      </w:pPr>
      <w:r>
        <w:rPr>
          <w:sz w:val="24"/>
        </w:rPr>
        <w:t>ребѐнок стремится к самостоятельному осуществлению процессов личной гигиены,</w:t>
      </w:r>
      <w:r>
        <w:rPr>
          <w:spacing w:val="40"/>
          <w:sz w:val="24"/>
        </w:rPr>
        <w:t xml:space="preserve"> </w:t>
      </w:r>
      <w:r>
        <w:rPr>
          <w:sz w:val="24"/>
        </w:rPr>
        <w:t>их правильной организации;</w:t>
      </w:r>
    </w:p>
    <w:p w:rsidR="0044132F" w:rsidRDefault="004F5E07">
      <w:pPr>
        <w:pStyle w:val="a4"/>
        <w:numPr>
          <w:ilvl w:val="0"/>
          <w:numId w:val="1"/>
        </w:numPr>
        <w:tabs>
          <w:tab w:val="left" w:pos="832"/>
        </w:tabs>
        <w:spacing w:line="276" w:lineRule="auto"/>
        <w:ind w:left="832" w:right="133"/>
        <w:rPr>
          <w:sz w:val="24"/>
        </w:rPr>
      </w:pPr>
      <w:r>
        <w:rPr>
          <w:sz w:val="24"/>
        </w:rPr>
        <w:t>ребѐнок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w:t>
      </w:r>
      <w:r>
        <w:rPr>
          <w:spacing w:val="40"/>
          <w:sz w:val="24"/>
        </w:rPr>
        <w:t xml:space="preserve"> </w:t>
      </w:r>
      <w:r>
        <w:rPr>
          <w:sz w:val="24"/>
        </w:rPr>
        <w:t>окружающих людей, по примеру педагога проявляет сочувствие;</w:t>
      </w:r>
    </w:p>
    <w:p w:rsidR="0044132F" w:rsidRDefault="004F5E07">
      <w:pPr>
        <w:pStyle w:val="a4"/>
        <w:numPr>
          <w:ilvl w:val="0"/>
          <w:numId w:val="1"/>
        </w:numPr>
        <w:tabs>
          <w:tab w:val="left" w:pos="831"/>
        </w:tabs>
        <w:spacing w:line="291" w:lineRule="exact"/>
        <w:ind w:left="831" w:hanging="359"/>
        <w:rPr>
          <w:sz w:val="24"/>
        </w:rPr>
      </w:pPr>
      <w:r>
        <w:rPr>
          <w:sz w:val="24"/>
        </w:rPr>
        <w:t>ребѐнок</w:t>
      </w:r>
      <w:r>
        <w:rPr>
          <w:spacing w:val="32"/>
          <w:sz w:val="24"/>
        </w:rPr>
        <w:t xml:space="preserve"> </w:t>
      </w:r>
      <w:r>
        <w:rPr>
          <w:sz w:val="24"/>
        </w:rPr>
        <w:t>без</w:t>
      </w:r>
      <w:r>
        <w:rPr>
          <w:spacing w:val="34"/>
          <w:sz w:val="24"/>
        </w:rPr>
        <w:t xml:space="preserve"> </w:t>
      </w:r>
      <w:r>
        <w:rPr>
          <w:sz w:val="24"/>
        </w:rPr>
        <w:t>напоминания</w:t>
      </w:r>
      <w:r>
        <w:rPr>
          <w:spacing w:val="34"/>
          <w:sz w:val="24"/>
        </w:rPr>
        <w:t xml:space="preserve"> </w:t>
      </w:r>
      <w:r>
        <w:rPr>
          <w:sz w:val="24"/>
        </w:rPr>
        <w:t>взрослого</w:t>
      </w:r>
      <w:r>
        <w:rPr>
          <w:spacing w:val="33"/>
          <w:sz w:val="24"/>
        </w:rPr>
        <w:t xml:space="preserve"> </w:t>
      </w:r>
      <w:r>
        <w:rPr>
          <w:sz w:val="24"/>
        </w:rPr>
        <w:t>здоровается</w:t>
      </w:r>
      <w:r>
        <w:rPr>
          <w:spacing w:val="35"/>
          <w:sz w:val="24"/>
        </w:rPr>
        <w:t xml:space="preserve"> </w:t>
      </w:r>
      <w:r>
        <w:rPr>
          <w:sz w:val="24"/>
        </w:rPr>
        <w:t>и</w:t>
      </w:r>
      <w:r>
        <w:rPr>
          <w:spacing w:val="33"/>
          <w:sz w:val="24"/>
        </w:rPr>
        <w:t xml:space="preserve"> </w:t>
      </w:r>
      <w:r>
        <w:rPr>
          <w:sz w:val="24"/>
        </w:rPr>
        <w:t>прощается,</w:t>
      </w:r>
      <w:r>
        <w:rPr>
          <w:spacing w:val="33"/>
          <w:sz w:val="24"/>
        </w:rPr>
        <w:t xml:space="preserve"> </w:t>
      </w:r>
      <w:r>
        <w:rPr>
          <w:sz w:val="24"/>
        </w:rPr>
        <w:t>говорит</w:t>
      </w:r>
      <w:r>
        <w:rPr>
          <w:spacing w:val="36"/>
          <w:sz w:val="24"/>
        </w:rPr>
        <w:t xml:space="preserve"> </w:t>
      </w:r>
      <w:r>
        <w:rPr>
          <w:sz w:val="24"/>
        </w:rPr>
        <w:t>«спасибо»</w:t>
      </w:r>
      <w:r>
        <w:rPr>
          <w:spacing w:val="30"/>
          <w:sz w:val="24"/>
        </w:rPr>
        <w:t xml:space="preserve"> </w:t>
      </w:r>
      <w:r>
        <w:rPr>
          <w:spacing w:val="-10"/>
          <w:sz w:val="24"/>
        </w:rPr>
        <w:t>и</w:t>
      </w:r>
    </w:p>
    <w:p w:rsidR="0044132F" w:rsidRDefault="004F5E07">
      <w:pPr>
        <w:pStyle w:val="a3"/>
        <w:spacing w:before="31"/>
        <w:ind w:left="832"/>
      </w:pPr>
      <w:r>
        <w:rPr>
          <w:spacing w:val="-2"/>
        </w:rPr>
        <w:t>«пожалуйста»;</w:t>
      </w:r>
    </w:p>
    <w:p w:rsidR="0044132F" w:rsidRDefault="004F5E07">
      <w:pPr>
        <w:pStyle w:val="a4"/>
        <w:numPr>
          <w:ilvl w:val="0"/>
          <w:numId w:val="1"/>
        </w:numPr>
        <w:tabs>
          <w:tab w:val="left" w:pos="832"/>
        </w:tabs>
        <w:spacing w:before="39" w:line="276" w:lineRule="auto"/>
        <w:ind w:left="832" w:right="144"/>
        <w:rPr>
          <w:sz w:val="24"/>
        </w:rPr>
      </w:pPr>
      <w:r>
        <w:rPr>
          <w:sz w:val="24"/>
        </w:rPr>
        <w:t>ребѐнок демонстрирует стремление к общению со сверстниками, по предложению педагога может договориться с детьми, стремится к самовыражению в деятельности,</w:t>
      </w:r>
      <w:r>
        <w:rPr>
          <w:spacing w:val="40"/>
          <w:sz w:val="24"/>
        </w:rPr>
        <w:t xml:space="preserve"> </w:t>
      </w:r>
      <w:r>
        <w:rPr>
          <w:sz w:val="24"/>
        </w:rPr>
        <w:t>к признанию и уважению сверстников;</w:t>
      </w:r>
    </w:p>
    <w:p w:rsidR="0044132F" w:rsidRDefault="004F5E07">
      <w:pPr>
        <w:pStyle w:val="a4"/>
        <w:numPr>
          <w:ilvl w:val="0"/>
          <w:numId w:val="1"/>
        </w:numPr>
        <w:tabs>
          <w:tab w:val="left" w:pos="832"/>
        </w:tabs>
        <w:spacing w:line="276" w:lineRule="auto"/>
        <w:ind w:left="832" w:right="139"/>
        <w:rPr>
          <w:sz w:val="24"/>
        </w:rPr>
      </w:pPr>
      <w:r>
        <w:rPr>
          <w:sz w:val="24"/>
        </w:rPr>
        <w:t>ребѐнок познает правила безопасного поведения и стремится их выполнять в повседневной жизни;</w:t>
      </w:r>
    </w:p>
    <w:p w:rsidR="0044132F" w:rsidRDefault="0044132F">
      <w:pPr>
        <w:spacing w:line="276" w:lineRule="auto"/>
        <w:jc w:val="both"/>
        <w:rPr>
          <w:sz w:val="24"/>
        </w:rPr>
        <w:sectPr w:rsidR="0044132F">
          <w:pgSz w:w="11910" w:h="16840"/>
          <w:pgMar w:top="1480" w:right="1020" w:bottom="1240" w:left="1020" w:header="0" w:footer="981" w:gutter="0"/>
          <w:cols w:space="720"/>
        </w:sectPr>
      </w:pPr>
    </w:p>
    <w:p w:rsidR="0044132F" w:rsidRDefault="004F5E07">
      <w:pPr>
        <w:pStyle w:val="a4"/>
        <w:numPr>
          <w:ilvl w:val="0"/>
          <w:numId w:val="1"/>
        </w:numPr>
        <w:tabs>
          <w:tab w:val="left" w:pos="831"/>
        </w:tabs>
        <w:spacing w:before="79"/>
        <w:ind w:left="831" w:hanging="359"/>
        <w:rPr>
          <w:sz w:val="24"/>
        </w:rPr>
      </w:pPr>
      <w:r>
        <w:rPr>
          <w:sz w:val="24"/>
        </w:rPr>
        <w:lastRenderedPageBreak/>
        <w:t>ребѐнок</w:t>
      </w:r>
      <w:r>
        <w:rPr>
          <w:spacing w:val="-2"/>
          <w:sz w:val="24"/>
        </w:rPr>
        <w:t xml:space="preserve"> </w:t>
      </w:r>
      <w:r>
        <w:rPr>
          <w:sz w:val="24"/>
        </w:rPr>
        <w:t>самостоятелен</w:t>
      </w:r>
      <w:r>
        <w:rPr>
          <w:spacing w:val="-1"/>
          <w:sz w:val="24"/>
        </w:rPr>
        <w:t xml:space="preserve"> </w:t>
      </w:r>
      <w:r>
        <w:rPr>
          <w:sz w:val="24"/>
        </w:rPr>
        <w:t>в</w:t>
      </w:r>
      <w:r>
        <w:rPr>
          <w:spacing w:val="-2"/>
          <w:sz w:val="24"/>
        </w:rPr>
        <w:t xml:space="preserve"> самообслуживании;</w:t>
      </w:r>
    </w:p>
    <w:p w:rsidR="0044132F" w:rsidRDefault="004F5E07">
      <w:pPr>
        <w:pStyle w:val="a4"/>
        <w:numPr>
          <w:ilvl w:val="0"/>
          <w:numId w:val="1"/>
        </w:numPr>
        <w:tabs>
          <w:tab w:val="left" w:pos="832"/>
        </w:tabs>
        <w:spacing w:before="42" w:line="271" w:lineRule="auto"/>
        <w:ind w:left="832" w:right="140"/>
        <w:rPr>
          <w:sz w:val="24"/>
        </w:rPr>
      </w:pPr>
      <w:r>
        <w:rPr>
          <w:sz w:val="24"/>
        </w:rPr>
        <w:t>ребѐнок проявляет познавательный интерес к труду взрослых, профессиям, технике; отражает эти представления в играх;</w:t>
      </w:r>
    </w:p>
    <w:p w:rsidR="0044132F" w:rsidRDefault="004F5E07">
      <w:pPr>
        <w:pStyle w:val="a4"/>
        <w:numPr>
          <w:ilvl w:val="0"/>
          <w:numId w:val="1"/>
        </w:numPr>
        <w:tabs>
          <w:tab w:val="left" w:pos="832"/>
        </w:tabs>
        <w:spacing w:before="8" w:line="271" w:lineRule="auto"/>
        <w:ind w:left="832" w:right="130"/>
        <w:rPr>
          <w:sz w:val="24"/>
        </w:rPr>
      </w:pPr>
      <w:r>
        <w:rPr>
          <w:sz w:val="24"/>
        </w:rPr>
        <w:t>ребѐнок стремится к выполнению трудовых обязанностей, охотно включается в совместный труд со взрослыми или сверстниками;</w:t>
      </w:r>
    </w:p>
    <w:p w:rsidR="0044132F" w:rsidRDefault="004F5E07">
      <w:pPr>
        <w:pStyle w:val="a4"/>
        <w:numPr>
          <w:ilvl w:val="0"/>
          <w:numId w:val="1"/>
        </w:numPr>
        <w:tabs>
          <w:tab w:val="left" w:pos="832"/>
        </w:tabs>
        <w:spacing w:before="8" w:line="271" w:lineRule="auto"/>
        <w:ind w:left="832" w:right="138"/>
        <w:rPr>
          <w:sz w:val="24"/>
        </w:rPr>
      </w:pPr>
      <w:r>
        <w:rPr>
          <w:sz w:val="24"/>
        </w:rPr>
        <w:t>ребѐнок инициативен в разговоре, использует разные типы реплик и простые формы объяснительной</w:t>
      </w:r>
      <w:r>
        <w:rPr>
          <w:spacing w:val="-2"/>
          <w:sz w:val="24"/>
        </w:rPr>
        <w:t xml:space="preserve"> </w:t>
      </w:r>
      <w:r>
        <w:rPr>
          <w:sz w:val="24"/>
        </w:rPr>
        <w:t>речи,</w:t>
      </w:r>
      <w:r>
        <w:rPr>
          <w:spacing w:val="-1"/>
          <w:sz w:val="24"/>
        </w:rPr>
        <w:t xml:space="preserve"> </w:t>
      </w:r>
      <w:r>
        <w:rPr>
          <w:sz w:val="24"/>
        </w:rPr>
        <w:t>речевые</w:t>
      </w:r>
      <w:r>
        <w:rPr>
          <w:spacing w:val="-1"/>
          <w:sz w:val="24"/>
        </w:rPr>
        <w:t xml:space="preserve"> </w:t>
      </w:r>
      <w:r>
        <w:rPr>
          <w:sz w:val="24"/>
        </w:rPr>
        <w:t>контакты</w:t>
      </w:r>
      <w:r>
        <w:rPr>
          <w:spacing w:val="-3"/>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длительными</w:t>
      </w:r>
      <w:r>
        <w:rPr>
          <w:spacing w:val="-2"/>
          <w:sz w:val="24"/>
        </w:rPr>
        <w:t xml:space="preserve"> </w:t>
      </w:r>
      <w:r>
        <w:rPr>
          <w:sz w:val="24"/>
        </w:rPr>
        <w:t>и</w:t>
      </w:r>
      <w:r>
        <w:rPr>
          <w:spacing w:val="-2"/>
          <w:sz w:val="24"/>
        </w:rPr>
        <w:t xml:space="preserve"> </w:t>
      </w:r>
      <w:r>
        <w:rPr>
          <w:sz w:val="24"/>
        </w:rPr>
        <w:t>активными;</w:t>
      </w:r>
    </w:p>
    <w:p w:rsidR="0044132F" w:rsidRDefault="004F5E07">
      <w:pPr>
        <w:pStyle w:val="a4"/>
        <w:numPr>
          <w:ilvl w:val="0"/>
          <w:numId w:val="1"/>
        </w:numPr>
        <w:tabs>
          <w:tab w:val="left" w:pos="832"/>
        </w:tabs>
        <w:spacing w:before="8" w:line="271" w:lineRule="auto"/>
        <w:ind w:left="832" w:right="136"/>
        <w:rPr>
          <w:sz w:val="24"/>
        </w:rPr>
      </w:pPr>
      <w:r>
        <w:rPr>
          <w:sz w:val="24"/>
        </w:rPr>
        <w:t>ребѐнок большинство звуков произносит правильно, пользуется средствами эмоциональной и речевой выразительности;</w:t>
      </w:r>
    </w:p>
    <w:p w:rsidR="0044132F" w:rsidRDefault="004F5E07">
      <w:pPr>
        <w:pStyle w:val="a4"/>
        <w:numPr>
          <w:ilvl w:val="0"/>
          <w:numId w:val="1"/>
        </w:numPr>
        <w:tabs>
          <w:tab w:val="left" w:pos="832"/>
        </w:tabs>
        <w:spacing w:before="8" w:line="271" w:lineRule="auto"/>
        <w:ind w:left="832" w:right="146"/>
        <w:rPr>
          <w:sz w:val="24"/>
        </w:rPr>
      </w:pPr>
      <w:r>
        <w:rPr>
          <w:sz w:val="24"/>
        </w:rPr>
        <w:t>ребѐнок самостоятельно пересказывает знакомые сказки, с небольшой помощью взрослого составляет описательные рассказы и загадки;</w:t>
      </w:r>
    </w:p>
    <w:p w:rsidR="0044132F" w:rsidRDefault="004F5E07">
      <w:pPr>
        <w:pStyle w:val="a4"/>
        <w:numPr>
          <w:ilvl w:val="0"/>
          <w:numId w:val="1"/>
        </w:numPr>
        <w:tabs>
          <w:tab w:val="left" w:pos="832"/>
        </w:tabs>
        <w:spacing w:before="8" w:line="273" w:lineRule="auto"/>
        <w:ind w:left="832" w:right="137"/>
        <w:rPr>
          <w:sz w:val="24"/>
        </w:rPr>
      </w:pPr>
      <w:r>
        <w:rPr>
          <w:sz w:val="24"/>
        </w:rPr>
        <w:t>ребѐнок проявляет словотворчество, интерес к языку, с интересом слушает литературные тексты, воспроизводит текст;</w:t>
      </w:r>
    </w:p>
    <w:p w:rsidR="0044132F" w:rsidRDefault="004F5E07">
      <w:pPr>
        <w:pStyle w:val="a4"/>
        <w:numPr>
          <w:ilvl w:val="0"/>
          <w:numId w:val="1"/>
        </w:numPr>
        <w:tabs>
          <w:tab w:val="left" w:pos="832"/>
        </w:tabs>
        <w:spacing w:before="2" w:line="271" w:lineRule="auto"/>
        <w:ind w:left="832" w:right="140"/>
        <w:rPr>
          <w:sz w:val="24"/>
        </w:rPr>
      </w:pPr>
      <w:r>
        <w:rPr>
          <w:sz w:val="24"/>
        </w:rPr>
        <w:t>ребѐнок способен рассказать о предмете, его назначении и особенностях, о том, как</w:t>
      </w:r>
      <w:r>
        <w:rPr>
          <w:spacing w:val="40"/>
          <w:sz w:val="24"/>
        </w:rPr>
        <w:t xml:space="preserve"> </w:t>
      </w:r>
      <w:r>
        <w:rPr>
          <w:sz w:val="24"/>
        </w:rPr>
        <w:t>он был создан;</w:t>
      </w:r>
    </w:p>
    <w:p w:rsidR="0044132F" w:rsidRDefault="004F5E07">
      <w:pPr>
        <w:pStyle w:val="a4"/>
        <w:numPr>
          <w:ilvl w:val="0"/>
          <w:numId w:val="1"/>
        </w:numPr>
        <w:tabs>
          <w:tab w:val="left" w:pos="832"/>
        </w:tabs>
        <w:spacing w:before="9" w:line="276" w:lineRule="auto"/>
        <w:ind w:left="832" w:right="138"/>
        <w:rPr>
          <w:sz w:val="24"/>
        </w:rPr>
      </w:pPr>
      <w:r>
        <w:rPr>
          <w:sz w:val="24"/>
        </w:rPr>
        <w:t>ребѐнок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4132F" w:rsidRDefault="004F5E07">
      <w:pPr>
        <w:pStyle w:val="a4"/>
        <w:numPr>
          <w:ilvl w:val="0"/>
          <w:numId w:val="1"/>
        </w:numPr>
        <w:tabs>
          <w:tab w:val="left" w:pos="832"/>
        </w:tabs>
        <w:spacing w:line="276" w:lineRule="auto"/>
        <w:ind w:left="832" w:right="135"/>
        <w:rPr>
          <w:sz w:val="24"/>
        </w:rPr>
      </w:pPr>
      <w:r>
        <w:rPr>
          <w:sz w:val="24"/>
        </w:rPr>
        <w:t>ребѐнок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4132F" w:rsidRDefault="004F5E07">
      <w:pPr>
        <w:pStyle w:val="a4"/>
        <w:numPr>
          <w:ilvl w:val="0"/>
          <w:numId w:val="1"/>
        </w:numPr>
        <w:tabs>
          <w:tab w:val="left" w:pos="832"/>
        </w:tabs>
        <w:spacing w:line="276" w:lineRule="auto"/>
        <w:ind w:left="832" w:right="135"/>
        <w:rPr>
          <w:sz w:val="24"/>
        </w:rPr>
      </w:pPr>
      <w:r>
        <w:rPr>
          <w:sz w:val="24"/>
        </w:rPr>
        <w:t>ребѐнок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4132F" w:rsidRDefault="004F5E07">
      <w:pPr>
        <w:pStyle w:val="a4"/>
        <w:numPr>
          <w:ilvl w:val="0"/>
          <w:numId w:val="1"/>
        </w:numPr>
        <w:tabs>
          <w:tab w:val="left" w:pos="832"/>
        </w:tabs>
        <w:spacing w:line="276" w:lineRule="auto"/>
        <w:ind w:left="832" w:right="135"/>
        <w:rPr>
          <w:sz w:val="24"/>
        </w:rPr>
      </w:pPr>
      <w:r>
        <w:rPr>
          <w:sz w:val="24"/>
        </w:rPr>
        <w:t>ребѐнок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4132F" w:rsidRDefault="004F5E07">
      <w:pPr>
        <w:pStyle w:val="a4"/>
        <w:numPr>
          <w:ilvl w:val="0"/>
          <w:numId w:val="1"/>
        </w:numPr>
        <w:tabs>
          <w:tab w:val="left" w:pos="832"/>
        </w:tabs>
        <w:spacing w:line="276" w:lineRule="auto"/>
        <w:ind w:left="832" w:right="137"/>
        <w:rPr>
          <w:sz w:val="24"/>
        </w:rPr>
      </w:pPr>
      <w:r>
        <w:rPr>
          <w:sz w:val="24"/>
        </w:rPr>
        <w:t>ребѐнок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w:t>
      </w:r>
      <w:r>
        <w:rPr>
          <w:spacing w:val="-1"/>
          <w:sz w:val="24"/>
        </w:rPr>
        <w:t xml:space="preserve"> </w:t>
      </w:r>
      <w:r>
        <w:rPr>
          <w:sz w:val="24"/>
        </w:rPr>
        <w:t>положительно</w:t>
      </w:r>
      <w:r>
        <w:rPr>
          <w:spacing w:val="-4"/>
          <w:sz w:val="24"/>
        </w:rPr>
        <w:t xml:space="preserve"> </w:t>
      </w:r>
      <w:r>
        <w:rPr>
          <w:sz w:val="24"/>
        </w:rPr>
        <w:t>относится</w:t>
      </w:r>
      <w:r>
        <w:rPr>
          <w:spacing w:val="-3"/>
          <w:sz w:val="24"/>
        </w:rPr>
        <w:t xml:space="preserve"> </w:t>
      </w:r>
      <w:r>
        <w:rPr>
          <w:sz w:val="24"/>
        </w:rPr>
        <w:t>ко</w:t>
      </w:r>
      <w:r>
        <w:rPr>
          <w:spacing w:val="-4"/>
          <w:sz w:val="24"/>
        </w:rPr>
        <w:t xml:space="preserve"> </w:t>
      </w:r>
      <w:r>
        <w:rPr>
          <w:sz w:val="24"/>
        </w:rPr>
        <w:t>всем</w:t>
      </w:r>
      <w:r>
        <w:rPr>
          <w:spacing w:val="-4"/>
          <w:sz w:val="24"/>
        </w:rPr>
        <w:t xml:space="preserve"> </w:t>
      </w:r>
      <w:r>
        <w:rPr>
          <w:sz w:val="24"/>
        </w:rPr>
        <w:t>живым</w:t>
      </w:r>
      <w:r>
        <w:rPr>
          <w:spacing w:val="-1"/>
          <w:sz w:val="24"/>
        </w:rPr>
        <w:t xml:space="preserve"> </w:t>
      </w:r>
      <w:r>
        <w:rPr>
          <w:sz w:val="24"/>
        </w:rPr>
        <w:t>существам,</w:t>
      </w:r>
      <w:r>
        <w:rPr>
          <w:spacing w:val="-4"/>
          <w:sz w:val="24"/>
        </w:rPr>
        <w:t xml:space="preserve"> </w:t>
      </w:r>
      <w:r>
        <w:rPr>
          <w:sz w:val="24"/>
        </w:rPr>
        <w:t>знает</w:t>
      </w:r>
      <w:r>
        <w:rPr>
          <w:spacing w:val="-5"/>
          <w:sz w:val="24"/>
        </w:rPr>
        <w:t xml:space="preserve"> </w:t>
      </w:r>
      <w:r>
        <w:rPr>
          <w:sz w:val="24"/>
        </w:rPr>
        <w:t>правила поведения в природе, стремится самостоятельно ухаживать за растениями и животными, беречь их;</w:t>
      </w:r>
    </w:p>
    <w:p w:rsidR="0044132F" w:rsidRDefault="004F5E07">
      <w:pPr>
        <w:pStyle w:val="a4"/>
        <w:numPr>
          <w:ilvl w:val="0"/>
          <w:numId w:val="1"/>
        </w:numPr>
        <w:tabs>
          <w:tab w:val="left" w:pos="832"/>
        </w:tabs>
        <w:spacing w:line="276" w:lineRule="auto"/>
        <w:ind w:left="832" w:right="136"/>
        <w:rPr>
          <w:sz w:val="24"/>
        </w:rPr>
      </w:pPr>
      <w:r>
        <w:rPr>
          <w:sz w:val="24"/>
        </w:rPr>
        <w:t>ребѐнок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4132F" w:rsidRDefault="004F5E07">
      <w:pPr>
        <w:pStyle w:val="a4"/>
        <w:numPr>
          <w:ilvl w:val="0"/>
          <w:numId w:val="1"/>
        </w:numPr>
        <w:tabs>
          <w:tab w:val="left" w:pos="832"/>
        </w:tabs>
        <w:spacing w:line="276" w:lineRule="auto"/>
        <w:ind w:left="832" w:right="141"/>
        <w:rPr>
          <w:sz w:val="24"/>
        </w:rPr>
      </w:pPr>
      <w:r>
        <w:rPr>
          <w:sz w:val="24"/>
        </w:rPr>
        <w:t>ребѐнок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4132F" w:rsidRDefault="004F5E07">
      <w:pPr>
        <w:pStyle w:val="a4"/>
        <w:numPr>
          <w:ilvl w:val="0"/>
          <w:numId w:val="1"/>
        </w:numPr>
        <w:tabs>
          <w:tab w:val="left" w:pos="831"/>
        </w:tabs>
        <w:spacing w:line="290" w:lineRule="exact"/>
        <w:ind w:left="831" w:hanging="359"/>
        <w:rPr>
          <w:sz w:val="24"/>
        </w:rPr>
      </w:pPr>
      <w:r>
        <w:rPr>
          <w:sz w:val="24"/>
        </w:rPr>
        <w:t>ребѐнок</w:t>
      </w:r>
      <w:r>
        <w:rPr>
          <w:spacing w:val="77"/>
          <w:sz w:val="24"/>
        </w:rPr>
        <w:t xml:space="preserve">  </w:t>
      </w:r>
      <w:r>
        <w:rPr>
          <w:sz w:val="24"/>
        </w:rPr>
        <w:t>проявляет</w:t>
      </w:r>
      <w:r>
        <w:rPr>
          <w:spacing w:val="77"/>
          <w:sz w:val="24"/>
        </w:rPr>
        <w:t xml:space="preserve">  </w:t>
      </w:r>
      <w:r>
        <w:rPr>
          <w:sz w:val="24"/>
        </w:rPr>
        <w:t>себя</w:t>
      </w:r>
      <w:r>
        <w:rPr>
          <w:spacing w:val="79"/>
          <w:sz w:val="24"/>
        </w:rPr>
        <w:t xml:space="preserve">  </w:t>
      </w:r>
      <w:r>
        <w:rPr>
          <w:sz w:val="24"/>
        </w:rPr>
        <w:t>в</w:t>
      </w:r>
      <w:r>
        <w:rPr>
          <w:spacing w:val="77"/>
          <w:sz w:val="24"/>
        </w:rPr>
        <w:t xml:space="preserve">  </w:t>
      </w:r>
      <w:r>
        <w:rPr>
          <w:sz w:val="24"/>
        </w:rPr>
        <w:t>разных</w:t>
      </w:r>
      <w:r>
        <w:rPr>
          <w:spacing w:val="78"/>
          <w:sz w:val="24"/>
        </w:rPr>
        <w:t xml:space="preserve">  </w:t>
      </w:r>
      <w:r>
        <w:rPr>
          <w:sz w:val="24"/>
        </w:rPr>
        <w:t>видах</w:t>
      </w:r>
      <w:r>
        <w:rPr>
          <w:spacing w:val="78"/>
          <w:sz w:val="24"/>
        </w:rPr>
        <w:t xml:space="preserve">  </w:t>
      </w:r>
      <w:r>
        <w:rPr>
          <w:sz w:val="24"/>
        </w:rPr>
        <w:t>музыкальной,</w:t>
      </w:r>
      <w:r>
        <w:rPr>
          <w:spacing w:val="78"/>
          <w:sz w:val="24"/>
        </w:rPr>
        <w:t xml:space="preserve">  </w:t>
      </w:r>
      <w:r>
        <w:rPr>
          <w:spacing w:val="-2"/>
          <w:sz w:val="24"/>
        </w:rPr>
        <w:t>изобразительной,</w:t>
      </w:r>
    </w:p>
    <w:p w:rsidR="0044132F" w:rsidRDefault="0044132F">
      <w:pPr>
        <w:spacing w:line="290" w:lineRule="exact"/>
        <w:jc w:val="both"/>
        <w:rPr>
          <w:sz w:val="24"/>
        </w:rPr>
        <w:sectPr w:rsidR="0044132F">
          <w:pgSz w:w="11910" w:h="16840"/>
          <w:pgMar w:top="1460" w:right="1020" w:bottom="1240" w:left="1020" w:header="0" w:footer="981" w:gutter="0"/>
          <w:cols w:space="720"/>
        </w:sectPr>
      </w:pPr>
    </w:p>
    <w:p w:rsidR="0044132F" w:rsidRDefault="004F5E07">
      <w:pPr>
        <w:pStyle w:val="a3"/>
        <w:spacing w:before="60" w:line="276" w:lineRule="auto"/>
        <w:ind w:left="832" w:right="140"/>
        <w:jc w:val="both"/>
      </w:pPr>
      <w:r>
        <w:lastRenderedPageBreak/>
        <w:t xml:space="preserve">театрализованной деятельности, используя выразительные и изобразительные </w:t>
      </w:r>
      <w:r>
        <w:rPr>
          <w:spacing w:val="-2"/>
        </w:rPr>
        <w:t>средства;</w:t>
      </w:r>
    </w:p>
    <w:p w:rsidR="0044132F" w:rsidRDefault="004F5E07">
      <w:pPr>
        <w:pStyle w:val="a4"/>
        <w:numPr>
          <w:ilvl w:val="0"/>
          <w:numId w:val="1"/>
        </w:numPr>
        <w:tabs>
          <w:tab w:val="left" w:pos="832"/>
        </w:tabs>
        <w:spacing w:line="276" w:lineRule="auto"/>
        <w:ind w:left="832" w:right="136"/>
        <w:rPr>
          <w:sz w:val="24"/>
        </w:rPr>
      </w:pPr>
      <w:r>
        <w:rPr>
          <w:sz w:val="24"/>
        </w:rPr>
        <w:t>ребѐнок</w:t>
      </w:r>
      <w:r>
        <w:rPr>
          <w:spacing w:val="-3"/>
          <w:sz w:val="24"/>
        </w:rPr>
        <w:t xml:space="preserve"> </w:t>
      </w:r>
      <w:r>
        <w:rPr>
          <w:sz w:val="24"/>
        </w:rPr>
        <w:t>использует накопленный</w:t>
      </w:r>
      <w:r>
        <w:rPr>
          <w:spacing w:val="-2"/>
          <w:sz w:val="24"/>
        </w:rPr>
        <w:t xml:space="preserve"> </w:t>
      </w:r>
      <w:r>
        <w:rPr>
          <w:sz w:val="24"/>
        </w:rPr>
        <w:t>художественно-творческой</w:t>
      </w:r>
      <w:r>
        <w:rPr>
          <w:spacing w:val="-3"/>
          <w:sz w:val="24"/>
        </w:rPr>
        <w:t xml:space="preserve"> </w:t>
      </w:r>
      <w:r>
        <w:rPr>
          <w:sz w:val="24"/>
        </w:rPr>
        <w:t>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4132F" w:rsidRDefault="004F5E07">
      <w:pPr>
        <w:pStyle w:val="a4"/>
        <w:numPr>
          <w:ilvl w:val="0"/>
          <w:numId w:val="1"/>
        </w:numPr>
        <w:tabs>
          <w:tab w:val="left" w:pos="832"/>
        </w:tabs>
        <w:spacing w:line="276" w:lineRule="auto"/>
        <w:ind w:left="832" w:right="149"/>
        <w:rPr>
          <w:sz w:val="24"/>
        </w:rPr>
      </w:pPr>
      <w:r>
        <w:rPr>
          <w:sz w:val="24"/>
        </w:rPr>
        <w:t>ребѐнок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4132F" w:rsidRDefault="004F5E07">
      <w:pPr>
        <w:pStyle w:val="a4"/>
        <w:numPr>
          <w:ilvl w:val="0"/>
          <w:numId w:val="1"/>
        </w:numPr>
        <w:tabs>
          <w:tab w:val="left" w:pos="832"/>
        </w:tabs>
        <w:spacing w:line="276" w:lineRule="auto"/>
        <w:ind w:left="832" w:right="136"/>
        <w:rPr>
          <w:sz w:val="24"/>
        </w:rPr>
      </w:pPr>
      <w:r>
        <w:rPr>
          <w:sz w:val="24"/>
        </w:rPr>
        <w:t>ребѐнок называет роль до начала игры, обозначает новую роль по ходу</w:t>
      </w:r>
      <w:r>
        <w:rPr>
          <w:spacing w:val="-3"/>
          <w:sz w:val="24"/>
        </w:rPr>
        <w:t xml:space="preserve"> </w:t>
      </w:r>
      <w:r>
        <w:rPr>
          <w:sz w:val="24"/>
        </w:rPr>
        <w:t>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4132F" w:rsidRDefault="004F5E07">
      <w:pPr>
        <w:pStyle w:val="a4"/>
        <w:numPr>
          <w:ilvl w:val="0"/>
          <w:numId w:val="1"/>
        </w:numPr>
        <w:tabs>
          <w:tab w:val="left" w:pos="832"/>
        </w:tabs>
        <w:spacing w:line="273" w:lineRule="auto"/>
        <w:ind w:left="832" w:right="140"/>
        <w:rPr>
          <w:sz w:val="24"/>
        </w:rPr>
      </w:pPr>
      <w:r>
        <w:rPr>
          <w:sz w:val="24"/>
        </w:rPr>
        <w:t>ребѐнок принимает игровую задачу в играх с правилами, проявляет интерес к результату,</w:t>
      </w:r>
      <w:r>
        <w:rPr>
          <w:spacing w:val="80"/>
          <w:sz w:val="24"/>
        </w:rPr>
        <w:t xml:space="preserve"> </w:t>
      </w:r>
      <w:r>
        <w:rPr>
          <w:sz w:val="24"/>
        </w:rPr>
        <w:t>выигрышу;</w:t>
      </w:r>
      <w:r>
        <w:rPr>
          <w:spacing w:val="80"/>
          <w:sz w:val="24"/>
        </w:rPr>
        <w:t xml:space="preserve"> </w:t>
      </w:r>
      <w:r>
        <w:rPr>
          <w:sz w:val="24"/>
        </w:rPr>
        <w:t>ведет</w:t>
      </w:r>
      <w:r>
        <w:rPr>
          <w:spacing w:val="80"/>
          <w:sz w:val="24"/>
        </w:rPr>
        <w:t xml:space="preserve"> </w:t>
      </w:r>
      <w:r>
        <w:rPr>
          <w:sz w:val="24"/>
        </w:rPr>
        <w:t>негромкий</w:t>
      </w:r>
      <w:r>
        <w:rPr>
          <w:spacing w:val="80"/>
          <w:sz w:val="24"/>
        </w:rPr>
        <w:t xml:space="preserve"> </w:t>
      </w:r>
      <w:r>
        <w:rPr>
          <w:sz w:val="24"/>
        </w:rPr>
        <w:t>диалог</w:t>
      </w:r>
      <w:r>
        <w:rPr>
          <w:spacing w:val="80"/>
          <w:sz w:val="24"/>
        </w:rPr>
        <w:t xml:space="preserve"> </w:t>
      </w:r>
      <w:r>
        <w:rPr>
          <w:sz w:val="24"/>
        </w:rPr>
        <w:t>с</w:t>
      </w:r>
      <w:r>
        <w:rPr>
          <w:spacing w:val="80"/>
          <w:sz w:val="24"/>
        </w:rPr>
        <w:t xml:space="preserve"> </w:t>
      </w:r>
      <w:r>
        <w:rPr>
          <w:sz w:val="24"/>
        </w:rPr>
        <w:t>игрушками,</w:t>
      </w:r>
      <w:r>
        <w:rPr>
          <w:spacing w:val="80"/>
          <w:sz w:val="24"/>
        </w:rPr>
        <w:t xml:space="preserve"> </w:t>
      </w:r>
      <w:r>
        <w:rPr>
          <w:sz w:val="24"/>
        </w:rPr>
        <w:t>комментирует</w:t>
      </w:r>
      <w:r>
        <w:rPr>
          <w:spacing w:val="80"/>
          <w:sz w:val="24"/>
        </w:rPr>
        <w:t xml:space="preserve"> </w:t>
      </w:r>
      <w:r>
        <w:rPr>
          <w:sz w:val="24"/>
        </w:rPr>
        <w:t>их</w:t>
      </w:r>
    </w:p>
    <w:p w:rsidR="0044132F" w:rsidRDefault="004F5E07">
      <w:pPr>
        <w:pStyle w:val="a3"/>
        <w:ind w:left="832"/>
        <w:jc w:val="both"/>
      </w:pPr>
      <w:r>
        <w:t>«действия»</w:t>
      </w:r>
      <w:r>
        <w:rPr>
          <w:spacing w:val="-8"/>
        </w:rPr>
        <w:t xml:space="preserve"> </w:t>
      </w:r>
      <w:r>
        <w:t>в</w:t>
      </w:r>
      <w:r>
        <w:rPr>
          <w:spacing w:val="-1"/>
        </w:rPr>
        <w:t xml:space="preserve"> </w:t>
      </w:r>
      <w:r>
        <w:t>режиссерских</w:t>
      </w:r>
      <w:r>
        <w:rPr>
          <w:spacing w:val="2"/>
        </w:rPr>
        <w:t xml:space="preserve"> </w:t>
      </w:r>
      <w:r>
        <w:rPr>
          <w:spacing w:val="-2"/>
        </w:rPr>
        <w:t>играх.</w:t>
      </w:r>
    </w:p>
    <w:p w:rsidR="0044132F" w:rsidRDefault="0044132F">
      <w:pPr>
        <w:pStyle w:val="a3"/>
        <w:spacing w:before="120"/>
      </w:pPr>
    </w:p>
    <w:p w:rsidR="0044132F" w:rsidRDefault="004F5E07">
      <w:pPr>
        <w:pStyle w:val="5"/>
        <w:numPr>
          <w:ilvl w:val="2"/>
          <w:numId w:val="123"/>
        </w:numPr>
        <w:tabs>
          <w:tab w:val="left" w:pos="1636"/>
        </w:tabs>
        <w:spacing w:before="1"/>
        <w:ind w:left="1636" w:hanging="1096"/>
        <w:jc w:val="left"/>
      </w:pPr>
      <w:r>
        <w:t>К</w:t>
      </w:r>
      <w:r>
        <w:rPr>
          <w:spacing w:val="1"/>
        </w:rPr>
        <w:t xml:space="preserve"> </w:t>
      </w:r>
      <w:r>
        <w:t xml:space="preserve">шести </w:t>
      </w:r>
      <w:r>
        <w:rPr>
          <w:spacing w:val="-2"/>
        </w:rPr>
        <w:t>годам:</w:t>
      </w:r>
    </w:p>
    <w:p w:rsidR="0044132F" w:rsidRDefault="004F5E07">
      <w:pPr>
        <w:pStyle w:val="a4"/>
        <w:numPr>
          <w:ilvl w:val="3"/>
          <w:numId w:val="123"/>
        </w:numPr>
        <w:tabs>
          <w:tab w:val="left" w:pos="832"/>
        </w:tabs>
        <w:spacing w:before="30"/>
        <w:jc w:val="left"/>
        <w:rPr>
          <w:sz w:val="24"/>
        </w:rPr>
      </w:pPr>
      <w:r>
        <w:rPr>
          <w:sz w:val="24"/>
        </w:rPr>
        <w:t>ребѐнок</w:t>
      </w:r>
      <w:r>
        <w:rPr>
          <w:spacing w:val="-6"/>
          <w:sz w:val="24"/>
        </w:rPr>
        <w:t xml:space="preserve"> </w:t>
      </w:r>
      <w:r>
        <w:rPr>
          <w:sz w:val="24"/>
        </w:rPr>
        <w:t>демонстрирует</w:t>
      </w:r>
      <w:r>
        <w:rPr>
          <w:spacing w:val="-4"/>
          <w:sz w:val="24"/>
        </w:rPr>
        <w:t xml:space="preserve"> </w:t>
      </w:r>
      <w:r>
        <w:rPr>
          <w:sz w:val="24"/>
        </w:rPr>
        <w:t>ярко</w:t>
      </w:r>
      <w:r>
        <w:rPr>
          <w:spacing w:val="-3"/>
          <w:sz w:val="24"/>
        </w:rPr>
        <w:t xml:space="preserve"> </w:t>
      </w:r>
      <w:r>
        <w:rPr>
          <w:sz w:val="24"/>
        </w:rPr>
        <w:t>выраженную потребность</w:t>
      </w:r>
      <w:r>
        <w:rPr>
          <w:spacing w:val="-5"/>
          <w:sz w:val="24"/>
        </w:rPr>
        <w:t xml:space="preserve"> </w:t>
      </w:r>
      <w:r>
        <w:rPr>
          <w:sz w:val="24"/>
        </w:rPr>
        <w:t>в</w:t>
      </w:r>
      <w:r>
        <w:rPr>
          <w:spacing w:val="-5"/>
          <w:sz w:val="24"/>
        </w:rPr>
        <w:t xml:space="preserve"> </w:t>
      </w:r>
      <w:r>
        <w:rPr>
          <w:sz w:val="24"/>
        </w:rPr>
        <w:t>двигательной</w:t>
      </w:r>
      <w:r>
        <w:rPr>
          <w:spacing w:val="-3"/>
          <w:sz w:val="24"/>
        </w:rPr>
        <w:t xml:space="preserve"> </w:t>
      </w:r>
      <w:r>
        <w:rPr>
          <w:spacing w:val="-2"/>
          <w:sz w:val="24"/>
        </w:rPr>
        <w:t>активности,</w:t>
      </w:r>
    </w:p>
    <w:p w:rsidR="0044132F" w:rsidRDefault="004F5E07">
      <w:pPr>
        <w:pStyle w:val="a3"/>
        <w:spacing w:before="39" w:line="278" w:lineRule="auto"/>
        <w:ind w:left="832" w:right="118"/>
      </w:pPr>
      <w:r>
        <w:t>проявляет</w:t>
      </w:r>
      <w:r>
        <w:rPr>
          <w:spacing w:val="-6"/>
        </w:rPr>
        <w:t xml:space="preserve"> </w:t>
      </w:r>
      <w:r>
        <w:t>интерес</w:t>
      </w:r>
      <w:r>
        <w:rPr>
          <w:spacing w:val="-4"/>
        </w:rPr>
        <w:t xml:space="preserve"> </w:t>
      </w:r>
      <w:r>
        <w:t>к</w:t>
      </w:r>
      <w:r>
        <w:rPr>
          <w:spacing w:val="-5"/>
        </w:rPr>
        <w:t xml:space="preserve"> </w:t>
      </w:r>
      <w:r>
        <w:t>новым</w:t>
      </w:r>
      <w:r>
        <w:rPr>
          <w:spacing w:val="-5"/>
        </w:rPr>
        <w:t xml:space="preserve"> </w:t>
      </w:r>
      <w:r>
        <w:t>и</w:t>
      </w:r>
      <w:r>
        <w:rPr>
          <w:spacing w:val="-6"/>
        </w:rPr>
        <w:t xml:space="preserve"> </w:t>
      </w:r>
      <w:r>
        <w:t>знакомым</w:t>
      </w:r>
      <w:r>
        <w:rPr>
          <w:spacing w:val="-5"/>
        </w:rPr>
        <w:t xml:space="preserve"> </w:t>
      </w:r>
      <w:r>
        <w:t>физическим</w:t>
      </w:r>
      <w:r>
        <w:rPr>
          <w:spacing w:val="-5"/>
        </w:rPr>
        <w:t xml:space="preserve"> </w:t>
      </w:r>
      <w:r>
        <w:t>упражнениям,</w:t>
      </w:r>
      <w:r>
        <w:rPr>
          <w:spacing w:val="-5"/>
        </w:rPr>
        <w:t xml:space="preserve"> </w:t>
      </w:r>
      <w:r>
        <w:t>пешим</w:t>
      </w:r>
      <w:r>
        <w:rPr>
          <w:spacing w:val="-5"/>
        </w:rPr>
        <w:t xml:space="preserve"> </w:t>
      </w:r>
      <w:r>
        <w:t>прогулкам, показывает избирательность и инициативу при выполнении упражнений, имеет</w:t>
      </w:r>
    </w:p>
    <w:p w:rsidR="0044132F" w:rsidRDefault="004F5E07">
      <w:pPr>
        <w:pStyle w:val="a3"/>
        <w:spacing w:line="272" w:lineRule="exact"/>
        <w:ind w:left="832"/>
      </w:pPr>
      <w:r>
        <w:t>представления</w:t>
      </w:r>
      <w:r>
        <w:rPr>
          <w:spacing w:val="-4"/>
        </w:rPr>
        <w:t xml:space="preserve"> </w:t>
      </w:r>
      <w:r>
        <w:t>о</w:t>
      </w:r>
      <w:r>
        <w:rPr>
          <w:spacing w:val="-2"/>
        </w:rPr>
        <w:t xml:space="preserve"> </w:t>
      </w:r>
      <w:r>
        <w:t>некоторых</w:t>
      </w:r>
      <w:r>
        <w:rPr>
          <w:spacing w:val="-2"/>
        </w:rPr>
        <w:t xml:space="preserve"> </w:t>
      </w:r>
      <w:r>
        <w:t>видах</w:t>
      </w:r>
      <w:r>
        <w:rPr>
          <w:spacing w:val="-2"/>
        </w:rPr>
        <w:t xml:space="preserve"> </w:t>
      </w:r>
      <w:r>
        <w:t>спорта,</w:t>
      </w:r>
      <w:r>
        <w:rPr>
          <w:spacing w:val="-3"/>
        </w:rPr>
        <w:t xml:space="preserve"> </w:t>
      </w:r>
      <w:r>
        <w:t>туризме,</w:t>
      </w:r>
      <w:r>
        <w:rPr>
          <w:spacing w:val="-2"/>
        </w:rPr>
        <w:t xml:space="preserve"> </w:t>
      </w:r>
      <w:r>
        <w:t>как</w:t>
      </w:r>
      <w:r>
        <w:rPr>
          <w:spacing w:val="-2"/>
        </w:rPr>
        <w:t xml:space="preserve"> </w:t>
      </w:r>
      <w:r>
        <w:t>форме</w:t>
      </w:r>
      <w:r>
        <w:rPr>
          <w:spacing w:val="-1"/>
        </w:rPr>
        <w:t xml:space="preserve"> </w:t>
      </w:r>
      <w:r>
        <w:rPr>
          <w:spacing w:val="-2"/>
        </w:rPr>
        <w:t>активного</w:t>
      </w:r>
    </w:p>
    <w:p w:rsidR="0044132F" w:rsidRDefault="004F5E07">
      <w:pPr>
        <w:pStyle w:val="a3"/>
        <w:spacing w:before="40" w:line="276" w:lineRule="auto"/>
        <w:ind w:left="832" w:right="118"/>
      </w:pPr>
      <w:r>
        <w:t>отдыха;ребѐнок проявляет осознанность во время занятий физической культурой, демонстрирует выносливость, быстроту, силу, гибкость, ловкость, координацию, выполняет</w:t>
      </w:r>
      <w:r>
        <w:rPr>
          <w:spacing w:val="-3"/>
        </w:rPr>
        <w:t xml:space="preserve"> </w:t>
      </w:r>
      <w:r>
        <w:t>упражнения</w:t>
      </w:r>
      <w:r>
        <w:rPr>
          <w:spacing w:val="-3"/>
        </w:rPr>
        <w:t xml:space="preserve"> </w:t>
      </w:r>
      <w:r>
        <w:t>в</w:t>
      </w:r>
      <w:r>
        <w:rPr>
          <w:spacing w:val="-6"/>
        </w:rPr>
        <w:t xml:space="preserve"> </w:t>
      </w:r>
      <w:r>
        <w:t>заданном</w:t>
      </w:r>
      <w:r>
        <w:rPr>
          <w:spacing w:val="-4"/>
        </w:rPr>
        <w:t xml:space="preserve"> </w:t>
      </w:r>
      <w:r>
        <w:t>ритме</w:t>
      </w:r>
      <w:r>
        <w:rPr>
          <w:spacing w:val="-3"/>
        </w:rPr>
        <w:t xml:space="preserve"> </w:t>
      </w:r>
      <w:r>
        <w:t>и</w:t>
      </w:r>
      <w:r>
        <w:rPr>
          <w:spacing w:val="-5"/>
        </w:rPr>
        <w:t xml:space="preserve"> </w:t>
      </w:r>
      <w:r>
        <w:t>темпе,</w:t>
      </w:r>
      <w:r>
        <w:rPr>
          <w:spacing w:val="-4"/>
        </w:rPr>
        <w:t xml:space="preserve"> </w:t>
      </w:r>
      <w:r>
        <w:t>способен</w:t>
      </w:r>
      <w:r>
        <w:rPr>
          <w:spacing w:val="-5"/>
        </w:rPr>
        <w:t xml:space="preserve"> </w:t>
      </w:r>
      <w:r>
        <w:t>проявить</w:t>
      </w:r>
      <w:r>
        <w:rPr>
          <w:spacing w:val="-6"/>
        </w:rPr>
        <w:t xml:space="preserve"> </w:t>
      </w:r>
      <w:r>
        <w:t>творчество</w:t>
      </w:r>
      <w:r>
        <w:rPr>
          <w:spacing w:val="-4"/>
        </w:rPr>
        <w:t xml:space="preserve"> </w:t>
      </w:r>
      <w:r>
        <w:t>при составлении несложных комбинаций из знакомых упражнений;</w:t>
      </w:r>
    </w:p>
    <w:p w:rsidR="0044132F" w:rsidRDefault="004F5E07">
      <w:pPr>
        <w:pStyle w:val="a4"/>
        <w:numPr>
          <w:ilvl w:val="3"/>
          <w:numId w:val="123"/>
        </w:numPr>
        <w:tabs>
          <w:tab w:val="left" w:pos="832"/>
        </w:tabs>
        <w:spacing w:before="1" w:line="271" w:lineRule="auto"/>
        <w:ind w:right="141"/>
        <w:rPr>
          <w:sz w:val="24"/>
        </w:rPr>
      </w:pPr>
      <w:r>
        <w:rPr>
          <w:sz w:val="24"/>
        </w:rPr>
        <w:t>ребѐнок проявляет доступный возрасту самоконтроль, способен привлечь внимание других детей и организовать знакомую подвижную игру;</w:t>
      </w:r>
    </w:p>
    <w:p w:rsidR="0044132F" w:rsidRDefault="004F5E07">
      <w:pPr>
        <w:pStyle w:val="a4"/>
        <w:numPr>
          <w:ilvl w:val="3"/>
          <w:numId w:val="123"/>
        </w:numPr>
        <w:tabs>
          <w:tab w:val="left" w:pos="832"/>
        </w:tabs>
        <w:spacing w:before="9" w:line="271" w:lineRule="auto"/>
        <w:ind w:right="138"/>
        <w:rPr>
          <w:sz w:val="24"/>
        </w:rPr>
      </w:pPr>
      <w:r>
        <w:rPr>
          <w:sz w:val="24"/>
        </w:rPr>
        <w:t>ребѐнок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4132F" w:rsidRDefault="004F5E07">
      <w:pPr>
        <w:pStyle w:val="a4"/>
        <w:numPr>
          <w:ilvl w:val="3"/>
          <w:numId w:val="123"/>
        </w:numPr>
        <w:tabs>
          <w:tab w:val="left" w:pos="832"/>
        </w:tabs>
        <w:spacing w:before="8" w:line="276" w:lineRule="auto"/>
        <w:ind w:right="138"/>
        <w:rPr>
          <w:sz w:val="24"/>
        </w:rPr>
      </w:pPr>
      <w:r>
        <w:rPr>
          <w:sz w:val="24"/>
        </w:rPr>
        <w:t xml:space="preserve">ребѐнок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w:t>
      </w:r>
      <w:r>
        <w:rPr>
          <w:spacing w:val="-2"/>
          <w:sz w:val="24"/>
        </w:rPr>
        <w:t>окружающих;</w:t>
      </w:r>
    </w:p>
    <w:p w:rsidR="0044132F" w:rsidRDefault="004F5E07">
      <w:pPr>
        <w:pStyle w:val="a4"/>
        <w:numPr>
          <w:ilvl w:val="3"/>
          <w:numId w:val="123"/>
        </w:numPr>
        <w:tabs>
          <w:tab w:val="left" w:pos="832"/>
        </w:tabs>
        <w:spacing w:line="276" w:lineRule="auto"/>
        <w:ind w:right="133"/>
        <w:rPr>
          <w:sz w:val="24"/>
        </w:rPr>
      </w:pPr>
      <w:r>
        <w:rPr>
          <w:sz w:val="24"/>
        </w:rPr>
        <w:t>ребѐнок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4132F" w:rsidRDefault="004F5E07">
      <w:pPr>
        <w:pStyle w:val="a4"/>
        <w:numPr>
          <w:ilvl w:val="3"/>
          <w:numId w:val="123"/>
        </w:numPr>
        <w:tabs>
          <w:tab w:val="left" w:pos="832"/>
        </w:tabs>
        <w:spacing w:line="276" w:lineRule="auto"/>
        <w:ind w:right="133"/>
        <w:rPr>
          <w:sz w:val="24"/>
        </w:rPr>
      </w:pPr>
      <w:r>
        <w:rPr>
          <w:sz w:val="24"/>
        </w:rPr>
        <w:t>ребѐнок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4132F" w:rsidRDefault="004F5E07">
      <w:pPr>
        <w:pStyle w:val="a4"/>
        <w:numPr>
          <w:ilvl w:val="3"/>
          <w:numId w:val="123"/>
        </w:numPr>
        <w:tabs>
          <w:tab w:val="left" w:pos="832"/>
        </w:tabs>
        <w:spacing w:line="276" w:lineRule="auto"/>
        <w:ind w:right="138"/>
        <w:rPr>
          <w:sz w:val="24"/>
        </w:rPr>
      </w:pPr>
      <w:r>
        <w:rPr>
          <w:sz w:val="24"/>
        </w:rPr>
        <w:t>ребѐнок проявляет активность в стремлении к познанию разных видов труда и профессий,</w:t>
      </w:r>
      <w:r>
        <w:rPr>
          <w:spacing w:val="26"/>
          <w:sz w:val="24"/>
        </w:rPr>
        <w:t xml:space="preserve"> </w:t>
      </w:r>
      <w:r>
        <w:rPr>
          <w:sz w:val="24"/>
        </w:rPr>
        <w:t>бережно</w:t>
      </w:r>
      <w:r>
        <w:rPr>
          <w:spacing w:val="26"/>
          <w:sz w:val="24"/>
        </w:rPr>
        <w:t xml:space="preserve"> </w:t>
      </w:r>
      <w:r>
        <w:rPr>
          <w:sz w:val="24"/>
        </w:rPr>
        <w:t>относится</w:t>
      </w:r>
      <w:r>
        <w:rPr>
          <w:spacing w:val="28"/>
          <w:sz w:val="24"/>
        </w:rPr>
        <w:t xml:space="preserve"> </w:t>
      </w:r>
      <w:r>
        <w:rPr>
          <w:sz w:val="24"/>
        </w:rPr>
        <w:t>к</w:t>
      </w:r>
      <w:r>
        <w:rPr>
          <w:spacing w:val="26"/>
          <w:sz w:val="24"/>
        </w:rPr>
        <w:t xml:space="preserve"> </w:t>
      </w:r>
      <w:r>
        <w:rPr>
          <w:sz w:val="24"/>
        </w:rPr>
        <w:t>предметному миру</w:t>
      </w:r>
      <w:r>
        <w:rPr>
          <w:spacing w:val="26"/>
          <w:sz w:val="24"/>
        </w:rPr>
        <w:t xml:space="preserve"> </w:t>
      </w:r>
      <w:r>
        <w:rPr>
          <w:sz w:val="24"/>
        </w:rPr>
        <w:t>как</w:t>
      </w:r>
      <w:r>
        <w:rPr>
          <w:spacing w:val="26"/>
          <w:sz w:val="24"/>
        </w:rPr>
        <w:t xml:space="preserve"> </w:t>
      </w:r>
      <w:r>
        <w:rPr>
          <w:sz w:val="24"/>
        </w:rPr>
        <w:t>результату</w:t>
      </w:r>
      <w:r>
        <w:rPr>
          <w:spacing w:val="22"/>
          <w:sz w:val="24"/>
        </w:rPr>
        <w:t xml:space="preserve"> </w:t>
      </w:r>
      <w:r>
        <w:rPr>
          <w:sz w:val="24"/>
        </w:rPr>
        <w:t>труда</w:t>
      </w:r>
      <w:r>
        <w:rPr>
          <w:spacing w:val="28"/>
          <w:sz w:val="24"/>
        </w:rPr>
        <w:t xml:space="preserve"> </w:t>
      </w:r>
      <w:r>
        <w:rPr>
          <w:sz w:val="24"/>
        </w:rPr>
        <w:t>взрослых,</w:t>
      </w:r>
    </w:p>
    <w:p w:rsidR="0044132F" w:rsidRDefault="0044132F">
      <w:pPr>
        <w:spacing w:line="276" w:lineRule="auto"/>
        <w:jc w:val="both"/>
        <w:rPr>
          <w:sz w:val="24"/>
        </w:rPr>
        <w:sectPr w:rsidR="0044132F">
          <w:pgSz w:w="11910" w:h="16840"/>
          <w:pgMar w:top="1480" w:right="1020" w:bottom="1240" w:left="1020" w:header="0" w:footer="981" w:gutter="0"/>
          <w:cols w:space="720"/>
        </w:sectPr>
      </w:pPr>
    </w:p>
    <w:p w:rsidR="0044132F" w:rsidRDefault="004F5E07">
      <w:pPr>
        <w:pStyle w:val="a3"/>
        <w:spacing w:before="60" w:line="276" w:lineRule="auto"/>
        <w:ind w:left="832" w:right="142"/>
        <w:jc w:val="both"/>
      </w:pPr>
      <w:r>
        <w:lastRenderedPageBreak/>
        <w:t>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4132F" w:rsidRDefault="004F5E07">
      <w:pPr>
        <w:pStyle w:val="a4"/>
        <w:numPr>
          <w:ilvl w:val="3"/>
          <w:numId w:val="123"/>
        </w:numPr>
        <w:tabs>
          <w:tab w:val="left" w:pos="832"/>
        </w:tabs>
        <w:spacing w:line="276" w:lineRule="auto"/>
        <w:ind w:right="135"/>
        <w:rPr>
          <w:sz w:val="24"/>
        </w:rPr>
      </w:pPr>
      <w:r>
        <w:rPr>
          <w:sz w:val="24"/>
        </w:rPr>
        <w:t>ребѐнок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4132F" w:rsidRDefault="004F5E07">
      <w:pPr>
        <w:pStyle w:val="a4"/>
        <w:numPr>
          <w:ilvl w:val="3"/>
          <w:numId w:val="123"/>
        </w:numPr>
        <w:tabs>
          <w:tab w:val="left" w:pos="832"/>
        </w:tabs>
        <w:spacing w:line="276" w:lineRule="auto"/>
        <w:ind w:right="137"/>
        <w:rPr>
          <w:sz w:val="24"/>
        </w:rPr>
      </w:pPr>
      <w:r>
        <w:rPr>
          <w:sz w:val="24"/>
        </w:rPr>
        <w:t xml:space="preserve">ребѐнок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w:t>
      </w:r>
      <w:r>
        <w:rPr>
          <w:spacing w:val="-2"/>
          <w:sz w:val="24"/>
        </w:rPr>
        <w:t>действиям;</w:t>
      </w:r>
    </w:p>
    <w:p w:rsidR="0044132F" w:rsidRDefault="004F5E07">
      <w:pPr>
        <w:pStyle w:val="a4"/>
        <w:numPr>
          <w:ilvl w:val="3"/>
          <w:numId w:val="123"/>
        </w:numPr>
        <w:tabs>
          <w:tab w:val="left" w:pos="832"/>
        </w:tabs>
        <w:spacing w:line="276" w:lineRule="auto"/>
        <w:ind w:right="134"/>
        <w:rPr>
          <w:sz w:val="24"/>
        </w:rPr>
      </w:pPr>
      <w:r>
        <w:rPr>
          <w:sz w:val="24"/>
        </w:rPr>
        <w:t>ребѐнок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w:t>
      </w:r>
      <w:r>
        <w:rPr>
          <w:spacing w:val="-1"/>
          <w:sz w:val="24"/>
        </w:rPr>
        <w:t xml:space="preserve"> </w:t>
      </w:r>
      <w:r>
        <w:rPr>
          <w:sz w:val="24"/>
        </w:rPr>
        <w:t>проявляет</w:t>
      </w:r>
      <w:r>
        <w:rPr>
          <w:spacing w:val="-2"/>
          <w:sz w:val="24"/>
        </w:rPr>
        <w:t xml:space="preserve"> </w:t>
      </w:r>
      <w:r>
        <w:rPr>
          <w:sz w:val="24"/>
        </w:rPr>
        <w:t>избирательное отношение к</w:t>
      </w:r>
      <w:r>
        <w:rPr>
          <w:spacing w:val="-1"/>
          <w:sz w:val="24"/>
        </w:rPr>
        <w:t xml:space="preserve"> </w:t>
      </w:r>
      <w:r>
        <w:rPr>
          <w:sz w:val="24"/>
        </w:rPr>
        <w:t>произведениям</w:t>
      </w:r>
      <w:r>
        <w:rPr>
          <w:spacing w:val="-1"/>
          <w:sz w:val="24"/>
        </w:rPr>
        <w:t xml:space="preserve"> </w:t>
      </w:r>
      <w:r>
        <w:rPr>
          <w:sz w:val="24"/>
        </w:rPr>
        <w:t>определенной</w:t>
      </w:r>
      <w:r>
        <w:rPr>
          <w:spacing w:val="-4"/>
          <w:sz w:val="24"/>
        </w:rPr>
        <w:t xml:space="preserve"> </w:t>
      </w:r>
      <w:r>
        <w:rPr>
          <w:sz w:val="24"/>
        </w:rPr>
        <w:t>тематики и жанра;</w:t>
      </w:r>
    </w:p>
    <w:p w:rsidR="0044132F" w:rsidRDefault="004F5E07">
      <w:pPr>
        <w:pStyle w:val="a4"/>
        <w:numPr>
          <w:ilvl w:val="3"/>
          <w:numId w:val="123"/>
        </w:numPr>
        <w:tabs>
          <w:tab w:val="left" w:pos="832"/>
        </w:tabs>
        <w:spacing w:line="276" w:lineRule="auto"/>
        <w:ind w:right="134"/>
        <w:rPr>
          <w:sz w:val="24"/>
        </w:rPr>
      </w:pPr>
      <w:r>
        <w:rPr>
          <w:sz w:val="24"/>
        </w:rPr>
        <w:t>ребѐнок испытывает познавательный интерес к событиям, находящимся за рамками личного опыта, фантазирует, предлагает пути решения проблем,</w:t>
      </w:r>
      <w:r>
        <w:rPr>
          <w:spacing w:val="-1"/>
          <w:sz w:val="24"/>
        </w:rPr>
        <w:t xml:space="preserve"> </w:t>
      </w:r>
      <w:r>
        <w:rPr>
          <w:sz w:val="24"/>
        </w:rPr>
        <w:t>имеет</w:t>
      </w:r>
      <w:r>
        <w:rPr>
          <w:spacing w:val="-2"/>
          <w:sz w:val="24"/>
        </w:rPr>
        <w:t xml:space="preserve"> </w:t>
      </w:r>
      <w:r>
        <w:rPr>
          <w:sz w:val="24"/>
        </w:rPr>
        <w:t>представления о социальном, предметном и природном мире; ребѐнок устанавливает</w:t>
      </w:r>
      <w:r>
        <w:rPr>
          <w:spacing w:val="80"/>
          <w:sz w:val="24"/>
        </w:rPr>
        <w:t xml:space="preserve"> </w:t>
      </w:r>
      <w:r>
        <w:rPr>
          <w:sz w:val="24"/>
        </w:rPr>
        <w:t>закономерности причинно-следственного характера, приводит логические высказывания; проявляет любознательность;</w:t>
      </w:r>
    </w:p>
    <w:p w:rsidR="0044132F" w:rsidRDefault="004F5E07">
      <w:pPr>
        <w:pStyle w:val="a4"/>
        <w:numPr>
          <w:ilvl w:val="3"/>
          <w:numId w:val="123"/>
        </w:numPr>
        <w:tabs>
          <w:tab w:val="left" w:pos="832"/>
        </w:tabs>
        <w:spacing w:line="276" w:lineRule="auto"/>
        <w:ind w:right="138"/>
        <w:rPr>
          <w:sz w:val="24"/>
        </w:rPr>
      </w:pPr>
      <w:r>
        <w:rPr>
          <w:sz w:val="24"/>
        </w:rPr>
        <w:t>ребѐнок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w:t>
      </w:r>
      <w:r>
        <w:rPr>
          <w:spacing w:val="-4"/>
          <w:sz w:val="24"/>
        </w:rPr>
        <w:t xml:space="preserve"> </w:t>
      </w:r>
      <w:r>
        <w:rPr>
          <w:sz w:val="24"/>
        </w:rPr>
        <w:t>анализа,</w:t>
      </w:r>
      <w:r>
        <w:rPr>
          <w:spacing w:val="-5"/>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систематизации,</w:t>
      </w:r>
      <w:r>
        <w:rPr>
          <w:spacing w:val="-1"/>
          <w:sz w:val="24"/>
        </w:rPr>
        <w:t xml:space="preserve"> </w:t>
      </w:r>
      <w:r>
        <w:rPr>
          <w:sz w:val="24"/>
        </w:rPr>
        <w:t>классификации</w:t>
      </w:r>
      <w:r>
        <w:rPr>
          <w:spacing w:val="-1"/>
          <w:sz w:val="24"/>
        </w:rPr>
        <w:t xml:space="preserve"> </w:t>
      </w:r>
      <w:r>
        <w:rPr>
          <w:sz w:val="24"/>
        </w:rPr>
        <w:t>и</w:t>
      </w:r>
      <w:r>
        <w:rPr>
          <w:spacing w:val="-9"/>
          <w:sz w:val="24"/>
        </w:rPr>
        <w:t xml:space="preserve"> </w:t>
      </w:r>
      <w:r>
        <w:rPr>
          <w:sz w:val="24"/>
        </w:rPr>
        <w:t>другим, оперируя предметами разными по величине, форме, количеству; владеет счетом, ориентировкой в пространстве и времени;</w:t>
      </w:r>
    </w:p>
    <w:p w:rsidR="0044132F" w:rsidRDefault="004F5E07">
      <w:pPr>
        <w:pStyle w:val="a4"/>
        <w:numPr>
          <w:ilvl w:val="3"/>
          <w:numId w:val="123"/>
        </w:numPr>
        <w:tabs>
          <w:tab w:val="left" w:pos="832"/>
        </w:tabs>
        <w:spacing w:line="276" w:lineRule="auto"/>
        <w:ind w:right="143"/>
        <w:rPr>
          <w:sz w:val="24"/>
        </w:rPr>
      </w:pPr>
      <w:r>
        <w:rPr>
          <w:sz w:val="24"/>
        </w:rPr>
        <w:t>ребѐнок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4132F" w:rsidRDefault="004F5E07">
      <w:pPr>
        <w:pStyle w:val="a4"/>
        <w:numPr>
          <w:ilvl w:val="3"/>
          <w:numId w:val="123"/>
        </w:numPr>
        <w:tabs>
          <w:tab w:val="left" w:pos="832"/>
        </w:tabs>
        <w:spacing w:line="276" w:lineRule="auto"/>
        <w:ind w:right="140"/>
        <w:rPr>
          <w:sz w:val="24"/>
        </w:rPr>
      </w:pPr>
      <w:r>
        <w:rPr>
          <w:sz w:val="24"/>
        </w:rPr>
        <w:t>ребѐнок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еѐ государственные символы;</w:t>
      </w:r>
    </w:p>
    <w:p w:rsidR="0044132F" w:rsidRDefault="004F5E07">
      <w:pPr>
        <w:pStyle w:val="a4"/>
        <w:numPr>
          <w:ilvl w:val="3"/>
          <w:numId w:val="123"/>
        </w:numPr>
        <w:tabs>
          <w:tab w:val="left" w:pos="832"/>
        </w:tabs>
        <w:spacing w:line="276" w:lineRule="auto"/>
        <w:ind w:right="138"/>
        <w:rPr>
          <w:sz w:val="24"/>
        </w:rPr>
      </w:pPr>
      <w:r>
        <w:rPr>
          <w:sz w:val="24"/>
        </w:rPr>
        <w:t>ребѐнок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4132F" w:rsidRDefault="004F5E07">
      <w:pPr>
        <w:pStyle w:val="a4"/>
        <w:numPr>
          <w:ilvl w:val="3"/>
          <w:numId w:val="123"/>
        </w:numPr>
        <w:tabs>
          <w:tab w:val="left" w:pos="832"/>
        </w:tabs>
        <w:spacing w:line="276" w:lineRule="auto"/>
        <w:ind w:right="133"/>
        <w:rPr>
          <w:sz w:val="24"/>
        </w:rPr>
      </w:pPr>
      <w:r>
        <w:rPr>
          <w:sz w:val="24"/>
        </w:rPr>
        <w:t>ребѐнок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4132F" w:rsidRDefault="0044132F">
      <w:pPr>
        <w:spacing w:line="276" w:lineRule="auto"/>
        <w:jc w:val="both"/>
        <w:rPr>
          <w:sz w:val="24"/>
        </w:rPr>
        <w:sectPr w:rsidR="0044132F">
          <w:pgSz w:w="11910" w:h="16840"/>
          <w:pgMar w:top="1480" w:right="1020" w:bottom="1240" w:left="1020" w:header="0" w:footer="981" w:gutter="0"/>
          <w:cols w:space="720"/>
        </w:sectPr>
      </w:pPr>
    </w:p>
    <w:p w:rsidR="0044132F" w:rsidRDefault="004F5E07">
      <w:pPr>
        <w:pStyle w:val="a4"/>
        <w:numPr>
          <w:ilvl w:val="3"/>
          <w:numId w:val="123"/>
        </w:numPr>
        <w:tabs>
          <w:tab w:val="left" w:pos="832"/>
        </w:tabs>
        <w:spacing w:before="79" w:line="276" w:lineRule="auto"/>
        <w:ind w:right="140"/>
        <w:rPr>
          <w:sz w:val="24"/>
        </w:rPr>
      </w:pPr>
      <w:r>
        <w:rPr>
          <w:sz w:val="24"/>
        </w:rPr>
        <w:lastRenderedPageBreak/>
        <w:t>ребѐнок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4132F" w:rsidRDefault="004F5E07">
      <w:pPr>
        <w:pStyle w:val="a4"/>
        <w:numPr>
          <w:ilvl w:val="3"/>
          <w:numId w:val="123"/>
        </w:numPr>
        <w:tabs>
          <w:tab w:val="left" w:pos="832"/>
        </w:tabs>
        <w:spacing w:line="276" w:lineRule="auto"/>
        <w:ind w:right="142"/>
        <w:rPr>
          <w:sz w:val="24"/>
        </w:rPr>
      </w:pPr>
      <w:r>
        <w:rPr>
          <w:sz w:val="24"/>
        </w:rPr>
        <w:t>ребѐнок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4132F" w:rsidRDefault="004F5E07">
      <w:pPr>
        <w:pStyle w:val="a4"/>
        <w:numPr>
          <w:ilvl w:val="3"/>
          <w:numId w:val="123"/>
        </w:numPr>
        <w:tabs>
          <w:tab w:val="left" w:pos="832"/>
        </w:tabs>
        <w:spacing w:line="276" w:lineRule="auto"/>
        <w:ind w:right="138"/>
        <w:rPr>
          <w:sz w:val="24"/>
        </w:rPr>
      </w:pPr>
      <w:r>
        <w:rPr>
          <w:sz w:val="24"/>
        </w:rPr>
        <w:t>ребѐнок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4132F" w:rsidRDefault="004F5E07">
      <w:pPr>
        <w:pStyle w:val="a4"/>
        <w:numPr>
          <w:ilvl w:val="3"/>
          <w:numId w:val="123"/>
        </w:numPr>
        <w:tabs>
          <w:tab w:val="left" w:pos="832"/>
        </w:tabs>
        <w:spacing w:line="276" w:lineRule="auto"/>
        <w:ind w:right="136"/>
        <w:rPr>
          <w:sz w:val="24"/>
        </w:rPr>
      </w:pPr>
      <w:r>
        <w:rPr>
          <w:sz w:val="24"/>
        </w:rPr>
        <w:t>ребѐнок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4132F" w:rsidRDefault="0044132F">
      <w:pPr>
        <w:pStyle w:val="a3"/>
        <w:spacing w:before="73"/>
      </w:pPr>
    </w:p>
    <w:p w:rsidR="0044132F" w:rsidRDefault="004F5E07">
      <w:pPr>
        <w:pStyle w:val="5"/>
        <w:numPr>
          <w:ilvl w:val="1"/>
          <w:numId w:val="123"/>
        </w:numPr>
        <w:tabs>
          <w:tab w:val="left" w:pos="1456"/>
        </w:tabs>
        <w:spacing w:line="266" w:lineRule="auto"/>
        <w:ind w:right="142" w:firstLine="700"/>
      </w:pPr>
      <w:r>
        <w:t>Планируемые</w:t>
      </w:r>
      <w:r>
        <w:rPr>
          <w:spacing w:val="40"/>
        </w:rPr>
        <w:t xml:space="preserve"> </w:t>
      </w:r>
      <w:r>
        <w:t>результаты</w:t>
      </w:r>
      <w:r>
        <w:rPr>
          <w:spacing w:val="40"/>
        </w:rPr>
        <w:t xml:space="preserve"> </w:t>
      </w:r>
      <w:r>
        <w:t>на</w:t>
      </w:r>
      <w:r>
        <w:rPr>
          <w:spacing w:val="40"/>
        </w:rPr>
        <w:t xml:space="preserve"> </w:t>
      </w:r>
      <w:r>
        <w:t>этапе</w:t>
      </w:r>
      <w:r>
        <w:rPr>
          <w:spacing w:val="40"/>
        </w:rPr>
        <w:t xml:space="preserve"> </w:t>
      </w:r>
      <w:r>
        <w:t>завершения</w:t>
      </w:r>
      <w:r>
        <w:rPr>
          <w:spacing w:val="40"/>
        </w:rPr>
        <w:t xml:space="preserve"> </w:t>
      </w:r>
      <w:r>
        <w:t>освоения</w:t>
      </w:r>
      <w:r>
        <w:rPr>
          <w:spacing w:val="40"/>
        </w:rPr>
        <w:t xml:space="preserve"> </w:t>
      </w:r>
      <w:r>
        <w:t>Программы</w:t>
      </w:r>
      <w:r>
        <w:rPr>
          <w:spacing w:val="40"/>
        </w:rPr>
        <w:t xml:space="preserve"> </w:t>
      </w:r>
      <w:r>
        <w:t>(к концу дошкольного возраста):</w:t>
      </w:r>
    </w:p>
    <w:p w:rsidR="0044132F" w:rsidRDefault="004F5E07">
      <w:pPr>
        <w:pStyle w:val="a4"/>
        <w:numPr>
          <w:ilvl w:val="3"/>
          <w:numId w:val="123"/>
        </w:numPr>
        <w:tabs>
          <w:tab w:val="left" w:pos="832"/>
          <w:tab w:val="left" w:pos="1172"/>
          <w:tab w:val="left" w:pos="2203"/>
          <w:tab w:val="left" w:pos="3958"/>
          <w:tab w:val="left" w:pos="5165"/>
          <w:tab w:val="left" w:pos="7184"/>
          <w:tab w:val="left" w:pos="7532"/>
        </w:tabs>
        <w:spacing w:before="5" w:line="276" w:lineRule="auto"/>
        <w:ind w:right="136"/>
        <w:jc w:val="left"/>
        <w:rPr>
          <w:sz w:val="24"/>
        </w:rPr>
      </w:pPr>
      <w:r>
        <w:rPr>
          <w:spacing w:val="-10"/>
          <w:sz w:val="24"/>
        </w:rPr>
        <w:t>у</w:t>
      </w:r>
      <w:r>
        <w:rPr>
          <w:sz w:val="24"/>
        </w:rPr>
        <w:tab/>
      </w:r>
      <w:r>
        <w:rPr>
          <w:spacing w:val="-2"/>
          <w:sz w:val="24"/>
        </w:rPr>
        <w:t>ребѐнка</w:t>
      </w:r>
      <w:r>
        <w:rPr>
          <w:sz w:val="24"/>
        </w:rPr>
        <w:tab/>
      </w:r>
      <w:r>
        <w:rPr>
          <w:spacing w:val="-2"/>
          <w:sz w:val="24"/>
        </w:rPr>
        <w:t>сформированы</w:t>
      </w:r>
      <w:r>
        <w:rPr>
          <w:sz w:val="24"/>
        </w:rPr>
        <w:tab/>
      </w:r>
      <w:r>
        <w:rPr>
          <w:spacing w:val="-2"/>
          <w:sz w:val="24"/>
        </w:rPr>
        <w:t>основные</w:t>
      </w:r>
      <w:r>
        <w:rPr>
          <w:sz w:val="24"/>
        </w:rPr>
        <w:tab/>
      </w:r>
      <w:r>
        <w:rPr>
          <w:spacing w:val="-2"/>
          <w:sz w:val="24"/>
        </w:rPr>
        <w:t>психофизические</w:t>
      </w:r>
      <w:r>
        <w:rPr>
          <w:sz w:val="24"/>
        </w:rPr>
        <w:tab/>
      </w:r>
      <w:r>
        <w:rPr>
          <w:spacing w:val="-10"/>
          <w:sz w:val="24"/>
        </w:rPr>
        <w:t>и</w:t>
      </w:r>
      <w:r>
        <w:rPr>
          <w:sz w:val="24"/>
        </w:rPr>
        <w:tab/>
      </w:r>
      <w:r>
        <w:rPr>
          <w:spacing w:val="-2"/>
          <w:sz w:val="24"/>
        </w:rPr>
        <w:t>нравственно-волевые качества;</w:t>
      </w:r>
    </w:p>
    <w:p w:rsidR="0044132F" w:rsidRDefault="004F5E07">
      <w:pPr>
        <w:pStyle w:val="a4"/>
        <w:numPr>
          <w:ilvl w:val="3"/>
          <w:numId w:val="123"/>
        </w:numPr>
        <w:tabs>
          <w:tab w:val="left" w:pos="832"/>
        </w:tabs>
        <w:spacing w:line="276" w:lineRule="auto"/>
        <w:ind w:right="142"/>
        <w:jc w:val="left"/>
        <w:rPr>
          <w:sz w:val="24"/>
        </w:rPr>
      </w:pPr>
      <w:r>
        <w:rPr>
          <w:sz w:val="24"/>
        </w:rPr>
        <w:t>ребѐнок</w:t>
      </w:r>
      <w:r>
        <w:rPr>
          <w:spacing w:val="80"/>
          <w:sz w:val="24"/>
        </w:rPr>
        <w:t xml:space="preserve"> </w:t>
      </w:r>
      <w:r>
        <w:rPr>
          <w:sz w:val="24"/>
        </w:rPr>
        <w:t>владеет</w:t>
      </w:r>
      <w:r>
        <w:rPr>
          <w:spacing w:val="80"/>
          <w:sz w:val="24"/>
        </w:rPr>
        <w:t xml:space="preserve"> </w:t>
      </w:r>
      <w:r>
        <w:rPr>
          <w:sz w:val="24"/>
        </w:rPr>
        <w:t>основными</w:t>
      </w:r>
      <w:r>
        <w:rPr>
          <w:spacing w:val="80"/>
          <w:sz w:val="24"/>
        </w:rPr>
        <w:t xml:space="preserve"> </w:t>
      </w:r>
      <w:r>
        <w:rPr>
          <w:sz w:val="24"/>
        </w:rPr>
        <w:t>движениями</w:t>
      </w:r>
      <w:r>
        <w:rPr>
          <w:spacing w:val="80"/>
          <w:sz w:val="24"/>
        </w:rPr>
        <w:t xml:space="preserve"> </w:t>
      </w:r>
      <w:r>
        <w:rPr>
          <w:sz w:val="24"/>
        </w:rPr>
        <w:t>и</w:t>
      </w:r>
      <w:r>
        <w:rPr>
          <w:spacing w:val="80"/>
          <w:sz w:val="24"/>
        </w:rPr>
        <w:t xml:space="preserve"> </w:t>
      </w:r>
      <w:r>
        <w:rPr>
          <w:sz w:val="24"/>
        </w:rPr>
        <w:t>элементами</w:t>
      </w:r>
      <w:r>
        <w:rPr>
          <w:spacing w:val="80"/>
          <w:sz w:val="24"/>
        </w:rPr>
        <w:t xml:space="preserve"> </w:t>
      </w:r>
      <w:r>
        <w:rPr>
          <w:sz w:val="24"/>
        </w:rPr>
        <w:t>спортивных</w:t>
      </w:r>
      <w:r>
        <w:rPr>
          <w:spacing w:val="80"/>
          <w:sz w:val="24"/>
        </w:rPr>
        <w:t xml:space="preserve"> </w:t>
      </w:r>
      <w:r>
        <w:rPr>
          <w:sz w:val="24"/>
        </w:rPr>
        <w:t>игр,</w:t>
      </w:r>
      <w:r>
        <w:rPr>
          <w:spacing w:val="80"/>
          <w:sz w:val="24"/>
        </w:rPr>
        <w:t xml:space="preserve"> </w:t>
      </w:r>
      <w:r>
        <w:rPr>
          <w:sz w:val="24"/>
        </w:rPr>
        <w:t>может контролировать свои движение и управлять ими;</w:t>
      </w:r>
    </w:p>
    <w:p w:rsidR="0044132F" w:rsidRDefault="004F5E07">
      <w:pPr>
        <w:pStyle w:val="a4"/>
        <w:numPr>
          <w:ilvl w:val="3"/>
          <w:numId w:val="123"/>
        </w:numPr>
        <w:tabs>
          <w:tab w:val="left" w:pos="832"/>
        </w:tabs>
        <w:spacing w:line="291" w:lineRule="exact"/>
        <w:jc w:val="left"/>
        <w:rPr>
          <w:sz w:val="24"/>
        </w:rPr>
      </w:pPr>
      <w:r>
        <w:rPr>
          <w:sz w:val="24"/>
        </w:rPr>
        <w:t>ребѐнок</w:t>
      </w:r>
      <w:r>
        <w:rPr>
          <w:spacing w:val="-6"/>
          <w:sz w:val="24"/>
        </w:rPr>
        <w:t xml:space="preserve"> </w:t>
      </w:r>
      <w:r>
        <w:rPr>
          <w:sz w:val="24"/>
        </w:rPr>
        <w:t>соблюдает</w:t>
      </w:r>
      <w:r>
        <w:rPr>
          <w:spacing w:val="-3"/>
          <w:sz w:val="24"/>
        </w:rPr>
        <w:t xml:space="preserve"> </w:t>
      </w:r>
      <w:r>
        <w:rPr>
          <w:sz w:val="24"/>
        </w:rPr>
        <w:t>элементарные</w:t>
      </w:r>
      <w:r>
        <w:rPr>
          <w:spacing w:val="-2"/>
          <w:sz w:val="24"/>
        </w:rPr>
        <w:t xml:space="preserve"> </w:t>
      </w:r>
      <w:r>
        <w:rPr>
          <w:sz w:val="24"/>
        </w:rPr>
        <w:t>правила</w:t>
      </w:r>
      <w:r>
        <w:rPr>
          <w:spacing w:val="-1"/>
          <w:sz w:val="24"/>
        </w:rPr>
        <w:t xml:space="preserve"> </w:t>
      </w:r>
      <w:r>
        <w:rPr>
          <w:sz w:val="24"/>
        </w:rPr>
        <w:t>здорового</w:t>
      </w:r>
      <w:r>
        <w:rPr>
          <w:spacing w:val="-3"/>
          <w:sz w:val="24"/>
        </w:rPr>
        <w:t xml:space="preserve"> </w:t>
      </w:r>
      <w:r>
        <w:rPr>
          <w:sz w:val="24"/>
        </w:rPr>
        <w:t>образа</w:t>
      </w:r>
      <w:r>
        <w:rPr>
          <w:spacing w:val="-1"/>
          <w:sz w:val="24"/>
        </w:rPr>
        <w:t xml:space="preserve"> </w:t>
      </w:r>
      <w:r>
        <w:rPr>
          <w:sz w:val="24"/>
        </w:rPr>
        <w:t>жизни</w:t>
      </w:r>
      <w:r>
        <w:rPr>
          <w:spacing w:val="-4"/>
          <w:sz w:val="24"/>
        </w:rPr>
        <w:t xml:space="preserve"> </w:t>
      </w:r>
      <w:r>
        <w:rPr>
          <w:sz w:val="24"/>
        </w:rPr>
        <w:t>и</w:t>
      </w:r>
      <w:r>
        <w:rPr>
          <w:spacing w:val="-3"/>
          <w:sz w:val="24"/>
        </w:rPr>
        <w:t xml:space="preserve"> </w:t>
      </w:r>
      <w:r>
        <w:rPr>
          <w:sz w:val="24"/>
        </w:rPr>
        <w:t>личной</w:t>
      </w:r>
      <w:r>
        <w:rPr>
          <w:spacing w:val="-3"/>
          <w:sz w:val="24"/>
        </w:rPr>
        <w:t xml:space="preserve"> </w:t>
      </w:r>
      <w:r>
        <w:rPr>
          <w:spacing w:val="-2"/>
          <w:sz w:val="24"/>
        </w:rPr>
        <w:t>гигиены;</w:t>
      </w:r>
    </w:p>
    <w:p w:rsidR="0044132F" w:rsidRDefault="004F5E07">
      <w:pPr>
        <w:pStyle w:val="a4"/>
        <w:numPr>
          <w:ilvl w:val="3"/>
          <w:numId w:val="123"/>
        </w:numPr>
        <w:tabs>
          <w:tab w:val="left" w:pos="832"/>
        </w:tabs>
        <w:spacing w:before="38" w:line="276" w:lineRule="auto"/>
        <w:ind w:right="139"/>
        <w:rPr>
          <w:sz w:val="24"/>
        </w:rPr>
      </w:pPr>
      <w:r>
        <w:rPr>
          <w:sz w:val="24"/>
        </w:rPr>
        <w:t>ребѐнок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4132F" w:rsidRDefault="004F5E07">
      <w:pPr>
        <w:pStyle w:val="a4"/>
        <w:numPr>
          <w:ilvl w:val="3"/>
          <w:numId w:val="123"/>
        </w:numPr>
        <w:tabs>
          <w:tab w:val="left" w:pos="832"/>
        </w:tabs>
        <w:spacing w:line="276" w:lineRule="auto"/>
        <w:ind w:right="135"/>
        <w:rPr>
          <w:sz w:val="24"/>
        </w:rPr>
      </w:pPr>
      <w:r>
        <w:rPr>
          <w:sz w:val="24"/>
        </w:rPr>
        <w:t>ребѐнок проявляет элементы творчества в двигательной деятельности; ребѐнок проявляет</w:t>
      </w:r>
      <w:r>
        <w:rPr>
          <w:spacing w:val="-4"/>
          <w:sz w:val="24"/>
        </w:rPr>
        <w:t xml:space="preserve"> </w:t>
      </w:r>
      <w:r>
        <w:rPr>
          <w:sz w:val="24"/>
        </w:rPr>
        <w:t>нравственно-волевые</w:t>
      </w:r>
      <w:r>
        <w:rPr>
          <w:spacing w:val="-2"/>
          <w:sz w:val="24"/>
        </w:rPr>
        <w:t xml:space="preserve"> </w:t>
      </w:r>
      <w:r>
        <w:rPr>
          <w:sz w:val="24"/>
        </w:rPr>
        <w:t>качества,</w:t>
      </w:r>
      <w:r>
        <w:rPr>
          <w:spacing w:val="-3"/>
          <w:sz w:val="24"/>
        </w:rPr>
        <w:t xml:space="preserve"> </w:t>
      </w:r>
      <w:r>
        <w:rPr>
          <w:sz w:val="24"/>
        </w:rPr>
        <w:t>самоконтроль</w:t>
      </w:r>
      <w:r>
        <w:rPr>
          <w:spacing w:val="-5"/>
          <w:sz w:val="24"/>
        </w:rPr>
        <w:t xml:space="preserve"> </w:t>
      </w:r>
      <w:r>
        <w:rPr>
          <w:sz w:val="24"/>
        </w:rPr>
        <w:t>и</w:t>
      </w:r>
      <w:r>
        <w:rPr>
          <w:spacing w:val="-4"/>
          <w:sz w:val="24"/>
        </w:rPr>
        <w:t xml:space="preserve"> </w:t>
      </w:r>
      <w:r>
        <w:rPr>
          <w:sz w:val="24"/>
        </w:rPr>
        <w:t>может</w:t>
      </w:r>
      <w:r>
        <w:rPr>
          <w:spacing w:val="-4"/>
          <w:sz w:val="24"/>
        </w:rPr>
        <w:t xml:space="preserve"> </w:t>
      </w:r>
      <w:r>
        <w:rPr>
          <w:sz w:val="24"/>
        </w:rPr>
        <w:t>осуществлять</w:t>
      </w:r>
      <w:r>
        <w:rPr>
          <w:spacing w:val="-5"/>
          <w:sz w:val="24"/>
        </w:rPr>
        <w:t xml:space="preserve"> </w:t>
      </w:r>
      <w:r>
        <w:rPr>
          <w:sz w:val="24"/>
        </w:rPr>
        <w:t>анализ своей двигательной деятельности;</w:t>
      </w:r>
    </w:p>
    <w:p w:rsidR="0044132F" w:rsidRDefault="004F5E07">
      <w:pPr>
        <w:pStyle w:val="a4"/>
        <w:numPr>
          <w:ilvl w:val="3"/>
          <w:numId w:val="123"/>
        </w:numPr>
        <w:tabs>
          <w:tab w:val="left" w:pos="832"/>
        </w:tabs>
        <w:spacing w:line="271" w:lineRule="auto"/>
        <w:ind w:right="138"/>
        <w:rPr>
          <w:sz w:val="24"/>
        </w:rPr>
      </w:pPr>
      <w:r>
        <w:rPr>
          <w:sz w:val="24"/>
        </w:rPr>
        <w:t>ребѐнок проявляет духовно-нравственные качества и основы патриотизма в ходе занятий</w:t>
      </w:r>
      <w:r>
        <w:rPr>
          <w:spacing w:val="-4"/>
          <w:sz w:val="24"/>
        </w:rPr>
        <w:t xml:space="preserve"> </w:t>
      </w:r>
      <w:r>
        <w:rPr>
          <w:sz w:val="24"/>
        </w:rPr>
        <w:t>физической</w:t>
      </w:r>
      <w:r>
        <w:rPr>
          <w:spacing w:val="-4"/>
          <w:sz w:val="24"/>
        </w:rPr>
        <w:t xml:space="preserve"> </w:t>
      </w:r>
      <w:r>
        <w:rPr>
          <w:sz w:val="24"/>
        </w:rPr>
        <w:t>культурой</w:t>
      </w:r>
      <w:r>
        <w:rPr>
          <w:spacing w:val="-4"/>
          <w:sz w:val="24"/>
        </w:rPr>
        <w:t xml:space="preserve"> </w:t>
      </w:r>
      <w:r>
        <w:rPr>
          <w:sz w:val="24"/>
        </w:rPr>
        <w:t>и</w:t>
      </w:r>
      <w:r>
        <w:rPr>
          <w:spacing w:val="-4"/>
          <w:sz w:val="24"/>
        </w:rPr>
        <w:t xml:space="preserve"> </w:t>
      </w:r>
      <w:r>
        <w:rPr>
          <w:sz w:val="24"/>
        </w:rPr>
        <w:t>ознакомлением</w:t>
      </w:r>
      <w:r>
        <w:rPr>
          <w:spacing w:val="-3"/>
          <w:sz w:val="24"/>
        </w:rPr>
        <w:t xml:space="preserve"> </w:t>
      </w:r>
      <w:r>
        <w:rPr>
          <w:sz w:val="24"/>
        </w:rPr>
        <w:t>с</w:t>
      </w:r>
      <w:r>
        <w:rPr>
          <w:spacing w:val="-2"/>
          <w:sz w:val="24"/>
        </w:rPr>
        <w:t xml:space="preserve"> </w:t>
      </w:r>
      <w:r>
        <w:rPr>
          <w:sz w:val="24"/>
        </w:rPr>
        <w:t>достижениями</w:t>
      </w:r>
      <w:r>
        <w:rPr>
          <w:spacing w:val="-4"/>
          <w:sz w:val="24"/>
        </w:rPr>
        <w:t xml:space="preserve"> </w:t>
      </w:r>
      <w:r>
        <w:rPr>
          <w:sz w:val="24"/>
        </w:rPr>
        <w:t>российского</w:t>
      </w:r>
      <w:r>
        <w:rPr>
          <w:spacing w:val="-8"/>
          <w:sz w:val="24"/>
        </w:rPr>
        <w:t xml:space="preserve"> </w:t>
      </w:r>
      <w:r>
        <w:rPr>
          <w:sz w:val="24"/>
        </w:rPr>
        <w:t>спорта;</w:t>
      </w:r>
    </w:p>
    <w:p w:rsidR="0044132F" w:rsidRDefault="004F5E07">
      <w:pPr>
        <w:pStyle w:val="a4"/>
        <w:numPr>
          <w:ilvl w:val="3"/>
          <w:numId w:val="123"/>
        </w:numPr>
        <w:tabs>
          <w:tab w:val="left" w:pos="832"/>
        </w:tabs>
        <w:spacing w:before="3" w:line="276" w:lineRule="auto"/>
        <w:ind w:right="138"/>
        <w:rPr>
          <w:sz w:val="24"/>
        </w:rPr>
      </w:pPr>
      <w:r>
        <w:rPr>
          <w:sz w:val="24"/>
        </w:rPr>
        <w:t>ребѐнок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4132F" w:rsidRDefault="004F5E07">
      <w:pPr>
        <w:pStyle w:val="a4"/>
        <w:numPr>
          <w:ilvl w:val="3"/>
          <w:numId w:val="123"/>
        </w:numPr>
        <w:tabs>
          <w:tab w:val="left" w:pos="832"/>
        </w:tabs>
        <w:spacing w:line="276" w:lineRule="auto"/>
        <w:ind w:right="134"/>
        <w:rPr>
          <w:sz w:val="24"/>
        </w:rPr>
      </w:pPr>
      <w:r>
        <w:rPr>
          <w:sz w:val="24"/>
        </w:rPr>
        <w:t xml:space="preserve">ребѐнок владеет навыками личной гигиены, может заботливо относиться к своему здоровью и здоровью окружающих, стремится оказать помощь и поддержку другим </w:t>
      </w:r>
      <w:r>
        <w:rPr>
          <w:spacing w:val="-2"/>
          <w:sz w:val="24"/>
        </w:rPr>
        <w:t>людям;</w:t>
      </w:r>
    </w:p>
    <w:p w:rsidR="0044132F" w:rsidRDefault="004F5E07">
      <w:pPr>
        <w:pStyle w:val="a4"/>
        <w:numPr>
          <w:ilvl w:val="3"/>
          <w:numId w:val="123"/>
        </w:numPr>
        <w:tabs>
          <w:tab w:val="left" w:pos="832"/>
        </w:tabs>
        <w:spacing w:line="276" w:lineRule="auto"/>
        <w:ind w:right="138"/>
        <w:rPr>
          <w:sz w:val="24"/>
        </w:rPr>
      </w:pPr>
      <w:r>
        <w:rPr>
          <w:sz w:val="24"/>
        </w:rPr>
        <w:t>ребѐнок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4132F" w:rsidRDefault="004F5E07">
      <w:pPr>
        <w:pStyle w:val="a4"/>
        <w:numPr>
          <w:ilvl w:val="3"/>
          <w:numId w:val="123"/>
        </w:numPr>
        <w:tabs>
          <w:tab w:val="left" w:pos="832"/>
        </w:tabs>
        <w:spacing w:line="276" w:lineRule="auto"/>
        <w:ind w:right="131"/>
        <w:rPr>
          <w:sz w:val="24"/>
        </w:rPr>
      </w:pPr>
      <w:r>
        <w:rPr>
          <w:sz w:val="24"/>
        </w:rPr>
        <w:t>ребѐнок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4132F" w:rsidRDefault="004F5E07">
      <w:pPr>
        <w:pStyle w:val="a4"/>
        <w:numPr>
          <w:ilvl w:val="3"/>
          <w:numId w:val="123"/>
        </w:numPr>
        <w:tabs>
          <w:tab w:val="left" w:pos="832"/>
        </w:tabs>
        <w:spacing w:line="276" w:lineRule="auto"/>
        <w:ind w:right="130"/>
        <w:rPr>
          <w:sz w:val="24"/>
        </w:rPr>
      </w:pPr>
      <w:r>
        <w:rPr>
          <w:sz w:val="24"/>
        </w:rPr>
        <w:t>ребѐнок способен понимать свои переживания и причины их возникновения, регулировать свое поведение и осуществлять выбор социально одобряемых действий в</w:t>
      </w:r>
      <w:r>
        <w:rPr>
          <w:spacing w:val="80"/>
          <w:w w:val="150"/>
          <w:sz w:val="24"/>
        </w:rPr>
        <w:t xml:space="preserve"> </w:t>
      </w:r>
      <w:r>
        <w:rPr>
          <w:sz w:val="24"/>
        </w:rPr>
        <w:t>конкретных</w:t>
      </w:r>
      <w:r>
        <w:rPr>
          <w:spacing w:val="80"/>
          <w:w w:val="150"/>
          <w:sz w:val="24"/>
        </w:rPr>
        <w:t xml:space="preserve"> </w:t>
      </w:r>
      <w:r>
        <w:rPr>
          <w:sz w:val="24"/>
        </w:rPr>
        <w:t>ситуациях,</w:t>
      </w:r>
      <w:r>
        <w:rPr>
          <w:spacing w:val="80"/>
          <w:w w:val="150"/>
          <w:sz w:val="24"/>
        </w:rPr>
        <w:t xml:space="preserve"> </w:t>
      </w:r>
      <w:r>
        <w:rPr>
          <w:sz w:val="24"/>
        </w:rPr>
        <w:t>обосновывать</w:t>
      </w:r>
      <w:r>
        <w:rPr>
          <w:spacing w:val="80"/>
          <w:w w:val="150"/>
          <w:sz w:val="24"/>
        </w:rPr>
        <w:t xml:space="preserve"> </w:t>
      </w:r>
      <w:r>
        <w:rPr>
          <w:sz w:val="24"/>
        </w:rPr>
        <w:t>свои</w:t>
      </w:r>
      <w:r>
        <w:rPr>
          <w:spacing w:val="80"/>
          <w:w w:val="150"/>
          <w:sz w:val="24"/>
        </w:rPr>
        <w:t xml:space="preserve"> </w:t>
      </w:r>
      <w:r>
        <w:rPr>
          <w:sz w:val="24"/>
        </w:rPr>
        <w:t>ценностные</w:t>
      </w:r>
      <w:r>
        <w:rPr>
          <w:spacing w:val="80"/>
          <w:w w:val="150"/>
          <w:sz w:val="24"/>
        </w:rPr>
        <w:t xml:space="preserve"> </w:t>
      </w:r>
      <w:r>
        <w:rPr>
          <w:sz w:val="24"/>
        </w:rPr>
        <w:t>ориентации;</w:t>
      </w:r>
      <w:r>
        <w:rPr>
          <w:spacing w:val="80"/>
          <w:w w:val="150"/>
          <w:sz w:val="24"/>
        </w:rPr>
        <w:t xml:space="preserve"> </w:t>
      </w:r>
      <w:r>
        <w:rPr>
          <w:sz w:val="24"/>
        </w:rPr>
        <w:t>ребѐнок</w:t>
      </w:r>
    </w:p>
    <w:p w:rsidR="0044132F" w:rsidRDefault="0044132F">
      <w:pPr>
        <w:spacing w:line="276" w:lineRule="auto"/>
        <w:jc w:val="both"/>
        <w:rPr>
          <w:sz w:val="24"/>
        </w:rPr>
        <w:sectPr w:rsidR="0044132F">
          <w:pgSz w:w="11910" w:h="16840"/>
          <w:pgMar w:top="1460" w:right="1020" w:bottom="1240" w:left="1020" w:header="0" w:footer="981" w:gutter="0"/>
          <w:cols w:space="720"/>
        </w:sectPr>
      </w:pPr>
    </w:p>
    <w:p w:rsidR="0044132F" w:rsidRDefault="004F5E07">
      <w:pPr>
        <w:pStyle w:val="a3"/>
        <w:spacing w:before="60"/>
        <w:ind w:left="832"/>
        <w:jc w:val="both"/>
      </w:pPr>
      <w:r>
        <w:lastRenderedPageBreak/>
        <w:t>стремится</w:t>
      </w:r>
      <w:r>
        <w:rPr>
          <w:spacing w:val="-4"/>
        </w:rPr>
        <w:t xml:space="preserve"> </w:t>
      </w:r>
      <w:r>
        <w:t>сохранять</w:t>
      </w:r>
      <w:r>
        <w:rPr>
          <w:spacing w:val="-7"/>
        </w:rPr>
        <w:t xml:space="preserve"> </w:t>
      </w:r>
      <w:r>
        <w:t>позитивную</w:t>
      </w:r>
      <w:r>
        <w:rPr>
          <w:spacing w:val="-4"/>
        </w:rPr>
        <w:t xml:space="preserve"> </w:t>
      </w:r>
      <w:r>
        <w:rPr>
          <w:spacing w:val="-2"/>
        </w:rPr>
        <w:t>самооценку;</w:t>
      </w:r>
    </w:p>
    <w:p w:rsidR="0044132F" w:rsidRDefault="004F5E07">
      <w:pPr>
        <w:pStyle w:val="a4"/>
        <w:numPr>
          <w:ilvl w:val="3"/>
          <w:numId w:val="123"/>
        </w:numPr>
        <w:tabs>
          <w:tab w:val="left" w:pos="832"/>
        </w:tabs>
        <w:spacing w:before="39" w:line="276" w:lineRule="auto"/>
        <w:ind w:right="139"/>
        <w:rPr>
          <w:sz w:val="24"/>
        </w:rPr>
      </w:pPr>
      <w:r>
        <w:rPr>
          <w:sz w:val="24"/>
        </w:rPr>
        <w:t>ребѐнок проявляет положительное отношение к миру, разным видам труда, другим людям и самому себе;</w:t>
      </w:r>
    </w:p>
    <w:p w:rsidR="0044132F" w:rsidRDefault="004F5E07">
      <w:pPr>
        <w:pStyle w:val="a4"/>
        <w:numPr>
          <w:ilvl w:val="3"/>
          <w:numId w:val="123"/>
        </w:numPr>
        <w:tabs>
          <w:tab w:val="left" w:pos="831"/>
        </w:tabs>
        <w:spacing w:line="291" w:lineRule="exact"/>
        <w:ind w:left="831" w:hanging="359"/>
        <w:rPr>
          <w:sz w:val="24"/>
        </w:rPr>
      </w:pPr>
      <w:r>
        <w:rPr>
          <w:sz w:val="24"/>
        </w:rPr>
        <w:t>у</w:t>
      </w:r>
      <w:r>
        <w:rPr>
          <w:spacing w:val="-10"/>
          <w:sz w:val="24"/>
        </w:rPr>
        <w:t xml:space="preserve"> </w:t>
      </w:r>
      <w:r>
        <w:rPr>
          <w:sz w:val="24"/>
        </w:rPr>
        <w:t>ребѐнка</w:t>
      </w:r>
      <w:r>
        <w:rPr>
          <w:spacing w:val="-2"/>
          <w:sz w:val="24"/>
        </w:rPr>
        <w:t xml:space="preserve"> </w:t>
      </w:r>
      <w:r>
        <w:rPr>
          <w:sz w:val="24"/>
        </w:rPr>
        <w:t>выражено</w:t>
      </w:r>
      <w:r>
        <w:rPr>
          <w:spacing w:val="-3"/>
          <w:sz w:val="24"/>
        </w:rPr>
        <w:t xml:space="preserve"> </w:t>
      </w:r>
      <w:r>
        <w:rPr>
          <w:sz w:val="24"/>
        </w:rPr>
        <w:t>стремление</w:t>
      </w:r>
      <w:r>
        <w:rPr>
          <w:spacing w:val="-2"/>
          <w:sz w:val="24"/>
        </w:rPr>
        <w:t xml:space="preserve"> </w:t>
      </w:r>
      <w:r>
        <w:rPr>
          <w:sz w:val="24"/>
        </w:rPr>
        <w:t>заниматься</w:t>
      </w:r>
      <w:r>
        <w:rPr>
          <w:spacing w:val="-2"/>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pacing w:val="-2"/>
          <w:sz w:val="24"/>
        </w:rPr>
        <w:t>деятельностью;</w:t>
      </w:r>
    </w:p>
    <w:p w:rsidR="0044132F" w:rsidRDefault="004F5E07">
      <w:pPr>
        <w:pStyle w:val="a4"/>
        <w:numPr>
          <w:ilvl w:val="3"/>
          <w:numId w:val="123"/>
        </w:numPr>
        <w:tabs>
          <w:tab w:val="left" w:pos="832"/>
        </w:tabs>
        <w:spacing w:before="42" w:line="276" w:lineRule="auto"/>
        <w:ind w:right="135"/>
        <w:rPr>
          <w:sz w:val="24"/>
        </w:rPr>
      </w:pPr>
      <w:r>
        <w:rPr>
          <w:sz w:val="24"/>
        </w:rPr>
        <w:t>ребѐнок способен откликаться на эмоции близких людей, проявлять эмпатию (сочувствие, сопереживание, содействие);</w:t>
      </w:r>
    </w:p>
    <w:p w:rsidR="0044132F" w:rsidRDefault="004F5E07">
      <w:pPr>
        <w:pStyle w:val="a4"/>
        <w:numPr>
          <w:ilvl w:val="3"/>
          <w:numId w:val="123"/>
        </w:numPr>
        <w:tabs>
          <w:tab w:val="left" w:pos="832"/>
        </w:tabs>
        <w:spacing w:line="276" w:lineRule="auto"/>
        <w:ind w:right="145"/>
        <w:rPr>
          <w:sz w:val="24"/>
        </w:rPr>
      </w:pPr>
      <w:r>
        <w:rPr>
          <w:sz w:val="24"/>
        </w:rPr>
        <w:t>ребѐнок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4132F" w:rsidRDefault="004F5E07">
      <w:pPr>
        <w:pStyle w:val="a4"/>
        <w:numPr>
          <w:ilvl w:val="3"/>
          <w:numId w:val="123"/>
        </w:numPr>
        <w:tabs>
          <w:tab w:val="left" w:pos="832"/>
        </w:tabs>
        <w:spacing w:line="276" w:lineRule="auto"/>
        <w:ind w:right="136"/>
        <w:rPr>
          <w:sz w:val="24"/>
        </w:rPr>
      </w:pPr>
      <w:r>
        <w:rPr>
          <w:sz w:val="24"/>
        </w:rPr>
        <w:t xml:space="preserve">ребѐнок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w:t>
      </w:r>
      <w:r>
        <w:rPr>
          <w:spacing w:val="-2"/>
          <w:sz w:val="24"/>
        </w:rPr>
        <w:t>инициативу;</w:t>
      </w:r>
    </w:p>
    <w:p w:rsidR="0044132F" w:rsidRDefault="004F5E07">
      <w:pPr>
        <w:pStyle w:val="a4"/>
        <w:numPr>
          <w:ilvl w:val="3"/>
          <w:numId w:val="123"/>
        </w:numPr>
        <w:tabs>
          <w:tab w:val="left" w:pos="832"/>
        </w:tabs>
        <w:spacing w:line="276" w:lineRule="auto"/>
        <w:ind w:right="137"/>
        <w:rPr>
          <w:sz w:val="24"/>
        </w:rPr>
      </w:pPr>
      <w:r>
        <w:rPr>
          <w:sz w:val="24"/>
        </w:rPr>
        <w:t>ребѐнок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4132F" w:rsidRPr="004F5E07" w:rsidRDefault="004F5E07" w:rsidP="004F5E07">
      <w:pPr>
        <w:pStyle w:val="a4"/>
        <w:numPr>
          <w:ilvl w:val="3"/>
          <w:numId w:val="123"/>
        </w:numPr>
        <w:tabs>
          <w:tab w:val="left" w:pos="832"/>
        </w:tabs>
        <w:spacing w:line="276" w:lineRule="auto"/>
        <w:ind w:right="140"/>
        <w:rPr>
          <w:sz w:val="24"/>
        </w:rPr>
      </w:pPr>
      <w:r>
        <w:rPr>
          <w:sz w:val="24"/>
        </w:rPr>
        <w:t>ребѐнок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w:t>
      </w:r>
      <w:r>
        <w:rPr>
          <w:spacing w:val="-1"/>
          <w:sz w:val="24"/>
        </w:rPr>
        <w:t xml:space="preserve"> </w:t>
      </w:r>
      <w:r>
        <w:rPr>
          <w:sz w:val="24"/>
        </w:rPr>
        <w:t>характеры персонажей, мотивы их поведения, оценивает поступки литературных героев;</w:t>
      </w:r>
    </w:p>
    <w:p w:rsidR="0044132F" w:rsidRDefault="004F5E07">
      <w:pPr>
        <w:pStyle w:val="a4"/>
        <w:numPr>
          <w:ilvl w:val="3"/>
          <w:numId w:val="123"/>
        </w:numPr>
        <w:tabs>
          <w:tab w:val="left" w:pos="832"/>
        </w:tabs>
        <w:spacing w:line="276" w:lineRule="auto"/>
        <w:ind w:right="135"/>
        <w:rPr>
          <w:sz w:val="24"/>
        </w:rPr>
      </w:pPr>
      <w:r>
        <w:rPr>
          <w:sz w:val="24"/>
        </w:rPr>
        <w:t>ребѐнок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w:t>
      </w:r>
      <w:r>
        <w:rPr>
          <w:spacing w:val="40"/>
          <w:sz w:val="24"/>
        </w:rPr>
        <w:t xml:space="preserve"> </w:t>
      </w:r>
      <w:r>
        <w:rPr>
          <w:sz w:val="24"/>
        </w:rPr>
        <w:t>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4132F" w:rsidRDefault="004F5E07">
      <w:pPr>
        <w:pStyle w:val="a4"/>
        <w:numPr>
          <w:ilvl w:val="3"/>
          <w:numId w:val="123"/>
        </w:numPr>
        <w:tabs>
          <w:tab w:val="left" w:pos="832"/>
        </w:tabs>
        <w:spacing w:line="276" w:lineRule="auto"/>
        <w:ind w:right="135"/>
        <w:rPr>
          <w:sz w:val="24"/>
        </w:rPr>
      </w:pPr>
      <w:r>
        <w:rPr>
          <w:sz w:val="24"/>
        </w:rPr>
        <w:t>ребѐнок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4132F" w:rsidRDefault="004F5E07">
      <w:pPr>
        <w:pStyle w:val="a4"/>
        <w:numPr>
          <w:ilvl w:val="3"/>
          <w:numId w:val="123"/>
        </w:numPr>
        <w:tabs>
          <w:tab w:val="left" w:pos="832"/>
        </w:tabs>
        <w:spacing w:line="276" w:lineRule="auto"/>
        <w:ind w:right="139"/>
        <w:rPr>
          <w:sz w:val="24"/>
        </w:rPr>
      </w:pPr>
      <w:r>
        <w:rPr>
          <w:sz w:val="24"/>
        </w:rPr>
        <w:t>ребѐнок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4132F" w:rsidRDefault="004F5E07">
      <w:pPr>
        <w:pStyle w:val="a4"/>
        <w:numPr>
          <w:ilvl w:val="3"/>
          <w:numId w:val="123"/>
        </w:numPr>
        <w:tabs>
          <w:tab w:val="left" w:pos="832"/>
        </w:tabs>
        <w:spacing w:line="276" w:lineRule="auto"/>
        <w:ind w:right="134"/>
        <w:rPr>
          <w:sz w:val="24"/>
        </w:rPr>
      </w:pPr>
      <w:r>
        <w:rPr>
          <w:sz w:val="24"/>
        </w:rPr>
        <w:t>ребѐнок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4132F" w:rsidRDefault="004F5E07">
      <w:pPr>
        <w:pStyle w:val="a4"/>
        <w:numPr>
          <w:ilvl w:val="3"/>
          <w:numId w:val="123"/>
        </w:numPr>
        <w:tabs>
          <w:tab w:val="left" w:pos="832"/>
        </w:tabs>
        <w:spacing w:line="276" w:lineRule="auto"/>
        <w:ind w:right="135"/>
        <w:rPr>
          <w:sz w:val="24"/>
        </w:rPr>
      </w:pPr>
      <w:r>
        <w:rPr>
          <w:sz w:val="24"/>
        </w:rPr>
        <w:t>ребѐнок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4132F" w:rsidRDefault="004F5E07">
      <w:pPr>
        <w:pStyle w:val="a4"/>
        <w:numPr>
          <w:ilvl w:val="3"/>
          <w:numId w:val="123"/>
        </w:numPr>
        <w:tabs>
          <w:tab w:val="left" w:pos="831"/>
        </w:tabs>
        <w:spacing w:line="292" w:lineRule="exact"/>
        <w:ind w:left="831" w:hanging="359"/>
        <w:rPr>
          <w:sz w:val="24"/>
        </w:rPr>
      </w:pPr>
      <w:r>
        <w:rPr>
          <w:sz w:val="24"/>
        </w:rPr>
        <w:t>ребѐнок</w:t>
      </w:r>
      <w:r>
        <w:rPr>
          <w:spacing w:val="57"/>
          <w:sz w:val="24"/>
        </w:rPr>
        <w:t xml:space="preserve"> </w:t>
      </w:r>
      <w:r>
        <w:rPr>
          <w:sz w:val="24"/>
        </w:rPr>
        <w:t>имеет</w:t>
      </w:r>
      <w:r>
        <w:rPr>
          <w:spacing w:val="57"/>
          <w:sz w:val="24"/>
        </w:rPr>
        <w:t xml:space="preserve"> </w:t>
      </w:r>
      <w:r>
        <w:rPr>
          <w:sz w:val="24"/>
        </w:rPr>
        <w:t>представление</w:t>
      </w:r>
      <w:r>
        <w:rPr>
          <w:spacing w:val="60"/>
          <w:sz w:val="24"/>
        </w:rPr>
        <w:t xml:space="preserve"> </w:t>
      </w:r>
      <w:r>
        <w:rPr>
          <w:sz w:val="24"/>
        </w:rPr>
        <w:t>о</w:t>
      </w:r>
      <w:r>
        <w:rPr>
          <w:spacing w:val="58"/>
          <w:sz w:val="24"/>
        </w:rPr>
        <w:t xml:space="preserve"> </w:t>
      </w:r>
      <w:r>
        <w:rPr>
          <w:sz w:val="24"/>
        </w:rPr>
        <w:t>некоторых</w:t>
      </w:r>
      <w:r>
        <w:rPr>
          <w:spacing w:val="58"/>
          <w:sz w:val="24"/>
        </w:rPr>
        <w:t xml:space="preserve"> </w:t>
      </w:r>
      <w:r>
        <w:rPr>
          <w:sz w:val="24"/>
        </w:rPr>
        <w:t>наиболее</w:t>
      </w:r>
      <w:r>
        <w:rPr>
          <w:spacing w:val="60"/>
          <w:sz w:val="24"/>
        </w:rPr>
        <w:t xml:space="preserve"> </w:t>
      </w:r>
      <w:r>
        <w:rPr>
          <w:sz w:val="24"/>
        </w:rPr>
        <w:t>ярких</w:t>
      </w:r>
      <w:r>
        <w:rPr>
          <w:spacing w:val="58"/>
          <w:sz w:val="24"/>
        </w:rPr>
        <w:t xml:space="preserve"> </w:t>
      </w:r>
      <w:r>
        <w:rPr>
          <w:sz w:val="24"/>
        </w:rPr>
        <w:t>представителях</w:t>
      </w:r>
      <w:r>
        <w:rPr>
          <w:spacing w:val="58"/>
          <w:sz w:val="24"/>
        </w:rPr>
        <w:t xml:space="preserve"> </w:t>
      </w:r>
      <w:r>
        <w:rPr>
          <w:spacing w:val="-2"/>
          <w:sz w:val="24"/>
        </w:rPr>
        <w:t>живой</w:t>
      </w:r>
    </w:p>
    <w:p w:rsidR="0044132F" w:rsidRDefault="0044132F">
      <w:pPr>
        <w:spacing w:line="292" w:lineRule="exact"/>
        <w:jc w:val="both"/>
        <w:rPr>
          <w:sz w:val="24"/>
        </w:rPr>
        <w:sectPr w:rsidR="0044132F">
          <w:pgSz w:w="11910" w:h="16840"/>
          <w:pgMar w:top="1480" w:right="1020" w:bottom="1240" w:left="1020" w:header="0" w:footer="981" w:gutter="0"/>
          <w:cols w:space="720"/>
        </w:sectPr>
      </w:pPr>
    </w:p>
    <w:p w:rsidR="0044132F" w:rsidRDefault="004F5E07">
      <w:pPr>
        <w:pStyle w:val="a3"/>
        <w:spacing w:before="60" w:line="276" w:lineRule="auto"/>
        <w:ind w:left="832" w:right="132"/>
        <w:jc w:val="both"/>
      </w:pPr>
      <w:r>
        <w:lastRenderedPageBreak/>
        <w:t>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w:t>
      </w:r>
      <w:r>
        <w:rPr>
          <w:spacing w:val="-1"/>
        </w:rPr>
        <w:t xml:space="preserve"> </w:t>
      </w:r>
      <w:r>
        <w:t>сезонных</w:t>
      </w:r>
      <w:r>
        <w:rPr>
          <w:spacing w:val="-1"/>
        </w:rPr>
        <w:t xml:space="preserve"> </w:t>
      </w:r>
      <w:r>
        <w:t>изменениях</w:t>
      </w:r>
      <w:r>
        <w:rPr>
          <w:spacing w:val="-1"/>
        </w:rPr>
        <w:t xml:space="preserve"> </w:t>
      </w:r>
      <w:r>
        <w:t>в</w:t>
      </w:r>
      <w:r>
        <w:rPr>
          <w:spacing w:val="-2"/>
        </w:rPr>
        <w:t xml:space="preserve"> </w:t>
      </w:r>
      <w:r>
        <w:t>природе,</w:t>
      </w:r>
      <w:r>
        <w:rPr>
          <w:spacing w:val="-1"/>
        </w:rPr>
        <w:t xml:space="preserve"> </w:t>
      </w:r>
      <w:r>
        <w:t>наблюдает</w:t>
      </w:r>
      <w:r>
        <w:rPr>
          <w:spacing w:val="-5"/>
        </w:rPr>
        <w:t xml:space="preserve"> </w:t>
      </w:r>
      <w:r>
        <w:t>за погодой,</w:t>
      </w:r>
      <w:r>
        <w:rPr>
          <w:spacing w:val="-1"/>
        </w:rPr>
        <w:t xml:space="preserve"> </w:t>
      </w:r>
      <w:r>
        <w:t>живыми</w:t>
      </w:r>
      <w:r>
        <w:rPr>
          <w:spacing w:val="-1"/>
        </w:rPr>
        <w:t xml:space="preserve"> </w:t>
      </w:r>
      <w:r>
        <w:t>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4132F" w:rsidRDefault="004F5E07">
      <w:pPr>
        <w:pStyle w:val="a4"/>
        <w:numPr>
          <w:ilvl w:val="3"/>
          <w:numId w:val="123"/>
        </w:numPr>
        <w:tabs>
          <w:tab w:val="left" w:pos="832"/>
        </w:tabs>
        <w:spacing w:line="276" w:lineRule="auto"/>
        <w:ind w:right="138"/>
        <w:rPr>
          <w:sz w:val="24"/>
        </w:rPr>
      </w:pPr>
      <w:r>
        <w:rPr>
          <w:sz w:val="24"/>
        </w:rPr>
        <w:t>ребѐнок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4132F" w:rsidRDefault="004F5E07">
      <w:pPr>
        <w:pStyle w:val="a4"/>
        <w:numPr>
          <w:ilvl w:val="3"/>
          <w:numId w:val="123"/>
        </w:numPr>
        <w:tabs>
          <w:tab w:val="left" w:pos="832"/>
        </w:tabs>
        <w:spacing w:line="276" w:lineRule="auto"/>
        <w:ind w:right="142"/>
        <w:rPr>
          <w:sz w:val="24"/>
        </w:rPr>
      </w:pPr>
      <w:r>
        <w:rPr>
          <w:sz w:val="24"/>
        </w:rPr>
        <w:t xml:space="preserve">ребѐнок выражает интерес к культурным традициям народа в процессе знакомства с различными видами и жанрами искусства; обладает начальными знаниями об </w:t>
      </w:r>
      <w:r>
        <w:rPr>
          <w:spacing w:val="-2"/>
          <w:sz w:val="24"/>
        </w:rPr>
        <w:t>искусстве;</w:t>
      </w:r>
    </w:p>
    <w:p w:rsidR="0044132F" w:rsidRDefault="004F5E07">
      <w:pPr>
        <w:pStyle w:val="a4"/>
        <w:numPr>
          <w:ilvl w:val="3"/>
          <w:numId w:val="123"/>
        </w:numPr>
        <w:tabs>
          <w:tab w:val="left" w:pos="832"/>
        </w:tabs>
        <w:spacing w:line="276" w:lineRule="auto"/>
        <w:ind w:right="141"/>
        <w:rPr>
          <w:sz w:val="24"/>
        </w:rPr>
      </w:pPr>
      <w:r>
        <w:rPr>
          <w:sz w:val="24"/>
        </w:rPr>
        <w:t>ребѐнок</w:t>
      </w:r>
      <w:r>
        <w:rPr>
          <w:spacing w:val="-2"/>
          <w:sz w:val="24"/>
        </w:rPr>
        <w:t xml:space="preserve"> </w:t>
      </w:r>
      <w:r>
        <w:rPr>
          <w:sz w:val="24"/>
        </w:rPr>
        <w:t>владеет умениями,</w:t>
      </w:r>
      <w:r>
        <w:rPr>
          <w:spacing w:val="-1"/>
          <w:sz w:val="24"/>
        </w:rPr>
        <w:t xml:space="preserve"> </w:t>
      </w:r>
      <w:r>
        <w:rPr>
          <w:sz w:val="24"/>
        </w:rPr>
        <w:t>навыками</w:t>
      </w:r>
      <w:r>
        <w:rPr>
          <w:spacing w:val="-1"/>
          <w:sz w:val="24"/>
        </w:rPr>
        <w:t xml:space="preserve"> </w:t>
      </w:r>
      <w:r>
        <w:rPr>
          <w:sz w:val="24"/>
        </w:rPr>
        <w:t>и средствами</w:t>
      </w:r>
      <w:r>
        <w:rPr>
          <w:spacing w:val="-1"/>
          <w:sz w:val="24"/>
        </w:rPr>
        <w:t xml:space="preserve"> </w:t>
      </w:r>
      <w:r>
        <w:rPr>
          <w:sz w:val="24"/>
        </w:rPr>
        <w:t>художественной</w:t>
      </w:r>
      <w:r>
        <w:rPr>
          <w:spacing w:val="-1"/>
          <w:sz w:val="24"/>
        </w:rPr>
        <w:t xml:space="preserve"> </w:t>
      </w:r>
      <w:r>
        <w:rPr>
          <w:sz w:val="24"/>
        </w:rPr>
        <w:t>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4132F" w:rsidRDefault="004F5E07">
      <w:pPr>
        <w:pStyle w:val="a4"/>
        <w:numPr>
          <w:ilvl w:val="3"/>
          <w:numId w:val="123"/>
        </w:numPr>
        <w:tabs>
          <w:tab w:val="left" w:pos="832"/>
        </w:tabs>
        <w:spacing w:line="276" w:lineRule="auto"/>
        <w:ind w:right="130"/>
        <w:rPr>
          <w:sz w:val="24"/>
        </w:rPr>
      </w:pPr>
      <w:r>
        <w:rPr>
          <w:sz w:val="24"/>
        </w:rPr>
        <w:t>ребѐнок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4132F" w:rsidRDefault="004F5E07">
      <w:pPr>
        <w:pStyle w:val="a4"/>
        <w:numPr>
          <w:ilvl w:val="3"/>
          <w:numId w:val="123"/>
        </w:numPr>
        <w:tabs>
          <w:tab w:val="left" w:pos="832"/>
        </w:tabs>
        <w:spacing w:line="276" w:lineRule="auto"/>
        <w:ind w:right="142"/>
        <w:rPr>
          <w:sz w:val="24"/>
        </w:rPr>
      </w:pPr>
      <w:r>
        <w:rPr>
          <w:sz w:val="24"/>
        </w:rPr>
        <w:t>ребѐнок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учѐтом игровой ситуации;</w:t>
      </w:r>
    </w:p>
    <w:p w:rsidR="0044132F" w:rsidRDefault="004F5E07">
      <w:pPr>
        <w:pStyle w:val="a4"/>
        <w:numPr>
          <w:ilvl w:val="3"/>
          <w:numId w:val="123"/>
        </w:numPr>
        <w:tabs>
          <w:tab w:val="left" w:pos="832"/>
        </w:tabs>
        <w:spacing w:line="276" w:lineRule="auto"/>
        <w:ind w:right="138"/>
        <w:rPr>
          <w:sz w:val="24"/>
        </w:rPr>
      </w:pPr>
      <w:r>
        <w:rPr>
          <w:sz w:val="24"/>
        </w:rPr>
        <w:t xml:space="preserve">ребѐнок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w:t>
      </w:r>
      <w:r>
        <w:rPr>
          <w:spacing w:val="-2"/>
          <w:sz w:val="24"/>
        </w:rPr>
        <w:t>игре;</w:t>
      </w:r>
    </w:p>
    <w:p w:rsidR="0044132F" w:rsidRDefault="004F5E07">
      <w:pPr>
        <w:pStyle w:val="a4"/>
        <w:numPr>
          <w:ilvl w:val="3"/>
          <w:numId w:val="123"/>
        </w:numPr>
        <w:tabs>
          <w:tab w:val="left" w:pos="832"/>
        </w:tabs>
        <w:spacing w:line="276" w:lineRule="auto"/>
        <w:ind w:right="132"/>
        <w:rPr>
          <w:sz w:val="24"/>
        </w:rPr>
      </w:pPr>
      <w:r>
        <w:rPr>
          <w:sz w:val="24"/>
        </w:rPr>
        <w:t>ребѐнок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w:t>
      </w:r>
      <w:r>
        <w:rPr>
          <w:spacing w:val="-1"/>
          <w:sz w:val="24"/>
        </w:rPr>
        <w:t xml:space="preserve"> </w:t>
      </w:r>
      <w:r>
        <w:rPr>
          <w:sz w:val="24"/>
        </w:rPr>
        <w:t>объяснить</w:t>
      </w:r>
      <w:r>
        <w:rPr>
          <w:spacing w:val="-1"/>
          <w:sz w:val="24"/>
        </w:rPr>
        <w:t xml:space="preserve"> </w:t>
      </w:r>
      <w:r>
        <w:rPr>
          <w:sz w:val="24"/>
        </w:rPr>
        <w:t>содержание</w:t>
      </w:r>
      <w:r>
        <w:rPr>
          <w:spacing w:val="-2"/>
          <w:sz w:val="24"/>
        </w:rPr>
        <w:t xml:space="preserve"> </w:t>
      </w:r>
      <w:r>
        <w:rPr>
          <w:sz w:val="24"/>
        </w:rPr>
        <w:t>и</w:t>
      </w:r>
      <w:r>
        <w:rPr>
          <w:spacing w:val="-1"/>
          <w:sz w:val="24"/>
        </w:rPr>
        <w:t xml:space="preserve"> </w:t>
      </w:r>
      <w:r>
        <w:rPr>
          <w:sz w:val="24"/>
        </w:rPr>
        <w:t>правила игры</w:t>
      </w:r>
      <w:r>
        <w:rPr>
          <w:spacing w:val="-5"/>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игре следит за точным выполнением правил всеми участниками;</w:t>
      </w:r>
    </w:p>
    <w:p w:rsidR="0044132F" w:rsidRDefault="004F5E07">
      <w:pPr>
        <w:pStyle w:val="a4"/>
        <w:numPr>
          <w:ilvl w:val="3"/>
          <w:numId w:val="123"/>
        </w:numPr>
        <w:tabs>
          <w:tab w:val="left" w:pos="832"/>
        </w:tabs>
        <w:spacing w:line="276" w:lineRule="auto"/>
        <w:ind w:right="137"/>
        <w:rPr>
          <w:sz w:val="24"/>
        </w:rPr>
      </w:pPr>
      <w:r>
        <w:rPr>
          <w:sz w:val="24"/>
        </w:rPr>
        <w:t>ребѐнок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4132F" w:rsidRDefault="004F5E07">
      <w:pPr>
        <w:pStyle w:val="4"/>
        <w:spacing w:before="218"/>
        <w:ind w:right="397"/>
        <w:jc w:val="right"/>
      </w:pPr>
      <w:r>
        <w:t>Педагогическая</w:t>
      </w:r>
      <w:r>
        <w:rPr>
          <w:spacing w:val="-9"/>
        </w:rPr>
        <w:t xml:space="preserve"> </w:t>
      </w:r>
      <w:r>
        <w:t>диагностика</w:t>
      </w:r>
      <w:r>
        <w:rPr>
          <w:spacing w:val="-5"/>
        </w:rPr>
        <w:t xml:space="preserve"> </w:t>
      </w:r>
      <w:r>
        <w:t>достижения</w:t>
      </w:r>
      <w:r>
        <w:rPr>
          <w:spacing w:val="-6"/>
        </w:rPr>
        <w:t xml:space="preserve"> </w:t>
      </w:r>
      <w:r>
        <w:t>планируемых</w:t>
      </w:r>
      <w:r>
        <w:rPr>
          <w:spacing w:val="-6"/>
        </w:rPr>
        <w:t xml:space="preserve"> </w:t>
      </w:r>
      <w:r>
        <w:t>результатов</w:t>
      </w:r>
      <w:r>
        <w:rPr>
          <w:spacing w:val="3"/>
        </w:rPr>
        <w:t xml:space="preserve"> </w:t>
      </w:r>
      <w:r>
        <w:t>по</w:t>
      </w:r>
      <w:r>
        <w:rPr>
          <w:spacing w:val="-9"/>
        </w:rPr>
        <w:t xml:space="preserve"> </w:t>
      </w:r>
      <w:r>
        <w:rPr>
          <w:spacing w:val="-2"/>
        </w:rPr>
        <w:t>Программе</w:t>
      </w:r>
    </w:p>
    <w:p w:rsidR="0044132F" w:rsidRDefault="004F5E07">
      <w:pPr>
        <w:pStyle w:val="a3"/>
        <w:spacing w:before="136"/>
        <w:ind w:right="398"/>
        <w:jc w:val="right"/>
      </w:pPr>
      <w:r>
        <w:t>Оценивание</w:t>
      </w:r>
      <w:r>
        <w:rPr>
          <w:spacing w:val="-7"/>
        </w:rPr>
        <w:t xml:space="preserve"> </w:t>
      </w:r>
      <w:r>
        <w:t>качества</w:t>
      </w:r>
      <w:r>
        <w:rPr>
          <w:spacing w:val="-5"/>
        </w:rPr>
        <w:t xml:space="preserve"> </w:t>
      </w:r>
      <w:r>
        <w:t>образовательной</w:t>
      </w:r>
      <w:r>
        <w:rPr>
          <w:spacing w:val="-7"/>
        </w:rPr>
        <w:t xml:space="preserve"> </w:t>
      </w:r>
      <w:r>
        <w:t>деятельности,</w:t>
      </w:r>
      <w:r>
        <w:rPr>
          <w:spacing w:val="-6"/>
        </w:rPr>
        <w:t xml:space="preserve"> </w:t>
      </w:r>
      <w:r>
        <w:t>осуществляемой</w:t>
      </w:r>
      <w:r>
        <w:rPr>
          <w:spacing w:val="-6"/>
        </w:rPr>
        <w:t xml:space="preserve"> </w:t>
      </w:r>
      <w:r>
        <w:rPr>
          <w:spacing w:val="-2"/>
        </w:rPr>
        <w:t>Организацией,</w:t>
      </w:r>
    </w:p>
    <w:p w:rsidR="0044132F" w:rsidRDefault="004F5E07">
      <w:pPr>
        <w:pStyle w:val="a3"/>
        <w:spacing w:before="40" w:line="276" w:lineRule="auto"/>
        <w:ind w:left="112" w:right="120" w:firstLine="568"/>
        <w:jc w:val="both"/>
      </w:pPr>
      <w:r>
        <w:t>представляет собой важную составную часть данной образовательной деятельности, направленную на ее усовершенствование.</w:t>
      </w:r>
    </w:p>
    <w:p w:rsidR="0044132F" w:rsidRDefault="004F5E07">
      <w:pPr>
        <w:pStyle w:val="a3"/>
        <w:spacing w:before="1" w:line="276" w:lineRule="auto"/>
        <w:ind w:left="112" w:right="115" w:firstLine="568"/>
        <w:jc w:val="both"/>
      </w:pPr>
      <w: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w:t>
      </w:r>
      <w:r>
        <w:rPr>
          <w:spacing w:val="40"/>
        </w:rPr>
        <w:t xml:space="preserve"> </w:t>
      </w:r>
      <w:r>
        <w:t>определены государственные гарантии качества образования.</w:t>
      </w:r>
    </w:p>
    <w:p w:rsidR="0044132F" w:rsidRDefault="004F5E07">
      <w:pPr>
        <w:pStyle w:val="a3"/>
        <w:spacing w:before="1"/>
        <w:ind w:left="680"/>
        <w:jc w:val="both"/>
      </w:pPr>
      <w:r>
        <w:t>Педагогическая</w:t>
      </w:r>
      <w:r>
        <w:rPr>
          <w:spacing w:val="60"/>
          <w:w w:val="150"/>
        </w:rPr>
        <w:t xml:space="preserve"> </w:t>
      </w:r>
      <w:r>
        <w:t>диагностика</w:t>
      </w:r>
      <w:r>
        <w:rPr>
          <w:spacing w:val="57"/>
          <w:w w:val="150"/>
        </w:rPr>
        <w:t xml:space="preserve"> </w:t>
      </w:r>
      <w:r>
        <w:t>достижений</w:t>
      </w:r>
      <w:r>
        <w:rPr>
          <w:spacing w:val="61"/>
          <w:w w:val="150"/>
        </w:rPr>
        <w:t xml:space="preserve"> </w:t>
      </w:r>
      <w:r>
        <w:t>планируемых</w:t>
      </w:r>
      <w:r>
        <w:rPr>
          <w:spacing w:val="60"/>
          <w:w w:val="150"/>
        </w:rPr>
        <w:t xml:space="preserve"> </w:t>
      </w:r>
      <w:r>
        <w:t>результатов</w:t>
      </w:r>
      <w:r>
        <w:rPr>
          <w:spacing w:val="59"/>
          <w:w w:val="150"/>
        </w:rPr>
        <w:t xml:space="preserve"> </w:t>
      </w:r>
      <w:r>
        <w:t>направлена</w:t>
      </w:r>
      <w:r>
        <w:rPr>
          <w:spacing w:val="71"/>
          <w:w w:val="150"/>
        </w:rPr>
        <w:t xml:space="preserve"> </w:t>
      </w:r>
      <w:r>
        <w:rPr>
          <w:spacing w:val="-5"/>
        </w:rPr>
        <w:t>на</w:t>
      </w:r>
    </w:p>
    <w:p w:rsidR="0044132F" w:rsidRDefault="0044132F">
      <w:pPr>
        <w:jc w:val="both"/>
        <w:sectPr w:rsidR="0044132F">
          <w:pgSz w:w="11910" w:h="16840"/>
          <w:pgMar w:top="1480" w:right="1020" w:bottom="1240" w:left="1020" w:header="0" w:footer="981" w:gutter="0"/>
          <w:cols w:space="720"/>
        </w:sectPr>
      </w:pPr>
    </w:p>
    <w:p w:rsidR="0044132F" w:rsidRDefault="004F5E07">
      <w:pPr>
        <w:pStyle w:val="a3"/>
        <w:spacing w:before="60" w:line="276" w:lineRule="auto"/>
        <w:ind w:left="112" w:right="110"/>
        <w:jc w:val="both"/>
      </w:pPr>
      <w:r>
        <w:lastRenderedPageBreak/>
        <w:t>изучение деятельностных умений ребѐнка, его интересов, предпочтений, склонностей, личностных особенностей, способов взаимодействия со взрослыми и сверстниками.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ребѐнка на</w:t>
      </w:r>
      <w:r>
        <w:rPr>
          <w:spacing w:val="40"/>
        </w:rPr>
        <w:t xml:space="preserve"> </w:t>
      </w:r>
      <w:r>
        <w:t>разных этапах дошкольного детства</w:t>
      </w:r>
    </w:p>
    <w:p w:rsidR="0044132F" w:rsidRDefault="004F5E07">
      <w:pPr>
        <w:pStyle w:val="a3"/>
        <w:spacing w:before="1"/>
        <w:ind w:left="472"/>
        <w:jc w:val="both"/>
      </w:pPr>
      <w:r>
        <w:t>Целевые</w:t>
      </w:r>
      <w:r>
        <w:rPr>
          <w:spacing w:val="-3"/>
        </w:rPr>
        <w:t xml:space="preserve"> </w:t>
      </w:r>
      <w:r>
        <w:t>ориентиры,</w:t>
      </w:r>
      <w:r>
        <w:rPr>
          <w:spacing w:val="-4"/>
        </w:rPr>
        <w:t xml:space="preserve"> </w:t>
      </w:r>
      <w:r>
        <w:t>представленные</w:t>
      </w:r>
      <w:r>
        <w:rPr>
          <w:spacing w:val="-3"/>
        </w:rPr>
        <w:t xml:space="preserve"> </w:t>
      </w:r>
      <w:r>
        <w:t>в</w:t>
      </w:r>
      <w:r>
        <w:rPr>
          <w:spacing w:val="-5"/>
        </w:rPr>
        <w:t xml:space="preserve"> </w:t>
      </w:r>
      <w:r>
        <w:rPr>
          <w:spacing w:val="-2"/>
        </w:rPr>
        <w:t>Программе:</w:t>
      </w:r>
    </w:p>
    <w:p w:rsidR="0044132F" w:rsidRDefault="004F5E07">
      <w:pPr>
        <w:pStyle w:val="a3"/>
        <w:spacing w:before="40"/>
        <w:ind w:left="680"/>
      </w:pPr>
      <w:r>
        <w:rPr>
          <w:rFonts w:ascii="Symbol" w:hAnsi="Symbol"/>
        </w:rPr>
        <w:t></w:t>
      </w:r>
      <w:r>
        <w:t xml:space="preserve">не подлежат непосредственной </w:t>
      </w:r>
      <w:r>
        <w:rPr>
          <w:spacing w:val="-2"/>
        </w:rPr>
        <w:t>оценке;</w:t>
      </w:r>
    </w:p>
    <w:p w:rsidR="0044132F" w:rsidRDefault="004F5E07">
      <w:pPr>
        <w:pStyle w:val="a3"/>
        <w:tabs>
          <w:tab w:val="left" w:pos="1303"/>
          <w:tab w:val="left" w:pos="2506"/>
          <w:tab w:val="left" w:pos="4693"/>
          <w:tab w:val="left" w:pos="6148"/>
          <w:tab w:val="left" w:pos="7124"/>
          <w:tab w:val="left" w:pos="7711"/>
          <w:tab w:val="left" w:pos="9039"/>
          <w:tab w:val="left" w:pos="9614"/>
        </w:tabs>
        <w:spacing w:before="42" w:line="271" w:lineRule="auto"/>
        <w:ind w:left="112" w:right="122" w:firstLine="568"/>
      </w:pPr>
      <w:r>
        <w:rPr>
          <w:rFonts w:ascii="Symbol" w:hAnsi="Symbol"/>
          <w:spacing w:val="-4"/>
        </w:rPr>
        <w:t></w:t>
      </w:r>
      <w:r>
        <w:rPr>
          <w:spacing w:val="-4"/>
        </w:rPr>
        <w:t>не</w:t>
      </w:r>
      <w:r>
        <w:tab/>
      </w:r>
      <w:r>
        <w:rPr>
          <w:spacing w:val="-2"/>
        </w:rPr>
        <w:t>являются</w:t>
      </w:r>
      <w:r>
        <w:tab/>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итогового,</w:t>
      </w:r>
      <w:r>
        <w:tab/>
      </w:r>
      <w:r>
        <w:rPr>
          <w:spacing w:val="-4"/>
        </w:rPr>
        <w:t>так</w:t>
      </w:r>
      <w:r>
        <w:tab/>
      </w:r>
      <w:r>
        <w:rPr>
          <w:spacing w:val="-10"/>
        </w:rPr>
        <w:t xml:space="preserve">и </w:t>
      </w:r>
      <w:r>
        <w:t>промежуточного уровня развития детей;</w:t>
      </w:r>
    </w:p>
    <w:p w:rsidR="0044132F" w:rsidRDefault="004F5E07">
      <w:pPr>
        <w:pStyle w:val="a3"/>
        <w:spacing w:before="7" w:line="271" w:lineRule="auto"/>
        <w:ind w:left="112" w:right="118" w:firstLine="568"/>
      </w:pPr>
      <w:r>
        <w:rPr>
          <w:rFonts w:ascii="Symbol" w:hAnsi="Symbol"/>
        </w:rPr>
        <w:t></w:t>
      </w:r>
      <w:r>
        <w:t>не являются основанием для их формального сравнения с реальными достижениями</w:t>
      </w:r>
      <w:r>
        <w:rPr>
          <w:spacing w:val="40"/>
        </w:rPr>
        <w:t xml:space="preserve"> </w:t>
      </w:r>
      <w:r>
        <w:rPr>
          <w:spacing w:val="-2"/>
        </w:rPr>
        <w:t>детей;</w:t>
      </w:r>
    </w:p>
    <w:p w:rsidR="0044132F" w:rsidRDefault="004F5E07">
      <w:pPr>
        <w:pStyle w:val="a3"/>
        <w:spacing w:before="8" w:line="273" w:lineRule="auto"/>
        <w:ind w:left="112" w:right="118" w:firstLine="568"/>
      </w:pPr>
      <w:r>
        <w:rPr>
          <w:rFonts w:ascii="Symbol" w:hAnsi="Symbol"/>
        </w:rPr>
        <w:t></w:t>
      </w:r>
      <w:r>
        <w:t>не являются основой объективной оценки соответствия установленным требованиям образовательной деятельности и подготовки детей;</w:t>
      </w:r>
    </w:p>
    <w:p w:rsidR="0044132F" w:rsidRDefault="004F5E07">
      <w:pPr>
        <w:pStyle w:val="a3"/>
        <w:spacing w:before="3"/>
        <w:ind w:left="680"/>
      </w:pPr>
      <w:r>
        <w:rPr>
          <w:rFonts w:ascii="Symbol" w:hAnsi="Symbol"/>
        </w:rPr>
        <w:t></w:t>
      </w:r>
      <w:r>
        <w:t>не</w:t>
      </w:r>
      <w:r>
        <w:rPr>
          <w:spacing w:val="-5"/>
        </w:rPr>
        <w:t xml:space="preserve"> </w:t>
      </w:r>
      <w:r>
        <w:t>являются</w:t>
      </w:r>
      <w:r>
        <w:rPr>
          <w:spacing w:val="-1"/>
        </w:rPr>
        <w:t xml:space="preserve"> </w:t>
      </w:r>
      <w:r>
        <w:t>непосредственным</w:t>
      </w:r>
      <w:r>
        <w:rPr>
          <w:spacing w:val="-2"/>
        </w:rPr>
        <w:t xml:space="preserve"> </w:t>
      </w:r>
      <w:r>
        <w:t>основанием</w:t>
      </w:r>
      <w:r>
        <w:rPr>
          <w:spacing w:val="-2"/>
        </w:rPr>
        <w:t xml:space="preserve"> </w:t>
      </w:r>
      <w:r>
        <w:t>при</w:t>
      </w:r>
      <w:r>
        <w:rPr>
          <w:spacing w:val="-3"/>
        </w:rPr>
        <w:t xml:space="preserve"> </w:t>
      </w:r>
      <w:r>
        <w:t>оценке</w:t>
      </w:r>
      <w:r>
        <w:rPr>
          <w:spacing w:val="-1"/>
        </w:rPr>
        <w:t xml:space="preserve"> </w:t>
      </w:r>
      <w:r>
        <w:t>качества</w:t>
      </w:r>
      <w:r>
        <w:rPr>
          <w:spacing w:val="-1"/>
        </w:rPr>
        <w:t xml:space="preserve"> </w:t>
      </w:r>
      <w:r>
        <w:rPr>
          <w:spacing w:val="-2"/>
        </w:rPr>
        <w:t>образования.</w:t>
      </w:r>
    </w:p>
    <w:p w:rsidR="0044132F" w:rsidRDefault="004F5E07">
      <w:pPr>
        <w:pStyle w:val="a3"/>
        <w:spacing w:before="39" w:line="276" w:lineRule="auto"/>
        <w:ind w:left="112" w:right="118" w:firstLine="568"/>
        <w:jc w:val="both"/>
      </w:pPr>
      <w: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44132F" w:rsidRDefault="004F5E07">
      <w:pPr>
        <w:pStyle w:val="a4"/>
        <w:numPr>
          <w:ilvl w:val="0"/>
          <w:numId w:val="118"/>
        </w:numPr>
        <w:tabs>
          <w:tab w:val="left" w:pos="928"/>
        </w:tabs>
        <w:spacing w:before="3" w:line="276" w:lineRule="auto"/>
        <w:ind w:right="118" w:firstLine="568"/>
        <w:rPr>
          <w:sz w:val="24"/>
        </w:rPr>
      </w:pPr>
      <w:r>
        <w:rPr>
          <w:sz w:val="24"/>
        </w:rPr>
        <w:t>анализа продуктов детской деятельности (рисунков, работ по лепке, аппликации, построек, поделок и т.д.</w:t>
      </w:r>
    </w:p>
    <w:p w:rsidR="0044132F" w:rsidRDefault="004F5E07">
      <w:pPr>
        <w:pStyle w:val="a4"/>
        <w:numPr>
          <w:ilvl w:val="0"/>
          <w:numId w:val="118"/>
        </w:numPr>
        <w:tabs>
          <w:tab w:val="left" w:pos="880"/>
        </w:tabs>
        <w:spacing w:line="314" w:lineRule="exact"/>
        <w:ind w:left="880" w:hanging="200"/>
        <w:rPr>
          <w:sz w:val="28"/>
        </w:rPr>
      </w:pPr>
      <w:r>
        <w:rPr>
          <w:sz w:val="24"/>
        </w:rPr>
        <w:t>специальных</w:t>
      </w:r>
      <w:r>
        <w:rPr>
          <w:spacing w:val="-5"/>
          <w:sz w:val="24"/>
        </w:rPr>
        <w:t xml:space="preserve"> </w:t>
      </w:r>
      <w:r>
        <w:rPr>
          <w:sz w:val="24"/>
        </w:rPr>
        <w:t>диагностических</w:t>
      </w:r>
      <w:r>
        <w:rPr>
          <w:spacing w:val="-5"/>
          <w:sz w:val="24"/>
        </w:rPr>
        <w:t xml:space="preserve"> </w:t>
      </w:r>
      <w:r>
        <w:rPr>
          <w:spacing w:val="-2"/>
          <w:sz w:val="24"/>
        </w:rPr>
        <w:t>ситуаций</w:t>
      </w:r>
    </w:p>
    <w:p w:rsidR="0044132F" w:rsidRDefault="004F5E07">
      <w:pPr>
        <w:pStyle w:val="a4"/>
        <w:numPr>
          <w:ilvl w:val="0"/>
          <w:numId w:val="118"/>
        </w:numPr>
        <w:tabs>
          <w:tab w:val="left" w:pos="948"/>
        </w:tabs>
        <w:spacing w:before="55" w:line="276" w:lineRule="auto"/>
        <w:ind w:right="116" w:firstLine="568"/>
        <w:rPr>
          <w:sz w:val="24"/>
        </w:rPr>
      </w:pPr>
      <w:r>
        <w:rPr>
          <w:sz w:val="24"/>
        </w:rPr>
        <w:t xml:space="preserve">детские портфолио, фиксирующие достижения ребенка в ходе образовательной </w:t>
      </w:r>
      <w:r>
        <w:rPr>
          <w:spacing w:val="-2"/>
          <w:sz w:val="24"/>
        </w:rPr>
        <w:t>деятельности;</w:t>
      </w:r>
    </w:p>
    <w:p w:rsidR="0044132F" w:rsidRDefault="004F5E07">
      <w:pPr>
        <w:pStyle w:val="a4"/>
        <w:numPr>
          <w:ilvl w:val="0"/>
          <w:numId w:val="118"/>
        </w:numPr>
        <w:tabs>
          <w:tab w:val="left" w:pos="860"/>
        </w:tabs>
        <w:spacing w:before="1"/>
        <w:ind w:left="860" w:hanging="180"/>
        <w:rPr>
          <w:sz w:val="24"/>
        </w:rPr>
      </w:pPr>
      <w:r>
        <w:rPr>
          <w:sz w:val="24"/>
        </w:rPr>
        <w:t>карты</w:t>
      </w:r>
      <w:r>
        <w:rPr>
          <w:spacing w:val="-4"/>
          <w:sz w:val="24"/>
        </w:rPr>
        <w:t xml:space="preserve"> </w:t>
      </w:r>
      <w:r>
        <w:rPr>
          <w:sz w:val="24"/>
        </w:rPr>
        <w:t>развития</w:t>
      </w:r>
      <w:r>
        <w:rPr>
          <w:spacing w:val="-2"/>
          <w:sz w:val="24"/>
        </w:rPr>
        <w:t xml:space="preserve"> ребенка;</w:t>
      </w:r>
    </w:p>
    <w:p w:rsidR="0044132F" w:rsidRDefault="004F5E07">
      <w:pPr>
        <w:pStyle w:val="a4"/>
        <w:numPr>
          <w:ilvl w:val="0"/>
          <w:numId w:val="118"/>
        </w:numPr>
        <w:tabs>
          <w:tab w:val="left" w:pos="860"/>
        </w:tabs>
        <w:spacing w:before="41"/>
        <w:ind w:left="860" w:hanging="180"/>
        <w:rPr>
          <w:sz w:val="24"/>
        </w:rPr>
      </w:pPr>
      <w:r>
        <w:rPr>
          <w:sz w:val="24"/>
        </w:rPr>
        <w:t>различные</w:t>
      </w:r>
      <w:r>
        <w:rPr>
          <w:spacing w:val="-4"/>
          <w:sz w:val="24"/>
        </w:rPr>
        <w:t xml:space="preserve"> </w:t>
      </w:r>
      <w:r>
        <w:rPr>
          <w:sz w:val="24"/>
        </w:rPr>
        <w:t>шкалы</w:t>
      </w:r>
      <w:r>
        <w:rPr>
          <w:spacing w:val="-6"/>
          <w:sz w:val="24"/>
        </w:rPr>
        <w:t xml:space="preserve"> </w:t>
      </w:r>
      <w:r>
        <w:rPr>
          <w:sz w:val="24"/>
        </w:rPr>
        <w:t>индивидуального</w:t>
      </w:r>
      <w:r>
        <w:rPr>
          <w:spacing w:val="-4"/>
          <w:sz w:val="24"/>
        </w:rPr>
        <w:t xml:space="preserve"> </w:t>
      </w:r>
      <w:r>
        <w:rPr>
          <w:spacing w:val="-2"/>
          <w:sz w:val="24"/>
        </w:rPr>
        <w:t>развития.</w:t>
      </w:r>
    </w:p>
    <w:p w:rsidR="0044132F" w:rsidRDefault="004F5E07">
      <w:pPr>
        <w:pStyle w:val="a3"/>
        <w:spacing w:before="40" w:line="276" w:lineRule="auto"/>
        <w:ind w:left="112" w:right="110" w:firstLine="568"/>
        <w:jc w:val="both"/>
      </w:pPr>
      <w:r>
        <w:t>Программой предусмотрена диагностика развития ребенка, используемая как профессиональный инструмент педагога с целью получения обратной</w:t>
      </w:r>
      <w:r>
        <w:rPr>
          <w:spacing w:val="40"/>
        </w:rPr>
        <w:t xml:space="preserve"> </w:t>
      </w:r>
      <w:r>
        <w:t xml:space="preserve">связи от собственных педагогических действий и планирования дальнейшей индивидуальной работы с детьми по </w:t>
      </w:r>
      <w:r>
        <w:rPr>
          <w:spacing w:val="-2"/>
        </w:rPr>
        <w:t>Программе;</w:t>
      </w:r>
    </w:p>
    <w:p w:rsidR="0044132F" w:rsidRDefault="004F5E07">
      <w:pPr>
        <w:pStyle w:val="a3"/>
        <w:spacing w:before="3" w:line="276" w:lineRule="auto"/>
        <w:ind w:left="112" w:right="119" w:firstLine="568"/>
        <w:jc w:val="both"/>
      </w:pPr>
      <w: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44132F" w:rsidRDefault="004F5E07">
      <w:pPr>
        <w:pStyle w:val="a3"/>
        <w:spacing w:line="276" w:lineRule="auto"/>
        <w:ind w:left="112" w:right="122" w:firstLine="568"/>
        <w:jc w:val="both"/>
      </w:pPr>
      <w: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44132F" w:rsidRDefault="004F5E07">
      <w:pPr>
        <w:pStyle w:val="a3"/>
        <w:spacing w:line="276" w:lineRule="auto"/>
        <w:ind w:left="112" w:right="119" w:firstLine="568"/>
        <w:jc w:val="both"/>
      </w:pPr>
      <w:r>
        <w:t>В соответствии с ФГОС ДО (Раздел III. Требования к результатам освоения основной образовательной программы дошкольного образования, п.4.3) целевые ориентиры реализации Программы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44132F" w:rsidRDefault="0044132F">
      <w:pPr>
        <w:spacing w:line="276" w:lineRule="auto"/>
        <w:jc w:val="both"/>
        <w:sectPr w:rsidR="0044132F">
          <w:pgSz w:w="11910" w:h="16840"/>
          <w:pgMar w:top="1480" w:right="1020" w:bottom="1240" w:left="1020" w:header="0" w:footer="981" w:gutter="0"/>
          <w:cols w:space="720"/>
        </w:sectPr>
      </w:pPr>
    </w:p>
    <w:p w:rsidR="0044132F" w:rsidRDefault="004F5E07">
      <w:pPr>
        <w:pStyle w:val="a3"/>
        <w:spacing w:before="60" w:line="276" w:lineRule="auto"/>
        <w:ind w:left="112" w:right="110" w:firstLine="568"/>
        <w:jc w:val="both"/>
      </w:pPr>
      <w:r>
        <w:lastRenderedPageBreak/>
        <w:t>Однако ФГОС ДО (Раздел III. Требования к условиям реализации основной образовательной программы дошкольного образования, п. 3.2.3) допускает, что в Организации (группе) может проводиться оценка индивидуального развития детей. Такая оценка</w:t>
      </w:r>
      <w:r>
        <w:rPr>
          <w:spacing w:val="-2"/>
        </w:rPr>
        <w:t xml:space="preserve"> </w:t>
      </w:r>
      <w:r>
        <w:t>производится</w:t>
      </w:r>
      <w:r>
        <w:rPr>
          <w:spacing w:val="-2"/>
        </w:rPr>
        <w:t xml:space="preserve"> </w:t>
      </w:r>
      <w:r>
        <w:t>педагогическим</w:t>
      </w:r>
      <w:r>
        <w:rPr>
          <w:spacing w:val="-3"/>
        </w:rPr>
        <w:t xml:space="preserve"> </w:t>
      </w:r>
      <w:r>
        <w:t>работником</w:t>
      </w:r>
      <w:r>
        <w:rPr>
          <w:spacing w:val="-3"/>
        </w:rPr>
        <w:t xml:space="preserve"> </w:t>
      </w:r>
      <w:r>
        <w:t>в</w:t>
      </w:r>
      <w:r>
        <w:rPr>
          <w:spacing w:val="-5"/>
        </w:rPr>
        <w:t xml:space="preserve"> </w:t>
      </w:r>
      <w:r>
        <w:t>рамках</w:t>
      </w:r>
      <w:r>
        <w:rPr>
          <w:spacing w:val="-3"/>
        </w:rPr>
        <w:t xml:space="preserve"> </w:t>
      </w:r>
      <w:r>
        <w:t>педагогической</w:t>
      </w:r>
      <w:r>
        <w:rPr>
          <w:spacing w:val="-4"/>
        </w:rPr>
        <w:t xml:space="preserve"> </w:t>
      </w:r>
      <w:r>
        <w:t>диагностики</w:t>
      </w:r>
      <w:r>
        <w:rPr>
          <w:spacing w:val="-2"/>
        </w:rPr>
        <w:t xml:space="preserve"> </w:t>
      </w:r>
      <w:r>
        <w:t xml:space="preserve">(или </w:t>
      </w:r>
      <w:r>
        <w:rPr>
          <w:spacing w:val="-2"/>
        </w:rPr>
        <w:t>мониторинга).</w:t>
      </w:r>
    </w:p>
    <w:p w:rsidR="0044132F" w:rsidRDefault="004F5E07">
      <w:pPr>
        <w:pStyle w:val="a3"/>
        <w:spacing w:before="1" w:line="276" w:lineRule="auto"/>
        <w:ind w:left="112" w:right="113" w:firstLine="568"/>
        <w:jc w:val="both"/>
      </w:pPr>
      <w:r>
        <w:t>Результаты педагогической диагностики (мониторинга) могут использоваться исключительно для решения образовательных задач:</w:t>
      </w:r>
    </w:p>
    <w:p w:rsidR="0044132F" w:rsidRDefault="004F5E07">
      <w:pPr>
        <w:pStyle w:val="a4"/>
        <w:numPr>
          <w:ilvl w:val="0"/>
          <w:numId w:val="117"/>
        </w:numPr>
        <w:tabs>
          <w:tab w:val="left" w:pos="820"/>
        </w:tabs>
        <w:spacing w:line="276" w:lineRule="auto"/>
        <w:ind w:right="118" w:firstLine="0"/>
        <w:rPr>
          <w:sz w:val="24"/>
        </w:rPr>
      </w:pPr>
      <w:r>
        <w:rPr>
          <w:sz w:val="24"/>
        </w:rPr>
        <w:t>индивидуализации образования (в том числе поддержки ребѐнка, построения его образовательной траектории или профессиональной коррекции особенностей его развития);</w:t>
      </w:r>
    </w:p>
    <w:p w:rsidR="0044132F" w:rsidRDefault="004F5E07">
      <w:pPr>
        <w:pStyle w:val="a4"/>
        <w:numPr>
          <w:ilvl w:val="0"/>
          <w:numId w:val="117"/>
        </w:numPr>
        <w:tabs>
          <w:tab w:val="left" w:pos="820"/>
        </w:tabs>
        <w:spacing w:line="291" w:lineRule="exact"/>
        <w:ind w:left="820"/>
        <w:rPr>
          <w:sz w:val="24"/>
        </w:rPr>
      </w:pPr>
      <w:r>
        <w:rPr>
          <w:sz w:val="24"/>
        </w:rPr>
        <w:t>оптимизации</w:t>
      </w:r>
      <w:r>
        <w:rPr>
          <w:spacing w:val="-7"/>
          <w:sz w:val="24"/>
        </w:rPr>
        <w:t xml:space="preserve"> </w:t>
      </w:r>
      <w:r>
        <w:rPr>
          <w:sz w:val="24"/>
        </w:rPr>
        <w:t>работы</w:t>
      </w:r>
      <w:r>
        <w:rPr>
          <w:spacing w:val="-6"/>
          <w:sz w:val="24"/>
        </w:rPr>
        <w:t xml:space="preserve"> </w:t>
      </w:r>
      <w:r>
        <w:rPr>
          <w:sz w:val="24"/>
        </w:rPr>
        <w:t>с</w:t>
      </w:r>
      <w:r>
        <w:rPr>
          <w:spacing w:val="-4"/>
          <w:sz w:val="24"/>
        </w:rPr>
        <w:t xml:space="preserve"> </w:t>
      </w:r>
      <w:r>
        <w:rPr>
          <w:sz w:val="24"/>
        </w:rPr>
        <w:t>группой</w:t>
      </w:r>
      <w:r>
        <w:rPr>
          <w:spacing w:val="-4"/>
          <w:sz w:val="24"/>
        </w:rPr>
        <w:t xml:space="preserve"> </w:t>
      </w:r>
      <w:r>
        <w:rPr>
          <w:spacing w:val="-2"/>
          <w:sz w:val="24"/>
        </w:rPr>
        <w:t>детей.</w:t>
      </w:r>
    </w:p>
    <w:p w:rsidR="0044132F" w:rsidRDefault="004F5E07">
      <w:pPr>
        <w:pStyle w:val="a3"/>
        <w:spacing w:before="40" w:line="276" w:lineRule="auto"/>
        <w:ind w:left="112" w:right="109" w:firstLine="568"/>
        <w:jc w:val="both"/>
      </w:pPr>
      <w:r>
        <w:t xml:space="preserve">На основе целевых ориентиров ФГОС ДО в Программе сформулированы планируемые результаты еѐ освоения детьми разных возрастных групп (см. раздел «Пояснительная записка»). Произведена </w:t>
      </w:r>
      <w:r>
        <w:rPr>
          <w:i/>
        </w:rPr>
        <w:t xml:space="preserve">дифференциация данных целевых ориентиров по возрастам и направлениям организации жизнедеятельности детей </w:t>
      </w:r>
      <w:r>
        <w:t>(в виде показателей развития) в соответствии с направлениями развития и образования</w:t>
      </w:r>
      <w:r>
        <w:rPr>
          <w:spacing w:val="-1"/>
        </w:rPr>
        <w:t xml:space="preserve"> </w:t>
      </w:r>
      <w:r>
        <w:t>детей (образовательными областями). Данные показатели развития ребѐнка в соответствии с возрастом становятся содержательными критериями педагогической диагностики.</w:t>
      </w:r>
    </w:p>
    <w:p w:rsidR="0044132F" w:rsidRDefault="004F5E07">
      <w:pPr>
        <w:pStyle w:val="a3"/>
        <w:spacing w:line="276" w:lineRule="auto"/>
        <w:ind w:left="112" w:right="110" w:firstLine="568"/>
        <w:jc w:val="both"/>
      </w:pPr>
      <w:r>
        <w:t xml:space="preserve">Достижение детьми промежуточных результатов оценивается путѐм наблюдений, анализа детских работ, эпизодов из жизни группы, игр, непосредственного общения, создания педагогических ситуаций, тестовых заданий, бесед с родителями (низкоформализованные методы оценки, доступные педагогам, непосредственно работающим с детьми). Высокоформализованные методы оценки используются педагогом- </w:t>
      </w:r>
      <w:r>
        <w:rPr>
          <w:spacing w:val="-2"/>
        </w:rPr>
        <w:t>психологом.</w:t>
      </w:r>
    </w:p>
    <w:p w:rsidR="0044132F" w:rsidRDefault="0044132F">
      <w:pPr>
        <w:pStyle w:val="a3"/>
        <w:spacing w:before="47"/>
      </w:pPr>
    </w:p>
    <w:p w:rsidR="0044132F" w:rsidRDefault="004F5E07">
      <w:pPr>
        <w:pStyle w:val="5"/>
        <w:ind w:left="112"/>
      </w:pPr>
      <w:r>
        <w:t>Требования</w:t>
      </w:r>
      <w:r>
        <w:rPr>
          <w:spacing w:val="-4"/>
        </w:rPr>
        <w:t xml:space="preserve"> </w:t>
      </w:r>
      <w:r>
        <w:t>к</w:t>
      </w:r>
      <w:r>
        <w:rPr>
          <w:spacing w:val="-4"/>
        </w:rPr>
        <w:t xml:space="preserve"> </w:t>
      </w:r>
      <w:r>
        <w:t>проведению</w:t>
      </w:r>
      <w:r>
        <w:rPr>
          <w:spacing w:val="-2"/>
        </w:rPr>
        <w:t xml:space="preserve"> диагностики:</w:t>
      </w:r>
    </w:p>
    <w:p w:rsidR="0044132F" w:rsidRDefault="004F5E07">
      <w:pPr>
        <w:pStyle w:val="a4"/>
        <w:numPr>
          <w:ilvl w:val="1"/>
          <w:numId w:val="117"/>
        </w:numPr>
        <w:tabs>
          <w:tab w:val="left" w:pos="832"/>
        </w:tabs>
        <w:spacing w:before="35"/>
        <w:jc w:val="left"/>
        <w:rPr>
          <w:sz w:val="24"/>
        </w:rPr>
      </w:pPr>
      <w:r>
        <w:rPr>
          <w:sz w:val="24"/>
        </w:rPr>
        <w:t>создание</w:t>
      </w:r>
      <w:r>
        <w:rPr>
          <w:spacing w:val="-4"/>
          <w:sz w:val="24"/>
        </w:rPr>
        <w:t xml:space="preserve"> </w:t>
      </w:r>
      <w:r>
        <w:rPr>
          <w:sz w:val="24"/>
        </w:rPr>
        <w:t>эмоционального</w:t>
      </w:r>
      <w:r>
        <w:rPr>
          <w:spacing w:val="-4"/>
          <w:sz w:val="24"/>
        </w:rPr>
        <w:t xml:space="preserve"> </w:t>
      </w:r>
      <w:r>
        <w:rPr>
          <w:sz w:val="24"/>
        </w:rPr>
        <w:t>комфорта</w:t>
      </w:r>
      <w:r>
        <w:rPr>
          <w:spacing w:val="-3"/>
          <w:sz w:val="24"/>
        </w:rPr>
        <w:t xml:space="preserve"> </w:t>
      </w:r>
      <w:r>
        <w:rPr>
          <w:spacing w:val="-2"/>
          <w:sz w:val="24"/>
        </w:rPr>
        <w:t>ребѐнка;</w:t>
      </w:r>
    </w:p>
    <w:p w:rsidR="0044132F" w:rsidRDefault="004F5E07">
      <w:pPr>
        <w:pStyle w:val="a4"/>
        <w:numPr>
          <w:ilvl w:val="1"/>
          <w:numId w:val="117"/>
        </w:numPr>
        <w:tabs>
          <w:tab w:val="left" w:pos="832"/>
        </w:tabs>
        <w:spacing w:before="42"/>
        <w:jc w:val="left"/>
        <w:rPr>
          <w:sz w:val="24"/>
        </w:rPr>
      </w:pPr>
      <w:r>
        <w:rPr>
          <w:sz w:val="24"/>
        </w:rPr>
        <w:t>индивидуальный</w:t>
      </w:r>
      <w:r>
        <w:rPr>
          <w:spacing w:val="-4"/>
          <w:sz w:val="24"/>
        </w:rPr>
        <w:t xml:space="preserve"> </w:t>
      </w:r>
      <w:r>
        <w:rPr>
          <w:sz w:val="24"/>
        </w:rPr>
        <w:t>подход</w:t>
      </w:r>
      <w:r>
        <w:rPr>
          <w:spacing w:val="-2"/>
          <w:sz w:val="24"/>
        </w:rPr>
        <w:t xml:space="preserve"> </w:t>
      </w:r>
      <w:r>
        <w:rPr>
          <w:sz w:val="24"/>
        </w:rPr>
        <w:t>к</w:t>
      </w:r>
      <w:r>
        <w:rPr>
          <w:spacing w:val="-3"/>
          <w:sz w:val="24"/>
        </w:rPr>
        <w:t xml:space="preserve"> </w:t>
      </w:r>
      <w:r>
        <w:rPr>
          <w:sz w:val="24"/>
        </w:rPr>
        <w:t>ребѐнку,</w:t>
      </w:r>
      <w:r>
        <w:rPr>
          <w:spacing w:val="-1"/>
          <w:sz w:val="24"/>
        </w:rPr>
        <w:t xml:space="preserve"> </w:t>
      </w:r>
      <w:r>
        <w:rPr>
          <w:sz w:val="24"/>
        </w:rPr>
        <w:t>уважение</w:t>
      </w:r>
      <w:r>
        <w:rPr>
          <w:spacing w:val="-2"/>
          <w:sz w:val="24"/>
        </w:rPr>
        <w:t xml:space="preserve"> </w:t>
      </w:r>
      <w:r>
        <w:rPr>
          <w:sz w:val="24"/>
        </w:rPr>
        <w:t>его</w:t>
      </w:r>
      <w:r>
        <w:rPr>
          <w:spacing w:val="-2"/>
          <w:sz w:val="24"/>
        </w:rPr>
        <w:t xml:space="preserve"> личности;</w:t>
      </w:r>
    </w:p>
    <w:p w:rsidR="0044132F" w:rsidRDefault="004F5E07">
      <w:pPr>
        <w:pStyle w:val="a4"/>
        <w:numPr>
          <w:ilvl w:val="1"/>
          <w:numId w:val="117"/>
        </w:numPr>
        <w:tabs>
          <w:tab w:val="left" w:pos="832"/>
        </w:tabs>
        <w:spacing w:before="38"/>
        <w:jc w:val="left"/>
        <w:rPr>
          <w:sz w:val="24"/>
        </w:rPr>
      </w:pPr>
      <w:r>
        <w:rPr>
          <w:sz w:val="24"/>
        </w:rPr>
        <w:t>учѐт</w:t>
      </w:r>
      <w:r>
        <w:rPr>
          <w:spacing w:val="-5"/>
          <w:sz w:val="24"/>
        </w:rPr>
        <w:t xml:space="preserve"> </w:t>
      </w:r>
      <w:r>
        <w:rPr>
          <w:sz w:val="24"/>
        </w:rPr>
        <w:t>интересов</w:t>
      </w:r>
      <w:r>
        <w:rPr>
          <w:spacing w:val="-5"/>
          <w:sz w:val="24"/>
        </w:rPr>
        <w:t xml:space="preserve"> </w:t>
      </w:r>
      <w:r>
        <w:rPr>
          <w:sz w:val="24"/>
        </w:rPr>
        <w:t>и уровня</w:t>
      </w:r>
      <w:r>
        <w:rPr>
          <w:spacing w:val="-3"/>
          <w:sz w:val="24"/>
        </w:rPr>
        <w:t xml:space="preserve"> </w:t>
      </w:r>
      <w:r>
        <w:rPr>
          <w:sz w:val="24"/>
        </w:rPr>
        <w:t>развития</w:t>
      </w:r>
      <w:r>
        <w:rPr>
          <w:spacing w:val="-3"/>
          <w:sz w:val="24"/>
        </w:rPr>
        <w:t xml:space="preserve"> </w:t>
      </w:r>
      <w:r>
        <w:rPr>
          <w:spacing w:val="-2"/>
          <w:sz w:val="24"/>
        </w:rPr>
        <w:t>ребѐнка;</w:t>
      </w:r>
    </w:p>
    <w:p w:rsidR="0044132F" w:rsidRDefault="004F5E07">
      <w:pPr>
        <w:pStyle w:val="a4"/>
        <w:numPr>
          <w:ilvl w:val="1"/>
          <w:numId w:val="117"/>
        </w:numPr>
        <w:tabs>
          <w:tab w:val="left" w:pos="832"/>
        </w:tabs>
        <w:spacing w:before="43" w:line="276" w:lineRule="auto"/>
        <w:ind w:right="120"/>
        <w:jc w:val="left"/>
        <w:rPr>
          <w:sz w:val="24"/>
        </w:rPr>
      </w:pPr>
      <w:r>
        <w:rPr>
          <w:sz w:val="24"/>
        </w:rPr>
        <w:t>отбор</w:t>
      </w:r>
      <w:r>
        <w:rPr>
          <w:spacing w:val="31"/>
          <w:sz w:val="24"/>
        </w:rPr>
        <w:t xml:space="preserve"> </w:t>
      </w:r>
      <w:r>
        <w:rPr>
          <w:sz w:val="24"/>
        </w:rPr>
        <w:t>материалов</w:t>
      </w:r>
      <w:r>
        <w:rPr>
          <w:spacing w:val="30"/>
          <w:sz w:val="24"/>
        </w:rPr>
        <w:t xml:space="preserve"> </w:t>
      </w:r>
      <w:r>
        <w:rPr>
          <w:sz w:val="24"/>
        </w:rPr>
        <w:t>для</w:t>
      </w:r>
      <w:r>
        <w:rPr>
          <w:spacing w:val="33"/>
          <w:sz w:val="24"/>
        </w:rPr>
        <w:t xml:space="preserve"> </w:t>
      </w:r>
      <w:r>
        <w:rPr>
          <w:sz w:val="24"/>
        </w:rPr>
        <w:t>каждого</w:t>
      </w:r>
      <w:r>
        <w:rPr>
          <w:spacing w:val="31"/>
          <w:sz w:val="24"/>
        </w:rPr>
        <w:t xml:space="preserve"> </w:t>
      </w:r>
      <w:r>
        <w:rPr>
          <w:sz w:val="24"/>
        </w:rPr>
        <w:t>ребѐнка</w:t>
      </w:r>
      <w:r>
        <w:rPr>
          <w:spacing w:val="33"/>
          <w:sz w:val="24"/>
        </w:rPr>
        <w:t xml:space="preserve"> </w:t>
      </w:r>
      <w:r>
        <w:rPr>
          <w:sz w:val="24"/>
        </w:rPr>
        <w:t>в</w:t>
      </w:r>
      <w:r>
        <w:rPr>
          <w:spacing w:val="30"/>
          <w:sz w:val="24"/>
        </w:rPr>
        <w:t xml:space="preserve"> </w:t>
      </w:r>
      <w:r>
        <w:rPr>
          <w:sz w:val="24"/>
        </w:rPr>
        <w:t>зависимости</w:t>
      </w:r>
      <w:r>
        <w:rPr>
          <w:spacing w:val="31"/>
          <w:sz w:val="24"/>
        </w:rPr>
        <w:t xml:space="preserve"> </w:t>
      </w:r>
      <w:r>
        <w:rPr>
          <w:sz w:val="24"/>
        </w:rPr>
        <w:t>от</w:t>
      </w:r>
      <w:r>
        <w:rPr>
          <w:spacing w:val="30"/>
          <w:sz w:val="24"/>
        </w:rPr>
        <w:t xml:space="preserve"> </w:t>
      </w:r>
      <w:r>
        <w:rPr>
          <w:sz w:val="24"/>
        </w:rPr>
        <w:t>индивидуальной</w:t>
      </w:r>
      <w:r>
        <w:rPr>
          <w:spacing w:val="31"/>
          <w:sz w:val="24"/>
        </w:rPr>
        <w:t xml:space="preserve"> </w:t>
      </w:r>
      <w:r>
        <w:rPr>
          <w:sz w:val="24"/>
        </w:rPr>
        <w:t xml:space="preserve">ситуации </w:t>
      </w:r>
      <w:r>
        <w:rPr>
          <w:spacing w:val="-2"/>
          <w:sz w:val="24"/>
        </w:rPr>
        <w:t>развития.</w:t>
      </w:r>
    </w:p>
    <w:p w:rsidR="0044132F" w:rsidRDefault="004F5E07">
      <w:pPr>
        <w:pStyle w:val="a3"/>
        <w:spacing w:before="13"/>
        <w:ind w:left="112" w:right="118" w:firstLine="284"/>
      </w:pPr>
      <w:r>
        <w:t>Мониторинг</w:t>
      </w:r>
      <w:r>
        <w:rPr>
          <w:spacing w:val="32"/>
        </w:rPr>
        <w:t xml:space="preserve"> </w:t>
      </w:r>
      <w:r>
        <w:t>проводится</w:t>
      </w:r>
      <w:r>
        <w:rPr>
          <w:spacing w:val="32"/>
        </w:rPr>
        <w:t xml:space="preserve"> </w:t>
      </w:r>
      <w:r>
        <w:t>в</w:t>
      </w:r>
      <w:r>
        <w:rPr>
          <w:spacing w:val="32"/>
        </w:rPr>
        <w:t xml:space="preserve"> </w:t>
      </w:r>
      <w:r>
        <w:t>начале</w:t>
      </w:r>
      <w:r>
        <w:rPr>
          <w:spacing w:val="32"/>
        </w:rPr>
        <w:t xml:space="preserve"> </w:t>
      </w:r>
      <w:r>
        <w:t>и</w:t>
      </w:r>
      <w:r>
        <w:rPr>
          <w:spacing w:val="80"/>
        </w:rPr>
        <w:t xml:space="preserve"> </w:t>
      </w:r>
      <w:r>
        <w:t>конце</w:t>
      </w:r>
      <w:r>
        <w:rPr>
          <w:spacing w:val="32"/>
        </w:rPr>
        <w:t xml:space="preserve"> </w:t>
      </w:r>
      <w:r>
        <w:t>года</w:t>
      </w:r>
      <w:r>
        <w:rPr>
          <w:spacing w:val="32"/>
        </w:rPr>
        <w:t xml:space="preserve"> </w:t>
      </w:r>
      <w:r>
        <w:t>на</w:t>
      </w:r>
      <w:r>
        <w:rPr>
          <w:spacing w:val="31"/>
        </w:rPr>
        <w:t xml:space="preserve"> </w:t>
      </w:r>
      <w:r>
        <w:t>основе</w:t>
      </w:r>
      <w:r>
        <w:rPr>
          <w:spacing w:val="32"/>
        </w:rPr>
        <w:t xml:space="preserve"> </w:t>
      </w:r>
      <w:r>
        <w:t>заполнения</w:t>
      </w:r>
      <w:r>
        <w:rPr>
          <w:spacing w:val="32"/>
        </w:rPr>
        <w:t xml:space="preserve"> </w:t>
      </w:r>
      <w:r>
        <w:t>диагностических листов, содержащих показатели освоения программы для каждого возраста.</w:t>
      </w:r>
    </w:p>
    <w:p w:rsidR="0044132F" w:rsidRDefault="0044132F">
      <w:pPr>
        <w:pStyle w:val="a3"/>
        <w:spacing w:before="4"/>
      </w:pPr>
    </w:p>
    <w:p w:rsidR="0044132F" w:rsidRDefault="004F5E07">
      <w:pPr>
        <w:pStyle w:val="4"/>
        <w:ind w:left="1028"/>
      </w:pPr>
      <w:r>
        <w:t>Диагностический</w:t>
      </w:r>
      <w:r>
        <w:rPr>
          <w:spacing w:val="-9"/>
        </w:rPr>
        <w:t xml:space="preserve"> </w:t>
      </w:r>
      <w:r>
        <w:t>лист</w:t>
      </w:r>
      <w:r>
        <w:rPr>
          <w:spacing w:val="-6"/>
        </w:rPr>
        <w:t xml:space="preserve"> </w:t>
      </w:r>
      <w:r>
        <w:t>промежуточных</w:t>
      </w:r>
      <w:r>
        <w:rPr>
          <w:spacing w:val="-7"/>
        </w:rPr>
        <w:t xml:space="preserve"> </w:t>
      </w:r>
      <w:r>
        <w:t>результатов</w:t>
      </w:r>
      <w:r>
        <w:rPr>
          <w:spacing w:val="-6"/>
        </w:rPr>
        <w:t xml:space="preserve"> </w:t>
      </w:r>
      <w:r>
        <w:t>освоения</w:t>
      </w:r>
      <w:r>
        <w:rPr>
          <w:spacing w:val="-8"/>
        </w:rPr>
        <w:t xml:space="preserve"> </w:t>
      </w:r>
      <w:r>
        <w:rPr>
          <w:spacing w:val="-2"/>
        </w:rPr>
        <w:t>программы</w:t>
      </w:r>
    </w:p>
    <w:p w:rsidR="0044132F" w:rsidRDefault="0044132F">
      <w:pPr>
        <w:pStyle w:val="a3"/>
        <w:spacing w:before="2"/>
        <w:rPr>
          <w:b/>
          <w:sz w:val="19"/>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5"/>
        <w:gridCol w:w="2314"/>
        <w:gridCol w:w="2333"/>
        <w:gridCol w:w="2306"/>
      </w:tblGrid>
      <w:tr w:rsidR="0044132F">
        <w:trPr>
          <w:trHeight w:val="553"/>
        </w:trPr>
        <w:tc>
          <w:tcPr>
            <w:tcW w:w="2265" w:type="dxa"/>
          </w:tcPr>
          <w:p w:rsidR="0044132F" w:rsidRDefault="004F5E07">
            <w:pPr>
              <w:pStyle w:val="TableParagraph"/>
              <w:spacing w:line="187" w:lineRule="auto"/>
              <w:ind w:left="486" w:right="726" w:hanging="136"/>
              <w:rPr>
                <w:sz w:val="24"/>
              </w:rPr>
            </w:pPr>
            <w:r>
              <w:rPr>
                <w:spacing w:val="-2"/>
                <w:sz w:val="24"/>
              </w:rPr>
              <w:t>Показатели развития</w:t>
            </w:r>
          </w:p>
        </w:tc>
        <w:tc>
          <w:tcPr>
            <w:tcW w:w="2314" w:type="dxa"/>
          </w:tcPr>
          <w:p w:rsidR="0044132F" w:rsidRDefault="004F5E07">
            <w:pPr>
              <w:pStyle w:val="TableParagraph"/>
              <w:spacing w:line="219" w:lineRule="exact"/>
              <w:ind w:left="254"/>
              <w:rPr>
                <w:sz w:val="24"/>
              </w:rPr>
            </w:pPr>
            <w:r>
              <w:rPr>
                <w:spacing w:val="-2"/>
                <w:sz w:val="24"/>
              </w:rPr>
              <w:t>Сформирован</w:t>
            </w:r>
          </w:p>
        </w:tc>
        <w:tc>
          <w:tcPr>
            <w:tcW w:w="2333" w:type="dxa"/>
          </w:tcPr>
          <w:p w:rsidR="0044132F" w:rsidRDefault="004F5E07">
            <w:pPr>
              <w:pStyle w:val="TableParagraph"/>
              <w:spacing w:line="187" w:lineRule="auto"/>
              <w:ind w:left="225" w:right="593" w:firstLine="292"/>
              <w:rPr>
                <w:sz w:val="24"/>
              </w:rPr>
            </w:pPr>
            <w:r>
              <w:rPr>
                <w:sz w:val="24"/>
              </w:rPr>
              <w:t xml:space="preserve">В стадии </w:t>
            </w:r>
            <w:r>
              <w:rPr>
                <w:spacing w:val="-2"/>
                <w:sz w:val="24"/>
              </w:rPr>
              <w:t>формирования</w:t>
            </w:r>
          </w:p>
        </w:tc>
        <w:tc>
          <w:tcPr>
            <w:tcW w:w="2306" w:type="dxa"/>
          </w:tcPr>
          <w:p w:rsidR="0044132F" w:rsidRDefault="004F5E07">
            <w:pPr>
              <w:pStyle w:val="TableParagraph"/>
              <w:spacing w:line="187" w:lineRule="auto"/>
              <w:ind w:left="272" w:right="649" w:firstLine="548"/>
              <w:rPr>
                <w:sz w:val="24"/>
              </w:rPr>
            </w:pPr>
            <w:r>
              <w:rPr>
                <w:spacing w:val="-6"/>
                <w:sz w:val="24"/>
              </w:rPr>
              <w:t xml:space="preserve">Не </w:t>
            </w:r>
            <w:r>
              <w:rPr>
                <w:spacing w:val="-2"/>
                <w:sz w:val="24"/>
              </w:rPr>
              <w:t>сформирован</w:t>
            </w:r>
          </w:p>
        </w:tc>
      </w:tr>
      <w:tr w:rsidR="0044132F">
        <w:trPr>
          <w:trHeight w:val="557"/>
        </w:trPr>
        <w:tc>
          <w:tcPr>
            <w:tcW w:w="9218" w:type="dxa"/>
            <w:gridSpan w:val="4"/>
          </w:tcPr>
          <w:p w:rsidR="0044132F" w:rsidRDefault="004F5E07">
            <w:pPr>
              <w:pStyle w:val="TableParagraph"/>
              <w:spacing w:line="223" w:lineRule="exact"/>
              <w:ind w:right="374"/>
              <w:jc w:val="center"/>
              <w:rPr>
                <w:sz w:val="24"/>
              </w:rPr>
            </w:pPr>
            <w:r>
              <w:rPr>
                <w:sz w:val="24"/>
              </w:rPr>
              <w:t>Образовательная</w:t>
            </w:r>
            <w:r>
              <w:rPr>
                <w:spacing w:val="-4"/>
                <w:sz w:val="24"/>
              </w:rPr>
              <w:t xml:space="preserve"> </w:t>
            </w:r>
            <w:r>
              <w:rPr>
                <w:spacing w:val="-2"/>
                <w:sz w:val="24"/>
              </w:rPr>
              <w:t>область</w:t>
            </w:r>
          </w:p>
        </w:tc>
      </w:tr>
      <w:tr w:rsidR="0044132F">
        <w:trPr>
          <w:trHeight w:val="558"/>
        </w:trPr>
        <w:tc>
          <w:tcPr>
            <w:tcW w:w="2265" w:type="dxa"/>
          </w:tcPr>
          <w:p w:rsidR="0044132F" w:rsidRDefault="0044132F">
            <w:pPr>
              <w:pStyle w:val="TableParagraph"/>
              <w:rPr>
                <w:sz w:val="24"/>
              </w:rPr>
            </w:pPr>
          </w:p>
        </w:tc>
        <w:tc>
          <w:tcPr>
            <w:tcW w:w="2314" w:type="dxa"/>
          </w:tcPr>
          <w:p w:rsidR="0044132F" w:rsidRDefault="0044132F">
            <w:pPr>
              <w:pStyle w:val="TableParagraph"/>
              <w:rPr>
                <w:sz w:val="24"/>
              </w:rPr>
            </w:pPr>
          </w:p>
        </w:tc>
        <w:tc>
          <w:tcPr>
            <w:tcW w:w="2333" w:type="dxa"/>
          </w:tcPr>
          <w:p w:rsidR="0044132F" w:rsidRDefault="0044132F">
            <w:pPr>
              <w:pStyle w:val="TableParagraph"/>
              <w:rPr>
                <w:sz w:val="24"/>
              </w:rPr>
            </w:pPr>
          </w:p>
        </w:tc>
        <w:tc>
          <w:tcPr>
            <w:tcW w:w="2306" w:type="dxa"/>
          </w:tcPr>
          <w:p w:rsidR="0044132F" w:rsidRDefault="0044132F">
            <w:pPr>
              <w:pStyle w:val="TableParagraph"/>
              <w:rPr>
                <w:sz w:val="24"/>
              </w:rPr>
            </w:pPr>
          </w:p>
        </w:tc>
      </w:tr>
    </w:tbl>
    <w:p w:rsidR="0044132F" w:rsidRDefault="0044132F">
      <w:pPr>
        <w:pStyle w:val="a3"/>
        <w:spacing w:before="156"/>
        <w:rPr>
          <w:b/>
        </w:rPr>
      </w:pPr>
    </w:p>
    <w:p w:rsidR="0044132F" w:rsidRDefault="004F5E07">
      <w:pPr>
        <w:ind w:left="112"/>
        <w:rPr>
          <w:b/>
          <w:sz w:val="24"/>
        </w:rPr>
      </w:pPr>
      <w:r>
        <w:rPr>
          <w:b/>
          <w:sz w:val="24"/>
        </w:rPr>
        <w:t>Интерпретация</w:t>
      </w:r>
      <w:r>
        <w:rPr>
          <w:b/>
          <w:spacing w:val="-5"/>
          <w:sz w:val="24"/>
        </w:rPr>
        <w:t xml:space="preserve"> </w:t>
      </w:r>
      <w:r>
        <w:rPr>
          <w:b/>
          <w:spacing w:val="-2"/>
          <w:sz w:val="24"/>
        </w:rPr>
        <w:t>показателей</w:t>
      </w:r>
    </w:p>
    <w:p w:rsidR="0044132F" w:rsidRDefault="004F5E07">
      <w:pPr>
        <w:pStyle w:val="a3"/>
        <w:spacing w:before="36" w:line="278" w:lineRule="auto"/>
        <w:ind w:left="112" w:right="111" w:firstLine="568"/>
        <w:jc w:val="both"/>
      </w:pPr>
      <w:r>
        <w:rPr>
          <w:i/>
        </w:rPr>
        <w:t xml:space="preserve">Показатель сформирован </w:t>
      </w:r>
      <w:r>
        <w:t>(достаточный уровень) - наблюдается в самостоятельной деятельности ребѐнка, в совместной деятельности со взрослым.</w:t>
      </w:r>
    </w:p>
    <w:p w:rsidR="0044132F" w:rsidRDefault="0044132F">
      <w:pPr>
        <w:spacing w:line="278" w:lineRule="auto"/>
        <w:jc w:val="both"/>
        <w:sectPr w:rsidR="0044132F">
          <w:pgSz w:w="11910" w:h="16840"/>
          <w:pgMar w:top="1480" w:right="1020" w:bottom="1180" w:left="1020" w:header="0" w:footer="981" w:gutter="0"/>
          <w:cols w:space="720"/>
        </w:sectPr>
      </w:pPr>
    </w:p>
    <w:p w:rsidR="0044132F" w:rsidRDefault="004F5E07">
      <w:pPr>
        <w:pStyle w:val="a3"/>
        <w:spacing w:before="60" w:line="276" w:lineRule="auto"/>
        <w:ind w:left="112" w:right="113" w:firstLine="568"/>
        <w:jc w:val="both"/>
      </w:pPr>
      <w:r>
        <w:rPr>
          <w:i/>
        </w:rPr>
        <w:lastRenderedPageBreak/>
        <w:t xml:space="preserve">Показатель в стадии формирования </w:t>
      </w:r>
      <w:r>
        <w:t>(уровень, близкий к достаточному) - проявляется неустойчиво, чаще при создании специальных ситуаций, провоцирующих его проявление: ребѐнок справляется с заданием с помощью наводящих вопросов взрослого, даѐт аналогичные примеры.</w:t>
      </w:r>
    </w:p>
    <w:p w:rsidR="0044132F" w:rsidRDefault="004F5E07">
      <w:pPr>
        <w:pStyle w:val="a3"/>
        <w:spacing w:line="278" w:lineRule="auto"/>
        <w:ind w:left="112" w:right="114" w:firstLine="568"/>
        <w:jc w:val="both"/>
      </w:pPr>
      <w:r>
        <w:t>Оценки «достаточный уровень» и «близкий к достаточному» отражают состояние нормы развития и освоения Программы.</w:t>
      </w:r>
    </w:p>
    <w:p w:rsidR="0044132F" w:rsidRDefault="004F5E07">
      <w:pPr>
        <w:pStyle w:val="a3"/>
        <w:spacing w:line="276" w:lineRule="auto"/>
        <w:ind w:left="112" w:right="114" w:firstLine="568"/>
        <w:jc w:val="both"/>
      </w:pPr>
      <w:r>
        <w:rPr>
          <w:i/>
        </w:rPr>
        <w:t xml:space="preserve">Показатель не сформирован </w:t>
      </w:r>
      <w:r>
        <w:t>(недостаточный уровень) — не проявляется ни в одной из ситуаций, на все предложения взрослого ребѐнок не даѐт положительного ответа, не в состоянии выполнить задание самостоятельно.</w:t>
      </w:r>
    </w:p>
    <w:p w:rsidR="0044132F" w:rsidRDefault="004F5E07">
      <w:pPr>
        <w:pStyle w:val="a3"/>
        <w:spacing w:line="276" w:lineRule="auto"/>
        <w:ind w:left="112" w:right="119" w:firstLine="568"/>
        <w:jc w:val="both"/>
      </w:pPr>
      <w:r>
        <w:t>Преобладание оценок «достаточный уровень» свидетельствует об успешном освоении детьми требований основной образовательной программы дошкольного образования.</w:t>
      </w:r>
    </w:p>
    <w:p w:rsidR="0044132F" w:rsidRDefault="004F5E07">
      <w:pPr>
        <w:pStyle w:val="a3"/>
        <w:spacing w:line="276" w:lineRule="auto"/>
        <w:ind w:left="112" w:right="121" w:firstLine="568"/>
        <w:jc w:val="both"/>
      </w:pPr>
      <w:r>
        <w:t>Если по каким-то направлениям преобладают оценки «близкий к достаточному», следует усилить индивидуальную работу с ребѐнком по данному направлению с учѐтом выявленных проблем в текущем.</w:t>
      </w:r>
    </w:p>
    <w:p w:rsidR="004F5E07" w:rsidRDefault="004F5E07">
      <w:pPr>
        <w:pStyle w:val="a3"/>
        <w:spacing w:line="276" w:lineRule="auto"/>
        <w:ind w:left="112" w:right="133"/>
        <w:jc w:val="both"/>
      </w:pPr>
      <w:r>
        <w:t>При</w:t>
      </w:r>
      <w:r>
        <w:rPr>
          <w:spacing w:val="-2"/>
        </w:rPr>
        <w:t xml:space="preserve"> </w:t>
      </w:r>
      <w:r>
        <w:t>необходимости</w:t>
      </w:r>
      <w:r>
        <w:rPr>
          <w:spacing w:val="-5"/>
        </w:rPr>
        <w:t xml:space="preserve"> </w:t>
      </w:r>
      <w:r>
        <w:t>используется</w:t>
      </w:r>
      <w:r>
        <w:rPr>
          <w:spacing w:val="-4"/>
        </w:rPr>
        <w:t xml:space="preserve"> </w:t>
      </w:r>
      <w:r>
        <w:t>психологическая</w:t>
      </w:r>
      <w:r>
        <w:rPr>
          <w:spacing w:val="-4"/>
        </w:rPr>
        <w:t xml:space="preserve"> </w:t>
      </w:r>
      <w:r>
        <w:t>диагностика</w:t>
      </w:r>
      <w:r>
        <w:rPr>
          <w:spacing w:val="-4"/>
        </w:rPr>
        <w:t xml:space="preserve"> </w:t>
      </w:r>
      <w:r>
        <w:t>развития</w:t>
      </w:r>
      <w:r>
        <w:rPr>
          <w:spacing w:val="-5"/>
        </w:rPr>
        <w:t xml:space="preserve"> </w:t>
      </w:r>
      <w:r>
        <w:t>детей</w:t>
      </w:r>
      <w:r>
        <w:rPr>
          <w:spacing w:val="-5"/>
        </w:rPr>
        <w:t xml:space="preserve"> </w:t>
      </w:r>
      <w:r>
        <w:t>(выявление</w:t>
      </w:r>
      <w:r>
        <w:rPr>
          <w:spacing w:val="-4"/>
        </w:rPr>
        <w:t xml:space="preserve"> </w:t>
      </w:r>
      <w:r>
        <w:t>и изучение индивидуально-психологических особенностей детей, причин возникновения трудностей</w:t>
      </w:r>
      <w:r>
        <w:rPr>
          <w:spacing w:val="-2"/>
        </w:rPr>
        <w:t xml:space="preserve"> </w:t>
      </w:r>
      <w:r>
        <w:t>в</w:t>
      </w:r>
      <w:r>
        <w:rPr>
          <w:spacing w:val="-3"/>
        </w:rPr>
        <w:t xml:space="preserve"> </w:t>
      </w:r>
      <w:r>
        <w:t>освоении</w:t>
      </w:r>
      <w:r>
        <w:rPr>
          <w:spacing w:val="-2"/>
        </w:rPr>
        <w:t xml:space="preserve"> </w:t>
      </w:r>
      <w:r>
        <w:t>образовательной</w:t>
      </w:r>
      <w:r>
        <w:rPr>
          <w:spacing w:val="-2"/>
        </w:rPr>
        <w:t xml:space="preserve"> </w:t>
      </w:r>
      <w:r>
        <w:t>программы),</w:t>
      </w:r>
      <w:r>
        <w:rPr>
          <w:spacing w:val="-2"/>
        </w:rPr>
        <w:t xml:space="preserve"> </w:t>
      </w:r>
      <w:r>
        <w:t>которую</w:t>
      </w:r>
      <w:r>
        <w:rPr>
          <w:spacing w:val="-1"/>
        </w:rPr>
        <w:t xml:space="preserve"> </w:t>
      </w:r>
      <w:r>
        <w:t>проводят</w:t>
      </w:r>
      <w:r>
        <w:rPr>
          <w:spacing w:val="-3"/>
        </w:rPr>
        <w:t xml:space="preserve"> </w:t>
      </w:r>
      <w:r>
        <w:t xml:space="preserve">квалифицированные специалисты (педагог-психолог, учитель – логопед, учитель-дефектолог). Участие ребѐнка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w:t>
      </w:r>
      <w:r>
        <w:rPr>
          <w:spacing w:val="-2"/>
        </w:rPr>
        <w:t>помощи.</w:t>
      </w:r>
    </w:p>
    <w:p w:rsidR="0044132F" w:rsidRDefault="004F5E07">
      <w:pPr>
        <w:pStyle w:val="a3"/>
        <w:spacing w:line="276" w:lineRule="auto"/>
        <w:ind w:left="112" w:right="133"/>
        <w:jc w:val="both"/>
      </w:pPr>
      <w:r>
        <w:t>В диагностический комплект включены «Технологические карты ТЭС»</w:t>
      </w:r>
      <w:r>
        <w:rPr>
          <w:spacing w:val="40"/>
        </w:rPr>
        <w:t xml:space="preserve"> </w:t>
      </w:r>
      <w:r>
        <w:t>«Технология эффективной социализации в дошкольной образовательной организации. Развивающая диагностика. Сценарии проблемно- педагогических ситуаций: [учебно- методическое пособие] /под ред. Н.П. Гришаевой. -:Линка – Пресс,2020.- 236с.</w:t>
      </w:r>
    </w:p>
    <w:p w:rsidR="0044132F" w:rsidRDefault="0044132F">
      <w:pPr>
        <w:spacing w:line="276" w:lineRule="auto"/>
        <w:jc w:val="both"/>
        <w:sectPr w:rsidR="0044132F">
          <w:pgSz w:w="11910" w:h="16840"/>
          <w:pgMar w:top="1480" w:right="1020" w:bottom="1240" w:left="1020" w:header="0" w:footer="981" w:gutter="0"/>
          <w:cols w:space="720"/>
        </w:sectPr>
      </w:pPr>
    </w:p>
    <w:p w:rsidR="0044132F" w:rsidRDefault="004F5E07">
      <w:pPr>
        <w:pStyle w:val="1"/>
        <w:tabs>
          <w:tab w:val="left" w:pos="1071"/>
        </w:tabs>
      </w:pPr>
      <w:r>
        <w:rPr>
          <w:spacing w:val="-5"/>
        </w:rPr>
        <w:lastRenderedPageBreak/>
        <w:t>II.</w:t>
      </w:r>
      <w:r>
        <w:tab/>
        <w:t>Содержательный</w:t>
      </w:r>
      <w:r>
        <w:rPr>
          <w:spacing w:val="-10"/>
        </w:rPr>
        <w:t xml:space="preserve"> </w:t>
      </w:r>
      <w:r>
        <w:rPr>
          <w:spacing w:val="-2"/>
        </w:rPr>
        <w:t>раздел</w:t>
      </w:r>
    </w:p>
    <w:p w:rsidR="0044132F" w:rsidRDefault="004F5E07">
      <w:pPr>
        <w:pStyle w:val="3"/>
        <w:spacing w:before="23" w:line="440" w:lineRule="atLeast"/>
        <w:ind w:left="3485" w:right="2689" w:hanging="83"/>
      </w:pPr>
      <w:r>
        <w:t>Обязательная часть Образовательная</w:t>
      </w:r>
      <w:r>
        <w:rPr>
          <w:spacing w:val="-17"/>
        </w:rPr>
        <w:t xml:space="preserve"> </w:t>
      </w:r>
      <w:r>
        <w:t>деятельность</w:t>
      </w:r>
    </w:p>
    <w:p w:rsidR="0044132F" w:rsidRDefault="004F5E07">
      <w:pPr>
        <w:spacing w:before="6"/>
        <w:ind w:left="797"/>
        <w:jc w:val="center"/>
        <w:rPr>
          <w:b/>
          <w:sz w:val="26"/>
        </w:rPr>
      </w:pPr>
      <w:r>
        <w:rPr>
          <w:b/>
          <w:sz w:val="26"/>
        </w:rPr>
        <w:t>в</w:t>
      </w:r>
      <w:r>
        <w:rPr>
          <w:b/>
          <w:spacing w:val="-7"/>
          <w:sz w:val="26"/>
        </w:rPr>
        <w:t xml:space="preserve"> </w:t>
      </w:r>
      <w:r>
        <w:rPr>
          <w:b/>
          <w:sz w:val="26"/>
        </w:rPr>
        <w:t>соответствии</w:t>
      </w:r>
      <w:r>
        <w:rPr>
          <w:b/>
          <w:spacing w:val="-7"/>
          <w:sz w:val="26"/>
        </w:rPr>
        <w:t xml:space="preserve"> </w:t>
      </w:r>
      <w:r>
        <w:rPr>
          <w:b/>
          <w:sz w:val="26"/>
        </w:rPr>
        <w:t>с</w:t>
      </w:r>
      <w:r>
        <w:rPr>
          <w:b/>
          <w:spacing w:val="-2"/>
          <w:sz w:val="26"/>
        </w:rPr>
        <w:t xml:space="preserve"> </w:t>
      </w:r>
      <w:r>
        <w:rPr>
          <w:b/>
          <w:sz w:val="26"/>
        </w:rPr>
        <w:t>направлениями</w:t>
      </w:r>
      <w:r>
        <w:rPr>
          <w:b/>
          <w:spacing w:val="-1"/>
          <w:sz w:val="26"/>
        </w:rPr>
        <w:t xml:space="preserve"> </w:t>
      </w:r>
      <w:r>
        <w:rPr>
          <w:b/>
          <w:sz w:val="26"/>
        </w:rPr>
        <w:t>развития</w:t>
      </w:r>
      <w:r>
        <w:rPr>
          <w:b/>
          <w:spacing w:val="-6"/>
          <w:sz w:val="26"/>
        </w:rPr>
        <w:t xml:space="preserve"> </w:t>
      </w:r>
      <w:r>
        <w:rPr>
          <w:b/>
          <w:spacing w:val="-2"/>
          <w:sz w:val="26"/>
        </w:rPr>
        <w:t>ребенка</w:t>
      </w:r>
    </w:p>
    <w:p w:rsidR="0044132F" w:rsidRDefault="0044132F">
      <w:pPr>
        <w:pStyle w:val="a3"/>
        <w:spacing w:before="17"/>
        <w:rPr>
          <w:b/>
          <w:sz w:val="26"/>
        </w:rPr>
      </w:pPr>
    </w:p>
    <w:p w:rsidR="0044132F" w:rsidRDefault="004F5E07">
      <w:pPr>
        <w:pStyle w:val="a3"/>
        <w:ind w:left="964"/>
      </w:pPr>
      <w:r>
        <w:t>Содержание</w:t>
      </w:r>
      <w:r>
        <w:rPr>
          <w:spacing w:val="-5"/>
        </w:rPr>
        <w:t xml:space="preserve"> </w:t>
      </w:r>
      <w:r>
        <w:t>Программы</w:t>
      </w:r>
      <w:r>
        <w:rPr>
          <w:spacing w:val="-5"/>
        </w:rPr>
        <w:t xml:space="preserve"> </w:t>
      </w:r>
      <w:r>
        <w:t>обеспечивает</w:t>
      </w:r>
      <w:r>
        <w:rPr>
          <w:spacing w:val="-5"/>
        </w:rPr>
        <w:t xml:space="preserve"> </w:t>
      </w:r>
      <w:r>
        <w:t>развитие</w:t>
      </w:r>
      <w:r>
        <w:rPr>
          <w:spacing w:val="-3"/>
        </w:rPr>
        <w:t xml:space="preserve"> </w:t>
      </w:r>
      <w:r>
        <w:t>личности,</w:t>
      </w:r>
      <w:r>
        <w:rPr>
          <w:spacing w:val="-4"/>
        </w:rPr>
        <w:t xml:space="preserve"> </w:t>
      </w:r>
      <w:r>
        <w:t>мотивации</w:t>
      </w:r>
      <w:r>
        <w:rPr>
          <w:spacing w:val="-4"/>
        </w:rPr>
        <w:t xml:space="preserve"> </w:t>
      </w:r>
      <w:r>
        <w:rPr>
          <w:spacing w:val="-10"/>
        </w:rPr>
        <w:t>и</w:t>
      </w:r>
    </w:p>
    <w:p w:rsidR="0044132F" w:rsidRDefault="004F5E07">
      <w:pPr>
        <w:pStyle w:val="a3"/>
        <w:spacing w:before="40" w:line="276" w:lineRule="auto"/>
        <w:ind w:left="112" w:right="118"/>
      </w:pPr>
      <w:r>
        <w:t>способностей в различных видах деятельности и охватывает следующие структурные единицы,</w:t>
      </w:r>
      <w:r>
        <w:rPr>
          <w:spacing w:val="-5"/>
        </w:rPr>
        <w:t xml:space="preserve"> </w:t>
      </w:r>
      <w:r>
        <w:t>представляющие</w:t>
      </w:r>
      <w:r>
        <w:rPr>
          <w:spacing w:val="-5"/>
        </w:rPr>
        <w:t xml:space="preserve"> </w:t>
      </w:r>
      <w:r>
        <w:t>определенные</w:t>
      </w:r>
      <w:r>
        <w:rPr>
          <w:spacing w:val="-4"/>
        </w:rPr>
        <w:t xml:space="preserve"> </w:t>
      </w:r>
      <w:r>
        <w:t>направления</w:t>
      </w:r>
      <w:r>
        <w:rPr>
          <w:spacing w:val="-4"/>
        </w:rPr>
        <w:t xml:space="preserve"> </w:t>
      </w:r>
      <w:r>
        <w:t>развития</w:t>
      </w:r>
      <w:r>
        <w:rPr>
          <w:spacing w:val="-5"/>
        </w:rPr>
        <w:t xml:space="preserve"> </w:t>
      </w:r>
      <w:r>
        <w:t>и</w:t>
      </w:r>
      <w:r>
        <w:rPr>
          <w:spacing w:val="-5"/>
        </w:rPr>
        <w:t xml:space="preserve"> </w:t>
      </w:r>
      <w:r>
        <w:t>образования</w:t>
      </w:r>
      <w:r>
        <w:rPr>
          <w:spacing w:val="-4"/>
        </w:rPr>
        <w:t xml:space="preserve"> </w:t>
      </w:r>
      <w:r>
        <w:t>детей</w:t>
      </w:r>
      <w:r>
        <w:rPr>
          <w:spacing w:val="-5"/>
        </w:rPr>
        <w:t xml:space="preserve"> </w:t>
      </w:r>
      <w:r>
        <w:t>(далее</w:t>
      </w:r>
    </w:p>
    <w:p w:rsidR="0044132F" w:rsidRDefault="004F5E07">
      <w:pPr>
        <w:pStyle w:val="a3"/>
        <w:spacing w:before="1"/>
        <w:ind w:left="112"/>
      </w:pPr>
      <w:r>
        <w:t>—</w:t>
      </w:r>
      <w:r>
        <w:rPr>
          <w:spacing w:val="-3"/>
        </w:rPr>
        <w:t xml:space="preserve"> </w:t>
      </w:r>
      <w:r>
        <w:t>образовательные</w:t>
      </w:r>
      <w:r>
        <w:rPr>
          <w:spacing w:val="-1"/>
        </w:rPr>
        <w:t xml:space="preserve"> </w:t>
      </w:r>
      <w:r>
        <w:rPr>
          <w:spacing w:val="-2"/>
        </w:rPr>
        <w:t>области)</w:t>
      </w:r>
    </w:p>
    <w:p w:rsidR="0044132F" w:rsidRDefault="0044132F">
      <w:pPr>
        <w:pStyle w:val="a3"/>
        <w:spacing w:before="83"/>
      </w:pPr>
    </w:p>
    <w:p w:rsidR="0044132F" w:rsidRDefault="004F5E07">
      <w:pPr>
        <w:pStyle w:val="2"/>
        <w:jc w:val="center"/>
      </w:pPr>
      <w:r>
        <w:t>Социально-коммуникативное</w:t>
      </w:r>
      <w:r>
        <w:rPr>
          <w:spacing w:val="-11"/>
        </w:rPr>
        <w:t xml:space="preserve"> </w:t>
      </w:r>
      <w:r>
        <w:rPr>
          <w:spacing w:val="-2"/>
        </w:rPr>
        <w:t>развитие</w:t>
      </w:r>
    </w:p>
    <w:p w:rsidR="0044132F" w:rsidRDefault="004F5E07">
      <w:pPr>
        <w:spacing w:before="50" w:line="321" w:lineRule="exact"/>
        <w:ind w:left="94" w:right="107"/>
        <w:jc w:val="center"/>
        <w:rPr>
          <w:b/>
          <w:sz w:val="24"/>
        </w:rPr>
      </w:pPr>
      <w:r>
        <w:rPr>
          <w:b/>
          <w:sz w:val="24"/>
        </w:rPr>
        <w:t>«Социальные</w:t>
      </w:r>
      <w:r>
        <w:rPr>
          <w:b/>
          <w:spacing w:val="-7"/>
          <w:sz w:val="24"/>
        </w:rPr>
        <w:t xml:space="preserve"> </w:t>
      </w:r>
      <w:r>
        <w:rPr>
          <w:b/>
          <w:sz w:val="24"/>
        </w:rPr>
        <w:t>отношения»,</w:t>
      </w:r>
      <w:r>
        <w:rPr>
          <w:b/>
          <w:spacing w:val="9"/>
          <w:sz w:val="24"/>
        </w:rPr>
        <w:t xml:space="preserve"> </w:t>
      </w:r>
      <w:r>
        <w:rPr>
          <w:b/>
          <w:sz w:val="28"/>
        </w:rPr>
        <w:t>«Ф</w:t>
      </w:r>
      <w:r>
        <w:rPr>
          <w:b/>
          <w:sz w:val="24"/>
        </w:rPr>
        <w:t>ормирования</w:t>
      </w:r>
      <w:r>
        <w:rPr>
          <w:b/>
          <w:spacing w:val="-6"/>
          <w:sz w:val="24"/>
        </w:rPr>
        <w:t xml:space="preserve"> </w:t>
      </w:r>
      <w:r>
        <w:rPr>
          <w:b/>
          <w:sz w:val="24"/>
        </w:rPr>
        <w:t>основ</w:t>
      </w:r>
      <w:r>
        <w:rPr>
          <w:b/>
          <w:spacing w:val="-7"/>
          <w:sz w:val="24"/>
        </w:rPr>
        <w:t xml:space="preserve"> </w:t>
      </w:r>
      <w:r>
        <w:rPr>
          <w:b/>
          <w:sz w:val="24"/>
        </w:rPr>
        <w:t>гражданственности</w:t>
      </w:r>
      <w:r>
        <w:rPr>
          <w:b/>
          <w:spacing w:val="-4"/>
          <w:sz w:val="24"/>
        </w:rPr>
        <w:t xml:space="preserve"> </w:t>
      </w:r>
      <w:r>
        <w:rPr>
          <w:b/>
          <w:sz w:val="24"/>
        </w:rPr>
        <w:t>и</w:t>
      </w:r>
      <w:r>
        <w:rPr>
          <w:b/>
          <w:spacing w:val="-8"/>
          <w:sz w:val="24"/>
        </w:rPr>
        <w:t xml:space="preserve"> </w:t>
      </w:r>
      <w:r>
        <w:rPr>
          <w:b/>
          <w:spacing w:val="-2"/>
          <w:sz w:val="24"/>
        </w:rPr>
        <w:t>патриотизма»,</w:t>
      </w:r>
    </w:p>
    <w:p w:rsidR="0044132F" w:rsidRDefault="004F5E07">
      <w:pPr>
        <w:spacing w:line="321" w:lineRule="exact"/>
        <w:ind w:left="1029" w:right="1031"/>
        <w:jc w:val="center"/>
        <w:rPr>
          <w:b/>
          <w:sz w:val="24"/>
        </w:rPr>
      </w:pPr>
      <w:r>
        <w:rPr>
          <w:b/>
          <w:sz w:val="24"/>
        </w:rPr>
        <w:t>«Трудовое</w:t>
      </w:r>
      <w:r>
        <w:rPr>
          <w:b/>
          <w:spacing w:val="-8"/>
          <w:sz w:val="24"/>
        </w:rPr>
        <w:t xml:space="preserve"> </w:t>
      </w:r>
      <w:r>
        <w:rPr>
          <w:b/>
          <w:sz w:val="24"/>
        </w:rPr>
        <w:t>воспитание»</w:t>
      </w:r>
      <w:r>
        <w:rPr>
          <w:b/>
          <w:sz w:val="28"/>
        </w:rPr>
        <w:t xml:space="preserve">, </w:t>
      </w:r>
      <w:r>
        <w:rPr>
          <w:b/>
          <w:sz w:val="24"/>
        </w:rPr>
        <w:t>«Формирования</w:t>
      </w:r>
      <w:r>
        <w:rPr>
          <w:b/>
          <w:spacing w:val="-8"/>
          <w:sz w:val="24"/>
        </w:rPr>
        <w:t xml:space="preserve"> </w:t>
      </w:r>
      <w:r>
        <w:rPr>
          <w:b/>
          <w:sz w:val="24"/>
        </w:rPr>
        <w:t>основ</w:t>
      </w:r>
      <w:r>
        <w:rPr>
          <w:b/>
          <w:spacing w:val="-8"/>
          <w:sz w:val="24"/>
        </w:rPr>
        <w:t xml:space="preserve"> </w:t>
      </w:r>
      <w:r>
        <w:rPr>
          <w:b/>
          <w:sz w:val="24"/>
        </w:rPr>
        <w:t>безопасного</w:t>
      </w:r>
      <w:r>
        <w:rPr>
          <w:b/>
          <w:spacing w:val="-10"/>
          <w:sz w:val="24"/>
        </w:rPr>
        <w:t xml:space="preserve"> </w:t>
      </w:r>
      <w:r>
        <w:rPr>
          <w:b/>
          <w:spacing w:val="-2"/>
          <w:sz w:val="24"/>
        </w:rPr>
        <w:t>поведения»</w:t>
      </w:r>
    </w:p>
    <w:p w:rsidR="0044132F" w:rsidRDefault="0044132F">
      <w:pPr>
        <w:pStyle w:val="a3"/>
        <w:spacing w:before="7"/>
        <w:rPr>
          <w:b/>
        </w:rPr>
      </w:pPr>
    </w:p>
    <w:p w:rsidR="0044132F" w:rsidRDefault="004F5E07">
      <w:pPr>
        <w:ind w:left="112"/>
        <w:rPr>
          <w:b/>
          <w:sz w:val="24"/>
        </w:rPr>
      </w:pPr>
      <w:r>
        <w:rPr>
          <w:b/>
          <w:spacing w:val="-4"/>
          <w:sz w:val="24"/>
        </w:rPr>
        <w:t>Цель:</w:t>
      </w:r>
    </w:p>
    <w:p w:rsidR="0044132F" w:rsidRDefault="004F5E07">
      <w:pPr>
        <w:pStyle w:val="a3"/>
        <w:spacing w:before="36" w:line="278" w:lineRule="auto"/>
        <w:ind w:left="112" w:right="118"/>
      </w:pPr>
      <w:r>
        <w:t>Позитивная социализация детей, приобщение детей к социокультурным нормам, традициям семьи, общества и государства.</w:t>
      </w:r>
    </w:p>
    <w:p w:rsidR="0044132F" w:rsidRDefault="004F5E07">
      <w:pPr>
        <w:pStyle w:val="a3"/>
        <w:spacing w:before="24"/>
        <w:rPr>
          <w:sz w:val="20"/>
        </w:rPr>
      </w:pPr>
      <w:r>
        <w:rPr>
          <w:noProof/>
          <w:lang w:eastAsia="ru-RU"/>
        </w:rPr>
        <w:drawing>
          <wp:anchor distT="0" distB="0" distL="0" distR="0" simplePos="0" relativeHeight="487588864" behindDoc="1" locked="0" layoutInCell="1" allowOverlap="1">
            <wp:simplePos x="0" y="0"/>
            <wp:positionH relativeFrom="page">
              <wp:posOffset>871107</wp:posOffset>
            </wp:positionH>
            <wp:positionV relativeFrom="paragraph">
              <wp:posOffset>177062</wp:posOffset>
            </wp:positionV>
            <wp:extent cx="5824071" cy="2097024"/>
            <wp:effectExtent l="0" t="0" r="0" b="0"/>
            <wp:wrapTopAndBottom/>
            <wp:docPr id="4" name="Image 4" descr="C:\Users\Пользователь\Desktop\IMG_266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Пользователь\Desktop\IMG_2668.PNG"/>
                    <pic:cNvPicPr/>
                  </pic:nvPicPr>
                  <pic:blipFill>
                    <a:blip r:embed="rId8" cstate="print"/>
                    <a:stretch>
                      <a:fillRect/>
                    </a:stretch>
                  </pic:blipFill>
                  <pic:spPr>
                    <a:xfrm>
                      <a:off x="0" y="0"/>
                      <a:ext cx="5824071" cy="2097024"/>
                    </a:xfrm>
                    <a:prstGeom prst="rect">
                      <a:avLst/>
                    </a:prstGeom>
                  </pic:spPr>
                </pic:pic>
              </a:graphicData>
            </a:graphic>
          </wp:anchor>
        </w:drawing>
      </w:r>
    </w:p>
    <w:p w:rsidR="0044132F" w:rsidRDefault="0044132F">
      <w:pPr>
        <w:rPr>
          <w:sz w:val="20"/>
        </w:rPr>
        <w:sectPr w:rsidR="0044132F">
          <w:pgSz w:w="11910" w:h="16840"/>
          <w:pgMar w:top="1480" w:right="1020" w:bottom="1240" w:left="1020" w:header="0" w:footer="981"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554"/>
        </w:trPr>
        <w:tc>
          <w:tcPr>
            <w:tcW w:w="14506" w:type="dxa"/>
            <w:gridSpan w:val="2"/>
          </w:tcPr>
          <w:p w:rsidR="0044132F" w:rsidRDefault="004F5E07">
            <w:pPr>
              <w:pStyle w:val="TableParagraph"/>
              <w:spacing w:line="276" w:lineRule="exact"/>
              <w:ind w:left="3535" w:hanging="1793"/>
              <w:rPr>
                <w:b/>
                <w:sz w:val="24"/>
              </w:rPr>
            </w:pPr>
            <w:r>
              <w:rPr>
                <w:b/>
                <w:sz w:val="24"/>
              </w:rPr>
              <w:t>Содержательные</w:t>
            </w:r>
            <w:r>
              <w:rPr>
                <w:b/>
                <w:spacing w:val="-8"/>
                <w:sz w:val="24"/>
              </w:rPr>
              <w:t xml:space="preserve"> </w:t>
            </w:r>
            <w:r>
              <w:rPr>
                <w:b/>
                <w:sz w:val="24"/>
              </w:rPr>
              <w:t>линии</w:t>
            </w:r>
            <w:r>
              <w:rPr>
                <w:b/>
                <w:spacing w:val="-4"/>
                <w:sz w:val="24"/>
              </w:rPr>
              <w:t xml:space="preserve"> </w:t>
            </w:r>
            <w:r>
              <w:rPr>
                <w:b/>
                <w:sz w:val="24"/>
              </w:rPr>
              <w:t>образовательной</w:t>
            </w:r>
            <w:r>
              <w:rPr>
                <w:b/>
                <w:spacing w:val="-4"/>
                <w:sz w:val="24"/>
              </w:rPr>
              <w:t xml:space="preserve"> </w:t>
            </w:r>
            <w:r>
              <w:rPr>
                <w:b/>
                <w:sz w:val="24"/>
              </w:rPr>
              <w:t>деятельности,</w:t>
            </w:r>
            <w:r>
              <w:rPr>
                <w:b/>
                <w:spacing w:val="40"/>
                <w:sz w:val="24"/>
              </w:rPr>
              <w:t xml:space="preserve"> </w:t>
            </w:r>
            <w:r>
              <w:rPr>
                <w:b/>
                <w:sz w:val="24"/>
              </w:rPr>
              <w:t>по</w:t>
            </w:r>
            <w:r>
              <w:rPr>
                <w:b/>
                <w:spacing w:val="-9"/>
                <w:sz w:val="24"/>
              </w:rPr>
              <w:t xml:space="preserve"> </w:t>
            </w:r>
            <w:r>
              <w:rPr>
                <w:b/>
                <w:sz w:val="24"/>
              </w:rPr>
              <w:t>основным</w:t>
            </w:r>
            <w:r>
              <w:rPr>
                <w:b/>
                <w:spacing w:val="-5"/>
                <w:sz w:val="24"/>
              </w:rPr>
              <w:t xml:space="preserve"> </w:t>
            </w:r>
            <w:r>
              <w:rPr>
                <w:b/>
                <w:sz w:val="24"/>
              </w:rPr>
              <w:t>направлениям</w:t>
            </w:r>
            <w:r>
              <w:rPr>
                <w:b/>
                <w:spacing w:val="-6"/>
                <w:sz w:val="24"/>
              </w:rPr>
              <w:t xml:space="preserve"> </w:t>
            </w:r>
            <w:r>
              <w:rPr>
                <w:b/>
                <w:sz w:val="24"/>
              </w:rPr>
              <w:t>развития</w:t>
            </w:r>
            <w:r>
              <w:rPr>
                <w:b/>
                <w:spacing w:val="-7"/>
                <w:sz w:val="24"/>
              </w:rPr>
              <w:t xml:space="preserve"> </w:t>
            </w:r>
            <w:r>
              <w:rPr>
                <w:b/>
                <w:sz w:val="24"/>
              </w:rPr>
              <w:t>детей Образовательная область «Социально-коммуникативное развитие»</w:t>
            </w:r>
          </w:p>
        </w:tc>
      </w:tr>
      <w:tr w:rsidR="0044132F">
        <w:trPr>
          <w:trHeight w:val="1162"/>
        </w:trPr>
        <w:tc>
          <w:tcPr>
            <w:tcW w:w="2368" w:type="dxa"/>
          </w:tcPr>
          <w:p w:rsidR="0044132F" w:rsidRDefault="004F5E07">
            <w:pPr>
              <w:pStyle w:val="TableParagraph"/>
              <w:spacing w:line="267" w:lineRule="exact"/>
              <w:ind w:left="390"/>
              <w:rPr>
                <w:sz w:val="24"/>
              </w:rPr>
            </w:pPr>
            <w:r>
              <w:rPr>
                <w:sz w:val="24"/>
              </w:rPr>
              <w:t>Ранний</w:t>
            </w:r>
            <w:r>
              <w:rPr>
                <w:spacing w:val="-5"/>
                <w:sz w:val="24"/>
              </w:rPr>
              <w:t xml:space="preserve"> </w:t>
            </w:r>
            <w:r>
              <w:rPr>
                <w:spacing w:val="-2"/>
                <w:sz w:val="24"/>
              </w:rPr>
              <w:t>возраст</w:t>
            </w:r>
          </w:p>
        </w:tc>
        <w:tc>
          <w:tcPr>
            <w:tcW w:w="12138" w:type="dxa"/>
          </w:tcPr>
          <w:p w:rsidR="0044132F" w:rsidRDefault="004F5E07">
            <w:pPr>
              <w:pStyle w:val="TableParagraph"/>
              <w:spacing w:line="276" w:lineRule="auto"/>
              <w:ind w:left="127" w:right="834" w:hanging="20"/>
            </w:pPr>
            <w:r>
              <w:rPr>
                <w:b/>
              </w:rPr>
              <w:t>Задачи</w:t>
            </w:r>
            <w:r>
              <w:t>:</w:t>
            </w:r>
            <w:r>
              <w:rPr>
                <w:spacing w:val="-4"/>
              </w:rPr>
              <w:t xml:space="preserve"> </w:t>
            </w:r>
            <w:r>
              <w:t>создавать</w:t>
            </w:r>
            <w:r>
              <w:rPr>
                <w:spacing w:val="-4"/>
              </w:rPr>
              <w:t xml:space="preserve"> </w:t>
            </w:r>
            <w:r>
              <w:t>условия</w:t>
            </w:r>
            <w:r>
              <w:rPr>
                <w:spacing w:val="-4"/>
              </w:rPr>
              <w:t xml:space="preserve"> </w:t>
            </w:r>
            <w:r>
              <w:t>для</w:t>
            </w:r>
            <w:r>
              <w:rPr>
                <w:spacing w:val="-4"/>
              </w:rPr>
              <w:t xml:space="preserve"> </w:t>
            </w:r>
            <w:r>
              <w:t>благоприятной</w:t>
            </w:r>
            <w:r>
              <w:rPr>
                <w:spacing w:val="-4"/>
              </w:rPr>
              <w:t xml:space="preserve"> </w:t>
            </w:r>
            <w:r>
              <w:t>адаптации</w:t>
            </w:r>
            <w:r>
              <w:rPr>
                <w:spacing w:val="-4"/>
              </w:rPr>
              <w:t xml:space="preserve"> </w:t>
            </w:r>
            <w:r>
              <w:t>ребѐнка</w:t>
            </w:r>
            <w:r>
              <w:rPr>
                <w:spacing w:val="-4"/>
              </w:rPr>
              <w:t xml:space="preserve"> </w:t>
            </w:r>
            <w:r>
              <w:t>к детскому</w:t>
            </w:r>
            <w:r>
              <w:rPr>
                <w:spacing w:val="-5"/>
              </w:rPr>
              <w:t xml:space="preserve"> </w:t>
            </w:r>
            <w:r>
              <w:t>саду;</w:t>
            </w:r>
            <w:r>
              <w:rPr>
                <w:spacing w:val="-4"/>
              </w:rPr>
              <w:t xml:space="preserve"> </w:t>
            </w:r>
            <w:r>
              <w:t>поддерживать</w:t>
            </w:r>
            <w:r>
              <w:rPr>
                <w:spacing w:val="-4"/>
              </w:rPr>
              <w:t xml:space="preserve"> </w:t>
            </w:r>
            <w:r>
              <w:t>пока</w:t>
            </w:r>
            <w:r>
              <w:rPr>
                <w:spacing w:val="-4"/>
              </w:rPr>
              <w:t xml:space="preserve"> </w:t>
            </w:r>
            <w:r>
              <w:t>еще непродолжительные контакты со сверстниками, интерес к сверстнику;</w:t>
            </w:r>
          </w:p>
          <w:p w:rsidR="0044132F" w:rsidRDefault="004F5E07">
            <w:pPr>
              <w:pStyle w:val="TableParagraph"/>
              <w:ind w:left="107"/>
            </w:pPr>
            <w:r>
              <w:t>формировать</w:t>
            </w:r>
            <w:r>
              <w:rPr>
                <w:spacing w:val="-8"/>
              </w:rPr>
              <w:t xml:space="preserve"> </w:t>
            </w:r>
            <w:r>
              <w:t>элементарные</w:t>
            </w:r>
            <w:r>
              <w:rPr>
                <w:spacing w:val="-5"/>
              </w:rPr>
              <w:t xml:space="preserve"> </w:t>
            </w:r>
            <w:r>
              <w:t>представления:</w:t>
            </w:r>
            <w:r>
              <w:rPr>
                <w:spacing w:val="-6"/>
              </w:rPr>
              <w:t xml:space="preserve"> </w:t>
            </w:r>
            <w:r>
              <w:t>о</w:t>
            </w:r>
            <w:r>
              <w:rPr>
                <w:spacing w:val="-2"/>
              </w:rPr>
              <w:t xml:space="preserve"> </w:t>
            </w:r>
            <w:r>
              <w:t>себе,</w:t>
            </w:r>
            <w:r>
              <w:rPr>
                <w:spacing w:val="-4"/>
              </w:rPr>
              <w:t xml:space="preserve"> </w:t>
            </w:r>
            <w:r>
              <w:t>близких</w:t>
            </w:r>
            <w:r>
              <w:rPr>
                <w:spacing w:val="-3"/>
              </w:rPr>
              <w:t xml:space="preserve"> </w:t>
            </w:r>
            <w:r>
              <w:t>людях,</w:t>
            </w:r>
            <w:r>
              <w:rPr>
                <w:spacing w:val="-3"/>
              </w:rPr>
              <w:t xml:space="preserve"> </w:t>
            </w:r>
            <w:r>
              <w:t>ближайшем</w:t>
            </w:r>
            <w:r>
              <w:rPr>
                <w:spacing w:val="-4"/>
              </w:rPr>
              <w:t xml:space="preserve"> </w:t>
            </w:r>
            <w:r>
              <w:t>предметном</w:t>
            </w:r>
            <w:r>
              <w:rPr>
                <w:spacing w:val="-3"/>
              </w:rPr>
              <w:t xml:space="preserve"> </w:t>
            </w:r>
            <w:r>
              <w:rPr>
                <w:spacing w:val="-2"/>
              </w:rPr>
              <w:t>окружении;</w:t>
            </w:r>
          </w:p>
          <w:p w:rsidR="0044132F" w:rsidRDefault="004F5E07">
            <w:pPr>
              <w:pStyle w:val="TableParagraph"/>
              <w:spacing w:before="35"/>
              <w:ind w:left="107"/>
            </w:pPr>
            <w:r>
              <w:t>создавать</w:t>
            </w:r>
            <w:r>
              <w:rPr>
                <w:spacing w:val="-7"/>
              </w:rPr>
              <w:t xml:space="preserve"> </w:t>
            </w:r>
            <w:r>
              <w:t>условия</w:t>
            </w:r>
            <w:r>
              <w:rPr>
                <w:spacing w:val="-4"/>
              </w:rPr>
              <w:t xml:space="preserve"> </w:t>
            </w:r>
            <w:r>
              <w:t>для</w:t>
            </w:r>
            <w:r>
              <w:rPr>
                <w:spacing w:val="-1"/>
              </w:rPr>
              <w:t xml:space="preserve"> </w:t>
            </w:r>
            <w:r>
              <w:t>получения</w:t>
            </w:r>
            <w:r>
              <w:rPr>
                <w:spacing w:val="-4"/>
              </w:rPr>
              <w:t xml:space="preserve"> </w:t>
            </w:r>
            <w:r>
              <w:t>опыта</w:t>
            </w:r>
            <w:r>
              <w:rPr>
                <w:spacing w:val="-4"/>
              </w:rPr>
              <w:t xml:space="preserve"> </w:t>
            </w:r>
            <w:r>
              <w:t>применения</w:t>
            </w:r>
            <w:r>
              <w:rPr>
                <w:spacing w:val="-5"/>
              </w:rPr>
              <w:t xml:space="preserve"> </w:t>
            </w:r>
            <w:r>
              <w:t>правил</w:t>
            </w:r>
            <w:r>
              <w:rPr>
                <w:spacing w:val="-4"/>
              </w:rPr>
              <w:t xml:space="preserve"> </w:t>
            </w:r>
            <w:r>
              <w:t>социального</w:t>
            </w:r>
            <w:r>
              <w:rPr>
                <w:spacing w:val="-1"/>
              </w:rPr>
              <w:t xml:space="preserve"> </w:t>
            </w:r>
            <w:r>
              <w:rPr>
                <w:spacing w:val="-2"/>
              </w:rPr>
              <w:t>взаимодействия.</w:t>
            </w:r>
          </w:p>
        </w:tc>
      </w:tr>
      <w:tr w:rsidR="0044132F">
        <w:trPr>
          <w:trHeight w:val="3811"/>
        </w:trPr>
        <w:tc>
          <w:tcPr>
            <w:tcW w:w="2368" w:type="dxa"/>
          </w:tcPr>
          <w:p w:rsidR="0044132F" w:rsidRDefault="004F5E07">
            <w:pPr>
              <w:pStyle w:val="TableParagraph"/>
              <w:spacing w:line="288" w:lineRule="auto"/>
              <w:ind w:left="310" w:right="302" w:firstLine="147"/>
              <w:rPr>
                <w:sz w:val="24"/>
              </w:rPr>
            </w:pPr>
            <w:r>
              <w:rPr>
                <w:sz w:val="24"/>
              </w:rPr>
              <w:t>первая группа раннего</w:t>
            </w:r>
            <w:r>
              <w:rPr>
                <w:spacing w:val="-15"/>
                <w:sz w:val="24"/>
              </w:rPr>
              <w:t xml:space="preserve"> </w:t>
            </w:r>
            <w:r>
              <w:rPr>
                <w:sz w:val="24"/>
              </w:rPr>
              <w:t>возраста</w:t>
            </w:r>
          </w:p>
          <w:p w:rsidR="0044132F" w:rsidRDefault="004F5E07">
            <w:pPr>
              <w:pStyle w:val="TableParagraph"/>
              <w:ind w:left="826"/>
              <w:rPr>
                <w:sz w:val="24"/>
              </w:rPr>
            </w:pPr>
            <w:r>
              <w:rPr>
                <w:sz w:val="24"/>
              </w:rPr>
              <w:t>1-2</w:t>
            </w:r>
            <w:r>
              <w:rPr>
                <w:spacing w:val="-4"/>
                <w:sz w:val="24"/>
              </w:rPr>
              <w:t xml:space="preserve"> </w:t>
            </w:r>
            <w:r>
              <w:rPr>
                <w:spacing w:val="-5"/>
                <w:sz w:val="24"/>
              </w:rPr>
              <w:t>лет</w:t>
            </w:r>
          </w:p>
        </w:tc>
        <w:tc>
          <w:tcPr>
            <w:tcW w:w="12138" w:type="dxa"/>
          </w:tcPr>
          <w:p w:rsidR="0044132F" w:rsidRDefault="004F5E07">
            <w:pPr>
              <w:pStyle w:val="TableParagraph"/>
              <w:spacing w:before="3" w:line="273" w:lineRule="auto"/>
              <w:ind w:left="127" w:right="123" w:firstLine="144"/>
              <w:jc w:val="both"/>
            </w:pPr>
            <w:r>
              <w:rPr>
                <w:b/>
                <w:sz w:val="24"/>
              </w:rPr>
              <w:t xml:space="preserve">Содержание образовательной деятельности: </w:t>
            </w:r>
            <w:r>
              <w:t>Педагог обеспечивает эмоциональный комфорт детей в группе; побуждает детей</w:t>
            </w:r>
            <w:r>
              <w:rPr>
                <w:spacing w:val="-1"/>
              </w:rPr>
              <w:t xml:space="preserve"> </w:t>
            </w:r>
            <w:r>
              <w:t>к действиям с предметами</w:t>
            </w:r>
            <w:r>
              <w:rPr>
                <w:spacing w:val="-1"/>
              </w:rPr>
              <w:t xml:space="preserve"> </w:t>
            </w:r>
            <w:r>
              <w:t>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44132F" w:rsidRDefault="004F5E07">
            <w:pPr>
              <w:pStyle w:val="TableParagraph"/>
              <w:spacing w:before="3" w:line="276" w:lineRule="auto"/>
              <w:ind w:left="127" w:right="133" w:firstLine="24"/>
              <w:jc w:val="both"/>
            </w:pPr>
            <w:r>
              <w:t>Педагог поощряет проявление ребѐнком инициативы в общении со взрослыми и сверстниками; хвалит ребѐнка, вызывая радость, поддерживает активность ребѐнка, улучшая его отношение к взрослому, усиливая доверие к нему.</w:t>
            </w:r>
          </w:p>
          <w:p w:rsidR="0044132F" w:rsidRDefault="004F5E07">
            <w:pPr>
              <w:pStyle w:val="TableParagraph"/>
              <w:spacing w:before="2" w:line="276" w:lineRule="auto"/>
              <w:ind w:left="127" w:right="135" w:firstLine="24"/>
              <w:jc w:val="both"/>
            </w:pPr>
            <w:r>
              <w:t>Педагог включает детей в игровые ситуации, вспоминая любимые сказки, стихотворения и тому подобное, поощряет проявление у ребѐнка интереса к себе, желание участвовать в совместной деятельности, игре, развлечении.</w:t>
            </w:r>
          </w:p>
          <w:p w:rsidR="0044132F" w:rsidRDefault="004F5E07">
            <w:pPr>
              <w:pStyle w:val="TableParagraph"/>
              <w:spacing w:line="278" w:lineRule="auto"/>
              <w:ind w:left="127" w:right="129" w:firstLine="24"/>
              <w:jc w:val="both"/>
            </w:pPr>
            <w:r>
              <w:t>Педагог в беседе и различных формах совместной деятельности формирует элементарные представления ребѐнка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44132F" w:rsidRDefault="004F5E07">
            <w:pPr>
              <w:pStyle w:val="TableParagraph"/>
              <w:spacing w:line="249" w:lineRule="exact"/>
              <w:ind w:left="151"/>
              <w:jc w:val="both"/>
            </w:pPr>
            <w:r>
              <w:t>Педагог</w:t>
            </w:r>
            <w:r>
              <w:rPr>
                <w:spacing w:val="21"/>
              </w:rPr>
              <w:t xml:space="preserve"> </w:t>
            </w:r>
            <w:r>
              <w:t>создает</w:t>
            </w:r>
            <w:r>
              <w:rPr>
                <w:spacing w:val="19"/>
              </w:rPr>
              <w:t xml:space="preserve"> </w:t>
            </w:r>
            <w:r>
              <w:t>условия</w:t>
            </w:r>
            <w:r>
              <w:rPr>
                <w:spacing w:val="18"/>
              </w:rPr>
              <w:t xml:space="preserve"> </w:t>
            </w:r>
            <w:r>
              <w:t>для</w:t>
            </w:r>
            <w:r>
              <w:rPr>
                <w:spacing w:val="18"/>
              </w:rPr>
              <w:t xml:space="preserve"> </w:t>
            </w:r>
            <w:r>
              <w:t>получения</w:t>
            </w:r>
            <w:r>
              <w:rPr>
                <w:spacing w:val="19"/>
              </w:rPr>
              <w:t xml:space="preserve"> </w:t>
            </w:r>
            <w:r>
              <w:t>ребѐнком</w:t>
            </w:r>
            <w:r>
              <w:rPr>
                <w:spacing w:val="20"/>
              </w:rPr>
              <w:t xml:space="preserve"> </w:t>
            </w:r>
            <w:r>
              <w:t>первичного</w:t>
            </w:r>
            <w:r>
              <w:rPr>
                <w:spacing w:val="17"/>
              </w:rPr>
              <w:t xml:space="preserve"> </w:t>
            </w:r>
            <w:r>
              <w:t>опыта</w:t>
            </w:r>
            <w:r>
              <w:rPr>
                <w:spacing w:val="19"/>
              </w:rPr>
              <w:t xml:space="preserve"> </w:t>
            </w:r>
            <w:r>
              <w:t>социального</w:t>
            </w:r>
            <w:r>
              <w:rPr>
                <w:spacing w:val="21"/>
              </w:rPr>
              <w:t xml:space="preserve"> </w:t>
            </w:r>
            <w:r>
              <w:t>взаимодействия</w:t>
            </w:r>
            <w:r>
              <w:rPr>
                <w:spacing w:val="18"/>
              </w:rPr>
              <w:t xml:space="preserve"> </w:t>
            </w:r>
            <w:r>
              <w:t>(что</w:t>
            </w:r>
            <w:r>
              <w:rPr>
                <w:spacing w:val="21"/>
              </w:rPr>
              <w:t xml:space="preserve"> </w:t>
            </w:r>
            <w:r>
              <w:t>можно</w:t>
            </w:r>
            <w:r>
              <w:rPr>
                <w:spacing w:val="17"/>
              </w:rPr>
              <w:t xml:space="preserve"> </w:t>
            </w:r>
            <w:r>
              <w:t>делать,</w:t>
            </w:r>
            <w:r>
              <w:rPr>
                <w:spacing w:val="21"/>
              </w:rPr>
              <w:t xml:space="preserve"> </w:t>
            </w:r>
            <w:r>
              <w:rPr>
                <w:spacing w:val="-4"/>
              </w:rPr>
              <w:t>чего</w:t>
            </w:r>
          </w:p>
          <w:p w:rsidR="0044132F" w:rsidRDefault="004F5E07">
            <w:pPr>
              <w:pStyle w:val="TableParagraph"/>
              <w:spacing w:before="33"/>
              <w:ind w:left="127"/>
              <w:jc w:val="both"/>
            </w:pPr>
            <w:r>
              <w:t>делать</w:t>
            </w:r>
            <w:r>
              <w:rPr>
                <w:spacing w:val="-3"/>
              </w:rPr>
              <w:t xml:space="preserve"> </w:t>
            </w:r>
            <w:r>
              <w:t>нельзя;</w:t>
            </w:r>
            <w:r>
              <w:rPr>
                <w:spacing w:val="-5"/>
              </w:rPr>
              <w:t xml:space="preserve"> </w:t>
            </w:r>
            <w:r>
              <w:t>здороваться,</w:t>
            </w:r>
            <w:r>
              <w:rPr>
                <w:spacing w:val="-2"/>
              </w:rPr>
              <w:t xml:space="preserve"> </w:t>
            </w:r>
            <w:r>
              <w:t>отвечать</w:t>
            </w:r>
            <w:r>
              <w:rPr>
                <w:spacing w:val="-5"/>
              </w:rPr>
              <w:t xml:space="preserve"> </w:t>
            </w:r>
            <w:r>
              <w:t>на</w:t>
            </w:r>
            <w:r>
              <w:rPr>
                <w:spacing w:val="-5"/>
              </w:rPr>
              <w:t xml:space="preserve"> </w:t>
            </w:r>
            <w:r>
              <w:t>приветствие</w:t>
            </w:r>
            <w:r>
              <w:rPr>
                <w:spacing w:val="-5"/>
              </w:rPr>
              <w:t xml:space="preserve"> </w:t>
            </w:r>
            <w:r>
              <w:t>взрослого,</w:t>
            </w:r>
            <w:r>
              <w:rPr>
                <w:spacing w:val="-1"/>
              </w:rPr>
              <w:t xml:space="preserve"> </w:t>
            </w:r>
            <w:r>
              <w:t>благодарить;</w:t>
            </w:r>
            <w:r>
              <w:rPr>
                <w:spacing w:val="-5"/>
              </w:rPr>
              <w:t xml:space="preserve"> </w:t>
            </w:r>
            <w:r>
              <w:t>выполнять</w:t>
            </w:r>
            <w:r>
              <w:rPr>
                <w:spacing w:val="-5"/>
              </w:rPr>
              <w:t xml:space="preserve"> </w:t>
            </w:r>
            <w:r>
              <w:t>просьбу</w:t>
            </w:r>
            <w:r>
              <w:rPr>
                <w:spacing w:val="-5"/>
              </w:rPr>
              <w:t xml:space="preserve"> </w:t>
            </w:r>
            <w:r>
              <w:rPr>
                <w:spacing w:val="-2"/>
              </w:rPr>
              <w:t>педагога).</w:t>
            </w:r>
          </w:p>
        </w:tc>
      </w:tr>
      <w:tr w:rsidR="0044132F">
        <w:trPr>
          <w:trHeight w:val="2631"/>
        </w:trPr>
        <w:tc>
          <w:tcPr>
            <w:tcW w:w="2368" w:type="dxa"/>
          </w:tcPr>
          <w:p w:rsidR="0044132F" w:rsidRDefault="004F5E07">
            <w:pPr>
              <w:pStyle w:val="TableParagraph"/>
              <w:spacing w:line="285" w:lineRule="auto"/>
              <w:ind w:left="310" w:right="302" w:firstLine="131"/>
              <w:rPr>
                <w:sz w:val="24"/>
              </w:rPr>
            </w:pPr>
            <w:r>
              <w:rPr>
                <w:sz w:val="24"/>
              </w:rPr>
              <w:t>Вторая группа раннего</w:t>
            </w:r>
            <w:r>
              <w:rPr>
                <w:spacing w:val="-15"/>
                <w:sz w:val="24"/>
              </w:rPr>
              <w:t xml:space="preserve"> </w:t>
            </w:r>
            <w:r>
              <w:rPr>
                <w:sz w:val="24"/>
              </w:rPr>
              <w:t>возраста</w:t>
            </w:r>
          </w:p>
          <w:p w:rsidR="0044132F" w:rsidRDefault="004F5E07">
            <w:pPr>
              <w:pStyle w:val="TableParagraph"/>
              <w:ind w:left="482"/>
              <w:rPr>
                <w:sz w:val="28"/>
              </w:rPr>
            </w:pPr>
            <w:r>
              <w:rPr>
                <w:position w:val="1"/>
                <w:sz w:val="24"/>
              </w:rPr>
              <w:t>(от</w:t>
            </w:r>
            <w:r>
              <w:rPr>
                <w:spacing w:val="-3"/>
                <w:position w:val="1"/>
                <w:sz w:val="24"/>
              </w:rPr>
              <w:t xml:space="preserve"> </w:t>
            </w:r>
            <w:r>
              <w:rPr>
                <w:position w:val="1"/>
                <w:sz w:val="24"/>
              </w:rPr>
              <w:t>2 до 3</w:t>
            </w:r>
            <w:r>
              <w:rPr>
                <w:spacing w:val="13"/>
                <w:position w:val="1"/>
                <w:sz w:val="24"/>
              </w:rPr>
              <w:t xml:space="preserve"> </w:t>
            </w:r>
            <w:r>
              <w:rPr>
                <w:spacing w:val="-4"/>
                <w:position w:val="1"/>
                <w:sz w:val="24"/>
              </w:rPr>
              <w:t>лет</w:t>
            </w:r>
            <w:r>
              <w:rPr>
                <w:spacing w:val="-4"/>
                <w:sz w:val="28"/>
              </w:rPr>
              <w:t>)</w:t>
            </w:r>
          </w:p>
        </w:tc>
        <w:tc>
          <w:tcPr>
            <w:tcW w:w="12138" w:type="dxa"/>
          </w:tcPr>
          <w:p w:rsidR="0044132F" w:rsidRDefault="004F5E07">
            <w:pPr>
              <w:pStyle w:val="TableParagraph"/>
              <w:spacing w:before="3" w:line="271" w:lineRule="auto"/>
              <w:ind w:left="151" w:right="834"/>
            </w:pPr>
            <w:r>
              <w:rPr>
                <w:b/>
                <w:sz w:val="24"/>
              </w:rPr>
              <w:t xml:space="preserve">Задачи: </w:t>
            </w:r>
            <w:r>
              <w:t>поддерживать эмоционально-положительное состояние детей в период адаптации к детскому саду; развивать</w:t>
            </w:r>
            <w:r>
              <w:rPr>
                <w:spacing w:val="-5"/>
              </w:rPr>
              <w:t xml:space="preserve"> </w:t>
            </w:r>
            <w:r>
              <w:t>игровой</w:t>
            </w:r>
            <w:r>
              <w:rPr>
                <w:spacing w:val="-9"/>
              </w:rPr>
              <w:t xml:space="preserve"> </w:t>
            </w:r>
            <w:r>
              <w:t>опыт</w:t>
            </w:r>
            <w:r>
              <w:rPr>
                <w:spacing w:val="-4"/>
              </w:rPr>
              <w:t xml:space="preserve"> </w:t>
            </w:r>
            <w:r>
              <w:t>ребѐнка,</w:t>
            </w:r>
            <w:r>
              <w:rPr>
                <w:spacing w:val="-3"/>
              </w:rPr>
              <w:t xml:space="preserve"> </w:t>
            </w:r>
            <w:r>
              <w:t>помогая</w:t>
            </w:r>
            <w:r>
              <w:rPr>
                <w:spacing w:val="-5"/>
              </w:rPr>
              <w:t xml:space="preserve"> </w:t>
            </w:r>
            <w:r>
              <w:t>детям</w:t>
            </w:r>
            <w:r>
              <w:rPr>
                <w:spacing w:val="-3"/>
              </w:rPr>
              <w:t xml:space="preserve"> </w:t>
            </w:r>
            <w:r>
              <w:t>отражать</w:t>
            </w:r>
            <w:r>
              <w:rPr>
                <w:spacing w:val="-5"/>
              </w:rPr>
              <w:t xml:space="preserve"> </w:t>
            </w:r>
            <w:r>
              <w:t>в</w:t>
            </w:r>
            <w:r>
              <w:rPr>
                <w:spacing w:val="-3"/>
              </w:rPr>
              <w:t xml:space="preserve"> </w:t>
            </w:r>
            <w:r>
              <w:t>игре представления</w:t>
            </w:r>
            <w:r>
              <w:rPr>
                <w:spacing w:val="-5"/>
              </w:rPr>
              <w:t xml:space="preserve"> </w:t>
            </w:r>
            <w:r>
              <w:t>об</w:t>
            </w:r>
            <w:r>
              <w:rPr>
                <w:spacing w:val="-4"/>
              </w:rPr>
              <w:t xml:space="preserve"> </w:t>
            </w:r>
            <w:r>
              <w:t>окружающей</w:t>
            </w:r>
            <w:r>
              <w:rPr>
                <w:spacing w:val="-5"/>
              </w:rPr>
              <w:t xml:space="preserve"> </w:t>
            </w:r>
            <w:r>
              <w:t>действительности;</w:t>
            </w:r>
          </w:p>
          <w:p w:rsidR="0044132F" w:rsidRDefault="004F5E07">
            <w:pPr>
              <w:pStyle w:val="TableParagraph"/>
              <w:spacing w:before="5" w:line="273" w:lineRule="auto"/>
              <w:ind w:left="127" w:firstLine="24"/>
            </w:pPr>
            <w:r>
              <w:t>поддерживать</w:t>
            </w:r>
            <w:r>
              <w:rPr>
                <w:spacing w:val="32"/>
              </w:rPr>
              <w:t xml:space="preserve"> </w:t>
            </w:r>
            <w:r>
              <w:t>доброжелательные</w:t>
            </w:r>
            <w:r>
              <w:rPr>
                <w:spacing w:val="31"/>
              </w:rPr>
              <w:t xml:space="preserve"> </w:t>
            </w:r>
            <w:r>
              <w:t>взаимоотношения</w:t>
            </w:r>
            <w:r>
              <w:rPr>
                <w:spacing w:val="31"/>
              </w:rPr>
              <w:t xml:space="preserve"> </w:t>
            </w:r>
            <w:r>
              <w:t>детей,</w:t>
            </w:r>
            <w:r>
              <w:rPr>
                <w:spacing w:val="33"/>
              </w:rPr>
              <w:t xml:space="preserve"> </w:t>
            </w:r>
            <w:r>
              <w:t>развивать</w:t>
            </w:r>
            <w:r>
              <w:rPr>
                <w:spacing w:val="36"/>
              </w:rPr>
              <w:t xml:space="preserve"> </w:t>
            </w:r>
            <w:r>
              <w:t>эмоциональную</w:t>
            </w:r>
            <w:r>
              <w:rPr>
                <w:spacing w:val="32"/>
              </w:rPr>
              <w:t xml:space="preserve"> </w:t>
            </w:r>
            <w:r>
              <w:t>отзывчивость</w:t>
            </w:r>
            <w:r>
              <w:rPr>
                <w:spacing w:val="32"/>
              </w:rPr>
              <w:t xml:space="preserve"> </w:t>
            </w:r>
            <w:r>
              <w:t>в</w:t>
            </w:r>
            <w:r>
              <w:rPr>
                <w:spacing w:val="32"/>
              </w:rPr>
              <w:t xml:space="preserve"> </w:t>
            </w:r>
            <w:r>
              <w:t>ходе</w:t>
            </w:r>
            <w:r>
              <w:rPr>
                <w:spacing w:val="31"/>
              </w:rPr>
              <w:t xml:space="preserve"> </w:t>
            </w:r>
            <w:r>
              <w:t>привлечения</w:t>
            </w:r>
            <w:r>
              <w:rPr>
                <w:spacing w:val="31"/>
              </w:rPr>
              <w:t xml:space="preserve"> </w:t>
            </w:r>
            <w:r>
              <w:t>к конкретным действиям помощи, заботы, участия;</w:t>
            </w:r>
          </w:p>
          <w:p w:rsidR="0044132F" w:rsidRDefault="004F5E07">
            <w:pPr>
              <w:pStyle w:val="TableParagraph"/>
              <w:spacing w:before="3" w:line="276" w:lineRule="auto"/>
              <w:ind w:left="127" w:firstLine="24"/>
            </w:pPr>
            <w:r>
              <w:t>формировать</w:t>
            </w:r>
            <w:r>
              <w:rPr>
                <w:spacing w:val="-1"/>
              </w:rPr>
              <w:t xml:space="preserve"> </w:t>
            </w:r>
            <w:r>
              <w:t>элементарные</w:t>
            </w:r>
            <w:r>
              <w:rPr>
                <w:spacing w:val="-2"/>
              </w:rPr>
              <w:t xml:space="preserve"> </w:t>
            </w:r>
            <w:r>
              <w:t>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44132F" w:rsidRDefault="004F5E07">
            <w:pPr>
              <w:pStyle w:val="TableParagraph"/>
              <w:spacing w:before="2" w:line="273" w:lineRule="auto"/>
              <w:ind w:left="127" w:firstLine="24"/>
            </w:pPr>
            <w:r>
              <w:t>формировать</w:t>
            </w:r>
            <w:r>
              <w:rPr>
                <w:spacing w:val="28"/>
              </w:rPr>
              <w:t xml:space="preserve"> </w:t>
            </w:r>
            <w:r>
              <w:t>первичные</w:t>
            </w:r>
            <w:r>
              <w:rPr>
                <w:spacing w:val="27"/>
              </w:rPr>
              <w:t xml:space="preserve"> </w:t>
            </w:r>
            <w:r>
              <w:t>представления</w:t>
            </w:r>
            <w:r>
              <w:rPr>
                <w:spacing w:val="27"/>
              </w:rPr>
              <w:t xml:space="preserve"> </w:t>
            </w:r>
            <w:r>
              <w:t>ребѐнка</w:t>
            </w:r>
            <w:r>
              <w:rPr>
                <w:spacing w:val="27"/>
              </w:rPr>
              <w:t xml:space="preserve"> </w:t>
            </w:r>
            <w:r>
              <w:t>о</w:t>
            </w:r>
            <w:r>
              <w:rPr>
                <w:spacing w:val="30"/>
              </w:rPr>
              <w:t xml:space="preserve"> </w:t>
            </w:r>
            <w:r>
              <w:t>себе,</w:t>
            </w:r>
            <w:r>
              <w:rPr>
                <w:spacing w:val="29"/>
              </w:rPr>
              <w:t xml:space="preserve"> </w:t>
            </w:r>
            <w:r>
              <w:t>о</w:t>
            </w:r>
            <w:r>
              <w:rPr>
                <w:spacing w:val="30"/>
              </w:rPr>
              <w:t xml:space="preserve"> </w:t>
            </w:r>
            <w:r>
              <w:t>своем</w:t>
            </w:r>
            <w:r>
              <w:rPr>
                <w:spacing w:val="29"/>
              </w:rPr>
              <w:t xml:space="preserve"> </w:t>
            </w:r>
            <w:r>
              <w:t>возрасте,</w:t>
            </w:r>
            <w:r>
              <w:rPr>
                <w:spacing w:val="29"/>
              </w:rPr>
              <w:t xml:space="preserve"> </w:t>
            </w:r>
            <w:r>
              <w:t>поле,</w:t>
            </w:r>
            <w:r>
              <w:rPr>
                <w:spacing w:val="29"/>
              </w:rPr>
              <w:t xml:space="preserve"> </w:t>
            </w:r>
            <w:r>
              <w:t>о</w:t>
            </w:r>
            <w:r>
              <w:rPr>
                <w:spacing w:val="26"/>
              </w:rPr>
              <w:t xml:space="preserve"> </w:t>
            </w:r>
            <w:r>
              <w:t>родителях</w:t>
            </w:r>
            <w:r>
              <w:rPr>
                <w:spacing w:val="30"/>
              </w:rPr>
              <w:t xml:space="preserve"> </w:t>
            </w:r>
            <w:r>
              <w:t>(законных</w:t>
            </w:r>
            <w:r>
              <w:rPr>
                <w:spacing w:val="30"/>
              </w:rPr>
              <w:t xml:space="preserve"> </w:t>
            </w:r>
            <w:r>
              <w:t>представителях)</w:t>
            </w:r>
            <w:r>
              <w:rPr>
                <w:spacing w:val="27"/>
              </w:rPr>
              <w:t xml:space="preserve"> </w:t>
            </w:r>
            <w:r>
              <w:t>и близких членах семьи.</w:t>
            </w:r>
          </w:p>
        </w:tc>
      </w:tr>
      <w:tr w:rsidR="0044132F">
        <w:trPr>
          <w:trHeight w:val="1194"/>
        </w:trPr>
        <w:tc>
          <w:tcPr>
            <w:tcW w:w="2368" w:type="dxa"/>
          </w:tcPr>
          <w:p w:rsidR="0044132F" w:rsidRDefault="0044132F">
            <w:pPr>
              <w:pStyle w:val="TableParagraph"/>
            </w:pPr>
          </w:p>
        </w:tc>
        <w:tc>
          <w:tcPr>
            <w:tcW w:w="12138" w:type="dxa"/>
          </w:tcPr>
          <w:p w:rsidR="0044132F" w:rsidRDefault="004F5E07">
            <w:pPr>
              <w:pStyle w:val="TableParagraph"/>
              <w:spacing w:before="3" w:line="273" w:lineRule="auto"/>
              <w:ind w:left="127" w:right="122" w:firstLine="700"/>
              <w:jc w:val="both"/>
            </w:pPr>
            <w:r>
              <w:rPr>
                <w:b/>
                <w:sz w:val="24"/>
              </w:rPr>
              <w:t xml:space="preserve">Содержание образовательной деятельности: </w:t>
            </w: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w:t>
            </w:r>
            <w:r>
              <w:rPr>
                <w:spacing w:val="21"/>
              </w:rPr>
              <w:t xml:space="preserve"> </w:t>
            </w:r>
            <w:r>
              <w:t>внешнего</w:t>
            </w:r>
            <w:r>
              <w:rPr>
                <w:spacing w:val="23"/>
              </w:rPr>
              <w:t xml:space="preserve"> </w:t>
            </w:r>
            <w:r>
              <w:t>вида</w:t>
            </w:r>
            <w:r>
              <w:rPr>
                <w:spacing w:val="20"/>
              </w:rPr>
              <w:t xml:space="preserve"> </w:t>
            </w:r>
            <w:r>
              <w:t>мальчиков</w:t>
            </w:r>
            <w:r>
              <w:rPr>
                <w:spacing w:val="22"/>
              </w:rPr>
              <w:t xml:space="preserve"> </w:t>
            </w:r>
            <w:r>
              <w:t>и</w:t>
            </w:r>
            <w:r>
              <w:rPr>
                <w:spacing w:val="20"/>
              </w:rPr>
              <w:t xml:space="preserve"> </w:t>
            </w:r>
            <w:r>
              <w:t>девочек,</w:t>
            </w:r>
            <w:r>
              <w:rPr>
                <w:spacing w:val="22"/>
              </w:rPr>
              <w:t xml:space="preserve"> </w:t>
            </w:r>
            <w:r>
              <w:t>их</w:t>
            </w:r>
            <w:r>
              <w:rPr>
                <w:spacing w:val="24"/>
              </w:rPr>
              <w:t xml:space="preserve"> </w:t>
            </w:r>
            <w:r>
              <w:t>одежды,</w:t>
            </w:r>
            <w:r>
              <w:rPr>
                <w:spacing w:val="22"/>
              </w:rPr>
              <w:t xml:space="preserve"> </w:t>
            </w:r>
            <w:r>
              <w:t>причесок,</w:t>
            </w:r>
            <w:r>
              <w:rPr>
                <w:spacing w:val="22"/>
              </w:rPr>
              <w:t xml:space="preserve"> </w:t>
            </w:r>
            <w:r>
              <w:t>предпочитаемых</w:t>
            </w:r>
            <w:r>
              <w:rPr>
                <w:spacing w:val="24"/>
              </w:rPr>
              <w:t xml:space="preserve"> </w:t>
            </w:r>
            <w:r>
              <w:t>игрушек,</w:t>
            </w:r>
            <w:r>
              <w:rPr>
                <w:spacing w:val="22"/>
              </w:rPr>
              <w:t xml:space="preserve"> </w:t>
            </w:r>
            <w:r>
              <w:t>задает</w:t>
            </w:r>
            <w:r>
              <w:rPr>
                <w:spacing w:val="21"/>
              </w:rPr>
              <w:t xml:space="preserve"> </w:t>
            </w:r>
            <w:r>
              <w:t>детям</w:t>
            </w:r>
            <w:r>
              <w:rPr>
                <w:spacing w:val="23"/>
              </w:rPr>
              <w:t xml:space="preserve"> </w:t>
            </w:r>
            <w:r>
              <w:rPr>
                <w:spacing w:val="-2"/>
              </w:rPr>
              <w:t>вопросы</w:t>
            </w:r>
          </w:p>
          <w:p w:rsidR="0044132F" w:rsidRDefault="004F5E07">
            <w:pPr>
              <w:pStyle w:val="TableParagraph"/>
              <w:spacing w:line="253" w:lineRule="exact"/>
              <w:ind w:left="127"/>
              <w:jc w:val="both"/>
            </w:pPr>
            <w:r>
              <w:t>уточняющего</w:t>
            </w:r>
            <w:r>
              <w:rPr>
                <w:spacing w:val="55"/>
              </w:rPr>
              <w:t xml:space="preserve"> </w:t>
            </w:r>
            <w:r>
              <w:t>или</w:t>
            </w:r>
            <w:r>
              <w:rPr>
                <w:spacing w:val="55"/>
              </w:rPr>
              <w:t xml:space="preserve"> </w:t>
            </w:r>
            <w:r>
              <w:t>проблемного</w:t>
            </w:r>
            <w:r>
              <w:rPr>
                <w:spacing w:val="57"/>
              </w:rPr>
              <w:t xml:space="preserve"> </w:t>
            </w:r>
            <w:r>
              <w:t>характера,</w:t>
            </w:r>
            <w:r>
              <w:rPr>
                <w:spacing w:val="57"/>
              </w:rPr>
              <w:t xml:space="preserve"> </w:t>
            </w:r>
            <w:r>
              <w:t>объясняет</w:t>
            </w:r>
            <w:r>
              <w:rPr>
                <w:spacing w:val="56"/>
              </w:rPr>
              <w:t xml:space="preserve"> </w:t>
            </w:r>
            <w:r>
              <w:t>отличительные</w:t>
            </w:r>
            <w:r>
              <w:rPr>
                <w:spacing w:val="56"/>
              </w:rPr>
              <w:t xml:space="preserve"> </w:t>
            </w:r>
            <w:r>
              <w:t>признаки</w:t>
            </w:r>
            <w:r>
              <w:rPr>
                <w:spacing w:val="54"/>
              </w:rPr>
              <w:t xml:space="preserve"> </w:t>
            </w:r>
            <w:r>
              <w:t>взрослых</w:t>
            </w:r>
            <w:r>
              <w:rPr>
                <w:spacing w:val="58"/>
              </w:rPr>
              <w:t xml:space="preserve"> </w:t>
            </w:r>
            <w:r>
              <w:t>и</w:t>
            </w:r>
            <w:r>
              <w:rPr>
                <w:spacing w:val="54"/>
              </w:rPr>
              <w:t xml:space="preserve"> </w:t>
            </w:r>
            <w:r>
              <w:t>детей,</w:t>
            </w:r>
            <w:r>
              <w:rPr>
                <w:spacing w:val="57"/>
              </w:rPr>
              <w:t xml:space="preserve"> </w:t>
            </w:r>
            <w:r>
              <w:t>используя</w:t>
            </w:r>
            <w:r>
              <w:rPr>
                <w:spacing w:val="59"/>
              </w:rPr>
              <w:t xml:space="preserve"> </w:t>
            </w:r>
            <w:r>
              <w:rPr>
                <w:spacing w:val="-2"/>
              </w:rPr>
              <w:t>наглядный</w:t>
            </w:r>
          </w:p>
        </w:tc>
      </w:tr>
    </w:tbl>
    <w:p w:rsidR="0044132F" w:rsidRDefault="0044132F">
      <w:pPr>
        <w:spacing w:line="253" w:lineRule="exact"/>
        <w:jc w:val="both"/>
        <w:sectPr w:rsidR="0044132F">
          <w:footerReference w:type="default" r:id="rId9"/>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6696"/>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32"/>
              <w:jc w:val="both"/>
            </w:pPr>
            <w:r>
              <w:t>материал и повседневные жизненные ситуации. Показывает и называет ребѐнку основные части тела и лица человека, его действия. Поддерживает желание ребѐнка называть и различать основные действия взрослых.</w:t>
            </w:r>
          </w:p>
          <w:p w:rsidR="0044132F" w:rsidRDefault="004F5E07">
            <w:pPr>
              <w:pStyle w:val="TableParagraph"/>
              <w:spacing w:line="278" w:lineRule="auto"/>
              <w:ind w:left="127" w:right="124" w:firstLine="24"/>
              <w:jc w:val="both"/>
            </w:pPr>
            <w: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w:t>
            </w:r>
            <w:r>
              <w:rPr>
                <w:spacing w:val="-2"/>
              </w:rPr>
              <w:t>картинках.</w:t>
            </w:r>
          </w:p>
          <w:p w:rsidR="0044132F" w:rsidRDefault="004F5E07">
            <w:pPr>
              <w:pStyle w:val="TableParagraph"/>
              <w:spacing w:line="276" w:lineRule="auto"/>
              <w:ind w:left="127" w:right="122" w:firstLine="24"/>
              <w:jc w:val="both"/>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4132F" w:rsidRDefault="004F5E07">
            <w:pPr>
              <w:pStyle w:val="TableParagraph"/>
              <w:spacing w:line="276" w:lineRule="auto"/>
              <w:ind w:left="127" w:right="120" w:firstLine="24"/>
              <w:jc w:val="both"/>
            </w:pPr>
            <w:r>
              <w:t>Педагог поддерживает желание детей познавать пространство своей группы, узнавать вход в группу, еѐ расположение на этаже,</w:t>
            </w:r>
            <w:r>
              <w:rPr>
                <w:spacing w:val="-3"/>
              </w:rPr>
              <w:t xml:space="preserve"> </w:t>
            </w:r>
            <w:r>
              <w:t>педагогов,</w:t>
            </w:r>
            <w:r>
              <w:rPr>
                <w:spacing w:val="-3"/>
              </w:rPr>
              <w:t xml:space="preserve"> </w:t>
            </w:r>
            <w:r>
              <w:t>которые</w:t>
            </w:r>
            <w:r>
              <w:rPr>
                <w:spacing w:val="-5"/>
              </w:rPr>
              <w:t xml:space="preserve"> </w:t>
            </w:r>
            <w:r>
              <w:t>работают</w:t>
            </w:r>
            <w:r>
              <w:rPr>
                <w:spacing w:val="-4"/>
              </w:rPr>
              <w:t xml:space="preserve"> </w:t>
            </w:r>
            <w:r>
              <w:t>с</w:t>
            </w:r>
            <w:r>
              <w:rPr>
                <w:spacing w:val="-5"/>
              </w:rPr>
              <w:t xml:space="preserve"> </w:t>
            </w:r>
            <w:r>
              <w:t>детьми.</w:t>
            </w:r>
            <w:r>
              <w:rPr>
                <w:spacing w:val="-3"/>
              </w:rPr>
              <w:t xml:space="preserve"> </w:t>
            </w:r>
            <w:r>
              <w:t>Рассматривает</w:t>
            </w:r>
            <w:r>
              <w:rPr>
                <w:spacing w:val="-4"/>
              </w:rPr>
              <w:t xml:space="preserve"> </w:t>
            </w:r>
            <w:r>
              <w:t>с</w:t>
            </w:r>
            <w:r>
              <w:rPr>
                <w:spacing w:val="-5"/>
              </w:rPr>
              <w:t xml:space="preserve"> </w:t>
            </w:r>
            <w:r>
              <w:t>детьми</w:t>
            </w:r>
            <w:r>
              <w:rPr>
                <w:spacing w:val="-1"/>
              </w:rPr>
              <w:t xml:space="preserve"> </w:t>
            </w:r>
            <w:r>
              <w:t>пространство</w:t>
            </w:r>
            <w:r>
              <w:rPr>
                <w:spacing w:val="-2"/>
              </w:rPr>
              <w:t xml:space="preserve"> </w:t>
            </w:r>
            <w:r>
              <w:t>группы,</w:t>
            </w:r>
            <w:r>
              <w:rPr>
                <w:spacing w:val="-3"/>
              </w:rPr>
              <w:t xml:space="preserve"> </w:t>
            </w:r>
            <w:r>
              <w:t>назначение</w:t>
            </w:r>
            <w:r>
              <w:rPr>
                <w:spacing w:val="-5"/>
              </w:rPr>
              <w:t xml:space="preserve"> </w:t>
            </w:r>
            <w:r>
              <w:t>каждого</w:t>
            </w:r>
            <w:r>
              <w:rPr>
                <w:spacing w:val="-2"/>
              </w:rPr>
              <w:t xml:space="preserve"> </w:t>
            </w:r>
            <w:r>
              <w:t>помещения, его наполнение, помогает детям ориентироваться в пространстве группы.</w:t>
            </w:r>
          </w:p>
          <w:p w:rsidR="0044132F" w:rsidRDefault="004F5E07">
            <w:pPr>
              <w:pStyle w:val="TableParagraph"/>
              <w:spacing w:line="276" w:lineRule="auto"/>
              <w:ind w:left="127" w:right="125" w:firstLine="24"/>
              <w:jc w:val="both"/>
            </w:pPr>
            <w:r>
              <w:t>Педагог</w:t>
            </w:r>
            <w:r>
              <w:rPr>
                <w:spacing w:val="-2"/>
              </w:rPr>
              <w:t xml:space="preserve"> </w:t>
            </w:r>
            <w:r>
              <w:t>поддерживает</w:t>
            </w:r>
            <w:r>
              <w:rPr>
                <w:spacing w:val="-4"/>
              </w:rPr>
              <w:t xml:space="preserve"> </w:t>
            </w:r>
            <w:r>
              <w:t>стремление</w:t>
            </w:r>
            <w:r>
              <w:rPr>
                <w:spacing w:val="-4"/>
              </w:rPr>
              <w:t xml:space="preserve"> </w:t>
            </w:r>
            <w:r>
              <w:t>детей</w:t>
            </w:r>
            <w:r>
              <w:rPr>
                <w:spacing w:val="-2"/>
              </w:rPr>
              <w:t xml:space="preserve"> </w:t>
            </w:r>
            <w:r>
              <w:t>выполнять</w:t>
            </w:r>
            <w:r>
              <w:rPr>
                <w:spacing w:val="-4"/>
              </w:rPr>
              <w:t xml:space="preserve"> </w:t>
            </w:r>
            <w:r>
              <w:t>элементарные</w:t>
            </w:r>
            <w:r>
              <w:rPr>
                <w:spacing w:val="-1"/>
              </w:rPr>
              <w:t xml:space="preserve"> </w:t>
            </w:r>
            <w:r>
              <w:t>правила</w:t>
            </w:r>
            <w:r>
              <w:rPr>
                <w:spacing w:val="-1"/>
              </w:rPr>
              <w:t xml:space="preserve"> </w:t>
            </w:r>
            <w:r>
              <w:t>поведения</w:t>
            </w:r>
            <w:r>
              <w:rPr>
                <w:spacing w:val="-4"/>
              </w:rPr>
              <w:t xml:space="preserve"> </w:t>
            </w:r>
            <w:r>
              <w:t>(«можно»,</w:t>
            </w:r>
            <w:r>
              <w:rPr>
                <w:spacing w:val="-3"/>
              </w:rPr>
              <w:t xml:space="preserve"> </w:t>
            </w:r>
            <w:r>
              <w:t>«нельзя»).</w:t>
            </w:r>
            <w:r>
              <w:rPr>
                <w:spacing w:val="-3"/>
              </w:rPr>
              <w:t xml:space="preserve"> </w:t>
            </w:r>
            <w:r>
              <w:t>Личным</w:t>
            </w:r>
            <w:r>
              <w:rPr>
                <w:spacing w:val="-3"/>
              </w:rPr>
              <w:t xml:space="preserve"> </w:t>
            </w:r>
            <w:r>
              <w:t>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ребѐнка при использовании «вежливых слов».</w:t>
            </w:r>
          </w:p>
          <w:p w:rsidR="0044132F" w:rsidRDefault="004F5E07">
            <w:pPr>
              <w:pStyle w:val="TableParagraph"/>
              <w:spacing w:line="273" w:lineRule="auto"/>
              <w:ind w:left="127" w:right="135" w:firstLine="24"/>
              <w:jc w:val="both"/>
            </w:pPr>
            <w:r>
              <w:t>Педагог использует приемы общения, позволяющие детям проявлять внимание к его словам и указаниям, поддерживает желание ребѐнка выполнять указания взрослого, действовать по его примеру и показу.</w:t>
            </w:r>
          </w:p>
          <w:p w:rsidR="0044132F" w:rsidRDefault="004F5E07">
            <w:pPr>
              <w:pStyle w:val="TableParagraph"/>
              <w:spacing w:line="276" w:lineRule="auto"/>
              <w:ind w:left="127" w:right="129" w:firstLine="24"/>
              <w:jc w:val="both"/>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4132F" w:rsidRDefault="004F5E07">
            <w:pPr>
              <w:pStyle w:val="TableParagraph"/>
              <w:spacing w:line="273" w:lineRule="auto"/>
              <w:ind w:left="127" w:right="124" w:firstLine="24"/>
              <w:jc w:val="both"/>
            </w:pPr>
            <w:r>
              <w:t>Педагог формирует представление детей о простых предметах своей одежды, обозначает словами каждый предмет одежды, рассказывает</w:t>
            </w:r>
            <w:r>
              <w:rPr>
                <w:spacing w:val="40"/>
              </w:rPr>
              <w:t xml:space="preserve"> </w:t>
            </w:r>
            <w:r>
              <w:t>детям</w:t>
            </w:r>
            <w:r>
              <w:rPr>
                <w:spacing w:val="40"/>
              </w:rPr>
              <w:t xml:space="preserve"> </w:t>
            </w:r>
            <w:r>
              <w:t>о</w:t>
            </w:r>
            <w:r>
              <w:rPr>
                <w:spacing w:val="39"/>
              </w:rPr>
              <w:t xml:space="preserve"> </w:t>
            </w:r>
            <w:r>
              <w:t>назначении</w:t>
            </w:r>
            <w:r>
              <w:rPr>
                <w:spacing w:val="39"/>
              </w:rPr>
              <w:t xml:space="preserve"> </w:t>
            </w:r>
            <w:r>
              <w:t>предметов</w:t>
            </w:r>
            <w:r>
              <w:rPr>
                <w:spacing w:val="37"/>
              </w:rPr>
              <w:t xml:space="preserve"> </w:t>
            </w:r>
            <w:r>
              <w:t>одежды,</w:t>
            </w:r>
            <w:r>
              <w:rPr>
                <w:spacing w:val="38"/>
              </w:rPr>
              <w:t xml:space="preserve"> </w:t>
            </w:r>
            <w:r>
              <w:t>способах</w:t>
            </w:r>
            <w:r>
              <w:rPr>
                <w:spacing w:val="39"/>
              </w:rPr>
              <w:t xml:space="preserve"> </w:t>
            </w:r>
            <w:r>
              <w:t>их</w:t>
            </w:r>
            <w:r>
              <w:rPr>
                <w:spacing w:val="39"/>
              </w:rPr>
              <w:t xml:space="preserve"> </w:t>
            </w:r>
            <w:r>
              <w:t>использования</w:t>
            </w:r>
            <w:r>
              <w:rPr>
                <w:spacing w:val="40"/>
              </w:rPr>
              <w:t xml:space="preserve"> </w:t>
            </w:r>
            <w:r>
              <w:t>(надевание</w:t>
            </w:r>
            <w:r>
              <w:rPr>
                <w:spacing w:val="39"/>
              </w:rPr>
              <w:t xml:space="preserve"> </w:t>
            </w:r>
            <w:r>
              <w:t>колготок,</w:t>
            </w:r>
            <w:r>
              <w:rPr>
                <w:spacing w:val="38"/>
              </w:rPr>
              <w:t xml:space="preserve"> </w:t>
            </w:r>
            <w:r>
              <w:t>футболок</w:t>
            </w:r>
            <w:r>
              <w:rPr>
                <w:spacing w:val="38"/>
              </w:rPr>
              <w:t xml:space="preserve"> </w:t>
            </w:r>
            <w:r>
              <w:t>и</w:t>
            </w:r>
            <w:r>
              <w:rPr>
                <w:spacing w:val="35"/>
              </w:rPr>
              <w:t xml:space="preserve"> </w:t>
            </w:r>
            <w:r>
              <w:t>тому</w:t>
            </w:r>
          </w:p>
          <w:p w:rsidR="0044132F" w:rsidRDefault="004F5E07">
            <w:pPr>
              <w:pStyle w:val="TableParagraph"/>
              <w:ind w:left="127"/>
            </w:pPr>
            <w:r>
              <w:rPr>
                <w:spacing w:val="-2"/>
              </w:rPr>
              <w:t>подобное).</w:t>
            </w:r>
          </w:p>
        </w:tc>
      </w:tr>
      <w:tr w:rsidR="0044132F">
        <w:trPr>
          <w:trHeight w:val="2619"/>
        </w:trPr>
        <w:tc>
          <w:tcPr>
            <w:tcW w:w="2368" w:type="dxa"/>
          </w:tcPr>
          <w:p w:rsidR="0044132F" w:rsidRDefault="004F5E07">
            <w:pPr>
              <w:pStyle w:val="TableParagraph"/>
              <w:spacing w:line="288" w:lineRule="auto"/>
              <w:ind w:left="462" w:right="309" w:hanging="144"/>
              <w:rPr>
                <w:sz w:val="24"/>
              </w:rPr>
            </w:pPr>
            <w:r>
              <w:rPr>
                <w:sz w:val="24"/>
              </w:rPr>
              <w:t>Младшая</w:t>
            </w:r>
            <w:r>
              <w:rPr>
                <w:spacing w:val="-15"/>
                <w:sz w:val="24"/>
              </w:rPr>
              <w:t xml:space="preserve"> </w:t>
            </w:r>
            <w:r>
              <w:rPr>
                <w:sz w:val="24"/>
              </w:rPr>
              <w:t>группа (от 3 до 4 лет)</w:t>
            </w:r>
          </w:p>
        </w:tc>
        <w:tc>
          <w:tcPr>
            <w:tcW w:w="12138" w:type="dxa"/>
          </w:tcPr>
          <w:p w:rsidR="0044132F" w:rsidRDefault="004F5E07">
            <w:pPr>
              <w:pStyle w:val="TableParagraph"/>
              <w:spacing w:line="276" w:lineRule="auto"/>
              <w:ind w:left="107" w:right="103"/>
              <w:jc w:val="both"/>
            </w:pPr>
            <w:r>
              <w:rPr>
                <w:b/>
              </w:rPr>
              <w:t xml:space="preserve">Задачи: </w:t>
            </w:r>
            <w:r>
              <w:rPr>
                <w:u w:val="single"/>
              </w:rPr>
              <w:t xml:space="preserve">в сфере социальных отношений: </w:t>
            </w: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4132F" w:rsidRDefault="004F5E07">
            <w:pPr>
              <w:pStyle w:val="TableParagraph"/>
              <w:spacing w:line="273" w:lineRule="auto"/>
              <w:ind w:left="127" w:right="121" w:hanging="20"/>
              <w:jc w:val="both"/>
            </w:pPr>
            <w:r>
              <w:t xml:space="preserve">обогащать представления детей о действиях, в которых проявляются доброе отношение и забота о членах семьи, близком </w:t>
            </w:r>
            <w:r>
              <w:rPr>
                <w:spacing w:val="-2"/>
              </w:rPr>
              <w:t>окружении;</w:t>
            </w:r>
          </w:p>
          <w:p w:rsidR="0044132F" w:rsidRDefault="004F5E07">
            <w:pPr>
              <w:pStyle w:val="TableParagraph"/>
              <w:spacing w:line="276" w:lineRule="auto"/>
              <w:ind w:left="127" w:right="135" w:hanging="20"/>
              <w:jc w:val="both"/>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4132F" w:rsidRDefault="004F5E07">
            <w:pPr>
              <w:pStyle w:val="TableParagraph"/>
              <w:spacing w:line="251" w:lineRule="exact"/>
              <w:ind w:left="107"/>
            </w:pPr>
            <w:r>
              <w:t>оказывать</w:t>
            </w:r>
            <w:r>
              <w:rPr>
                <w:spacing w:val="54"/>
              </w:rPr>
              <w:t xml:space="preserve"> </w:t>
            </w:r>
            <w:r>
              <w:t>помощь</w:t>
            </w:r>
            <w:r>
              <w:rPr>
                <w:spacing w:val="57"/>
              </w:rPr>
              <w:t xml:space="preserve"> </w:t>
            </w:r>
            <w:r>
              <w:t>в</w:t>
            </w:r>
            <w:r>
              <w:rPr>
                <w:spacing w:val="52"/>
              </w:rPr>
              <w:t xml:space="preserve"> </w:t>
            </w:r>
            <w:r>
              <w:t>освоении</w:t>
            </w:r>
            <w:r>
              <w:rPr>
                <w:spacing w:val="55"/>
              </w:rPr>
              <w:t xml:space="preserve"> </w:t>
            </w:r>
            <w:r>
              <w:t>способов</w:t>
            </w:r>
            <w:r>
              <w:rPr>
                <w:spacing w:val="57"/>
              </w:rPr>
              <w:t xml:space="preserve"> </w:t>
            </w:r>
            <w:r>
              <w:t>взаимодействия</w:t>
            </w:r>
            <w:r>
              <w:rPr>
                <w:spacing w:val="55"/>
              </w:rPr>
              <w:t xml:space="preserve"> </w:t>
            </w:r>
            <w:r>
              <w:t>со</w:t>
            </w:r>
            <w:r>
              <w:rPr>
                <w:spacing w:val="59"/>
              </w:rPr>
              <w:t xml:space="preserve"> </w:t>
            </w:r>
            <w:r>
              <w:t>сверстниками</w:t>
            </w:r>
            <w:r>
              <w:rPr>
                <w:spacing w:val="55"/>
              </w:rPr>
              <w:t xml:space="preserve"> </w:t>
            </w:r>
            <w:r>
              <w:t>в</w:t>
            </w:r>
            <w:r>
              <w:rPr>
                <w:spacing w:val="56"/>
              </w:rPr>
              <w:t xml:space="preserve"> </w:t>
            </w:r>
            <w:r>
              <w:t>игре,</w:t>
            </w:r>
            <w:r>
              <w:rPr>
                <w:spacing w:val="58"/>
              </w:rPr>
              <w:t xml:space="preserve"> </w:t>
            </w:r>
            <w:r>
              <w:t>в</w:t>
            </w:r>
            <w:r>
              <w:rPr>
                <w:spacing w:val="57"/>
              </w:rPr>
              <w:t xml:space="preserve"> </w:t>
            </w:r>
            <w:r>
              <w:t>повседневном</w:t>
            </w:r>
            <w:r>
              <w:rPr>
                <w:spacing w:val="57"/>
              </w:rPr>
              <w:t xml:space="preserve"> </w:t>
            </w:r>
            <w:r>
              <w:t>общении</w:t>
            </w:r>
            <w:r>
              <w:rPr>
                <w:spacing w:val="55"/>
              </w:rPr>
              <w:t xml:space="preserve"> </w:t>
            </w:r>
            <w:r>
              <w:t>и</w:t>
            </w:r>
            <w:r>
              <w:rPr>
                <w:spacing w:val="55"/>
              </w:rPr>
              <w:t xml:space="preserve"> </w:t>
            </w:r>
            <w:r>
              <w:rPr>
                <w:spacing w:val="-2"/>
              </w:rPr>
              <w:t>бытовой</w:t>
            </w:r>
          </w:p>
          <w:p w:rsidR="0044132F" w:rsidRDefault="004F5E07">
            <w:pPr>
              <w:pStyle w:val="TableParagraph"/>
              <w:spacing w:before="40"/>
              <w:ind w:left="127"/>
            </w:pPr>
            <w:r>
              <w:rPr>
                <w:spacing w:val="-2"/>
              </w:rPr>
              <w:t>деятельности;</w:t>
            </w:r>
          </w:p>
        </w:tc>
      </w:tr>
    </w:tbl>
    <w:p w:rsidR="0044132F" w:rsidRDefault="0044132F">
      <w:pPr>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4075"/>
        </w:trPr>
        <w:tc>
          <w:tcPr>
            <w:tcW w:w="2368" w:type="dxa"/>
            <w:vMerge w:val="restart"/>
          </w:tcPr>
          <w:p w:rsidR="0044132F" w:rsidRDefault="0044132F">
            <w:pPr>
              <w:pStyle w:val="TableParagraph"/>
            </w:pPr>
          </w:p>
        </w:tc>
        <w:tc>
          <w:tcPr>
            <w:tcW w:w="12138" w:type="dxa"/>
          </w:tcPr>
          <w:p w:rsidR="0044132F" w:rsidRDefault="004F5E07">
            <w:pPr>
              <w:pStyle w:val="TableParagraph"/>
              <w:spacing w:line="251" w:lineRule="exact"/>
              <w:ind w:left="107"/>
            </w:pPr>
            <w:r>
              <w:t>приучать</w:t>
            </w:r>
            <w:r>
              <w:rPr>
                <w:spacing w:val="-7"/>
              </w:rPr>
              <w:t xml:space="preserve"> </w:t>
            </w:r>
            <w:r>
              <w:t>детей</w:t>
            </w:r>
            <w:r>
              <w:rPr>
                <w:spacing w:val="-4"/>
              </w:rPr>
              <w:t xml:space="preserve"> </w:t>
            </w:r>
            <w:r>
              <w:t>к</w:t>
            </w:r>
            <w:r>
              <w:rPr>
                <w:spacing w:val="-3"/>
              </w:rPr>
              <w:t xml:space="preserve"> </w:t>
            </w:r>
            <w:r>
              <w:t>выполнению</w:t>
            </w:r>
            <w:r>
              <w:rPr>
                <w:spacing w:val="-3"/>
              </w:rPr>
              <w:t xml:space="preserve"> </w:t>
            </w:r>
            <w:r>
              <w:t>элементарных</w:t>
            </w:r>
            <w:r>
              <w:rPr>
                <w:spacing w:val="-2"/>
              </w:rPr>
              <w:t xml:space="preserve"> </w:t>
            </w:r>
            <w:r>
              <w:t>правил</w:t>
            </w:r>
            <w:r>
              <w:rPr>
                <w:spacing w:val="-4"/>
              </w:rPr>
              <w:t xml:space="preserve"> </w:t>
            </w:r>
            <w:r>
              <w:t>культуры</w:t>
            </w:r>
            <w:r>
              <w:rPr>
                <w:spacing w:val="-4"/>
              </w:rPr>
              <w:t xml:space="preserve"> </w:t>
            </w:r>
            <w:r>
              <w:t>поведения</w:t>
            </w:r>
            <w:r>
              <w:rPr>
                <w:spacing w:val="-4"/>
              </w:rPr>
              <w:t xml:space="preserve"> </w:t>
            </w:r>
            <w:r>
              <w:t>в</w:t>
            </w:r>
            <w:r>
              <w:rPr>
                <w:spacing w:val="4"/>
              </w:rPr>
              <w:t xml:space="preserve"> </w:t>
            </w:r>
            <w:r>
              <w:t>детском</w:t>
            </w:r>
            <w:r>
              <w:rPr>
                <w:spacing w:val="-2"/>
              </w:rPr>
              <w:t xml:space="preserve"> саду;</w:t>
            </w:r>
          </w:p>
          <w:p w:rsidR="0044132F" w:rsidRDefault="004F5E07">
            <w:pPr>
              <w:pStyle w:val="TableParagraph"/>
              <w:spacing w:before="39" w:line="273" w:lineRule="auto"/>
              <w:ind w:left="107"/>
            </w:pPr>
            <w:r>
              <w:rPr>
                <w:u w:val="single"/>
              </w:rPr>
              <w:t>в</w:t>
            </w:r>
            <w:r>
              <w:rPr>
                <w:spacing w:val="64"/>
                <w:u w:val="single"/>
              </w:rPr>
              <w:t xml:space="preserve"> </w:t>
            </w:r>
            <w:r>
              <w:rPr>
                <w:u w:val="single"/>
              </w:rPr>
              <w:t>области</w:t>
            </w:r>
            <w:r>
              <w:rPr>
                <w:spacing w:val="40"/>
                <w:u w:val="single"/>
              </w:rPr>
              <w:t xml:space="preserve"> </w:t>
            </w:r>
            <w:r>
              <w:rPr>
                <w:u w:val="single"/>
              </w:rPr>
              <w:t>формирования</w:t>
            </w:r>
            <w:r>
              <w:rPr>
                <w:spacing w:val="40"/>
                <w:u w:val="single"/>
              </w:rPr>
              <w:t xml:space="preserve"> </w:t>
            </w:r>
            <w:r>
              <w:rPr>
                <w:u w:val="single"/>
              </w:rPr>
              <w:t>основ</w:t>
            </w:r>
            <w:r>
              <w:rPr>
                <w:spacing w:val="64"/>
                <w:u w:val="single"/>
              </w:rPr>
              <w:t xml:space="preserve"> </w:t>
            </w:r>
            <w:r>
              <w:rPr>
                <w:u w:val="single"/>
              </w:rPr>
              <w:t>гражданственности</w:t>
            </w:r>
            <w:r>
              <w:rPr>
                <w:spacing w:val="40"/>
                <w:u w:val="single"/>
              </w:rPr>
              <w:t xml:space="preserve"> </w:t>
            </w:r>
            <w:r>
              <w:rPr>
                <w:u w:val="single"/>
              </w:rPr>
              <w:t>и</w:t>
            </w:r>
            <w:r>
              <w:rPr>
                <w:spacing w:val="40"/>
                <w:u w:val="single"/>
              </w:rPr>
              <w:t xml:space="preserve"> </w:t>
            </w:r>
            <w:r>
              <w:rPr>
                <w:u w:val="single"/>
              </w:rPr>
              <w:t>патриотизма:</w:t>
            </w:r>
            <w:r>
              <w:rPr>
                <w:spacing w:val="71"/>
              </w:rPr>
              <w:t xml:space="preserve"> </w:t>
            </w:r>
            <w:r>
              <w:t>обогащать</w:t>
            </w:r>
            <w:r>
              <w:rPr>
                <w:spacing w:val="64"/>
              </w:rPr>
              <w:t xml:space="preserve"> </w:t>
            </w:r>
            <w:r>
              <w:t>представления</w:t>
            </w:r>
            <w:r>
              <w:rPr>
                <w:spacing w:val="40"/>
              </w:rPr>
              <w:t xml:space="preserve"> </w:t>
            </w:r>
            <w:r>
              <w:t>детей</w:t>
            </w:r>
            <w:r>
              <w:rPr>
                <w:spacing w:val="40"/>
              </w:rPr>
              <w:t xml:space="preserve"> </w:t>
            </w:r>
            <w:r>
              <w:t>о</w:t>
            </w:r>
            <w:r>
              <w:rPr>
                <w:spacing w:val="66"/>
              </w:rPr>
              <w:t xml:space="preserve"> </w:t>
            </w:r>
            <w:r>
              <w:t>малой</w:t>
            </w:r>
            <w:r>
              <w:rPr>
                <w:spacing w:val="40"/>
              </w:rPr>
              <w:t xml:space="preserve"> </w:t>
            </w:r>
            <w:r>
              <w:t>родине</w:t>
            </w:r>
            <w:r>
              <w:rPr>
                <w:spacing w:val="40"/>
              </w:rPr>
              <w:t xml:space="preserve"> </w:t>
            </w:r>
            <w:r>
              <w:t>и поддерживать их отражения в различных видах деятельности;</w:t>
            </w:r>
          </w:p>
          <w:p w:rsidR="0044132F" w:rsidRDefault="004F5E07">
            <w:pPr>
              <w:pStyle w:val="TableParagraph"/>
              <w:spacing w:before="3"/>
              <w:ind w:left="107"/>
            </w:pPr>
            <w:r>
              <w:rPr>
                <w:u w:val="single"/>
              </w:rPr>
              <w:t>в</w:t>
            </w:r>
            <w:r>
              <w:rPr>
                <w:spacing w:val="-1"/>
                <w:u w:val="single"/>
              </w:rPr>
              <w:t xml:space="preserve"> </w:t>
            </w:r>
            <w:r>
              <w:rPr>
                <w:u w:val="single"/>
              </w:rPr>
              <w:t>сфере</w:t>
            </w:r>
            <w:r>
              <w:rPr>
                <w:spacing w:val="-2"/>
                <w:u w:val="single"/>
              </w:rPr>
              <w:t xml:space="preserve"> </w:t>
            </w:r>
            <w:r>
              <w:rPr>
                <w:u w:val="single"/>
              </w:rPr>
              <w:t>трудового</w:t>
            </w:r>
            <w:r>
              <w:rPr>
                <w:spacing w:val="1"/>
                <w:u w:val="single"/>
              </w:rPr>
              <w:t xml:space="preserve"> </w:t>
            </w:r>
            <w:r>
              <w:rPr>
                <w:spacing w:val="-2"/>
                <w:u w:val="single"/>
              </w:rPr>
              <w:t>воспитания:</w:t>
            </w:r>
          </w:p>
          <w:p w:rsidR="0044132F" w:rsidRDefault="004F5E07">
            <w:pPr>
              <w:pStyle w:val="TableParagraph"/>
              <w:spacing w:before="40" w:line="276" w:lineRule="auto"/>
              <w:ind w:left="127" w:right="124" w:firstLine="24"/>
              <w:jc w:val="both"/>
            </w:pPr>
            <w:r>
              <w:t>развивать интерес к труду взрослых в детском саду и в семье, формировать представления о конкретных видах</w:t>
            </w:r>
            <w:r>
              <w:rPr>
                <w:spacing w:val="40"/>
              </w:rPr>
              <w:t xml:space="preserve"> </w:t>
            </w:r>
            <w:r>
              <w:t>хозяйственно-бытового труда, направленных на заботу о детях (мытье посуды, уборка помещений группы и участка и прочее) и трудовые навыки;</w:t>
            </w:r>
          </w:p>
          <w:p w:rsidR="0044132F" w:rsidRDefault="004F5E07">
            <w:pPr>
              <w:pStyle w:val="TableParagraph"/>
              <w:spacing w:line="252" w:lineRule="exact"/>
              <w:ind w:left="151"/>
              <w:jc w:val="both"/>
            </w:pPr>
            <w:r>
              <w:t>воспитывать</w:t>
            </w:r>
            <w:r>
              <w:rPr>
                <w:spacing w:val="-6"/>
              </w:rPr>
              <w:t xml:space="preserve"> </w:t>
            </w:r>
            <w:r>
              <w:t>бережное</w:t>
            </w:r>
            <w:r>
              <w:rPr>
                <w:spacing w:val="-4"/>
              </w:rPr>
              <w:t xml:space="preserve"> </w:t>
            </w:r>
            <w:r>
              <w:t>отношение</w:t>
            </w:r>
            <w:r>
              <w:rPr>
                <w:spacing w:val="-4"/>
              </w:rPr>
              <w:t xml:space="preserve"> </w:t>
            </w:r>
            <w:r>
              <w:t>к</w:t>
            </w:r>
            <w:r>
              <w:rPr>
                <w:spacing w:val="-2"/>
              </w:rPr>
              <w:t xml:space="preserve"> </w:t>
            </w:r>
            <w:r>
              <w:t>предметам</w:t>
            </w:r>
            <w:r>
              <w:rPr>
                <w:spacing w:val="-2"/>
              </w:rPr>
              <w:t xml:space="preserve"> </w:t>
            </w:r>
            <w:r>
              <w:t>и</w:t>
            </w:r>
            <w:r>
              <w:rPr>
                <w:spacing w:val="-4"/>
              </w:rPr>
              <w:t xml:space="preserve"> </w:t>
            </w:r>
            <w:r>
              <w:t>игрушкам</w:t>
            </w:r>
            <w:r>
              <w:rPr>
                <w:spacing w:val="-2"/>
              </w:rPr>
              <w:t xml:space="preserve"> </w:t>
            </w:r>
            <w:r>
              <w:t>как</w:t>
            </w:r>
            <w:r>
              <w:rPr>
                <w:spacing w:val="-2"/>
              </w:rPr>
              <w:t xml:space="preserve"> </w:t>
            </w:r>
            <w:r>
              <w:t>результатам</w:t>
            </w:r>
            <w:r>
              <w:rPr>
                <w:spacing w:val="-3"/>
              </w:rPr>
              <w:t xml:space="preserve"> </w:t>
            </w:r>
            <w:r>
              <w:t>труда</w:t>
            </w:r>
            <w:r>
              <w:rPr>
                <w:spacing w:val="-3"/>
              </w:rPr>
              <w:t xml:space="preserve"> </w:t>
            </w:r>
            <w:r>
              <w:rPr>
                <w:spacing w:val="-2"/>
              </w:rPr>
              <w:t>взрослых;</w:t>
            </w:r>
          </w:p>
          <w:p w:rsidR="0044132F" w:rsidRDefault="004F5E07">
            <w:pPr>
              <w:pStyle w:val="TableParagraph"/>
              <w:spacing w:before="39" w:line="276" w:lineRule="auto"/>
              <w:ind w:left="127" w:right="133" w:firstLine="24"/>
              <w:jc w:val="both"/>
            </w:pPr>
            <w:r>
              <w:t>приобщать детей к самообслуживанию (одевание, раздевание, умывание), развивать самостоятельность, уверенность, положительную самооценку;</w:t>
            </w:r>
          </w:p>
          <w:p w:rsidR="0044132F" w:rsidRDefault="004F5E07">
            <w:pPr>
              <w:pStyle w:val="TableParagraph"/>
              <w:spacing w:line="252" w:lineRule="exact"/>
              <w:ind w:left="107"/>
            </w:pPr>
            <w:r>
              <w:rPr>
                <w:u w:val="single"/>
              </w:rPr>
              <w:t>в</w:t>
            </w:r>
            <w:r>
              <w:rPr>
                <w:spacing w:val="-4"/>
                <w:u w:val="single"/>
              </w:rPr>
              <w:t xml:space="preserve"> </w:t>
            </w:r>
            <w:r>
              <w:rPr>
                <w:u w:val="single"/>
              </w:rPr>
              <w:t>области</w:t>
            </w:r>
            <w:r>
              <w:rPr>
                <w:spacing w:val="-5"/>
                <w:u w:val="single"/>
              </w:rPr>
              <w:t xml:space="preserve"> </w:t>
            </w:r>
            <w:r>
              <w:rPr>
                <w:u w:val="single"/>
              </w:rPr>
              <w:t>формирования</w:t>
            </w:r>
            <w:r>
              <w:rPr>
                <w:spacing w:val="-4"/>
                <w:u w:val="single"/>
              </w:rPr>
              <w:t xml:space="preserve"> </w:t>
            </w:r>
            <w:r>
              <w:rPr>
                <w:u w:val="single"/>
              </w:rPr>
              <w:t>основ</w:t>
            </w:r>
            <w:r>
              <w:rPr>
                <w:spacing w:val="-4"/>
                <w:u w:val="single"/>
              </w:rPr>
              <w:t xml:space="preserve"> </w:t>
            </w:r>
            <w:r>
              <w:rPr>
                <w:u w:val="single"/>
              </w:rPr>
              <w:t>безопасного</w:t>
            </w:r>
            <w:r>
              <w:rPr>
                <w:spacing w:val="-1"/>
                <w:u w:val="single"/>
              </w:rPr>
              <w:t xml:space="preserve"> </w:t>
            </w:r>
            <w:r>
              <w:rPr>
                <w:spacing w:val="-2"/>
                <w:u w:val="single"/>
              </w:rPr>
              <w:t>поведения:</w:t>
            </w:r>
          </w:p>
          <w:p w:rsidR="0044132F" w:rsidRDefault="004F5E07">
            <w:pPr>
              <w:pStyle w:val="TableParagraph"/>
              <w:spacing w:before="39"/>
              <w:ind w:left="151"/>
            </w:pPr>
            <w:r>
              <w:t>развивать</w:t>
            </w:r>
            <w:r>
              <w:rPr>
                <w:spacing w:val="-6"/>
              </w:rPr>
              <w:t xml:space="preserve"> </w:t>
            </w:r>
            <w:r>
              <w:t>интерес</w:t>
            </w:r>
            <w:r>
              <w:rPr>
                <w:spacing w:val="-5"/>
              </w:rPr>
              <w:t xml:space="preserve"> </w:t>
            </w:r>
            <w:r>
              <w:t>к</w:t>
            </w:r>
            <w:r>
              <w:rPr>
                <w:spacing w:val="-3"/>
              </w:rPr>
              <w:t xml:space="preserve"> </w:t>
            </w:r>
            <w:r>
              <w:t>правилам</w:t>
            </w:r>
            <w:r>
              <w:rPr>
                <w:spacing w:val="-3"/>
              </w:rPr>
              <w:t xml:space="preserve"> </w:t>
            </w:r>
            <w:r>
              <w:t>безопасного</w:t>
            </w:r>
            <w:r>
              <w:rPr>
                <w:spacing w:val="-6"/>
              </w:rPr>
              <w:t xml:space="preserve"> </w:t>
            </w:r>
            <w:r>
              <w:rPr>
                <w:spacing w:val="-2"/>
              </w:rPr>
              <w:t>поведения;</w:t>
            </w:r>
          </w:p>
          <w:p w:rsidR="0044132F" w:rsidRDefault="004F5E07">
            <w:pPr>
              <w:pStyle w:val="TableParagraph"/>
              <w:spacing w:before="2" w:line="290" w:lineRule="atLeast"/>
              <w:ind w:left="151"/>
            </w:pPr>
            <w:r>
              <w:t>обогащать</w:t>
            </w:r>
            <w:r>
              <w:rPr>
                <w:spacing w:val="-6"/>
              </w:rPr>
              <w:t xml:space="preserve"> </w:t>
            </w:r>
            <w:r>
              <w:t>представления</w:t>
            </w:r>
            <w:r>
              <w:rPr>
                <w:spacing w:val="-6"/>
              </w:rPr>
              <w:t xml:space="preserve"> </w:t>
            </w:r>
            <w:r>
              <w:t>о</w:t>
            </w:r>
            <w:r>
              <w:rPr>
                <w:spacing w:val="-3"/>
              </w:rPr>
              <w:t xml:space="preserve"> </w:t>
            </w:r>
            <w:r>
              <w:t>правилах</w:t>
            </w:r>
            <w:r>
              <w:rPr>
                <w:spacing w:val="-3"/>
              </w:rPr>
              <w:t xml:space="preserve"> </w:t>
            </w:r>
            <w:r>
              <w:t>безопасного</w:t>
            </w:r>
            <w:r>
              <w:rPr>
                <w:spacing w:val="-3"/>
              </w:rPr>
              <w:t xml:space="preserve"> </w:t>
            </w:r>
            <w:r>
              <w:t>поведения</w:t>
            </w:r>
            <w:r>
              <w:rPr>
                <w:spacing w:val="-6"/>
              </w:rPr>
              <w:t xml:space="preserve"> </w:t>
            </w:r>
            <w:r>
              <w:t>в</w:t>
            </w:r>
            <w:r>
              <w:rPr>
                <w:spacing w:val="-5"/>
              </w:rPr>
              <w:t xml:space="preserve"> </w:t>
            </w:r>
            <w:r>
              <w:t>быту,</w:t>
            </w:r>
            <w:r>
              <w:rPr>
                <w:spacing w:val="-4"/>
              </w:rPr>
              <w:t xml:space="preserve"> </w:t>
            </w:r>
            <w:r>
              <w:t>безопасного</w:t>
            </w:r>
            <w:r>
              <w:rPr>
                <w:spacing w:val="-3"/>
              </w:rPr>
              <w:t xml:space="preserve"> </w:t>
            </w:r>
            <w:r>
              <w:t>использования</w:t>
            </w:r>
            <w:r>
              <w:rPr>
                <w:spacing w:val="-6"/>
              </w:rPr>
              <w:t xml:space="preserve"> </w:t>
            </w:r>
            <w:r>
              <w:t>бытовых</w:t>
            </w:r>
            <w:r>
              <w:rPr>
                <w:spacing w:val="-2"/>
              </w:rPr>
              <w:t xml:space="preserve"> </w:t>
            </w:r>
            <w:r>
              <w:t>предметов</w:t>
            </w:r>
            <w:r>
              <w:rPr>
                <w:spacing w:val="-5"/>
              </w:rPr>
              <w:t xml:space="preserve"> </w:t>
            </w:r>
            <w:r>
              <w:t>и гаджетов, исключая практическое использование электронных средств обучения.</w:t>
            </w:r>
          </w:p>
        </w:tc>
      </w:tr>
      <w:tr w:rsidR="0044132F">
        <w:trPr>
          <w:trHeight w:val="5240"/>
        </w:trPr>
        <w:tc>
          <w:tcPr>
            <w:tcW w:w="2368" w:type="dxa"/>
            <w:vMerge/>
            <w:tcBorders>
              <w:top w:val="nil"/>
            </w:tcBorders>
          </w:tcPr>
          <w:p w:rsidR="0044132F" w:rsidRDefault="0044132F">
            <w:pPr>
              <w:rPr>
                <w:sz w:val="2"/>
                <w:szCs w:val="2"/>
              </w:rPr>
            </w:pPr>
          </w:p>
        </w:tc>
        <w:tc>
          <w:tcPr>
            <w:tcW w:w="12138" w:type="dxa"/>
          </w:tcPr>
          <w:p w:rsidR="0044132F" w:rsidRDefault="004F5E07">
            <w:pPr>
              <w:pStyle w:val="TableParagraph"/>
              <w:spacing w:before="1"/>
              <w:ind w:left="107"/>
              <w:jc w:val="both"/>
              <w:rPr>
                <w:b/>
              </w:rPr>
            </w:pPr>
            <w:r>
              <w:rPr>
                <w:b/>
              </w:rPr>
              <w:t>Содержание</w:t>
            </w:r>
            <w:r>
              <w:rPr>
                <w:b/>
                <w:spacing w:val="-8"/>
              </w:rPr>
              <w:t xml:space="preserve"> </w:t>
            </w:r>
            <w:r>
              <w:rPr>
                <w:b/>
              </w:rPr>
              <w:t>образовательной</w:t>
            </w:r>
            <w:r>
              <w:rPr>
                <w:b/>
                <w:spacing w:val="-5"/>
              </w:rPr>
              <w:t xml:space="preserve"> </w:t>
            </w:r>
            <w:r>
              <w:rPr>
                <w:b/>
                <w:spacing w:val="-2"/>
              </w:rPr>
              <w:t>деятельности:</w:t>
            </w:r>
          </w:p>
          <w:p w:rsidR="0044132F" w:rsidRDefault="004F5E07">
            <w:pPr>
              <w:pStyle w:val="TableParagraph"/>
              <w:spacing w:before="32" w:line="276" w:lineRule="auto"/>
              <w:ind w:left="107" w:right="108"/>
              <w:jc w:val="both"/>
            </w:pPr>
            <w:r>
              <w:rPr>
                <w:u w:val="single"/>
              </w:rPr>
              <w:t xml:space="preserve">В сфере социальных отношений. </w:t>
            </w: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4132F" w:rsidRDefault="004F5E07">
            <w:pPr>
              <w:pStyle w:val="TableParagraph"/>
              <w:spacing w:before="3" w:line="276" w:lineRule="auto"/>
              <w:ind w:left="127" w:right="125" w:firstLine="24"/>
              <w:jc w:val="both"/>
            </w:pPr>
            <w:r>
              <w:t>Педагоги</w:t>
            </w:r>
            <w:r>
              <w:rPr>
                <w:spacing w:val="-1"/>
              </w:rPr>
              <w:t xml:space="preserve"> </w:t>
            </w:r>
            <w:r>
              <w:t>способствуют различению детьми</w:t>
            </w:r>
            <w:r>
              <w:rPr>
                <w:spacing w:val="-1"/>
              </w:rPr>
              <w:t xml:space="preserve"> </w:t>
            </w:r>
            <w:r>
              <w:t>основных эмоций</w:t>
            </w:r>
            <w:r>
              <w:rPr>
                <w:spacing w:val="-1"/>
              </w:rPr>
              <w:t xml:space="preserve"> </w:t>
            </w:r>
            <w:r>
              <w:t>(радость, печаль, грусть, гнев, страх,</w:t>
            </w:r>
            <w:r>
              <w:rPr>
                <w:spacing w:val="-3"/>
              </w:rPr>
              <w:t xml:space="preserve"> </w:t>
            </w:r>
            <w:r>
              <w:t>удивление)</w:t>
            </w:r>
            <w:r>
              <w:rPr>
                <w:spacing w:val="-1"/>
              </w:rPr>
              <w:t xml:space="preserve"> </w:t>
            </w:r>
            <w:r>
              <w:t>и</w:t>
            </w:r>
            <w:r>
              <w:rPr>
                <w:spacing w:val="-1"/>
              </w:rPr>
              <w:t xml:space="preserve"> </w:t>
            </w:r>
            <w:r>
              <w:t>пониманию ярко</w:t>
            </w:r>
            <w:r>
              <w:rPr>
                <w:spacing w:val="-3"/>
              </w:rPr>
              <w:t xml:space="preserve"> </w:t>
            </w:r>
            <w:r>
              <w:t>выраженных</w:t>
            </w:r>
            <w:r>
              <w:rPr>
                <w:spacing w:val="-3"/>
              </w:rPr>
              <w:t xml:space="preserve"> </w:t>
            </w:r>
            <w:r>
              <w:t>эмоциональных</w:t>
            </w:r>
            <w:r>
              <w:rPr>
                <w:spacing w:val="-3"/>
              </w:rPr>
              <w:t xml:space="preserve"> </w:t>
            </w:r>
            <w:r>
              <w:t>состояний.</w:t>
            </w:r>
            <w:r>
              <w:rPr>
                <w:spacing w:val="-4"/>
              </w:rPr>
              <w:t xml:space="preserve"> </w:t>
            </w:r>
            <w:r>
              <w:t>При</w:t>
            </w:r>
            <w:r>
              <w:rPr>
                <w:spacing w:val="-5"/>
              </w:rPr>
              <w:t xml:space="preserve"> </w:t>
            </w:r>
            <w:r>
              <w:t>общении</w:t>
            </w:r>
            <w:r>
              <w:rPr>
                <w:spacing w:val="-5"/>
              </w:rPr>
              <w:t xml:space="preserve"> </w:t>
            </w:r>
            <w:r>
              <w:t>с</w:t>
            </w:r>
            <w:r>
              <w:rPr>
                <w:spacing w:val="-5"/>
              </w:rPr>
              <w:t xml:space="preserve"> </w:t>
            </w:r>
            <w:r>
              <w:t>детьми</w:t>
            </w:r>
            <w:r>
              <w:rPr>
                <w:spacing w:val="-5"/>
              </w:rPr>
              <w:t xml:space="preserve"> </w:t>
            </w:r>
            <w:r>
              <w:t>педагог</w:t>
            </w:r>
            <w:r>
              <w:rPr>
                <w:spacing w:val="-3"/>
              </w:rPr>
              <w:t xml:space="preserve"> </w:t>
            </w:r>
            <w:r>
              <w:t>интересуется</w:t>
            </w:r>
            <w:r>
              <w:rPr>
                <w:spacing w:val="-5"/>
              </w:rPr>
              <w:t xml:space="preserve"> </w:t>
            </w:r>
            <w:r>
              <w:t>настроением</w:t>
            </w:r>
            <w:r>
              <w:rPr>
                <w:spacing w:val="-4"/>
              </w:rPr>
              <w:t xml:space="preserve"> </w:t>
            </w:r>
            <w:r>
              <w:t>детей, предоставляет возможность</w:t>
            </w:r>
            <w:r>
              <w:rPr>
                <w:spacing w:val="-1"/>
              </w:rPr>
              <w:t xml:space="preserve"> </w:t>
            </w:r>
            <w:r>
              <w:t>рассказать</w:t>
            </w:r>
            <w:r>
              <w:rPr>
                <w:spacing w:val="-1"/>
              </w:rPr>
              <w:t xml:space="preserve"> </w:t>
            </w:r>
            <w:r>
              <w:t>о своих переживаниях, демонстрирует</w:t>
            </w:r>
            <w:r>
              <w:rPr>
                <w:spacing w:val="-1"/>
              </w:rPr>
              <w:t xml:space="preserve"> </w:t>
            </w:r>
            <w:r>
              <w:t>разнообразные</w:t>
            </w:r>
            <w:r>
              <w:rPr>
                <w:spacing w:val="-2"/>
              </w:rPr>
              <w:t xml:space="preserve"> </w:t>
            </w:r>
            <w:r>
              <w:t>способы эмпатийного поведения</w:t>
            </w:r>
            <w:r>
              <w:rPr>
                <w:spacing w:val="-2"/>
              </w:rPr>
              <w:t xml:space="preserve"> </w:t>
            </w:r>
            <w:r>
              <w:t>(поддержать,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4132F" w:rsidRDefault="004F5E07">
            <w:pPr>
              <w:pStyle w:val="TableParagraph"/>
              <w:spacing w:line="278" w:lineRule="auto"/>
              <w:ind w:left="127" w:right="127" w:hanging="20"/>
              <w:jc w:val="both"/>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4132F" w:rsidRDefault="004F5E07">
            <w:pPr>
              <w:pStyle w:val="TableParagraph"/>
              <w:spacing w:line="276" w:lineRule="auto"/>
              <w:ind w:left="127" w:right="122" w:hanging="20"/>
              <w:jc w:val="both"/>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w:t>
            </w:r>
            <w:r>
              <w:rPr>
                <w:spacing w:val="75"/>
              </w:rPr>
              <w:t xml:space="preserve"> </w:t>
            </w:r>
            <w:r>
              <w:t>Помогает</w:t>
            </w:r>
            <w:r>
              <w:rPr>
                <w:spacing w:val="77"/>
              </w:rPr>
              <w:t xml:space="preserve"> </w:t>
            </w:r>
            <w:r>
              <w:t>детям</w:t>
            </w:r>
            <w:r>
              <w:rPr>
                <w:spacing w:val="78"/>
              </w:rPr>
              <w:t xml:space="preserve"> </w:t>
            </w:r>
            <w:r>
              <w:t>обращаться</w:t>
            </w:r>
            <w:r>
              <w:rPr>
                <w:spacing w:val="76"/>
              </w:rPr>
              <w:t xml:space="preserve"> </w:t>
            </w:r>
            <w:r>
              <w:t>друг</w:t>
            </w:r>
            <w:r>
              <w:rPr>
                <w:spacing w:val="56"/>
                <w:w w:val="150"/>
              </w:rPr>
              <w:t xml:space="preserve"> </w:t>
            </w:r>
            <w:r>
              <w:t>к</w:t>
            </w:r>
            <w:r>
              <w:rPr>
                <w:spacing w:val="78"/>
              </w:rPr>
              <w:t xml:space="preserve"> </w:t>
            </w:r>
            <w:r>
              <w:t>другу,</w:t>
            </w:r>
            <w:r>
              <w:rPr>
                <w:spacing w:val="77"/>
              </w:rPr>
              <w:t xml:space="preserve"> </w:t>
            </w:r>
            <w:r>
              <w:t>распознавать</w:t>
            </w:r>
            <w:r>
              <w:rPr>
                <w:spacing w:val="54"/>
                <w:w w:val="150"/>
              </w:rPr>
              <w:t xml:space="preserve"> </w:t>
            </w:r>
            <w:r>
              <w:t>проявление</w:t>
            </w:r>
            <w:r>
              <w:rPr>
                <w:spacing w:val="76"/>
              </w:rPr>
              <w:t xml:space="preserve"> </w:t>
            </w:r>
            <w:r>
              <w:t>основных</w:t>
            </w:r>
            <w:r>
              <w:rPr>
                <w:spacing w:val="79"/>
              </w:rPr>
              <w:t xml:space="preserve"> </w:t>
            </w:r>
            <w:r>
              <w:t>эмоций</w:t>
            </w:r>
            <w:r>
              <w:rPr>
                <w:spacing w:val="75"/>
              </w:rPr>
              <w:t xml:space="preserve"> </w:t>
            </w:r>
            <w:r>
              <w:t>и</w:t>
            </w:r>
            <w:r>
              <w:rPr>
                <w:spacing w:val="75"/>
              </w:rPr>
              <w:t xml:space="preserve"> </w:t>
            </w:r>
            <w:r>
              <w:t>реагировать</w:t>
            </w:r>
            <w:r>
              <w:rPr>
                <w:spacing w:val="77"/>
              </w:rPr>
              <w:t xml:space="preserve"> </w:t>
            </w:r>
            <w:r>
              <w:t>на</w:t>
            </w:r>
            <w:r>
              <w:rPr>
                <w:spacing w:val="79"/>
              </w:rPr>
              <w:t xml:space="preserve"> </w:t>
            </w:r>
            <w:r>
              <w:rPr>
                <w:spacing w:val="-4"/>
              </w:rPr>
              <w:t>них.</w:t>
            </w:r>
          </w:p>
          <w:p w:rsidR="0044132F" w:rsidRDefault="004F5E07">
            <w:pPr>
              <w:pStyle w:val="TableParagraph"/>
              <w:ind w:left="127"/>
              <w:jc w:val="both"/>
            </w:pPr>
            <w:r>
              <w:t>Способствует</w:t>
            </w:r>
            <w:r>
              <w:rPr>
                <w:spacing w:val="30"/>
              </w:rPr>
              <w:t xml:space="preserve">  </w:t>
            </w:r>
            <w:r>
              <w:t>освоению</w:t>
            </w:r>
            <w:r>
              <w:rPr>
                <w:spacing w:val="31"/>
              </w:rPr>
              <w:t xml:space="preserve">  </w:t>
            </w:r>
            <w:r>
              <w:t>детьми</w:t>
            </w:r>
            <w:r>
              <w:rPr>
                <w:spacing w:val="33"/>
              </w:rPr>
              <w:t xml:space="preserve">  </w:t>
            </w:r>
            <w:r>
              <w:t>простых</w:t>
            </w:r>
            <w:r>
              <w:rPr>
                <w:spacing w:val="31"/>
              </w:rPr>
              <w:t xml:space="preserve">  </w:t>
            </w:r>
            <w:r>
              <w:t>способов</w:t>
            </w:r>
            <w:r>
              <w:rPr>
                <w:spacing w:val="31"/>
              </w:rPr>
              <w:t xml:space="preserve">  </w:t>
            </w:r>
            <w:r>
              <w:t>общения</w:t>
            </w:r>
            <w:r>
              <w:rPr>
                <w:spacing w:val="31"/>
              </w:rPr>
              <w:t xml:space="preserve">  </w:t>
            </w:r>
            <w:r>
              <w:t>и</w:t>
            </w:r>
            <w:r>
              <w:rPr>
                <w:spacing w:val="30"/>
              </w:rPr>
              <w:t xml:space="preserve">  </w:t>
            </w:r>
            <w:r>
              <w:t>взаимодействия:</w:t>
            </w:r>
            <w:r>
              <w:rPr>
                <w:spacing w:val="30"/>
              </w:rPr>
              <w:t xml:space="preserve">  </w:t>
            </w:r>
            <w:r>
              <w:t>обращаться</w:t>
            </w:r>
            <w:r>
              <w:rPr>
                <w:spacing w:val="30"/>
              </w:rPr>
              <w:t xml:space="preserve">  </w:t>
            </w:r>
            <w:r>
              <w:t>к</w:t>
            </w:r>
            <w:r>
              <w:rPr>
                <w:spacing w:val="32"/>
              </w:rPr>
              <w:t xml:space="preserve">  </w:t>
            </w:r>
            <w:r>
              <w:t>детям</w:t>
            </w:r>
            <w:r>
              <w:rPr>
                <w:spacing w:val="31"/>
              </w:rPr>
              <w:t xml:space="preserve">  </w:t>
            </w:r>
            <w:r>
              <w:t>по</w:t>
            </w:r>
            <w:r>
              <w:rPr>
                <w:spacing w:val="32"/>
              </w:rPr>
              <w:t xml:space="preserve">  </w:t>
            </w:r>
            <w:r>
              <w:rPr>
                <w:spacing w:val="-2"/>
              </w:rPr>
              <w:t>именам,</w:t>
            </w:r>
          </w:p>
        </w:tc>
      </w:tr>
    </w:tbl>
    <w:p w:rsidR="0044132F" w:rsidRDefault="0044132F">
      <w:pPr>
        <w:jc w:val="both"/>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3"/>
              <w:jc w:val="both"/>
            </w:pPr>
            <w:r>
              <w:t xml:space="preserve">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w:t>
            </w:r>
            <w:r>
              <w:rPr>
                <w:spacing w:val="-2"/>
              </w:rPr>
              <w:t>договоренности.</w:t>
            </w:r>
          </w:p>
          <w:p w:rsidR="0044132F" w:rsidRDefault="004F5E07">
            <w:pPr>
              <w:pStyle w:val="TableParagraph"/>
              <w:spacing w:line="276" w:lineRule="auto"/>
              <w:ind w:left="127" w:right="136" w:hanging="20"/>
              <w:jc w:val="both"/>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4132F" w:rsidRDefault="004F5E07">
            <w:pPr>
              <w:pStyle w:val="TableParagraph"/>
              <w:spacing w:line="251" w:lineRule="exact"/>
              <w:ind w:left="107"/>
            </w:pPr>
            <w:r>
              <w:rPr>
                <w:u w:val="single"/>
              </w:rPr>
              <w:t>В</w:t>
            </w:r>
            <w:r>
              <w:rPr>
                <w:spacing w:val="-5"/>
                <w:u w:val="single"/>
              </w:rPr>
              <w:t xml:space="preserve"> </w:t>
            </w:r>
            <w:r>
              <w:rPr>
                <w:u w:val="single"/>
              </w:rPr>
              <w:t>области</w:t>
            </w:r>
            <w:r>
              <w:rPr>
                <w:spacing w:val="-5"/>
                <w:u w:val="single"/>
              </w:rPr>
              <w:t xml:space="preserve"> </w:t>
            </w:r>
            <w:r>
              <w:rPr>
                <w:u w:val="single"/>
              </w:rPr>
              <w:t>формирования</w:t>
            </w:r>
            <w:r>
              <w:rPr>
                <w:spacing w:val="-4"/>
                <w:u w:val="single"/>
              </w:rPr>
              <w:t xml:space="preserve"> </w:t>
            </w:r>
            <w:r>
              <w:rPr>
                <w:u w:val="single"/>
              </w:rPr>
              <w:t>основ</w:t>
            </w:r>
            <w:r>
              <w:rPr>
                <w:spacing w:val="-4"/>
                <w:u w:val="single"/>
              </w:rPr>
              <w:t xml:space="preserve"> </w:t>
            </w:r>
            <w:r>
              <w:rPr>
                <w:u w:val="single"/>
              </w:rPr>
              <w:t>гражданственности</w:t>
            </w:r>
            <w:r>
              <w:rPr>
                <w:spacing w:val="-4"/>
                <w:u w:val="single"/>
              </w:rPr>
              <w:t xml:space="preserve"> </w:t>
            </w:r>
            <w:r>
              <w:rPr>
                <w:u w:val="single"/>
              </w:rPr>
              <w:t>и</w:t>
            </w:r>
            <w:r>
              <w:rPr>
                <w:spacing w:val="-4"/>
                <w:u w:val="single"/>
              </w:rPr>
              <w:t xml:space="preserve"> </w:t>
            </w:r>
            <w:r>
              <w:rPr>
                <w:spacing w:val="-2"/>
                <w:u w:val="single"/>
              </w:rPr>
              <w:t>патриотизма.</w:t>
            </w:r>
          </w:p>
          <w:p w:rsidR="0044132F" w:rsidRDefault="004F5E07">
            <w:pPr>
              <w:pStyle w:val="TableParagraph"/>
              <w:spacing w:before="37" w:line="276" w:lineRule="auto"/>
              <w:ind w:left="127" w:right="129" w:hanging="20"/>
              <w:jc w:val="both"/>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детского сада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4132F" w:rsidRDefault="004F5E07">
            <w:pPr>
              <w:pStyle w:val="TableParagraph"/>
              <w:spacing w:before="1" w:line="276" w:lineRule="auto"/>
              <w:ind w:left="127" w:right="138" w:hanging="20"/>
              <w:jc w:val="both"/>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4132F" w:rsidRDefault="004F5E07">
            <w:pPr>
              <w:pStyle w:val="TableParagraph"/>
              <w:spacing w:before="2"/>
              <w:ind w:left="107"/>
            </w:pPr>
            <w:r>
              <w:rPr>
                <w:u w:val="single"/>
              </w:rPr>
              <w:t>В</w:t>
            </w:r>
            <w:r>
              <w:rPr>
                <w:spacing w:val="-1"/>
                <w:u w:val="single"/>
              </w:rPr>
              <w:t xml:space="preserve"> </w:t>
            </w:r>
            <w:r>
              <w:rPr>
                <w:u w:val="single"/>
              </w:rPr>
              <w:t>сфере</w:t>
            </w:r>
            <w:r>
              <w:rPr>
                <w:spacing w:val="-2"/>
                <w:u w:val="single"/>
              </w:rPr>
              <w:t xml:space="preserve"> </w:t>
            </w:r>
            <w:r>
              <w:rPr>
                <w:u w:val="single"/>
              </w:rPr>
              <w:t>трудового</w:t>
            </w:r>
            <w:r>
              <w:rPr>
                <w:spacing w:val="-2"/>
                <w:u w:val="single"/>
              </w:rPr>
              <w:t xml:space="preserve"> воспитания.</w:t>
            </w:r>
          </w:p>
          <w:p w:rsidR="0044132F" w:rsidRDefault="004F5E07">
            <w:pPr>
              <w:pStyle w:val="TableParagraph"/>
              <w:spacing w:before="35" w:line="276" w:lineRule="auto"/>
              <w:ind w:left="127" w:right="119" w:hanging="20"/>
              <w:jc w:val="both"/>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ребѐнку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4132F" w:rsidRDefault="004F5E07">
            <w:pPr>
              <w:pStyle w:val="TableParagraph"/>
              <w:spacing w:before="1" w:line="276" w:lineRule="auto"/>
              <w:ind w:left="127" w:right="120" w:hanging="20"/>
              <w:jc w:val="both"/>
            </w:pPr>
            <w:r>
              <w:t>Педагог формирует первоначальные представления о хозяйственно-бытовом труде взрослых дома и в группе детского сада,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ребѐнка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4132F" w:rsidRDefault="004F5E07">
            <w:pPr>
              <w:pStyle w:val="TableParagraph"/>
              <w:spacing w:before="3" w:line="276" w:lineRule="auto"/>
              <w:ind w:left="127" w:right="123" w:hanging="20"/>
              <w:jc w:val="both"/>
            </w:pPr>
            <w:r>
              <w:t>Педагог поддерживает стремления ребѐнка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w:t>
            </w:r>
            <w:r>
              <w:rPr>
                <w:spacing w:val="80"/>
              </w:rPr>
              <w:t xml:space="preserve"> </w:t>
            </w:r>
            <w:r>
              <w:t>порядка,</w:t>
            </w:r>
            <w:r>
              <w:rPr>
                <w:spacing w:val="80"/>
              </w:rPr>
              <w:t xml:space="preserve"> </w:t>
            </w:r>
            <w:r>
              <w:t>используя</w:t>
            </w:r>
            <w:r>
              <w:rPr>
                <w:spacing w:val="80"/>
              </w:rPr>
              <w:t xml:space="preserve"> </w:t>
            </w:r>
            <w:r>
              <w:t>приемы</w:t>
            </w:r>
            <w:r>
              <w:rPr>
                <w:spacing w:val="80"/>
              </w:rPr>
              <w:t xml:space="preserve"> </w:t>
            </w:r>
            <w:r>
              <w:t>напоминания,</w:t>
            </w:r>
            <w:r>
              <w:rPr>
                <w:spacing w:val="80"/>
              </w:rPr>
              <w:t xml:space="preserve"> </w:t>
            </w:r>
            <w:r>
              <w:t>упражнения,</w:t>
            </w:r>
            <w:r>
              <w:rPr>
                <w:spacing w:val="80"/>
              </w:rPr>
              <w:t xml:space="preserve"> </w:t>
            </w:r>
            <w:r>
              <w:t>личного</w:t>
            </w:r>
            <w:r>
              <w:rPr>
                <w:spacing w:val="80"/>
              </w:rPr>
              <w:t xml:space="preserve"> </w:t>
            </w:r>
            <w:r>
              <w:t>примера,</w:t>
            </w:r>
            <w:r>
              <w:rPr>
                <w:spacing w:val="80"/>
              </w:rPr>
              <w:t xml:space="preserve"> </w:t>
            </w:r>
            <w:r>
              <w:t>поощрения</w:t>
            </w:r>
            <w:r>
              <w:rPr>
                <w:spacing w:val="80"/>
              </w:rPr>
              <w:t xml:space="preserve"> </w:t>
            </w:r>
            <w:r>
              <w:t>и</w:t>
            </w:r>
            <w:r>
              <w:rPr>
                <w:spacing w:val="80"/>
              </w:rPr>
              <w:t xml:space="preserve"> </w:t>
            </w:r>
            <w:r>
              <w:t>одобрения</w:t>
            </w:r>
            <w:r>
              <w:rPr>
                <w:spacing w:val="80"/>
              </w:rPr>
              <w:t xml:space="preserve"> </w:t>
            </w:r>
            <w:r>
              <w:t>при</w:t>
            </w:r>
          </w:p>
          <w:p w:rsidR="0044132F" w:rsidRDefault="004F5E07">
            <w:pPr>
              <w:pStyle w:val="TableParagraph"/>
              <w:ind w:left="127"/>
              <w:jc w:val="both"/>
            </w:pPr>
            <w:r>
              <w:t>самостоятельном</w:t>
            </w:r>
            <w:r>
              <w:rPr>
                <w:spacing w:val="-6"/>
              </w:rPr>
              <w:t xml:space="preserve"> </w:t>
            </w:r>
            <w:r>
              <w:t>и</w:t>
            </w:r>
            <w:r>
              <w:rPr>
                <w:spacing w:val="-6"/>
              </w:rPr>
              <w:t xml:space="preserve"> </w:t>
            </w:r>
            <w:r>
              <w:t>правильном</w:t>
            </w:r>
            <w:r>
              <w:rPr>
                <w:spacing w:val="-4"/>
              </w:rPr>
              <w:t xml:space="preserve"> </w:t>
            </w:r>
            <w:r>
              <w:t>выполнении</w:t>
            </w:r>
            <w:r>
              <w:rPr>
                <w:spacing w:val="-6"/>
              </w:rPr>
              <w:t xml:space="preserve"> </w:t>
            </w:r>
            <w:r>
              <w:t>действий</w:t>
            </w:r>
            <w:r>
              <w:rPr>
                <w:spacing w:val="-5"/>
              </w:rPr>
              <w:t xml:space="preserve"> </w:t>
            </w:r>
            <w:r>
              <w:t>по</w:t>
            </w:r>
            <w:r>
              <w:rPr>
                <w:spacing w:val="-3"/>
              </w:rPr>
              <w:t xml:space="preserve"> </w:t>
            </w:r>
            <w:r>
              <w:rPr>
                <w:spacing w:val="-2"/>
              </w:rPr>
              <w:t>самообслуживанию.</w:t>
            </w:r>
          </w:p>
        </w:tc>
      </w:tr>
    </w:tbl>
    <w:p w:rsidR="0044132F" w:rsidRDefault="0044132F">
      <w:pPr>
        <w:jc w:val="both"/>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6112"/>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hanging="20"/>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4132F" w:rsidRDefault="004F5E07">
            <w:pPr>
              <w:pStyle w:val="TableParagraph"/>
              <w:spacing w:line="251" w:lineRule="exact"/>
              <w:ind w:left="107"/>
            </w:pPr>
            <w:r>
              <w:rPr>
                <w:u w:val="single"/>
              </w:rPr>
              <w:t>В</w:t>
            </w:r>
            <w:r>
              <w:rPr>
                <w:spacing w:val="-2"/>
                <w:u w:val="single"/>
              </w:rPr>
              <w:t xml:space="preserve"> </w:t>
            </w:r>
            <w:r>
              <w:rPr>
                <w:u w:val="single"/>
              </w:rPr>
              <w:t>области</w:t>
            </w:r>
            <w:r>
              <w:rPr>
                <w:spacing w:val="-4"/>
                <w:u w:val="single"/>
              </w:rPr>
              <w:t xml:space="preserve"> </w:t>
            </w:r>
            <w:r>
              <w:rPr>
                <w:u w:val="single"/>
              </w:rPr>
              <w:t>формирования</w:t>
            </w:r>
            <w:r>
              <w:rPr>
                <w:spacing w:val="-4"/>
                <w:u w:val="single"/>
              </w:rPr>
              <w:t xml:space="preserve"> </w:t>
            </w:r>
            <w:r>
              <w:rPr>
                <w:u w:val="single"/>
              </w:rPr>
              <w:t>основ</w:t>
            </w:r>
            <w:r>
              <w:rPr>
                <w:spacing w:val="-3"/>
                <w:u w:val="single"/>
              </w:rPr>
              <w:t xml:space="preserve"> </w:t>
            </w:r>
            <w:r>
              <w:rPr>
                <w:u w:val="single"/>
              </w:rPr>
              <w:t xml:space="preserve">безопасного </w:t>
            </w:r>
            <w:r>
              <w:rPr>
                <w:spacing w:val="-2"/>
                <w:u w:val="single"/>
              </w:rPr>
              <w:t>поведения.</w:t>
            </w:r>
          </w:p>
          <w:p w:rsidR="0044132F" w:rsidRDefault="004F5E07">
            <w:pPr>
              <w:pStyle w:val="TableParagraph"/>
              <w:spacing w:before="36" w:line="278" w:lineRule="auto"/>
              <w:ind w:left="127" w:right="135" w:hanging="20"/>
              <w:jc w:val="both"/>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4132F" w:rsidRDefault="004F5E07">
            <w:pPr>
              <w:pStyle w:val="TableParagraph"/>
              <w:spacing w:line="276" w:lineRule="auto"/>
              <w:ind w:left="127" w:right="132" w:hanging="20"/>
              <w:jc w:val="both"/>
            </w:pPr>
            <w:r>
              <w:t>Педагог использует игровые ситуации, создавая условия для демонстрации и формирования умений ребѐнка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4132F" w:rsidRDefault="004F5E07">
            <w:pPr>
              <w:pStyle w:val="TableParagraph"/>
              <w:spacing w:line="273" w:lineRule="auto"/>
              <w:ind w:left="127" w:right="135" w:hanging="20"/>
              <w:jc w:val="both"/>
            </w:pPr>
            <w:r>
              <w:t>Педагог обсуждает с детьми правила безопасного поведения в группе, рассказывает, почему</w:t>
            </w:r>
            <w:r>
              <w:rPr>
                <w:spacing w:val="-1"/>
              </w:rPr>
              <w:t xml:space="preserve"> </w:t>
            </w:r>
            <w:r>
              <w:t>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4132F" w:rsidRDefault="004F5E07">
            <w:pPr>
              <w:pStyle w:val="TableParagraph"/>
              <w:spacing w:line="276" w:lineRule="auto"/>
              <w:ind w:left="107"/>
            </w:pPr>
            <w:r>
              <w:t>Педагог рассказывает детям о том, как себя вести на площадке</w:t>
            </w:r>
            <w:r>
              <w:rPr>
                <w:spacing w:val="26"/>
              </w:rPr>
              <w:t xml:space="preserve"> </w:t>
            </w:r>
            <w:r>
              <w:t>детского сада, игровой площадке рядом с домом. Обращает</w:t>
            </w:r>
            <w:r>
              <w:rPr>
                <w:spacing w:val="40"/>
              </w:rPr>
              <w:t xml:space="preserve"> </w:t>
            </w:r>
            <w:r>
              <w:t>внимание</w:t>
            </w:r>
            <w:r>
              <w:rPr>
                <w:spacing w:val="-2"/>
              </w:rPr>
              <w:t xml:space="preserve"> </w:t>
            </w:r>
            <w:r>
              <w:t>детей</w:t>
            </w:r>
            <w:r>
              <w:rPr>
                <w:spacing w:val="-2"/>
              </w:rPr>
              <w:t xml:space="preserve"> </w:t>
            </w:r>
            <w:r>
              <w:t>на</w:t>
            </w:r>
            <w:r>
              <w:rPr>
                <w:spacing w:val="-2"/>
              </w:rPr>
              <w:t xml:space="preserve"> </w:t>
            </w:r>
            <w:r>
              <w:t>необходимость</w:t>
            </w:r>
            <w:r>
              <w:rPr>
                <w:spacing w:val="-2"/>
              </w:rPr>
              <w:t xml:space="preserve"> </w:t>
            </w:r>
            <w:r>
              <w:t>оповещать</w:t>
            </w:r>
            <w:r>
              <w:rPr>
                <w:spacing w:val="-2"/>
              </w:rPr>
              <w:t xml:space="preserve"> </w:t>
            </w:r>
            <w:r>
              <w:t>взрослых (педагога, родителей (законных представителей)), если</w:t>
            </w:r>
            <w:r>
              <w:rPr>
                <w:spacing w:val="-2"/>
              </w:rPr>
              <w:t xml:space="preserve"> </w:t>
            </w:r>
            <w:r>
              <w:t>ребѐнок хочет покинуть</w:t>
            </w:r>
            <w:r>
              <w:rPr>
                <w:spacing w:val="40"/>
              </w:rPr>
              <w:t xml:space="preserve"> </w:t>
            </w:r>
            <w:r>
              <w:t>игровую</w:t>
            </w:r>
            <w:r>
              <w:rPr>
                <w:spacing w:val="40"/>
              </w:rPr>
              <w:t xml:space="preserve"> </w:t>
            </w:r>
            <w:r>
              <w:t>площадку,</w:t>
            </w:r>
            <w:r>
              <w:rPr>
                <w:spacing w:val="40"/>
              </w:rPr>
              <w:t xml:space="preserve"> </w:t>
            </w:r>
            <w:r>
              <w:t>уйти</w:t>
            </w:r>
            <w:r>
              <w:rPr>
                <w:spacing w:val="40"/>
              </w:rPr>
              <w:t xml:space="preserve"> </w:t>
            </w:r>
            <w:r>
              <w:t>с</w:t>
            </w:r>
            <w:r>
              <w:rPr>
                <w:spacing w:val="40"/>
              </w:rPr>
              <w:t xml:space="preserve"> </w:t>
            </w:r>
            <w:r>
              <w:t>участка</w:t>
            </w:r>
            <w:r>
              <w:rPr>
                <w:spacing w:val="40"/>
              </w:rPr>
              <w:t xml:space="preserve"> </w:t>
            </w:r>
            <w:r>
              <w:t>детского</w:t>
            </w:r>
            <w:r>
              <w:rPr>
                <w:spacing w:val="40"/>
              </w:rPr>
              <w:t xml:space="preserve"> </w:t>
            </w:r>
            <w:r>
              <w:t>сада.</w:t>
            </w:r>
            <w:r>
              <w:rPr>
                <w:spacing w:val="40"/>
              </w:rPr>
              <w:t xml:space="preserve"> </w:t>
            </w:r>
            <w:r>
              <w:t>Обсуждает</w:t>
            </w:r>
            <w:r>
              <w:rPr>
                <w:spacing w:val="40"/>
              </w:rPr>
              <w:t xml:space="preserve"> </w:t>
            </w:r>
            <w:r>
              <w:t>вместе</w:t>
            </w:r>
            <w:r>
              <w:rPr>
                <w:spacing w:val="40"/>
              </w:rPr>
              <w:t xml:space="preserve"> </w:t>
            </w:r>
            <w:r>
              <w:t>с</w:t>
            </w:r>
            <w:r>
              <w:rPr>
                <w:spacing w:val="40"/>
              </w:rPr>
              <w:t xml:space="preserve"> </w:t>
            </w:r>
            <w:r>
              <w:t>детьми</w:t>
            </w:r>
            <w:r>
              <w:rPr>
                <w:spacing w:val="40"/>
              </w:rPr>
              <w:t xml:space="preserve"> </w:t>
            </w:r>
            <w:r>
              <w:t>их</w:t>
            </w:r>
            <w:r>
              <w:rPr>
                <w:spacing w:val="40"/>
              </w:rPr>
              <w:t xml:space="preserve"> </w:t>
            </w:r>
            <w:r>
              <w:t>действия,</w:t>
            </w:r>
            <w:r>
              <w:rPr>
                <w:spacing w:val="40"/>
              </w:rPr>
              <w:t xml:space="preserve"> </w:t>
            </w:r>
            <w:r>
              <w:t>дает</w:t>
            </w:r>
            <w:r>
              <w:rPr>
                <w:spacing w:val="40"/>
              </w:rPr>
              <w:t xml:space="preserve"> </w:t>
            </w:r>
            <w:r>
              <w:t>возможность ребѐнку рассказать о своем опыте, как себя вести безопасно: рядом с бездомными животными (не нужно подходить близко, пугать</w:t>
            </w:r>
            <w:r>
              <w:rPr>
                <w:spacing w:val="40"/>
              </w:rPr>
              <w:t xml:space="preserve"> </w:t>
            </w:r>
            <w:r>
              <w:t>животных),</w:t>
            </w:r>
            <w:r>
              <w:rPr>
                <w:spacing w:val="40"/>
              </w:rPr>
              <w:t xml:space="preserve"> </w:t>
            </w:r>
            <w:r>
              <w:t>рядом</w:t>
            </w:r>
            <w:r>
              <w:rPr>
                <w:spacing w:val="40"/>
              </w:rPr>
              <w:t xml:space="preserve"> </w:t>
            </w:r>
            <w:r>
              <w:t>с</w:t>
            </w:r>
            <w:r>
              <w:rPr>
                <w:spacing w:val="38"/>
              </w:rPr>
              <w:t xml:space="preserve"> </w:t>
            </w:r>
            <w:r>
              <w:t>незнакомыми</w:t>
            </w:r>
            <w:r>
              <w:rPr>
                <w:spacing w:val="38"/>
              </w:rPr>
              <w:t xml:space="preserve"> </w:t>
            </w:r>
            <w:r>
              <w:t>растениями</w:t>
            </w:r>
            <w:r>
              <w:rPr>
                <w:spacing w:val="40"/>
              </w:rPr>
              <w:t xml:space="preserve"> </w:t>
            </w:r>
            <w:r>
              <w:t>(без</w:t>
            </w:r>
            <w:r>
              <w:rPr>
                <w:spacing w:val="40"/>
              </w:rPr>
              <w:t xml:space="preserve"> </w:t>
            </w:r>
            <w:r>
              <w:t>разрешения</w:t>
            </w:r>
            <w:r>
              <w:rPr>
                <w:spacing w:val="39"/>
              </w:rPr>
              <w:t xml:space="preserve"> </w:t>
            </w:r>
            <w:r>
              <w:t>взрослых</w:t>
            </w:r>
            <w:r>
              <w:rPr>
                <w:spacing w:val="40"/>
              </w:rPr>
              <w:t xml:space="preserve"> </w:t>
            </w:r>
            <w:r>
              <w:t>не</w:t>
            </w:r>
            <w:r>
              <w:rPr>
                <w:spacing w:val="38"/>
              </w:rPr>
              <w:t xml:space="preserve"> </w:t>
            </w:r>
            <w:r>
              <w:t>пробовать</w:t>
            </w:r>
            <w:r>
              <w:rPr>
                <w:spacing w:val="40"/>
              </w:rPr>
              <w:t xml:space="preserve"> </w:t>
            </w:r>
            <w:r>
              <w:t>незнакомые</w:t>
            </w:r>
            <w:r>
              <w:rPr>
                <w:spacing w:val="39"/>
              </w:rPr>
              <w:t xml:space="preserve"> </w:t>
            </w:r>
            <w:r>
              <w:t>ягоды,</w:t>
            </w:r>
            <w:r>
              <w:rPr>
                <w:spacing w:val="40"/>
              </w:rPr>
              <w:t xml:space="preserve"> </w:t>
            </w:r>
            <w:r>
              <w:t>листья растений, если у ребѐнка появляется желание их попробовать, обязательно сначала спросить у взрослого, можно ли их есть).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44132F">
        <w:trPr>
          <w:trHeight w:val="3231"/>
        </w:trPr>
        <w:tc>
          <w:tcPr>
            <w:tcW w:w="2368" w:type="dxa"/>
          </w:tcPr>
          <w:p w:rsidR="0044132F" w:rsidRDefault="004F5E07">
            <w:pPr>
              <w:pStyle w:val="TableParagraph"/>
              <w:spacing w:line="288" w:lineRule="auto"/>
              <w:ind w:left="462" w:right="363" w:hanging="92"/>
              <w:rPr>
                <w:sz w:val="24"/>
              </w:rPr>
            </w:pPr>
            <w:r>
              <w:rPr>
                <w:sz w:val="24"/>
              </w:rPr>
              <w:t>Средняя</w:t>
            </w:r>
            <w:r>
              <w:rPr>
                <w:spacing w:val="-15"/>
                <w:sz w:val="24"/>
              </w:rPr>
              <w:t xml:space="preserve"> </w:t>
            </w:r>
            <w:r>
              <w:rPr>
                <w:sz w:val="24"/>
              </w:rPr>
              <w:t>группа (от 4 до 5 лет)</w:t>
            </w:r>
          </w:p>
        </w:tc>
        <w:tc>
          <w:tcPr>
            <w:tcW w:w="12138" w:type="dxa"/>
          </w:tcPr>
          <w:p w:rsidR="0044132F" w:rsidRDefault="004F5E07">
            <w:pPr>
              <w:pStyle w:val="TableParagraph"/>
              <w:spacing w:before="3"/>
              <w:ind w:left="107"/>
            </w:pPr>
            <w:r>
              <w:rPr>
                <w:b/>
                <w:sz w:val="24"/>
              </w:rPr>
              <w:t>Задачи:</w:t>
            </w:r>
            <w:r>
              <w:rPr>
                <w:b/>
                <w:spacing w:val="-5"/>
                <w:sz w:val="24"/>
              </w:rPr>
              <w:t xml:space="preserve"> </w:t>
            </w:r>
            <w:r>
              <w:rPr>
                <w:u w:val="single"/>
              </w:rPr>
              <w:t>в</w:t>
            </w:r>
            <w:r>
              <w:rPr>
                <w:spacing w:val="-4"/>
                <w:u w:val="single"/>
              </w:rPr>
              <w:t xml:space="preserve"> </w:t>
            </w:r>
            <w:r>
              <w:rPr>
                <w:u w:val="single"/>
              </w:rPr>
              <w:t>сфере</w:t>
            </w:r>
            <w:r>
              <w:rPr>
                <w:spacing w:val="-4"/>
                <w:u w:val="single"/>
              </w:rPr>
              <w:t xml:space="preserve"> </w:t>
            </w:r>
            <w:r>
              <w:rPr>
                <w:u w:val="single"/>
              </w:rPr>
              <w:t>социальных</w:t>
            </w:r>
            <w:r>
              <w:rPr>
                <w:spacing w:val="-2"/>
                <w:u w:val="single"/>
              </w:rPr>
              <w:t xml:space="preserve"> отношений:</w:t>
            </w:r>
          </w:p>
          <w:p w:rsidR="0044132F" w:rsidRDefault="004F5E07">
            <w:pPr>
              <w:pStyle w:val="TableParagraph"/>
              <w:spacing w:before="34"/>
              <w:ind w:left="151"/>
            </w:pPr>
            <w:r>
              <w:t>формировать</w:t>
            </w:r>
            <w:r>
              <w:rPr>
                <w:spacing w:val="-9"/>
              </w:rPr>
              <w:t xml:space="preserve"> </w:t>
            </w:r>
            <w:r>
              <w:t>положительную</w:t>
            </w:r>
            <w:r>
              <w:rPr>
                <w:spacing w:val="-2"/>
              </w:rPr>
              <w:t xml:space="preserve"> </w:t>
            </w:r>
            <w:r>
              <w:t>самооценку,</w:t>
            </w:r>
            <w:r>
              <w:rPr>
                <w:spacing w:val="-1"/>
              </w:rPr>
              <w:t xml:space="preserve"> </w:t>
            </w:r>
            <w:r>
              <w:t>уверенность</w:t>
            </w:r>
            <w:r>
              <w:rPr>
                <w:spacing w:val="-6"/>
              </w:rPr>
              <w:t xml:space="preserve"> </w:t>
            </w:r>
            <w:r>
              <w:t>в</w:t>
            </w:r>
            <w:r>
              <w:rPr>
                <w:spacing w:val="-4"/>
              </w:rPr>
              <w:t xml:space="preserve"> </w:t>
            </w:r>
            <w:r>
              <w:t>своих</w:t>
            </w:r>
            <w:r>
              <w:rPr>
                <w:spacing w:val="-4"/>
              </w:rPr>
              <w:t xml:space="preserve"> </w:t>
            </w:r>
            <w:r>
              <w:t>силах,</w:t>
            </w:r>
            <w:r>
              <w:rPr>
                <w:spacing w:val="-5"/>
              </w:rPr>
              <w:t xml:space="preserve"> </w:t>
            </w:r>
            <w:r>
              <w:t>стремление</w:t>
            </w:r>
            <w:r>
              <w:rPr>
                <w:spacing w:val="-6"/>
              </w:rPr>
              <w:t xml:space="preserve"> </w:t>
            </w:r>
            <w:r>
              <w:t>к</w:t>
            </w:r>
            <w:r>
              <w:rPr>
                <w:spacing w:val="-4"/>
              </w:rPr>
              <w:t xml:space="preserve"> </w:t>
            </w:r>
            <w:r>
              <w:rPr>
                <w:spacing w:val="-2"/>
              </w:rPr>
              <w:t>самостоятельности;</w:t>
            </w:r>
          </w:p>
          <w:p w:rsidR="0044132F" w:rsidRDefault="004F5E07">
            <w:pPr>
              <w:pStyle w:val="TableParagraph"/>
              <w:spacing w:before="39" w:line="276" w:lineRule="auto"/>
              <w:ind w:left="127" w:firstLine="24"/>
            </w:pPr>
            <w:r>
              <w:t>развивать</w:t>
            </w:r>
            <w:r>
              <w:rPr>
                <w:spacing w:val="80"/>
                <w:w w:val="150"/>
              </w:rPr>
              <w:t xml:space="preserve"> </w:t>
            </w:r>
            <w:r>
              <w:t>эмоциональную</w:t>
            </w:r>
            <w:r>
              <w:rPr>
                <w:spacing w:val="80"/>
                <w:w w:val="150"/>
              </w:rPr>
              <w:t xml:space="preserve"> </w:t>
            </w:r>
            <w:r>
              <w:t>отзывчивость</w:t>
            </w:r>
            <w:r>
              <w:rPr>
                <w:spacing w:val="80"/>
                <w:w w:val="150"/>
              </w:rPr>
              <w:t xml:space="preserve"> </w:t>
            </w:r>
            <w:r>
              <w:t>к</w:t>
            </w:r>
            <w:r>
              <w:rPr>
                <w:spacing w:val="80"/>
                <w:w w:val="150"/>
              </w:rPr>
              <w:t xml:space="preserve"> </w:t>
            </w:r>
            <w:r>
              <w:t>взрослым</w:t>
            </w:r>
            <w:r>
              <w:rPr>
                <w:spacing w:val="80"/>
                <w:w w:val="150"/>
              </w:rPr>
              <w:t xml:space="preserve"> </w:t>
            </w:r>
            <w:r>
              <w:t>и</w:t>
            </w:r>
            <w:r>
              <w:rPr>
                <w:spacing w:val="80"/>
                <w:w w:val="150"/>
              </w:rPr>
              <w:t xml:space="preserve"> </w:t>
            </w:r>
            <w:r>
              <w:t>детям,</w:t>
            </w:r>
            <w:r>
              <w:rPr>
                <w:spacing w:val="80"/>
                <w:w w:val="150"/>
              </w:rPr>
              <w:t xml:space="preserve"> </w:t>
            </w:r>
            <w:r>
              <w:t>слабым</w:t>
            </w:r>
            <w:r>
              <w:rPr>
                <w:spacing w:val="80"/>
                <w:w w:val="150"/>
              </w:rPr>
              <w:t xml:space="preserve"> </w:t>
            </w:r>
            <w:r>
              <w:t>и</w:t>
            </w:r>
            <w:r>
              <w:rPr>
                <w:spacing w:val="80"/>
                <w:w w:val="150"/>
              </w:rPr>
              <w:t xml:space="preserve"> </w:t>
            </w:r>
            <w:r>
              <w:t>нуждающимся</w:t>
            </w:r>
            <w:r>
              <w:rPr>
                <w:spacing w:val="80"/>
                <w:w w:val="150"/>
              </w:rPr>
              <w:t xml:space="preserve"> </w:t>
            </w:r>
            <w:r>
              <w:t>в</w:t>
            </w:r>
            <w:r>
              <w:rPr>
                <w:spacing w:val="80"/>
                <w:w w:val="150"/>
              </w:rPr>
              <w:t xml:space="preserve"> </w:t>
            </w:r>
            <w:r>
              <w:t>помощи,</w:t>
            </w:r>
            <w:r>
              <w:rPr>
                <w:spacing w:val="80"/>
                <w:w w:val="150"/>
              </w:rPr>
              <w:t xml:space="preserve"> </w:t>
            </w:r>
            <w:r>
              <w:t>воспитывать сопереживание героям литературных и анимационных произведений, доброе отношение к животным и растениям;</w:t>
            </w:r>
          </w:p>
          <w:p w:rsidR="0044132F" w:rsidRDefault="004F5E07">
            <w:pPr>
              <w:pStyle w:val="TableParagraph"/>
              <w:spacing w:line="278" w:lineRule="auto"/>
              <w:ind w:left="127" w:firstLine="24"/>
            </w:pPr>
            <w:r>
              <w:t>развивать</w:t>
            </w:r>
            <w:r>
              <w:rPr>
                <w:spacing w:val="80"/>
                <w:w w:val="150"/>
              </w:rPr>
              <w:t xml:space="preserve"> </w:t>
            </w:r>
            <w:r>
              <w:t>позитивное</w:t>
            </w:r>
            <w:r>
              <w:rPr>
                <w:spacing w:val="80"/>
                <w:w w:val="150"/>
              </w:rPr>
              <w:t xml:space="preserve"> </w:t>
            </w:r>
            <w:r>
              <w:t>отношение</w:t>
            </w:r>
            <w:r>
              <w:rPr>
                <w:spacing w:val="80"/>
                <w:w w:val="150"/>
              </w:rPr>
              <w:t xml:space="preserve"> </w:t>
            </w:r>
            <w:r>
              <w:t>и</w:t>
            </w:r>
            <w:r>
              <w:rPr>
                <w:spacing w:val="80"/>
                <w:w w:val="150"/>
              </w:rPr>
              <w:t xml:space="preserve"> </w:t>
            </w:r>
            <w:r>
              <w:t>чувство</w:t>
            </w:r>
            <w:r>
              <w:rPr>
                <w:spacing w:val="80"/>
                <w:w w:val="150"/>
              </w:rPr>
              <w:t xml:space="preserve"> </w:t>
            </w:r>
            <w:r>
              <w:t>принадлежности</w:t>
            </w:r>
            <w:r>
              <w:rPr>
                <w:spacing w:val="80"/>
                <w:w w:val="150"/>
              </w:rPr>
              <w:t xml:space="preserve"> </w:t>
            </w:r>
            <w:r>
              <w:t>детей</w:t>
            </w:r>
            <w:r>
              <w:rPr>
                <w:spacing w:val="80"/>
                <w:w w:val="150"/>
              </w:rPr>
              <w:t xml:space="preserve"> </w:t>
            </w:r>
            <w:r>
              <w:t>к</w:t>
            </w:r>
            <w:r>
              <w:rPr>
                <w:spacing w:val="80"/>
                <w:w w:val="150"/>
              </w:rPr>
              <w:t xml:space="preserve"> </w:t>
            </w:r>
            <w:r>
              <w:t>семье,</w:t>
            </w:r>
            <w:r>
              <w:rPr>
                <w:spacing w:val="80"/>
                <w:w w:val="150"/>
              </w:rPr>
              <w:t xml:space="preserve"> </w:t>
            </w:r>
            <w:r>
              <w:t>уважение</w:t>
            </w:r>
            <w:r>
              <w:rPr>
                <w:spacing w:val="80"/>
                <w:w w:val="150"/>
              </w:rPr>
              <w:t xml:space="preserve"> </w:t>
            </w:r>
            <w:r>
              <w:t>к</w:t>
            </w:r>
            <w:r>
              <w:rPr>
                <w:spacing w:val="80"/>
                <w:w w:val="150"/>
              </w:rPr>
              <w:t xml:space="preserve"> </w:t>
            </w:r>
            <w:r>
              <w:t>родителям</w:t>
            </w:r>
            <w:r>
              <w:rPr>
                <w:spacing w:val="80"/>
                <w:w w:val="150"/>
              </w:rPr>
              <w:t xml:space="preserve"> </w:t>
            </w:r>
            <w:r>
              <w:t>(законным представителям), педагогам и окружающим людям;</w:t>
            </w:r>
          </w:p>
          <w:p w:rsidR="0044132F" w:rsidRDefault="004F5E07">
            <w:pPr>
              <w:pStyle w:val="TableParagraph"/>
              <w:spacing w:line="251" w:lineRule="exact"/>
              <w:ind w:left="151"/>
            </w:pPr>
            <w:r>
              <w:t>воспитывать</w:t>
            </w:r>
            <w:r>
              <w:rPr>
                <w:spacing w:val="-6"/>
              </w:rPr>
              <w:t xml:space="preserve"> </w:t>
            </w:r>
            <w:r>
              <w:t>доброжелательное</w:t>
            </w:r>
            <w:r>
              <w:rPr>
                <w:spacing w:val="-6"/>
              </w:rPr>
              <w:t xml:space="preserve"> </w:t>
            </w:r>
            <w:r>
              <w:t>отношение</w:t>
            </w:r>
            <w:r>
              <w:rPr>
                <w:spacing w:val="-1"/>
              </w:rPr>
              <w:t xml:space="preserve"> </w:t>
            </w:r>
            <w:r>
              <w:t>ко</w:t>
            </w:r>
            <w:r>
              <w:rPr>
                <w:spacing w:val="-3"/>
              </w:rPr>
              <w:t xml:space="preserve"> </w:t>
            </w:r>
            <w:r>
              <w:t>взрослым</w:t>
            </w:r>
            <w:r>
              <w:rPr>
                <w:spacing w:val="-4"/>
              </w:rPr>
              <w:t xml:space="preserve"> </w:t>
            </w:r>
            <w:r>
              <w:t>и</w:t>
            </w:r>
            <w:r>
              <w:rPr>
                <w:spacing w:val="-5"/>
              </w:rPr>
              <w:t xml:space="preserve"> </w:t>
            </w:r>
            <w:r>
              <w:rPr>
                <w:spacing w:val="-2"/>
              </w:rPr>
              <w:t>детям;</w:t>
            </w:r>
          </w:p>
          <w:p w:rsidR="0044132F" w:rsidRDefault="004F5E07">
            <w:pPr>
              <w:pStyle w:val="TableParagraph"/>
              <w:spacing w:before="38" w:line="273" w:lineRule="auto"/>
              <w:ind w:left="127" w:firstLine="24"/>
            </w:pPr>
            <w:r>
              <w:t>воспитывать культуру общения со взрослыми и сверстниками, желание выполнять</w:t>
            </w:r>
            <w:r>
              <w:rPr>
                <w:spacing w:val="29"/>
              </w:rPr>
              <w:t xml:space="preserve"> </w:t>
            </w:r>
            <w:r>
              <w:t>правила поведения, быть вежливыми в</w:t>
            </w:r>
            <w:r>
              <w:rPr>
                <w:spacing w:val="40"/>
              </w:rPr>
              <w:t xml:space="preserve"> </w:t>
            </w:r>
            <w:r>
              <w:t>общении со взрослыми и сверстниками;</w:t>
            </w:r>
          </w:p>
          <w:p w:rsidR="0044132F" w:rsidRDefault="004F5E07">
            <w:pPr>
              <w:pStyle w:val="TableParagraph"/>
              <w:spacing w:before="3"/>
              <w:ind w:left="151"/>
            </w:pPr>
            <w:r>
              <w:t>развивать</w:t>
            </w:r>
            <w:r>
              <w:rPr>
                <w:spacing w:val="72"/>
              </w:rPr>
              <w:t xml:space="preserve"> </w:t>
            </w:r>
            <w:r>
              <w:t>стремление</w:t>
            </w:r>
            <w:r>
              <w:rPr>
                <w:spacing w:val="71"/>
              </w:rPr>
              <w:t xml:space="preserve"> </w:t>
            </w:r>
            <w:r>
              <w:t>к</w:t>
            </w:r>
            <w:r>
              <w:rPr>
                <w:spacing w:val="74"/>
              </w:rPr>
              <w:t xml:space="preserve"> </w:t>
            </w:r>
            <w:r>
              <w:t>совместным</w:t>
            </w:r>
            <w:r>
              <w:rPr>
                <w:spacing w:val="73"/>
              </w:rPr>
              <w:t xml:space="preserve"> </w:t>
            </w:r>
            <w:r>
              <w:t>играм,</w:t>
            </w:r>
            <w:r>
              <w:rPr>
                <w:spacing w:val="74"/>
              </w:rPr>
              <w:t xml:space="preserve"> </w:t>
            </w:r>
            <w:r>
              <w:t>взаимодействию</w:t>
            </w:r>
            <w:r>
              <w:rPr>
                <w:spacing w:val="72"/>
              </w:rPr>
              <w:t xml:space="preserve"> </w:t>
            </w:r>
            <w:r>
              <w:t>в</w:t>
            </w:r>
            <w:r>
              <w:rPr>
                <w:spacing w:val="73"/>
              </w:rPr>
              <w:t xml:space="preserve"> </w:t>
            </w:r>
            <w:r>
              <w:t>паре</w:t>
            </w:r>
            <w:r>
              <w:rPr>
                <w:spacing w:val="71"/>
              </w:rPr>
              <w:t xml:space="preserve"> </w:t>
            </w:r>
            <w:r>
              <w:t>или</w:t>
            </w:r>
            <w:r>
              <w:rPr>
                <w:spacing w:val="71"/>
              </w:rPr>
              <w:t xml:space="preserve"> </w:t>
            </w:r>
            <w:r>
              <w:t>небольшой</w:t>
            </w:r>
            <w:r>
              <w:rPr>
                <w:spacing w:val="70"/>
              </w:rPr>
              <w:t xml:space="preserve"> </w:t>
            </w:r>
            <w:r>
              <w:t>подгруппе,</w:t>
            </w:r>
            <w:r>
              <w:rPr>
                <w:spacing w:val="74"/>
              </w:rPr>
              <w:t xml:space="preserve"> </w:t>
            </w:r>
            <w:r>
              <w:t>к</w:t>
            </w:r>
            <w:r>
              <w:rPr>
                <w:spacing w:val="73"/>
              </w:rPr>
              <w:t xml:space="preserve"> </w:t>
            </w:r>
            <w:r>
              <w:t>взаимодействию</w:t>
            </w:r>
            <w:r>
              <w:rPr>
                <w:spacing w:val="73"/>
              </w:rPr>
              <w:t xml:space="preserve"> </w:t>
            </w:r>
            <w:r>
              <w:rPr>
                <w:spacing w:val="-10"/>
              </w:rPr>
              <w:t>в</w:t>
            </w:r>
          </w:p>
          <w:p w:rsidR="0044132F" w:rsidRDefault="004F5E07">
            <w:pPr>
              <w:pStyle w:val="TableParagraph"/>
              <w:spacing w:before="39"/>
              <w:ind w:left="127"/>
            </w:pPr>
            <w:r>
              <w:t>практической</w:t>
            </w:r>
            <w:r>
              <w:rPr>
                <w:spacing w:val="-9"/>
              </w:rPr>
              <w:t xml:space="preserve"> </w:t>
            </w:r>
            <w:r>
              <w:rPr>
                <w:spacing w:val="-2"/>
              </w:rPr>
              <w:t>деятельности;</w:t>
            </w:r>
          </w:p>
        </w:tc>
      </w:tr>
    </w:tbl>
    <w:p w:rsidR="0044132F" w:rsidRDefault="0044132F">
      <w:pPr>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502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pPr>
            <w:r>
              <w:rPr>
                <w:u w:val="single"/>
              </w:rPr>
              <w:t>в</w:t>
            </w:r>
            <w:r>
              <w:rPr>
                <w:spacing w:val="80"/>
                <w:u w:val="single"/>
              </w:rPr>
              <w:t xml:space="preserve"> </w:t>
            </w:r>
            <w:r>
              <w:rPr>
                <w:u w:val="single"/>
              </w:rPr>
              <w:t>области</w:t>
            </w:r>
            <w:r>
              <w:rPr>
                <w:spacing w:val="80"/>
                <w:u w:val="single"/>
              </w:rPr>
              <w:t xml:space="preserve"> </w:t>
            </w:r>
            <w:r>
              <w:rPr>
                <w:u w:val="single"/>
              </w:rPr>
              <w:t>формирования</w:t>
            </w:r>
            <w:r>
              <w:rPr>
                <w:spacing w:val="80"/>
                <w:u w:val="single"/>
              </w:rPr>
              <w:t xml:space="preserve"> </w:t>
            </w:r>
            <w:r>
              <w:rPr>
                <w:u w:val="single"/>
              </w:rPr>
              <w:t>основ</w:t>
            </w:r>
            <w:r>
              <w:rPr>
                <w:spacing w:val="80"/>
                <w:u w:val="single"/>
              </w:rPr>
              <w:t xml:space="preserve"> </w:t>
            </w:r>
            <w:r>
              <w:rPr>
                <w:u w:val="single"/>
              </w:rPr>
              <w:t>гражданственности</w:t>
            </w:r>
            <w:r>
              <w:rPr>
                <w:spacing w:val="80"/>
                <w:u w:val="single"/>
              </w:rPr>
              <w:t xml:space="preserve"> </w:t>
            </w:r>
            <w:r>
              <w:rPr>
                <w:u w:val="single"/>
              </w:rPr>
              <w:t>и</w:t>
            </w:r>
            <w:r>
              <w:rPr>
                <w:spacing w:val="80"/>
                <w:u w:val="single"/>
              </w:rPr>
              <w:t xml:space="preserve"> </w:t>
            </w:r>
            <w:r>
              <w:rPr>
                <w:u w:val="single"/>
              </w:rPr>
              <w:t>патриотизма:</w:t>
            </w:r>
            <w:r>
              <w:rPr>
                <w:spacing w:val="80"/>
              </w:rPr>
              <w:t xml:space="preserve"> </w:t>
            </w:r>
            <w:r>
              <w:t>воспитывать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Родине, символам страны, памятным датам;</w:t>
            </w:r>
          </w:p>
          <w:p w:rsidR="0044132F" w:rsidRDefault="004F5E07">
            <w:pPr>
              <w:pStyle w:val="TableParagraph"/>
              <w:spacing w:line="251" w:lineRule="exact"/>
              <w:ind w:left="151"/>
            </w:pPr>
            <w:r>
              <w:t>воспитывать</w:t>
            </w:r>
            <w:r>
              <w:rPr>
                <w:spacing w:val="-6"/>
              </w:rPr>
              <w:t xml:space="preserve"> </w:t>
            </w:r>
            <w:r>
              <w:t>гордость</w:t>
            </w:r>
            <w:r>
              <w:rPr>
                <w:spacing w:val="-4"/>
              </w:rPr>
              <w:t xml:space="preserve"> </w:t>
            </w:r>
            <w:r>
              <w:t>за</w:t>
            </w:r>
            <w:r>
              <w:rPr>
                <w:spacing w:val="-4"/>
              </w:rPr>
              <w:t xml:space="preserve"> </w:t>
            </w:r>
            <w:r>
              <w:t>достижения</w:t>
            </w:r>
            <w:r>
              <w:rPr>
                <w:spacing w:val="-4"/>
              </w:rPr>
              <w:t xml:space="preserve"> </w:t>
            </w:r>
            <w:r>
              <w:t>страны</w:t>
            </w:r>
            <w:r>
              <w:rPr>
                <w:spacing w:val="-3"/>
              </w:rPr>
              <w:t xml:space="preserve"> </w:t>
            </w:r>
            <w:r>
              <w:t>в</w:t>
            </w:r>
            <w:r>
              <w:rPr>
                <w:spacing w:val="-3"/>
              </w:rPr>
              <w:t xml:space="preserve"> </w:t>
            </w:r>
            <w:r>
              <w:t>области</w:t>
            </w:r>
            <w:r>
              <w:rPr>
                <w:spacing w:val="-4"/>
              </w:rPr>
              <w:t xml:space="preserve"> </w:t>
            </w:r>
            <w:r>
              <w:t>спорта,</w:t>
            </w:r>
            <w:r>
              <w:rPr>
                <w:spacing w:val="-2"/>
              </w:rPr>
              <w:t xml:space="preserve"> </w:t>
            </w:r>
            <w:r>
              <w:t>науки,</w:t>
            </w:r>
            <w:r>
              <w:rPr>
                <w:spacing w:val="-2"/>
              </w:rPr>
              <w:t xml:space="preserve"> </w:t>
            </w:r>
            <w:r>
              <w:t>искусства и</w:t>
            </w:r>
            <w:r>
              <w:rPr>
                <w:spacing w:val="-4"/>
              </w:rPr>
              <w:t xml:space="preserve"> </w:t>
            </w:r>
            <w:r>
              <w:t>других</w:t>
            </w:r>
            <w:r>
              <w:rPr>
                <w:spacing w:val="-1"/>
              </w:rPr>
              <w:t xml:space="preserve"> </w:t>
            </w:r>
            <w:r>
              <w:rPr>
                <w:spacing w:val="-2"/>
              </w:rPr>
              <w:t>областях;</w:t>
            </w:r>
          </w:p>
          <w:p w:rsidR="0044132F" w:rsidRDefault="004F5E07">
            <w:pPr>
              <w:pStyle w:val="TableParagraph"/>
              <w:spacing w:before="36" w:line="278" w:lineRule="auto"/>
              <w:ind w:left="107" w:right="1890" w:firstLine="44"/>
            </w:pPr>
            <w:r>
              <w:t>развивать</w:t>
            </w:r>
            <w:r>
              <w:rPr>
                <w:spacing w:val="-6"/>
              </w:rPr>
              <w:t xml:space="preserve"> </w:t>
            </w:r>
            <w:r>
              <w:t>интерес</w:t>
            </w:r>
            <w:r>
              <w:rPr>
                <w:spacing w:val="-6"/>
              </w:rPr>
              <w:t xml:space="preserve"> </w:t>
            </w:r>
            <w:r>
              <w:t>детей</w:t>
            </w:r>
            <w:r>
              <w:rPr>
                <w:spacing w:val="-6"/>
              </w:rPr>
              <w:t xml:space="preserve"> </w:t>
            </w:r>
            <w:r>
              <w:t>к</w:t>
            </w:r>
            <w:r>
              <w:rPr>
                <w:spacing w:val="-4"/>
              </w:rPr>
              <w:t xml:space="preserve"> </w:t>
            </w:r>
            <w:r>
              <w:t>основным</w:t>
            </w:r>
            <w:r>
              <w:rPr>
                <w:spacing w:val="-4"/>
              </w:rPr>
              <w:t xml:space="preserve"> </w:t>
            </w:r>
            <w:r>
              <w:t>достопримечательностями</w:t>
            </w:r>
            <w:r>
              <w:rPr>
                <w:spacing w:val="-6"/>
              </w:rPr>
              <w:t xml:space="preserve"> </w:t>
            </w:r>
            <w:r>
              <w:t>населенного</w:t>
            </w:r>
            <w:r>
              <w:rPr>
                <w:spacing w:val="-3"/>
              </w:rPr>
              <w:t xml:space="preserve"> </w:t>
            </w:r>
            <w:r>
              <w:t>пункта,</w:t>
            </w:r>
            <w:r>
              <w:rPr>
                <w:spacing w:val="-4"/>
              </w:rPr>
              <w:t xml:space="preserve"> </w:t>
            </w:r>
            <w:r>
              <w:t>в</w:t>
            </w:r>
            <w:r>
              <w:rPr>
                <w:spacing w:val="-5"/>
              </w:rPr>
              <w:t xml:space="preserve"> </w:t>
            </w:r>
            <w:r>
              <w:t>котором</w:t>
            </w:r>
            <w:r>
              <w:rPr>
                <w:spacing w:val="-4"/>
              </w:rPr>
              <w:t xml:space="preserve"> </w:t>
            </w:r>
            <w:r>
              <w:t>они</w:t>
            </w:r>
            <w:r>
              <w:rPr>
                <w:spacing w:val="-6"/>
              </w:rPr>
              <w:t xml:space="preserve"> </w:t>
            </w:r>
            <w:r>
              <w:t xml:space="preserve">живут. </w:t>
            </w:r>
            <w:r>
              <w:rPr>
                <w:u w:val="single"/>
              </w:rPr>
              <w:t>в сфере трудового воспитания:</w:t>
            </w:r>
          </w:p>
          <w:p w:rsidR="0044132F" w:rsidRDefault="004F5E07">
            <w:pPr>
              <w:pStyle w:val="TableParagraph"/>
              <w:spacing w:line="276" w:lineRule="auto"/>
              <w:ind w:left="127" w:right="125" w:firstLine="24"/>
            </w:pPr>
            <w:r>
              <w:t>формировать представления об отдельных профессиях взрослых на основе ознакомления с конкретными видами труда; воспитывать</w:t>
            </w:r>
            <w:r>
              <w:rPr>
                <w:spacing w:val="80"/>
              </w:rPr>
              <w:t xml:space="preserve"> </w:t>
            </w:r>
            <w:r>
              <w:t>уважение</w:t>
            </w:r>
            <w:r>
              <w:rPr>
                <w:spacing w:val="80"/>
              </w:rPr>
              <w:t xml:space="preserve"> </w:t>
            </w:r>
            <w:r>
              <w:t>и</w:t>
            </w:r>
            <w:r>
              <w:rPr>
                <w:spacing w:val="80"/>
              </w:rPr>
              <w:t xml:space="preserve"> </w:t>
            </w:r>
            <w:r>
              <w:t>благодарность</w:t>
            </w:r>
            <w:r>
              <w:rPr>
                <w:spacing w:val="80"/>
              </w:rPr>
              <w:t xml:space="preserve"> </w:t>
            </w:r>
            <w:r>
              <w:t>взрослым</w:t>
            </w:r>
            <w:r>
              <w:rPr>
                <w:spacing w:val="80"/>
              </w:rPr>
              <w:t xml:space="preserve"> </w:t>
            </w:r>
            <w:r>
              <w:t>за</w:t>
            </w:r>
            <w:r>
              <w:rPr>
                <w:spacing w:val="80"/>
              </w:rPr>
              <w:t xml:space="preserve"> </w:t>
            </w:r>
            <w:r>
              <w:t>их</w:t>
            </w:r>
            <w:r>
              <w:rPr>
                <w:spacing w:val="80"/>
              </w:rPr>
              <w:t xml:space="preserve"> </w:t>
            </w:r>
            <w:r>
              <w:t>труд,</w:t>
            </w:r>
            <w:r>
              <w:rPr>
                <w:spacing w:val="80"/>
              </w:rPr>
              <w:t xml:space="preserve"> </w:t>
            </w:r>
            <w:r>
              <w:t>заботу</w:t>
            </w:r>
            <w:r>
              <w:rPr>
                <w:spacing w:val="80"/>
              </w:rPr>
              <w:t xml:space="preserve"> </w:t>
            </w:r>
            <w:r>
              <w:t>о</w:t>
            </w:r>
            <w:r>
              <w:rPr>
                <w:spacing w:val="80"/>
              </w:rPr>
              <w:t xml:space="preserve"> </w:t>
            </w:r>
            <w:r>
              <w:t>детях;</w:t>
            </w:r>
            <w:r>
              <w:rPr>
                <w:spacing w:val="80"/>
              </w:rPr>
              <w:t xml:space="preserve"> </w:t>
            </w:r>
            <w:r>
              <w:t>вовлекать</w:t>
            </w:r>
            <w:r>
              <w:rPr>
                <w:spacing w:val="80"/>
              </w:rPr>
              <w:t xml:space="preserve"> </w:t>
            </w:r>
            <w:r>
              <w:t>в</w:t>
            </w:r>
            <w:r>
              <w:rPr>
                <w:spacing w:val="80"/>
              </w:rPr>
              <w:t xml:space="preserve"> </w:t>
            </w:r>
            <w:r>
              <w:t>простейшие</w:t>
            </w:r>
            <w:r>
              <w:rPr>
                <w:spacing w:val="80"/>
              </w:rPr>
              <w:t xml:space="preserve"> </w:t>
            </w:r>
            <w:r>
              <w:t>процессы хозяйственно-бытового</w:t>
            </w:r>
            <w:r>
              <w:rPr>
                <w:spacing w:val="40"/>
              </w:rPr>
              <w:t xml:space="preserve"> </w:t>
            </w:r>
            <w:r>
              <w:t>труда;</w:t>
            </w:r>
            <w:r>
              <w:rPr>
                <w:spacing w:val="40"/>
              </w:rPr>
              <w:t xml:space="preserve"> </w:t>
            </w:r>
            <w:r>
              <w:t>развивать</w:t>
            </w:r>
            <w:r>
              <w:rPr>
                <w:spacing w:val="40"/>
              </w:rPr>
              <w:t xml:space="preserve"> </w:t>
            </w:r>
            <w:r>
              <w:t>самостоятельность</w:t>
            </w:r>
            <w:r>
              <w:rPr>
                <w:spacing w:val="40"/>
              </w:rPr>
              <w:t xml:space="preserve"> </w:t>
            </w:r>
            <w:r>
              <w:t>и</w:t>
            </w:r>
            <w:r>
              <w:rPr>
                <w:spacing w:val="40"/>
              </w:rPr>
              <w:t xml:space="preserve"> </w:t>
            </w:r>
            <w:r>
              <w:t>уверенность</w:t>
            </w:r>
            <w:r>
              <w:rPr>
                <w:spacing w:val="40"/>
              </w:rPr>
              <w:t xml:space="preserve"> </w:t>
            </w:r>
            <w:r>
              <w:t>в</w:t>
            </w:r>
            <w:r>
              <w:rPr>
                <w:spacing w:val="40"/>
              </w:rPr>
              <w:t xml:space="preserve"> </w:t>
            </w:r>
            <w:r>
              <w:t>самообслуживании,</w:t>
            </w:r>
            <w:r>
              <w:rPr>
                <w:spacing w:val="40"/>
              </w:rPr>
              <w:t xml:space="preserve"> </w:t>
            </w:r>
            <w:r>
              <w:t>желании</w:t>
            </w:r>
            <w:r>
              <w:rPr>
                <w:spacing w:val="40"/>
              </w:rPr>
              <w:t xml:space="preserve"> </w:t>
            </w:r>
            <w:r>
              <w:t>включаться</w:t>
            </w:r>
            <w:r>
              <w:rPr>
                <w:spacing w:val="40"/>
              </w:rPr>
              <w:t xml:space="preserve"> </w:t>
            </w:r>
            <w:r>
              <w:t>в повседневные трудовые дела в ДОО и семье;</w:t>
            </w:r>
          </w:p>
          <w:p w:rsidR="0044132F" w:rsidRDefault="004F5E07">
            <w:pPr>
              <w:pStyle w:val="TableParagraph"/>
              <w:ind w:left="107"/>
            </w:pPr>
            <w:r>
              <w:rPr>
                <w:u w:val="single"/>
              </w:rPr>
              <w:t>в</w:t>
            </w:r>
            <w:r>
              <w:rPr>
                <w:spacing w:val="-4"/>
                <w:u w:val="single"/>
              </w:rPr>
              <w:t xml:space="preserve"> </w:t>
            </w:r>
            <w:r>
              <w:rPr>
                <w:u w:val="single"/>
              </w:rPr>
              <w:t>области</w:t>
            </w:r>
            <w:r>
              <w:rPr>
                <w:spacing w:val="-5"/>
                <w:u w:val="single"/>
              </w:rPr>
              <w:t xml:space="preserve"> </w:t>
            </w:r>
            <w:r>
              <w:rPr>
                <w:u w:val="single"/>
              </w:rPr>
              <w:t>формирования</w:t>
            </w:r>
            <w:r>
              <w:rPr>
                <w:spacing w:val="-4"/>
                <w:u w:val="single"/>
              </w:rPr>
              <w:t xml:space="preserve"> </w:t>
            </w:r>
            <w:r>
              <w:rPr>
                <w:u w:val="single"/>
              </w:rPr>
              <w:t>основ</w:t>
            </w:r>
            <w:r>
              <w:rPr>
                <w:spacing w:val="-4"/>
                <w:u w:val="single"/>
              </w:rPr>
              <w:t xml:space="preserve"> </w:t>
            </w:r>
            <w:r>
              <w:rPr>
                <w:u w:val="single"/>
              </w:rPr>
              <w:t>безопасного</w:t>
            </w:r>
            <w:r>
              <w:rPr>
                <w:spacing w:val="-1"/>
                <w:u w:val="single"/>
              </w:rPr>
              <w:t xml:space="preserve"> </w:t>
            </w:r>
            <w:r>
              <w:rPr>
                <w:spacing w:val="-2"/>
                <w:u w:val="single"/>
              </w:rPr>
              <w:t>поведения:</w:t>
            </w:r>
          </w:p>
          <w:p w:rsidR="0044132F" w:rsidRDefault="004F5E07">
            <w:pPr>
              <w:pStyle w:val="TableParagraph"/>
              <w:spacing w:before="34" w:line="276" w:lineRule="auto"/>
              <w:ind w:left="127" w:firstLine="24"/>
            </w:pPr>
            <w:r>
              <w:t>обогащать</w:t>
            </w:r>
            <w:r>
              <w:rPr>
                <w:spacing w:val="40"/>
              </w:rPr>
              <w:t xml:space="preserve"> </w:t>
            </w:r>
            <w:r>
              <w:t>представления</w:t>
            </w:r>
            <w:r>
              <w:rPr>
                <w:spacing w:val="40"/>
              </w:rPr>
              <w:t xml:space="preserve"> </w:t>
            </w:r>
            <w:r>
              <w:t>детей</w:t>
            </w:r>
            <w:r>
              <w:rPr>
                <w:spacing w:val="40"/>
              </w:rPr>
              <w:t xml:space="preserve"> </w:t>
            </w:r>
            <w:r>
              <w:t>об</w:t>
            </w:r>
            <w:r>
              <w:rPr>
                <w:spacing w:val="40"/>
              </w:rPr>
              <w:t xml:space="preserve"> </w:t>
            </w:r>
            <w:r>
              <w:t>основных</w:t>
            </w:r>
            <w:r>
              <w:rPr>
                <w:spacing w:val="40"/>
              </w:rPr>
              <w:t xml:space="preserve"> </w:t>
            </w:r>
            <w:r>
              <w:t>источниках</w:t>
            </w:r>
            <w:r>
              <w:rPr>
                <w:spacing w:val="40"/>
              </w:rPr>
              <w:t xml:space="preserve"> </w:t>
            </w:r>
            <w:r>
              <w:t>и</w:t>
            </w:r>
            <w:r>
              <w:rPr>
                <w:spacing w:val="40"/>
              </w:rPr>
              <w:t xml:space="preserve"> </w:t>
            </w:r>
            <w:r>
              <w:t>видах</w:t>
            </w:r>
            <w:r>
              <w:rPr>
                <w:spacing w:val="40"/>
              </w:rPr>
              <w:t xml:space="preserve"> </w:t>
            </w:r>
            <w:r>
              <w:t>опасности</w:t>
            </w:r>
            <w:r>
              <w:rPr>
                <w:spacing w:val="40"/>
              </w:rPr>
              <w:t xml:space="preserve"> </w:t>
            </w:r>
            <w:r>
              <w:t>в</w:t>
            </w:r>
            <w:r>
              <w:rPr>
                <w:spacing w:val="40"/>
              </w:rPr>
              <w:t xml:space="preserve"> </w:t>
            </w:r>
            <w:r>
              <w:t>быту,</w:t>
            </w:r>
            <w:r>
              <w:rPr>
                <w:spacing w:val="40"/>
              </w:rPr>
              <w:t xml:space="preserve"> </w:t>
            </w:r>
            <w:r>
              <w:t>на</w:t>
            </w:r>
            <w:r>
              <w:rPr>
                <w:spacing w:val="40"/>
              </w:rPr>
              <w:t xml:space="preserve"> </w:t>
            </w:r>
            <w:r>
              <w:t>улице,</w:t>
            </w:r>
            <w:r>
              <w:rPr>
                <w:spacing w:val="40"/>
              </w:rPr>
              <w:t xml:space="preserve"> </w:t>
            </w:r>
            <w:r>
              <w:t>в</w:t>
            </w:r>
            <w:r>
              <w:rPr>
                <w:spacing w:val="40"/>
              </w:rPr>
              <w:t xml:space="preserve"> </w:t>
            </w:r>
            <w:r>
              <w:t>природе,</w:t>
            </w:r>
            <w:r>
              <w:rPr>
                <w:spacing w:val="40"/>
              </w:rPr>
              <w:t xml:space="preserve"> </w:t>
            </w:r>
            <w:r>
              <w:t>в</w:t>
            </w:r>
            <w:r>
              <w:rPr>
                <w:spacing w:val="40"/>
              </w:rPr>
              <w:t xml:space="preserve"> </w:t>
            </w:r>
            <w:r>
              <w:t>общении</w:t>
            </w:r>
            <w:r>
              <w:rPr>
                <w:spacing w:val="40"/>
              </w:rPr>
              <w:t xml:space="preserve"> </w:t>
            </w:r>
            <w:r>
              <w:t>с незнакомыми людьми;</w:t>
            </w:r>
          </w:p>
          <w:p w:rsidR="0044132F" w:rsidRDefault="004F5E07">
            <w:pPr>
              <w:pStyle w:val="TableParagraph"/>
              <w:spacing w:before="2"/>
              <w:ind w:left="151"/>
            </w:pPr>
            <w:r>
              <w:t>знакомить</w:t>
            </w:r>
            <w:r>
              <w:rPr>
                <w:spacing w:val="-6"/>
              </w:rPr>
              <w:t xml:space="preserve"> </w:t>
            </w:r>
            <w:r>
              <w:t>детей</w:t>
            </w:r>
            <w:r>
              <w:rPr>
                <w:spacing w:val="-5"/>
              </w:rPr>
              <w:t xml:space="preserve"> </w:t>
            </w:r>
            <w:r>
              <w:t>с</w:t>
            </w:r>
            <w:r>
              <w:rPr>
                <w:spacing w:val="-1"/>
              </w:rPr>
              <w:t xml:space="preserve"> </w:t>
            </w:r>
            <w:r>
              <w:t>простейшими</w:t>
            </w:r>
            <w:r>
              <w:rPr>
                <w:spacing w:val="-5"/>
              </w:rPr>
              <w:t xml:space="preserve"> </w:t>
            </w:r>
            <w:r>
              <w:t>способами</w:t>
            </w:r>
            <w:r>
              <w:rPr>
                <w:spacing w:val="-5"/>
              </w:rPr>
              <w:t xml:space="preserve"> </w:t>
            </w:r>
            <w:r>
              <w:t>безопасного</w:t>
            </w:r>
            <w:r>
              <w:rPr>
                <w:spacing w:val="-3"/>
              </w:rPr>
              <w:t xml:space="preserve"> </w:t>
            </w:r>
            <w:r>
              <w:t>поведения</w:t>
            </w:r>
            <w:r>
              <w:rPr>
                <w:spacing w:val="-5"/>
              </w:rPr>
              <w:t xml:space="preserve"> </w:t>
            </w:r>
            <w:r>
              <w:t>в</w:t>
            </w:r>
            <w:r>
              <w:rPr>
                <w:spacing w:val="-4"/>
              </w:rPr>
              <w:t xml:space="preserve"> </w:t>
            </w:r>
            <w:r>
              <w:t>опасных</w:t>
            </w:r>
            <w:r>
              <w:rPr>
                <w:spacing w:val="-2"/>
              </w:rPr>
              <w:t xml:space="preserve"> ситуациях;</w:t>
            </w:r>
          </w:p>
          <w:p w:rsidR="0044132F" w:rsidRDefault="004F5E07">
            <w:pPr>
              <w:pStyle w:val="TableParagraph"/>
              <w:spacing w:before="35"/>
              <w:ind w:left="151"/>
              <w:rPr>
                <w:sz w:val="28"/>
              </w:rPr>
            </w:pPr>
            <w:r>
              <w:t>формировать</w:t>
            </w:r>
            <w:r>
              <w:rPr>
                <w:spacing w:val="64"/>
                <w:w w:val="150"/>
              </w:rPr>
              <w:t xml:space="preserve"> </w:t>
            </w:r>
            <w:r>
              <w:t>представления</w:t>
            </w:r>
            <w:r>
              <w:rPr>
                <w:spacing w:val="63"/>
                <w:w w:val="150"/>
              </w:rPr>
              <w:t xml:space="preserve"> </w:t>
            </w:r>
            <w:r>
              <w:t>о</w:t>
            </w:r>
            <w:r>
              <w:rPr>
                <w:spacing w:val="67"/>
                <w:w w:val="150"/>
              </w:rPr>
              <w:t xml:space="preserve"> </w:t>
            </w:r>
            <w:r>
              <w:t>правилах</w:t>
            </w:r>
            <w:r>
              <w:rPr>
                <w:spacing w:val="66"/>
                <w:w w:val="150"/>
              </w:rPr>
              <w:t xml:space="preserve"> </w:t>
            </w:r>
            <w:r>
              <w:t>безопасного</w:t>
            </w:r>
            <w:r>
              <w:rPr>
                <w:spacing w:val="67"/>
                <w:w w:val="150"/>
              </w:rPr>
              <w:t xml:space="preserve"> </w:t>
            </w:r>
            <w:r>
              <w:t>дорожного</w:t>
            </w:r>
            <w:r>
              <w:rPr>
                <w:spacing w:val="66"/>
                <w:w w:val="150"/>
              </w:rPr>
              <w:t xml:space="preserve"> </w:t>
            </w:r>
            <w:r>
              <w:t>движения</w:t>
            </w:r>
            <w:r>
              <w:rPr>
                <w:spacing w:val="63"/>
                <w:w w:val="150"/>
              </w:rPr>
              <w:t xml:space="preserve"> </w:t>
            </w:r>
            <w:r>
              <w:t>в</w:t>
            </w:r>
            <w:r>
              <w:rPr>
                <w:spacing w:val="65"/>
                <w:w w:val="150"/>
              </w:rPr>
              <w:t xml:space="preserve"> </w:t>
            </w:r>
            <w:r>
              <w:t>качестве</w:t>
            </w:r>
            <w:r>
              <w:rPr>
                <w:spacing w:val="77"/>
                <w:w w:val="150"/>
              </w:rPr>
              <w:t xml:space="preserve"> </w:t>
            </w:r>
            <w:r>
              <w:rPr>
                <w:sz w:val="28"/>
              </w:rPr>
              <w:t>пешехода</w:t>
            </w:r>
            <w:r>
              <w:rPr>
                <w:spacing w:val="57"/>
                <w:w w:val="150"/>
                <w:sz w:val="28"/>
              </w:rPr>
              <w:t xml:space="preserve"> </w:t>
            </w:r>
            <w:r>
              <w:rPr>
                <w:sz w:val="28"/>
              </w:rPr>
              <w:t>и</w:t>
            </w:r>
            <w:r>
              <w:rPr>
                <w:spacing w:val="57"/>
                <w:w w:val="150"/>
                <w:sz w:val="28"/>
              </w:rPr>
              <w:t xml:space="preserve"> </w:t>
            </w:r>
            <w:r>
              <w:rPr>
                <w:spacing w:val="-2"/>
                <w:sz w:val="28"/>
              </w:rPr>
              <w:t>пассажира</w:t>
            </w:r>
          </w:p>
          <w:p w:rsidR="0044132F" w:rsidRDefault="004F5E07">
            <w:pPr>
              <w:pStyle w:val="TableParagraph"/>
              <w:spacing w:before="50"/>
              <w:ind w:left="127"/>
            </w:pPr>
            <w:r>
              <w:t>транспортного</w:t>
            </w:r>
            <w:r>
              <w:rPr>
                <w:spacing w:val="-4"/>
              </w:rPr>
              <w:t xml:space="preserve"> </w:t>
            </w:r>
            <w:r>
              <w:rPr>
                <w:spacing w:val="-2"/>
              </w:rPr>
              <w:t>средства.</w:t>
            </w:r>
          </w:p>
          <w:p w:rsidR="0044132F" w:rsidRDefault="004F5E07">
            <w:pPr>
              <w:pStyle w:val="TableParagraph"/>
              <w:spacing w:before="3" w:line="290" w:lineRule="atLeast"/>
              <w:ind w:left="127" w:firstLine="24"/>
            </w:pPr>
            <w:r>
              <w:t>формировать</w:t>
            </w:r>
            <w:r>
              <w:rPr>
                <w:spacing w:val="80"/>
              </w:rPr>
              <w:t xml:space="preserve"> </w:t>
            </w:r>
            <w:r>
              <w:t>представления</w:t>
            </w:r>
            <w:r>
              <w:rPr>
                <w:spacing w:val="79"/>
              </w:rPr>
              <w:t xml:space="preserve"> </w:t>
            </w:r>
            <w:r>
              <w:t>о</w:t>
            </w:r>
            <w:r>
              <w:rPr>
                <w:spacing w:val="80"/>
              </w:rPr>
              <w:t xml:space="preserve"> </w:t>
            </w:r>
            <w:r>
              <w:t>правилах</w:t>
            </w:r>
            <w:r>
              <w:rPr>
                <w:spacing w:val="80"/>
              </w:rPr>
              <w:t xml:space="preserve"> </w:t>
            </w:r>
            <w:r>
              <w:t>безопасного</w:t>
            </w:r>
            <w:r>
              <w:rPr>
                <w:spacing w:val="80"/>
              </w:rPr>
              <w:t xml:space="preserve"> </w:t>
            </w:r>
            <w:r>
              <w:t>использования</w:t>
            </w:r>
            <w:r>
              <w:rPr>
                <w:spacing w:val="80"/>
              </w:rPr>
              <w:t xml:space="preserve"> </w:t>
            </w:r>
            <w:r>
              <w:t>электронных</w:t>
            </w:r>
            <w:r>
              <w:rPr>
                <w:spacing w:val="80"/>
              </w:rPr>
              <w:t xml:space="preserve"> </w:t>
            </w:r>
            <w:r>
              <w:t>гаджетов,</w:t>
            </w:r>
            <w:r>
              <w:rPr>
                <w:spacing w:val="80"/>
              </w:rPr>
              <w:t xml:space="preserve"> </w:t>
            </w:r>
            <w:r>
              <w:t>в</w:t>
            </w:r>
            <w:r>
              <w:rPr>
                <w:spacing w:val="80"/>
              </w:rPr>
              <w:t xml:space="preserve"> </w:t>
            </w:r>
            <w:r>
              <w:t>том</w:t>
            </w:r>
            <w:r>
              <w:rPr>
                <w:spacing w:val="80"/>
              </w:rPr>
              <w:t xml:space="preserve"> </w:t>
            </w:r>
            <w:r>
              <w:t>числе</w:t>
            </w:r>
            <w:r>
              <w:rPr>
                <w:spacing w:val="78"/>
              </w:rPr>
              <w:t xml:space="preserve"> </w:t>
            </w:r>
            <w:r>
              <w:t>мобильных устройств, планшетов и прочее, исключая практическое использование электронных средств обучения.</w:t>
            </w:r>
          </w:p>
        </w:tc>
      </w:tr>
      <w:tr w:rsidR="0044132F">
        <w:trPr>
          <w:trHeight w:val="4367"/>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jc w:val="both"/>
            </w:pPr>
            <w:r>
              <w:rPr>
                <w:b/>
              </w:rPr>
              <w:t>Содержание</w:t>
            </w:r>
            <w:r>
              <w:rPr>
                <w:b/>
                <w:spacing w:val="-9"/>
              </w:rPr>
              <w:t xml:space="preserve"> </w:t>
            </w:r>
            <w:r>
              <w:rPr>
                <w:b/>
              </w:rPr>
              <w:t>образовательной</w:t>
            </w:r>
            <w:r>
              <w:rPr>
                <w:b/>
                <w:spacing w:val="-5"/>
              </w:rPr>
              <w:t xml:space="preserve"> </w:t>
            </w:r>
            <w:r>
              <w:rPr>
                <w:b/>
              </w:rPr>
              <w:t>деятельности:</w:t>
            </w:r>
            <w:r>
              <w:rPr>
                <w:b/>
                <w:spacing w:val="-2"/>
              </w:rPr>
              <w:t xml:space="preserve"> </w:t>
            </w:r>
            <w:r>
              <w:rPr>
                <w:u w:val="single"/>
              </w:rPr>
              <w:t>В</w:t>
            </w:r>
            <w:r>
              <w:rPr>
                <w:spacing w:val="-5"/>
                <w:u w:val="single"/>
              </w:rPr>
              <w:t xml:space="preserve"> </w:t>
            </w:r>
            <w:r>
              <w:rPr>
                <w:u w:val="single"/>
              </w:rPr>
              <w:t>сфере</w:t>
            </w:r>
            <w:r>
              <w:rPr>
                <w:spacing w:val="-6"/>
                <w:u w:val="single"/>
              </w:rPr>
              <w:t xml:space="preserve"> </w:t>
            </w:r>
            <w:r>
              <w:rPr>
                <w:u w:val="single"/>
              </w:rPr>
              <w:t>социальных</w:t>
            </w:r>
            <w:r>
              <w:rPr>
                <w:spacing w:val="-4"/>
                <w:u w:val="single"/>
              </w:rPr>
              <w:t xml:space="preserve"> </w:t>
            </w:r>
            <w:r>
              <w:rPr>
                <w:spacing w:val="-2"/>
                <w:u w:val="single"/>
              </w:rPr>
              <w:t>отношений.</w:t>
            </w:r>
          </w:p>
          <w:p w:rsidR="0044132F" w:rsidRDefault="004F5E07">
            <w:pPr>
              <w:pStyle w:val="TableParagraph"/>
              <w:spacing w:before="39" w:line="276" w:lineRule="auto"/>
              <w:ind w:left="127" w:right="130" w:firstLine="24"/>
              <w:jc w:val="both"/>
            </w:pPr>
            <w:r>
              <w:t>Педагог обогащает представления</w:t>
            </w:r>
            <w:r>
              <w:rPr>
                <w:spacing w:val="-2"/>
              </w:rPr>
              <w:t xml:space="preserve"> </w:t>
            </w:r>
            <w:r>
              <w:t>детей</w:t>
            </w:r>
            <w:r>
              <w:rPr>
                <w:spacing w:val="-2"/>
              </w:rPr>
              <w:t xml:space="preserve"> </w:t>
            </w:r>
            <w:r>
              <w:t>об</w:t>
            </w:r>
            <w:r>
              <w:rPr>
                <w:spacing w:val="-1"/>
              </w:rPr>
              <w:t xml:space="preserve"> </w:t>
            </w:r>
            <w:r>
              <w:t>их развитии, проговаривает</w:t>
            </w:r>
            <w:r>
              <w:rPr>
                <w:spacing w:val="-1"/>
              </w:rPr>
              <w:t xml:space="preserve"> </w:t>
            </w:r>
            <w:r>
              <w:t>и</w:t>
            </w:r>
            <w:r>
              <w:rPr>
                <w:spacing w:val="-2"/>
              </w:rPr>
              <w:t xml:space="preserve"> </w:t>
            </w:r>
            <w:r>
              <w:t>фиксирует внимание на</w:t>
            </w:r>
            <w:r>
              <w:rPr>
                <w:spacing w:val="-2"/>
              </w:rPr>
              <w:t xml:space="preserve"> </w:t>
            </w:r>
            <w:r>
              <w:t>разнообразных возрастных изменениях (когда</w:t>
            </w:r>
            <w:r>
              <w:rPr>
                <w:spacing w:val="-3"/>
              </w:rPr>
              <w:t xml:space="preserve"> </w:t>
            </w:r>
            <w:r>
              <w:t>я</w:t>
            </w:r>
            <w:r>
              <w:rPr>
                <w:spacing w:val="-3"/>
              </w:rPr>
              <w:t xml:space="preserve"> </w:t>
            </w:r>
            <w:r>
              <w:t>был маленький,</w:t>
            </w:r>
            <w:r>
              <w:rPr>
                <w:spacing w:val="-1"/>
              </w:rPr>
              <w:t xml:space="preserve"> </w:t>
            </w:r>
            <w:r>
              <w:t>когда</w:t>
            </w:r>
            <w:r>
              <w:rPr>
                <w:spacing w:val="-3"/>
              </w:rPr>
              <w:t xml:space="preserve"> </w:t>
            </w:r>
            <w:r>
              <w:t>я</w:t>
            </w:r>
            <w:r>
              <w:rPr>
                <w:spacing w:val="-3"/>
              </w:rPr>
              <w:t xml:space="preserve"> </w:t>
            </w:r>
            <w:r>
              <w:t>буду</w:t>
            </w:r>
            <w:r>
              <w:rPr>
                <w:spacing w:val="-4"/>
              </w:rPr>
              <w:t xml:space="preserve"> </w:t>
            </w:r>
            <w:r>
              <w:t>взрослым).</w:t>
            </w:r>
            <w:r>
              <w:rPr>
                <w:spacing w:val="-1"/>
              </w:rPr>
              <w:t xml:space="preserve"> </w:t>
            </w:r>
            <w:r>
              <w:t>Способствует</w:t>
            </w:r>
            <w:r>
              <w:rPr>
                <w:spacing w:val="-2"/>
              </w:rPr>
              <w:t xml:space="preserve"> </w:t>
            </w:r>
            <w:r>
              <w:t>освоению детьми</w:t>
            </w:r>
            <w:r>
              <w:rPr>
                <w:spacing w:val="-3"/>
              </w:rPr>
              <w:t xml:space="preserve"> </w:t>
            </w:r>
            <w:r>
              <w:t>традиционных представлений</w:t>
            </w:r>
            <w:r>
              <w:rPr>
                <w:spacing w:val="-3"/>
              </w:rPr>
              <w:t xml:space="preserve"> </w:t>
            </w:r>
            <w:r>
              <w:t>о половых и гендерных различиях, семейных ролях и отношениях.</w:t>
            </w:r>
          </w:p>
          <w:p w:rsidR="0044132F" w:rsidRDefault="004F5E07">
            <w:pPr>
              <w:pStyle w:val="TableParagraph"/>
              <w:spacing w:line="273" w:lineRule="auto"/>
              <w:ind w:left="127" w:right="132" w:firstLine="24"/>
              <w:jc w:val="both"/>
            </w:pPr>
            <w:r>
              <w:t>Формирует</w:t>
            </w:r>
            <w:r>
              <w:rPr>
                <w:spacing w:val="-5"/>
              </w:rPr>
              <w:t xml:space="preserve"> </w:t>
            </w:r>
            <w:r>
              <w:t>положительную</w:t>
            </w:r>
            <w:r>
              <w:rPr>
                <w:spacing w:val="-5"/>
              </w:rPr>
              <w:t xml:space="preserve"> </w:t>
            </w:r>
            <w:r>
              <w:t>самооценку,</w:t>
            </w:r>
            <w:r>
              <w:rPr>
                <w:spacing w:val="-4"/>
              </w:rPr>
              <w:t xml:space="preserve"> </w:t>
            </w:r>
            <w:r>
              <w:t>уверенность</w:t>
            </w:r>
            <w:r>
              <w:rPr>
                <w:spacing w:val="-6"/>
              </w:rPr>
              <w:t xml:space="preserve"> </w:t>
            </w:r>
            <w:r>
              <w:t>в</w:t>
            </w:r>
            <w:r>
              <w:rPr>
                <w:spacing w:val="-4"/>
              </w:rPr>
              <w:t xml:space="preserve"> </w:t>
            </w:r>
            <w:r>
              <w:t>своих</w:t>
            </w:r>
            <w:r>
              <w:rPr>
                <w:spacing w:val="-3"/>
              </w:rPr>
              <w:t xml:space="preserve"> </w:t>
            </w:r>
            <w:r>
              <w:t>силах,</w:t>
            </w:r>
            <w:r>
              <w:rPr>
                <w:spacing w:val="-4"/>
              </w:rPr>
              <w:t xml:space="preserve"> </w:t>
            </w:r>
            <w:r>
              <w:t>отмечает</w:t>
            </w:r>
            <w:r>
              <w:rPr>
                <w:spacing w:val="-5"/>
              </w:rPr>
              <w:t xml:space="preserve"> </w:t>
            </w:r>
            <w:r>
              <w:t>позитивные</w:t>
            </w:r>
            <w:r>
              <w:rPr>
                <w:spacing w:val="-6"/>
              </w:rPr>
              <w:t xml:space="preserve"> </w:t>
            </w:r>
            <w:r>
              <w:t>изменения</w:t>
            </w:r>
            <w:r>
              <w:rPr>
                <w:spacing w:val="-6"/>
              </w:rPr>
              <w:t xml:space="preserve"> </w:t>
            </w:r>
            <w:r>
              <w:t>в</w:t>
            </w:r>
            <w:r>
              <w:rPr>
                <w:spacing w:val="-5"/>
              </w:rPr>
              <w:t xml:space="preserve"> </w:t>
            </w:r>
            <w:r>
              <w:t>развитии</w:t>
            </w:r>
            <w:r>
              <w:rPr>
                <w:spacing w:val="-2"/>
              </w:rPr>
              <w:t xml:space="preserve"> </w:t>
            </w:r>
            <w:r>
              <w:t>и</w:t>
            </w:r>
            <w:r>
              <w:rPr>
                <w:spacing w:val="-6"/>
              </w:rPr>
              <w:t xml:space="preserve"> </w:t>
            </w:r>
            <w:r>
              <w:t>поведении детей, бережно и тактично помогает ребѐнку обнаружить свои ошибки и найти адекватный способ их устранения.</w:t>
            </w:r>
          </w:p>
          <w:p w:rsidR="0044132F" w:rsidRDefault="004F5E07">
            <w:pPr>
              <w:pStyle w:val="TableParagraph"/>
              <w:spacing w:before="3" w:line="276" w:lineRule="auto"/>
              <w:ind w:left="127" w:right="122" w:firstLine="24"/>
              <w:jc w:val="both"/>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w:t>
            </w:r>
            <w:r>
              <w:rPr>
                <w:spacing w:val="40"/>
              </w:rPr>
              <w:t xml:space="preserve"> </w:t>
            </w:r>
            <w:r>
              <w:t>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4132F" w:rsidRDefault="004F5E07">
            <w:pPr>
              <w:pStyle w:val="TableParagraph"/>
              <w:spacing w:before="3" w:line="273" w:lineRule="auto"/>
              <w:ind w:left="127" w:right="125" w:firstLine="24"/>
              <w:jc w:val="both"/>
            </w:pPr>
            <w:r>
              <w:t>Педагог развивает позитивное отношение и чувство принадлежности детей к семье, уважение к родителям (законным представителям):</w:t>
            </w:r>
            <w:r>
              <w:rPr>
                <w:spacing w:val="40"/>
              </w:rPr>
              <w:t xml:space="preserve"> </w:t>
            </w:r>
            <w:r>
              <w:t>обогащает</w:t>
            </w:r>
            <w:r>
              <w:rPr>
                <w:spacing w:val="40"/>
              </w:rPr>
              <w:t xml:space="preserve"> </w:t>
            </w:r>
            <w:r>
              <w:t>представление</w:t>
            </w:r>
            <w:r>
              <w:rPr>
                <w:spacing w:val="40"/>
              </w:rPr>
              <w:t xml:space="preserve"> </w:t>
            </w:r>
            <w:r>
              <w:t>о</w:t>
            </w:r>
            <w:r>
              <w:rPr>
                <w:spacing w:val="40"/>
              </w:rPr>
              <w:t xml:space="preserve"> </w:t>
            </w:r>
            <w:r>
              <w:t>структуре</w:t>
            </w:r>
            <w:r>
              <w:rPr>
                <w:spacing w:val="40"/>
              </w:rPr>
              <w:t xml:space="preserve"> </w:t>
            </w:r>
            <w:r>
              <w:t>и</w:t>
            </w:r>
            <w:r>
              <w:rPr>
                <w:spacing w:val="40"/>
              </w:rPr>
              <w:t xml:space="preserve"> </w:t>
            </w:r>
            <w:r>
              <w:t>составе</w:t>
            </w:r>
            <w:r>
              <w:rPr>
                <w:spacing w:val="40"/>
              </w:rPr>
              <w:t xml:space="preserve"> </w:t>
            </w:r>
            <w:r>
              <w:t>семьи,</w:t>
            </w:r>
            <w:r>
              <w:rPr>
                <w:spacing w:val="40"/>
              </w:rPr>
              <w:t xml:space="preserve"> </w:t>
            </w:r>
            <w:r>
              <w:t>родственных</w:t>
            </w:r>
            <w:r>
              <w:rPr>
                <w:spacing w:val="40"/>
              </w:rPr>
              <w:t xml:space="preserve"> </w:t>
            </w:r>
            <w:r>
              <w:t>отношениях;</w:t>
            </w:r>
            <w:r>
              <w:rPr>
                <w:spacing w:val="40"/>
              </w:rPr>
              <w:t xml:space="preserve"> </w:t>
            </w:r>
            <w:r>
              <w:t>семейных</w:t>
            </w:r>
            <w:r>
              <w:rPr>
                <w:spacing w:val="40"/>
              </w:rPr>
              <w:t xml:space="preserve"> </w:t>
            </w:r>
            <w:r>
              <w:t>событиях,</w:t>
            </w:r>
          </w:p>
          <w:p w:rsidR="0044132F" w:rsidRDefault="004F5E07">
            <w:pPr>
              <w:pStyle w:val="TableParagraph"/>
              <w:spacing w:before="3"/>
              <w:ind w:left="127"/>
            </w:pPr>
            <w:r>
              <w:rPr>
                <w:spacing w:val="-2"/>
              </w:rPr>
              <w:t>делах.</w:t>
            </w:r>
          </w:p>
        </w:tc>
      </w:tr>
    </w:tbl>
    <w:p w:rsidR="0044132F" w:rsidRDefault="0044132F">
      <w:pPr>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4" w:firstLine="24"/>
              <w:jc w:val="both"/>
            </w:pPr>
            <w:r>
              <w:t>Обеспеивает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ребѐнка к соблюдению или нарушению моральных норм при взаимодействии со сверстником.</w:t>
            </w:r>
          </w:p>
          <w:p w:rsidR="0044132F" w:rsidRDefault="004F5E07">
            <w:pPr>
              <w:pStyle w:val="TableParagraph"/>
              <w:spacing w:line="276" w:lineRule="auto"/>
              <w:ind w:left="127" w:right="125" w:firstLine="24"/>
              <w:jc w:val="both"/>
            </w:pPr>
            <w:r>
              <w:t>Создает</w:t>
            </w:r>
            <w:r>
              <w:rPr>
                <w:spacing w:val="-1"/>
              </w:rPr>
              <w:t xml:space="preserve"> </w:t>
            </w:r>
            <w:r>
              <w:t>условия</w:t>
            </w:r>
            <w:r>
              <w:rPr>
                <w:spacing w:val="-2"/>
              </w:rPr>
              <w:t xml:space="preserve"> </w:t>
            </w:r>
            <w:r>
              <w:t>для</w:t>
            </w:r>
            <w:r>
              <w:rPr>
                <w:spacing w:val="-2"/>
              </w:rPr>
              <w:t xml:space="preserve"> </w:t>
            </w:r>
            <w:r>
              <w:t>развития</w:t>
            </w:r>
            <w:r>
              <w:rPr>
                <w:spacing w:val="-2"/>
              </w:rPr>
              <w:t xml:space="preserve"> </w:t>
            </w:r>
            <w:r>
              <w:t>детско-взрослого сообщества. Способствует</w:t>
            </w:r>
            <w:r>
              <w:rPr>
                <w:spacing w:val="-1"/>
              </w:rPr>
              <w:t xml:space="preserve"> </w:t>
            </w:r>
            <w:r>
              <w:t>освоению</w:t>
            </w:r>
            <w:r>
              <w:rPr>
                <w:spacing w:val="-1"/>
              </w:rPr>
              <w:t xml:space="preserve"> </w:t>
            </w:r>
            <w:r>
              <w:t>правил</w:t>
            </w:r>
            <w:r>
              <w:rPr>
                <w:spacing w:val="-2"/>
              </w:rPr>
              <w:t xml:space="preserve"> </w:t>
            </w:r>
            <w:r>
              <w:t>и</w:t>
            </w:r>
            <w:r>
              <w:rPr>
                <w:spacing w:val="-2"/>
              </w:rPr>
              <w:t xml:space="preserve"> </w:t>
            </w:r>
            <w:r>
              <w:t>форм проявления</w:t>
            </w:r>
            <w:r>
              <w:rPr>
                <w:spacing w:val="-2"/>
              </w:rPr>
              <w:t xml:space="preserve"> </w:t>
            </w:r>
            <w:r>
              <w:t>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4132F" w:rsidRDefault="004F5E07">
            <w:pPr>
              <w:pStyle w:val="TableParagraph"/>
              <w:spacing w:line="276" w:lineRule="auto"/>
              <w:ind w:left="127" w:right="120" w:firstLine="24"/>
              <w:jc w:val="both"/>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еѐ традициями; воспитывает бережное отношение к пространству</w:t>
            </w:r>
            <w:r>
              <w:rPr>
                <w:spacing w:val="40"/>
              </w:rPr>
              <w:t xml:space="preserve"> </w:t>
            </w:r>
            <w:r>
              <w:t>и оборудованию ДОО. Обращает внимание детей на изменение и украшение еѐ помещений и территории, поддерживает инициативу</w:t>
            </w:r>
            <w:r>
              <w:rPr>
                <w:spacing w:val="-4"/>
              </w:rPr>
              <w:t xml:space="preserve"> </w:t>
            </w:r>
            <w:r>
              <w:t>детей</w:t>
            </w:r>
            <w:r>
              <w:rPr>
                <w:spacing w:val="-3"/>
              </w:rPr>
              <w:t xml:space="preserve"> </w:t>
            </w:r>
            <w:r>
              <w:t>и</w:t>
            </w:r>
            <w:r>
              <w:rPr>
                <w:spacing w:val="-3"/>
              </w:rPr>
              <w:t xml:space="preserve"> </w:t>
            </w:r>
            <w:r>
              <w:t>совместно</w:t>
            </w:r>
            <w:r>
              <w:rPr>
                <w:spacing w:val="-1"/>
              </w:rPr>
              <w:t xml:space="preserve"> </w:t>
            </w:r>
            <w:r>
              <w:t>планирует</w:t>
            </w:r>
            <w:r>
              <w:rPr>
                <w:spacing w:val="-2"/>
              </w:rPr>
              <w:t xml:space="preserve"> </w:t>
            </w:r>
            <w:r>
              <w:t>презентацию</w:t>
            </w:r>
            <w:r>
              <w:rPr>
                <w:spacing w:val="-3"/>
              </w:rPr>
              <w:t xml:space="preserve"> </w:t>
            </w:r>
            <w:r>
              <w:t>продуктов</w:t>
            </w:r>
            <w:r>
              <w:rPr>
                <w:spacing w:val="-2"/>
              </w:rPr>
              <w:t xml:space="preserve"> </w:t>
            </w:r>
            <w:r>
              <w:t>деятельности</w:t>
            </w:r>
            <w:r>
              <w:rPr>
                <w:spacing w:val="-3"/>
              </w:rPr>
              <w:t xml:space="preserve"> </w:t>
            </w:r>
            <w:r>
              <w:t>(рисунков,</w:t>
            </w:r>
            <w:r>
              <w:rPr>
                <w:spacing w:val="-2"/>
              </w:rPr>
              <w:t xml:space="preserve"> </w:t>
            </w:r>
            <w:r>
              <w:t>поделок)</w:t>
            </w:r>
            <w:r>
              <w:rPr>
                <w:spacing w:val="-3"/>
              </w:rPr>
              <w:t xml:space="preserve"> </w:t>
            </w:r>
            <w:r>
              <w:t>в</w:t>
            </w:r>
            <w:r>
              <w:rPr>
                <w:spacing w:val="-2"/>
              </w:rPr>
              <w:t xml:space="preserve"> </w:t>
            </w:r>
            <w:r>
              <w:t>пространстве</w:t>
            </w:r>
            <w:r>
              <w:rPr>
                <w:spacing w:val="-3"/>
              </w:rPr>
              <w:t xml:space="preserve"> </w:t>
            </w:r>
            <w:r>
              <w:t>группы</w:t>
            </w:r>
            <w:r>
              <w:rPr>
                <w:spacing w:val="-2"/>
              </w:rPr>
              <w:t xml:space="preserve"> </w:t>
            </w:r>
            <w:r>
              <w:t>и прилегающих к ней помещениях.</w:t>
            </w:r>
          </w:p>
          <w:p w:rsidR="0044132F" w:rsidRDefault="004F5E07">
            <w:pPr>
              <w:pStyle w:val="TableParagraph"/>
              <w:ind w:left="107"/>
            </w:pPr>
            <w:r>
              <w:rPr>
                <w:u w:val="single"/>
              </w:rPr>
              <w:t>В</w:t>
            </w:r>
            <w:r>
              <w:rPr>
                <w:spacing w:val="-5"/>
                <w:u w:val="single"/>
              </w:rPr>
              <w:t xml:space="preserve"> </w:t>
            </w:r>
            <w:r>
              <w:rPr>
                <w:u w:val="single"/>
              </w:rPr>
              <w:t>области</w:t>
            </w:r>
            <w:r>
              <w:rPr>
                <w:spacing w:val="-5"/>
                <w:u w:val="single"/>
              </w:rPr>
              <w:t xml:space="preserve"> </w:t>
            </w:r>
            <w:r>
              <w:rPr>
                <w:u w:val="single"/>
              </w:rPr>
              <w:t>формирования</w:t>
            </w:r>
            <w:r>
              <w:rPr>
                <w:spacing w:val="-4"/>
                <w:u w:val="single"/>
              </w:rPr>
              <w:t xml:space="preserve"> </w:t>
            </w:r>
            <w:r>
              <w:rPr>
                <w:u w:val="single"/>
              </w:rPr>
              <w:t>основ</w:t>
            </w:r>
            <w:r>
              <w:rPr>
                <w:spacing w:val="-4"/>
                <w:u w:val="single"/>
              </w:rPr>
              <w:t xml:space="preserve"> </w:t>
            </w:r>
            <w:r>
              <w:rPr>
                <w:u w:val="single"/>
              </w:rPr>
              <w:t>гражданственности</w:t>
            </w:r>
            <w:r>
              <w:rPr>
                <w:spacing w:val="-4"/>
                <w:u w:val="single"/>
              </w:rPr>
              <w:t xml:space="preserve"> </w:t>
            </w:r>
            <w:r>
              <w:rPr>
                <w:u w:val="single"/>
              </w:rPr>
              <w:t>и</w:t>
            </w:r>
            <w:r>
              <w:rPr>
                <w:spacing w:val="-4"/>
                <w:u w:val="single"/>
              </w:rPr>
              <w:t xml:space="preserve"> </w:t>
            </w:r>
            <w:r>
              <w:rPr>
                <w:spacing w:val="-2"/>
                <w:u w:val="single"/>
              </w:rPr>
              <w:t>патриотизма.</w:t>
            </w:r>
          </w:p>
          <w:p w:rsidR="0044132F" w:rsidRDefault="004F5E07">
            <w:pPr>
              <w:pStyle w:val="TableParagraph"/>
              <w:spacing w:before="35" w:line="276" w:lineRule="auto"/>
              <w:ind w:left="127" w:right="126" w:firstLine="24"/>
              <w:jc w:val="both"/>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4132F" w:rsidRDefault="004F5E07">
            <w:pPr>
              <w:pStyle w:val="TableParagraph"/>
              <w:spacing w:before="2" w:line="276" w:lineRule="auto"/>
              <w:ind w:left="127" w:right="123" w:firstLine="24"/>
              <w:jc w:val="both"/>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4132F" w:rsidRDefault="004F5E07">
            <w:pPr>
              <w:pStyle w:val="TableParagraph"/>
              <w:spacing w:line="276" w:lineRule="auto"/>
              <w:ind w:left="127" w:right="131" w:firstLine="24"/>
              <w:jc w:val="both"/>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далее).Поддерживает интерес к народной культуре страны (традициям, устному народному творчеству, народной музыке, танцам, играм, игрушкам).</w:t>
            </w:r>
          </w:p>
          <w:p w:rsidR="0044132F" w:rsidRDefault="004F5E07">
            <w:pPr>
              <w:pStyle w:val="TableParagraph"/>
              <w:spacing w:before="2" w:line="276" w:lineRule="auto"/>
              <w:ind w:left="107" w:right="98"/>
              <w:jc w:val="both"/>
            </w:pPr>
            <w:r>
              <w:rPr>
                <w:u w:val="single"/>
              </w:rPr>
              <w:t>В сфере трудового воспитания.</w:t>
            </w:r>
            <w:r>
              <w:rPr>
                <w:spacing w:val="80"/>
                <w:u w:val="single"/>
              </w:rPr>
              <w:t xml:space="preserve"> </w:t>
            </w:r>
            <w:r>
              <w:t>Педагог знакомит детей с содержанием и структурой процессов хозяйственно-бытового</w:t>
            </w:r>
            <w:r>
              <w:rPr>
                <w:spacing w:val="40"/>
              </w:rPr>
              <w:t xml:space="preserve"> </w:t>
            </w:r>
            <w:r>
              <w:t>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w:t>
            </w:r>
            <w:r>
              <w:rPr>
                <w:spacing w:val="11"/>
              </w:rPr>
              <w:t xml:space="preserve"> </w:t>
            </w:r>
            <w:r>
              <w:t>как</w:t>
            </w:r>
            <w:r>
              <w:rPr>
                <w:spacing w:val="14"/>
              </w:rPr>
              <w:t xml:space="preserve"> </w:t>
            </w:r>
            <w:r>
              <w:t>электрик</w:t>
            </w:r>
            <w:r>
              <w:rPr>
                <w:spacing w:val="14"/>
              </w:rPr>
              <w:t xml:space="preserve"> </w:t>
            </w:r>
            <w:r>
              <w:t>меняет</w:t>
            </w:r>
            <w:r>
              <w:rPr>
                <w:spacing w:val="12"/>
              </w:rPr>
              <w:t xml:space="preserve"> </w:t>
            </w:r>
            <w:r>
              <w:t>электрические</w:t>
            </w:r>
            <w:r>
              <w:rPr>
                <w:spacing w:val="12"/>
              </w:rPr>
              <w:t xml:space="preserve"> </w:t>
            </w:r>
            <w:r>
              <w:t>лампочки</w:t>
            </w:r>
            <w:r>
              <w:rPr>
                <w:spacing w:val="11"/>
              </w:rPr>
              <w:t xml:space="preserve"> </w:t>
            </w:r>
            <w:r>
              <w:t>в</w:t>
            </w:r>
            <w:r>
              <w:rPr>
                <w:spacing w:val="12"/>
              </w:rPr>
              <w:t xml:space="preserve"> </w:t>
            </w:r>
            <w:r>
              <w:t>групповой</w:t>
            </w:r>
            <w:r>
              <w:rPr>
                <w:spacing w:val="11"/>
              </w:rPr>
              <w:t xml:space="preserve"> </w:t>
            </w:r>
            <w:r>
              <w:t>комнате,</w:t>
            </w:r>
            <w:r>
              <w:rPr>
                <w:spacing w:val="14"/>
              </w:rPr>
              <w:t xml:space="preserve"> </w:t>
            </w:r>
            <w:r>
              <w:t>повар</w:t>
            </w:r>
            <w:r>
              <w:rPr>
                <w:spacing w:val="15"/>
              </w:rPr>
              <w:t xml:space="preserve"> </w:t>
            </w:r>
            <w:r>
              <w:t>делает</w:t>
            </w:r>
            <w:r>
              <w:rPr>
                <w:spacing w:val="12"/>
              </w:rPr>
              <w:t xml:space="preserve"> </w:t>
            </w:r>
            <w:r>
              <w:t>салат</w:t>
            </w:r>
            <w:r>
              <w:rPr>
                <w:spacing w:val="17"/>
              </w:rPr>
              <w:t xml:space="preserve"> </w:t>
            </w:r>
            <w:r>
              <w:t>на</w:t>
            </w:r>
            <w:r>
              <w:rPr>
                <w:spacing w:val="12"/>
              </w:rPr>
              <w:t xml:space="preserve"> </w:t>
            </w:r>
            <w:r>
              <w:t>обед).</w:t>
            </w:r>
            <w:r>
              <w:rPr>
                <w:spacing w:val="13"/>
              </w:rPr>
              <w:t xml:space="preserve"> </w:t>
            </w:r>
            <w:r>
              <w:t>Беседует</w:t>
            </w:r>
            <w:r>
              <w:rPr>
                <w:spacing w:val="17"/>
              </w:rPr>
              <w:t xml:space="preserve"> </w:t>
            </w:r>
            <w:r>
              <w:t>с</w:t>
            </w:r>
            <w:r>
              <w:rPr>
                <w:spacing w:val="12"/>
              </w:rPr>
              <w:t xml:space="preserve"> </w:t>
            </w:r>
            <w:r>
              <w:rPr>
                <w:spacing w:val="-2"/>
              </w:rPr>
              <w:t>детьми,</w:t>
            </w:r>
          </w:p>
          <w:p w:rsidR="0044132F" w:rsidRDefault="004F5E07">
            <w:pPr>
              <w:pStyle w:val="TableParagraph"/>
              <w:spacing w:before="1"/>
              <w:ind w:left="107"/>
              <w:jc w:val="both"/>
            </w:pPr>
            <w:r>
              <w:t>обращает</w:t>
            </w:r>
            <w:r>
              <w:rPr>
                <w:spacing w:val="-3"/>
              </w:rPr>
              <w:t xml:space="preserve"> </w:t>
            </w:r>
            <w:r>
              <w:t>внимание</w:t>
            </w:r>
            <w:r>
              <w:rPr>
                <w:spacing w:val="-2"/>
              </w:rPr>
              <w:t xml:space="preserve"> </w:t>
            </w:r>
            <w:r>
              <w:t>на</w:t>
            </w:r>
            <w:r>
              <w:rPr>
                <w:spacing w:val="-1"/>
              </w:rPr>
              <w:t xml:space="preserve"> </w:t>
            </w:r>
            <w:r>
              <w:t>целостность</w:t>
            </w:r>
            <w:r>
              <w:rPr>
                <w:spacing w:val="-1"/>
              </w:rPr>
              <w:t xml:space="preserve"> </w:t>
            </w:r>
            <w:r>
              <w:t>трудового</w:t>
            </w:r>
            <w:r>
              <w:rPr>
                <w:spacing w:val="-2"/>
              </w:rPr>
              <w:t xml:space="preserve"> </w:t>
            </w:r>
            <w:r>
              <w:t>процесса, направленного</w:t>
            </w:r>
            <w:r>
              <w:rPr>
                <w:spacing w:val="1"/>
              </w:rPr>
              <w:t xml:space="preserve"> </w:t>
            </w:r>
            <w:r>
              <w:t>на</w:t>
            </w:r>
            <w:r>
              <w:rPr>
                <w:spacing w:val="-1"/>
              </w:rPr>
              <w:t xml:space="preserve"> </w:t>
            </w:r>
            <w:r>
              <w:t>продуктивный</w:t>
            </w:r>
            <w:r>
              <w:rPr>
                <w:spacing w:val="-2"/>
              </w:rPr>
              <w:t xml:space="preserve"> </w:t>
            </w:r>
            <w:r>
              <w:t>результат, вызывает у</w:t>
            </w:r>
            <w:r>
              <w:rPr>
                <w:spacing w:val="-3"/>
              </w:rPr>
              <w:t xml:space="preserve"> </w:t>
            </w:r>
            <w:r>
              <w:t>детей</w:t>
            </w:r>
            <w:r>
              <w:rPr>
                <w:spacing w:val="-1"/>
              </w:rPr>
              <w:t xml:space="preserve"> </w:t>
            </w:r>
            <w:r>
              <w:rPr>
                <w:spacing w:val="-2"/>
              </w:rPr>
              <w:t>добрые</w:t>
            </w:r>
          </w:p>
        </w:tc>
      </w:tr>
    </w:tbl>
    <w:p w:rsidR="0044132F" w:rsidRDefault="0044132F">
      <w:pPr>
        <w:jc w:val="both"/>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jc w:val="both"/>
            </w:pPr>
            <w:r>
              <w:t>и</w:t>
            </w:r>
            <w:r>
              <w:rPr>
                <w:spacing w:val="-6"/>
              </w:rPr>
              <w:t xml:space="preserve"> </w:t>
            </w:r>
            <w:r>
              <w:t>уважительные</w:t>
            </w:r>
            <w:r>
              <w:rPr>
                <w:spacing w:val="-3"/>
              </w:rPr>
              <w:t xml:space="preserve"> </w:t>
            </w:r>
            <w:r>
              <w:t>чувства</w:t>
            </w:r>
            <w:r>
              <w:rPr>
                <w:spacing w:val="-4"/>
              </w:rPr>
              <w:t xml:space="preserve"> </w:t>
            </w:r>
            <w:r>
              <w:t>к</w:t>
            </w:r>
            <w:r>
              <w:rPr>
                <w:spacing w:val="-2"/>
              </w:rPr>
              <w:t xml:space="preserve"> </w:t>
            </w:r>
            <w:r>
              <w:t>взрослым,</w:t>
            </w:r>
            <w:r>
              <w:rPr>
                <w:spacing w:val="-1"/>
              </w:rPr>
              <w:t xml:space="preserve"> </w:t>
            </w:r>
            <w:r>
              <w:t>которые</w:t>
            </w:r>
            <w:r>
              <w:rPr>
                <w:spacing w:val="-4"/>
              </w:rPr>
              <w:t xml:space="preserve"> </w:t>
            </w:r>
            <w:r>
              <w:t>заботятся</w:t>
            </w:r>
            <w:r>
              <w:rPr>
                <w:spacing w:val="-3"/>
              </w:rPr>
              <w:t xml:space="preserve"> </w:t>
            </w:r>
            <w:r>
              <w:t>о</w:t>
            </w:r>
            <w:r>
              <w:rPr>
                <w:spacing w:val="-1"/>
              </w:rPr>
              <w:t xml:space="preserve"> </w:t>
            </w:r>
            <w:r>
              <w:t>жизнедеятельности</w:t>
            </w:r>
            <w:r>
              <w:rPr>
                <w:spacing w:val="-3"/>
              </w:rPr>
              <w:t xml:space="preserve"> </w:t>
            </w:r>
            <w:r>
              <w:t>детей</w:t>
            </w:r>
            <w:r>
              <w:rPr>
                <w:spacing w:val="-4"/>
              </w:rPr>
              <w:t xml:space="preserve"> </w:t>
            </w:r>
            <w:r>
              <w:t>в</w:t>
            </w:r>
            <w:r>
              <w:rPr>
                <w:spacing w:val="2"/>
              </w:rPr>
              <w:t xml:space="preserve"> </w:t>
            </w:r>
            <w:r>
              <w:rPr>
                <w:spacing w:val="-4"/>
              </w:rPr>
              <w:t>ДОО.</w:t>
            </w:r>
          </w:p>
          <w:p w:rsidR="0044132F" w:rsidRDefault="004F5E07">
            <w:pPr>
              <w:pStyle w:val="TableParagraph"/>
              <w:spacing w:before="39" w:line="276" w:lineRule="auto"/>
              <w:ind w:left="127" w:right="132" w:firstLine="24"/>
              <w:jc w:val="both"/>
            </w:pPr>
            <w:r>
              <w:t>Педагог поддерживает инициативу детей узнать и рассказать о трудовой деятельности взрослых, поощряет коммуникативную активность ребѐнка, связанную с желанием рассказать о профессии мамы или папы, описать их трудовые действия, рассказать о результатах их труда.</w:t>
            </w:r>
          </w:p>
          <w:p w:rsidR="0044132F" w:rsidRDefault="004F5E07">
            <w:pPr>
              <w:pStyle w:val="TableParagraph"/>
              <w:spacing w:line="276" w:lineRule="auto"/>
              <w:ind w:left="127" w:right="123" w:firstLine="24"/>
              <w:jc w:val="both"/>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4132F" w:rsidRDefault="004F5E07">
            <w:pPr>
              <w:pStyle w:val="TableParagraph"/>
              <w:spacing w:before="1" w:line="276" w:lineRule="auto"/>
              <w:ind w:left="127" w:right="132" w:firstLine="24"/>
              <w:jc w:val="both"/>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еѐ назначении для ускорения и облегчения процессов бытового труда.</w:t>
            </w:r>
          </w:p>
          <w:p w:rsidR="0044132F" w:rsidRDefault="004F5E07">
            <w:pPr>
              <w:pStyle w:val="TableParagraph"/>
              <w:spacing w:line="276" w:lineRule="auto"/>
              <w:ind w:left="127" w:right="124" w:firstLine="24"/>
              <w:jc w:val="both"/>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4132F" w:rsidRDefault="004F5E07">
            <w:pPr>
              <w:pStyle w:val="TableParagraph"/>
              <w:spacing w:line="276" w:lineRule="auto"/>
              <w:ind w:left="127" w:right="131" w:firstLine="24"/>
              <w:jc w:val="both"/>
            </w:pPr>
            <w: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4132F" w:rsidRDefault="004F5E07">
            <w:pPr>
              <w:pStyle w:val="TableParagraph"/>
              <w:spacing w:line="276" w:lineRule="auto"/>
              <w:ind w:left="127" w:right="129" w:firstLine="24"/>
              <w:jc w:val="both"/>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4132F" w:rsidRDefault="004F5E07">
            <w:pPr>
              <w:pStyle w:val="TableParagraph"/>
              <w:spacing w:line="276" w:lineRule="auto"/>
              <w:ind w:left="107" w:right="103"/>
              <w:jc w:val="both"/>
            </w:pPr>
            <w:r>
              <w:rPr>
                <w:u w:val="single"/>
              </w:rPr>
              <w:t xml:space="preserve">В области формирования основ безопасности поведения. </w:t>
            </w: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w:t>
            </w:r>
            <w:r>
              <w:rPr>
                <w:spacing w:val="40"/>
              </w:rPr>
              <w:t xml:space="preserve"> </w:t>
            </w:r>
            <w:r>
              <w:t>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4132F" w:rsidRDefault="004F5E07">
            <w:pPr>
              <w:pStyle w:val="TableParagraph"/>
              <w:spacing w:line="276" w:lineRule="auto"/>
              <w:ind w:left="127" w:right="130" w:firstLine="24"/>
              <w:jc w:val="both"/>
            </w:pPr>
            <w:r>
              <w:t>Рассматривает вместе с детьми картинки с правилами и алгоритмами поведения в ситуациях, опасных для здоровья и жизни, которые</w:t>
            </w:r>
            <w:r>
              <w:rPr>
                <w:spacing w:val="56"/>
                <w:w w:val="150"/>
              </w:rPr>
              <w:t xml:space="preserve"> </w:t>
            </w:r>
            <w:r>
              <w:t>могут</w:t>
            </w:r>
            <w:r>
              <w:rPr>
                <w:spacing w:val="57"/>
                <w:w w:val="150"/>
              </w:rPr>
              <w:t xml:space="preserve"> </w:t>
            </w:r>
            <w:r>
              <w:t>произойти</w:t>
            </w:r>
            <w:r>
              <w:rPr>
                <w:spacing w:val="56"/>
                <w:w w:val="150"/>
              </w:rPr>
              <w:t xml:space="preserve"> </w:t>
            </w:r>
            <w:r>
              <w:t>с</w:t>
            </w:r>
            <w:r>
              <w:rPr>
                <w:spacing w:val="56"/>
                <w:w w:val="150"/>
              </w:rPr>
              <w:t xml:space="preserve"> </w:t>
            </w:r>
            <w:r>
              <w:t>детьми</w:t>
            </w:r>
            <w:r>
              <w:rPr>
                <w:spacing w:val="57"/>
                <w:w w:val="150"/>
              </w:rPr>
              <w:t xml:space="preserve"> </w:t>
            </w:r>
            <w:r>
              <w:t>дома,</w:t>
            </w:r>
            <w:r>
              <w:rPr>
                <w:spacing w:val="58"/>
                <w:w w:val="150"/>
              </w:rPr>
              <w:t xml:space="preserve"> </w:t>
            </w:r>
            <w:r>
              <w:t>в</w:t>
            </w:r>
            <w:r>
              <w:rPr>
                <w:spacing w:val="57"/>
                <w:w w:val="150"/>
              </w:rPr>
              <w:t xml:space="preserve"> </w:t>
            </w:r>
            <w:r>
              <w:t>условиях</w:t>
            </w:r>
            <w:r>
              <w:rPr>
                <w:spacing w:val="59"/>
                <w:w w:val="150"/>
              </w:rPr>
              <w:t xml:space="preserve"> </w:t>
            </w:r>
            <w:r>
              <w:t>ДОО,</w:t>
            </w:r>
            <w:r>
              <w:rPr>
                <w:spacing w:val="58"/>
                <w:w w:val="150"/>
              </w:rPr>
              <w:t xml:space="preserve"> </w:t>
            </w:r>
            <w:r>
              <w:t>в</w:t>
            </w:r>
            <w:r>
              <w:rPr>
                <w:spacing w:val="55"/>
                <w:w w:val="150"/>
              </w:rPr>
              <w:t xml:space="preserve"> </w:t>
            </w:r>
            <w:r>
              <w:t>ближайшем</w:t>
            </w:r>
            <w:r>
              <w:rPr>
                <w:spacing w:val="58"/>
                <w:w w:val="150"/>
              </w:rPr>
              <w:t xml:space="preserve"> </w:t>
            </w:r>
            <w:r>
              <w:t>с</w:t>
            </w:r>
            <w:r>
              <w:rPr>
                <w:spacing w:val="56"/>
                <w:w w:val="150"/>
              </w:rPr>
              <w:t xml:space="preserve"> </w:t>
            </w:r>
            <w:r>
              <w:t>домом</w:t>
            </w:r>
            <w:r>
              <w:rPr>
                <w:spacing w:val="55"/>
                <w:w w:val="150"/>
              </w:rPr>
              <w:t xml:space="preserve"> </w:t>
            </w:r>
            <w:r>
              <w:t>окружении:</w:t>
            </w:r>
            <w:r>
              <w:rPr>
                <w:spacing w:val="56"/>
                <w:w w:val="150"/>
              </w:rPr>
              <w:t xml:space="preserve"> </w:t>
            </w:r>
            <w:r>
              <w:t>если</w:t>
            </w:r>
            <w:r>
              <w:rPr>
                <w:spacing w:val="56"/>
                <w:w w:val="150"/>
              </w:rPr>
              <w:t xml:space="preserve"> </w:t>
            </w:r>
            <w:r>
              <w:rPr>
                <w:spacing w:val="-2"/>
              </w:rPr>
              <w:t>неосторожно</w:t>
            </w:r>
          </w:p>
          <w:p w:rsidR="0044132F" w:rsidRDefault="004F5E07">
            <w:pPr>
              <w:pStyle w:val="TableParagraph"/>
              <w:spacing w:before="2"/>
              <w:ind w:left="127"/>
              <w:jc w:val="both"/>
            </w:pPr>
            <w:r>
              <w:t>пользоваться,</w:t>
            </w:r>
            <w:r>
              <w:rPr>
                <w:spacing w:val="42"/>
              </w:rPr>
              <w:t xml:space="preserve"> </w:t>
            </w:r>
            <w:r>
              <w:t>брать</w:t>
            </w:r>
            <w:r>
              <w:rPr>
                <w:spacing w:val="44"/>
              </w:rPr>
              <w:t xml:space="preserve"> </w:t>
            </w:r>
            <w:r>
              <w:t>без</w:t>
            </w:r>
            <w:r>
              <w:rPr>
                <w:spacing w:val="45"/>
              </w:rPr>
              <w:t xml:space="preserve"> </w:t>
            </w:r>
            <w:r>
              <w:t>разрешения</w:t>
            </w:r>
            <w:r>
              <w:rPr>
                <w:spacing w:val="51"/>
              </w:rPr>
              <w:t xml:space="preserve"> </w:t>
            </w:r>
            <w:r>
              <w:t>или</w:t>
            </w:r>
            <w:r>
              <w:rPr>
                <w:spacing w:val="50"/>
              </w:rPr>
              <w:t xml:space="preserve"> </w:t>
            </w:r>
            <w:r>
              <w:t>играть</w:t>
            </w:r>
            <w:r>
              <w:rPr>
                <w:spacing w:val="44"/>
              </w:rPr>
              <w:t xml:space="preserve"> </w:t>
            </w:r>
            <w:r>
              <w:t>острыми,</w:t>
            </w:r>
            <w:r>
              <w:rPr>
                <w:spacing w:val="45"/>
              </w:rPr>
              <w:t xml:space="preserve"> </w:t>
            </w:r>
            <w:r>
              <w:t>колющими,</w:t>
            </w:r>
            <w:r>
              <w:rPr>
                <w:spacing w:val="45"/>
              </w:rPr>
              <w:t xml:space="preserve"> </w:t>
            </w:r>
            <w:r>
              <w:t>режущими</w:t>
            </w:r>
            <w:r>
              <w:rPr>
                <w:spacing w:val="47"/>
              </w:rPr>
              <w:t xml:space="preserve"> </w:t>
            </w:r>
            <w:r>
              <w:t>предметами,</w:t>
            </w:r>
            <w:r>
              <w:rPr>
                <w:spacing w:val="45"/>
              </w:rPr>
              <w:t xml:space="preserve"> </w:t>
            </w:r>
            <w:r>
              <w:t>то</w:t>
            </w:r>
            <w:r>
              <w:rPr>
                <w:spacing w:val="46"/>
              </w:rPr>
              <w:t xml:space="preserve"> </w:t>
            </w:r>
            <w:r>
              <w:t>можно</w:t>
            </w:r>
            <w:r>
              <w:rPr>
                <w:spacing w:val="46"/>
              </w:rPr>
              <w:t xml:space="preserve"> </w:t>
            </w:r>
            <w:r>
              <w:t>порезаться</w:t>
            </w:r>
            <w:r>
              <w:rPr>
                <w:spacing w:val="47"/>
              </w:rPr>
              <w:t xml:space="preserve"> </w:t>
            </w:r>
            <w:r>
              <w:rPr>
                <w:spacing w:val="-5"/>
              </w:rPr>
              <w:t>или</w:t>
            </w:r>
          </w:p>
        </w:tc>
      </w:tr>
    </w:tbl>
    <w:p w:rsidR="0044132F" w:rsidRDefault="0044132F">
      <w:pPr>
        <w:jc w:val="both"/>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1165"/>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27"/>
            </w:pPr>
            <w:r>
              <w:t>уколоться,</w:t>
            </w:r>
            <w:r>
              <w:rPr>
                <w:spacing w:val="-5"/>
              </w:rPr>
              <w:t xml:space="preserve"> </w:t>
            </w:r>
            <w:r>
              <w:t>лучше предупредить</w:t>
            </w:r>
            <w:r>
              <w:rPr>
                <w:spacing w:val="-5"/>
              </w:rPr>
              <w:t xml:space="preserve"> </w:t>
            </w:r>
            <w:r>
              <w:t>взрослого</w:t>
            </w:r>
            <w:r>
              <w:rPr>
                <w:spacing w:val="-9"/>
              </w:rPr>
              <w:t xml:space="preserve"> </w:t>
            </w:r>
            <w:r>
              <w:t>и</w:t>
            </w:r>
            <w:r>
              <w:rPr>
                <w:spacing w:val="-4"/>
              </w:rPr>
              <w:t xml:space="preserve"> </w:t>
            </w:r>
            <w:r>
              <w:t>пользоваться</w:t>
            </w:r>
            <w:r>
              <w:rPr>
                <w:spacing w:val="-4"/>
              </w:rPr>
              <w:t xml:space="preserve"> </w:t>
            </w:r>
            <w:r>
              <w:t>только</w:t>
            </w:r>
            <w:r>
              <w:rPr>
                <w:spacing w:val="-2"/>
              </w:rPr>
              <w:t xml:space="preserve"> </w:t>
            </w:r>
            <w:r>
              <w:t>под</w:t>
            </w:r>
            <w:r>
              <w:rPr>
                <w:spacing w:val="-3"/>
              </w:rPr>
              <w:t xml:space="preserve"> </w:t>
            </w:r>
            <w:r>
              <w:t>его</w:t>
            </w:r>
            <w:r>
              <w:rPr>
                <w:spacing w:val="-1"/>
              </w:rPr>
              <w:t xml:space="preserve"> </w:t>
            </w:r>
            <w:r>
              <w:rPr>
                <w:spacing w:val="-2"/>
              </w:rPr>
              <w:t>присмотром.</w:t>
            </w:r>
          </w:p>
          <w:p w:rsidR="0044132F" w:rsidRDefault="004F5E07">
            <w:pPr>
              <w:pStyle w:val="TableParagraph"/>
              <w:spacing w:before="39" w:line="273" w:lineRule="auto"/>
              <w:ind w:left="107" w:firstLine="24"/>
            </w:pPr>
            <w:r>
              <w:t>Создает игровые ситуации, в которых ребѐнок может закрепить опыт безопасного поведения в быту, на</w:t>
            </w:r>
            <w:r>
              <w:rPr>
                <w:spacing w:val="23"/>
              </w:rPr>
              <w:t xml:space="preserve"> </w:t>
            </w:r>
            <w:r>
              <w:t>улице, в природе, в общении</w:t>
            </w:r>
            <w:r>
              <w:rPr>
                <w:spacing w:val="41"/>
              </w:rPr>
              <w:t xml:space="preserve"> </w:t>
            </w:r>
            <w:r>
              <w:t>с</w:t>
            </w:r>
            <w:r>
              <w:rPr>
                <w:spacing w:val="48"/>
              </w:rPr>
              <w:t xml:space="preserve"> </w:t>
            </w:r>
            <w:r>
              <w:t>незнакомыми</w:t>
            </w:r>
            <w:r>
              <w:rPr>
                <w:spacing w:val="44"/>
              </w:rPr>
              <w:t xml:space="preserve"> </w:t>
            </w:r>
            <w:r>
              <w:t>людьми.</w:t>
            </w:r>
            <w:r>
              <w:rPr>
                <w:spacing w:val="46"/>
              </w:rPr>
              <w:t xml:space="preserve"> </w:t>
            </w:r>
            <w:r>
              <w:t>Обсуждают</w:t>
            </w:r>
            <w:r>
              <w:rPr>
                <w:spacing w:val="45"/>
              </w:rPr>
              <w:t xml:space="preserve"> </w:t>
            </w:r>
            <w:r>
              <w:t>с</w:t>
            </w:r>
            <w:r>
              <w:rPr>
                <w:spacing w:val="44"/>
              </w:rPr>
              <w:t xml:space="preserve"> </w:t>
            </w:r>
            <w:r>
              <w:t>детьми</w:t>
            </w:r>
            <w:r>
              <w:rPr>
                <w:spacing w:val="48"/>
              </w:rPr>
              <w:t xml:space="preserve"> </w:t>
            </w:r>
            <w:r>
              <w:t>правила</w:t>
            </w:r>
            <w:r>
              <w:rPr>
                <w:spacing w:val="44"/>
              </w:rPr>
              <w:t xml:space="preserve"> </w:t>
            </w:r>
            <w:r>
              <w:t>безопасного</w:t>
            </w:r>
            <w:r>
              <w:rPr>
                <w:spacing w:val="47"/>
              </w:rPr>
              <w:t xml:space="preserve"> </w:t>
            </w:r>
            <w:r>
              <w:t>поведения</w:t>
            </w:r>
            <w:r>
              <w:rPr>
                <w:spacing w:val="44"/>
              </w:rPr>
              <w:t xml:space="preserve"> </w:t>
            </w:r>
            <w:r>
              <w:t>в</w:t>
            </w:r>
            <w:r>
              <w:rPr>
                <w:spacing w:val="45"/>
              </w:rPr>
              <w:t xml:space="preserve"> </w:t>
            </w:r>
            <w:r>
              <w:t>чрезвычайных</w:t>
            </w:r>
            <w:r>
              <w:rPr>
                <w:spacing w:val="47"/>
              </w:rPr>
              <w:t xml:space="preserve"> </w:t>
            </w:r>
            <w:r>
              <w:t>ситуациях:</w:t>
            </w:r>
            <w:r>
              <w:rPr>
                <w:spacing w:val="44"/>
              </w:rPr>
              <w:t xml:space="preserve"> </w:t>
            </w:r>
            <w:r>
              <w:rPr>
                <w:spacing w:val="-5"/>
              </w:rPr>
              <w:t>как</w:t>
            </w:r>
          </w:p>
          <w:p w:rsidR="0044132F" w:rsidRDefault="004F5E07">
            <w:pPr>
              <w:pStyle w:val="TableParagraph"/>
              <w:spacing w:before="3"/>
              <w:ind w:left="107"/>
            </w:pPr>
            <w:r>
              <w:t>позвать</w:t>
            </w:r>
            <w:r>
              <w:rPr>
                <w:spacing w:val="-6"/>
              </w:rPr>
              <w:t xml:space="preserve"> </w:t>
            </w:r>
            <w:r>
              <w:t>взрослого</w:t>
            </w:r>
            <w:r>
              <w:rPr>
                <w:spacing w:val="-1"/>
              </w:rPr>
              <w:t xml:space="preserve"> </w:t>
            </w:r>
            <w:r>
              <w:t>на</w:t>
            </w:r>
            <w:r>
              <w:rPr>
                <w:spacing w:val="-4"/>
              </w:rPr>
              <w:t xml:space="preserve"> </w:t>
            </w:r>
            <w:r>
              <w:t>помощь,</w:t>
            </w:r>
            <w:r>
              <w:rPr>
                <w:spacing w:val="-6"/>
              </w:rPr>
              <w:t xml:space="preserve"> </w:t>
            </w:r>
            <w:r>
              <w:t>как</w:t>
            </w:r>
            <w:r>
              <w:rPr>
                <w:spacing w:val="-2"/>
              </w:rPr>
              <w:t xml:space="preserve"> </w:t>
            </w:r>
            <w:r>
              <w:t>вызвать</w:t>
            </w:r>
            <w:r>
              <w:rPr>
                <w:spacing w:val="-6"/>
              </w:rPr>
              <w:t xml:space="preserve"> </w:t>
            </w:r>
            <w:r>
              <w:t>помощь</w:t>
            </w:r>
            <w:r>
              <w:rPr>
                <w:spacing w:val="-3"/>
              </w:rPr>
              <w:t xml:space="preserve"> </w:t>
            </w:r>
            <w:r>
              <w:t>по</w:t>
            </w:r>
            <w:r>
              <w:rPr>
                <w:spacing w:val="-1"/>
              </w:rPr>
              <w:t xml:space="preserve"> </w:t>
            </w:r>
            <w:r>
              <w:t>мобильному</w:t>
            </w:r>
            <w:r>
              <w:rPr>
                <w:spacing w:val="-5"/>
              </w:rPr>
              <w:t xml:space="preserve"> </w:t>
            </w:r>
            <w:r>
              <w:t>устройству</w:t>
            </w:r>
            <w:r>
              <w:rPr>
                <w:spacing w:val="-5"/>
              </w:rPr>
              <w:t xml:space="preserve"> </w:t>
            </w:r>
            <w:r>
              <w:t>и</w:t>
            </w:r>
            <w:r>
              <w:rPr>
                <w:spacing w:val="-4"/>
              </w:rPr>
              <w:t xml:space="preserve"> </w:t>
            </w:r>
            <w:r>
              <w:t>тому</w:t>
            </w:r>
            <w:r>
              <w:rPr>
                <w:spacing w:val="-4"/>
              </w:rPr>
              <w:t xml:space="preserve"> </w:t>
            </w:r>
            <w:r>
              <w:rPr>
                <w:spacing w:val="-2"/>
              </w:rPr>
              <w:t>подобное.</w:t>
            </w:r>
          </w:p>
        </w:tc>
      </w:tr>
      <w:tr w:rsidR="0044132F">
        <w:trPr>
          <w:trHeight w:val="7856"/>
        </w:trPr>
        <w:tc>
          <w:tcPr>
            <w:tcW w:w="2368" w:type="dxa"/>
          </w:tcPr>
          <w:p w:rsidR="0044132F" w:rsidRDefault="004F5E07">
            <w:pPr>
              <w:pStyle w:val="TableParagraph"/>
              <w:spacing w:line="288" w:lineRule="auto"/>
              <w:ind w:left="462" w:right="343" w:hanging="108"/>
              <w:rPr>
                <w:sz w:val="24"/>
              </w:rPr>
            </w:pPr>
            <w:r>
              <w:rPr>
                <w:sz w:val="24"/>
              </w:rPr>
              <w:t>Старшая</w:t>
            </w:r>
            <w:r>
              <w:rPr>
                <w:spacing w:val="-15"/>
                <w:sz w:val="24"/>
              </w:rPr>
              <w:t xml:space="preserve"> </w:t>
            </w:r>
            <w:r>
              <w:rPr>
                <w:sz w:val="24"/>
              </w:rPr>
              <w:t>группа (от 5 до 6 лет)</w:t>
            </w:r>
          </w:p>
        </w:tc>
        <w:tc>
          <w:tcPr>
            <w:tcW w:w="12138" w:type="dxa"/>
          </w:tcPr>
          <w:p w:rsidR="0044132F" w:rsidRDefault="004F5E07">
            <w:pPr>
              <w:pStyle w:val="TableParagraph"/>
              <w:spacing w:line="276" w:lineRule="auto"/>
              <w:ind w:left="107"/>
            </w:pPr>
            <w:r>
              <w:rPr>
                <w:b/>
              </w:rPr>
              <w:t>Задачи:</w:t>
            </w:r>
            <w:r>
              <w:rPr>
                <w:b/>
                <w:spacing w:val="40"/>
              </w:rPr>
              <w:t xml:space="preserve"> </w:t>
            </w:r>
            <w:r>
              <w:rPr>
                <w:u w:val="single"/>
              </w:rPr>
              <w:t>в</w:t>
            </w:r>
            <w:r>
              <w:rPr>
                <w:spacing w:val="40"/>
                <w:u w:val="single"/>
              </w:rPr>
              <w:t xml:space="preserve"> </w:t>
            </w:r>
            <w:r>
              <w:rPr>
                <w:u w:val="single"/>
              </w:rPr>
              <w:t>сфере</w:t>
            </w:r>
            <w:r>
              <w:rPr>
                <w:spacing w:val="39"/>
                <w:u w:val="single"/>
              </w:rPr>
              <w:t xml:space="preserve"> </w:t>
            </w:r>
            <w:r>
              <w:rPr>
                <w:u w:val="single"/>
              </w:rPr>
              <w:t>социальных</w:t>
            </w:r>
            <w:r>
              <w:rPr>
                <w:spacing w:val="40"/>
                <w:u w:val="single"/>
              </w:rPr>
              <w:t xml:space="preserve"> </w:t>
            </w:r>
            <w:r>
              <w:rPr>
                <w:u w:val="single"/>
              </w:rPr>
              <w:t>отношений:</w:t>
            </w:r>
            <w:r>
              <w:rPr>
                <w:spacing w:val="40"/>
                <w:u w:val="single"/>
              </w:rPr>
              <w:t xml:space="preserve"> </w:t>
            </w:r>
            <w:r>
              <w:t>обогащать</w:t>
            </w:r>
            <w:r>
              <w:rPr>
                <w:spacing w:val="40"/>
              </w:rPr>
              <w:t xml:space="preserve"> </w:t>
            </w:r>
            <w:r>
              <w:t>представления</w:t>
            </w:r>
            <w:r>
              <w:rPr>
                <w:spacing w:val="39"/>
              </w:rPr>
              <w:t xml:space="preserve"> </w:t>
            </w:r>
            <w:r>
              <w:t>детей</w:t>
            </w:r>
            <w:r>
              <w:rPr>
                <w:spacing w:val="39"/>
              </w:rPr>
              <w:t xml:space="preserve"> </w:t>
            </w:r>
            <w:r>
              <w:t>о</w:t>
            </w:r>
            <w:r>
              <w:rPr>
                <w:spacing w:val="40"/>
              </w:rPr>
              <w:t xml:space="preserve"> </w:t>
            </w:r>
            <w:r>
              <w:t>формах</w:t>
            </w:r>
            <w:r>
              <w:rPr>
                <w:spacing w:val="40"/>
              </w:rPr>
              <w:t xml:space="preserve"> </w:t>
            </w:r>
            <w:r>
              <w:t>поведения</w:t>
            </w:r>
            <w:r>
              <w:rPr>
                <w:spacing w:val="40"/>
              </w:rPr>
              <w:t xml:space="preserve"> </w:t>
            </w:r>
            <w:r>
              <w:t>и</w:t>
            </w:r>
            <w:r>
              <w:rPr>
                <w:spacing w:val="39"/>
              </w:rPr>
              <w:t xml:space="preserve"> </w:t>
            </w:r>
            <w:r>
              <w:t>действиях</w:t>
            </w:r>
            <w:r>
              <w:rPr>
                <w:spacing w:val="40"/>
              </w:rPr>
              <w:t xml:space="preserve"> </w:t>
            </w:r>
            <w:r>
              <w:t>в</w:t>
            </w:r>
            <w:r>
              <w:rPr>
                <w:spacing w:val="40"/>
              </w:rPr>
              <w:t xml:space="preserve"> </w:t>
            </w:r>
            <w:r>
              <w:t>различных ситуациях в семье и детском саду;</w:t>
            </w:r>
          </w:p>
          <w:p w:rsidR="0044132F" w:rsidRDefault="004F5E07">
            <w:pPr>
              <w:pStyle w:val="TableParagraph"/>
              <w:spacing w:line="276" w:lineRule="auto"/>
              <w:ind w:left="127" w:hanging="20"/>
            </w:pPr>
            <w:r>
              <w:t>содействовать</w:t>
            </w:r>
            <w:r>
              <w:rPr>
                <w:spacing w:val="27"/>
              </w:rPr>
              <w:t xml:space="preserve"> </w:t>
            </w:r>
            <w:r>
              <w:t>пониманию детьми</w:t>
            </w:r>
            <w:r>
              <w:rPr>
                <w:spacing w:val="25"/>
              </w:rPr>
              <w:t xml:space="preserve"> </w:t>
            </w:r>
            <w:r>
              <w:t>собственных</w:t>
            </w:r>
            <w:r>
              <w:rPr>
                <w:spacing w:val="25"/>
              </w:rPr>
              <w:t xml:space="preserve"> </w:t>
            </w:r>
            <w:r>
              <w:t>и</w:t>
            </w:r>
            <w:r>
              <w:rPr>
                <w:spacing w:val="25"/>
              </w:rPr>
              <w:t xml:space="preserve"> </w:t>
            </w:r>
            <w:r>
              <w:t>чужих</w:t>
            </w:r>
            <w:r>
              <w:rPr>
                <w:spacing w:val="25"/>
              </w:rPr>
              <w:t xml:space="preserve"> </w:t>
            </w:r>
            <w:r>
              <w:t>эмоциональных</w:t>
            </w:r>
            <w:r>
              <w:rPr>
                <w:spacing w:val="25"/>
              </w:rPr>
              <w:t xml:space="preserve"> </w:t>
            </w:r>
            <w:r>
              <w:t>состояний</w:t>
            </w:r>
            <w:r>
              <w:rPr>
                <w:spacing w:val="25"/>
              </w:rPr>
              <w:t xml:space="preserve"> </w:t>
            </w:r>
            <w:r>
              <w:t>и</w:t>
            </w:r>
            <w:r>
              <w:rPr>
                <w:spacing w:val="25"/>
              </w:rPr>
              <w:t xml:space="preserve"> </w:t>
            </w:r>
            <w:r>
              <w:t>переживаний, овладению</w:t>
            </w:r>
            <w:r>
              <w:rPr>
                <w:spacing w:val="27"/>
              </w:rPr>
              <w:t xml:space="preserve"> </w:t>
            </w:r>
            <w:r>
              <w:t>способами эмпатийного поведения в ответ на разнообразные эмоциональные проявления сверстников и взрослых;</w:t>
            </w:r>
          </w:p>
          <w:p w:rsidR="0044132F" w:rsidRDefault="004F5E07">
            <w:pPr>
              <w:pStyle w:val="TableParagraph"/>
              <w:spacing w:line="276" w:lineRule="auto"/>
              <w:ind w:left="127" w:hanging="20"/>
            </w:pPr>
            <w:r>
              <w:t>поддерживать</w:t>
            </w:r>
            <w:r>
              <w:rPr>
                <w:spacing w:val="80"/>
                <w:w w:val="150"/>
              </w:rPr>
              <w:t xml:space="preserve"> </w:t>
            </w:r>
            <w:r>
              <w:t>интерес</w:t>
            </w:r>
            <w:r>
              <w:rPr>
                <w:spacing w:val="80"/>
                <w:w w:val="150"/>
              </w:rPr>
              <w:t xml:space="preserve"> </w:t>
            </w:r>
            <w:r>
              <w:t>детей</w:t>
            </w:r>
            <w:r>
              <w:rPr>
                <w:spacing w:val="80"/>
                <w:w w:val="150"/>
              </w:rPr>
              <w:t xml:space="preserve"> </w:t>
            </w:r>
            <w:r>
              <w:t>к</w:t>
            </w:r>
            <w:r>
              <w:rPr>
                <w:spacing w:val="80"/>
                <w:w w:val="150"/>
              </w:rPr>
              <w:t xml:space="preserve"> </w:t>
            </w:r>
            <w:r>
              <w:t>отношениям</w:t>
            </w:r>
            <w:r>
              <w:rPr>
                <w:spacing w:val="80"/>
                <w:w w:val="150"/>
              </w:rPr>
              <w:t xml:space="preserve"> </w:t>
            </w:r>
            <w:r>
              <w:t>и</w:t>
            </w:r>
            <w:r>
              <w:rPr>
                <w:spacing w:val="80"/>
                <w:w w:val="150"/>
              </w:rPr>
              <w:t xml:space="preserve"> </w:t>
            </w:r>
            <w:r>
              <w:t>событиям</w:t>
            </w:r>
            <w:r>
              <w:rPr>
                <w:spacing w:val="80"/>
                <w:w w:val="150"/>
              </w:rPr>
              <w:t xml:space="preserve"> </w:t>
            </w:r>
            <w:r>
              <w:t>в</w:t>
            </w:r>
            <w:r>
              <w:rPr>
                <w:spacing w:val="80"/>
                <w:w w:val="150"/>
              </w:rPr>
              <w:t xml:space="preserve"> </w:t>
            </w:r>
            <w:r>
              <w:t>коллективе,</w:t>
            </w:r>
            <w:r>
              <w:rPr>
                <w:spacing w:val="80"/>
                <w:w w:val="150"/>
              </w:rPr>
              <w:t xml:space="preserve"> </w:t>
            </w:r>
            <w:r>
              <w:t>согласованию</w:t>
            </w:r>
            <w:r>
              <w:rPr>
                <w:spacing w:val="80"/>
                <w:w w:val="150"/>
              </w:rPr>
              <w:t xml:space="preserve"> </w:t>
            </w:r>
            <w:r>
              <w:t>действий</w:t>
            </w:r>
            <w:r>
              <w:rPr>
                <w:spacing w:val="80"/>
                <w:w w:val="150"/>
              </w:rPr>
              <w:t xml:space="preserve"> </w:t>
            </w:r>
            <w:r>
              <w:t>между</w:t>
            </w:r>
            <w:r>
              <w:rPr>
                <w:spacing w:val="80"/>
                <w:w w:val="150"/>
              </w:rPr>
              <w:t xml:space="preserve"> </w:t>
            </w:r>
            <w:r>
              <w:t>собой</w:t>
            </w:r>
            <w:r>
              <w:rPr>
                <w:spacing w:val="80"/>
                <w:w w:val="150"/>
              </w:rPr>
              <w:t xml:space="preserve"> </w:t>
            </w:r>
            <w:r>
              <w:t>и заинтересованности в общем результате совместной деятельности;</w:t>
            </w:r>
          </w:p>
          <w:p w:rsidR="0044132F" w:rsidRDefault="004F5E07">
            <w:pPr>
              <w:pStyle w:val="TableParagraph"/>
              <w:spacing w:line="276" w:lineRule="auto"/>
              <w:ind w:left="127" w:hanging="20"/>
            </w:pPr>
            <w:r>
              <w:t>обеспечивать</w:t>
            </w:r>
            <w:r>
              <w:rPr>
                <w:spacing w:val="27"/>
              </w:rPr>
              <w:t xml:space="preserve"> </w:t>
            </w:r>
            <w:r>
              <w:t>умение</w:t>
            </w:r>
            <w:r>
              <w:rPr>
                <w:spacing w:val="27"/>
              </w:rPr>
              <w:t xml:space="preserve"> </w:t>
            </w:r>
            <w:r>
              <w:t>детей</w:t>
            </w:r>
            <w:r>
              <w:rPr>
                <w:spacing w:val="26"/>
              </w:rPr>
              <w:t xml:space="preserve"> </w:t>
            </w:r>
            <w:r>
              <w:t>вырабатывать</w:t>
            </w:r>
            <w:r>
              <w:rPr>
                <w:spacing w:val="31"/>
              </w:rPr>
              <w:t xml:space="preserve"> </w:t>
            </w:r>
            <w:r>
              <w:t>и</w:t>
            </w:r>
            <w:r>
              <w:rPr>
                <w:spacing w:val="26"/>
              </w:rPr>
              <w:t xml:space="preserve"> </w:t>
            </w:r>
            <w:r>
              <w:t>принимать</w:t>
            </w:r>
            <w:r>
              <w:rPr>
                <w:spacing w:val="27"/>
              </w:rPr>
              <w:t xml:space="preserve"> </w:t>
            </w:r>
            <w:r>
              <w:t>правила</w:t>
            </w:r>
            <w:r>
              <w:rPr>
                <w:spacing w:val="27"/>
              </w:rPr>
              <w:t xml:space="preserve"> </w:t>
            </w:r>
            <w:r>
              <w:t>взаимодействия</w:t>
            </w:r>
            <w:r>
              <w:rPr>
                <w:spacing w:val="27"/>
              </w:rPr>
              <w:t xml:space="preserve"> </w:t>
            </w:r>
            <w:r>
              <w:t>в</w:t>
            </w:r>
            <w:r>
              <w:rPr>
                <w:spacing w:val="27"/>
              </w:rPr>
              <w:t xml:space="preserve"> </w:t>
            </w:r>
            <w:r>
              <w:t>группе,</w:t>
            </w:r>
            <w:r>
              <w:rPr>
                <w:spacing w:val="28"/>
              </w:rPr>
              <w:t xml:space="preserve"> </w:t>
            </w:r>
            <w:r>
              <w:t>понимание</w:t>
            </w:r>
            <w:r>
              <w:rPr>
                <w:spacing w:val="27"/>
              </w:rPr>
              <w:t xml:space="preserve"> </w:t>
            </w:r>
            <w:r>
              <w:t>детьми</w:t>
            </w:r>
            <w:r>
              <w:rPr>
                <w:spacing w:val="27"/>
              </w:rPr>
              <w:t xml:space="preserve"> </w:t>
            </w:r>
            <w:r>
              <w:t>последствий несоблюдения принятых правил;</w:t>
            </w:r>
          </w:p>
          <w:p w:rsidR="0044132F" w:rsidRDefault="004F5E07">
            <w:pPr>
              <w:pStyle w:val="TableParagraph"/>
              <w:spacing w:line="251" w:lineRule="exact"/>
              <w:ind w:left="107"/>
            </w:pPr>
            <w:r>
              <w:t>расширять</w:t>
            </w:r>
            <w:r>
              <w:rPr>
                <w:spacing w:val="-6"/>
              </w:rPr>
              <w:t xml:space="preserve"> </w:t>
            </w:r>
            <w:r>
              <w:t>представления</w:t>
            </w:r>
            <w:r>
              <w:rPr>
                <w:spacing w:val="-5"/>
              </w:rPr>
              <w:t xml:space="preserve"> </w:t>
            </w:r>
            <w:r>
              <w:t>о</w:t>
            </w:r>
            <w:r>
              <w:rPr>
                <w:spacing w:val="-2"/>
              </w:rPr>
              <w:t xml:space="preserve"> </w:t>
            </w:r>
            <w:r>
              <w:t>правилах</w:t>
            </w:r>
            <w:r>
              <w:rPr>
                <w:spacing w:val="-3"/>
              </w:rPr>
              <w:t xml:space="preserve"> </w:t>
            </w:r>
            <w:r>
              <w:t>поведения</w:t>
            </w:r>
            <w:r>
              <w:rPr>
                <w:spacing w:val="-5"/>
              </w:rPr>
              <w:t xml:space="preserve"> </w:t>
            </w:r>
            <w:r>
              <w:t>в</w:t>
            </w:r>
            <w:r>
              <w:rPr>
                <w:spacing w:val="-5"/>
              </w:rPr>
              <w:t xml:space="preserve"> </w:t>
            </w:r>
            <w:r>
              <w:t>общественных</w:t>
            </w:r>
            <w:r>
              <w:rPr>
                <w:spacing w:val="-2"/>
              </w:rPr>
              <w:t xml:space="preserve"> </w:t>
            </w:r>
            <w:r>
              <w:t>местах;</w:t>
            </w:r>
            <w:r>
              <w:rPr>
                <w:spacing w:val="-5"/>
              </w:rPr>
              <w:t xml:space="preserve"> </w:t>
            </w:r>
            <w:r>
              <w:t>об</w:t>
            </w:r>
            <w:r>
              <w:rPr>
                <w:spacing w:val="-5"/>
              </w:rPr>
              <w:t xml:space="preserve"> </w:t>
            </w:r>
            <w:r>
              <w:t>обязанностях</w:t>
            </w:r>
            <w:r>
              <w:rPr>
                <w:spacing w:val="-2"/>
              </w:rPr>
              <w:t xml:space="preserve"> </w:t>
            </w:r>
            <w:r>
              <w:t>в</w:t>
            </w:r>
            <w:r>
              <w:rPr>
                <w:spacing w:val="-4"/>
              </w:rPr>
              <w:t xml:space="preserve"> </w:t>
            </w:r>
            <w:r>
              <w:rPr>
                <w:spacing w:val="-2"/>
              </w:rPr>
              <w:t>группе;</w:t>
            </w:r>
          </w:p>
          <w:p w:rsidR="0044132F" w:rsidRDefault="004F5E07">
            <w:pPr>
              <w:pStyle w:val="TableParagraph"/>
              <w:spacing w:before="36" w:line="276" w:lineRule="auto"/>
              <w:ind w:left="107"/>
            </w:pPr>
            <w:r>
              <w:rPr>
                <w:u w:val="single"/>
              </w:rPr>
              <w:t>в области формирования основ гражданственности и патриотизма:</w:t>
            </w:r>
            <w:r>
              <w:t xml:space="preserve"> воспитывать уважительное отношение к Родине, к людям разныхнациональностей, проживающим на территории России, их культурному наследию;</w:t>
            </w:r>
          </w:p>
          <w:p w:rsidR="0044132F" w:rsidRDefault="004F5E07">
            <w:pPr>
              <w:pStyle w:val="TableParagraph"/>
              <w:spacing w:line="276" w:lineRule="auto"/>
              <w:ind w:left="127" w:hanging="20"/>
            </w:pPr>
            <w:r>
              <w:t>знакомить</w:t>
            </w:r>
            <w:r>
              <w:rPr>
                <w:spacing w:val="75"/>
              </w:rPr>
              <w:t xml:space="preserve"> </w:t>
            </w:r>
            <w:r>
              <w:t>детей</w:t>
            </w:r>
            <w:r>
              <w:rPr>
                <w:spacing w:val="73"/>
              </w:rPr>
              <w:t xml:space="preserve"> </w:t>
            </w:r>
            <w:r>
              <w:t>с</w:t>
            </w:r>
            <w:r>
              <w:rPr>
                <w:spacing w:val="74"/>
              </w:rPr>
              <w:t xml:space="preserve"> </w:t>
            </w:r>
            <w:r>
              <w:t>содержанием</w:t>
            </w:r>
            <w:r>
              <w:rPr>
                <w:spacing w:val="76"/>
              </w:rPr>
              <w:t xml:space="preserve"> </w:t>
            </w:r>
            <w:r>
              <w:t>государственных</w:t>
            </w:r>
            <w:r>
              <w:rPr>
                <w:spacing w:val="77"/>
              </w:rPr>
              <w:t xml:space="preserve"> </w:t>
            </w:r>
            <w:r>
              <w:t>праздников</w:t>
            </w:r>
            <w:r>
              <w:rPr>
                <w:spacing w:val="75"/>
              </w:rPr>
              <w:t xml:space="preserve"> </w:t>
            </w:r>
            <w:r>
              <w:t>и</w:t>
            </w:r>
            <w:r>
              <w:rPr>
                <w:spacing w:val="73"/>
              </w:rPr>
              <w:t xml:space="preserve"> </w:t>
            </w:r>
            <w:r>
              <w:t>традициями</w:t>
            </w:r>
            <w:r>
              <w:rPr>
                <w:spacing w:val="73"/>
              </w:rPr>
              <w:t xml:space="preserve"> </w:t>
            </w:r>
            <w:r>
              <w:t>празднования,</w:t>
            </w:r>
            <w:r>
              <w:rPr>
                <w:spacing w:val="76"/>
              </w:rPr>
              <w:t xml:space="preserve"> </w:t>
            </w:r>
            <w:r>
              <w:t>развивать</w:t>
            </w:r>
            <w:r>
              <w:rPr>
                <w:spacing w:val="75"/>
              </w:rPr>
              <w:t xml:space="preserve"> </w:t>
            </w:r>
            <w:r>
              <w:t>патриотические чувства, уважение и гордость за поступки героев Отечества, достижения страны;</w:t>
            </w:r>
          </w:p>
          <w:p w:rsidR="0044132F" w:rsidRDefault="004F5E07">
            <w:pPr>
              <w:pStyle w:val="TableParagraph"/>
              <w:spacing w:before="1" w:line="276" w:lineRule="auto"/>
              <w:ind w:left="127" w:hanging="20"/>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4132F" w:rsidRDefault="004F5E07">
            <w:pPr>
              <w:pStyle w:val="TableParagraph"/>
              <w:spacing w:line="251" w:lineRule="exact"/>
              <w:ind w:left="107"/>
            </w:pPr>
            <w:r>
              <w:rPr>
                <w:u w:val="single"/>
              </w:rPr>
              <w:t>в</w:t>
            </w:r>
            <w:r>
              <w:rPr>
                <w:spacing w:val="-1"/>
                <w:u w:val="single"/>
              </w:rPr>
              <w:t xml:space="preserve"> </w:t>
            </w:r>
            <w:r>
              <w:rPr>
                <w:u w:val="single"/>
              </w:rPr>
              <w:t>сфере</w:t>
            </w:r>
            <w:r>
              <w:rPr>
                <w:spacing w:val="-2"/>
                <w:u w:val="single"/>
              </w:rPr>
              <w:t xml:space="preserve"> </w:t>
            </w:r>
            <w:r>
              <w:rPr>
                <w:u w:val="single"/>
              </w:rPr>
              <w:t>трудового</w:t>
            </w:r>
            <w:r>
              <w:rPr>
                <w:spacing w:val="1"/>
                <w:u w:val="single"/>
              </w:rPr>
              <w:t xml:space="preserve"> </w:t>
            </w:r>
            <w:r>
              <w:rPr>
                <w:spacing w:val="-2"/>
                <w:u w:val="single"/>
              </w:rPr>
              <w:t>воспитания:</w:t>
            </w:r>
          </w:p>
          <w:p w:rsidR="0044132F" w:rsidRDefault="004F5E07">
            <w:pPr>
              <w:pStyle w:val="TableParagraph"/>
              <w:spacing w:before="39" w:line="276" w:lineRule="auto"/>
              <w:ind w:left="127" w:right="147" w:hanging="20"/>
              <w:jc w:val="both"/>
            </w:pPr>
            <w: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экономическими знаниями, формировать первоначальные представления о финансовой грамотности;</w:t>
            </w:r>
          </w:p>
          <w:p w:rsidR="0044132F" w:rsidRDefault="004F5E07">
            <w:pPr>
              <w:pStyle w:val="TableParagraph"/>
              <w:ind w:left="107"/>
            </w:pPr>
            <w:r>
              <w:rPr>
                <w:u w:val="single"/>
              </w:rPr>
              <w:t>в</w:t>
            </w:r>
            <w:r>
              <w:rPr>
                <w:spacing w:val="-4"/>
                <w:u w:val="single"/>
              </w:rPr>
              <w:t xml:space="preserve"> </w:t>
            </w:r>
            <w:r>
              <w:rPr>
                <w:u w:val="single"/>
              </w:rPr>
              <w:t>области</w:t>
            </w:r>
            <w:r>
              <w:rPr>
                <w:spacing w:val="-5"/>
                <w:u w:val="single"/>
              </w:rPr>
              <w:t xml:space="preserve"> </w:t>
            </w:r>
            <w:r>
              <w:rPr>
                <w:u w:val="single"/>
              </w:rPr>
              <w:t>формирования</w:t>
            </w:r>
            <w:r>
              <w:rPr>
                <w:spacing w:val="-5"/>
                <w:u w:val="single"/>
              </w:rPr>
              <w:t xml:space="preserve"> </w:t>
            </w:r>
            <w:r>
              <w:rPr>
                <w:u w:val="single"/>
              </w:rPr>
              <w:t>безопасного</w:t>
            </w:r>
            <w:r>
              <w:rPr>
                <w:spacing w:val="-1"/>
                <w:u w:val="single"/>
              </w:rPr>
              <w:t xml:space="preserve"> </w:t>
            </w:r>
            <w:r>
              <w:rPr>
                <w:spacing w:val="-2"/>
                <w:u w:val="single"/>
              </w:rPr>
              <w:t>поведения:</w:t>
            </w:r>
          </w:p>
          <w:p w:rsidR="0044132F" w:rsidRDefault="004F5E07">
            <w:pPr>
              <w:pStyle w:val="TableParagraph"/>
              <w:spacing w:before="39" w:line="276" w:lineRule="auto"/>
              <w:ind w:left="127" w:right="148" w:hanging="20"/>
              <w:jc w:val="both"/>
            </w:pPr>
            <w: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4132F" w:rsidRDefault="004F5E07">
            <w:pPr>
              <w:pStyle w:val="TableParagraph"/>
              <w:ind w:left="107"/>
              <w:jc w:val="both"/>
            </w:pPr>
            <w:r>
              <w:t>формировать</w:t>
            </w:r>
            <w:r>
              <w:rPr>
                <w:spacing w:val="-6"/>
              </w:rPr>
              <w:t xml:space="preserve"> </w:t>
            </w:r>
            <w:r>
              <w:t>осмотрительное</w:t>
            </w:r>
            <w:r>
              <w:rPr>
                <w:spacing w:val="-6"/>
              </w:rPr>
              <w:t xml:space="preserve"> </w:t>
            </w:r>
            <w:r>
              <w:t>отношение</w:t>
            </w:r>
            <w:r>
              <w:rPr>
                <w:spacing w:val="-6"/>
              </w:rPr>
              <w:t xml:space="preserve"> </w:t>
            </w:r>
            <w:r>
              <w:t>к</w:t>
            </w:r>
            <w:r>
              <w:rPr>
                <w:spacing w:val="-3"/>
              </w:rPr>
              <w:t xml:space="preserve"> </w:t>
            </w:r>
            <w:r>
              <w:t>потенциально</w:t>
            </w:r>
            <w:r>
              <w:rPr>
                <w:spacing w:val="-3"/>
              </w:rPr>
              <w:t xml:space="preserve"> </w:t>
            </w:r>
            <w:r>
              <w:t>опасным</w:t>
            </w:r>
            <w:r>
              <w:rPr>
                <w:spacing w:val="-4"/>
              </w:rPr>
              <w:t xml:space="preserve"> </w:t>
            </w:r>
            <w:r>
              <w:t>для</w:t>
            </w:r>
            <w:r>
              <w:rPr>
                <w:spacing w:val="-6"/>
              </w:rPr>
              <w:t xml:space="preserve"> </w:t>
            </w:r>
            <w:r>
              <w:t>человека</w:t>
            </w:r>
            <w:r>
              <w:rPr>
                <w:spacing w:val="-5"/>
              </w:rPr>
              <w:t xml:space="preserve"> </w:t>
            </w:r>
            <w:r>
              <w:rPr>
                <w:spacing w:val="-2"/>
              </w:rPr>
              <w:t>ситуациям;</w:t>
            </w:r>
          </w:p>
          <w:p w:rsidR="0044132F" w:rsidRDefault="004F5E07">
            <w:pPr>
              <w:pStyle w:val="TableParagraph"/>
              <w:spacing w:before="2" w:line="290" w:lineRule="atLeast"/>
              <w:ind w:left="127" w:right="138" w:hanging="20"/>
              <w:jc w:val="both"/>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44132F">
        <w:trPr>
          <w:trHeight w:val="334"/>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63"/>
            </w:pPr>
            <w:r>
              <w:rPr>
                <w:b/>
              </w:rPr>
              <w:t>Содержание</w:t>
            </w:r>
            <w:r>
              <w:rPr>
                <w:b/>
                <w:spacing w:val="-9"/>
              </w:rPr>
              <w:t xml:space="preserve"> </w:t>
            </w:r>
            <w:r>
              <w:rPr>
                <w:b/>
              </w:rPr>
              <w:t>образовательной</w:t>
            </w:r>
            <w:r>
              <w:rPr>
                <w:b/>
                <w:spacing w:val="-8"/>
              </w:rPr>
              <w:t xml:space="preserve"> </w:t>
            </w:r>
            <w:r>
              <w:rPr>
                <w:b/>
              </w:rPr>
              <w:t xml:space="preserve">деятельности: </w:t>
            </w:r>
            <w:r>
              <w:rPr>
                <w:u w:val="single"/>
              </w:rPr>
              <w:t>В</w:t>
            </w:r>
            <w:r>
              <w:rPr>
                <w:spacing w:val="-5"/>
                <w:u w:val="single"/>
              </w:rPr>
              <w:t xml:space="preserve"> </w:t>
            </w:r>
            <w:r>
              <w:rPr>
                <w:u w:val="single"/>
              </w:rPr>
              <w:t>сфере</w:t>
            </w:r>
            <w:r>
              <w:rPr>
                <w:spacing w:val="-6"/>
                <w:u w:val="single"/>
              </w:rPr>
              <w:t xml:space="preserve"> </w:t>
            </w:r>
            <w:r>
              <w:rPr>
                <w:u w:val="single"/>
              </w:rPr>
              <w:t>социальных</w:t>
            </w:r>
            <w:r>
              <w:rPr>
                <w:spacing w:val="-3"/>
                <w:u w:val="single"/>
              </w:rPr>
              <w:t xml:space="preserve"> </w:t>
            </w:r>
            <w:r>
              <w:rPr>
                <w:spacing w:val="-2"/>
                <w:u w:val="single"/>
              </w:rPr>
              <w:t>отношений.</w:t>
            </w:r>
          </w:p>
        </w:tc>
      </w:tr>
    </w:tbl>
    <w:p w:rsidR="0044132F" w:rsidRDefault="0044132F">
      <w:pPr>
        <w:spacing w:line="251" w:lineRule="exact"/>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31" w:firstLine="24"/>
              <w:jc w:val="both"/>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ребѐнка.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детском саду; забота и поддержка младших).</w:t>
            </w:r>
          </w:p>
          <w:p w:rsidR="0044132F" w:rsidRDefault="004F5E07">
            <w:pPr>
              <w:pStyle w:val="TableParagraph"/>
              <w:spacing w:line="276" w:lineRule="auto"/>
              <w:ind w:left="127" w:right="121" w:firstLine="24"/>
              <w:jc w:val="both"/>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4132F" w:rsidRDefault="004F5E07">
            <w:pPr>
              <w:pStyle w:val="TableParagraph"/>
              <w:spacing w:line="276" w:lineRule="auto"/>
              <w:ind w:left="127" w:right="118" w:firstLine="24"/>
              <w:jc w:val="both"/>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Педагог поддерживает стремление ребѐнка быть членом детского коллектива: иметь ближайшее окружение и предпочтения в общении; стремиться к деловому</w:t>
            </w:r>
            <w:r>
              <w:rPr>
                <w:spacing w:val="-1"/>
              </w:rPr>
              <w:t xml:space="preserve"> </w:t>
            </w:r>
            <w:r>
              <w:t>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w:t>
            </w:r>
            <w:r>
              <w:rPr>
                <w:spacing w:val="-2"/>
              </w:rPr>
              <w:t xml:space="preserve"> </w:t>
            </w:r>
            <w:r>
              <w:t>общую цель,</w:t>
            </w:r>
            <w:r>
              <w:rPr>
                <w:spacing w:val="-1"/>
              </w:rPr>
              <w:t xml:space="preserve"> </w:t>
            </w:r>
            <w:r>
              <w:t>договариваться</w:t>
            </w:r>
            <w:r>
              <w:rPr>
                <w:spacing w:val="-3"/>
              </w:rPr>
              <w:t xml:space="preserve"> </w:t>
            </w:r>
            <w:r>
              <w:t>о способах деятельности</w:t>
            </w:r>
            <w:r>
              <w:rPr>
                <w:spacing w:val="-3"/>
              </w:rPr>
              <w:t xml:space="preserve"> </w:t>
            </w:r>
            <w:r>
              <w:t>и</w:t>
            </w:r>
            <w:r>
              <w:rPr>
                <w:spacing w:val="-3"/>
              </w:rPr>
              <w:t xml:space="preserve"> </w:t>
            </w:r>
            <w:r>
              <w:t>материалах,</w:t>
            </w:r>
            <w:r>
              <w:rPr>
                <w:spacing w:val="-1"/>
              </w:rPr>
              <w:t xml:space="preserve"> </w:t>
            </w:r>
            <w:r>
              <w:t>в</w:t>
            </w:r>
            <w:r>
              <w:rPr>
                <w:spacing w:val="-2"/>
              </w:rPr>
              <w:t xml:space="preserve"> </w:t>
            </w:r>
            <w:r>
              <w:t>процессе</w:t>
            </w:r>
            <w:r>
              <w:rPr>
                <w:spacing w:val="-3"/>
              </w:rPr>
              <w:t xml:space="preserve"> </w:t>
            </w:r>
            <w:r>
              <w:t>общего дела</w:t>
            </w:r>
            <w:r>
              <w:rPr>
                <w:spacing w:val="-3"/>
              </w:rPr>
              <w:t xml:space="preserve"> </w:t>
            </w:r>
            <w:r>
              <w:t>быть</w:t>
            </w:r>
            <w:r>
              <w:rPr>
                <w:spacing w:val="-2"/>
              </w:rPr>
              <w:t xml:space="preserve"> </w:t>
            </w:r>
            <w:r>
              <w:t>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Педагог в совместной деятельности с детьми поощряет обсуждение и установление правил взаимодействия в группе, способствует</w:t>
            </w:r>
            <w:r>
              <w:rPr>
                <w:spacing w:val="-1"/>
              </w:rPr>
              <w:t xml:space="preserve"> </w:t>
            </w:r>
            <w:r>
              <w:t>пониманию</w:t>
            </w:r>
            <w:r>
              <w:rPr>
                <w:spacing w:val="-1"/>
              </w:rPr>
              <w:t xml:space="preserve"> </w:t>
            </w:r>
            <w:r>
              <w:t>детьми</w:t>
            </w:r>
            <w:r>
              <w:rPr>
                <w:spacing w:val="-2"/>
              </w:rPr>
              <w:t xml:space="preserve"> </w:t>
            </w:r>
            <w:r>
              <w:t>последствий</w:t>
            </w:r>
            <w:r>
              <w:rPr>
                <w:spacing w:val="-2"/>
              </w:rPr>
              <w:t xml:space="preserve"> </w:t>
            </w:r>
            <w:r>
              <w:t>несоблюдения</w:t>
            </w:r>
            <w:r>
              <w:rPr>
                <w:spacing w:val="-2"/>
              </w:rPr>
              <w:t xml:space="preserve"> </w:t>
            </w:r>
            <w:r>
              <w:t>принятых правил. Расширяет</w:t>
            </w:r>
            <w:r>
              <w:rPr>
                <w:spacing w:val="-1"/>
              </w:rPr>
              <w:t xml:space="preserve"> </w:t>
            </w:r>
            <w:r>
              <w:t>представления</w:t>
            </w:r>
            <w:r>
              <w:rPr>
                <w:spacing w:val="-2"/>
              </w:rPr>
              <w:t xml:space="preserve"> </w:t>
            </w:r>
            <w:r>
              <w:t>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w:t>
            </w:r>
            <w:r>
              <w:rPr>
                <w:spacing w:val="40"/>
              </w:rPr>
              <w:t xml:space="preserve"> </w:t>
            </w:r>
            <w:r>
              <w:t>детского сада. Включает детей в подготовку мероприятий для родителей (законных представителей), пожилых людей, младших детей в детском саду. Поддерживает чувство гордости детей, удовлетворение от проведенных мероприятий.</w:t>
            </w:r>
          </w:p>
          <w:p w:rsidR="0044132F" w:rsidRDefault="004F5E07">
            <w:pPr>
              <w:pStyle w:val="TableParagraph"/>
              <w:spacing w:line="251" w:lineRule="exact"/>
              <w:ind w:left="107"/>
            </w:pPr>
            <w:r>
              <w:rPr>
                <w:u w:val="single"/>
              </w:rPr>
              <w:t>В</w:t>
            </w:r>
            <w:r>
              <w:rPr>
                <w:spacing w:val="-5"/>
                <w:u w:val="single"/>
              </w:rPr>
              <w:t xml:space="preserve"> </w:t>
            </w:r>
            <w:r>
              <w:rPr>
                <w:u w:val="single"/>
              </w:rPr>
              <w:t>области</w:t>
            </w:r>
            <w:r>
              <w:rPr>
                <w:spacing w:val="-5"/>
                <w:u w:val="single"/>
              </w:rPr>
              <w:t xml:space="preserve"> </w:t>
            </w:r>
            <w:r>
              <w:rPr>
                <w:u w:val="single"/>
              </w:rPr>
              <w:t>формирования</w:t>
            </w:r>
            <w:r>
              <w:rPr>
                <w:spacing w:val="-4"/>
                <w:u w:val="single"/>
              </w:rPr>
              <w:t xml:space="preserve"> </w:t>
            </w:r>
            <w:r>
              <w:rPr>
                <w:u w:val="single"/>
              </w:rPr>
              <w:t>основ</w:t>
            </w:r>
            <w:r>
              <w:rPr>
                <w:spacing w:val="-4"/>
                <w:u w:val="single"/>
              </w:rPr>
              <w:t xml:space="preserve"> </w:t>
            </w:r>
            <w:r>
              <w:rPr>
                <w:u w:val="single"/>
              </w:rPr>
              <w:t>гражданственности</w:t>
            </w:r>
            <w:r>
              <w:rPr>
                <w:spacing w:val="-4"/>
                <w:u w:val="single"/>
              </w:rPr>
              <w:t xml:space="preserve"> </w:t>
            </w:r>
            <w:r>
              <w:rPr>
                <w:u w:val="single"/>
              </w:rPr>
              <w:t>и</w:t>
            </w:r>
            <w:r>
              <w:rPr>
                <w:spacing w:val="-4"/>
                <w:u w:val="single"/>
              </w:rPr>
              <w:t xml:space="preserve"> </w:t>
            </w:r>
            <w:r>
              <w:rPr>
                <w:spacing w:val="-2"/>
                <w:u w:val="single"/>
              </w:rPr>
              <w:t>патриотизма.</w:t>
            </w:r>
          </w:p>
          <w:p w:rsidR="0044132F" w:rsidRDefault="004F5E07">
            <w:pPr>
              <w:pStyle w:val="TableParagraph"/>
              <w:spacing w:before="39" w:line="276" w:lineRule="auto"/>
              <w:ind w:left="127" w:firstLine="24"/>
            </w:pPr>
            <w:r>
              <w:t>Педагог</w:t>
            </w:r>
            <w:r>
              <w:rPr>
                <w:spacing w:val="40"/>
              </w:rPr>
              <w:t xml:space="preserve"> </w:t>
            </w:r>
            <w:r>
              <w:t>воспитывает</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нашей</w:t>
            </w:r>
            <w:r>
              <w:rPr>
                <w:spacing w:val="40"/>
              </w:rPr>
              <w:t xml:space="preserve"> </w:t>
            </w:r>
            <w:r>
              <w:t>Родине</w:t>
            </w:r>
            <w:r>
              <w:rPr>
                <w:spacing w:val="40"/>
              </w:rPr>
              <w:t xml:space="preserve"> </w:t>
            </w:r>
            <w:r>
              <w:t>-</w:t>
            </w:r>
            <w:r>
              <w:rPr>
                <w:spacing w:val="40"/>
              </w:rPr>
              <w:t xml:space="preserve"> </w:t>
            </w:r>
            <w:r>
              <w:t>России.</w:t>
            </w:r>
            <w:r>
              <w:rPr>
                <w:spacing w:val="40"/>
              </w:rPr>
              <w:t xml:space="preserve"> </w:t>
            </w:r>
            <w:r>
              <w:t>Расширяет</w:t>
            </w:r>
            <w:r>
              <w:rPr>
                <w:spacing w:val="40"/>
              </w:rPr>
              <w:t xml:space="preserve"> </w:t>
            </w:r>
            <w:r>
              <w:t>представления</w:t>
            </w:r>
            <w:r>
              <w:rPr>
                <w:spacing w:val="40"/>
              </w:rPr>
              <w:t xml:space="preserve"> </w:t>
            </w:r>
            <w:r>
              <w:t>о</w:t>
            </w:r>
            <w:r>
              <w:rPr>
                <w:spacing w:val="40"/>
              </w:rPr>
              <w:t xml:space="preserve"> </w:t>
            </w:r>
            <w:r>
              <w:t>государственных символах</w:t>
            </w:r>
            <w:r>
              <w:rPr>
                <w:spacing w:val="30"/>
              </w:rPr>
              <w:t xml:space="preserve"> </w:t>
            </w:r>
            <w:r>
              <w:t>России</w:t>
            </w:r>
            <w:r>
              <w:rPr>
                <w:spacing w:val="30"/>
              </w:rPr>
              <w:t xml:space="preserve"> </w:t>
            </w:r>
            <w:r>
              <w:t>-</w:t>
            </w:r>
            <w:r>
              <w:rPr>
                <w:spacing w:val="28"/>
              </w:rPr>
              <w:t xml:space="preserve"> </w:t>
            </w:r>
            <w:r>
              <w:t>гербе,</w:t>
            </w:r>
            <w:r>
              <w:rPr>
                <w:spacing w:val="30"/>
              </w:rPr>
              <w:t xml:space="preserve"> </w:t>
            </w:r>
            <w:r>
              <w:t>флаге,</w:t>
            </w:r>
            <w:r>
              <w:rPr>
                <w:spacing w:val="30"/>
              </w:rPr>
              <w:t xml:space="preserve"> </w:t>
            </w:r>
            <w:r>
              <w:t>гимне,</w:t>
            </w:r>
            <w:r>
              <w:rPr>
                <w:spacing w:val="30"/>
              </w:rPr>
              <w:t xml:space="preserve"> </w:t>
            </w:r>
            <w:r>
              <w:t>знакомит</w:t>
            </w:r>
            <w:r>
              <w:rPr>
                <w:spacing w:val="29"/>
              </w:rPr>
              <w:t xml:space="preserve"> </w:t>
            </w:r>
            <w:r>
              <w:t>с</w:t>
            </w:r>
            <w:r>
              <w:rPr>
                <w:spacing w:val="27"/>
              </w:rPr>
              <w:t xml:space="preserve"> </w:t>
            </w:r>
            <w:r>
              <w:t>историей</w:t>
            </w:r>
            <w:r>
              <w:rPr>
                <w:spacing w:val="31"/>
              </w:rPr>
              <w:t xml:space="preserve"> </w:t>
            </w:r>
            <w:r>
              <w:t>их</w:t>
            </w:r>
            <w:r>
              <w:rPr>
                <w:spacing w:val="38"/>
              </w:rPr>
              <w:t xml:space="preserve"> </w:t>
            </w:r>
            <w:r>
              <w:t>возникновения</w:t>
            </w:r>
            <w:r>
              <w:rPr>
                <w:spacing w:val="28"/>
              </w:rPr>
              <w:t xml:space="preserve"> </w:t>
            </w:r>
            <w:r>
              <w:t>в</w:t>
            </w:r>
            <w:r>
              <w:rPr>
                <w:spacing w:val="29"/>
              </w:rPr>
              <w:t xml:space="preserve"> </w:t>
            </w:r>
            <w:r>
              <w:t>доступной</w:t>
            </w:r>
            <w:r>
              <w:rPr>
                <w:spacing w:val="27"/>
              </w:rPr>
              <w:t xml:space="preserve"> </w:t>
            </w:r>
            <w:r>
              <w:t>для</w:t>
            </w:r>
            <w:r>
              <w:rPr>
                <w:spacing w:val="28"/>
              </w:rPr>
              <w:t xml:space="preserve"> </w:t>
            </w:r>
            <w:r>
              <w:t>детей</w:t>
            </w:r>
            <w:r>
              <w:rPr>
                <w:spacing w:val="27"/>
              </w:rPr>
              <w:t xml:space="preserve"> </w:t>
            </w:r>
            <w:r>
              <w:t>форме.</w:t>
            </w:r>
            <w:r>
              <w:rPr>
                <w:spacing w:val="26"/>
              </w:rPr>
              <w:t xml:space="preserve"> </w:t>
            </w:r>
            <w:r>
              <w:rPr>
                <w:spacing w:val="-2"/>
              </w:rPr>
              <w:t>Обогащает</w:t>
            </w:r>
          </w:p>
          <w:p w:rsidR="0044132F" w:rsidRDefault="004F5E07">
            <w:pPr>
              <w:pStyle w:val="TableParagraph"/>
              <w:spacing w:before="2"/>
              <w:ind w:left="127"/>
            </w:pPr>
            <w:r>
              <w:t>представления</w:t>
            </w:r>
            <w:r>
              <w:rPr>
                <w:spacing w:val="53"/>
              </w:rPr>
              <w:t xml:space="preserve"> </w:t>
            </w:r>
            <w:r>
              <w:t>детей</w:t>
            </w:r>
            <w:r>
              <w:rPr>
                <w:spacing w:val="55"/>
              </w:rPr>
              <w:t xml:space="preserve"> </w:t>
            </w:r>
            <w:r>
              <w:t>о</w:t>
            </w:r>
            <w:r>
              <w:rPr>
                <w:spacing w:val="59"/>
              </w:rPr>
              <w:t xml:space="preserve"> </w:t>
            </w:r>
            <w:r>
              <w:t>том,</w:t>
            </w:r>
            <w:r>
              <w:rPr>
                <w:spacing w:val="54"/>
              </w:rPr>
              <w:t xml:space="preserve"> </w:t>
            </w:r>
            <w:r>
              <w:t>что</w:t>
            </w:r>
            <w:r>
              <w:rPr>
                <w:spacing w:val="55"/>
              </w:rPr>
              <w:t xml:space="preserve"> </w:t>
            </w:r>
            <w:r>
              <w:t>Россия</w:t>
            </w:r>
            <w:r>
              <w:rPr>
                <w:spacing w:val="61"/>
              </w:rPr>
              <w:t xml:space="preserve"> </w:t>
            </w:r>
            <w:r>
              <w:t>-</w:t>
            </w:r>
            <w:r>
              <w:rPr>
                <w:spacing w:val="56"/>
              </w:rPr>
              <w:t xml:space="preserve"> </w:t>
            </w:r>
            <w:r>
              <w:t>большая</w:t>
            </w:r>
            <w:r>
              <w:rPr>
                <w:spacing w:val="56"/>
              </w:rPr>
              <w:t xml:space="preserve"> </w:t>
            </w:r>
            <w:r>
              <w:t>многонациональная</w:t>
            </w:r>
            <w:r>
              <w:rPr>
                <w:spacing w:val="56"/>
              </w:rPr>
              <w:t xml:space="preserve"> </w:t>
            </w:r>
            <w:r>
              <w:t>страна,</w:t>
            </w:r>
            <w:r>
              <w:rPr>
                <w:spacing w:val="57"/>
              </w:rPr>
              <w:t xml:space="preserve"> </w:t>
            </w:r>
            <w:r>
              <w:t>воспитывает</w:t>
            </w:r>
            <w:r>
              <w:rPr>
                <w:spacing w:val="57"/>
              </w:rPr>
              <w:t xml:space="preserve"> </w:t>
            </w:r>
            <w:r>
              <w:t>уважение</w:t>
            </w:r>
            <w:r>
              <w:rPr>
                <w:spacing w:val="56"/>
              </w:rPr>
              <w:t xml:space="preserve"> </w:t>
            </w:r>
            <w:r>
              <w:t>к</w:t>
            </w:r>
            <w:r>
              <w:rPr>
                <w:spacing w:val="58"/>
              </w:rPr>
              <w:t xml:space="preserve"> </w:t>
            </w:r>
            <w:r>
              <w:t>людям</w:t>
            </w:r>
            <w:r>
              <w:rPr>
                <w:spacing w:val="58"/>
              </w:rPr>
              <w:t xml:space="preserve"> </w:t>
            </w:r>
            <w:r>
              <w:rPr>
                <w:spacing w:val="-2"/>
              </w:rPr>
              <w:t>разных</w:t>
            </w:r>
          </w:p>
        </w:tc>
      </w:tr>
    </w:tbl>
    <w:p w:rsidR="0044132F" w:rsidRDefault="0044132F">
      <w:pPr>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1"/>
              <w:jc w:val="both"/>
            </w:pPr>
            <w:r>
              <w:t>национальностей, их культуре. Развивает интерес к жизни людей разных национальностей, проживающих на территории России, их образу</w:t>
            </w:r>
            <w:r>
              <w:rPr>
                <w:spacing w:val="-1"/>
              </w:rPr>
              <w:t xml:space="preserve"> </w:t>
            </w:r>
            <w:r>
              <w:t>жизни, традициям и способствует его выражению в различных видах деятельности</w:t>
            </w:r>
            <w:r>
              <w:rPr>
                <w:spacing w:val="-1"/>
              </w:rPr>
              <w:t xml:space="preserve"> </w:t>
            </w:r>
            <w:r>
              <w:t>детей (рисуют, играют, обсуждают). Уделяет особое внимание традициям и обычаям народов, которые проживают на территории малой родины.</w:t>
            </w:r>
          </w:p>
          <w:p w:rsidR="0044132F" w:rsidRDefault="004F5E07">
            <w:pPr>
              <w:pStyle w:val="TableParagraph"/>
              <w:spacing w:line="276" w:lineRule="auto"/>
              <w:ind w:left="127" w:right="126" w:firstLine="24"/>
              <w:jc w:val="both"/>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w:t>
            </w:r>
            <w:r>
              <w:rPr>
                <w:spacing w:val="-1"/>
              </w:rPr>
              <w:t xml:space="preserve"> </w:t>
            </w:r>
            <w:r>
              <w:t>день авиации</w:t>
            </w:r>
            <w:r>
              <w:rPr>
                <w:spacing w:val="-1"/>
              </w:rPr>
              <w:t xml:space="preserve"> </w:t>
            </w:r>
            <w:r>
              <w:t>и</w:t>
            </w:r>
            <w:r>
              <w:rPr>
                <w:spacing w:val="-1"/>
              </w:rPr>
              <w:t xml:space="preserve"> </w:t>
            </w:r>
            <w:r>
              <w:t>космонавтики. Знакомит детей</w:t>
            </w:r>
            <w:r>
              <w:rPr>
                <w:spacing w:val="-1"/>
              </w:rPr>
              <w:t xml:space="preserve"> </w:t>
            </w:r>
            <w:r>
              <w:t>с содержанием праздника, с</w:t>
            </w:r>
            <w:r>
              <w:rPr>
                <w:spacing w:val="-1"/>
              </w:rPr>
              <w:t xml:space="preserve"> </w:t>
            </w:r>
            <w:r>
              <w:t>традициями празднования, памятными местами в городе Костроме,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w:t>
            </w:r>
            <w:r>
              <w:rPr>
                <w:spacing w:val="40"/>
              </w:rPr>
              <w:t xml:space="preserve"> </w:t>
            </w:r>
            <w:r>
              <w:t>и прочее).</w:t>
            </w:r>
          </w:p>
          <w:p w:rsidR="0044132F" w:rsidRDefault="004F5E07">
            <w:pPr>
              <w:pStyle w:val="TableParagraph"/>
              <w:ind w:left="107"/>
            </w:pPr>
            <w:r>
              <w:rPr>
                <w:u w:val="single"/>
              </w:rPr>
              <w:t>В</w:t>
            </w:r>
            <w:r>
              <w:rPr>
                <w:spacing w:val="-1"/>
                <w:u w:val="single"/>
              </w:rPr>
              <w:t xml:space="preserve"> </w:t>
            </w:r>
            <w:r>
              <w:rPr>
                <w:u w:val="single"/>
              </w:rPr>
              <w:t>сфере</w:t>
            </w:r>
            <w:r>
              <w:rPr>
                <w:spacing w:val="-2"/>
                <w:u w:val="single"/>
              </w:rPr>
              <w:t xml:space="preserve"> </w:t>
            </w:r>
            <w:r>
              <w:rPr>
                <w:u w:val="single"/>
              </w:rPr>
              <w:t>трудового</w:t>
            </w:r>
            <w:r>
              <w:rPr>
                <w:spacing w:val="-2"/>
                <w:u w:val="single"/>
              </w:rPr>
              <w:t xml:space="preserve"> воспитания.</w:t>
            </w:r>
          </w:p>
          <w:p w:rsidR="0044132F" w:rsidRDefault="004F5E07">
            <w:pPr>
              <w:pStyle w:val="TableParagraph"/>
              <w:spacing w:before="38" w:line="276" w:lineRule="auto"/>
              <w:ind w:left="127" w:right="121" w:firstLine="24"/>
              <w:jc w:val="both"/>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4132F" w:rsidRDefault="004F5E07">
            <w:pPr>
              <w:pStyle w:val="TableParagraph"/>
              <w:spacing w:line="276" w:lineRule="auto"/>
              <w:ind w:left="127" w:right="123" w:firstLine="24"/>
              <w:jc w:val="both"/>
            </w:pPr>
            <w:r>
              <w:t>Педагог формирует представление детей о современной технике, в том числе цифровой, еѐ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w:t>
            </w:r>
            <w:r>
              <w:rPr>
                <w:spacing w:val="40"/>
              </w:rPr>
              <w:t xml:space="preserve"> </w:t>
            </w:r>
            <w:r>
              <w:t>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r>
              <w:rPr>
                <w:spacing w:val="11"/>
              </w:rPr>
              <w:t xml:space="preserve"> </w:t>
            </w:r>
            <w:r>
              <w:t>Педагог</w:t>
            </w:r>
            <w:r>
              <w:rPr>
                <w:spacing w:val="13"/>
              </w:rPr>
              <w:t xml:space="preserve"> </w:t>
            </w:r>
            <w:r>
              <w:t>продолжает</w:t>
            </w:r>
            <w:r>
              <w:rPr>
                <w:spacing w:val="11"/>
              </w:rPr>
              <w:t xml:space="preserve"> </w:t>
            </w:r>
            <w:r>
              <w:t>поощрять</w:t>
            </w:r>
            <w:r>
              <w:rPr>
                <w:spacing w:val="11"/>
              </w:rPr>
              <w:t xml:space="preserve"> </w:t>
            </w:r>
            <w:r>
              <w:t>инициативность</w:t>
            </w:r>
            <w:r>
              <w:rPr>
                <w:spacing w:val="11"/>
              </w:rPr>
              <w:t xml:space="preserve"> </w:t>
            </w:r>
            <w:r>
              <w:t>и</w:t>
            </w:r>
            <w:r>
              <w:rPr>
                <w:spacing w:val="9"/>
              </w:rPr>
              <w:t xml:space="preserve"> </w:t>
            </w:r>
            <w:r>
              <w:t>самостоятельность</w:t>
            </w:r>
            <w:r>
              <w:rPr>
                <w:spacing w:val="11"/>
              </w:rPr>
              <w:t xml:space="preserve"> </w:t>
            </w:r>
            <w:r>
              <w:t>детей</w:t>
            </w:r>
            <w:r>
              <w:rPr>
                <w:spacing w:val="9"/>
              </w:rPr>
              <w:t xml:space="preserve"> </w:t>
            </w:r>
            <w:r>
              <w:t>в</w:t>
            </w:r>
            <w:r>
              <w:rPr>
                <w:spacing w:val="11"/>
              </w:rPr>
              <w:t xml:space="preserve"> </w:t>
            </w:r>
            <w:r>
              <w:t>процессах</w:t>
            </w:r>
            <w:r>
              <w:rPr>
                <w:spacing w:val="13"/>
              </w:rPr>
              <w:t xml:space="preserve"> </w:t>
            </w:r>
            <w:r>
              <w:rPr>
                <w:spacing w:val="-2"/>
              </w:rPr>
              <w:t>самообслуживания</w:t>
            </w:r>
          </w:p>
          <w:p w:rsidR="0044132F" w:rsidRDefault="004F5E07">
            <w:pPr>
              <w:pStyle w:val="TableParagraph"/>
              <w:spacing w:before="2"/>
              <w:ind w:left="127"/>
              <w:jc w:val="both"/>
            </w:pPr>
            <w:r>
              <w:t>в</w:t>
            </w:r>
            <w:r>
              <w:rPr>
                <w:spacing w:val="-4"/>
              </w:rPr>
              <w:t xml:space="preserve"> </w:t>
            </w:r>
            <w:r>
              <w:t>группе (убрать</w:t>
            </w:r>
            <w:r>
              <w:rPr>
                <w:spacing w:val="2"/>
              </w:rPr>
              <w:t xml:space="preserve"> </w:t>
            </w:r>
            <w:r>
              <w:t>постель</w:t>
            </w:r>
            <w:r>
              <w:rPr>
                <w:spacing w:val="-2"/>
              </w:rPr>
              <w:t xml:space="preserve"> </w:t>
            </w:r>
            <w:r>
              <w:t>после</w:t>
            </w:r>
            <w:r>
              <w:rPr>
                <w:spacing w:val="1"/>
              </w:rPr>
              <w:t xml:space="preserve"> </w:t>
            </w:r>
            <w:r>
              <w:t>сна,</w:t>
            </w:r>
            <w:r>
              <w:rPr>
                <w:spacing w:val="-1"/>
              </w:rPr>
              <w:t xml:space="preserve"> </w:t>
            </w:r>
            <w:r>
              <w:t>расставить</w:t>
            </w:r>
            <w:r>
              <w:rPr>
                <w:spacing w:val="-3"/>
              </w:rPr>
              <w:t xml:space="preserve"> </w:t>
            </w:r>
            <w:r>
              <w:t>ровно стулья</w:t>
            </w:r>
            <w:r>
              <w:rPr>
                <w:spacing w:val="-3"/>
              </w:rPr>
              <w:t xml:space="preserve"> </w:t>
            </w:r>
            <w:r>
              <w:t>за</w:t>
            </w:r>
            <w:r>
              <w:rPr>
                <w:spacing w:val="1"/>
              </w:rPr>
              <w:t xml:space="preserve"> </w:t>
            </w:r>
            <w:r>
              <w:t>столами в</w:t>
            </w:r>
            <w:r>
              <w:rPr>
                <w:spacing w:val="-2"/>
              </w:rPr>
              <w:t xml:space="preserve"> </w:t>
            </w:r>
            <w:r>
              <w:t>зоне</w:t>
            </w:r>
            <w:r>
              <w:rPr>
                <w:spacing w:val="1"/>
              </w:rPr>
              <w:t xml:space="preserve"> </w:t>
            </w:r>
            <w:r>
              <w:t>учебной</w:t>
            </w:r>
            <w:r>
              <w:rPr>
                <w:spacing w:val="-3"/>
              </w:rPr>
              <w:t xml:space="preserve"> </w:t>
            </w:r>
            <w:r>
              <w:t>деятельности). Создает</w:t>
            </w:r>
            <w:r>
              <w:rPr>
                <w:spacing w:val="-2"/>
              </w:rPr>
              <w:t xml:space="preserve"> </w:t>
            </w:r>
            <w:r>
              <w:t>проблемные</w:t>
            </w:r>
            <w:r>
              <w:rPr>
                <w:spacing w:val="1"/>
              </w:rPr>
              <w:t xml:space="preserve"> </w:t>
            </w:r>
            <w:r>
              <w:rPr>
                <w:spacing w:val="-10"/>
              </w:rPr>
              <w:t>и</w:t>
            </w:r>
          </w:p>
        </w:tc>
      </w:tr>
    </w:tbl>
    <w:p w:rsidR="0044132F" w:rsidRDefault="0044132F">
      <w:pPr>
        <w:jc w:val="both"/>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6696"/>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2"/>
              <w:jc w:val="both"/>
            </w:pPr>
            <w:r>
              <w:t>игровые</w:t>
            </w:r>
            <w:r>
              <w:rPr>
                <w:spacing w:val="-4"/>
              </w:rPr>
              <w:t xml:space="preserve"> </w:t>
            </w:r>
            <w:r>
              <w:t>ситуации</w:t>
            </w:r>
            <w:r>
              <w:rPr>
                <w:spacing w:val="-4"/>
              </w:rPr>
              <w:t xml:space="preserve"> </w:t>
            </w:r>
            <w:r>
              <w:t>для</w:t>
            </w:r>
            <w:r>
              <w:rPr>
                <w:spacing w:val="-4"/>
              </w:rPr>
              <w:t xml:space="preserve"> </w:t>
            </w:r>
            <w:r>
              <w:t>развития умений</w:t>
            </w:r>
            <w:r>
              <w:rPr>
                <w:spacing w:val="-4"/>
              </w:rPr>
              <w:t xml:space="preserve"> </w:t>
            </w:r>
            <w:r>
              <w:t>выполнять</w:t>
            </w:r>
            <w:r>
              <w:rPr>
                <w:spacing w:val="-4"/>
              </w:rPr>
              <w:t xml:space="preserve"> </w:t>
            </w:r>
            <w:r>
              <w:t>отдельные</w:t>
            </w:r>
            <w:r>
              <w:rPr>
                <w:spacing w:val="-4"/>
              </w:rPr>
              <w:t xml:space="preserve"> </w:t>
            </w:r>
            <w:r>
              <w:t>трудовые</w:t>
            </w:r>
            <w:r>
              <w:rPr>
                <w:spacing w:val="-4"/>
              </w:rPr>
              <w:t xml:space="preserve"> </w:t>
            </w:r>
            <w:r>
              <w:t>действия, привлекает</w:t>
            </w:r>
            <w:r>
              <w:rPr>
                <w:spacing w:val="-3"/>
              </w:rPr>
              <w:t xml:space="preserve"> </w:t>
            </w:r>
            <w:r>
              <w:t>к</w:t>
            </w:r>
            <w:r>
              <w:rPr>
                <w:spacing w:val="-2"/>
              </w:rPr>
              <w:t xml:space="preserve"> </w:t>
            </w:r>
            <w:r>
              <w:t>решению поставленных</w:t>
            </w:r>
            <w:r>
              <w:rPr>
                <w:spacing w:val="-1"/>
              </w:rPr>
              <w:t xml:space="preserve"> </w:t>
            </w:r>
            <w:r>
              <w:t>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4132F" w:rsidRDefault="004F5E07">
            <w:pPr>
              <w:pStyle w:val="TableParagraph"/>
              <w:spacing w:line="252" w:lineRule="exact"/>
              <w:ind w:left="107"/>
            </w:pPr>
            <w:r>
              <w:rPr>
                <w:u w:val="single"/>
              </w:rPr>
              <w:t>В</w:t>
            </w:r>
            <w:r>
              <w:rPr>
                <w:spacing w:val="-3"/>
                <w:u w:val="single"/>
              </w:rPr>
              <w:t xml:space="preserve"> </w:t>
            </w:r>
            <w:r>
              <w:rPr>
                <w:u w:val="single"/>
              </w:rPr>
              <w:t>области</w:t>
            </w:r>
            <w:r>
              <w:rPr>
                <w:spacing w:val="-5"/>
                <w:u w:val="single"/>
              </w:rPr>
              <w:t xml:space="preserve"> </w:t>
            </w:r>
            <w:r>
              <w:rPr>
                <w:u w:val="single"/>
              </w:rPr>
              <w:t>формирования</w:t>
            </w:r>
            <w:r>
              <w:rPr>
                <w:spacing w:val="-5"/>
                <w:u w:val="single"/>
              </w:rPr>
              <w:t xml:space="preserve"> </w:t>
            </w:r>
            <w:r>
              <w:rPr>
                <w:u w:val="single"/>
              </w:rPr>
              <w:t>безопасного</w:t>
            </w:r>
            <w:r>
              <w:rPr>
                <w:spacing w:val="-1"/>
                <w:u w:val="single"/>
              </w:rPr>
              <w:t xml:space="preserve"> </w:t>
            </w:r>
            <w:r>
              <w:rPr>
                <w:spacing w:val="-2"/>
                <w:u w:val="single"/>
              </w:rPr>
              <w:t>поведения.</w:t>
            </w:r>
          </w:p>
          <w:p w:rsidR="0044132F" w:rsidRDefault="004F5E07">
            <w:pPr>
              <w:pStyle w:val="TableParagraph"/>
              <w:spacing w:before="36" w:line="276" w:lineRule="auto"/>
              <w:ind w:left="127" w:right="119" w:firstLine="24"/>
              <w:jc w:val="both"/>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w:t>
            </w:r>
            <w:r>
              <w:rPr>
                <w:spacing w:val="-2"/>
              </w:rPr>
              <w:t xml:space="preserve"> </w:t>
            </w:r>
            <w:r>
              <w:t>вместе</w:t>
            </w:r>
            <w:r>
              <w:rPr>
                <w:spacing w:val="-3"/>
              </w:rPr>
              <w:t xml:space="preserve"> </w:t>
            </w:r>
            <w:r>
              <w:t>с детьми алгоритм</w:t>
            </w:r>
            <w:r>
              <w:rPr>
                <w:spacing w:val="-1"/>
              </w:rPr>
              <w:t xml:space="preserve"> </w:t>
            </w:r>
            <w:r>
              <w:t>безопасного поведения.</w:t>
            </w:r>
            <w:r>
              <w:rPr>
                <w:spacing w:val="-1"/>
              </w:rPr>
              <w:t xml:space="preserve"> </w:t>
            </w:r>
            <w:r>
              <w:t>Рассматривает</w:t>
            </w:r>
            <w:r>
              <w:rPr>
                <w:spacing w:val="-2"/>
              </w:rPr>
              <w:t xml:space="preserve"> </w:t>
            </w:r>
            <w:r>
              <w:t>с</w:t>
            </w:r>
            <w:r>
              <w:rPr>
                <w:spacing w:val="-3"/>
              </w:rPr>
              <w:t xml:space="preserve"> </w:t>
            </w:r>
            <w:r>
              <w:t>детьми</w:t>
            </w:r>
            <w:r>
              <w:rPr>
                <w:spacing w:val="-3"/>
              </w:rPr>
              <w:t xml:space="preserve"> </w:t>
            </w:r>
            <w:r>
              <w:t>картинки,</w:t>
            </w:r>
            <w:r>
              <w:rPr>
                <w:spacing w:val="-1"/>
              </w:rPr>
              <w:t xml:space="preserve"> </w:t>
            </w:r>
            <w:r>
              <w:t>постеры,</w:t>
            </w:r>
            <w:r>
              <w:rPr>
                <w:spacing w:val="-1"/>
              </w:rPr>
              <w:t xml:space="preserve"> </w:t>
            </w:r>
            <w:r>
              <w:t>где</w:t>
            </w:r>
            <w:r>
              <w:rPr>
                <w:spacing w:val="-3"/>
              </w:rPr>
              <w:t xml:space="preserve"> </w:t>
            </w:r>
            <w:r>
              <w:t>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ребѐнка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ребѐнок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w:t>
            </w:r>
          </w:p>
        </w:tc>
      </w:tr>
      <w:tr w:rsidR="0044132F">
        <w:trPr>
          <w:trHeight w:val="2619"/>
        </w:trPr>
        <w:tc>
          <w:tcPr>
            <w:tcW w:w="2368" w:type="dxa"/>
          </w:tcPr>
          <w:p w:rsidR="0044132F" w:rsidRDefault="004F5E07">
            <w:pPr>
              <w:pStyle w:val="TableParagraph"/>
              <w:spacing w:line="288" w:lineRule="auto"/>
              <w:ind w:left="462" w:right="145" w:hanging="312"/>
              <w:rPr>
                <w:sz w:val="24"/>
              </w:rPr>
            </w:pPr>
            <w:r>
              <w:rPr>
                <w:sz w:val="24"/>
              </w:rPr>
              <w:t>Подготовительная</w:t>
            </w:r>
            <w:r>
              <w:rPr>
                <w:spacing w:val="-15"/>
                <w:sz w:val="24"/>
              </w:rPr>
              <w:t xml:space="preserve"> </w:t>
            </w:r>
            <w:r>
              <w:rPr>
                <w:sz w:val="24"/>
              </w:rPr>
              <w:t>к школе группа</w:t>
            </w:r>
            <w:r>
              <w:rPr>
                <w:spacing w:val="40"/>
                <w:sz w:val="24"/>
              </w:rPr>
              <w:t xml:space="preserve"> </w:t>
            </w:r>
            <w:r>
              <w:rPr>
                <w:sz w:val="24"/>
              </w:rPr>
              <w:t>(от 6 до 7 лет)</w:t>
            </w:r>
          </w:p>
        </w:tc>
        <w:tc>
          <w:tcPr>
            <w:tcW w:w="12138" w:type="dxa"/>
          </w:tcPr>
          <w:p w:rsidR="0044132F" w:rsidRDefault="004F5E07">
            <w:pPr>
              <w:pStyle w:val="TableParagraph"/>
              <w:spacing w:line="247" w:lineRule="exact"/>
              <w:ind w:left="107"/>
              <w:jc w:val="both"/>
            </w:pPr>
            <w:r>
              <w:rPr>
                <w:b/>
              </w:rPr>
              <w:t>Задачи</w:t>
            </w:r>
            <w:r>
              <w:rPr>
                <w:b/>
                <w:u w:val="single"/>
              </w:rPr>
              <w:t>:</w:t>
            </w:r>
            <w:r>
              <w:rPr>
                <w:b/>
                <w:spacing w:val="-3"/>
                <w:u w:val="single"/>
              </w:rPr>
              <w:t xml:space="preserve"> </w:t>
            </w:r>
            <w:r>
              <w:rPr>
                <w:u w:val="single"/>
              </w:rPr>
              <w:t>в</w:t>
            </w:r>
            <w:r>
              <w:rPr>
                <w:spacing w:val="-5"/>
                <w:u w:val="single"/>
              </w:rPr>
              <w:t xml:space="preserve"> </w:t>
            </w:r>
            <w:r>
              <w:rPr>
                <w:u w:val="single"/>
              </w:rPr>
              <w:t>сфере</w:t>
            </w:r>
            <w:r>
              <w:rPr>
                <w:spacing w:val="-3"/>
                <w:u w:val="single"/>
              </w:rPr>
              <w:t xml:space="preserve"> </w:t>
            </w:r>
            <w:r>
              <w:rPr>
                <w:u w:val="single"/>
              </w:rPr>
              <w:t>социальных</w:t>
            </w:r>
            <w:r>
              <w:rPr>
                <w:spacing w:val="1"/>
                <w:u w:val="single"/>
              </w:rPr>
              <w:t xml:space="preserve"> </w:t>
            </w:r>
            <w:r>
              <w:rPr>
                <w:spacing w:val="-2"/>
                <w:u w:val="single"/>
              </w:rPr>
              <w:t>отношений:</w:t>
            </w:r>
          </w:p>
          <w:p w:rsidR="0044132F" w:rsidRDefault="004F5E07">
            <w:pPr>
              <w:pStyle w:val="TableParagraph"/>
              <w:spacing w:before="39" w:line="276" w:lineRule="auto"/>
              <w:ind w:left="127" w:right="122" w:firstLine="24"/>
              <w:jc w:val="both"/>
            </w:pPr>
            <w:r>
              <w:t>поддерживать положительную самооценку ребѐнка,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взрослыми и сверстниками; развитие начал социально-значимой активности;обогащать эмоциональный опыт ребѐнка, развивать способность ребѐнка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4132F" w:rsidRDefault="004F5E07">
            <w:pPr>
              <w:pStyle w:val="TableParagraph"/>
              <w:spacing w:before="2" w:line="273" w:lineRule="auto"/>
              <w:ind w:left="127" w:right="131" w:firstLine="24"/>
              <w:jc w:val="both"/>
            </w:pPr>
            <w:r>
              <w:t>развивать способность ребѐнка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4132F" w:rsidRDefault="004F5E07">
            <w:pPr>
              <w:pStyle w:val="TableParagraph"/>
              <w:spacing w:before="3"/>
              <w:ind w:left="151"/>
              <w:jc w:val="both"/>
            </w:pPr>
            <w:r>
              <w:t>воспитывать</w:t>
            </w:r>
            <w:r>
              <w:rPr>
                <w:spacing w:val="42"/>
              </w:rPr>
              <w:t xml:space="preserve"> </w:t>
            </w:r>
            <w:r>
              <w:t>привычки</w:t>
            </w:r>
            <w:r>
              <w:rPr>
                <w:spacing w:val="43"/>
              </w:rPr>
              <w:t xml:space="preserve"> </w:t>
            </w:r>
            <w:r>
              <w:t>культурного</w:t>
            </w:r>
            <w:r>
              <w:rPr>
                <w:spacing w:val="46"/>
              </w:rPr>
              <w:t xml:space="preserve"> </w:t>
            </w:r>
            <w:r>
              <w:t>поведения</w:t>
            </w:r>
            <w:r>
              <w:rPr>
                <w:spacing w:val="43"/>
              </w:rPr>
              <w:t xml:space="preserve"> </w:t>
            </w:r>
            <w:r>
              <w:t>и</w:t>
            </w:r>
            <w:r>
              <w:rPr>
                <w:spacing w:val="43"/>
              </w:rPr>
              <w:t xml:space="preserve"> </w:t>
            </w:r>
            <w:r>
              <w:t>общения</w:t>
            </w:r>
            <w:r>
              <w:rPr>
                <w:spacing w:val="43"/>
              </w:rPr>
              <w:t xml:space="preserve"> </w:t>
            </w:r>
            <w:r>
              <w:t>с</w:t>
            </w:r>
            <w:r>
              <w:rPr>
                <w:spacing w:val="44"/>
              </w:rPr>
              <w:t xml:space="preserve"> </w:t>
            </w:r>
            <w:r>
              <w:t>людьми,</w:t>
            </w:r>
            <w:r>
              <w:rPr>
                <w:spacing w:val="45"/>
              </w:rPr>
              <w:t xml:space="preserve"> </w:t>
            </w:r>
            <w:r>
              <w:t>основ</w:t>
            </w:r>
            <w:r>
              <w:rPr>
                <w:spacing w:val="44"/>
              </w:rPr>
              <w:t xml:space="preserve"> </w:t>
            </w:r>
            <w:r>
              <w:t>этикета,</w:t>
            </w:r>
            <w:r>
              <w:rPr>
                <w:spacing w:val="45"/>
              </w:rPr>
              <w:t xml:space="preserve"> </w:t>
            </w:r>
            <w:r>
              <w:t>правил</w:t>
            </w:r>
            <w:r>
              <w:rPr>
                <w:spacing w:val="43"/>
              </w:rPr>
              <w:t xml:space="preserve"> </w:t>
            </w:r>
            <w:r>
              <w:t>поведения</w:t>
            </w:r>
            <w:r>
              <w:rPr>
                <w:spacing w:val="43"/>
              </w:rPr>
              <w:t xml:space="preserve"> </w:t>
            </w:r>
            <w:r>
              <w:t>в</w:t>
            </w:r>
            <w:r>
              <w:rPr>
                <w:spacing w:val="45"/>
              </w:rPr>
              <w:t xml:space="preserve"> </w:t>
            </w:r>
            <w:r>
              <w:rPr>
                <w:spacing w:val="-2"/>
              </w:rPr>
              <w:t>общественных</w:t>
            </w:r>
          </w:p>
        </w:tc>
      </w:tr>
    </w:tbl>
    <w:p w:rsidR="0044132F" w:rsidRDefault="0044132F">
      <w:pPr>
        <w:jc w:val="both"/>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6112"/>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27"/>
            </w:pPr>
            <w:r>
              <w:rPr>
                <w:spacing w:val="-2"/>
              </w:rPr>
              <w:t>местах;</w:t>
            </w:r>
          </w:p>
          <w:p w:rsidR="0044132F" w:rsidRDefault="004F5E07">
            <w:pPr>
              <w:pStyle w:val="TableParagraph"/>
              <w:spacing w:before="39" w:line="276" w:lineRule="auto"/>
              <w:ind w:left="107"/>
            </w:pPr>
            <w:r>
              <w:rPr>
                <w:u w:val="single"/>
              </w:rPr>
              <w:t>в</w:t>
            </w:r>
            <w:r>
              <w:rPr>
                <w:spacing w:val="40"/>
                <w:u w:val="single"/>
              </w:rPr>
              <w:t xml:space="preserve"> </w:t>
            </w:r>
            <w:r>
              <w:rPr>
                <w:u w:val="single"/>
              </w:rPr>
              <w:t>области</w:t>
            </w:r>
            <w:r>
              <w:rPr>
                <w:spacing w:val="40"/>
                <w:u w:val="single"/>
              </w:rPr>
              <w:t xml:space="preserve"> </w:t>
            </w:r>
            <w:r>
              <w:rPr>
                <w:u w:val="single"/>
              </w:rPr>
              <w:t>формирования</w:t>
            </w:r>
            <w:r>
              <w:rPr>
                <w:spacing w:val="40"/>
                <w:u w:val="single"/>
              </w:rPr>
              <w:t xml:space="preserve"> </w:t>
            </w:r>
            <w:r>
              <w:rPr>
                <w:u w:val="single"/>
              </w:rPr>
              <w:t>основ</w:t>
            </w:r>
            <w:r>
              <w:rPr>
                <w:spacing w:val="40"/>
                <w:u w:val="single"/>
              </w:rPr>
              <w:t xml:space="preserve"> </w:t>
            </w:r>
            <w:r>
              <w:rPr>
                <w:u w:val="single"/>
              </w:rPr>
              <w:t>гражданственности</w:t>
            </w:r>
            <w:r>
              <w:rPr>
                <w:spacing w:val="40"/>
                <w:u w:val="single"/>
              </w:rPr>
              <w:t xml:space="preserve"> </w:t>
            </w:r>
            <w:r>
              <w:rPr>
                <w:u w:val="single"/>
              </w:rPr>
              <w:t>и</w:t>
            </w:r>
            <w:r>
              <w:rPr>
                <w:spacing w:val="40"/>
                <w:u w:val="single"/>
              </w:rPr>
              <w:t xml:space="preserve"> </w:t>
            </w:r>
            <w:r>
              <w:rPr>
                <w:u w:val="single"/>
              </w:rPr>
              <w:t>патриотизма:</w:t>
            </w:r>
            <w:r>
              <w:rPr>
                <w:spacing w:val="75"/>
              </w:rPr>
              <w:t xml:space="preserve"> </w:t>
            </w:r>
            <w:r>
              <w:t>воспитывать</w:t>
            </w:r>
            <w:r>
              <w:rPr>
                <w:spacing w:val="40"/>
              </w:rPr>
              <w:t xml:space="preserve"> </w:t>
            </w:r>
            <w:r>
              <w:t>патриотические</w:t>
            </w:r>
            <w:r>
              <w:rPr>
                <w:spacing w:val="40"/>
              </w:rPr>
              <w:t xml:space="preserve"> </w:t>
            </w:r>
            <w:r>
              <w:t>и</w:t>
            </w:r>
            <w:r>
              <w:rPr>
                <w:spacing w:val="40"/>
              </w:rPr>
              <w:t xml:space="preserve"> </w:t>
            </w:r>
            <w:r>
              <w:t>интернациональные</w:t>
            </w:r>
            <w:r>
              <w:rPr>
                <w:spacing w:val="40"/>
              </w:rPr>
              <w:t xml:space="preserve"> </w:t>
            </w:r>
            <w:r>
              <w:t>чувства, уважительное отношение 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w:t>
            </w:r>
            <w:r>
              <w:rPr>
                <w:spacing w:val="40"/>
              </w:rPr>
              <w:t xml:space="preserve"> </w:t>
            </w:r>
            <w:r>
              <w:t>развивать</w:t>
            </w:r>
            <w:r>
              <w:rPr>
                <w:spacing w:val="40"/>
              </w:rPr>
              <w:t xml:space="preserve"> </w:t>
            </w:r>
            <w:r>
              <w:t>чувство</w:t>
            </w:r>
            <w:r>
              <w:rPr>
                <w:spacing w:val="40"/>
              </w:rPr>
              <w:t xml:space="preserve"> </w:t>
            </w:r>
            <w:r>
              <w:t>гордости</w:t>
            </w:r>
            <w:r>
              <w:rPr>
                <w:spacing w:val="40"/>
              </w:rPr>
              <w:t xml:space="preserve"> </w:t>
            </w:r>
            <w:r>
              <w:t>за</w:t>
            </w:r>
            <w:r>
              <w:rPr>
                <w:spacing w:val="40"/>
              </w:rPr>
              <w:t xml:space="preserve"> </w:t>
            </w:r>
            <w:r>
              <w:t>достижения</w:t>
            </w:r>
            <w:r>
              <w:rPr>
                <w:spacing w:val="40"/>
              </w:rPr>
              <w:t xml:space="preserve"> </w:t>
            </w:r>
            <w:r>
              <w:t>страны</w:t>
            </w:r>
            <w:r>
              <w:rPr>
                <w:spacing w:val="40"/>
              </w:rPr>
              <w:t xml:space="preserve"> </w:t>
            </w:r>
            <w:r>
              <w:t>в</w:t>
            </w:r>
            <w:r>
              <w:rPr>
                <w:spacing w:val="40"/>
              </w:rPr>
              <w:t xml:space="preserve"> </w:t>
            </w:r>
            <w:r>
              <w:t>области</w:t>
            </w:r>
            <w:r>
              <w:rPr>
                <w:spacing w:val="40"/>
              </w:rPr>
              <w:t xml:space="preserve"> </w:t>
            </w:r>
            <w:r>
              <w:t>спорта,</w:t>
            </w:r>
            <w:r>
              <w:rPr>
                <w:spacing w:val="40"/>
              </w:rPr>
              <w:t xml:space="preserve"> </w:t>
            </w:r>
            <w:r>
              <w:t>науки</w:t>
            </w:r>
            <w:r>
              <w:rPr>
                <w:spacing w:val="40"/>
              </w:rPr>
              <w:t xml:space="preserve"> </w:t>
            </w:r>
            <w:r>
              <w:t>и</w:t>
            </w:r>
            <w:r>
              <w:rPr>
                <w:spacing w:val="40"/>
              </w:rPr>
              <w:t xml:space="preserve"> </w:t>
            </w:r>
            <w:r>
              <w:t>искусства,</w:t>
            </w:r>
            <w:r>
              <w:rPr>
                <w:spacing w:val="40"/>
              </w:rPr>
              <w:t xml:space="preserve"> </w:t>
            </w:r>
            <w:r>
              <w:t>служения</w:t>
            </w:r>
            <w:r>
              <w:rPr>
                <w:spacing w:val="40"/>
              </w:rPr>
              <w:t xml:space="preserve"> </w:t>
            </w:r>
            <w:r>
              <w:t>и</w:t>
            </w:r>
            <w:r>
              <w:rPr>
                <w:spacing w:val="40"/>
              </w:rPr>
              <w:t xml:space="preserve"> </w:t>
            </w:r>
            <w:r>
              <w:t>верности</w:t>
            </w:r>
            <w:r>
              <w:rPr>
                <w:spacing w:val="40"/>
              </w:rPr>
              <w:t xml:space="preserve"> </w:t>
            </w:r>
            <w:r>
              <w:t>интересам страны; знакомить с целями и доступными практиками волонтерства в России и включать детей при поддержке</w:t>
            </w:r>
            <w:r>
              <w:rPr>
                <w:spacing w:val="40"/>
              </w:rPr>
              <w:t xml:space="preserve"> </w:t>
            </w:r>
            <w:r>
              <w:t>взрослыхв социальные акции, волонтерские мероприятия в</w:t>
            </w:r>
            <w:r>
              <w:rPr>
                <w:spacing w:val="29"/>
              </w:rPr>
              <w:t xml:space="preserve"> </w:t>
            </w:r>
            <w:r>
              <w:t>детском саду и городе; развивать интерес детей к населенному</w:t>
            </w:r>
            <w:r>
              <w:rPr>
                <w:spacing w:val="40"/>
              </w:rPr>
              <w:t xml:space="preserve"> </w:t>
            </w:r>
            <w:r>
              <w:t>пункту, в котором живет, переживание чувства удивления, восхищения достопримечательностями, событиями прошлого и</w:t>
            </w:r>
            <w:r>
              <w:rPr>
                <w:spacing w:val="40"/>
              </w:rPr>
              <w:t xml:space="preserve"> </w:t>
            </w:r>
            <w:r>
              <w:t>настоящего; поощрять активное участие в праздновании событий, связанных с его местом проживания;</w:t>
            </w:r>
          </w:p>
          <w:p w:rsidR="0044132F" w:rsidRDefault="004F5E07">
            <w:pPr>
              <w:pStyle w:val="TableParagraph"/>
              <w:spacing w:before="1"/>
              <w:ind w:left="107"/>
            </w:pPr>
            <w:r>
              <w:rPr>
                <w:u w:val="single"/>
              </w:rPr>
              <w:t>в</w:t>
            </w:r>
            <w:r>
              <w:rPr>
                <w:spacing w:val="-1"/>
                <w:u w:val="single"/>
              </w:rPr>
              <w:t xml:space="preserve"> </w:t>
            </w:r>
            <w:r>
              <w:rPr>
                <w:u w:val="single"/>
              </w:rPr>
              <w:t>сфере</w:t>
            </w:r>
            <w:r>
              <w:rPr>
                <w:spacing w:val="-2"/>
                <w:u w:val="single"/>
              </w:rPr>
              <w:t xml:space="preserve"> </w:t>
            </w:r>
            <w:r>
              <w:rPr>
                <w:u w:val="single"/>
              </w:rPr>
              <w:t>трудового</w:t>
            </w:r>
            <w:r>
              <w:rPr>
                <w:spacing w:val="2"/>
                <w:u w:val="single"/>
              </w:rPr>
              <w:t xml:space="preserve"> </w:t>
            </w:r>
            <w:r>
              <w:rPr>
                <w:spacing w:val="-2"/>
                <w:u w:val="single"/>
              </w:rPr>
              <w:t>воспитания:</w:t>
            </w:r>
          </w:p>
          <w:p w:rsidR="0044132F" w:rsidRDefault="004F5E07">
            <w:pPr>
              <w:pStyle w:val="TableParagraph"/>
              <w:spacing w:before="35" w:line="276" w:lineRule="auto"/>
              <w:ind w:left="127" w:right="106" w:firstLine="24"/>
              <w:jc w:val="both"/>
            </w:pPr>
            <w:r>
              <w:t>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4132F" w:rsidRDefault="004F5E07">
            <w:pPr>
              <w:pStyle w:val="TableParagraph"/>
              <w:spacing w:before="4" w:line="276" w:lineRule="auto"/>
              <w:ind w:left="127" w:right="124" w:firstLine="24"/>
              <w:jc w:val="both"/>
            </w:pPr>
            <w: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44132F" w:rsidRDefault="004F5E07">
            <w:pPr>
              <w:pStyle w:val="TableParagraph"/>
              <w:ind w:left="107"/>
              <w:jc w:val="both"/>
            </w:pPr>
            <w:r>
              <w:t>в</w:t>
            </w:r>
            <w:r>
              <w:rPr>
                <w:spacing w:val="-4"/>
              </w:rPr>
              <w:t xml:space="preserve"> </w:t>
            </w:r>
            <w:r>
              <w:rPr>
                <w:u w:val="single"/>
              </w:rPr>
              <w:t>области</w:t>
            </w:r>
            <w:r>
              <w:rPr>
                <w:spacing w:val="-4"/>
                <w:u w:val="single"/>
              </w:rPr>
              <w:t xml:space="preserve"> </w:t>
            </w:r>
            <w:r>
              <w:rPr>
                <w:u w:val="single"/>
              </w:rPr>
              <w:t>формирования</w:t>
            </w:r>
            <w:r>
              <w:rPr>
                <w:spacing w:val="-5"/>
                <w:u w:val="single"/>
              </w:rPr>
              <w:t xml:space="preserve"> </w:t>
            </w:r>
            <w:r>
              <w:rPr>
                <w:u w:val="single"/>
              </w:rPr>
              <w:t>безопасного</w:t>
            </w:r>
            <w:r>
              <w:rPr>
                <w:spacing w:val="-2"/>
                <w:u w:val="single"/>
              </w:rPr>
              <w:t xml:space="preserve"> поведения:</w:t>
            </w:r>
          </w:p>
          <w:p w:rsidR="0044132F" w:rsidRDefault="004F5E07">
            <w:pPr>
              <w:pStyle w:val="TableParagraph"/>
              <w:spacing w:before="34" w:line="276" w:lineRule="auto"/>
              <w:ind w:left="127" w:right="124" w:firstLine="24"/>
              <w:jc w:val="both"/>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4132F" w:rsidRDefault="004F5E07">
            <w:pPr>
              <w:pStyle w:val="TableParagraph"/>
              <w:spacing w:before="3"/>
              <w:ind w:left="151"/>
              <w:jc w:val="both"/>
            </w:pPr>
            <w:r>
              <w:t>воспитывать</w:t>
            </w:r>
            <w:r>
              <w:rPr>
                <w:spacing w:val="3"/>
              </w:rPr>
              <w:t xml:space="preserve"> </w:t>
            </w:r>
            <w:r>
              <w:t>осторожное</w:t>
            </w:r>
            <w:r>
              <w:rPr>
                <w:spacing w:val="2"/>
              </w:rPr>
              <w:t xml:space="preserve"> </w:t>
            </w:r>
            <w:r>
              <w:t>и</w:t>
            </w:r>
            <w:r>
              <w:rPr>
                <w:spacing w:val="3"/>
              </w:rPr>
              <w:t xml:space="preserve"> </w:t>
            </w:r>
            <w:r>
              <w:t>осмотрительное</w:t>
            </w:r>
            <w:r>
              <w:rPr>
                <w:spacing w:val="2"/>
              </w:rPr>
              <w:t xml:space="preserve"> </w:t>
            </w:r>
            <w:r>
              <w:t>отношение</w:t>
            </w:r>
            <w:r>
              <w:rPr>
                <w:spacing w:val="3"/>
              </w:rPr>
              <w:t xml:space="preserve"> </w:t>
            </w:r>
            <w:r>
              <w:t>к</w:t>
            </w:r>
            <w:r>
              <w:rPr>
                <w:spacing w:val="4"/>
              </w:rPr>
              <w:t xml:space="preserve"> </w:t>
            </w:r>
            <w:r>
              <w:t>потенциально</w:t>
            </w:r>
            <w:r>
              <w:rPr>
                <w:spacing w:val="6"/>
              </w:rPr>
              <w:t xml:space="preserve"> </w:t>
            </w:r>
            <w:r>
              <w:t>опасным</w:t>
            </w:r>
            <w:r>
              <w:rPr>
                <w:spacing w:val="4"/>
              </w:rPr>
              <w:t xml:space="preserve"> </w:t>
            </w:r>
            <w:r>
              <w:t>для</w:t>
            </w:r>
            <w:r>
              <w:rPr>
                <w:spacing w:val="2"/>
              </w:rPr>
              <w:t xml:space="preserve"> </w:t>
            </w:r>
            <w:r>
              <w:t>человека</w:t>
            </w:r>
            <w:r>
              <w:rPr>
                <w:spacing w:val="3"/>
              </w:rPr>
              <w:t xml:space="preserve"> </w:t>
            </w:r>
            <w:r>
              <w:t>ситуациям</w:t>
            </w:r>
            <w:r>
              <w:rPr>
                <w:spacing w:val="4"/>
              </w:rPr>
              <w:t xml:space="preserve"> </w:t>
            </w:r>
            <w:r>
              <w:t>в</w:t>
            </w:r>
            <w:r>
              <w:rPr>
                <w:spacing w:val="4"/>
              </w:rPr>
              <w:t xml:space="preserve"> </w:t>
            </w:r>
            <w:r>
              <w:t>общении,</w:t>
            </w:r>
            <w:r>
              <w:rPr>
                <w:spacing w:val="16"/>
              </w:rPr>
              <w:t xml:space="preserve"> </w:t>
            </w:r>
            <w:r>
              <w:t>в</w:t>
            </w:r>
            <w:r>
              <w:rPr>
                <w:spacing w:val="4"/>
              </w:rPr>
              <w:t xml:space="preserve"> </w:t>
            </w:r>
            <w:r>
              <w:rPr>
                <w:spacing w:val="-2"/>
              </w:rPr>
              <w:t>быту,</w:t>
            </w:r>
          </w:p>
          <w:p w:rsidR="0044132F" w:rsidRDefault="004F5E07">
            <w:pPr>
              <w:pStyle w:val="TableParagraph"/>
              <w:spacing w:before="39"/>
              <w:ind w:left="127"/>
              <w:jc w:val="both"/>
            </w:pPr>
            <w:r>
              <w:t>на</w:t>
            </w:r>
            <w:r>
              <w:rPr>
                <w:spacing w:val="-4"/>
              </w:rPr>
              <w:t xml:space="preserve"> </w:t>
            </w:r>
            <w:r>
              <w:t>улице,</w:t>
            </w:r>
            <w:r>
              <w:rPr>
                <w:spacing w:val="-1"/>
              </w:rPr>
              <w:t xml:space="preserve"> </w:t>
            </w:r>
            <w:r>
              <w:t>в</w:t>
            </w:r>
            <w:r>
              <w:rPr>
                <w:spacing w:val="-2"/>
              </w:rPr>
              <w:t xml:space="preserve"> </w:t>
            </w:r>
            <w:r>
              <w:t>природе,</w:t>
            </w:r>
            <w:r>
              <w:rPr>
                <w:spacing w:val="-2"/>
              </w:rPr>
              <w:t xml:space="preserve"> </w:t>
            </w:r>
            <w:r>
              <w:t>в</w:t>
            </w:r>
            <w:r>
              <w:rPr>
                <w:spacing w:val="-2"/>
              </w:rPr>
              <w:t xml:space="preserve"> </w:t>
            </w:r>
            <w:r>
              <w:t>сети</w:t>
            </w:r>
            <w:r>
              <w:rPr>
                <w:spacing w:val="-3"/>
              </w:rPr>
              <w:t xml:space="preserve"> </w:t>
            </w:r>
            <w:r>
              <w:rPr>
                <w:spacing w:val="-2"/>
              </w:rPr>
              <w:t>Интернет.</w:t>
            </w:r>
          </w:p>
        </w:tc>
      </w:tr>
      <w:tr w:rsidR="0044132F">
        <w:trPr>
          <w:trHeight w:val="3203"/>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jc w:val="both"/>
            </w:pPr>
            <w:r>
              <w:rPr>
                <w:b/>
              </w:rPr>
              <w:t>Содержание</w:t>
            </w:r>
            <w:r>
              <w:rPr>
                <w:b/>
                <w:spacing w:val="-8"/>
              </w:rPr>
              <w:t xml:space="preserve"> </w:t>
            </w:r>
            <w:r>
              <w:rPr>
                <w:b/>
              </w:rPr>
              <w:t>образовательной</w:t>
            </w:r>
            <w:r>
              <w:rPr>
                <w:b/>
                <w:spacing w:val="-4"/>
              </w:rPr>
              <w:t xml:space="preserve"> </w:t>
            </w:r>
            <w:r>
              <w:rPr>
                <w:b/>
              </w:rPr>
              <w:t>деятельности</w:t>
            </w:r>
            <w:r>
              <w:rPr>
                <w:b/>
                <w:u w:val="single"/>
              </w:rPr>
              <w:t>:</w:t>
            </w:r>
            <w:r>
              <w:rPr>
                <w:b/>
                <w:spacing w:val="-6"/>
                <w:u w:val="single"/>
              </w:rPr>
              <w:t xml:space="preserve"> </w:t>
            </w:r>
            <w:r>
              <w:rPr>
                <w:u w:val="single"/>
              </w:rPr>
              <w:t>В</w:t>
            </w:r>
            <w:r>
              <w:rPr>
                <w:spacing w:val="-4"/>
                <w:u w:val="single"/>
              </w:rPr>
              <w:t xml:space="preserve"> </w:t>
            </w:r>
            <w:r>
              <w:rPr>
                <w:u w:val="single"/>
              </w:rPr>
              <w:t>сфере</w:t>
            </w:r>
            <w:r>
              <w:rPr>
                <w:spacing w:val="-6"/>
                <w:u w:val="single"/>
              </w:rPr>
              <w:t xml:space="preserve"> </w:t>
            </w:r>
            <w:r>
              <w:rPr>
                <w:u w:val="single"/>
              </w:rPr>
              <w:t>социальных</w:t>
            </w:r>
            <w:r>
              <w:rPr>
                <w:spacing w:val="-3"/>
                <w:u w:val="single"/>
              </w:rPr>
              <w:t xml:space="preserve"> </w:t>
            </w:r>
            <w:r>
              <w:rPr>
                <w:spacing w:val="-2"/>
                <w:u w:val="single"/>
              </w:rPr>
              <w:t>отношений.</w:t>
            </w:r>
          </w:p>
          <w:p w:rsidR="0044132F" w:rsidRDefault="004F5E07">
            <w:pPr>
              <w:pStyle w:val="TableParagraph"/>
              <w:spacing w:before="39" w:line="276" w:lineRule="auto"/>
              <w:ind w:left="127" w:right="124" w:firstLine="24"/>
              <w:jc w:val="both"/>
            </w:pPr>
            <w: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Педагог знакомит детей с изменением позиции человека с возрастом (ребѐнок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w:t>
            </w:r>
            <w:r>
              <w:rPr>
                <w:spacing w:val="-2"/>
              </w:rPr>
              <w:t>взрослых.</w:t>
            </w:r>
          </w:p>
          <w:p w:rsidR="0044132F" w:rsidRDefault="004F5E07">
            <w:pPr>
              <w:pStyle w:val="TableParagraph"/>
              <w:spacing w:line="273" w:lineRule="auto"/>
              <w:ind w:left="127" w:right="132" w:firstLine="24"/>
              <w:jc w:val="both"/>
            </w:pPr>
            <w:r>
              <w:t>Обогащае</w:t>
            </w:r>
            <w:r>
              <w:rPr>
                <w:spacing w:val="40"/>
              </w:rPr>
              <w:t xml:space="preserve"> </w:t>
            </w:r>
            <w:r>
              <w:t>представления детей об общеобразовательной организации, школьниках, учителе; поддерживает стремление к школьному</w:t>
            </w:r>
            <w:r>
              <w:rPr>
                <w:spacing w:val="62"/>
              </w:rPr>
              <w:t xml:space="preserve"> </w:t>
            </w:r>
            <w:r>
              <w:t>обучению,</w:t>
            </w:r>
            <w:r>
              <w:rPr>
                <w:spacing w:val="65"/>
              </w:rPr>
              <w:t xml:space="preserve"> </w:t>
            </w:r>
            <w:r>
              <w:t>к</w:t>
            </w:r>
            <w:r>
              <w:rPr>
                <w:spacing w:val="65"/>
              </w:rPr>
              <w:t xml:space="preserve"> </w:t>
            </w:r>
            <w:r>
              <w:t>познанию,</w:t>
            </w:r>
            <w:r>
              <w:rPr>
                <w:spacing w:val="65"/>
              </w:rPr>
              <w:t xml:space="preserve"> </w:t>
            </w:r>
            <w:r>
              <w:t>освоению</w:t>
            </w:r>
            <w:r>
              <w:rPr>
                <w:spacing w:val="68"/>
              </w:rPr>
              <w:t xml:space="preserve"> </w:t>
            </w:r>
            <w:r>
              <w:t>чтения,</w:t>
            </w:r>
            <w:r>
              <w:rPr>
                <w:spacing w:val="65"/>
              </w:rPr>
              <w:t xml:space="preserve"> </w:t>
            </w:r>
            <w:r>
              <w:t>письма.</w:t>
            </w:r>
            <w:r>
              <w:rPr>
                <w:spacing w:val="65"/>
              </w:rPr>
              <w:t xml:space="preserve"> </w:t>
            </w:r>
            <w:r>
              <w:t>Расширяет</w:t>
            </w:r>
            <w:r>
              <w:rPr>
                <w:spacing w:val="64"/>
              </w:rPr>
              <w:t xml:space="preserve"> </w:t>
            </w:r>
            <w:r>
              <w:t>представление</w:t>
            </w:r>
            <w:r>
              <w:rPr>
                <w:spacing w:val="63"/>
              </w:rPr>
              <w:t xml:space="preserve"> </w:t>
            </w:r>
            <w:r>
              <w:t>о</w:t>
            </w:r>
            <w:r>
              <w:rPr>
                <w:spacing w:val="66"/>
              </w:rPr>
              <w:t xml:space="preserve"> </w:t>
            </w:r>
            <w:r>
              <w:t>роли</w:t>
            </w:r>
            <w:r>
              <w:rPr>
                <w:spacing w:val="63"/>
              </w:rPr>
              <w:t xml:space="preserve"> </w:t>
            </w:r>
            <w:r>
              <w:t>общеобразовательной</w:t>
            </w:r>
          </w:p>
          <w:p w:rsidR="0044132F" w:rsidRDefault="004F5E07">
            <w:pPr>
              <w:pStyle w:val="TableParagraph"/>
              <w:spacing w:before="4"/>
              <w:ind w:left="127"/>
              <w:jc w:val="both"/>
            </w:pPr>
            <w:r>
              <w:t>организации</w:t>
            </w:r>
            <w:r>
              <w:rPr>
                <w:spacing w:val="-5"/>
              </w:rPr>
              <w:t xml:space="preserve"> </w:t>
            </w:r>
            <w:r>
              <w:t>в</w:t>
            </w:r>
            <w:r>
              <w:rPr>
                <w:spacing w:val="-3"/>
              </w:rPr>
              <w:t xml:space="preserve"> </w:t>
            </w:r>
            <w:r>
              <w:t>жизни</w:t>
            </w:r>
            <w:r>
              <w:rPr>
                <w:spacing w:val="-4"/>
              </w:rPr>
              <w:t xml:space="preserve"> </w:t>
            </w:r>
            <w:r>
              <w:rPr>
                <w:spacing w:val="-2"/>
              </w:rPr>
              <w:t>людей.</w:t>
            </w:r>
          </w:p>
        </w:tc>
      </w:tr>
    </w:tbl>
    <w:p w:rsidR="0044132F" w:rsidRDefault="0044132F">
      <w:pPr>
        <w:jc w:val="both"/>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1" w:firstLine="24"/>
              <w:jc w:val="both"/>
            </w:pPr>
            <w:r>
              <w:t>Педагог развивает умение детей распознавать собственные эмоции и чувства, понимать чувства и переживания</w:t>
            </w:r>
            <w:r>
              <w:rPr>
                <w:spacing w:val="40"/>
              </w:rPr>
              <w:t xml:space="preserve"> </w:t>
            </w:r>
            <w:r>
              <w:t>окружающих; учит понимать эмоциональное состояние сверстников по невербальным признакам (обращает внимание на мимику, позу, поведение);</w:t>
            </w:r>
            <w:r>
              <w:rPr>
                <w:spacing w:val="-1"/>
              </w:rPr>
              <w:t xml:space="preserve"> </w:t>
            </w:r>
            <w:r>
              <w:t>помогает находить причины и следствия</w:t>
            </w:r>
            <w:r>
              <w:rPr>
                <w:spacing w:val="-1"/>
              </w:rPr>
              <w:t xml:space="preserve"> </w:t>
            </w:r>
            <w:r>
              <w:t>возникновения</w:t>
            </w:r>
            <w:r>
              <w:rPr>
                <w:spacing w:val="-1"/>
              </w:rPr>
              <w:t xml:space="preserve"> </w:t>
            </w:r>
            <w:r>
              <w:t>эмоций, анализировать свои</w:t>
            </w:r>
            <w:r>
              <w:rPr>
                <w:spacing w:val="-1"/>
              </w:rPr>
              <w:t xml:space="preserve"> </w:t>
            </w:r>
            <w:r>
              <w:t>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Расширяет представления о семье, семейных и</w:t>
            </w:r>
            <w:r>
              <w:rPr>
                <w:spacing w:val="40"/>
              </w:rPr>
              <w:t xml:space="preserve"> </w:t>
            </w:r>
            <w:r>
              <w:t>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Педагог развивает умение</w:t>
            </w:r>
            <w:r>
              <w:rPr>
                <w:spacing w:val="-1"/>
              </w:rPr>
              <w:t xml:space="preserve"> </w:t>
            </w:r>
            <w:r>
              <w:t>сотрудничать со сверстниками:</w:t>
            </w:r>
            <w:r>
              <w:rPr>
                <w:spacing w:val="-1"/>
              </w:rPr>
              <w:t xml:space="preserve"> </w:t>
            </w:r>
            <w:r>
              <w:t>побуждает к обсуждению планов, советуется</w:t>
            </w:r>
            <w:r>
              <w:rPr>
                <w:spacing w:val="-1"/>
              </w:rPr>
              <w:t xml:space="preserve"> </w:t>
            </w:r>
            <w:r>
              <w:t>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ребѐнка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4132F" w:rsidRDefault="004F5E07">
            <w:pPr>
              <w:pStyle w:val="TableParagraph"/>
              <w:spacing w:line="278" w:lineRule="auto"/>
              <w:ind w:left="127" w:right="128" w:firstLine="24"/>
              <w:jc w:val="both"/>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4132F" w:rsidRDefault="004F5E07">
            <w:pPr>
              <w:pStyle w:val="TableParagraph"/>
              <w:spacing w:line="276" w:lineRule="auto"/>
              <w:ind w:left="107" w:right="101"/>
              <w:jc w:val="both"/>
            </w:pPr>
            <w:r>
              <w:t>В области формирования основ гражданственности и патриотизма.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учѐтом возрастных особенностей восприятия ими информации (территория государства и</w:t>
            </w:r>
            <w:r>
              <w:rPr>
                <w:spacing w:val="40"/>
              </w:rPr>
              <w:t xml:space="preserve"> </w:t>
            </w:r>
            <w:r>
              <w:t>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w:t>
            </w:r>
            <w:r>
              <w:rPr>
                <w:spacing w:val="20"/>
              </w:rPr>
              <w:t xml:space="preserve"> </w:t>
            </w:r>
            <w:r>
              <w:t>День</w:t>
            </w:r>
            <w:r>
              <w:rPr>
                <w:spacing w:val="21"/>
              </w:rPr>
              <w:t xml:space="preserve"> </w:t>
            </w:r>
            <w:r>
              <w:t>Победы,</w:t>
            </w:r>
            <w:r>
              <w:rPr>
                <w:spacing w:val="22"/>
              </w:rPr>
              <w:t xml:space="preserve"> </w:t>
            </w:r>
            <w:r>
              <w:t>Всемирный</w:t>
            </w:r>
            <w:r>
              <w:rPr>
                <w:spacing w:val="20"/>
              </w:rPr>
              <w:t xml:space="preserve"> </w:t>
            </w:r>
            <w:r>
              <w:t>день</w:t>
            </w:r>
            <w:r>
              <w:rPr>
                <w:spacing w:val="22"/>
              </w:rPr>
              <w:t xml:space="preserve"> </w:t>
            </w:r>
            <w:r>
              <w:t>авиации</w:t>
            </w:r>
            <w:r>
              <w:rPr>
                <w:spacing w:val="20"/>
              </w:rPr>
              <w:t xml:space="preserve"> </w:t>
            </w:r>
            <w:r>
              <w:t>и</w:t>
            </w:r>
            <w:r>
              <w:rPr>
                <w:spacing w:val="20"/>
              </w:rPr>
              <w:t xml:space="preserve"> </w:t>
            </w:r>
            <w:r>
              <w:t>космонавтики.</w:t>
            </w:r>
            <w:r>
              <w:rPr>
                <w:spacing w:val="23"/>
              </w:rPr>
              <w:t xml:space="preserve"> </w:t>
            </w:r>
            <w:r>
              <w:t>Знакомит</w:t>
            </w:r>
            <w:r>
              <w:rPr>
                <w:spacing w:val="21"/>
              </w:rPr>
              <w:t xml:space="preserve"> </w:t>
            </w:r>
            <w:r>
              <w:t>детей</w:t>
            </w:r>
            <w:r>
              <w:rPr>
                <w:spacing w:val="20"/>
              </w:rPr>
              <w:t xml:space="preserve"> </w:t>
            </w:r>
            <w:r>
              <w:t>с</w:t>
            </w:r>
            <w:r>
              <w:rPr>
                <w:spacing w:val="20"/>
              </w:rPr>
              <w:t xml:space="preserve"> </w:t>
            </w:r>
            <w:r>
              <w:t>праздниками:</w:t>
            </w:r>
            <w:r>
              <w:rPr>
                <w:spacing w:val="33"/>
              </w:rPr>
              <w:t xml:space="preserve"> </w:t>
            </w:r>
            <w:r>
              <w:t>Международный</w:t>
            </w:r>
            <w:r>
              <w:rPr>
                <w:spacing w:val="21"/>
              </w:rPr>
              <w:t xml:space="preserve"> </w:t>
            </w:r>
            <w:r>
              <w:rPr>
                <w:spacing w:val="-4"/>
              </w:rPr>
              <w:t>день</w:t>
            </w:r>
          </w:p>
          <w:p w:rsidR="0044132F" w:rsidRDefault="004F5E07">
            <w:pPr>
              <w:pStyle w:val="TableParagraph"/>
              <w:ind w:left="107"/>
              <w:jc w:val="both"/>
            </w:pPr>
            <w:r>
              <w:t>родного</w:t>
            </w:r>
            <w:r>
              <w:rPr>
                <w:spacing w:val="56"/>
              </w:rPr>
              <w:t xml:space="preserve"> </w:t>
            </w:r>
            <w:r>
              <w:t>языка,</w:t>
            </w:r>
            <w:r>
              <w:rPr>
                <w:spacing w:val="58"/>
              </w:rPr>
              <w:t xml:space="preserve"> </w:t>
            </w:r>
            <w:r>
              <w:t>День</w:t>
            </w:r>
            <w:r>
              <w:rPr>
                <w:spacing w:val="57"/>
              </w:rPr>
              <w:t xml:space="preserve"> </w:t>
            </w:r>
            <w:r>
              <w:t>добровольца</w:t>
            </w:r>
            <w:r>
              <w:rPr>
                <w:spacing w:val="56"/>
              </w:rPr>
              <w:t xml:space="preserve"> </w:t>
            </w:r>
            <w:r>
              <w:t>(волонтера)</w:t>
            </w:r>
            <w:r>
              <w:rPr>
                <w:spacing w:val="56"/>
              </w:rPr>
              <w:t xml:space="preserve"> </w:t>
            </w:r>
            <w:r>
              <w:t>в</w:t>
            </w:r>
            <w:r>
              <w:rPr>
                <w:spacing w:val="61"/>
              </w:rPr>
              <w:t xml:space="preserve"> </w:t>
            </w:r>
            <w:r>
              <w:t>России,</w:t>
            </w:r>
            <w:r>
              <w:rPr>
                <w:spacing w:val="62"/>
              </w:rPr>
              <w:t xml:space="preserve"> </w:t>
            </w:r>
            <w:r>
              <w:t>День</w:t>
            </w:r>
            <w:r>
              <w:rPr>
                <w:spacing w:val="57"/>
              </w:rPr>
              <w:t xml:space="preserve"> </w:t>
            </w:r>
            <w:r>
              <w:t>Конституции</w:t>
            </w:r>
            <w:r>
              <w:rPr>
                <w:spacing w:val="55"/>
              </w:rPr>
              <w:t xml:space="preserve"> </w:t>
            </w:r>
            <w:r>
              <w:t>Российской</w:t>
            </w:r>
            <w:r>
              <w:rPr>
                <w:spacing w:val="55"/>
              </w:rPr>
              <w:t xml:space="preserve"> </w:t>
            </w:r>
            <w:r>
              <w:t>Федерации.</w:t>
            </w:r>
            <w:r>
              <w:rPr>
                <w:spacing w:val="72"/>
              </w:rPr>
              <w:t xml:space="preserve"> </w:t>
            </w:r>
            <w:r>
              <w:t>Включает</w:t>
            </w:r>
            <w:r>
              <w:rPr>
                <w:spacing w:val="57"/>
              </w:rPr>
              <w:t xml:space="preserve"> </w:t>
            </w:r>
            <w:r>
              <w:t>детей</w:t>
            </w:r>
            <w:r>
              <w:rPr>
                <w:spacing w:val="59"/>
              </w:rPr>
              <w:t xml:space="preserve"> </w:t>
            </w:r>
            <w:r>
              <w:rPr>
                <w:spacing w:val="-10"/>
              </w:rPr>
              <w:t>в</w:t>
            </w:r>
          </w:p>
        </w:tc>
      </w:tr>
    </w:tbl>
    <w:p w:rsidR="0044132F" w:rsidRDefault="0044132F">
      <w:pPr>
        <w:jc w:val="both"/>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99"/>
              <w:jc w:val="both"/>
            </w:pPr>
            <w:r>
              <w:t>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еѐ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w:t>
            </w:r>
            <w:r>
              <w:rPr>
                <w:spacing w:val="-1"/>
              </w:rPr>
              <w:t xml:space="preserve"> </w:t>
            </w:r>
            <w:r>
              <w:t>Знакомит детей с</w:t>
            </w:r>
            <w:r>
              <w:rPr>
                <w:spacing w:val="-3"/>
              </w:rPr>
              <w:t xml:space="preserve"> </w:t>
            </w:r>
            <w:r>
              <w:t>жизнью и</w:t>
            </w:r>
            <w:r>
              <w:rPr>
                <w:spacing w:val="-3"/>
              </w:rPr>
              <w:t xml:space="preserve"> </w:t>
            </w:r>
            <w:r>
              <w:t>творчеством</w:t>
            </w:r>
            <w:r>
              <w:rPr>
                <w:spacing w:val="-1"/>
              </w:rPr>
              <w:t xml:space="preserve"> </w:t>
            </w:r>
            <w:r>
              <w:t>знаменитых горожан;</w:t>
            </w:r>
            <w:r>
              <w:rPr>
                <w:spacing w:val="-3"/>
              </w:rPr>
              <w:t xml:space="preserve"> </w:t>
            </w:r>
            <w:r>
              <w:t>с профессиями,</w:t>
            </w:r>
            <w:r>
              <w:rPr>
                <w:spacing w:val="-1"/>
              </w:rPr>
              <w:t xml:space="preserve"> </w:t>
            </w:r>
            <w:r>
              <w:t>связанными</w:t>
            </w:r>
            <w:r>
              <w:rPr>
                <w:spacing w:val="-3"/>
              </w:rPr>
              <w:t xml:space="preserve"> </w:t>
            </w:r>
            <w:r>
              <w:t>со спецификой родного населенного пункта.</w:t>
            </w:r>
          </w:p>
          <w:p w:rsidR="0044132F" w:rsidRDefault="004F5E07">
            <w:pPr>
              <w:pStyle w:val="TableParagraph"/>
              <w:spacing w:line="276" w:lineRule="auto"/>
              <w:ind w:left="107" w:right="98"/>
              <w:jc w:val="both"/>
            </w:pPr>
            <w:r>
              <w:rPr>
                <w:u w:val="single"/>
              </w:rPr>
              <w:t xml:space="preserve">В сфере трудового воспитания. </w:t>
            </w: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w:t>
            </w:r>
            <w:r>
              <w:rPr>
                <w:spacing w:val="40"/>
              </w:rPr>
              <w:t xml:space="preserve"> </w:t>
            </w:r>
            <w:r>
              <w:t>обязанности.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4132F" w:rsidRDefault="004F5E07">
            <w:pPr>
              <w:pStyle w:val="TableParagraph"/>
              <w:spacing w:line="276" w:lineRule="auto"/>
              <w:ind w:left="127" w:right="116" w:firstLine="24"/>
              <w:jc w:val="both"/>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w:t>
            </w:r>
            <w:r>
              <w:rPr>
                <w:spacing w:val="40"/>
              </w:rPr>
              <w:t xml:space="preserve"> </w:t>
            </w:r>
            <w:r>
              <w:t>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4132F" w:rsidRDefault="004F5E07">
            <w:pPr>
              <w:pStyle w:val="TableParagraph"/>
              <w:spacing w:before="2"/>
              <w:ind w:left="107"/>
            </w:pPr>
            <w:r>
              <w:rPr>
                <w:u w:val="single"/>
              </w:rPr>
              <w:t>В</w:t>
            </w:r>
            <w:r>
              <w:rPr>
                <w:spacing w:val="-3"/>
                <w:u w:val="single"/>
              </w:rPr>
              <w:t xml:space="preserve"> </w:t>
            </w:r>
            <w:r>
              <w:rPr>
                <w:u w:val="single"/>
              </w:rPr>
              <w:t>области</w:t>
            </w:r>
            <w:r>
              <w:rPr>
                <w:spacing w:val="-5"/>
                <w:u w:val="single"/>
              </w:rPr>
              <w:t xml:space="preserve"> </w:t>
            </w:r>
            <w:r>
              <w:rPr>
                <w:u w:val="single"/>
              </w:rPr>
              <w:t>формирования</w:t>
            </w:r>
            <w:r>
              <w:rPr>
                <w:spacing w:val="-5"/>
                <w:u w:val="single"/>
              </w:rPr>
              <w:t xml:space="preserve"> </w:t>
            </w:r>
            <w:r>
              <w:rPr>
                <w:u w:val="single"/>
              </w:rPr>
              <w:t>безопасного</w:t>
            </w:r>
            <w:r>
              <w:rPr>
                <w:spacing w:val="-1"/>
                <w:u w:val="single"/>
              </w:rPr>
              <w:t xml:space="preserve"> </w:t>
            </w:r>
            <w:r>
              <w:rPr>
                <w:spacing w:val="-2"/>
                <w:u w:val="single"/>
              </w:rPr>
              <w:t>поведения.</w:t>
            </w:r>
          </w:p>
        </w:tc>
      </w:tr>
    </w:tbl>
    <w:p w:rsidR="0044132F" w:rsidRDefault="0044132F">
      <w:pPr>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7276"/>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4" w:firstLine="24"/>
              <w:jc w:val="both"/>
            </w:pPr>
            <w:r>
              <w:t>Педагог осуществляет ознакомление детей с правилами безопасного поведения в ситуациях, создающих угрозу жизни и здоровью</w:t>
            </w:r>
            <w:r>
              <w:rPr>
                <w:spacing w:val="-3"/>
              </w:rPr>
              <w:t xml:space="preserve"> </w:t>
            </w:r>
            <w:r>
              <w:t>ребѐнка</w:t>
            </w:r>
            <w:r>
              <w:rPr>
                <w:spacing w:val="-3"/>
              </w:rPr>
              <w:t xml:space="preserve"> </w:t>
            </w:r>
            <w:r>
              <w:t>(погас свет,</w:t>
            </w:r>
            <w:r>
              <w:rPr>
                <w:spacing w:val="-1"/>
              </w:rPr>
              <w:t xml:space="preserve"> </w:t>
            </w:r>
            <w:r>
              <w:t>остался</w:t>
            </w:r>
            <w:r>
              <w:rPr>
                <w:spacing w:val="-3"/>
              </w:rPr>
              <w:t xml:space="preserve"> </w:t>
            </w:r>
            <w:r>
              <w:t>один</w:t>
            </w:r>
            <w:r>
              <w:rPr>
                <w:spacing w:val="-3"/>
              </w:rPr>
              <w:t xml:space="preserve"> </w:t>
            </w:r>
            <w:r>
              <w:t>в</w:t>
            </w:r>
            <w:r>
              <w:rPr>
                <w:spacing w:val="-2"/>
              </w:rPr>
              <w:t xml:space="preserve"> </w:t>
            </w:r>
            <w:r>
              <w:t>темноте, потерялся на улице, в</w:t>
            </w:r>
            <w:r>
              <w:rPr>
                <w:spacing w:val="-2"/>
              </w:rPr>
              <w:t xml:space="preserve"> </w:t>
            </w:r>
            <w:r>
              <w:t>лесу,</w:t>
            </w:r>
            <w:r>
              <w:rPr>
                <w:spacing w:val="-1"/>
              </w:rPr>
              <w:t xml:space="preserve"> </w:t>
            </w:r>
            <w:r>
              <w:t>в магазине,</w:t>
            </w:r>
            <w:r>
              <w:rPr>
                <w:spacing w:val="-1"/>
              </w:rPr>
              <w:t xml:space="preserve"> </w:t>
            </w:r>
            <w:r>
              <w:t>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4132F" w:rsidRDefault="004F5E07">
            <w:pPr>
              <w:pStyle w:val="TableParagraph"/>
              <w:spacing w:line="276" w:lineRule="auto"/>
              <w:ind w:left="127" w:right="120" w:firstLine="24"/>
              <w:jc w:val="both"/>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4132F" w:rsidRDefault="004F5E07">
            <w:pPr>
              <w:pStyle w:val="TableParagraph"/>
              <w:spacing w:line="276" w:lineRule="auto"/>
              <w:ind w:left="127" w:right="135" w:firstLine="24"/>
              <w:jc w:val="both"/>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4132F" w:rsidRDefault="004F5E07">
            <w:pPr>
              <w:pStyle w:val="TableParagraph"/>
              <w:spacing w:line="276" w:lineRule="auto"/>
              <w:ind w:left="127" w:right="118" w:firstLine="24"/>
              <w:jc w:val="both"/>
            </w:pPr>
            <w:r>
              <w:t>Обсуждает с детьми безопасные правила использования цифровых ресурсов, правила пользования мобильными телефонами</w:t>
            </w:r>
            <w:r>
              <w:rPr>
                <w:spacing w:val="40"/>
              </w:rPr>
              <w:t xml:space="preserve"> </w:t>
            </w:r>
            <w:r>
              <w:t>с учѐтом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утверждѐнных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w:t>
            </w:r>
            <w:r>
              <w:rPr>
                <w:spacing w:val="-1"/>
              </w:rPr>
              <w:t xml:space="preserve"> </w:t>
            </w:r>
            <w:r>
              <w:t>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утверждѐнных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w:t>
            </w:r>
            <w:r>
              <w:rPr>
                <w:spacing w:val="13"/>
              </w:rPr>
              <w:t xml:space="preserve"> </w:t>
            </w:r>
            <w:r>
              <w:t>2021 г., регистрационный</w:t>
            </w:r>
            <w:r>
              <w:rPr>
                <w:spacing w:val="13"/>
              </w:rPr>
              <w:t xml:space="preserve"> </w:t>
            </w:r>
            <w:r>
              <w:t>№ 62296), действующим до 1 марта 2027 года (далее -</w:t>
            </w:r>
          </w:p>
          <w:p w:rsidR="0044132F" w:rsidRDefault="004F5E07">
            <w:pPr>
              <w:pStyle w:val="TableParagraph"/>
              <w:ind w:left="127"/>
              <w:jc w:val="both"/>
            </w:pPr>
            <w:r>
              <w:t>СанПиН</w:t>
            </w:r>
            <w:r>
              <w:rPr>
                <w:spacing w:val="-10"/>
              </w:rPr>
              <w:t xml:space="preserve"> </w:t>
            </w:r>
            <w:r>
              <w:t>1.2.3685-</w:t>
            </w:r>
            <w:r>
              <w:rPr>
                <w:spacing w:val="-4"/>
              </w:rPr>
              <w:t>21).</w:t>
            </w:r>
          </w:p>
        </w:tc>
      </w:tr>
      <w:tr w:rsidR="0044132F">
        <w:trPr>
          <w:trHeight w:val="586"/>
        </w:trPr>
        <w:tc>
          <w:tcPr>
            <w:tcW w:w="14506" w:type="dxa"/>
            <w:gridSpan w:val="2"/>
          </w:tcPr>
          <w:p w:rsidR="0044132F" w:rsidRDefault="004F5E07">
            <w:pPr>
              <w:pStyle w:val="TableParagraph"/>
              <w:spacing w:line="251" w:lineRule="exact"/>
              <w:ind w:left="107"/>
            </w:pPr>
            <w:r>
              <w:rPr>
                <w:b/>
              </w:rPr>
              <w:t>Решение</w:t>
            </w:r>
            <w:r>
              <w:rPr>
                <w:b/>
                <w:spacing w:val="68"/>
                <w:w w:val="150"/>
              </w:rPr>
              <w:t xml:space="preserve"> </w:t>
            </w:r>
            <w:r>
              <w:rPr>
                <w:b/>
              </w:rPr>
              <w:t>совокупных</w:t>
            </w:r>
            <w:r>
              <w:rPr>
                <w:b/>
                <w:spacing w:val="72"/>
                <w:w w:val="150"/>
              </w:rPr>
              <w:t xml:space="preserve"> </w:t>
            </w:r>
            <w:r>
              <w:rPr>
                <w:b/>
              </w:rPr>
              <w:t>задач</w:t>
            </w:r>
            <w:r>
              <w:rPr>
                <w:b/>
                <w:spacing w:val="70"/>
                <w:w w:val="150"/>
              </w:rPr>
              <w:t xml:space="preserve"> </w:t>
            </w:r>
            <w:r>
              <w:rPr>
                <w:b/>
              </w:rPr>
              <w:t>воспитания</w:t>
            </w:r>
            <w:r>
              <w:rPr>
                <w:b/>
                <w:spacing w:val="71"/>
                <w:w w:val="150"/>
              </w:rPr>
              <w:t xml:space="preserve"> </w:t>
            </w:r>
            <w:r>
              <w:rPr>
                <w:b/>
              </w:rPr>
              <w:t>в</w:t>
            </w:r>
            <w:r>
              <w:rPr>
                <w:b/>
                <w:spacing w:val="71"/>
                <w:w w:val="150"/>
              </w:rPr>
              <w:t xml:space="preserve"> </w:t>
            </w:r>
            <w:r>
              <w:rPr>
                <w:b/>
              </w:rPr>
              <w:t>рамках</w:t>
            </w:r>
            <w:r>
              <w:rPr>
                <w:b/>
                <w:spacing w:val="72"/>
                <w:w w:val="150"/>
              </w:rPr>
              <w:t xml:space="preserve"> </w:t>
            </w:r>
            <w:r>
              <w:rPr>
                <w:b/>
              </w:rPr>
              <w:t>образовательной</w:t>
            </w:r>
            <w:r>
              <w:rPr>
                <w:b/>
                <w:spacing w:val="71"/>
                <w:w w:val="150"/>
              </w:rPr>
              <w:t xml:space="preserve"> </w:t>
            </w:r>
            <w:r>
              <w:rPr>
                <w:b/>
              </w:rPr>
              <w:t>области</w:t>
            </w:r>
            <w:r>
              <w:rPr>
                <w:b/>
                <w:spacing w:val="70"/>
                <w:w w:val="150"/>
              </w:rPr>
              <w:t xml:space="preserve"> </w:t>
            </w:r>
            <w:r>
              <w:rPr>
                <w:b/>
              </w:rPr>
              <w:t>«Социально-коммуникативное</w:t>
            </w:r>
            <w:r>
              <w:rPr>
                <w:b/>
                <w:spacing w:val="69"/>
                <w:w w:val="150"/>
              </w:rPr>
              <w:t xml:space="preserve"> </w:t>
            </w:r>
            <w:r>
              <w:rPr>
                <w:b/>
              </w:rPr>
              <w:t>развитие»</w:t>
            </w:r>
            <w:r>
              <w:rPr>
                <w:b/>
                <w:spacing w:val="76"/>
                <w:w w:val="150"/>
              </w:rPr>
              <w:t xml:space="preserve"> </w:t>
            </w:r>
            <w:r>
              <w:t>направлено</w:t>
            </w:r>
            <w:r>
              <w:rPr>
                <w:spacing w:val="72"/>
                <w:w w:val="150"/>
              </w:rPr>
              <w:t xml:space="preserve"> </w:t>
            </w:r>
            <w:r>
              <w:rPr>
                <w:spacing w:val="-5"/>
              </w:rPr>
              <w:t>на</w:t>
            </w:r>
          </w:p>
          <w:p w:rsidR="0044132F" w:rsidRDefault="004F5E07">
            <w:pPr>
              <w:pStyle w:val="TableParagraph"/>
              <w:spacing w:before="39"/>
              <w:ind w:left="107"/>
            </w:pPr>
            <w:r>
              <w:t>приобщение</w:t>
            </w:r>
            <w:r>
              <w:rPr>
                <w:spacing w:val="-7"/>
              </w:rPr>
              <w:t xml:space="preserve"> </w:t>
            </w:r>
            <w:r>
              <w:t>детей</w:t>
            </w:r>
            <w:r>
              <w:rPr>
                <w:spacing w:val="-5"/>
              </w:rPr>
              <w:t xml:space="preserve"> </w:t>
            </w:r>
            <w:r>
              <w:t>к</w:t>
            </w:r>
            <w:r>
              <w:rPr>
                <w:spacing w:val="-2"/>
              </w:rPr>
              <w:t xml:space="preserve"> </w:t>
            </w:r>
            <w:r>
              <w:t>ценностям</w:t>
            </w:r>
            <w:r>
              <w:rPr>
                <w:spacing w:val="-3"/>
              </w:rPr>
              <w:t xml:space="preserve"> </w:t>
            </w:r>
            <w:r>
              <w:t>«Родина»,</w:t>
            </w:r>
            <w:r>
              <w:rPr>
                <w:spacing w:val="-3"/>
              </w:rPr>
              <w:t xml:space="preserve"> </w:t>
            </w:r>
            <w:r>
              <w:t>«Природа»,</w:t>
            </w:r>
            <w:r>
              <w:rPr>
                <w:spacing w:val="-6"/>
              </w:rPr>
              <w:t xml:space="preserve"> </w:t>
            </w:r>
            <w:r>
              <w:t>«Семья»,</w:t>
            </w:r>
            <w:r>
              <w:rPr>
                <w:spacing w:val="-7"/>
              </w:rPr>
              <w:t xml:space="preserve"> </w:t>
            </w:r>
            <w:r>
              <w:t>«Человек»,</w:t>
            </w:r>
            <w:r>
              <w:rPr>
                <w:spacing w:val="-2"/>
              </w:rPr>
              <w:t xml:space="preserve"> </w:t>
            </w:r>
            <w:r>
              <w:t>«Жизнь»,</w:t>
            </w:r>
            <w:r>
              <w:rPr>
                <w:spacing w:val="-7"/>
              </w:rPr>
              <w:t xml:space="preserve"> </w:t>
            </w:r>
            <w:r>
              <w:t>«Милосердие»,</w:t>
            </w:r>
            <w:r>
              <w:rPr>
                <w:spacing w:val="-3"/>
              </w:rPr>
              <w:t xml:space="preserve"> </w:t>
            </w:r>
            <w:r>
              <w:t>«Добро»,</w:t>
            </w:r>
            <w:r>
              <w:rPr>
                <w:spacing w:val="-2"/>
              </w:rPr>
              <w:t xml:space="preserve"> </w:t>
            </w:r>
            <w:r>
              <w:t>«Дружба»,</w:t>
            </w:r>
            <w:r>
              <w:rPr>
                <w:spacing w:val="-7"/>
              </w:rPr>
              <w:t xml:space="preserve"> </w:t>
            </w:r>
            <w:r>
              <w:t>«Сотрудничество»,</w:t>
            </w:r>
            <w:r>
              <w:rPr>
                <w:spacing w:val="-2"/>
              </w:rPr>
              <w:t xml:space="preserve"> «Труд».</w:t>
            </w:r>
          </w:p>
        </w:tc>
      </w:tr>
    </w:tbl>
    <w:p w:rsidR="0044132F" w:rsidRDefault="0044132F">
      <w:pPr>
        <w:sectPr w:rsidR="0044132F">
          <w:pgSz w:w="16840" w:h="11910" w:orient="landscape"/>
          <w:pgMar w:top="1100" w:right="620" w:bottom="1240" w:left="1460" w:header="0" w:footer="1047" w:gutter="0"/>
          <w:cols w:space="720"/>
        </w:sectPr>
      </w:pPr>
    </w:p>
    <w:p w:rsidR="0044132F" w:rsidRDefault="0044132F">
      <w:pPr>
        <w:pStyle w:val="a3"/>
        <w:spacing w:before="1"/>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3283"/>
        </w:trPr>
        <w:tc>
          <w:tcPr>
            <w:tcW w:w="2368" w:type="dxa"/>
          </w:tcPr>
          <w:p w:rsidR="0044132F" w:rsidRDefault="0044132F">
            <w:pPr>
              <w:pStyle w:val="TableParagraph"/>
            </w:pPr>
          </w:p>
        </w:tc>
        <w:tc>
          <w:tcPr>
            <w:tcW w:w="12138" w:type="dxa"/>
          </w:tcPr>
          <w:p w:rsidR="0044132F" w:rsidRDefault="004F5E07">
            <w:pPr>
              <w:pStyle w:val="TableParagraph"/>
              <w:spacing w:before="1"/>
              <w:ind w:left="107"/>
              <w:jc w:val="both"/>
              <w:rPr>
                <w:b/>
                <w:sz w:val="28"/>
              </w:rPr>
            </w:pPr>
            <w:r>
              <w:rPr>
                <w:b/>
                <w:sz w:val="28"/>
              </w:rPr>
              <w:t>Решение</w:t>
            </w:r>
            <w:r>
              <w:rPr>
                <w:b/>
                <w:spacing w:val="-6"/>
                <w:sz w:val="28"/>
              </w:rPr>
              <w:t xml:space="preserve"> </w:t>
            </w:r>
            <w:r>
              <w:rPr>
                <w:b/>
                <w:sz w:val="28"/>
              </w:rPr>
              <w:t>задач</w:t>
            </w:r>
            <w:r>
              <w:rPr>
                <w:b/>
                <w:spacing w:val="-6"/>
                <w:sz w:val="28"/>
              </w:rPr>
              <w:t xml:space="preserve"> </w:t>
            </w:r>
            <w:r>
              <w:rPr>
                <w:b/>
                <w:sz w:val="28"/>
              </w:rPr>
              <w:t>нескольких</w:t>
            </w:r>
            <w:r>
              <w:rPr>
                <w:b/>
                <w:spacing w:val="-6"/>
                <w:sz w:val="28"/>
              </w:rPr>
              <w:t xml:space="preserve"> </w:t>
            </w:r>
            <w:r>
              <w:rPr>
                <w:b/>
                <w:sz w:val="28"/>
              </w:rPr>
              <w:t>направлений</w:t>
            </w:r>
            <w:r>
              <w:rPr>
                <w:b/>
                <w:spacing w:val="-5"/>
                <w:sz w:val="28"/>
              </w:rPr>
              <w:t xml:space="preserve"> </w:t>
            </w:r>
            <w:r>
              <w:rPr>
                <w:b/>
                <w:spacing w:val="-2"/>
                <w:sz w:val="28"/>
              </w:rPr>
              <w:t>воспитания:</w:t>
            </w:r>
          </w:p>
          <w:p w:rsidR="0044132F" w:rsidRDefault="004F5E07">
            <w:pPr>
              <w:pStyle w:val="TableParagraph"/>
              <w:spacing w:before="46"/>
              <w:ind w:left="151"/>
              <w:jc w:val="both"/>
            </w:pPr>
            <w:r>
              <w:t>воспитание</w:t>
            </w:r>
            <w:r>
              <w:rPr>
                <w:spacing w:val="-3"/>
              </w:rPr>
              <w:t xml:space="preserve"> </w:t>
            </w:r>
            <w:r>
              <w:t>уважения</w:t>
            </w:r>
            <w:r>
              <w:rPr>
                <w:spacing w:val="-5"/>
              </w:rPr>
              <w:t xml:space="preserve"> </w:t>
            </w:r>
            <w:r>
              <w:t>к</w:t>
            </w:r>
            <w:r>
              <w:rPr>
                <w:spacing w:val="-2"/>
              </w:rPr>
              <w:t xml:space="preserve"> </w:t>
            </w:r>
            <w:r>
              <w:t>своей</w:t>
            </w:r>
            <w:r>
              <w:rPr>
                <w:spacing w:val="-5"/>
              </w:rPr>
              <w:t xml:space="preserve"> </w:t>
            </w:r>
            <w:r>
              <w:t>семье,</w:t>
            </w:r>
            <w:r>
              <w:rPr>
                <w:spacing w:val="-2"/>
              </w:rPr>
              <w:t xml:space="preserve"> </w:t>
            </w:r>
            <w:r>
              <w:t>своему</w:t>
            </w:r>
            <w:r>
              <w:rPr>
                <w:spacing w:val="-6"/>
              </w:rPr>
              <w:t xml:space="preserve"> </w:t>
            </w:r>
            <w:r>
              <w:t>населенному</w:t>
            </w:r>
            <w:r>
              <w:rPr>
                <w:spacing w:val="-5"/>
              </w:rPr>
              <w:t xml:space="preserve"> </w:t>
            </w:r>
            <w:r>
              <w:t>пункту,</w:t>
            </w:r>
            <w:r>
              <w:rPr>
                <w:spacing w:val="-3"/>
              </w:rPr>
              <w:t xml:space="preserve"> </w:t>
            </w:r>
            <w:r>
              <w:t>родному</w:t>
            </w:r>
            <w:r>
              <w:rPr>
                <w:spacing w:val="-5"/>
              </w:rPr>
              <w:t xml:space="preserve"> </w:t>
            </w:r>
            <w:r>
              <w:t>краю,</w:t>
            </w:r>
            <w:r>
              <w:rPr>
                <w:spacing w:val="-3"/>
              </w:rPr>
              <w:t xml:space="preserve"> </w:t>
            </w:r>
            <w:r>
              <w:t>своей</w:t>
            </w:r>
            <w:r>
              <w:rPr>
                <w:spacing w:val="-4"/>
              </w:rPr>
              <w:t xml:space="preserve"> </w:t>
            </w:r>
            <w:r>
              <w:rPr>
                <w:spacing w:val="-2"/>
              </w:rPr>
              <w:t>стране;</w:t>
            </w:r>
          </w:p>
          <w:p w:rsidR="0044132F" w:rsidRDefault="004F5E07">
            <w:pPr>
              <w:pStyle w:val="TableParagraph"/>
              <w:spacing w:before="35" w:line="276" w:lineRule="auto"/>
              <w:ind w:left="127" w:right="125" w:firstLine="24"/>
              <w:jc w:val="both"/>
            </w:pPr>
            <w: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4132F" w:rsidRDefault="004F5E07">
            <w:pPr>
              <w:pStyle w:val="TableParagraph"/>
              <w:spacing w:before="3" w:line="276" w:lineRule="auto"/>
              <w:ind w:left="127" w:right="120" w:firstLine="24"/>
              <w:jc w:val="both"/>
            </w:pPr>
            <w:r>
              <w:t>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красоте и уродстве, правде и лжи;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ребѐнка нравственного, социально значимого поступка, приобретения ребѐнком опыта милосердия и заботы; поддержка трудового усилия,</w:t>
            </w:r>
            <w:r>
              <w:rPr>
                <w:spacing w:val="40"/>
              </w:rPr>
              <w:t xml:space="preserve"> </w:t>
            </w:r>
            <w:r>
              <w:t>привычки</w:t>
            </w:r>
            <w:r>
              <w:rPr>
                <w:spacing w:val="40"/>
              </w:rPr>
              <w:t xml:space="preserve"> </w:t>
            </w:r>
            <w:r>
              <w:t>к</w:t>
            </w:r>
            <w:r>
              <w:rPr>
                <w:spacing w:val="40"/>
              </w:rPr>
              <w:t xml:space="preserve"> </w:t>
            </w:r>
            <w:r>
              <w:t>доступному</w:t>
            </w:r>
            <w:r>
              <w:rPr>
                <w:spacing w:val="40"/>
              </w:rPr>
              <w:t xml:space="preserve"> </w:t>
            </w:r>
            <w:r>
              <w:t>дошкольнику</w:t>
            </w:r>
            <w:r>
              <w:rPr>
                <w:spacing w:val="40"/>
              </w:rPr>
              <w:t xml:space="preserve"> </w:t>
            </w:r>
            <w:r>
              <w:t>напряжению</w:t>
            </w:r>
            <w:r>
              <w:rPr>
                <w:spacing w:val="40"/>
              </w:rPr>
              <w:t xml:space="preserve"> </w:t>
            </w:r>
            <w:r>
              <w:t>физических,</w:t>
            </w:r>
            <w:r>
              <w:rPr>
                <w:spacing w:val="40"/>
              </w:rPr>
              <w:t xml:space="preserve"> </w:t>
            </w:r>
            <w:r>
              <w:t>умственных</w:t>
            </w:r>
            <w:r>
              <w:rPr>
                <w:spacing w:val="40"/>
              </w:rPr>
              <w:t xml:space="preserve"> </w:t>
            </w:r>
            <w:r>
              <w:t>и</w:t>
            </w:r>
            <w:r>
              <w:rPr>
                <w:spacing w:val="40"/>
              </w:rPr>
              <w:t xml:space="preserve"> </w:t>
            </w:r>
            <w:r>
              <w:t>нравственных</w:t>
            </w:r>
            <w:r>
              <w:rPr>
                <w:spacing w:val="40"/>
              </w:rPr>
              <w:t xml:space="preserve"> </w:t>
            </w:r>
            <w:r>
              <w:t>сил</w:t>
            </w:r>
            <w:r>
              <w:rPr>
                <w:spacing w:val="40"/>
              </w:rPr>
              <w:t xml:space="preserve"> </w:t>
            </w:r>
            <w:r>
              <w:t>для</w:t>
            </w:r>
            <w:r>
              <w:rPr>
                <w:spacing w:val="40"/>
              </w:rPr>
              <w:t xml:space="preserve"> </w:t>
            </w:r>
            <w:r>
              <w:t>решения</w:t>
            </w:r>
          </w:p>
          <w:p w:rsidR="0044132F" w:rsidRDefault="004F5E07">
            <w:pPr>
              <w:pStyle w:val="TableParagraph"/>
              <w:spacing w:line="252" w:lineRule="exact"/>
              <w:ind w:left="127"/>
              <w:jc w:val="both"/>
            </w:pPr>
            <w:r>
              <w:t>трудовой</w:t>
            </w:r>
            <w:r>
              <w:rPr>
                <w:spacing w:val="-7"/>
              </w:rPr>
              <w:t xml:space="preserve"> </w:t>
            </w:r>
            <w:r>
              <w:t>задачи</w:t>
            </w:r>
            <w:r>
              <w:rPr>
                <w:spacing w:val="-3"/>
              </w:rPr>
              <w:t xml:space="preserve"> </w:t>
            </w:r>
            <w:r>
              <w:t>;формирование</w:t>
            </w:r>
            <w:r>
              <w:rPr>
                <w:spacing w:val="-5"/>
              </w:rPr>
              <w:t xml:space="preserve"> </w:t>
            </w:r>
            <w:r>
              <w:t>способности</w:t>
            </w:r>
            <w:r>
              <w:rPr>
                <w:spacing w:val="-4"/>
              </w:rPr>
              <w:t xml:space="preserve"> </w:t>
            </w:r>
            <w:r>
              <w:t>бережно</w:t>
            </w:r>
            <w:r>
              <w:rPr>
                <w:spacing w:val="-2"/>
              </w:rPr>
              <w:t xml:space="preserve"> </w:t>
            </w:r>
            <w:r>
              <w:t>и</w:t>
            </w:r>
            <w:r>
              <w:rPr>
                <w:spacing w:val="-5"/>
              </w:rPr>
              <w:t xml:space="preserve"> </w:t>
            </w:r>
            <w:r>
              <w:t>уважительно</w:t>
            </w:r>
            <w:r>
              <w:rPr>
                <w:spacing w:val="-1"/>
              </w:rPr>
              <w:t xml:space="preserve"> </w:t>
            </w:r>
            <w:r>
              <w:t>относиться</w:t>
            </w:r>
            <w:r>
              <w:rPr>
                <w:spacing w:val="-5"/>
              </w:rPr>
              <w:t xml:space="preserve"> </w:t>
            </w:r>
            <w:r>
              <w:t>к</w:t>
            </w:r>
            <w:r>
              <w:rPr>
                <w:spacing w:val="-3"/>
              </w:rPr>
              <w:t xml:space="preserve"> </w:t>
            </w:r>
            <w:r>
              <w:t>результатам</w:t>
            </w:r>
            <w:r>
              <w:rPr>
                <w:spacing w:val="-3"/>
              </w:rPr>
              <w:t xml:space="preserve"> </w:t>
            </w:r>
            <w:r>
              <w:t>своего</w:t>
            </w:r>
            <w:r>
              <w:rPr>
                <w:spacing w:val="-1"/>
              </w:rPr>
              <w:t xml:space="preserve"> </w:t>
            </w:r>
            <w:r>
              <w:rPr>
                <w:spacing w:val="-2"/>
              </w:rPr>
              <w:t>труда</w:t>
            </w:r>
          </w:p>
        </w:tc>
      </w:tr>
    </w:tbl>
    <w:p w:rsidR="0044132F" w:rsidRDefault="004F5E07">
      <w:pPr>
        <w:pStyle w:val="3"/>
        <w:spacing w:before="275"/>
        <w:ind w:left="1132"/>
        <w:jc w:val="left"/>
      </w:pPr>
      <w:r>
        <w:t>Формы</w:t>
      </w:r>
      <w:r>
        <w:rPr>
          <w:spacing w:val="57"/>
        </w:rPr>
        <w:t xml:space="preserve"> </w:t>
      </w:r>
      <w:r>
        <w:t>организации</w:t>
      </w:r>
      <w:r>
        <w:rPr>
          <w:spacing w:val="-4"/>
        </w:rPr>
        <w:t xml:space="preserve"> </w:t>
      </w:r>
      <w:r>
        <w:t>деятельности</w:t>
      </w:r>
      <w:r>
        <w:rPr>
          <w:spacing w:val="59"/>
        </w:rPr>
        <w:t xml:space="preserve"> </w:t>
      </w:r>
      <w:r>
        <w:t>в</w:t>
      </w:r>
      <w:r>
        <w:rPr>
          <w:spacing w:val="-4"/>
        </w:rPr>
        <w:t xml:space="preserve"> </w:t>
      </w:r>
      <w:r>
        <w:t>образовательной</w:t>
      </w:r>
      <w:r>
        <w:rPr>
          <w:spacing w:val="-4"/>
        </w:rPr>
        <w:t xml:space="preserve"> </w:t>
      </w:r>
      <w:r>
        <w:t>области</w:t>
      </w:r>
      <w:r>
        <w:rPr>
          <w:spacing w:val="-5"/>
        </w:rPr>
        <w:t xml:space="preserve"> </w:t>
      </w:r>
      <w:r>
        <w:t>«Социально-коммуникативное</w:t>
      </w:r>
      <w:r>
        <w:rPr>
          <w:spacing w:val="-2"/>
        </w:rPr>
        <w:t xml:space="preserve"> развитие»</w:t>
      </w:r>
    </w:p>
    <w:p w:rsidR="0044132F" w:rsidRDefault="0044132F">
      <w:pPr>
        <w:pStyle w:val="a3"/>
        <w:spacing w:before="82"/>
        <w:rPr>
          <w:b/>
          <w:sz w:val="20"/>
        </w:r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554"/>
        </w:trPr>
        <w:tc>
          <w:tcPr>
            <w:tcW w:w="3413" w:type="dxa"/>
          </w:tcPr>
          <w:p w:rsidR="0044132F" w:rsidRDefault="004F5E07">
            <w:pPr>
              <w:pStyle w:val="TableParagraph"/>
              <w:spacing w:line="274" w:lineRule="exact"/>
              <w:ind w:left="1043"/>
              <w:rPr>
                <w:sz w:val="24"/>
              </w:rPr>
            </w:pPr>
            <w:r>
              <w:rPr>
                <w:spacing w:val="-2"/>
                <w:sz w:val="24"/>
              </w:rPr>
              <w:t>Содержание</w:t>
            </w:r>
          </w:p>
        </w:tc>
        <w:tc>
          <w:tcPr>
            <w:tcW w:w="1377" w:type="dxa"/>
          </w:tcPr>
          <w:p w:rsidR="0044132F" w:rsidRDefault="004F5E07">
            <w:pPr>
              <w:pStyle w:val="TableParagraph"/>
              <w:spacing w:line="274" w:lineRule="exact"/>
              <w:ind w:left="26"/>
              <w:jc w:val="center"/>
              <w:rPr>
                <w:sz w:val="24"/>
              </w:rPr>
            </w:pPr>
            <w:r>
              <w:rPr>
                <w:spacing w:val="-2"/>
                <w:sz w:val="24"/>
              </w:rPr>
              <w:t>Возраст</w:t>
            </w:r>
          </w:p>
        </w:tc>
        <w:tc>
          <w:tcPr>
            <w:tcW w:w="3629" w:type="dxa"/>
          </w:tcPr>
          <w:p w:rsidR="0044132F" w:rsidRDefault="004F5E07">
            <w:pPr>
              <w:pStyle w:val="TableParagraph"/>
              <w:spacing w:line="274" w:lineRule="exact"/>
              <w:ind w:left="441"/>
              <w:rPr>
                <w:sz w:val="24"/>
              </w:rPr>
            </w:pPr>
            <w:r>
              <w:rPr>
                <w:sz w:val="24"/>
              </w:rPr>
              <w:t>Совместная</w:t>
            </w:r>
            <w:r>
              <w:rPr>
                <w:spacing w:val="58"/>
                <w:sz w:val="24"/>
              </w:rPr>
              <w:t xml:space="preserve"> </w:t>
            </w:r>
            <w:r>
              <w:rPr>
                <w:spacing w:val="-2"/>
                <w:sz w:val="24"/>
              </w:rPr>
              <w:t>деятельность</w:t>
            </w:r>
          </w:p>
        </w:tc>
        <w:tc>
          <w:tcPr>
            <w:tcW w:w="3934" w:type="dxa"/>
          </w:tcPr>
          <w:p w:rsidR="0044132F" w:rsidRDefault="004F5E07">
            <w:pPr>
              <w:pStyle w:val="TableParagraph"/>
              <w:spacing w:line="274" w:lineRule="exact"/>
              <w:ind w:left="28"/>
              <w:jc w:val="center"/>
              <w:rPr>
                <w:sz w:val="24"/>
              </w:rPr>
            </w:pPr>
            <w:r>
              <w:rPr>
                <w:sz w:val="24"/>
              </w:rPr>
              <w:t>Режимные</w:t>
            </w:r>
            <w:r>
              <w:rPr>
                <w:spacing w:val="53"/>
                <w:sz w:val="24"/>
              </w:rPr>
              <w:t xml:space="preserve"> </w:t>
            </w:r>
            <w:r>
              <w:rPr>
                <w:spacing w:val="-2"/>
                <w:sz w:val="24"/>
              </w:rPr>
              <w:t>моменты</w:t>
            </w:r>
          </w:p>
        </w:tc>
        <w:tc>
          <w:tcPr>
            <w:tcW w:w="1938" w:type="dxa"/>
          </w:tcPr>
          <w:p w:rsidR="0044132F" w:rsidRDefault="004F5E07">
            <w:pPr>
              <w:pStyle w:val="TableParagraph"/>
              <w:spacing w:line="276" w:lineRule="exact"/>
              <w:ind w:left="144" w:right="43" w:hanging="36"/>
              <w:rPr>
                <w:sz w:val="24"/>
              </w:rPr>
            </w:pPr>
            <w:r>
              <w:rPr>
                <w:spacing w:val="-2"/>
                <w:sz w:val="24"/>
              </w:rPr>
              <w:t xml:space="preserve">Самостоятельна </w:t>
            </w:r>
            <w:r>
              <w:rPr>
                <w:sz w:val="24"/>
              </w:rPr>
              <w:t>я</w:t>
            </w:r>
            <w:r>
              <w:rPr>
                <w:spacing w:val="40"/>
                <w:sz w:val="24"/>
              </w:rPr>
              <w:t xml:space="preserve"> </w:t>
            </w:r>
            <w:r>
              <w:rPr>
                <w:sz w:val="24"/>
              </w:rPr>
              <w:t>деятельность</w:t>
            </w:r>
          </w:p>
        </w:tc>
      </w:tr>
      <w:tr w:rsidR="0044132F">
        <w:trPr>
          <w:trHeight w:val="273"/>
        </w:trPr>
        <w:tc>
          <w:tcPr>
            <w:tcW w:w="14291" w:type="dxa"/>
            <w:gridSpan w:val="5"/>
            <w:tcBorders>
              <w:top w:val="nil"/>
            </w:tcBorders>
          </w:tcPr>
          <w:p w:rsidR="0044132F" w:rsidRDefault="004F5E07">
            <w:pPr>
              <w:pStyle w:val="TableParagraph"/>
              <w:spacing w:line="254" w:lineRule="exact"/>
              <w:ind w:left="79"/>
              <w:rPr>
                <w:b/>
                <w:sz w:val="24"/>
              </w:rPr>
            </w:pPr>
            <w:r>
              <w:rPr>
                <w:b/>
                <w:sz w:val="24"/>
              </w:rPr>
              <w:t>1.</w:t>
            </w:r>
            <w:r>
              <w:rPr>
                <w:b/>
                <w:spacing w:val="-3"/>
                <w:sz w:val="24"/>
              </w:rPr>
              <w:t xml:space="preserve"> </w:t>
            </w:r>
            <w:r>
              <w:rPr>
                <w:b/>
                <w:sz w:val="24"/>
              </w:rPr>
              <w:t>Развитие</w:t>
            </w:r>
            <w:r>
              <w:rPr>
                <w:b/>
                <w:spacing w:val="56"/>
                <w:sz w:val="24"/>
              </w:rPr>
              <w:t xml:space="preserve"> </w:t>
            </w:r>
            <w:r>
              <w:rPr>
                <w:b/>
                <w:sz w:val="24"/>
              </w:rPr>
              <w:t>игровой</w:t>
            </w:r>
            <w:r>
              <w:rPr>
                <w:b/>
                <w:spacing w:val="56"/>
                <w:sz w:val="24"/>
              </w:rPr>
              <w:t xml:space="preserve"> </w:t>
            </w:r>
            <w:r>
              <w:rPr>
                <w:b/>
                <w:spacing w:val="-2"/>
                <w:sz w:val="24"/>
              </w:rPr>
              <w:t>деятельности</w:t>
            </w:r>
          </w:p>
        </w:tc>
      </w:tr>
      <w:tr w:rsidR="0044132F">
        <w:trPr>
          <w:trHeight w:val="251"/>
        </w:trPr>
        <w:tc>
          <w:tcPr>
            <w:tcW w:w="3413" w:type="dxa"/>
            <w:tcBorders>
              <w:bottom w:val="nil"/>
            </w:tcBorders>
          </w:tcPr>
          <w:p w:rsidR="0044132F" w:rsidRDefault="004F5E07">
            <w:pPr>
              <w:pStyle w:val="TableParagraph"/>
              <w:spacing w:line="231" w:lineRule="exact"/>
              <w:ind w:left="222"/>
              <w:rPr>
                <w:sz w:val="24"/>
              </w:rPr>
            </w:pPr>
            <w:r>
              <w:rPr>
                <w:rFonts w:ascii="Symbol" w:hAnsi="Symbol"/>
                <w:sz w:val="24"/>
              </w:rPr>
              <w:t></w:t>
            </w:r>
            <w:r>
              <w:rPr>
                <w:sz w:val="24"/>
              </w:rPr>
              <w:t>Обучающая</w:t>
            </w:r>
            <w:r>
              <w:rPr>
                <w:spacing w:val="16"/>
                <w:sz w:val="24"/>
              </w:rPr>
              <w:t xml:space="preserve"> </w:t>
            </w:r>
            <w:r>
              <w:rPr>
                <w:spacing w:val="-2"/>
                <w:sz w:val="24"/>
              </w:rPr>
              <w:t>дидактическая</w:t>
            </w:r>
          </w:p>
        </w:tc>
        <w:tc>
          <w:tcPr>
            <w:tcW w:w="1377" w:type="dxa"/>
            <w:tcBorders>
              <w:bottom w:val="nil"/>
            </w:tcBorders>
          </w:tcPr>
          <w:p w:rsidR="0044132F" w:rsidRDefault="004F5E07">
            <w:pPr>
              <w:pStyle w:val="TableParagraph"/>
              <w:spacing w:line="231" w:lineRule="exact"/>
              <w:ind w:left="26" w:right="2"/>
              <w:jc w:val="center"/>
              <w:rPr>
                <w:sz w:val="24"/>
              </w:rPr>
            </w:pPr>
            <w:r>
              <w:rPr>
                <w:sz w:val="24"/>
              </w:rPr>
              <w:t>1-3</w:t>
            </w:r>
            <w:r>
              <w:rPr>
                <w:spacing w:val="-4"/>
                <w:sz w:val="24"/>
              </w:rPr>
              <w:t xml:space="preserve"> года</w:t>
            </w:r>
          </w:p>
        </w:tc>
        <w:tc>
          <w:tcPr>
            <w:tcW w:w="3629" w:type="dxa"/>
            <w:vMerge w:val="restart"/>
          </w:tcPr>
          <w:p w:rsidR="0044132F" w:rsidRDefault="004F5E07">
            <w:pPr>
              <w:pStyle w:val="TableParagraph"/>
              <w:ind w:left="78" w:right="314"/>
              <w:rPr>
                <w:sz w:val="24"/>
              </w:rPr>
            </w:pPr>
            <w:r>
              <w:rPr>
                <w:sz w:val="24"/>
              </w:rPr>
              <w:t>Вопросы</w:t>
            </w:r>
            <w:r>
              <w:rPr>
                <w:spacing w:val="-15"/>
                <w:sz w:val="24"/>
              </w:rPr>
              <w:t xml:space="preserve"> </w:t>
            </w:r>
            <w:r>
              <w:rPr>
                <w:sz w:val="24"/>
              </w:rPr>
              <w:t>на</w:t>
            </w:r>
            <w:r>
              <w:rPr>
                <w:spacing w:val="-15"/>
                <w:sz w:val="24"/>
              </w:rPr>
              <w:t xml:space="preserve"> </w:t>
            </w:r>
            <w:r>
              <w:rPr>
                <w:sz w:val="24"/>
              </w:rPr>
              <w:t>интерпретацию действий; Показ игровых действий; Специально созданные небольшие</w:t>
            </w:r>
          </w:p>
          <w:p w:rsidR="0044132F" w:rsidRDefault="004F5E07">
            <w:pPr>
              <w:pStyle w:val="TableParagraph"/>
              <w:ind w:left="78"/>
              <w:rPr>
                <w:sz w:val="24"/>
              </w:rPr>
            </w:pPr>
            <w:r>
              <w:rPr>
                <w:sz w:val="24"/>
              </w:rPr>
              <w:t>драматизации;</w:t>
            </w:r>
            <w:r>
              <w:rPr>
                <w:spacing w:val="-15"/>
                <w:sz w:val="24"/>
              </w:rPr>
              <w:t xml:space="preserve"> </w:t>
            </w:r>
            <w:r>
              <w:rPr>
                <w:sz w:val="24"/>
              </w:rPr>
              <w:t>Введение</w:t>
            </w:r>
            <w:r>
              <w:rPr>
                <w:spacing w:val="-15"/>
                <w:sz w:val="24"/>
              </w:rPr>
              <w:t xml:space="preserve"> </w:t>
            </w:r>
            <w:r>
              <w:rPr>
                <w:sz w:val="24"/>
              </w:rPr>
              <w:t>новых игровых действий;</w:t>
            </w:r>
          </w:p>
          <w:p w:rsidR="0044132F" w:rsidRDefault="004F5E07">
            <w:pPr>
              <w:pStyle w:val="TableParagraph"/>
              <w:ind w:left="78"/>
              <w:rPr>
                <w:sz w:val="24"/>
              </w:rPr>
            </w:pPr>
            <w:r>
              <w:rPr>
                <w:sz w:val="24"/>
              </w:rPr>
              <w:t>Введение</w:t>
            </w:r>
            <w:r>
              <w:rPr>
                <w:spacing w:val="-12"/>
                <w:sz w:val="24"/>
              </w:rPr>
              <w:t xml:space="preserve"> </w:t>
            </w:r>
            <w:r>
              <w:rPr>
                <w:sz w:val="24"/>
              </w:rPr>
              <w:t>в</w:t>
            </w:r>
            <w:r>
              <w:rPr>
                <w:spacing w:val="-12"/>
                <w:sz w:val="24"/>
              </w:rPr>
              <w:t xml:space="preserve"> </w:t>
            </w:r>
            <w:r>
              <w:rPr>
                <w:sz w:val="24"/>
              </w:rPr>
              <w:t>игру</w:t>
            </w:r>
            <w:r>
              <w:rPr>
                <w:spacing w:val="-15"/>
                <w:sz w:val="24"/>
              </w:rPr>
              <w:t xml:space="preserve"> </w:t>
            </w:r>
            <w:r>
              <w:rPr>
                <w:sz w:val="24"/>
              </w:rPr>
              <w:t xml:space="preserve">предметов- заместителей; Обогащение </w:t>
            </w:r>
            <w:r>
              <w:rPr>
                <w:spacing w:val="-2"/>
                <w:sz w:val="24"/>
              </w:rPr>
              <w:t>представлений;</w:t>
            </w:r>
          </w:p>
          <w:p w:rsidR="0044132F" w:rsidRDefault="004F5E07">
            <w:pPr>
              <w:pStyle w:val="TableParagraph"/>
              <w:ind w:left="78" w:right="314"/>
              <w:rPr>
                <w:sz w:val="24"/>
              </w:rPr>
            </w:pPr>
            <w:r>
              <w:rPr>
                <w:sz w:val="24"/>
              </w:rPr>
              <w:t>Показ способов взаимоотношения</w:t>
            </w:r>
            <w:r>
              <w:rPr>
                <w:spacing w:val="-15"/>
                <w:sz w:val="24"/>
              </w:rPr>
              <w:t xml:space="preserve"> </w:t>
            </w:r>
            <w:r>
              <w:rPr>
                <w:sz w:val="24"/>
              </w:rPr>
              <w:t>в</w:t>
            </w:r>
            <w:r>
              <w:rPr>
                <w:spacing w:val="-15"/>
                <w:sz w:val="24"/>
              </w:rPr>
              <w:t xml:space="preserve"> </w:t>
            </w:r>
            <w:r>
              <w:rPr>
                <w:sz w:val="24"/>
              </w:rPr>
              <w:t>игре.</w:t>
            </w:r>
          </w:p>
        </w:tc>
        <w:tc>
          <w:tcPr>
            <w:tcW w:w="3934" w:type="dxa"/>
            <w:tcBorders>
              <w:bottom w:val="nil"/>
            </w:tcBorders>
          </w:tcPr>
          <w:p w:rsidR="0044132F" w:rsidRDefault="004F5E07">
            <w:pPr>
              <w:pStyle w:val="TableParagraph"/>
              <w:spacing w:line="231" w:lineRule="exact"/>
              <w:ind w:left="28" w:right="7"/>
              <w:jc w:val="center"/>
              <w:rPr>
                <w:sz w:val="24"/>
              </w:rPr>
            </w:pPr>
            <w:r>
              <w:rPr>
                <w:sz w:val="24"/>
              </w:rPr>
              <w:t>В</w:t>
            </w:r>
            <w:r>
              <w:rPr>
                <w:spacing w:val="-7"/>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режимом</w:t>
            </w:r>
            <w:r>
              <w:rPr>
                <w:spacing w:val="-1"/>
                <w:sz w:val="24"/>
              </w:rPr>
              <w:t xml:space="preserve"> </w:t>
            </w:r>
            <w:r>
              <w:rPr>
                <w:spacing w:val="-5"/>
                <w:sz w:val="24"/>
              </w:rPr>
              <w:t>дня</w:t>
            </w:r>
          </w:p>
        </w:tc>
        <w:tc>
          <w:tcPr>
            <w:tcW w:w="1938" w:type="dxa"/>
            <w:vMerge w:val="restart"/>
          </w:tcPr>
          <w:p w:rsidR="0044132F" w:rsidRDefault="004F5E07">
            <w:pPr>
              <w:pStyle w:val="TableParagraph"/>
              <w:ind w:left="76" w:right="454"/>
              <w:rPr>
                <w:sz w:val="24"/>
              </w:rPr>
            </w:pPr>
            <w:r>
              <w:rPr>
                <w:spacing w:val="-2"/>
                <w:sz w:val="24"/>
              </w:rPr>
              <w:t xml:space="preserve">Самостоятел </w:t>
            </w:r>
            <w:r>
              <w:rPr>
                <w:spacing w:val="-4"/>
                <w:sz w:val="24"/>
              </w:rPr>
              <w:t xml:space="preserve">ьные </w:t>
            </w:r>
            <w:r>
              <w:rPr>
                <w:spacing w:val="-2"/>
                <w:sz w:val="24"/>
              </w:rPr>
              <w:t>сюжетно-</w:t>
            </w:r>
          </w:p>
          <w:p w:rsidR="0044132F" w:rsidRDefault="004F5E07">
            <w:pPr>
              <w:pStyle w:val="TableParagraph"/>
              <w:ind w:left="76" w:right="918"/>
              <w:rPr>
                <w:sz w:val="24"/>
              </w:rPr>
            </w:pPr>
            <w:r>
              <w:rPr>
                <w:spacing w:val="-2"/>
                <w:sz w:val="24"/>
              </w:rPr>
              <w:t xml:space="preserve">ролевые </w:t>
            </w:r>
            <w:r>
              <w:rPr>
                <w:spacing w:val="-4"/>
                <w:sz w:val="24"/>
              </w:rPr>
              <w:t>игры</w:t>
            </w:r>
          </w:p>
          <w:p w:rsidR="0044132F" w:rsidRDefault="004F5E07">
            <w:pPr>
              <w:pStyle w:val="TableParagraph"/>
              <w:ind w:left="76" w:right="324"/>
              <w:rPr>
                <w:sz w:val="24"/>
              </w:rPr>
            </w:pPr>
            <w:r>
              <w:rPr>
                <w:spacing w:val="-2"/>
                <w:sz w:val="24"/>
              </w:rPr>
              <w:t xml:space="preserve">Дидактическ </w:t>
            </w:r>
            <w:r>
              <w:rPr>
                <w:sz w:val="24"/>
              </w:rPr>
              <w:t>ие игры</w:t>
            </w:r>
          </w:p>
          <w:p w:rsidR="0044132F" w:rsidRDefault="004F5E07">
            <w:pPr>
              <w:pStyle w:val="TableParagraph"/>
              <w:ind w:left="76" w:right="324"/>
              <w:rPr>
                <w:sz w:val="24"/>
              </w:rPr>
            </w:pPr>
            <w:r>
              <w:rPr>
                <w:spacing w:val="-2"/>
                <w:sz w:val="24"/>
              </w:rPr>
              <w:t xml:space="preserve">Самодеятель ность дошкольник </w:t>
            </w:r>
            <w:r>
              <w:rPr>
                <w:spacing w:val="-6"/>
                <w:sz w:val="24"/>
              </w:rPr>
              <w:t>ов</w:t>
            </w:r>
          </w:p>
          <w:p w:rsidR="0044132F" w:rsidRDefault="004F5E07">
            <w:pPr>
              <w:pStyle w:val="TableParagraph"/>
              <w:ind w:left="76" w:right="454"/>
              <w:rPr>
                <w:sz w:val="24"/>
              </w:rPr>
            </w:pPr>
            <w:r>
              <w:rPr>
                <w:spacing w:val="-2"/>
                <w:sz w:val="24"/>
              </w:rPr>
              <w:t xml:space="preserve">Изобразител </w:t>
            </w:r>
            <w:r>
              <w:rPr>
                <w:spacing w:val="-4"/>
                <w:sz w:val="24"/>
              </w:rPr>
              <w:t xml:space="preserve">ьная </w:t>
            </w:r>
            <w:r>
              <w:rPr>
                <w:spacing w:val="-2"/>
                <w:sz w:val="24"/>
              </w:rPr>
              <w:t>деятельност</w:t>
            </w:r>
          </w:p>
          <w:p w:rsidR="0044132F" w:rsidRDefault="004F5E07">
            <w:pPr>
              <w:pStyle w:val="TableParagraph"/>
              <w:spacing w:line="265" w:lineRule="exact"/>
              <w:ind w:left="76"/>
              <w:rPr>
                <w:sz w:val="24"/>
              </w:rPr>
            </w:pPr>
            <w:r>
              <w:rPr>
                <w:spacing w:val="-10"/>
                <w:sz w:val="24"/>
              </w:rPr>
              <w:t>ь</w:t>
            </w:r>
          </w:p>
        </w:tc>
      </w:tr>
      <w:tr w:rsidR="0044132F">
        <w:trPr>
          <w:trHeight w:val="180"/>
        </w:trPr>
        <w:tc>
          <w:tcPr>
            <w:tcW w:w="3413" w:type="dxa"/>
            <w:tcBorders>
              <w:top w:val="nil"/>
              <w:bottom w:val="nil"/>
            </w:tcBorders>
          </w:tcPr>
          <w:p w:rsidR="0044132F" w:rsidRDefault="004F5E07">
            <w:pPr>
              <w:pStyle w:val="TableParagraph"/>
              <w:spacing w:line="160" w:lineRule="exact"/>
              <w:ind w:left="222"/>
              <w:rPr>
                <w:sz w:val="24"/>
              </w:rPr>
            </w:pPr>
            <w:r>
              <w:rPr>
                <w:spacing w:val="-4"/>
                <w:sz w:val="24"/>
              </w:rPr>
              <w:t>игра</w:t>
            </w:r>
          </w:p>
        </w:tc>
        <w:tc>
          <w:tcPr>
            <w:tcW w:w="1377" w:type="dxa"/>
            <w:tcBorders>
              <w:top w:val="nil"/>
              <w:bottom w:val="nil"/>
            </w:tcBorders>
          </w:tcPr>
          <w:p w:rsidR="0044132F" w:rsidRDefault="0044132F">
            <w:pPr>
              <w:pStyle w:val="TableParagraph"/>
              <w:rPr>
                <w:sz w:val="1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vMerge/>
            <w:tcBorders>
              <w:top w:val="nil"/>
            </w:tcBorders>
          </w:tcPr>
          <w:p w:rsidR="0044132F" w:rsidRDefault="0044132F">
            <w:pPr>
              <w:rPr>
                <w:sz w:val="2"/>
                <w:szCs w:val="2"/>
              </w:rPr>
            </w:pPr>
          </w:p>
        </w:tc>
      </w:tr>
      <w:tr w:rsidR="0044132F">
        <w:trPr>
          <w:trHeight w:val="208"/>
        </w:trPr>
        <w:tc>
          <w:tcPr>
            <w:tcW w:w="3413" w:type="dxa"/>
            <w:tcBorders>
              <w:top w:val="nil"/>
              <w:bottom w:val="nil"/>
            </w:tcBorders>
          </w:tcPr>
          <w:p w:rsidR="0044132F" w:rsidRDefault="004F5E07">
            <w:pPr>
              <w:pStyle w:val="TableParagraph"/>
              <w:spacing w:line="188" w:lineRule="exact"/>
              <w:ind w:left="222"/>
              <w:rPr>
                <w:sz w:val="24"/>
              </w:rPr>
            </w:pPr>
            <w:r>
              <w:rPr>
                <w:rFonts w:ascii="Symbol" w:hAnsi="Symbol"/>
                <w:sz w:val="24"/>
              </w:rPr>
              <w:t></w:t>
            </w:r>
            <w:r>
              <w:rPr>
                <w:sz w:val="24"/>
              </w:rPr>
              <w:t>Специально</w:t>
            </w:r>
            <w:r>
              <w:rPr>
                <w:spacing w:val="16"/>
                <w:sz w:val="24"/>
              </w:rPr>
              <w:t xml:space="preserve"> </w:t>
            </w:r>
            <w:r>
              <w:rPr>
                <w:spacing w:val="-2"/>
                <w:sz w:val="24"/>
              </w:rPr>
              <w:t>созданные</w:t>
            </w:r>
          </w:p>
        </w:tc>
        <w:tc>
          <w:tcPr>
            <w:tcW w:w="1377" w:type="dxa"/>
            <w:tcBorders>
              <w:top w:val="nil"/>
              <w:bottom w:val="nil"/>
            </w:tcBorders>
          </w:tcPr>
          <w:p w:rsidR="0044132F" w:rsidRDefault="0044132F">
            <w:pPr>
              <w:pStyle w:val="TableParagraph"/>
              <w:rPr>
                <w:sz w:val="14"/>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4"/>
              </w:rPr>
            </w:pPr>
          </w:p>
        </w:tc>
        <w:tc>
          <w:tcPr>
            <w:tcW w:w="1938" w:type="dxa"/>
            <w:vMerge/>
            <w:tcBorders>
              <w:top w:val="nil"/>
            </w:tcBorders>
          </w:tcPr>
          <w:p w:rsidR="0044132F" w:rsidRDefault="0044132F">
            <w:pPr>
              <w:rPr>
                <w:sz w:val="2"/>
                <w:szCs w:val="2"/>
              </w:rPr>
            </w:pPr>
          </w:p>
        </w:tc>
      </w:tr>
      <w:tr w:rsidR="0044132F">
        <w:trPr>
          <w:trHeight w:val="183"/>
        </w:trPr>
        <w:tc>
          <w:tcPr>
            <w:tcW w:w="3413" w:type="dxa"/>
            <w:tcBorders>
              <w:top w:val="nil"/>
              <w:bottom w:val="nil"/>
            </w:tcBorders>
          </w:tcPr>
          <w:p w:rsidR="0044132F" w:rsidRDefault="004F5E07">
            <w:pPr>
              <w:pStyle w:val="TableParagraph"/>
              <w:spacing w:line="164" w:lineRule="exact"/>
              <w:ind w:left="222"/>
              <w:rPr>
                <w:sz w:val="24"/>
              </w:rPr>
            </w:pPr>
            <w:r>
              <w:rPr>
                <w:sz w:val="24"/>
              </w:rPr>
              <w:t>небольшие</w:t>
            </w:r>
            <w:r>
              <w:rPr>
                <w:spacing w:val="-4"/>
                <w:sz w:val="24"/>
              </w:rPr>
              <w:t xml:space="preserve"> </w:t>
            </w:r>
            <w:r>
              <w:rPr>
                <w:spacing w:val="-2"/>
                <w:sz w:val="24"/>
              </w:rPr>
              <w:t>драматизации</w:t>
            </w:r>
          </w:p>
        </w:tc>
        <w:tc>
          <w:tcPr>
            <w:tcW w:w="1377" w:type="dxa"/>
            <w:tcBorders>
              <w:top w:val="nil"/>
              <w:bottom w:val="nil"/>
            </w:tcBorders>
          </w:tcPr>
          <w:p w:rsidR="0044132F" w:rsidRDefault="0044132F">
            <w:pPr>
              <w:pStyle w:val="TableParagraph"/>
              <w:rPr>
                <w:sz w:val="1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vMerge/>
            <w:tcBorders>
              <w:top w:val="nil"/>
            </w:tcBorders>
          </w:tcPr>
          <w:p w:rsidR="0044132F" w:rsidRDefault="0044132F">
            <w:pPr>
              <w:rPr>
                <w:sz w:val="2"/>
                <w:szCs w:val="2"/>
              </w:rPr>
            </w:pPr>
          </w:p>
        </w:tc>
      </w:tr>
      <w:tr w:rsidR="0044132F">
        <w:trPr>
          <w:trHeight w:val="186"/>
        </w:trPr>
        <w:tc>
          <w:tcPr>
            <w:tcW w:w="3413" w:type="dxa"/>
            <w:tcBorders>
              <w:top w:val="nil"/>
              <w:bottom w:val="nil"/>
            </w:tcBorders>
          </w:tcPr>
          <w:p w:rsidR="0044132F" w:rsidRDefault="004F5E07">
            <w:pPr>
              <w:pStyle w:val="TableParagraph"/>
              <w:spacing w:line="166" w:lineRule="exact"/>
              <w:ind w:left="222"/>
              <w:rPr>
                <w:sz w:val="24"/>
              </w:rPr>
            </w:pPr>
            <w:r>
              <w:rPr>
                <w:sz w:val="24"/>
              </w:rPr>
              <w:t>Показ</w:t>
            </w:r>
            <w:r>
              <w:rPr>
                <w:spacing w:val="-7"/>
                <w:sz w:val="24"/>
              </w:rPr>
              <w:t xml:space="preserve"> </w:t>
            </w:r>
            <w:r>
              <w:rPr>
                <w:sz w:val="24"/>
              </w:rPr>
              <w:t>игровых</w:t>
            </w:r>
            <w:r>
              <w:rPr>
                <w:spacing w:val="-6"/>
                <w:sz w:val="24"/>
              </w:rPr>
              <w:t xml:space="preserve"> </w:t>
            </w:r>
            <w:r>
              <w:rPr>
                <w:spacing w:val="-2"/>
                <w:sz w:val="24"/>
              </w:rPr>
              <w:t>действий</w:t>
            </w:r>
          </w:p>
        </w:tc>
        <w:tc>
          <w:tcPr>
            <w:tcW w:w="1377" w:type="dxa"/>
            <w:tcBorders>
              <w:top w:val="nil"/>
              <w:bottom w:val="nil"/>
            </w:tcBorders>
          </w:tcPr>
          <w:p w:rsidR="0044132F" w:rsidRDefault="0044132F">
            <w:pPr>
              <w:pStyle w:val="TableParagraph"/>
              <w:rPr>
                <w:sz w:val="1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vMerge/>
            <w:tcBorders>
              <w:top w:val="nil"/>
            </w:tcBorders>
          </w:tcPr>
          <w:p w:rsidR="0044132F" w:rsidRDefault="0044132F">
            <w:pPr>
              <w:rPr>
                <w:sz w:val="2"/>
                <w:szCs w:val="2"/>
              </w:rPr>
            </w:pPr>
          </w:p>
        </w:tc>
      </w:tr>
      <w:tr w:rsidR="0044132F">
        <w:trPr>
          <w:trHeight w:val="186"/>
        </w:trPr>
        <w:tc>
          <w:tcPr>
            <w:tcW w:w="3413" w:type="dxa"/>
            <w:tcBorders>
              <w:top w:val="nil"/>
              <w:bottom w:val="nil"/>
            </w:tcBorders>
          </w:tcPr>
          <w:p w:rsidR="0044132F" w:rsidRDefault="004F5E07">
            <w:pPr>
              <w:pStyle w:val="TableParagraph"/>
              <w:spacing w:line="166" w:lineRule="exact"/>
              <w:ind w:left="222"/>
              <w:rPr>
                <w:sz w:val="24"/>
              </w:rPr>
            </w:pPr>
            <w:r>
              <w:rPr>
                <w:sz w:val="24"/>
              </w:rPr>
              <w:t>Введение</w:t>
            </w:r>
            <w:r>
              <w:rPr>
                <w:spacing w:val="-6"/>
                <w:sz w:val="24"/>
              </w:rPr>
              <w:t xml:space="preserve"> </w:t>
            </w:r>
            <w:r>
              <w:rPr>
                <w:sz w:val="24"/>
              </w:rPr>
              <w:t>новых</w:t>
            </w:r>
            <w:r>
              <w:rPr>
                <w:spacing w:val="-5"/>
                <w:sz w:val="24"/>
              </w:rPr>
              <w:t xml:space="preserve"> </w:t>
            </w:r>
            <w:r>
              <w:rPr>
                <w:spacing w:val="-2"/>
                <w:sz w:val="24"/>
              </w:rPr>
              <w:t>игровых</w:t>
            </w:r>
          </w:p>
        </w:tc>
        <w:tc>
          <w:tcPr>
            <w:tcW w:w="1377" w:type="dxa"/>
            <w:tcBorders>
              <w:top w:val="nil"/>
              <w:bottom w:val="nil"/>
            </w:tcBorders>
          </w:tcPr>
          <w:p w:rsidR="0044132F" w:rsidRDefault="0044132F">
            <w:pPr>
              <w:pStyle w:val="TableParagraph"/>
              <w:rPr>
                <w:sz w:val="1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vMerge/>
            <w:tcBorders>
              <w:top w:val="nil"/>
            </w:tcBorders>
          </w:tcPr>
          <w:p w:rsidR="0044132F" w:rsidRDefault="0044132F">
            <w:pPr>
              <w:rPr>
                <w:sz w:val="2"/>
                <w:szCs w:val="2"/>
              </w:rPr>
            </w:pPr>
          </w:p>
        </w:tc>
      </w:tr>
      <w:tr w:rsidR="0044132F">
        <w:trPr>
          <w:trHeight w:val="182"/>
        </w:trPr>
        <w:tc>
          <w:tcPr>
            <w:tcW w:w="3413" w:type="dxa"/>
            <w:tcBorders>
              <w:top w:val="nil"/>
              <w:bottom w:val="nil"/>
            </w:tcBorders>
          </w:tcPr>
          <w:p w:rsidR="0044132F" w:rsidRDefault="004F5E07">
            <w:pPr>
              <w:pStyle w:val="TableParagraph"/>
              <w:spacing w:line="162" w:lineRule="exact"/>
              <w:ind w:left="222"/>
              <w:rPr>
                <w:sz w:val="24"/>
              </w:rPr>
            </w:pPr>
            <w:r>
              <w:rPr>
                <w:spacing w:val="-2"/>
                <w:sz w:val="24"/>
              </w:rPr>
              <w:t>действий</w:t>
            </w:r>
          </w:p>
        </w:tc>
        <w:tc>
          <w:tcPr>
            <w:tcW w:w="1377" w:type="dxa"/>
            <w:tcBorders>
              <w:top w:val="nil"/>
              <w:bottom w:val="nil"/>
            </w:tcBorders>
          </w:tcPr>
          <w:p w:rsidR="0044132F" w:rsidRDefault="0044132F">
            <w:pPr>
              <w:pStyle w:val="TableParagraph"/>
              <w:rPr>
                <w:sz w:val="1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vMerge/>
            <w:tcBorders>
              <w:top w:val="nil"/>
            </w:tcBorders>
          </w:tcPr>
          <w:p w:rsidR="0044132F" w:rsidRDefault="0044132F">
            <w:pPr>
              <w:rPr>
                <w:sz w:val="2"/>
                <w:szCs w:val="2"/>
              </w:rPr>
            </w:pPr>
          </w:p>
        </w:tc>
      </w:tr>
      <w:tr w:rsidR="0044132F">
        <w:trPr>
          <w:trHeight w:val="208"/>
        </w:trPr>
        <w:tc>
          <w:tcPr>
            <w:tcW w:w="3413" w:type="dxa"/>
            <w:tcBorders>
              <w:top w:val="nil"/>
              <w:bottom w:val="nil"/>
            </w:tcBorders>
          </w:tcPr>
          <w:p w:rsidR="0044132F" w:rsidRDefault="004F5E07">
            <w:pPr>
              <w:pStyle w:val="TableParagraph"/>
              <w:spacing w:line="188" w:lineRule="exact"/>
              <w:ind w:left="222"/>
              <w:rPr>
                <w:sz w:val="24"/>
              </w:rPr>
            </w:pPr>
            <w:r>
              <w:rPr>
                <w:rFonts w:ascii="Symbol" w:hAnsi="Symbol"/>
                <w:sz w:val="24"/>
              </w:rPr>
              <w:t></w:t>
            </w:r>
            <w:r>
              <w:rPr>
                <w:sz w:val="24"/>
              </w:rPr>
              <w:t>Введение</w:t>
            </w:r>
            <w:r>
              <w:rPr>
                <w:spacing w:val="6"/>
                <w:sz w:val="24"/>
              </w:rPr>
              <w:t xml:space="preserve"> </w:t>
            </w:r>
            <w:r>
              <w:rPr>
                <w:sz w:val="24"/>
              </w:rPr>
              <w:t>в</w:t>
            </w:r>
            <w:r>
              <w:rPr>
                <w:spacing w:val="5"/>
                <w:sz w:val="24"/>
              </w:rPr>
              <w:t xml:space="preserve"> </w:t>
            </w:r>
            <w:r>
              <w:rPr>
                <w:spacing w:val="-4"/>
                <w:sz w:val="24"/>
              </w:rPr>
              <w:t>игру</w:t>
            </w:r>
          </w:p>
        </w:tc>
        <w:tc>
          <w:tcPr>
            <w:tcW w:w="1377" w:type="dxa"/>
            <w:tcBorders>
              <w:top w:val="nil"/>
              <w:bottom w:val="nil"/>
            </w:tcBorders>
          </w:tcPr>
          <w:p w:rsidR="0044132F" w:rsidRDefault="0044132F">
            <w:pPr>
              <w:pStyle w:val="TableParagraph"/>
              <w:rPr>
                <w:sz w:val="14"/>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4"/>
              </w:rPr>
            </w:pPr>
          </w:p>
        </w:tc>
        <w:tc>
          <w:tcPr>
            <w:tcW w:w="1938" w:type="dxa"/>
            <w:vMerge/>
            <w:tcBorders>
              <w:top w:val="nil"/>
            </w:tcBorders>
          </w:tcPr>
          <w:p w:rsidR="0044132F" w:rsidRDefault="0044132F">
            <w:pPr>
              <w:rPr>
                <w:sz w:val="2"/>
                <w:szCs w:val="2"/>
              </w:rPr>
            </w:pPr>
          </w:p>
        </w:tc>
      </w:tr>
      <w:tr w:rsidR="0044132F">
        <w:trPr>
          <w:trHeight w:val="180"/>
        </w:trPr>
        <w:tc>
          <w:tcPr>
            <w:tcW w:w="3413" w:type="dxa"/>
            <w:tcBorders>
              <w:top w:val="nil"/>
              <w:bottom w:val="nil"/>
            </w:tcBorders>
          </w:tcPr>
          <w:p w:rsidR="0044132F" w:rsidRDefault="004F5E07">
            <w:pPr>
              <w:pStyle w:val="TableParagraph"/>
              <w:spacing w:line="160" w:lineRule="exact"/>
              <w:ind w:left="222"/>
              <w:rPr>
                <w:sz w:val="24"/>
              </w:rPr>
            </w:pPr>
            <w:r>
              <w:rPr>
                <w:spacing w:val="-2"/>
                <w:sz w:val="24"/>
              </w:rPr>
              <w:t>предметов-заместителей</w:t>
            </w:r>
          </w:p>
        </w:tc>
        <w:tc>
          <w:tcPr>
            <w:tcW w:w="1377" w:type="dxa"/>
            <w:tcBorders>
              <w:top w:val="nil"/>
              <w:bottom w:val="nil"/>
            </w:tcBorders>
          </w:tcPr>
          <w:p w:rsidR="0044132F" w:rsidRDefault="0044132F">
            <w:pPr>
              <w:pStyle w:val="TableParagraph"/>
              <w:rPr>
                <w:sz w:val="1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vMerge/>
            <w:tcBorders>
              <w:top w:val="nil"/>
            </w:tcBorders>
          </w:tcPr>
          <w:p w:rsidR="0044132F" w:rsidRDefault="0044132F">
            <w:pPr>
              <w:rPr>
                <w:sz w:val="2"/>
                <w:szCs w:val="2"/>
              </w:rPr>
            </w:pPr>
          </w:p>
        </w:tc>
      </w:tr>
      <w:tr w:rsidR="0044132F">
        <w:trPr>
          <w:trHeight w:val="210"/>
        </w:trPr>
        <w:tc>
          <w:tcPr>
            <w:tcW w:w="3413" w:type="dxa"/>
            <w:tcBorders>
              <w:top w:val="nil"/>
              <w:bottom w:val="nil"/>
            </w:tcBorders>
          </w:tcPr>
          <w:p w:rsidR="0044132F" w:rsidRDefault="004F5E07">
            <w:pPr>
              <w:pStyle w:val="TableParagraph"/>
              <w:spacing w:line="190" w:lineRule="exact"/>
              <w:ind w:left="222"/>
              <w:rPr>
                <w:sz w:val="24"/>
              </w:rPr>
            </w:pPr>
            <w:r>
              <w:rPr>
                <w:rFonts w:ascii="Symbol" w:hAnsi="Symbol"/>
                <w:spacing w:val="-2"/>
                <w:sz w:val="24"/>
              </w:rPr>
              <w:t></w:t>
            </w:r>
            <w:r>
              <w:rPr>
                <w:spacing w:val="-2"/>
                <w:sz w:val="24"/>
              </w:rPr>
              <w:t>Обогащение</w:t>
            </w:r>
          </w:p>
        </w:tc>
        <w:tc>
          <w:tcPr>
            <w:tcW w:w="1377" w:type="dxa"/>
            <w:tcBorders>
              <w:top w:val="nil"/>
              <w:bottom w:val="nil"/>
            </w:tcBorders>
          </w:tcPr>
          <w:p w:rsidR="0044132F" w:rsidRDefault="0044132F">
            <w:pPr>
              <w:pStyle w:val="TableParagraph"/>
              <w:rPr>
                <w:sz w:val="14"/>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4"/>
              </w:rPr>
            </w:pPr>
          </w:p>
        </w:tc>
        <w:tc>
          <w:tcPr>
            <w:tcW w:w="1938" w:type="dxa"/>
            <w:vMerge/>
            <w:tcBorders>
              <w:top w:val="nil"/>
            </w:tcBorders>
          </w:tcPr>
          <w:p w:rsidR="0044132F" w:rsidRDefault="0044132F">
            <w:pPr>
              <w:rPr>
                <w:sz w:val="2"/>
                <w:szCs w:val="2"/>
              </w:rPr>
            </w:pPr>
          </w:p>
        </w:tc>
      </w:tr>
      <w:tr w:rsidR="0044132F">
        <w:trPr>
          <w:trHeight w:val="181"/>
        </w:trPr>
        <w:tc>
          <w:tcPr>
            <w:tcW w:w="3413" w:type="dxa"/>
            <w:tcBorders>
              <w:top w:val="nil"/>
              <w:bottom w:val="nil"/>
            </w:tcBorders>
          </w:tcPr>
          <w:p w:rsidR="0044132F" w:rsidRDefault="004F5E07">
            <w:pPr>
              <w:pStyle w:val="TableParagraph"/>
              <w:spacing w:line="162" w:lineRule="exact"/>
              <w:ind w:left="222"/>
              <w:rPr>
                <w:sz w:val="24"/>
              </w:rPr>
            </w:pPr>
            <w:r>
              <w:rPr>
                <w:spacing w:val="-2"/>
                <w:sz w:val="24"/>
              </w:rPr>
              <w:t>представлений</w:t>
            </w:r>
          </w:p>
        </w:tc>
        <w:tc>
          <w:tcPr>
            <w:tcW w:w="1377" w:type="dxa"/>
            <w:tcBorders>
              <w:top w:val="nil"/>
              <w:bottom w:val="nil"/>
            </w:tcBorders>
          </w:tcPr>
          <w:p w:rsidR="0044132F" w:rsidRDefault="0044132F">
            <w:pPr>
              <w:pStyle w:val="TableParagraph"/>
              <w:rPr>
                <w:sz w:val="1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vMerge/>
            <w:tcBorders>
              <w:top w:val="nil"/>
            </w:tcBorders>
          </w:tcPr>
          <w:p w:rsidR="0044132F" w:rsidRDefault="0044132F">
            <w:pPr>
              <w:rPr>
                <w:sz w:val="2"/>
                <w:szCs w:val="2"/>
              </w:rPr>
            </w:pPr>
          </w:p>
        </w:tc>
      </w:tr>
      <w:tr w:rsidR="0044132F">
        <w:trPr>
          <w:trHeight w:val="208"/>
        </w:trPr>
        <w:tc>
          <w:tcPr>
            <w:tcW w:w="3413" w:type="dxa"/>
            <w:tcBorders>
              <w:top w:val="nil"/>
              <w:bottom w:val="nil"/>
            </w:tcBorders>
          </w:tcPr>
          <w:p w:rsidR="0044132F" w:rsidRDefault="004F5E07">
            <w:pPr>
              <w:pStyle w:val="TableParagraph"/>
              <w:spacing w:line="188" w:lineRule="exact"/>
              <w:ind w:left="222"/>
              <w:rPr>
                <w:sz w:val="24"/>
              </w:rPr>
            </w:pPr>
            <w:r>
              <w:rPr>
                <w:rFonts w:ascii="Symbol" w:hAnsi="Symbol"/>
                <w:sz w:val="24"/>
              </w:rPr>
              <w:t></w:t>
            </w:r>
            <w:r>
              <w:rPr>
                <w:sz w:val="24"/>
              </w:rPr>
              <w:t>Показ</w:t>
            </w:r>
            <w:r>
              <w:rPr>
                <w:spacing w:val="14"/>
                <w:sz w:val="24"/>
              </w:rPr>
              <w:t xml:space="preserve"> </w:t>
            </w:r>
            <w:r>
              <w:rPr>
                <w:spacing w:val="-2"/>
                <w:sz w:val="24"/>
              </w:rPr>
              <w:t>способов</w:t>
            </w:r>
          </w:p>
        </w:tc>
        <w:tc>
          <w:tcPr>
            <w:tcW w:w="1377" w:type="dxa"/>
            <w:tcBorders>
              <w:top w:val="nil"/>
              <w:bottom w:val="nil"/>
            </w:tcBorders>
          </w:tcPr>
          <w:p w:rsidR="0044132F" w:rsidRDefault="0044132F">
            <w:pPr>
              <w:pStyle w:val="TableParagraph"/>
              <w:rPr>
                <w:sz w:val="14"/>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4"/>
              </w:rPr>
            </w:pPr>
          </w:p>
        </w:tc>
        <w:tc>
          <w:tcPr>
            <w:tcW w:w="1938" w:type="dxa"/>
            <w:vMerge/>
            <w:tcBorders>
              <w:top w:val="nil"/>
            </w:tcBorders>
          </w:tcPr>
          <w:p w:rsidR="0044132F" w:rsidRDefault="0044132F">
            <w:pPr>
              <w:rPr>
                <w:sz w:val="2"/>
                <w:szCs w:val="2"/>
              </w:rPr>
            </w:pPr>
          </w:p>
        </w:tc>
      </w:tr>
      <w:tr w:rsidR="0044132F">
        <w:trPr>
          <w:trHeight w:val="701"/>
        </w:trPr>
        <w:tc>
          <w:tcPr>
            <w:tcW w:w="3413" w:type="dxa"/>
            <w:tcBorders>
              <w:top w:val="nil"/>
            </w:tcBorders>
          </w:tcPr>
          <w:p w:rsidR="0044132F" w:rsidRDefault="004F5E07">
            <w:pPr>
              <w:pStyle w:val="TableParagraph"/>
              <w:spacing w:line="223" w:lineRule="exact"/>
              <w:ind w:left="222"/>
              <w:rPr>
                <w:sz w:val="24"/>
              </w:rPr>
            </w:pPr>
            <w:r>
              <w:rPr>
                <w:sz w:val="24"/>
              </w:rPr>
              <w:t>взаимоотношения</w:t>
            </w:r>
            <w:r>
              <w:rPr>
                <w:spacing w:val="-3"/>
                <w:sz w:val="24"/>
              </w:rPr>
              <w:t xml:space="preserve"> </w:t>
            </w:r>
            <w:r>
              <w:rPr>
                <w:sz w:val="24"/>
              </w:rPr>
              <w:t>в</w:t>
            </w:r>
            <w:r>
              <w:rPr>
                <w:spacing w:val="-4"/>
                <w:sz w:val="24"/>
              </w:rPr>
              <w:t xml:space="preserve"> игре.</w:t>
            </w:r>
          </w:p>
        </w:tc>
        <w:tc>
          <w:tcPr>
            <w:tcW w:w="1377" w:type="dxa"/>
            <w:tcBorders>
              <w:top w:val="nil"/>
            </w:tcBorders>
          </w:tcPr>
          <w:p w:rsidR="0044132F" w:rsidRDefault="0044132F">
            <w:pPr>
              <w:pStyle w:val="TableParagraph"/>
            </w:pPr>
          </w:p>
        </w:tc>
        <w:tc>
          <w:tcPr>
            <w:tcW w:w="3629" w:type="dxa"/>
            <w:vMerge/>
            <w:tcBorders>
              <w:top w:val="nil"/>
            </w:tcBorders>
          </w:tcPr>
          <w:p w:rsidR="0044132F" w:rsidRDefault="0044132F">
            <w:pPr>
              <w:rPr>
                <w:sz w:val="2"/>
                <w:szCs w:val="2"/>
              </w:rPr>
            </w:pPr>
          </w:p>
        </w:tc>
        <w:tc>
          <w:tcPr>
            <w:tcW w:w="3934" w:type="dxa"/>
            <w:tcBorders>
              <w:top w:val="nil"/>
            </w:tcBorders>
          </w:tcPr>
          <w:p w:rsidR="0044132F" w:rsidRDefault="0044132F">
            <w:pPr>
              <w:pStyle w:val="TableParagraph"/>
            </w:pPr>
          </w:p>
        </w:tc>
        <w:tc>
          <w:tcPr>
            <w:tcW w:w="1938" w:type="dxa"/>
            <w:vMerge/>
            <w:tcBorders>
              <w:top w:val="nil"/>
            </w:tcBorders>
          </w:tcPr>
          <w:p w:rsidR="0044132F" w:rsidRDefault="0044132F">
            <w:pPr>
              <w:rPr>
                <w:sz w:val="2"/>
                <w:szCs w:val="2"/>
              </w:rPr>
            </w:pPr>
          </w:p>
        </w:tc>
      </w:tr>
    </w:tbl>
    <w:p w:rsidR="0044132F" w:rsidRDefault="0044132F">
      <w:pPr>
        <w:rPr>
          <w:sz w:val="2"/>
          <w:szCs w:val="2"/>
        </w:rPr>
        <w:sectPr w:rsidR="0044132F">
          <w:pgSz w:w="16840" w:h="11910" w:orient="landscape"/>
          <w:pgMar w:top="1100" w:right="620" w:bottom="1240"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278"/>
        </w:trPr>
        <w:tc>
          <w:tcPr>
            <w:tcW w:w="3413" w:type="dxa"/>
          </w:tcPr>
          <w:p w:rsidR="0044132F" w:rsidRDefault="0044132F">
            <w:pPr>
              <w:pStyle w:val="TableParagraph"/>
              <w:rPr>
                <w:sz w:val="20"/>
              </w:rPr>
            </w:pPr>
          </w:p>
        </w:tc>
        <w:tc>
          <w:tcPr>
            <w:tcW w:w="1377" w:type="dxa"/>
          </w:tcPr>
          <w:p w:rsidR="0044132F" w:rsidRDefault="0044132F">
            <w:pPr>
              <w:pStyle w:val="TableParagraph"/>
              <w:rPr>
                <w:sz w:val="20"/>
              </w:rPr>
            </w:pPr>
          </w:p>
        </w:tc>
        <w:tc>
          <w:tcPr>
            <w:tcW w:w="3629" w:type="dxa"/>
          </w:tcPr>
          <w:p w:rsidR="0044132F" w:rsidRDefault="0044132F">
            <w:pPr>
              <w:pStyle w:val="TableParagraph"/>
              <w:rPr>
                <w:sz w:val="20"/>
              </w:rPr>
            </w:pPr>
          </w:p>
        </w:tc>
        <w:tc>
          <w:tcPr>
            <w:tcW w:w="3934" w:type="dxa"/>
          </w:tcPr>
          <w:p w:rsidR="0044132F" w:rsidRDefault="0044132F">
            <w:pPr>
              <w:pStyle w:val="TableParagraph"/>
              <w:rPr>
                <w:sz w:val="20"/>
              </w:rPr>
            </w:pPr>
          </w:p>
        </w:tc>
        <w:tc>
          <w:tcPr>
            <w:tcW w:w="1938" w:type="dxa"/>
          </w:tcPr>
          <w:p w:rsidR="0044132F" w:rsidRDefault="0044132F">
            <w:pPr>
              <w:pStyle w:val="TableParagraph"/>
              <w:rPr>
                <w:sz w:val="20"/>
              </w:rPr>
            </w:pPr>
          </w:p>
        </w:tc>
      </w:tr>
      <w:tr w:rsidR="0044132F">
        <w:trPr>
          <w:trHeight w:val="368"/>
        </w:trPr>
        <w:tc>
          <w:tcPr>
            <w:tcW w:w="3413" w:type="dxa"/>
            <w:tcBorders>
              <w:bottom w:val="nil"/>
            </w:tcBorders>
          </w:tcPr>
          <w:p w:rsidR="0044132F" w:rsidRDefault="004F5E07">
            <w:pPr>
              <w:pStyle w:val="TableParagraph"/>
              <w:spacing w:line="269" w:lineRule="exact"/>
              <w:ind w:left="79"/>
              <w:rPr>
                <w:sz w:val="24"/>
              </w:rPr>
            </w:pPr>
            <w:r>
              <w:rPr>
                <w:sz w:val="24"/>
              </w:rPr>
              <w:t>*</w:t>
            </w:r>
            <w:r>
              <w:rPr>
                <w:spacing w:val="-8"/>
                <w:sz w:val="24"/>
              </w:rPr>
              <w:t xml:space="preserve"> </w:t>
            </w:r>
            <w:r>
              <w:rPr>
                <w:sz w:val="24"/>
              </w:rPr>
              <w:t>Сюжетно-ролевые</w:t>
            </w:r>
            <w:r>
              <w:rPr>
                <w:spacing w:val="-2"/>
                <w:sz w:val="24"/>
              </w:rPr>
              <w:t xml:space="preserve"> </w:t>
            </w:r>
            <w:r>
              <w:rPr>
                <w:spacing w:val="-4"/>
                <w:sz w:val="24"/>
              </w:rPr>
              <w:t>игры</w:t>
            </w:r>
          </w:p>
        </w:tc>
        <w:tc>
          <w:tcPr>
            <w:tcW w:w="1377" w:type="dxa"/>
            <w:tcBorders>
              <w:bottom w:val="nil"/>
            </w:tcBorders>
          </w:tcPr>
          <w:p w:rsidR="0044132F" w:rsidRDefault="004F5E07">
            <w:pPr>
              <w:pStyle w:val="TableParagraph"/>
              <w:spacing w:line="269" w:lineRule="exact"/>
              <w:ind w:left="78"/>
              <w:rPr>
                <w:sz w:val="24"/>
              </w:rPr>
            </w:pPr>
            <w:r>
              <w:rPr>
                <w:sz w:val="24"/>
              </w:rPr>
              <w:t>3-7</w:t>
            </w:r>
            <w:r>
              <w:rPr>
                <w:spacing w:val="-4"/>
                <w:sz w:val="24"/>
              </w:rPr>
              <w:t xml:space="preserve"> </w:t>
            </w:r>
            <w:r>
              <w:rPr>
                <w:spacing w:val="-5"/>
                <w:sz w:val="24"/>
              </w:rPr>
              <w:t>лет</w:t>
            </w:r>
          </w:p>
        </w:tc>
        <w:tc>
          <w:tcPr>
            <w:tcW w:w="3629" w:type="dxa"/>
            <w:vMerge w:val="restart"/>
          </w:tcPr>
          <w:p w:rsidR="0044132F" w:rsidRDefault="004F5E07">
            <w:pPr>
              <w:pStyle w:val="TableParagraph"/>
              <w:ind w:left="78"/>
              <w:rPr>
                <w:sz w:val="24"/>
              </w:rPr>
            </w:pPr>
            <w:r>
              <w:rPr>
                <w:sz w:val="24"/>
              </w:rPr>
              <w:t>Занятия,</w:t>
            </w:r>
            <w:r>
              <w:rPr>
                <w:spacing w:val="-15"/>
                <w:sz w:val="24"/>
              </w:rPr>
              <w:t xml:space="preserve"> </w:t>
            </w:r>
            <w:r>
              <w:rPr>
                <w:sz w:val="24"/>
              </w:rPr>
              <w:t>экскурсии,</w:t>
            </w:r>
            <w:r>
              <w:rPr>
                <w:spacing w:val="-15"/>
                <w:sz w:val="24"/>
              </w:rPr>
              <w:t xml:space="preserve"> </w:t>
            </w:r>
            <w:r>
              <w:rPr>
                <w:sz w:val="24"/>
              </w:rPr>
              <w:t>наблюдения, чтение художественной</w:t>
            </w:r>
          </w:p>
          <w:p w:rsidR="0044132F" w:rsidRDefault="004F5E07">
            <w:pPr>
              <w:pStyle w:val="TableParagraph"/>
              <w:ind w:left="78"/>
              <w:rPr>
                <w:sz w:val="24"/>
              </w:rPr>
            </w:pPr>
            <w:r>
              <w:rPr>
                <w:sz w:val="24"/>
              </w:rPr>
              <w:t>литературы, видеоинформация, досуги, праздники, обучающие игры,</w:t>
            </w:r>
            <w:r>
              <w:rPr>
                <w:spacing w:val="-15"/>
                <w:sz w:val="24"/>
              </w:rPr>
              <w:t xml:space="preserve"> </w:t>
            </w:r>
            <w:r>
              <w:rPr>
                <w:sz w:val="24"/>
              </w:rPr>
              <w:t>досуговые</w:t>
            </w:r>
            <w:r>
              <w:rPr>
                <w:spacing w:val="-14"/>
                <w:sz w:val="24"/>
              </w:rPr>
              <w:t xml:space="preserve"> </w:t>
            </w:r>
            <w:r>
              <w:rPr>
                <w:sz w:val="24"/>
              </w:rPr>
              <w:t>игры,</w:t>
            </w:r>
            <w:r>
              <w:rPr>
                <w:spacing w:val="-15"/>
                <w:sz w:val="24"/>
              </w:rPr>
              <w:t xml:space="preserve"> </w:t>
            </w:r>
            <w:r>
              <w:rPr>
                <w:sz w:val="24"/>
              </w:rPr>
              <w:t xml:space="preserve">народные </w:t>
            </w:r>
            <w:r>
              <w:rPr>
                <w:spacing w:val="-2"/>
                <w:sz w:val="24"/>
              </w:rPr>
              <w:t>игры.</w:t>
            </w:r>
          </w:p>
          <w:p w:rsidR="0044132F" w:rsidRDefault="004F5E07">
            <w:pPr>
              <w:pStyle w:val="TableParagraph"/>
              <w:ind w:left="78" w:right="314"/>
              <w:rPr>
                <w:sz w:val="24"/>
              </w:rPr>
            </w:pPr>
            <w:r>
              <w:rPr>
                <w:sz w:val="24"/>
              </w:rPr>
              <w:t>Самостоятельные сюжетно- ролевые</w:t>
            </w:r>
            <w:r>
              <w:rPr>
                <w:spacing w:val="-15"/>
                <w:sz w:val="24"/>
              </w:rPr>
              <w:t xml:space="preserve"> </w:t>
            </w:r>
            <w:r>
              <w:rPr>
                <w:sz w:val="24"/>
              </w:rPr>
              <w:t>игры,</w:t>
            </w:r>
            <w:r>
              <w:rPr>
                <w:spacing w:val="-15"/>
                <w:sz w:val="24"/>
              </w:rPr>
              <w:t xml:space="preserve"> </w:t>
            </w:r>
            <w:r>
              <w:rPr>
                <w:sz w:val="24"/>
              </w:rPr>
              <w:t>дидактические игры, досуговые игры с участием воспитателей</w:t>
            </w:r>
          </w:p>
        </w:tc>
        <w:tc>
          <w:tcPr>
            <w:tcW w:w="3934" w:type="dxa"/>
            <w:tcBorders>
              <w:bottom w:val="nil"/>
            </w:tcBorders>
          </w:tcPr>
          <w:p w:rsidR="0044132F" w:rsidRDefault="004F5E07">
            <w:pPr>
              <w:pStyle w:val="TableParagraph"/>
              <w:spacing w:line="269" w:lineRule="exact"/>
              <w:ind w:left="77"/>
              <w:rPr>
                <w:sz w:val="24"/>
              </w:rPr>
            </w:pPr>
            <w:r>
              <w:rPr>
                <w:sz w:val="24"/>
              </w:rPr>
              <w:t>В</w:t>
            </w:r>
            <w:r>
              <w:rPr>
                <w:spacing w:val="-6"/>
                <w:sz w:val="24"/>
              </w:rPr>
              <w:t xml:space="preserve"> </w:t>
            </w:r>
            <w:r>
              <w:rPr>
                <w:sz w:val="24"/>
              </w:rPr>
              <w:t>соответствии</w:t>
            </w:r>
            <w:r>
              <w:rPr>
                <w:spacing w:val="57"/>
                <w:sz w:val="24"/>
              </w:rPr>
              <w:t xml:space="preserve"> </w:t>
            </w:r>
            <w:r>
              <w:rPr>
                <w:sz w:val="24"/>
              </w:rPr>
              <w:t>с</w:t>
            </w:r>
            <w:r>
              <w:rPr>
                <w:spacing w:val="59"/>
                <w:sz w:val="24"/>
              </w:rPr>
              <w:t xml:space="preserve"> </w:t>
            </w:r>
            <w:r>
              <w:rPr>
                <w:sz w:val="24"/>
              </w:rPr>
              <w:t>режимом</w:t>
            </w:r>
            <w:r>
              <w:rPr>
                <w:spacing w:val="59"/>
                <w:sz w:val="24"/>
              </w:rPr>
              <w:t xml:space="preserve"> </w:t>
            </w:r>
            <w:r>
              <w:rPr>
                <w:spacing w:val="-5"/>
                <w:sz w:val="24"/>
              </w:rPr>
              <w:t>дня</w:t>
            </w:r>
          </w:p>
        </w:tc>
        <w:tc>
          <w:tcPr>
            <w:tcW w:w="1938" w:type="dxa"/>
            <w:vMerge w:val="restart"/>
          </w:tcPr>
          <w:p w:rsidR="0044132F" w:rsidRDefault="004F5E07">
            <w:pPr>
              <w:pStyle w:val="TableParagraph"/>
              <w:spacing w:line="269" w:lineRule="exact"/>
              <w:ind w:left="76"/>
              <w:rPr>
                <w:sz w:val="24"/>
              </w:rPr>
            </w:pPr>
            <w:r>
              <w:rPr>
                <w:spacing w:val="-2"/>
                <w:sz w:val="24"/>
              </w:rPr>
              <w:t>Игры-</w:t>
            </w:r>
          </w:p>
          <w:p w:rsidR="0044132F" w:rsidRDefault="004F5E07">
            <w:pPr>
              <w:pStyle w:val="TableParagraph"/>
              <w:ind w:left="76"/>
              <w:rPr>
                <w:sz w:val="24"/>
              </w:rPr>
            </w:pPr>
            <w:r>
              <w:rPr>
                <w:spacing w:val="-2"/>
                <w:sz w:val="24"/>
              </w:rPr>
              <w:t>экспериментиро вание</w:t>
            </w:r>
          </w:p>
          <w:p w:rsidR="0044132F" w:rsidRDefault="004F5E07">
            <w:pPr>
              <w:pStyle w:val="TableParagraph"/>
              <w:ind w:left="76"/>
              <w:rPr>
                <w:sz w:val="24"/>
              </w:rPr>
            </w:pPr>
            <w:r>
              <w:rPr>
                <w:spacing w:val="-2"/>
                <w:sz w:val="24"/>
              </w:rPr>
              <w:t>Сюжетные</w:t>
            </w:r>
          </w:p>
          <w:p w:rsidR="0044132F" w:rsidRDefault="004F5E07">
            <w:pPr>
              <w:pStyle w:val="TableParagraph"/>
              <w:ind w:left="76"/>
              <w:rPr>
                <w:sz w:val="24"/>
              </w:rPr>
            </w:pPr>
            <w:r>
              <w:rPr>
                <w:spacing w:val="-2"/>
                <w:sz w:val="24"/>
              </w:rPr>
              <w:t xml:space="preserve">самодеятельные </w:t>
            </w:r>
            <w:r>
              <w:rPr>
                <w:sz w:val="24"/>
              </w:rPr>
              <w:t>игры (с</w:t>
            </w:r>
          </w:p>
          <w:p w:rsidR="0044132F" w:rsidRDefault="004F5E07">
            <w:pPr>
              <w:pStyle w:val="TableParagraph"/>
              <w:ind w:left="76" w:right="161"/>
              <w:rPr>
                <w:sz w:val="24"/>
              </w:rPr>
            </w:pPr>
            <w:r>
              <w:rPr>
                <w:spacing w:val="-2"/>
                <w:sz w:val="24"/>
              </w:rPr>
              <w:t xml:space="preserve">собственными </w:t>
            </w:r>
            <w:r>
              <w:rPr>
                <w:sz w:val="24"/>
              </w:rPr>
              <w:t>знаниями</w:t>
            </w:r>
            <w:r>
              <w:rPr>
                <w:spacing w:val="-15"/>
                <w:sz w:val="24"/>
              </w:rPr>
              <w:t xml:space="preserve"> </w:t>
            </w:r>
            <w:r>
              <w:rPr>
                <w:sz w:val="24"/>
              </w:rPr>
              <w:t>детей на основе их</w:t>
            </w:r>
          </w:p>
          <w:p w:rsidR="0044132F" w:rsidRDefault="004F5E07">
            <w:pPr>
              <w:pStyle w:val="TableParagraph"/>
              <w:spacing w:before="1"/>
              <w:ind w:left="76"/>
              <w:rPr>
                <w:sz w:val="24"/>
              </w:rPr>
            </w:pPr>
            <w:r>
              <w:rPr>
                <w:spacing w:val="-2"/>
                <w:sz w:val="24"/>
              </w:rPr>
              <w:t>опыта).</w:t>
            </w:r>
          </w:p>
          <w:p w:rsidR="0044132F" w:rsidRDefault="004F5E07">
            <w:pPr>
              <w:pStyle w:val="TableParagraph"/>
              <w:ind w:left="76" w:right="529"/>
              <w:rPr>
                <w:sz w:val="24"/>
              </w:rPr>
            </w:pPr>
            <w:r>
              <w:rPr>
                <w:spacing w:val="-2"/>
                <w:sz w:val="24"/>
              </w:rPr>
              <w:t>Внеигровые формы:</w:t>
            </w:r>
          </w:p>
          <w:p w:rsidR="0044132F" w:rsidRDefault="004F5E07">
            <w:pPr>
              <w:pStyle w:val="TableParagraph"/>
              <w:ind w:left="76" w:right="49"/>
              <w:rPr>
                <w:sz w:val="24"/>
              </w:rPr>
            </w:pPr>
            <w:r>
              <w:rPr>
                <w:spacing w:val="-2"/>
                <w:sz w:val="24"/>
              </w:rPr>
              <w:t xml:space="preserve">самодеятельнос </w:t>
            </w:r>
            <w:r>
              <w:rPr>
                <w:spacing w:val="-6"/>
                <w:sz w:val="24"/>
              </w:rPr>
              <w:t xml:space="preserve">ть </w:t>
            </w:r>
            <w:r>
              <w:rPr>
                <w:spacing w:val="-2"/>
                <w:sz w:val="24"/>
              </w:rPr>
              <w:t xml:space="preserve">дошкольников; изобразительная деятельность; </w:t>
            </w:r>
            <w:r>
              <w:rPr>
                <w:sz w:val="24"/>
              </w:rPr>
              <w:t xml:space="preserve">труд в природе; </w:t>
            </w:r>
            <w:r>
              <w:rPr>
                <w:spacing w:val="-2"/>
                <w:sz w:val="24"/>
              </w:rPr>
              <w:t xml:space="preserve">экспериментиро вание; конструировани </w:t>
            </w:r>
            <w:r>
              <w:rPr>
                <w:spacing w:val="-6"/>
                <w:sz w:val="24"/>
              </w:rPr>
              <w:t>е;</w:t>
            </w:r>
          </w:p>
          <w:p w:rsidR="0044132F" w:rsidRDefault="004F5E07">
            <w:pPr>
              <w:pStyle w:val="TableParagraph"/>
              <w:spacing w:line="270" w:lineRule="atLeast"/>
              <w:ind w:left="76" w:right="324"/>
              <w:rPr>
                <w:sz w:val="24"/>
              </w:rPr>
            </w:pPr>
            <w:r>
              <w:rPr>
                <w:spacing w:val="-2"/>
                <w:sz w:val="24"/>
              </w:rPr>
              <w:t>бытовая деятельность; наблюдение</w:t>
            </w:r>
          </w:p>
        </w:tc>
      </w:tr>
      <w:tr w:rsidR="0044132F">
        <w:trPr>
          <w:trHeight w:val="466"/>
        </w:trPr>
        <w:tc>
          <w:tcPr>
            <w:tcW w:w="3413" w:type="dxa"/>
            <w:tcBorders>
              <w:top w:val="nil"/>
              <w:bottom w:val="nil"/>
            </w:tcBorders>
          </w:tcPr>
          <w:p w:rsidR="0044132F" w:rsidRDefault="004F5E07">
            <w:pPr>
              <w:pStyle w:val="TableParagraph"/>
              <w:spacing w:before="90"/>
              <w:ind w:left="79"/>
              <w:rPr>
                <w:sz w:val="24"/>
              </w:rPr>
            </w:pPr>
            <w:r>
              <w:rPr>
                <w:sz w:val="24"/>
              </w:rPr>
              <w:t>*</w:t>
            </w:r>
            <w:r>
              <w:rPr>
                <w:spacing w:val="-6"/>
                <w:sz w:val="24"/>
              </w:rPr>
              <w:t xml:space="preserve"> </w:t>
            </w:r>
            <w:r>
              <w:rPr>
                <w:sz w:val="24"/>
              </w:rPr>
              <w:t>Подвижные</w:t>
            </w:r>
            <w:r>
              <w:rPr>
                <w:spacing w:val="56"/>
                <w:sz w:val="24"/>
              </w:rPr>
              <w:t xml:space="preserve"> </w:t>
            </w:r>
            <w:r>
              <w:rPr>
                <w:spacing w:val="-4"/>
                <w:sz w:val="24"/>
              </w:rPr>
              <w:t>игры</w:t>
            </w:r>
          </w:p>
        </w:tc>
        <w:tc>
          <w:tcPr>
            <w:tcW w:w="1377" w:type="dxa"/>
            <w:tcBorders>
              <w:top w:val="nil"/>
              <w:bottom w:val="nil"/>
            </w:tcBorders>
          </w:tcPr>
          <w:p w:rsidR="0044132F" w:rsidRDefault="0044132F">
            <w:pPr>
              <w:pStyle w:val="TableParagraph"/>
              <w:rPr>
                <w:sz w:val="24"/>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24"/>
              </w:rPr>
            </w:pPr>
          </w:p>
        </w:tc>
        <w:tc>
          <w:tcPr>
            <w:tcW w:w="1938" w:type="dxa"/>
            <w:vMerge/>
            <w:tcBorders>
              <w:top w:val="nil"/>
            </w:tcBorders>
          </w:tcPr>
          <w:p w:rsidR="0044132F" w:rsidRDefault="0044132F">
            <w:pPr>
              <w:rPr>
                <w:sz w:val="2"/>
                <w:szCs w:val="2"/>
              </w:rPr>
            </w:pPr>
          </w:p>
        </w:tc>
      </w:tr>
      <w:tr w:rsidR="0044132F">
        <w:trPr>
          <w:trHeight w:val="466"/>
        </w:trPr>
        <w:tc>
          <w:tcPr>
            <w:tcW w:w="3413" w:type="dxa"/>
            <w:tcBorders>
              <w:top w:val="nil"/>
              <w:bottom w:val="nil"/>
            </w:tcBorders>
          </w:tcPr>
          <w:p w:rsidR="0044132F" w:rsidRDefault="004F5E07">
            <w:pPr>
              <w:pStyle w:val="TableParagraph"/>
              <w:spacing w:before="90"/>
              <w:ind w:left="79"/>
              <w:rPr>
                <w:sz w:val="24"/>
              </w:rPr>
            </w:pPr>
            <w:r>
              <w:rPr>
                <w:sz w:val="24"/>
              </w:rPr>
              <w:t>*</w:t>
            </w:r>
            <w:r>
              <w:rPr>
                <w:spacing w:val="-6"/>
                <w:sz w:val="24"/>
              </w:rPr>
              <w:t xml:space="preserve"> </w:t>
            </w:r>
            <w:r>
              <w:rPr>
                <w:sz w:val="24"/>
              </w:rPr>
              <w:t>Театрализованные</w:t>
            </w:r>
            <w:r>
              <w:rPr>
                <w:spacing w:val="59"/>
                <w:sz w:val="24"/>
              </w:rPr>
              <w:t xml:space="preserve"> </w:t>
            </w:r>
            <w:r>
              <w:rPr>
                <w:spacing w:val="-4"/>
                <w:sz w:val="24"/>
              </w:rPr>
              <w:t>игры</w:t>
            </w:r>
          </w:p>
        </w:tc>
        <w:tc>
          <w:tcPr>
            <w:tcW w:w="1377" w:type="dxa"/>
            <w:tcBorders>
              <w:top w:val="nil"/>
              <w:bottom w:val="nil"/>
            </w:tcBorders>
          </w:tcPr>
          <w:p w:rsidR="0044132F" w:rsidRDefault="0044132F">
            <w:pPr>
              <w:pStyle w:val="TableParagraph"/>
              <w:rPr>
                <w:sz w:val="24"/>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24"/>
              </w:rPr>
            </w:pPr>
          </w:p>
        </w:tc>
        <w:tc>
          <w:tcPr>
            <w:tcW w:w="1938" w:type="dxa"/>
            <w:vMerge/>
            <w:tcBorders>
              <w:top w:val="nil"/>
            </w:tcBorders>
          </w:tcPr>
          <w:p w:rsidR="0044132F" w:rsidRDefault="0044132F">
            <w:pPr>
              <w:rPr>
                <w:sz w:val="2"/>
                <w:szCs w:val="2"/>
              </w:rPr>
            </w:pPr>
          </w:p>
        </w:tc>
      </w:tr>
      <w:tr w:rsidR="0044132F">
        <w:trPr>
          <w:trHeight w:val="5328"/>
        </w:trPr>
        <w:tc>
          <w:tcPr>
            <w:tcW w:w="3413" w:type="dxa"/>
            <w:tcBorders>
              <w:top w:val="nil"/>
            </w:tcBorders>
          </w:tcPr>
          <w:p w:rsidR="0044132F" w:rsidRDefault="004F5E07">
            <w:pPr>
              <w:pStyle w:val="TableParagraph"/>
              <w:spacing w:before="90"/>
              <w:ind w:left="79"/>
              <w:rPr>
                <w:sz w:val="24"/>
              </w:rPr>
            </w:pPr>
            <w:r>
              <w:rPr>
                <w:sz w:val="24"/>
              </w:rPr>
              <w:t>*</w:t>
            </w:r>
            <w:r>
              <w:rPr>
                <w:spacing w:val="-8"/>
                <w:sz w:val="24"/>
              </w:rPr>
              <w:t xml:space="preserve"> </w:t>
            </w:r>
            <w:r>
              <w:rPr>
                <w:sz w:val="24"/>
              </w:rPr>
              <w:t xml:space="preserve">Дидактические </w:t>
            </w:r>
            <w:r>
              <w:rPr>
                <w:spacing w:val="-4"/>
                <w:sz w:val="24"/>
              </w:rPr>
              <w:t>игры</w:t>
            </w:r>
          </w:p>
        </w:tc>
        <w:tc>
          <w:tcPr>
            <w:tcW w:w="1377" w:type="dxa"/>
            <w:tcBorders>
              <w:top w:val="nil"/>
            </w:tcBorders>
          </w:tcPr>
          <w:p w:rsidR="0044132F" w:rsidRDefault="0044132F">
            <w:pPr>
              <w:pStyle w:val="TableParagraph"/>
              <w:rPr>
                <w:sz w:val="24"/>
              </w:rPr>
            </w:pPr>
          </w:p>
        </w:tc>
        <w:tc>
          <w:tcPr>
            <w:tcW w:w="3629" w:type="dxa"/>
            <w:vMerge/>
            <w:tcBorders>
              <w:top w:val="nil"/>
            </w:tcBorders>
          </w:tcPr>
          <w:p w:rsidR="0044132F" w:rsidRDefault="0044132F">
            <w:pPr>
              <w:rPr>
                <w:sz w:val="2"/>
                <w:szCs w:val="2"/>
              </w:rPr>
            </w:pPr>
          </w:p>
        </w:tc>
        <w:tc>
          <w:tcPr>
            <w:tcW w:w="3934" w:type="dxa"/>
            <w:tcBorders>
              <w:top w:val="nil"/>
            </w:tcBorders>
          </w:tcPr>
          <w:p w:rsidR="0044132F" w:rsidRDefault="0044132F">
            <w:pPr>
              <w:pStyle w:val="TableParagraph"/>
              <w:rPr>
                <w:sz w:val="24"/>
              </w:rPr>
            </w:pPr>
          </w:p>
        </w:tc>
        <w:tc>
          <w:tcPr>
            <w:tcW w:w="1938" w:type="dxa"/>
            <w:vMerge/>
            <w:tcBorders>
              <w:top w:val="nil"/>
            </w:tcBorders>
          </w:tcPr>
          <w:p w:rsidR="0044132F" w:rsidRDefault="0044132F">
            <w:pPr>
              <w:rPr>
                <w:sz w:val="2"/>
                <w:szCs w:val="2"/>
              </w:rPr>
            </w:pPr>
          </w:p>
        </w:tc>
      </w:tr>
      <w:tr w:rsidR="0044132F">
        <w:trPr>
          <w:trHeight w:val="278"/>
        </w:trPr>
        <w:tc>
          <w:tcPr>
            <w:tcW w:w="14291" w:type="dxa"/>
            <w:gridSpan w:val="5"/>
            <w:tcBorders>
              <w:top w:val="nil"/>
            </w:tcBorders>
          </w:tcPr>
          <w:p w:rsidR="0044132F" w:rsidRDefault="004F5E07">
            <w:pPr>
              <w:pStyle w:val="TableParagraph"/>
              <w:tabs>
                <w:tab w:val="left" w:pos="5813"/>
              </w:tabs>
              <w:spacing w:before="1" w:line="257" w:lineRule="exact"/>
              <w:ind w:left="79"/>
              <w:rPr>
                <w:b/>
                <w:sz w:val="24"/>
              </w:rPr>
            </w:pPr>
            <w:r>
              <w:rPr>
                <w:b/>
                <w:sz w:val="24"/>
              </w:rPr>
              <w:t>2.</w:t>
            </w:r>
            <w:r>
              <w:rPr>
                <w:b/>
                <w:spacing w:val="-3"/>
                <w:sz w:val="24"/>
              </w:rPr>
              <w:t xml:space="preserve"> </w:t>
            </w:r>
            <w:r>
              <w:rPr>
                <w:b/>
                <w:sz w:val="24"/>
              </w:rPr>
              <w:t>Приобщение</w:t>
            </w:r>
            <w:r>
              <w:rPr>
                <w:b/>
                <w:spacing w:val="57"/>
                <w:sz w:val="24"/>
              </w:rPr>
              <w:t xml:space="preserve"> </w:t>
            </w:r>
            <w:r>
              <w:rPr>
                <w:b/>
                <w:sz w:val="24"/>
              </w:rPr>
              <w:t>к</w:t>
            </w:r>
            <w:r>
              <w:rPr>
                <w:b/>
                <w:spacing w:val="56"/>
                <w:sz w:val="24"/>
              </w:rPr>
              <w:t xml:space="preserve"> </w:t>
            </w:r>
            <w:r>
              <w:rPr>
                <w:b/>
                <w:sz w:val="24"/>
              </w:rPr>
              <w:t>элементарным</w:t>
            </w:r>
            <w:r>
              <w:rPr>
                <w:b/>
                <w:spacing w:val="56"/>
                <w:sz w:val="24"/>
              </w:rPr>
              <w:t xml:space="preserve"> </w:t>
            </w:r>
            <w:r>
              <w:rPr>
                <w:b/>
                <w:spacing w:val="-2"/>
                <w:sz w:val="24"/>
              </w:rPr>
              <w:t>общепринятым</w:t>
            </w:r>
            <w:r>
              <w:rPr>
                <w:b/>
                <w:sz w:val="24"/>
              </w:rPr>
              <w:tab/>
              <w:t>нормам</w:t>
            </w:r>
            <w:r>
              <w:rPr>
                <w:b/>
                <w:spacing w:val="55"/>
                <w:sz w:val="24"/>
              </w:rPr>
              <w:t xml:space="preserve"> </w:t>
            </w:r>
            <w:r>
              <w:rPr>
                <w:b/>
                <w:sz w:val="24"/>
              </w:rPr>
              <w:t>и</w:t>
            </w:r>
            <w:r>
              <w:rPr>
                <w:b/>
                <w:spacing w:val="58"/>
                <w:sz w:val="24"/>
              </w:rPr>
              <w:t xml:space="preserve"> </w:t>
            </w:r>
            <w:r>
              <w:rPr>
                <w:b/>
                <w:sz w:val="24"/>
              </w:rPr>
              <w:t>правилам</w:t>
            </w:r>
            <w:r>
              <w:rPr>
                <w:b/>
                <w:spacing w:val="27"/>
                <w:sz w:val="24"/>
              </w:rPr>
              <w:t xml:space="preserve">  </w:t>
            </w:r>
            <w:r>
              <w:rPr>
                <w:b/>
                <w:sz w:val="24"/>
              </w:rPr>
              <w:t>взаимоотношения</w:t>
            </w:r>
            <w:r>
              <w:rPr>
                <w:b/>
                <w:spacing w:val="56"/>
                <w:sz w:val="24"/>
              </w:rPr>
              <w:t xml:space="preserve"> </w:t>
            </w:r>
            <w:r>
              <w:rPr>
                <w:b/>
                <w:sz w:val="24"/>
              </w:rPr>
              <w:t>со</w:t>
            </w:r>
            <w:r>
              <w:rPr>
                <w:b/>
                <w:spacing w:val="52"/>
                <w:sz w:val="24"/>
              </w:rPr>
              <w:t xml:space="preserve"> </w:t>
            </w:r>
            <w:r>
              <w:rPr>
                <w:b/>
                <w:sz w:val="24"/>
              </w:rPr>
              <w:t>сверстниками</w:t>
            </w:r>
            <w:r>
              <w:rPr>
                <w:b/>
                <w:spacing w:val="28"/>
                <w:sz w:val="24"/>
              </w:rPr>
              <w:t xml:space="preserve">  </w:t>
            </w:r>
            <w:r>
              <w:rPr>
                <w:b/>
                <w:sz w:val="24"/>
              </w:rPr>
              <w:t>и</w:t>
            </w:r>
            <w:r>
              <w:rPr>
                <w:b/>
                <w:spacing w:val="60"/>
                <w:sz w:val="24"/>
              </w:rPr>
              <w:t xml:space="preserve"> </w:t>
            </w:r>
            <w:r>
              <w:rPr>
                <w:b/>
                <w:spacing w:val="-2"/>
                <w:sz w:val="24"/>
              </w:rPr>
              <w:t>взрослыми</w:t>
            </w:r>
          </w:p>
        </w:tc>
      </w:tr>
      <w:tr w:rsidR="0044132F">
        <w:trPr>
          <w:trHeight w:val="229"/>
        </w:trPr>
        <w:tc>
          <w:tcPr>
            <w:tcW w:w="3413" w:type="dxa"/>
            <w:vMerge w:val="restart"/>
          </w:tcPr>
          <w:p w:rsidR="0044132F" w:rsidRDefault="0044132F">
            <w:pPr>
              <w:pStyle w:val="TableParagraph"/>
              <w:rPr>
                <w:sz w:val="24"/>
              </w:rPr>
            </w:pPr>
          </w:p>
        </w:tc>
        <w:tc>
          <w:tcPr>
            <w:tcW w:w="1377" w:type="dxa"/>
            <w:tcBorders>
              <w:bottom w:val="nil"/>
            </w:tcBorders>
          </w:tcPr>
          <w:p w:rsidR="0044132F" w:rsidRDefault="004F5E07">
            <w:pPr>
              <w:pStyle w:val="TableParagraph"/>
              <w:spacing w:line="209" w:lineRule="exact"/>
              <w:ind w:left="78"/>
              <w:rPr>
                <w:sz w:val="24"/>
              </w:rPr>
            </w:pPr>
            <w:r>
              <w:rPr>
                <w:sz w:val="24"/>
              </w:rPr>
              <w:t>1-3</w:t>
            </w:r>
            <w:r>
              <w:rPr>
                <w:spacing w:val="-4"/>
                <w:sz w:val="24"/>
              </w:rPr>
              <w:t xml:space="preserve"> года</w:t>
            </w:r>
          </w:p>
        </w:tc>
        <w:tc>
          <w:tcPr>
            <w:tcW w:w="3629" w:type="dxa"/>
            <w:tcBorders>
              <w:bottom w:val="nil"/>
            </w:tcBorders>
          </w:tcPr>
          <w:p w:rsidR="0044132F" w:rsidRDefault="004F5E07">
            <w:pPr>
              <w:pStyle w:val="TableParagraph"/>
              <w:spacing w:line="209" w:lineRule="exact"/>
              <w:ind w:left="78"/>
              <w:rPr>
                <w:sz w:val="24"/>
              </w:rPr>
            </w:pPr>
            <w:r>
              <w:rPr>
                <w:spacing w:val="-2"/>
                <w:sz w:val="24"/>
              </w:rPr>
              <w:t>Обучающая</w:t>
            </w:r>
          </w:p>
        </w:tc>
        <w:tc>
          <w:tcPr>
            <w:tcW w:w="3934" w:type="dxa"/>
            <w:tcBorders>
              <w:bottom w:val="nil"/>
            </w:tcBorders>
          </w:tcPr>
          <w:p w:rsidR="0044132F" w:rsidRDefault="004F5E07">
            <w:pPr>
              <w:pStyle w:val="TableParagraph"/>
              <w:spacing w:line="209" w:lineRule="exact"/>
              <w:ind w:left="77"/>
              <w:rPr>
                <w:sz w:val="24"/>
              </w:rPr>
            </w:pPr>
            <w:r>
              <w:rPr>
                <w:sz w:val="24"/>
              </w:rPr>
              <w:t>Индивидуальная</w:t>
            </w:r>
            <w:r>
              <w:rPr>
                <w:spacing w:val="-3"/>
                <w:sz w:val="24"/>
              </w:rPr>
              <w:t xml:space="preserve"> </w:t>
            </w:r>
            <w:r>
              <w:rPr>
                <w:sz w:val="24"/>
              </w:rPr>
              <w:t>работа</w:t>
            </w:r>
            <w:r>
              <w:rPr>
                <w:spacing w:val="-2"/>
                <w:sz w:val="24"/>
              </w:rPr>
              <w:t xml:space="preserve"> </w:t>
            </w:r>
            <w:r>
              <w:rPr>
                <w:sz w:val="24"/>
              </w:rPr>
              <w:t>во</w:t>
            </w:r>
            <w:r>
              <w:rPr>
                <w:spacing w:val="-3"/>
                <w:sz w:val="24"/>
              </w:rPr>
              <w:t xml:space="preserve"> </w:t>
            </w:r>
            <w:r>
              <w:rPr>
                <w:spacing w:val="-4"/>
                <w:sz w:val="24"/>
              </w:rPr>
              <w:t>время</w:t>
            </w:r>
          </w:p>
        </w:tc>
        <w:tc>
          <w:tcPr>
            <w:tcW w:w="1938" w:type="dxa"/>
            <w:tcBorders>
              <w:bottom w:val="nil"/>
            </w:tcBorders>
          </w:tcPr>
          <w:p w:rsidR="0044132F" w:rsidRDefault="0044132F">
            <w:pPr>
              <w:pStyle w:val="TableParagraph"/>
              <w:rPr>
                <w:sz w:val="16"/>
              </w:rPr>
            </w:pPr>
          </w:p>
        </w:tc>
      </w:tr>
      <w:tr w:rsidR="0044132F">
        <w:trPr>
          <w:trHeight w:val="185"/>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дидактическая</w:t>
            </w:r>
            <w:r>
              <w:rPr>
                <w:spacing w:val="-4"/>
                <w:sz w:val="24"/>
              </w:rPr>
              <w:t xml:space="preserve"> игра</w:t>
            </w:r>
          </w:p>
        </w:tc>
        <w:tc>
          <w:tcPr>
            <w:tcW w:w="3934" w:type="dxa"/>
            <w:tcBorders>
              <w:top w:val="nil"/>
              <w:bottom w:val="nil"/>
            </w:tcBorders>
          </w:tcPr>
          <w:p w:rsidR="0044132F" w:rsidRDefault="004F5E07">
            <w:pPr>
              <w:pStyle w:val="TableParagraph"/>
              <w:spacing w:line="166" w:lineRule="exact"/>
              <w:ind w:left="77"/>
              <w:rPr>
                <w:sz w:val="24"/>
              </w:rPr>
            </w:pPr>
            <w:r>
              <w:rPr>
                <w:sz w:val="24"/>
              </w:rPr>
              <w:t>утреннего</w:t>
            </w:r>
            <w:r>
              <w:rPr>
                <w:spacing w:val="-3"/>
                <w:sz w:val="24"/>
              </w:rPr>
              <w:t xml:space="preserve"> </w:t>
            </w:r>
            <w:r>
              <w:rPr>
                <w:sz w:val="24"/>
              </w:rPr>
              <w:t>приема</w:t>
            </w:r>
            <w:r>
              <w:rPr>
                <w:spacing w:val="-2"/>
                <w:sz w:val="24"/>
              </w:rPr>
              <w:t xml:space="preserve"> </w:t>
            </w:r>
            <w:r>
              <w:rPr>
                <w:sz w:val="24"/>
              </w:rPr>
              <w:t>(беседы,</w:t>
            </w:r>
            <w:r>
              <w:rPr>
                <w:spacing w:val="-2"/>
                <w:sz w:val="24"/>
              </w:rPr>
              <w:t xml:space="preserve"> показ);</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Дидактические</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4132F">
            <w:pPr>
              <w:pStyle w:val="TableParagraph"/>
              <w:rPr>
                <w:sz w:val="12"/>
              </w:rPr>
            </w:pPr>
          </w:p>
        </w:tc>
        <w:tc>
          <w:tcPr>
            <w:tcW w:w="3934" w:type="dxa"/>
            <w:tcBorders>
              <w:top w:val="nil"/>
              <w:bottom w:val="nil"/>
            </w:tcBorders>
          </w:tcPr>
          <w:p w:rsidR="0044132F" w:rsidRDefault="004F5E07">
            <w:pPr>
              <w:pStyle w:val="TableParagraph"/>
              <w:spacing w:line="166" w:lineRule="exact"/>
              <w:ind w:left="77"/>
              <w:rPr>
                <w:sz w:val="24"/>
              </w:rPr>
            </w:pPr>
            <w:r>
              <w:rPr>
                <w:spacing w:val="-2"/>
                <w:sz w:val="24"/>
              </w:rPr>
              <w:t>Культурно-гигиенические</w:t>
            </w:r>
          </w:p>
        </w:tc>
        <w:tc>
          <w:tcPr>
            <w:tcW w:w="1938" w:type="dxa"/>
            <w:tcBorders>
              <w:top w:val="nil"/>
              <w:bottom w:val="nil"/>
            </w:tcBorders>
          </w:tcPr>
          <w:p w:rsidR="0044132F" w:rsidRDefault="004F5E07">
            <w:pPr>
              <w:pStyle w:val="TableParagraph"/>
              <w:spacing w:line="166" w:lineRule="exact"/>
              <w:ind w:left="76"/>
              <w:rPr>
                <w:sz w:val="24"/>
              </w:rPr>
            </w:pPr>
            <w:r>
              <w:rPr>
                <w:sz w:val="24"/>
              </w:rPr>
              <w:t>игры</w:t>
            </w:r>
            <w:r>
              <w:rPr>
                <w:spacing w:val="-5"/>
                <w:sz w:val="24"/>
              </w:rPr>
              <w:t xml:space="preserve"> </w:t>
            </w:r>
            <w:r>
              <w:rPr>
                <w:spacing w:val="-2"/>
                <w:sz w:val="24"/>
              </w:rPr>
              <w:t>Сюжетно</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4132F">
            <w:pPr>
              <w:pStyle w:val="TableParagraph"/>
              <w:rPr>
                <w:sz w:val="12"/>
              </w:rPr>
            </w:pPr>
          </w:p>
        </w:tc>
        <w:tc>
          <w:tcPr>
            <w:tcW w:w="3934" w:type="dxa"/>
            <w:tcBorders>
              <w:top w:val="nil"/>
              <w:bottom w:val="nil"/>
            </w:tcBorders>
          </w:tcPr>
          <w:p w:rsidR="0044132F" w:rsidRDefault="004F5E07">
            <w:pPr>
              <w:pStyle w:val="TableParagraph"/>
              <w:spacing w:line="166" w:lineRule="exact"/>
              <w:ind w:left="77"/>
              <w:rPr>
                <w:sz w:val="24"/>
              </w:rPr>
            </w:pPr>
            <w:r>
              <w:rPr>
                <w:sz w:val="24"/>
              </w:rPr>
              <w:t>процедуры</w:t>
            </w:r>
            <w:r>
              <w:rPr>
                <w:spacing w:val="-9"/>
                <w:sz w:val="24"/>
              </w:rPr>
              <w:t xml:space="preserve"> </w:t>
            </w:r>
            <w:r>
              <w:rPr>
                <w:spacing w:val="-2"/>
                <w:sz w:val="24"/>
              </w:rPr>
              <w:t>(объяснение,</w:t>
            </w:r>
          </w:p>
        </w:tc>
        <w:tc>
          <w:tcPr>
            <w:tcW w:w="1938" w:type="dxa"/>
            <w:tcBorders>
              <w:top w:val="nil"/>
              <w:bottom w:val="nil"/>
            </w:tcBorders>
          </w:tcPr>
          <w:p w:rsidR="0044132F" w:rsidRDefault="004F5E07">
            <w:pPr>
              <w:pStyle w:val="TableParagraph"/>
              <w:spacing w:line="166" w:lineRule="exact"/>
              <w:ind w:left="76"/>
              <w:rPr>
                <w:sz w:val="24"/>
              </w:rPr>
            </w:pPr>
            <w:r>
              <w:rPr>
                <w:sz w:val="24"/>
              </w:rPr>
              <w:t>ролевые</w:t>
            </w:r>
            <w:r>
              <w:rPr>
                <w:spacing w:val="-2"/>
                <w:sz w:val="24"/>
              </w:rPr>
              <w:t xml:space="preserve"> </w:t>
            </w:r>
            <w:r>
              <w:rPr>
                <w:spacing w:val="-4"/>
                <w:sz w:val="24"/>
              </w:rPr>
              <w:t>игры</w:t>
            </w:r>
          </w:p>
        </w:tc>
      </w:tr>
      <w:tr w:rsidR="0044132F">
        <w:trPr>
          <w:trHeight w:val="239"/>
        </w:trPr>
        <w:tc>
          <w:tcPr>
            <w:tcW w:w="3413" w:type="dxa"/>
            <w:vMerge/>
            <w:tcBorders>
              <w:top w:val="nil"/>
            </w:tcBorders>
          </w:tcPr>
          <w:p w:rsidR="0044132F" w:rsidRDefault="0044132F">
            <w:pPr>
              <w:rPr>
                <w:sz w:val="2"/>
                <w:szCs w:val="2"/>
              </w:rPr>
            </w:pPr>
          </w:p>
        </w:tc>
        <w:tc>
          <w:tcPr>
            <w:tcW w:w="1377" w:type="dxa"/>
            <w:tcBorders>
              <w:top w:val="nil"/>
            </w:tcBorders>
          </w:tcPr>
          <w:p w:rsidR="0044132F" w:rsidRDefault="0044132F">
            <w:pPr>
              <w:pStyle w:val="TableParagraph"/>
              <w:rPr>
                <w:sz w:val="16"/>
              </w:rPr>
            </w:pPr>
          </w:p>
        </w:tc>
        <w:tc>
          <w:tcPr>
            <w:tcW w:w="3629" w:type="dxa"/>
            <w:tcBorders>
              <w:top w:val="nil"/>
            </w:tcBorders>
          </w:tcPr>
          <w:p w:rsidR="0044132F" w:rsidRDefault="0044132F">
            <w:pPr>
              <w:pStyle w:val="TableParagraph"/>
              <w:rPr>
                <w:sz w:val="16"/>
              </w:rPr>
            </w:pPr>
          </w:p>
        </w:tc>
        <w:tc>
          <w:tcPr>
            <w:tcW w:w="3934" w:type="dxa"/>
            <w:tcBorders>
              <w:top w:val="nil"/>
            </w:tcBorders>
          </w:tcPr>
          <w:p w:rsidR="0044132F" w:rsidRDefault="004F5E07">
            <w:pPr>
              <w:pStyle w:val="TableParagraph"/>
              <w:spacing w:line="219" w:lineRule="exact"/>
              <w:ind w:left="77"/>
              <w:rPr>
                <w:sz w:val="24"/>
              </w:rPr>
            </w:pPr>
            <w:r>
              <w:rPr>
                <w:spacing w:val="-2"/>
                <w:sz w:val="24"/>
              </w:rPr>
              <w:t>напоминание);</w:t>
            </w:r>
          </w:p>
        </w:tc>
        <w:tc>
          <w:tcPr>
            <w:tcW w:w="1938" w:type="dxa"/>
            <w:tcBorders>
              <w:top w:val="nil"/>
            </w:tcBorders>
          </w:tcPr>
          <w:p w:rsidR="0044132F" w:rsidRDefault="004F5E07">
            <w:pPr>
              <w:pStyle w:val="TableParagraph"/>
              <w:spacing w:line="219" w:lineRule="exact"/>
              <w:ind w:left="76"/>
              <w:rPr>
                <w:sz w:val="24"/>
              </w:rPr>
            </w:pPr>
            <w:r>
              <w:rPr>
                <w:spacing w:val="-2"/>
                <w:sz w:val="24"/>
              </w:rPr>
              <w:t>Игровая</w:t>
            </w:r>
          </w:p>
        </w:tc>
      </w:tr>
    </w:tbl>
    <w:p w:rsidR="0044132F" w:rsidRDefault="0044132F">
      <w:pPr>
        <w:spacing w:line="219" w:lineRule="exact"/>
        <w:rPr>
          <w:sz w:val="24"/>
        </w:rPr>
        <w:sectPr w:rsidR="0044132F">
          <w:type w:val="continuous"/>
          <w:pgSz w:w="16840" w:h="11910" w:orient="landscape"/>
          <w:pgMar w:top="1140" w:right="620" w:bottom="1364"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233"/>
        </w:trPr>
        <w:tc>
          <w:tcPr>
            <w:tcW w:w="3413" w:type="dxa"/>
            <w:vMerge w:val="restart"/>
          </w:tcPr>
          <w:p w:rsidR="0044132F" w:rsidRDefault="0044132F">
            <w:pPr>
              <w:pStyle w:val="TableParagraph"/>
              <w:rPr>
                <w:sz w:val="24"/>
              </w:rPr>
            </w:pPr>
          </w:p>
        </w:tc>
        <w:tc>
          <w:tcPr>
            <w:tcW w:w="1377" w:type="dxa"/>
            <w:vMerge w:val="restart"/>
          </w:tcPr>
          <w:p w:rsidR="0044132F" w:rsidRDefault="0044132F">
            <w:pPr>
              <w:pStyle w:val="TableParagraph"/>
              <w:rPr>
                <w:sz w:val="24"/>
              </w:rPr>
            </w:pPr>
          </w:p>
        </w:tc>
        <w:tc>
          <w:tcPr>
            <w:tcW w:w="3629" w:type="dxa"/>
            <w:vMerge w:val="restart"/>
          </w:tcPr>
          <w:p w:rsidR="0044132F" w:rsidRDefault="0044132F">
            <w:pPr>
              <w:pStyle w:val="TableParagraph"/>
              <w:rPr>
                <w:sz w:val="24"/>
              </w:rPr>
            </w:pPr>
          </w:p>
        </w:tc>
        <w:tc>
          <w:tcPr>
            <w:tcW w:w="3934" w:type="dxa"/>
            <w:tcBorders>
              <w:bottom w:val="nil"/>
            </w:tcBorders>
          </w:tcPr>
          <w:p w:rsidR="0044132F" w:rsidRDefault="004F5E07">
            <w:pPr>
              <w:pStyle w:val="TableParagraph"/>
              <w:spacing w:line="213" w:lineRule="exact"/>
              <w:ind w:left="77"/>
              <w:rPr>
                <w:sz w:val="24"/>
              </w:rPr>
            </w:pPr>
            <w:r>
              <w:rPr>
                <w:sz w:val="24"/>
              </w:rPr>
              <w:t>Игровая</w:t>
            </w:r>
            <w:r>
              <w:rPr>
                <w:spacing w:val="-3"/>
                <w:sz w:val="24"/>
              </w:rPr>
              <w:t xml:space="preserve"> </w:t>
            </w:r>
            <w:r>
              <w:rPr>
                <w:sz w:val="24"/>
              </w:rPr>
              <w:t>деятельность</w:t>
            </w:r>
            <w:r>
              <w:rPr>
                <w:spacing w:val="-6"/>
                <w:sz w:val="24"/>
              </w:rPr>
              <w:t xml:space="preserve"> </w:t>
            </w:r>
            <w:r>
              <w:rPr>
                <w:sz w:val="24"/>
              </w:rPr>
              <w:t>во</w:t>
            </w:r>
            <w:r>
              <w:rPr>
                <w:spacing w:val="-3"/>
                <w:sz w:val="24"/>
              </w:rPr>
              <w:t xml:space="preserve"> </w:t>
            </w:r>
            <w:r>
              <w:rPr>
                <w:spacing w:val="-4"/>
                <w:sz w:val="24"/>
              </w:rPr>
              <w:t>время</w:t>
            </w:r>
          </w:p>
        </w:tc>
        <w:tc>
          <w:tcPr>
            <w:tcW w:w="1938" w:type="dxa"/>
            <w:tcBorders>
              <w:bottom w:val="nil"/>
            </w:tcBorders>
          </w:tcPr>
          <w:p w:rsidR="0044132F" w:rsidRDefault="004F5E07">
            <w:pPr>
              <w:pStyle w:val="TableParagraph"/>
              <w:spacing w:line="213" w:lineRule="exact"/>
              <w:ind w:left="76"/>
              <w:rPr>
                <w:sz w:val="24"/>
              </w:rPr>
            </w:pPr>
            <w:r>
              <w:rPr>
                <w:spacing w:val="-2"/>
                <w:sz w:val="24"/>
              </w:rPr>
              <w:t>деятельность</w:t>
            </w:r>
          </w:p>
        </w:tc>
      </w:tr>
      <w:tr w:rsidR="0044132F">
        <w:trPr>
          <w:trHeight w:val="186"/>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F5E07">
            <w:pPr>
              <w:pStyle w:val="TableParagraph"/>
              <w:spacing w:line="166" w:lineRule="exact"/>
              <w:ind w:left="77"/>
              <w:rPr>
                <w:sz w:val="24"/>
              </w:rPr>
            </w:pPr>
            <w:r>
              <w:rPr>
                <w:sz w:val="24"/>
              </w:rPr>
              <w:t>прогулки</w:t>
            </w:r>
            <w:r>
              <w:rPr>
                <w:spacing w:val="-9"/>
                <w:sz w:val="24"/>
              </w:rPr>
              <w:t xml:space="preserve"> </w:t>
            </w:r>
            <w:r>
              <w:rPr>
                <w:spacing w:val="-2"/>
                <w:sz w:val="24"/>
              </w:rPr>
              <w:t>(объяснение,</w:t>
            </w:r>
          </w:p>
        </w:tc>
        <w:tc>
          <w:tcPr>
            <w:tcW w:w="1938" w:type="dxa"/>
            <w:tcBorders>
              <w:top w:val="nil"/>
              <w:bottom w:val="nil"/>
            </w:tcBorders>
          </w:tcPr>
          <w:p w:rsidR="0044132F" w:rsidRDefault="004F5E07">
            <w:pPr>
              <w:pStyle w:val="TableParagraph"/>
              <w:spacing w:line="166" w:lineRule="exact"/>
              <w:ind w:left="76"/>
              <w:rPr>
                <w:sz w:val="24"/>
              </w:rPr>
            </w:pPr>
            <w:r>
              <w:rPr>
                <w:sz w:val="24"/>
              </w:rPr>
              <w:t>(игры</w:t>
            </w:r>
            <w:r>
              <w:rPr>
                <w:spacing w:val="-5"/>
                <w:sz w:val="24"/>
              </w:rPr>
              <w:t xml:space="preserve"> </w:t>
            </w:r>
            <w:r>
              <w:rPr>
                <w:sz w:val="24"/>
              </w:rPr>
              <w:t>в</w:t>
            </w:r>
            <w:r>
              <w:rPr>
                <w:spacing w:val="-3"/>
                <w:sz w:val="24"/>
              </w:rPr>
              <w:t xml:space="preserve"> </w:t>
            </w:r>
            <w:r>
              <w:rPr>
                <w:spacing w:val="-2"/>
                <w:sz w:val="24"/>
              </w:rPr>
              <w:t>парах,</w:t>
            </w:r>
          </w:p>
        </w:tc>
      </w:tr>
      <w:tr w:rsidR="0044132F">
        <w:trPr>
          <w:trHeight w:val="185"/>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F5E07">
            <w:pPr>
              <w:pStyle w:val="TableParagraph"/>
              <w:spacing w:line="166" w:lineRule="exact"/>
              <w:ind w:left="77"/>
              <w:rPr>
                <w:sz w:val="24"/>
              </w:rPr>
            </w:pPr>
            <w:r>
              <w:rPr>
                <w:spacing w:val="-2"/>
                <w:sz w:val="24"/>
              </w:rPr>
              <w:t>напоминание)</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совместные</w:t>
            </w:r>
          </w:p>
        </w:tc>
      </w:tr>
      <w:tr w:rsidR="0044132F">
        <w:trPr>
          <w:trHeight w:val="186"/>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z w:val="24"/>
              </w:rPr>
              <w:t>игры</w:t>
            </w:r>
            <w:r>
              <w:rPr>
                <w:spacing w:val="-5"/>
                <w:sz w:val="24"/>
              </w:rPr>
              <w:t xml:space="preserve"> </w:t>
            </w:r>
            <w:r>
              <w:rPr>
                <w:spacing w:val="-10"/>
                <w:sz w:val="24"/>
              </w:rPr>
              <w:t>с</w:t>
            </w:r>
          </w:p>
        </w:tc>
      </w:tr>
      <w:tr w:rsidR="0044132F">
        <w:trPr>
          <w:trHeight w:val="186"/>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несколькими</w:t>
            </w:r>
          </w:p>
        </w:tc>
      </w:tr>
      <w:tr w:rsidR="0044132F">
        <w:trPr>
          <w:trHeight w:val="185"/>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партнерами,</w:t>
            </w:r>
          </w:p>
        </w:tc>
      </w:tr>
      <w:tr w:rsidR="0044132F">
        <w:trPr>
          <w:trHeight w:val="186"/>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пальчиковые</w:t>
            </w:r>
          </w:p>
        </w:tc>
      </w:tr>
      <w:tr w:rsidR="0044132F">
        <w:trPr>
          <w:trHeight w:val="185"/>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игры)</w:t>
            </w:r>
          </w:p>
        </w:tc>
      </w:tr>
      <w:tr w:rsidR="0044132F">
        <w:trPr>
          <w:trHeight w:val="186"/>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Самообслужива</w:t>
            </w:r>
          </w:p>
        </w:tc>
      </w:tr>
      <w:tr w:rsidR="0044132F">
        <w:trPr>
          <w:trHeight w:val="507"/>
        </w:trPr>
        <w:tc>
          <w:tcPr>
            <w:tcW w:w="3413" w:type="dxa"/>
            <w:vMerge/>
            <w:tcBorders>
              <w:top w:val="nil"/>
            </w:tcBorders>
          </w:tcPr>
          <w:p w:rsidR="0044132F" w:rsidRDefault="0044132F">
            <w:pPr>
              <w:rPr>
                <w:sz w:val="2"/>
                <w:szCs w:val="2"/>
              </w:rPr>
            </w:pPr>
          </w:p>
        </w:tc>
        <w:tc>
          <w:tcPr>
            <w:tcW w:w="1377" w:type="dxa"/>
            <w:vMerge/>
            <w:tcBorders>
              <w:top w:val="nil"/>
            </w:tcBorders>
          </w:tcPr>
          <w:p w:rsidR="0044132F" w:rsidRDefault="0044132F">
            <w:pPr>
              <w:rPr>
                <w:sz w:val="2"/>
                <w:szCs w:val="2"/>
              </w:rPr>
            </w:pPr>
          </w:p>
        </w:tc>
        <w:tc>
          <w:tcPr>
            <w:tcW w:w="3629" w:type="dxa"/>
            <w:vMerge/>
            <w:tcBorders>
              <w:top w:val="nil"/>
            </w:tcBorders>
          </w:tcPr>
          <w:p w:rsidR="0044132F" w:rsidRDefault="0044132F">
            <w:pPr>
              <w:rPr>
                <w:sz w:val="2"/>
                <w:szCs w:val="2"/>
              </w:rPr>
            </w:pPr>
          </w:p>
        </w:tc>
        <w:tc>
          <w:tcPr>
            <w:tcW w:w="3934" w:type="dxa"/>
            <w:tcBorders>
              <w:top w:val="nil"/>
            </w:tcBorders>
          </w:tcPr>
          <w:p w:rsidR="0044132F" w:rsidRDefault="0044132F">
            <w:pPr>
              <w:pStyle w:val="TableParagraph"/>
              <w:rPr>
                <w:sz w:val="24"/>
              </w:rPr>
            </w:pPr>
          </w:p>
        </w:tc>
        <w:tc>
          <w:tcPr>
            <w:tcW w:w="1938" w:type="dxa"/>
            <w:tcBorders>
              <w:top w:val="nil"/>
            </w:tcBorders>
          </w:tcPr>
          <w:p w:rsidR="0044132F" w:rsidRDefault="004F5E07">
            <w:pPr>
              <w:pStyle w:val="TableParagraph"/>
              <w:spacing w:line="226" w:lineRule="exact"/>
              <w:ind w:left="76"/>
              <w:rPr>
                <w:sz w:val="24"/>
              </w:rPr>
            </w:pPr>
            <w:r>
              <w:rPr>
                <w:spacing w:val="-5"/>
                <w:sz w:val="24"/>
              </w:rPr>
              <w:t>ние</w:t>
            </w:r>
          </w:p>
        </w:tc>
      </w:tr>
      <w:tr w:rsidR="0044132F">
        <w:trPr>
          <w:trHeight w:val="228"/>
        </w:trPr>
        <w:tc>
          <w:tcPr>
            <w:tcW w:w="3413" w:type="dxa"/>
            <w:vMerge w:val="restart"/>
          </w:tcPr>
          <w:p w:rsidR="0044132F" w:rsidRDefault="0044132F">
            <w:pPr>
              <w:pStyle w:val="TableParagraph"/>
              <w:rPr>
                <w:sz w:val="24"/>
              </w:rPr>
            </w:pPr>
          </w:p>
        </w:tc>
        <w:tc>
          <w:tcPr>
            <w:tcW w:w="1377" w:type="dxa"/>
            <w:tcBorders>
              <w:bottom w:val="nil"/>
            </w:tcBorders>
          </w:tcPr>
          <w:p w:rsidR="0044132F" w:rsidRDefault="004F5E07">
            <w:pPr>
              <w:pStyle w:val="TableParagraph"/>
              <w:spacing w:line="209" w:lineRule="exact"/>
              <w:ind w:left="78"/>
              <w:rPr>
                <w:sz w:val="24"/>
              </w:rPr>
            </w:pPr>
            <w:r>
              <w:rPr>
                <w:sz w:val="24"/>
              </w:rPr>
              <w:t>3-5</w:t>
            </w:r>
            <w:r>
              <w:rPr>
                <w:spacing w:val="-4"/>
                <w:sz w:val="24"/>
              </w:rPr>
              <w:t xml:space="preserve"> </w:t>
            </w:r>
            <w:r>
              <w:rPr>
                <w:spacing w:val="-5"/>
                <w:sz w:val="24"/>
              </w:rPr>
              <w:t>лет</w:t>
            </w:r>
          </w:p>
        </w:tc>
        <w:tc>
          <w:tcPr>
            <w:tcW w:w="3629" w:type="dxa"/>
            <w:tcBorders>
              <w:bottom w:val="nil"/>
            </w:tcBorders>
          </w:tcPr>
          <w:p w:rsidR="0044132F" w:rsidRDefault="004F5E07">
            <w:pPr>
              <w:pStyle w:val="TableParagraph"/>
              <w:spacing w:line="209" w:lineRule="exact"/>
              <w:ind w:left="78"/>
              <w:rPr>
                <w:sz w:val="24"/>
              </w:rPr>
            </w:pPr>
            <w:r>
              <w:rPr>
                <w:sz w:val="24"/>
              </w:rPr>
              <w:t>Беседы,</w:t>
            </w:r>
            <w:r>
              <w:rPr>
                <w:spacing w:val="-4"/>
                <w:sz w:val="24"/>
              </w:rPr>
              <w:t xml:space="preserve"> </w:t>
            </w:r>
            <w:r>
              <w:rPr>
                <w:sz w:val="24"/>
              </w:rPr>
              <w:t>обучение,</w:t>
            </w:r>
            <w:r>
              <w:rPr>
                <w:spacing w:val="-4"/>
                <w:sz w:val="24"/>
              </w:rPr>
              <w:t xml:space="preserve"> </w:t>
            </w:r>
            <w:r>
              <w:rPr>
                <w:spacing w:val="-2"/>
                <w:sz w:val="24"/>
              </w:rPr>
              <w:t>чтение</w:t>
            </w:r>
          </w:p>
        </w:tc>
        <w:tc>
          <w:tcPr>
            <w:tcW w:w="3934" w:type="dxa"/>
            <w:tcBorders>
              <w:bottom w:val="nil"/>
            </w:tcBorders>
          </w:tcPr>
          <w:p w:rsidR="0044132F" w:rsidRDefault="004F5E07">
            <w:pPr>
              <w:pStyle w:val="TableParagraph"/>
              <w:spacing w:line="209" w:lineRule="exact"/>
              <w:ind w:left="77"/>
              <w:rPr>
                <w:sz w:val="24"/>
              </w:rPr>
            </w:pPr>
            <w:r>
              <w:rPr>
                <w:sz w:val="24"/>
              </w:rPr>
              <w:t>Индивидуальная</w:t>
            </w:r>
            <w:r>
              <w:rPr>
                <w:spacing w:val="-3"/>
                <w:sz w:val="24"/>
              </w:rPr>
              <w:t xml:space="preserve"> </w:t>
            </w:r>
            <w:r>
              <w:rPr>
                <w:sz w:val="24"/>
              </w:rPr>
              <w:t>работа</w:t>
            </w:r>
            <w:r>
              <w:rPr>
                <w:spacing w:val="-2"/>
                <w:sz w:val="24"/>
              </w:rPr>
              <w:t xml:space="preserve"> </w:t>
            </w:r>
            <w:r>
              <w:rPr>
                <w:sz w:val="24"/>
              </w:rPr>
              <w:t>во</w:t>
            </w:r>
            <w:r>
              <w:rPr>
                <w:spacing w:val="-3"/>
                <w:sz w:val="24"/>
              </w:rPr>
              <w:t xml:space="preserve"> </w:t>
            </w:r>
            <w:r>
              <w:rPr>
                <w:spacing w:val="-4"/>
                <w:sz w:val="24"/>
              </w:rPr>
              <w:t>время</w:t>
            </w:r>
          </w:p>
        </w:tc>
        <w:tc>
          <w:tcPr>
            <w:tcW w:w="1938" w:type="dxa"/>
            <w:tcBorders>
              <w:bottom w:val="nil"/>
            </w:tcBorders>
          </w:tcPr>
          <w:p w:rsidR="0044132F" w:rsidRDefault="004F5E07">
            <w:pPr>
              <w:pStyle w:val="TableParagraph"/>
              <w:spacing w:line="209" w:lineRule="exact"/>
              <w:ind w:left="76"/>
              <w:rPr>
                <w:sz w:val="24"/>
              </w:rPr>
            </w:pPr>
            <w:r>
              <w:rPr>
                <w:spacing w:val="-2"/>
                <w:sz w:val="24"/>
              </w:rPr>
              <w:t>Игровая</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художественной</w:t>
            </w:r>
            <w:r>
              <w:rPr>
                <w:spacing w:val="-10"/>
                <w:sz w:val="24"/>
              </w:rPr>
              <w:t xml:space="preserve"> </w:t>
            </w:r>
            <w:r>
              <w:rPr>
                <w:spacing w:val="-2"/>
                <w:sz w:val="24"/>
              </w:rPr>
              <w:t>литературы,</w:t>
            </w:r>
          </w:p>
        </w:tc>
        <w:tc>
          <w:tcPr>
            <w:tcW w:w="3934" w:type="dxa"/>
            <w:tcBorders>
              <w:top w:val="nil"/>
              <w:bottom w:val="nil"/>
            </w:tcBorders>
          </w:tcPr>
          <w:p w:rsidR="0044132F" w:rsidRDefault="004F5E07">
            <w:pPr>
              <w:pStyle w:val="TableParagraph"/>
              <w:spacing w:line="166" w:lineRule="exact"/>
              <w:ind w:left="77"/>
              <w:rPr>
                <w:sz w:val="24"/>
              </w:rPr>
            </w:pPr>
            <w:r>
              <w:rPr>
                <w:sz w:val="24"/>
              </w:rPr>
              <w:t>утреннего</w:t>
            </w:r>
            <w:r>
              <w:rPr>
                <w:spacing w:val="-3"/>
                <w:sz w:val="24"/>
              </w:rPr>
              <w:t xml:space="preserve"> </w:t>
            </w:r>
            <w:r>
              <w:rPr>
                <w:sz w:val="24"/>
              </w:rPr>
              <w:t>приема</w:t>
            </w:r>
            <w:r>
              <w:rPr>
                <w:spacing w:val="-2"/>
                <w:sz w:val="24"/>
              </w:rPr>
              <w:t xml:space="preserve"> </w:t>
            </w:r>
            <w:r>
              <w:rPr>
                <w:sz w:val="24"/>
              </w:rPr>
              <w:t>(беседы,</w:t>
            </w:r>
            <w:r>
              <w:rPr>
                <w:spacing w:val="-2"/>
                <w:sz w:val="24"/>
              </w:rPr>
              <w:t xml:space="preserve"> показ);</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деятельность,</w:t>
            </w:r>
          </w:p>
        </w:tc>
      </w:tr>
      <w:tr w:rsidR="0044132F">
        <w:trPr>
          <w:trHeight w:val="185"/>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дидактические</w:t>
            </w:r>
            <w:r>
              <w:rPr>
                <w:spacing w:val="-3"/>
                <w:sz w:val="24"/>
              </w:rPr>
              <w:t xml:space="preserve"> </w:t>
            </w:r>
            <w:r>
              <w:rPr>
                <w:sz w:val="24"/>
              </w:rPr>
              <w:t>игры,</w:t>
            </w:r>
            <w:r>
              <w:rPr>
                <w:spacing w:val="-3"/>
                <w:sz w:val="24"/>
              </w:rPr>
              <w:t xml:space="preserve"> </w:t>
            </w:r>
            <w:r>
              <w:rPr>
                <w:spacing w:val="-2"/>
                <w:sz w:val="24"/>
              </w:rPr>
              <w:t>игровые</w:t>
            </w:r>
          </w:p>
        </w:tc>
        <w:tc>
          <w:tcPr>
            <w:tcW w:w="3934" w:type="dxa"/>
            <w:tcBorders>
              <w:top w:val="nil"/>
              <w:bottom w:val="nil"/>
            </w:tcBorders>
          </w:tcPr>
          <w:p w:rsidR="0044132F" w:rsidRDefault="004F5E07">
            <w:pPr>
              <w:pStyle w:val="TableParagraph"/>
              <w:spacing w:line="166" w:lineRule="exact"/>
              <w:ind w:left="77"/>
              <w:rPr>
                <w:sz w:val="24"/>
              </w:rPr>
            </w:pPr>
            <w:r>
              <w:rPr>
                <w:spacing w:val="-2"/>
                <w:sz w:val="24"/>
              </w:rPr>
              <w:t>Культурно-гигиенические</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дидактические</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занятия,</w:t>
            </w:r>
            <w:r>
              <w:rPr>
                <w:spacing w:val="-3"/>
                <w:sz w:val="24"/>
              </w:rPr>
              <w:t xml:space="preserve"> </w:t>
            </w:r>
            <w:r>
              <w:rPr>
                <w:sz w:val="24"/>
              </w:rPr>
              <w:t>сюжетно</w:t>
            </w:r>
            <w:r>
              <w:rPr>
                <w:spacing w:val="-3"/>
                <w:sz w:val="24"/>
              </w:rPr>
              <w:t xml:space="preserve"> </w:t>
            </w:r>
            <w:r>
              <w:rPr>
                <w:sz w:val="24"/>
              </w:rPr>
              <w:t>ролевые</w:t>
            </w:r>
            <w:r>
              <w:rPr>
                <w:spacing w:val="-1"/>
                <w:sz w:val="24"/>
              </w:rPr>
              <w:t xml:space="preserve"> </w:t>
            </w:r>
            <w:r>
              <w:rPr>
                <w:spacing w:val="-4"/>
                <w:sz w:val="24"/>
              </w:rPr>
              <w:t>игры,</w:t>
            </w:r>
          </w:p>
        </w:tc>
        <w:tc>
          <w:tcPr>
            <w:tcW w:w="3934" w:type="dxa"/>
            <w:tcBorders>
              <w:top w:val="nil"/>
              <w:bottom w:val="nil"/>
            </w:tcBorders>
          </w:tcPr>
          <w:p w:rsidR="0044132F" w:rsidRDefault="004F5E07">
            <w:pPr>
              <w:pStyle w:val="TableParagraph"/>
              <w:spacing w:line="166" w:lineRule="exact"/>
              <w:ind w:left="77"/>
              <w:rPr>
                <w:sz w:val="24"/>
              </w:rPr>
            </w:pPr>
            <w:r>
              <w:rPr>
                <w:sz w:val="24"/>
              </w:rPr>
              <w:t>процедуры</w:t>
            </w:r>
            <w:r>
              <w:rPr>
                <w:spacing w:val="51"/>
                <w:sz w:val="24"/>
              </w:rPr>
              <w:t xml:space="preserve"> </w:t>
            </w:r>
            <w:r>
              <w:rPr>
                <w:spacing w:val="-2"/>
                <w:sz w:val="24"/>
              </w:rPr>
              <w:t>(объяснение,</w:t>
            </w:r>
          </w:p>
        </w:tc>
        <w:tc>
          <w:tcPr>
            <w:tcW w:w="1938" w:type="dxa"/>
            <w:tcBorders>
              <w:top w:val="nil"/>
              <w:bottom w:val="nil"/>
            </w:tcBorders>
          </w:tcPr>
          <w:p w:rsidR="0044132F" w:rsidRDefault="004F5E07">
            <w:pPr>
              <w:pStyle w:val="TableParagraph"/>
              <w:spacing w:line="166" w:lineRule="exact"/>
              <w:ind w:left="76"/>
              <w:rPr>
                <w:sz w:val="24"/>
              </w:rPr>
            </w:pPr>
            <w:r>
              <w:rPr>
                <w:sz w:val="24"/>
              </w:rPr>
              <w:t>игры,</w:t>
            </w:r>
            <w:r>
              <w:rPr>
                <w:spacing w:val="-3"/>
                <w:sz w:val="24"/>
              </w:rPr>
              <w:t xml:space="preserve"> </w:t>
            </w:r>
            <w:r>
              <w:rPr>
                <w:spacing w:val="-2"/>
                <w:sz w:val="24"/>
              </w:rPr>
              <w:t>сюжетно</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игровая</w:t>
            </w:r>
            <w:r>
              <w:rPr>
                <w:spacing w:val="-3"/>
                <w:sz w:val="24"/>
              </w:rPr>
              <w:t xml:space="preserve"> </w:t>
            </w:r>
            <w:r>
              <w:rPr>
                <w:spacing w:val="-2"/>
                <w:sz w:val="24"/>
              </w:rPr>
              <w:t>деятельность</w:t>
            </w:r>
          </w:p>
        </w:tc>
        <w:tc>
          <w:tcPr>
            <w:tcW w:w="3934" w:type="dxa"/>
            <w:tcBorders>
              <w:top w:val="nil"/>
              <w:bottom w:val="nil"/>
            </w:tcBorders>
          </w:tcPr>
          <w:p w:rsidR="0044132F" w:rsidRDefault="004F5E07">
            <w:pPr>
              <w:pStyle w:val="TableParagraph"/>
              <w:spacing w:line="166" w:lineRule="exact"/>
              <w:ind w:left="77"/>
              <w:rPr>
                <w:sz w:val="24"/>
              </w:rPr>
            </w:pPr>
            <w:r>
              <w:rPr>
                <w:spacing w:val="-2"/>
                <w:sz w:val="24"/>
              </w:rPr>
              <w:t>напоминание);</w:t>
            </w:r>
          </w:p>
        </w:tc>
        <w:tc>
          <w:tcPr>
            <w:tcW w:w="1938" w:type="dxa"/>
            <w:tcBorders>
              <w:top w:val="nil"/>
              <w:bottom w:val="nil"/>
            </w:tcBorders>
          </w:tcPr>
          <w:p w:rsidR="0044132F" w:rsidRDefault="004F5E07">
            <w:pPr>
              <w:pStyle w:val="TableParagraph"/>
              <w:spacing w:line="166" w:lineRule="exact"/>
              <w:ind w:left="76"/>
              <w:rPr>
                <w:sz w:val="24"/>
              </w:rPr>
            </w:pPr>
            <w:r>
              <w:rPr>
                <w:sz w:val="24"/>
              </w:rPr>
              <w:t>ролевые</w:t>
            </w:r>
            <w:r>
              <w:rPr>
                <w:spacing w:val="-2"/>
                <w:sz w:val="24"/>
              </w:rPr>
              <w:t xml:space="preserve"> </w:t>
            </w:r>
            <w:r>
              <w:rPr>
                <w:spacing w:val="-4"/>
                <w:sz w:val="24"/>
              </w:rPr>
              <w:t>игры,</w:t>
            </w:r>
          </w:p>
        </w:tc>
      </w:tr>
      <w:tr w:rsidR="0044132F">
        <w:trPr>
          <w:trHeight w:val="185"/>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(игры</w:t>
            </w:r>
            <w:r>
              <w:rPr>
                <w:spacing w:val="-3"/>
                <w:sz w:val="24"/>
              </w:rPr>
              <w:t xml:space="preserve"> </w:t>
            </w:r>
            <w:r>
              <w:rPr>
                <w:sz w:val="24"/>
              </w:rPr>
              <w:t>в</w:t>
            </w:r>
            <w:r>
              <w:rPr>
                <w:spacing w:val="-3"/>
                <w:sz w:val="24"/>
              </w:rPr>
              <w:t xml:space="preserve"> </w:t>
            </w:r>
            <w:r>
              <w:rPr>
                <w:sz w:val="24"/>
              </w:rPr>
              <w:t>парах,</w:t>
            </w:r>
            <w:r>
              <w:rPr>
                <w:spacing w:val="-1"/>
                <w:sz w:val="24"/>
              </w:rPr>
              <w:t xml:space="preserve"> </w:t>
            </w:r>
            <w:r>
              <w:rPr>
                <w:sz w:val="24"/>
              </w:rPr>
              <w:t xml:space="preserve">совместные </w:t>
            </w:r>
            <w:r>
              <w:rPr>
                <w:spacing w:val="-4"/>
                <w:sz w:val="24"/>
              </w:rPr>
              <w:t>игры</w:t>
            </w:r>
          </w:p>
        </w:tc>
        <w:tc>
          <w:tcPr>
            <w:tcW w:w="3934" w:type="dxa"/>
            <w:tcBorders>
              <w:top w:val="nil"/>
              <w:bottom w:val="nil"/>
            </w:tcBorders>
          </w:tcPr>
          <w:p w:rsidR="0044132F" w:rsidRDefault="004F5E07">
            <w:pPr>
              <w:pStyle w:val="TableParagraph"/>
              <w:spacing w:line="166" w:lineRule="exact"/>
              <w:ind w:left="77"/>
              <w:rPr>
                <w:sz w:val="24"/>
              </w:rPr>
            </w:pPr>
            <w:r>
              <w:rPr>
                <w:sz w:val="24"/>
              </w:rPr>
              <w:t>Игровая</w:t>
            </w:r>
            <w:r>
              <w:rPr>
                <w:spacing w:val="-3"/>
                <w:sz w:val="24"/>
              </w:rPr>
              <w:t xml:space="preserve"> </w:t>
            </w:r>
            <w:r>
              <w:rPr>
                <w:sz w:val="24"/>
              </w:rPr>
              <w:t>деятельность</w:t>
            </w:r>
            <w:r>
              <w:rPr>
                <w:spacing w:val="-6"/>
                <w:sz w:val="24"/>
              </w:rPr>
              <w:t xml:space="preserve"> </w:t>
            </w:r>
            <w:r>
              <w:rPr>
                <w:sz w:val="24"/>
              </w:rPr>
              <w:t>во</w:t>
            </w:r>
            <w:r>
              <w:rPr>
                <w:spacing w:val="-3"/>
                <w:sz w:val="24"/>
              </w:rPr>
              <w:t xml:space="preserve"> </w:t>
            </w:r>
            <w:r>
              <w:rPr>
                <w:spacing w:val="-4"/>
                <w:sz w:val="24"/>
              </w:rPr>
              <w:t>время</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самообслуживан</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с</w:t>
            </w:r>
            <w:r>
              <w:rPr>
                <w:spacing w:val="-3"/>
                <w:sz w:val="24"/>
              </w:rPr>
              <w:t xml:space="preserve"> </w:t>
            </w:r>
            <w:r>
              <w:rPr>
                <w:sz w:val="24"/>
              </w:rPr>
              <w:t>несколькими</w:t>
            </w:r>
            <w:r>
              <w:rPr>
                <w:spacing w:val="-4"/>
                <w:sz w:val="24"/>
              </w:rPr>
              <w:t xml:space="preserve"> </w:t>
            </w:r>
            <w:r>
              <w:rPr>
                <w:spacing w:val="-2"/>
                <w:sz w:val="24"/>
              </w:rPr>
              <w:t>партнерами,</w:t>
            </w:r>
          </w:p>
        </w:tc>
        <w:tc>
          <w:tcPr>
            <w:tcW w:w="3934" w:type="dxa"/>
            <w:tcBorders>
              <w:top w:val="nil"/>
              <w:bottom w:val="nil"/>
            </w:tcBorders>
          </w:tcPr>
          <w:p w:rsidR="0044132F" w:rsidRDefault="004F5E07">
            <w:pPr>
              <w:pStyle w:val="TableParagraph"/>
              <w:spacing w:line="166" w:lineRule="exact"/>
              <w:ind w:left="77"/>
              <w:rPr>
                <w:sz w:val="24"/>
              </w:rPr>
            </w:pPr>
            <w:r>
              <w:rPr>
                <w:sz w:val="24"/>
              </w:rPr>
              <w:t>прогулки</w:t>
            </w:r>
            <w:r>
              <w:rPr>
                <w:spacing w:val="-6"/>
                <w:sz w:val="24"/>
              </w:rPr>
              <w:t xml:space="preserve"> </w:t>
            </w:r>
            <w:r>
              <w:rPr>
                <w:spacing w:val="-2"/>
                <w:sz w:val="24"/>
              </w:rPr>
              <w:t>(объяснение,</w:t>
            </w:r>
          </w:p>
        </w:tc>
        <w:tc>
          <w:tcPr>
            <w:tcW w:w="1938" w:type="dxa"/>
            <w:tcBorders>
              <w:top w:val="nil"/>
              <w:bottom w:val="nil"/>
            </w:tcBorders>
          </w:tcPr>
          <w:p w:rsidR="0044132F" w:rsidRDefault="004F5E07">
            <w:pPr>
              <w:pStyle w:val="TableParagraph"/>
              <w:spacing w:line="166" w:lineRule="exact"/>
              <w:ind w:left="76"/>
              <w:rPr>
                <w:sz w:val="24"/>
              </w:rPr>
            </w:pPr>
            <w:r>
              <w:rPr>
                <w:spacing w:val="-5"/>
                <w:sz w:val="24"/>
              </w:rPr>
              <w:t>ие</w:t>
            </w:r>
          </w:p>
        </w:tc>
      </w:tr>
      <w:tr w:rsidR="0044132F">
        <w:trPr>
          <w:trHeight w:val="230"/>
        </w:trPr>
        <w:tc>
          <w:tcPr>
            <w:tcW w:w="3413" w:type="dxa"/>
            <w:vMerge/>
            <w:tcBorders>
              <w:top w:val="nil"/>
            </w:tcBorders>
          </w:tcPr>
          <w:p w:rsidR="0044132F" w:rsidRDefault="0044132F">
            <w:pPr>
              <w:rPr>
                <w:sz w:val="2"/>
                <w:szCs w:val="2"/>
              </w:rPr>
            </w:pPr>
          </w:p>
        </w:tc>
        <w:tc>
          <w:tcPr>
            <w:tcW w:w="1377" w:type="dxa"/>
            <w:tcBorders>
              <w:top w:val="nil"/>
            </w:tcBorders>
          </w:tcPr>
          <w:p w:rsidR="0044132F" w:rsidRDefault="0044132F">
            <w:pPr>
              <w:pStyle w:val="TableParagraph"/>
              <w:rPr>
                <w:sz w:val="16"/>
              </w:rPr>
            </w:pPr>
          </w:p>
        </w:tc>
        <w:tc>
          <w:tcPr>
            <w:tcW w:w="3629" w:type="dxa"/>
            <w:tcBorders>
              <w:top w:val="nil"/>
            </w:tcBorders>
          </w:tcPr>
          <w:p w:rsidR="0044132F" w:rsidRDefault="004F5E07">
            <w:pPr>
              <w:pStyle w:val="TableParagraph"/>
              <w:spacing w:line="211" w:lineRule="exact"/>
              <w:ind w:left="78"/>
              <w:rPr>
                <w:sz w:val="24"/>
              </w:rPr>
            </w:pPr>
            <w:r>
              <w:rPr>
                <w:sz w:val="24"/>
              </w:rPr>
              <w:t>пальчиковые</w:t>
            </w:r>
            <w:r>
              <w:rPr>
                <w:spacing w:val="-11"/>
                <w:sz w:val="24"/>
              </w:rPr>
              <w:t xml:space="preserve"> </w:t>
            </w:r>
            <w:r>
              <w:rPr>
                <w:spacing w:val="-4"/>
                <w:sz w:val="24"/>
              </w:rPr>
              <w:t>игры)</w:t>
            </w:r>
          </w:p>
        </w:tc>
        <w:tc>
          <w:tcPr>
            <w:tcW w:w="3934" w:type="dxa"/>
            <w:tcBorders>
              <w:top w:val="nil"/>
            </w:tcBorders>
          </w:tcPr>
          <w:p w:rsidR="0044132F" w:rsidRDefault="004F5E07">
            <w:pPr>
              <w:pStyle w:val="TableParagraph"/>
              <w:spacing w:line="211" w:lineRule="exact"/>
              <w:ind w:left="77"/>
              <w:rPr>
                <w:sz w:val="24"/>
              </w:rPr>
            </w:pPr>
            <w:r>
              <w:rPr>
                <w:spacing w:val="-2"/>
                <w:sz w:val="24"/>
              </w:rPr>
              <w:t>напоминание)</w:t>
            </w:r>
          </w:p>
        </w:tc>
        <w:tc>
          <w:tcPr>
            <w:tcW w:w="1938" w:type="dxa"/>
            <w:tcBorders>
              <w:top w:val="nil"/>
            </w:tcBorders>
          </w:tcPr>
          <w:p w:rsidR="0044132F" w:rsidRDefault="0044132F">
            <w:pPr>
              <w:pStyle w:val="TableParagraph"/>
              <w:rPr>
                <w:sz w:val="16"/>
              </w:rPr>
            </w:pPr>
          </w:p>
        </w:tc>
      </w:tr>
      <w:tr w:rsidR="0044132F">
        <w:trPr>
          <w:trHeight w:val="233"/>
        </w:trPr>
        <w:tc>
          <w:tcPr>
            <w:tcW w:w="3413" w:type="dxa"/>
            <w:vMerge/>
            <w:tcBorders>
              <w:top w:val="nil"/>
            </w:tcBorders>
          </w:tcPr>
          <w:p w:rsidR="0044132F" w:rsidRDefault="0044132F">
            <w:pPr>
              <w:rPr>
                <w:sz w:val="2"/>
                <w:szCs w:val="2"/>
              </w:rPr>
            </w:pPr>
          </w:p>
        </w:tc>
        <w:tc>
          <w:tcPr>
            <w:tcW w:w="1377" w:type="dxa"/>
            <w:tcBorders>
              <w:bottom w:val="nil"/>
            </w:tcBorders>
          </w:tcPr>
          <w:p w:rsidR="0044132F" w:rsidRDefault="004F5E07">
            <w:pPr>
              <w:pStyle w:val="TableParagraph"/>
              <w:spacing w:line="213" w:lineRule="exact"/>
              <w:ind w:left="78"/>
              <w:rPr>
                <w:sz w:val="24"/>
              </w:rPr>
            </w:pPr>
            <w:r>
              <w:rPr>
                <w:sz w:val="24"/>
              </w:rPr>
              <w:t>5-7</w:t>
            </w:r>
            <w:r>
              <w:rPr>
                <w:spacing w:val="-4"/>
                <w:sz w:val="24"/>
              </w:rPr>
              <w:t xml:space="preserve"> </w:t>
            </w:r>
            <w:r>
              <w:rPr>
                <w:spacing w:val="-5"/>
                <w:sz w:val="24"/>
              </w:rPr>
              <w:t>лет</w:t>
            </w:r>
          </w:p>
        </w:tc>
        <w:tc>
          <w:tcPr>
            <w:tcW w:w="3629" w:type="dxa"/>
            <w:tcBorders>
              <w:bottom w:val="nil"/>
            </w:tcBorders>
          </w:tcPr>
          <w:p w:rsidR="0044132F" w:rsidRDefault="004F5E07">
            <w:pPr>
              <w:pStyle w:val="TableParagraph"/>
              <w:spacing w:line="213" w:lineRule="exact"/>
              <w:ind w:left="78"/>
              <w:rPr>
                <w:sz w:val="24"/>
              </w:rPr>
            </w:pPr>
            <w:r>
              <w:rPr>
                <w:sz w:val="24"/>
              </w:rPr>
              <w:t>Беседы</w:t>
            </w:r>
            <w:r>
              <w:rPr>
                <w:spacing w:val="-1"/>
                <w:sz w:val="24"/>
              </w:rPr>
              <w:t xml:space="preserve"> </w:t>
            </w:r>
            <w:r>
              <w:rPr>
                <w:sz w:val="24"/>
              </w:rPr>
              <w:t>-</w:t>
            </w:r>
            <w:r>
              <w:rPr>
                <w:spacing w:val="-3"/>
                <w:sz w:val="24"/>
              </w:rPr>
              <w:t xml:space="preserve"> </w:t>
            </w:r>
            <w:r>
              <w:rPr>
                <w:sz w:val="24"/>
              </w:rPr>
              <w:t>занятия,</w:t>
            </w:r>
            <w:r>
              <w:rPr>
                <w:spacing w:val="1"/>
                <w:sz w:val="24"/>
              </w:rPr>
              <w:t xml:space="preserve"> </w:t>
            </w:r>
            <w:r>
              <w:rPr>
                <w:spacing w:val="-2"/>
                <w:sz w:val="24"/>
              </w:rPr>
              <w:t>чтение</w:t>
            </w:r>
          </w:p>
        </w:tc>
        <w:tc>
          <w:tcPr>
            <w:tcW w:w="3934" w:type="dxa"/>
            <w:tcBorders>
              <w:bottom w:val="nil"/>
            </w:tcBorders>
          </w:tcPr>
          <w:p w:rsidR="0044132F" w:rsidRDefault="004F5E07">
            <w:pPr>
              <w:pStyle w:val="TableParagraph"/>
              <w:spacing w:line="213" w:lineRule="exact"/>
              <w:ind w:left="77"/>
              <w:rPr>
                <w:sz w:val="24"/>
              </w:rPr>
            </w:pPr>
            <w:r>
              <w:rPr>
                <w:sz w:val="24"/>
              </w:rPr>
              <w:t>Индивидуальная</w:t>
            </w:r>
            <w:r>
              <w:rPr>
                <w:spacing w:val="-3"/>
                <w:sz w:val="24"/>
              </w:rPr>
              <w:t xml:space="preserve"> </w:t>
            </w:r>
            <w:r>
              <w:rPr>
                <w:sz w:val="24"/>
              </w:rPr>
              <w:t>работа</w:t>
            </w:r>
            <w:r>
              <w:rPr>
                <w:spacing w:val="-2"/>
                <w:sz w:val="24"/>
              </w:rPr>
              <w:t xml:space="preserve"> </w:t>
            </w:r>
            <w:r>
              <w:rPr>
                <w:sz w:val="24"/>
              </w:rPr>
              <w:t>во</w:t>
            </w:r>
            <w:r>
              <w:rPr>
                <w:spacing w:val="-3"/>
                <w:sz w:val="24"/>
              </w:rPr>
              <w:t xml:space="preserve"> </w:t>
            </w:r>
            <w:r>
              <w:rPr>
                <w:spacing w:val="-4"/>
                <w:sz w:val="24"/>
              </w:rPr>
              <w:t>время</w:t>
            </w:r>
          </w:p>
        </w:tc>
        <w:tc>
          <w:tcPr>
            <w:tcW w:w="1938" w:type="dxa"/>
            <w:tcBorders>
              <w:bottom w:val="nil"/>
            </w:tcBorders>
          </w:tcPr>
          <w:p w:rsidR="0044132F" w:rsidRDefault="004F5E07">
            <w:pPr>
              <w:pStyle w:val="TableParagraph"/>
              <w:spacing w:line="213" w:lineRule="exact"/>
              <w:ind w:left="76"/>
              <w:rPr>
                <w:sz w:val="24"/>
              </w:rPr>
            </w:pPr>
            <w:r>
              <w:rPr>
                <w:spacing w:val="-2"/>
                <w:sz w:val="24"/>
              </w:rPr>
              <w:t>Игровая</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художественной</w:t>
            </w:r>
            <w:r>
              <w:rPr>
                <w:spacing w:val="50"/>
                <w:sz w:val="24"/>
              </w:rPr>
              <w:t xml:space="preserve"> </w:t>
            </w:r>
            <w:r>
              <w:rPr>
                <w:spacing w:val="-2"/>
                <w:sz w:val="24"/>
              </w:rPr>
              <w:t>литературы,</w:t>
            </w:r>
          </w:p>
        </w:tc>
        <w:tc>
          <w:tcPr>
            <w:tcW w:w="3934" w:type="dxa"/>
            <w:tcBorders>
              <w:top w:val="nil"/>
              <w:bottom w:val="nil"/>
            </w:tcBorders>
          </w:tcPr>
          <w:p w:rsidR="0044132F" w:rsidRDefault="004F5E07">
            <w:pPr>
              <w:pStyle w:val="TableParagraph"/>
              <w:spacing w:line="166" w:lineRule="exact"/>
              <w:ind w:left="77"/>
              <w:rPr>
                <w:sz w:val="24"/>
              </w:rPr>
            </w:pPr>
            <w:r>
              <w:rPr>
                <w:sz w:val="24"/>
              </w:rPr>
              <w:t>утреннего</w:t>
            </w:r>
            <w:r>
              <w:rPr>
                <w:spacing w:val="-4"/>
                <w:sz w:val="24"/>
              </w:rPr>
              <w:t xml:space="preserve"> </w:t>
            </w:r>
            <w:r>
              <w:rPr>
                <w:sz w:val="24"/>
              </w:rPr>
              <w:t>приема</w:t>
            </w:r>
            <w:r>
              <w:rPr>
                <w:spacing w:val="-2"/>
                <w:sz w:val="24"/>
              </w:rPr>
              <w:t xml:space="preserve"> Культурно-</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деятельность</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проблемные</w:t>
            </w:r>
            <w:r>
              <w:rPr>
                <w:spacing w:val="-5"/>
                <w:sz w:val="24"/>
              </w:rPr>
              <w:t xml:space="preserve"> </w:t>
            </w:r>
            <w:r>
              <w:rPr>
                <w:sz w:val="24"/>
              </w:rPr>
              <w:t>ситуации,</w:t>
            </w:r>
            <w:r>
              <w:rPr>
                <w:spacing w:val="-4"/>
                <w:sz w:val="24"/>
              </w:rPr>
              <w:t xml:space="preserve"> </w:t>
            </w:r>
            <w:r>
              <w:rPr>
                <w:spacing w:val="-2"/>
                <w:sz w:val="24"/>
              </w:rPr>
              <w:t>поисково</w:t>
            </w:r>
          </w:p>
        </w:tc>
        <w:tc>
          <w:tcPr>
            <w:tcW w:w="3934" w:type="dxa"/>
            <w:tcBorders>
              <w:top w:val="nil"/>
              <w:bottom w:val="nil"/>
            </w:tcBorders>
          </w:tcPr>
          <w:p w:rsidR="0044132F" w:rsidRDefault="004F5E07">
            <w:pPr>
              <w:pStyle w:val="TableParagraph"/>
              <w:spacing w:line="166" w:lineRule="exact"/>
              <w:ind w:left="77"/>
              <w:rPr>
                <w:sz w:val="24"/>
              </w:rPr>
            </w:pPr>
            <w:r>
              <w:rPr>
                <w:sz w:val="24"/>
              </w:rPr>
              <w:t>гигиенические</w:t>
            </w:r>
            <w:r>
              <w:rPr>
                <w:spacing w:val="-2"/>
                <w:sz w:val="24"/>
              </w:rPr>
              <w:t xml:space="preserve"> процедуры</w:t>
            </w:r>
          </w:p>
        </w:tc>
        <w:tc>
          <w:tcPr>
            <w:tcW w:w="1938" w:type="dxa"/>
            <w:tcBorders>
              <w:top w:val="nil"/>
              <w:bottom w:val="nil"/>
            </w:tcBorders>
          </w:tcPr>
          <w:p w:rsidR="0044132F" w:rsidRDefault="004F5E07">
            <w:pPr>
              <w:pStyle w:val="TableParagraph"/>
              <w:spacing w:line="166" w:lineRule="exact"/>
              <w:ind w:left="76"/>
              <w:rPr>
                <w:sz w:val="24"/>
              </w:rPr>
            </w:pPr>
            <w:r>
              <w:rPr>
                <w:sz w:val="24"/>
              </w:rPr>
              <w:t>(игры</w:t>
            </w:r>
            <w:r>
              <w:rPr>
                <w:spacing w:val="56"/>
                <w:sz w:val="24"/>
              </w:rPr>
              <w:t xml:space="preserve"> </w:t>
            </w:r>
            <w:r>
              <w:rPr>
                <w:sz w:val="24"/>
              </w:rPr>
              <w:t>в</w:t>
            </w:r>
            <w:r>
              <w:rPr>
                <w:spacing w:val="-2"/>
                <w:sz w:val="24"/>
              </w:rPr>
              <w:t xml:space="preserve"> парах,</w:t>
            </w:r>
          </w:p>
        </w:tc>
      </w:tr>
      <w:tr w:rsidR="0044132F">
        <w:trPr>
          <w:trHeight w:val="185"/>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w:t>
            </w:r>
            <w:r>
              <w:rPr>
                <w:spacing w:val="-6"/>
                <w:sz w:val="24"/>
              </w:rPr>
              <w:t xml:space="preserve"> </w:t>
            </w:r>
            <w:r>
              <w:rPr>
                <w:sz w:val="24"/>
              </w:rPr>
              <w:t>творческие задания,</w:t>
            </w:r>
            <w:r>
              <w:rPr>
                <w:spacing w:val="-1"/>
                <w:sz w:val="24"/>
              </w:rPr>
              <w:t xml:space="preserve"> </w:t>
            </w:r>
            <w:r>
              <w:rPr>
                <w:spacing w:val="-2"/>
                <w:sz w:val="24"/>
              </w:rPr>
              <w:t>экскурсии,</w:t>
            </w:r>
          </w:p>
        </w:tc>
        <w:tc>
          <w:tcPr>
            <w:tcW w:w="3934" w:type="dxa"/>
            <w:tcBorders>
              <w:top w:val="nil"/>
              <w:bottom w:val="nil"/>
            </w:tcBorders>
          </w:tcPr>
          <w:p w:rsidR="0044132F" w:rsidRDefault="004F5E07">
            <w:pPr>
              <w:pStyle w:val="TableParagraph"/>
              <w:spacing w:line="166" w:lineRule="exact"/>
              <w:ind w:left="77"/>
              <w:rPr>
                <w:sz w:val="24"/>
              </w:rPr>
            </w:pPr>
            <w:r>
              <w:rPr>
                <w:spacing w:val="-2"/>
                <w:sz w:val="24"/>
              </w:rPr>
              <w:t>(напоминание);</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совместные</w:t>
            </w:r>
          </w:p>
        </w:tc>
      </w:tr>
      <w:tr w:rsidR="0044132F">
        <w:trPr>
          <w:trHeight w:val="185"/>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праздники,</w:t>
            </w:r>
            <w:r>
              <w:rPr>
                <w:spacing w:val="-3"/>
                <w:sz w:val="24"/>
              </w:rPr>
              <w:t xml:space="preserve"> </w:t>
            </w:r>
            <w:r>
              <w:rPr>
                <w:spacing w:val="-2"/>
                <w:sz w:val="24"/>
              </w:rPr>
              <w:t>просмотр</w:t>
            </w:r>
          </w:p>
        </w:tc>
        <w:tc>
          <w:tcPr>
            <w:tcW w:w="3934" w:type="dxa"/>
            <w:tcBorders>
              <w:top w:val="nil"/>
              <w:bottom w:val="nil"/>
            </w:tcBorders>
          </w:tcPr>
          <w:p w:rsidR="0044132F" w:rsidRDefault="004F5E07">
            <w:pPr>
              <w:pStyle w:val="TableParagraph"/>
              <w:spacing w:line="166" w:lineRule="exact"/>
              <w:ind w:left="77"/>
              <w:rPr>
                <w:sz w:val="24"/>
              </w:rPr>
            </w:pPr>
            <w:r>
              <w:rPr>
                <w:sz w:val="24"/>
              </w:rPr>
              <w:t>Игровая</w:t>
            </w:r>
            <w:r>
              <w:rPr>
                <w:spacing w:val="-3"/>
                <w:sz w:val="24"/>
              </w:rPr>
              <w:t xml:space="preserve"> </w:t>
            </w:r>
            <w:r>
              <w:rPr>
                <w:sz w:val="24"/>
              </w:rPr>
              <w:t>деятельность</w:t>
            </w:r>
            <w:r>
              <w:rPr>
                <w:spacing w:val="-6"/>
                <w:sz w:val="24"/>
              </w:rPr>
              <w:t xml:space="preserve"> </w:t>
            </w:r>
            <w:r>
              <w:rPr>
                <w:sz w:val="24"/>
              </w:rPr>
              <w:t>во</w:t>
            </w:r>
            <w:r>
              <w:rPr>
                <w:spacing w:val="-3"/>
                <w:sz w:val="24"/>
              </w:rPr>
              <w:t xml:space="preserve"> </w:t>
            </w:r>
            <w:r>
              <w:rPr>
                <w:spacing w:val="-4"/>
                <w:sz w:val="24"/>
              </w:rPr>
              <w:t>время</w:t>
            </w:r>
          </w:p>
        </w:tc>
        <w:tc>
          <w:tcPr>
            <w:tcW w:w="1938" w:type="dxa"/>
            <w:tcBorders>
              <w:top w:val="nil"/>
              <w:bottom w:val="nil"/>
            </w:tcBorders>
          </w:tcPr>
          <w:p w:rsidR="0044132F" w:rsidRDefault="004F5E07">
            <w:pPr>
              <w:pStyle w:val="TableParagraph"/>
              <w:spacing w:line="166" w:lineRule="exact"/>
              <w:ind w:left="76"/>
              <w:rPr>
                <w:sz w:val="24"/>
              </w:rPr>
            </w:pPr>
            <w:r>
              <w:rPr>
                <w:sz w:val="24"/>
              </w:rPr>
              <w:t>игры</w:t>
            </w:r>
            <w:r>
              <w:rPr>
                <w:spacing w:val="-5"/>
                <w:sz w:val="24"/>
              </w:rPr>
              <w:t xml:space="preserve"> </w:t>
            </w:r>
            <w:r>
              <w:rPr>
                <w:spacing w:val="-10"/>
                <w:sz w:val="24"/>
              </w:rPr>
              <w:t>с</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pacing w:val="-2"/>
                <w:sz w:val="24"/>
              </w:rPr>
              <w:t>видеофильмов,</w:t>
            </w:r>
          </w:p>
        </w:tc>
        <w:tc>
          <w:tcPr>
            <w:tcW w:w="3934" w:type="dxa"/>
            <w:tcBorders>
              <w:top w:val="nil"/>
              <w:bottom w:val="nil"/>
            </w:tcBorders>
          </w:tcPr>
          <w:p w:rsidR="0044132F" w:rsidRDefault="004F5E07">
            <w:pPr>
              <w:pStyle w:val="TableParagraph"/>
              <w:spacing w:line="166" w:lineRule="exact"/>
              <w:ind w:left="77"/>
              <w:rPr>
                <w:sz w:val="24"/>
              </w:rPr>
            </w:pPr>
            <w:r>
              <w:rPr>
                <w:sz w:val="24"/>
              </w:rPr>
              <w:t>прогулки</w:t>
            </w:r>
            <w:r>
              <w:rPr>
                <w:spacing w:val="-9"/>
                <w:sz w:val="24"/>
              </w:rPr>
              <w:t xml:space="preserve"> </w:t>
            </w:r>
            <w:r>
              <w:rPr>
                <w:spacing w:val="-2"/>
                <w:sz w:val="24"/>
              </w:rPr>
              <w:t>(напоминание);</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несколькими</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театрализованные</w:t>
            </w:r>
            <w:r>
              <w:rPr>
                <w:spacing w:val="-4"/>
                <w:sz w:val="24"/>
              </w:rPr>
              <w:t xml:space="preserve"> </w:t>
            </w:r>
            <w:r>
              <w:rPr>
                <w:spacing w:val="-2"/>
                <w:sz w:val="24"/>
              </w:rPr>
              <w:t>постановки,</w:t>
            </w:r>
          </w:p>
        </w:tc>
        <w:tc>
          <w:tcPr>
            <w:tcW w:w="3934" w:type="dxa"/>
            <w:tcBorders>
              <w:top w:val="nil"/>
              <w:bottom w:val="nil"/>
            </w:tcBorders>
          </w:tcPr>
          <w:p w:rsidR="0044132F" w:rsidRDefault="004F5E07">
            <w:pPr>
              <w:pStyle w:val="TableParagraph"/>
              <w:spacing w:line="166" w:lineRule="exact"/>
              <w:ind w:left="77"/>
              <w:rPr>
                <w:sz w:val="24"/>
              </w:rPr>
            </w:pPr>
            <w:r>
              <w:rPr>
                <w:sz w:val="24"/>
              </w:rPr>
              <w:t>дежурство;</w:t>
            </w:r>
            <w:r>
              <w:rPr>
                <w:spacing w:val="-4"/>
                <w:sz w:val="24"/>
              </w:rPr>
              <w:t xml:space="preserve"> </w:t>
            </w:r>
            <w:r>
              <w:rPr>
                <w:sz w:val="24"/>
              </w:rPr>
              <w:t>тематические</w:t>
            </w:r>
            <w:r>
              <w:rPr>
                <w:spacing w:val="-3"/>
                <w:sz w:val="24"/>
              </w:rPr>
              <w:t xml:space="preserve"> </w:t>
            </w:r>
            <w:r>
              <w:rPr>
                <w:spacing w:val="-2"/>
                <w:sz w:val="24"/>
              </w:rPr>
              <w:t>досуги.</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партнерами,</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F5E07">
            <w:pPr>
              <w:pStyle w:val="TableParagraph"/>
              <w:spacing w:line="166" w:lineRule="exact"/>
              <w:ind w:left="78"/>
              <w:rPr>
                <w:sz w:val="24"/>
              </w:rPr>
            </w:pPr>
            <w:r>
              <w:rPr>
                <w:sz w:val="24"/>
              </w:rPr>
              <w:t xml:space="preserve">решение </w:t>
            </w:r>
            <w:r>
              <w:rPr>
                <w:spacing w:val="-2"/>
                <w:sz w:val="24"/>
              </w:rPr>
              <w:t>задач</w:t>
            </w:r>
          </w:p>
        </w:tc>
        <w:tc>
          <w:tcPr>
            <w:tcW w:w="3934" w:type="dxa"/>
            <w:tcBorders>
              <w:top w:val="nil"/>
              <w:bottom w:val="nil"/>
            </w:tcBorders>
          </w:tcPr>
          <w:p w:rsidR="0044132F" w:rsidRDefault="004F5E07">
            <w:pPr>
              <w:pStyle w:val="TableParagraph"/>
              <w:spacing w:line="166" w:lineRule="exact"/>
              <w:ind w:left="77"/>
              <w:rPr>
                <w:sz w:val="24"/>
              </w:rPr>
            </w:pPr>
            <w:r>
              <w:rPr>
                <w:sz w:val="24"/>
              </w:rPr>
              <w:t>Минутка</w:t>
            </w:r>
            <w:r>
              <w:rPr>
                <w:spacing w:val="-6"/>
                <w:sz w:val="24"/>
              </w:rPr>
              <w:t xml:space="preserve"> </w:t>
            </w:r>
            <w:r>
              <w:rPr>
                <w:spacing w:val="-2"/>
                <w:sz w:val="24"/>
              </w:rPr>
              <w:t>вежливости</w:t>
            </w: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хороводные</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4132F">
            <w:pPr>
              <w:pStyle w:val="TableParagraph"/>
              <w:rPr>
                <w:sz w:val="1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z w:val="24"/>
              </w:rPr>
              <w:t>игры,</w:t>
            </w:r>
            <w:r>
              <w:rPr>
                <w:spacing w:val="-3"/>
                <w:sz w:val="24"/>
              </w:rPr>
              <w:t xml:space="preserve"> </w:t>
            </w:r>
            <w:r>
              <w:rPr>
                <w:sz w:val="24"/>
              </w:rPr>
              <w:t>игры</w:t>
            </w:r>
            <w:r>
              <w:rPr>
                <w:spacing w:val="-3"/>
                <w:sz w:val="24"/>
              </w:rPr>
              <w:t xml:space="preserve"> </w:t>
            </w:r>
            <w:r>
              <w:rPr>
                <w:spacing w:val="-10"/>
                <w:sz w:val="24"/>
              </w:rPr>
              <w:t>с</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4132F">
            <w:pPr>
              <w:pStyle w:val="TableParagraph"/>
              <w:rPr>
                <w:sz w:val="1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правилами),</w:t>
            </w:r>
          </w:p>
        </w:tc>
      </w:tr>
      <w:tr w:rsidR="0044132F">
        <w:trPr>
          <w:trHeight w:val="185"/>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4132F">
            <w:pPr>
              <w:pStyle w:val="TableParagraph"/>
              <w:rPr>
                <w:sz w:val="1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pacing w:val="-2"/>
                <w:sz w:val="24"/>
              </w:rPr>
              <w:t>дидактические</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4132F">
            <w:pPr>
              <w:pStyle w:val="TableParagraph"/>
              <w:rPr>
                <w:sz w:val="1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z w:val="24"/>
              </w:rPr>
              <w:t>игры,</w:t>
            </w:r>
            <w:r>
              <w:rPr>
                <w:spacing w:val="-3"/>
                <w:sz w:val="24"/>
              </w:rPr>
              <w:t xml:space="preserve"> </w:t>
            </w:r>
            <w:r>
              <w:rPr>
                <w:spacing w:val="-2"/>
                <w:sz w:val="24"/>
              </w:rPr>
              <w:t>сюжетно-</w:t>
            </w:r>
          </w:p>
        </w:tc>
      </w:tr>
      <w:tr w:rsidR="0044132F">
        <w:trPr>
          <w:trHeight w:val="186"/>
        </w:trPr>
        <w:tc>
          <w:tcPr>
            <w:tcW w:w="3413" w:type="dxa"/>
            <w:vMerge/>
            <w:tcBorders>
              <w:top w:val="nil"/>
            </w:tcBorders>
          </w:tcPr>
          <w:p w:rsidR="0044132F" w:rsidRDefault="0044132F">
            <w:pPr>
              <w:rPr>
                <w:sz w:val="2"/>
                <w:szCs w:val="2"/>
              </w:rPr>
            </w:pPr>
          </w:p>
        </w:tc>
        <w:tc>
          <w:tcPr>
            <w:tcW w:w="1377" w:type="dxa"/>
            <w:tcBorders>
              <w:top w:val="nil"/>
              <w:bottom w:val="nil"/>
            </w:tcBorders>
          </w:tcPr>
          <w:p w:rsidR="0044132F" w:rsidRDefault="0044132F">
            <w:pPr>
              <w:pStyle w:val="TableParagraph"/>
              <w:rPr>
                <w:sz w:val="12"/>
              </w:rPr>
            </w:pPr>
          </w:p>
        </w:tc>
        <w:tc>
          <w:tcPr>
            <w:tcW w:w="3629" w:type="dxa"/>
            <w:tcBorders>
              <w:top w:val="nil"/>
              <w:bottom w:val="nil"/>
            </w:tcBorders>
          </w:tcPr>
          <w:p w:rsidR="0044132F" w:rsidRDefault="0044132F">
            <w:pPr>
              <w:pStyle w:val="TableParagraph"/>
              <w:rPr>
                <w:sz w:val="12"/>
              </w:rPr>
            </w:pPr>
          </w:p>
        </w:tc>
        <w:tc>
          <w:tcPr>
            <w:tcW w:w="3934" w:type="dxa"/>
            <w:tcBorders>
              <w:top w:val="nil"/>
              <w:bottom w:val="nil"/>
            </w:tcBorders>
          </w:tcPr>
          <w:p w:rsidR="0044132F" w:rsidRDefault="0044132F">
            <w:pPr>
              <w:pStyle w:val="TableParagraph"/>
              <w:rPr>
                <w:sz w:val="12"/>
              </w:rPr>
            </w:pPr>
          </w:p>
        </w:tc>
        <w:tc>
          <w:tcPr>
            <w:tcW w:w="1938" w:type="dxa"/>
            <w:tcBorders>
              <w:top w:val="nil"/>
              <w:bottom w:val="nil"/>
            </w:tcBorders>
          </w:tcPr>
          <w:p w:rsidR="0044132F" w:rsidRDefault="004F5E07">
            <w:pPr>
              <w:pStyle w:val="TableParagraph"/>
              <w:spacing w:line="166" w:lineRule="exact"/>
              <w:ind w:left="76"/>
              <w:rPr>
                <w:sz w:val="24"/>
              </w:rPr>
            </w:pPr>
            <w:r>
              <w:rPr>
                <w:sz w:val="24"/>
              </w:rPr>
              <w:t>ролевые</w:t>
            </w:r>
            <w:r>
              <w:rPr>
                <w:spacing w:val="-2"/>
                <w:sz w:val="24"/>
              </w:rPr>
              <w:t xml:space="preserve"> </w:t>
            </w:r>
            <w:r>
              <w:rPr>
                <w:spacing w:val="-4"/>
                <w:sz w:val="24"/>
              </w:rPr>
              <w:t>игры,</w:t>
            </w:r>
          </w:p>
        </w:tc>
      </w:tr>
      <w:tr w:rsidR="0044132F">
        <w:trPr>
          <w:trHeight w:val="235"/>
        </w:trPr>
        <w:tc>
          <w:tcPr>
            <w:tcW w:w="3413" w:type="dxa"/>
            <w:vMerge/>
            <w:tcBorders>
              <w:top w:val="nil"/>
            </w:tcBorders>
          </w:tcPr>
          <w:p w:rsidR="0044132F" w:rsidRDefault="0044132F">
            <w:pPr>
              <w:rPr>
                <w:sz w:val="2"/>
                <w:szCs w:val="2"/>
              </w:rPr>
            </w:pPr>
          </w:p>
        </w:tc>
        <w:tc>
          <w:tcPr>
            <w:tcW w:w="1377" w:type="dxa"/>
            <w:tcBorders>
              <w:top w:val="nil"/>
            </w:tcBorders>
          </w:tcPr>
          <w:p w:rsidR="0044132F" w:rsidRDefault="0044132F">
            <w:pPr>
              <w:pStyle w:val="TableParagraph"/>
              <w:rPr>
                <w:sz w:val="16"/>
              </w:rPr>
            </w:pPr>
          </w:p>
        </w:tc>
        <w:tc>
          <w:tcPr>
            <w:tcW w:w="3629" w:type="dxa"/>
            <w:tcBorders>
              <w:top w:val="nil"/>
            </w:tcBorders>
          </w:tcPr>
          <w:p w:rsidR="0044132F" w:rsidRDefault="0044132F">
            <w:pPr>
              <w:pStyle w:val="TableParagraph"/>
              <w:rPr>
                <w:sz w:val="16"/>
              </w:rPr>
            </w:pPr>
          </w:p>
        </w:tc>
        <w:tc>
          <w:tcPr>
            <w:tcW w:w="3934" w:type="dxa"/>
            <w:tcBorders>
              <w:top w:val="nil"/>
            </w:tcBorders>
          </w:tcPr>
          <w:p w:rsidR="0044132F" w:rsidRDefault="0044132F">
            <w:pPr>
              <w:pStyle w:val="TableParagraph"/>
              <w:rPr>
                <w:sz w:val="16"/>
              </w:rPr>
            </w:pPr>
          </w:p>
        </w:tc>
        <w:tc>
          <w:tcPr>
            <w:tcW w:w="1938" w:type="dxa"/>
            <w:tcBorders>
              <w:top w:val="nil"/>
            </w:tcBorders>
          </w:tcPr>
          <w:p w:rsidR="0044132F" w:rsidRDefault="004F5E07">
            <w:pPr>
              <w:pStyle w:val="TableParagraph"/>
              <w:spacing w:line="215" w:lineRule="exact"/>
              <w:ind w:left="76"/>
              <w:rPr>
                <w:sz w:val="24"/>
              </w:rPr>
            </w:pPr>
            <w:r>
              <w:rPr>
                <w:spacing w:val="-2"/>
                <w:sz w:val="24"/>
              </w:rPr>
              <w:t>дежурство,</w:t>
            </w:r>
          </w:p>
        </w:tc>
      </w:tr>
    </w:tbl>
    <w:p w:rsidR="0044132F" w:rsidRDefault="0044132F">
      <w:pPr>
        <w:spacing w:line="215" w:lineRule="exact"/>
        <w:rPr>
          <w:sz w:val="24"/>
        </w:rPr>
        <w:sectPr w:rsidR="0044132F">
          <w:type w:val="continuous"/>
          <w:pgSz w:w="16840" w:h="11910" w:orient="landscape"/>
          <w:pgMar w:top="1140" w:right="620" w:bottom="1240"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1658"/>
        </w:trPr>
        <w:tc>
          <w:tcPr>
            <w:tcW w:w="3413" w:type="dxa"/>
          </w:tcPr>
          <w:p w:rsidR="0044132F" w:rsidRDefault="0044132F">
            <w:pPr>
              <w:pStyle w:val="TableParagraph"/>
            </w:pPr>
          </w:p>
        </w:tc>
        <w:tc>
          <w:tcPr>
            <w:tcW w:w="1377" w:type="dxa"/>
          </w:tcPr>
          <w:p w:rsidR="0044132F" w:rsidRDefault="0044132F">
            <w:pPr>
              <w:pStyle w:val="TableParagraph"/>
            </w:pPr>
          </w:p>
        </w:tc>
        <w:tc>
          <w:tcPr>
            <w:tcW w:w="3629" w:type="dxa"/>
          </w:tcPr>
          <w:p w:rsidR="0044132F" w:rsidRDefault="0044132F">
            <w:pPr>
              <w:pStyle w:val="TableParagraph"/>
            </w:pPr>
          </w:p>
        </w:tc>
        <w:tc>
          <w:tcPr>
            <w:tcW w:w="3934" w:type="dxa"/>
          </w:tcPr>
          <w:p w:rsidR="0044132F" w:rsidRDefault="0044132F">
            <w:pPr>
              <w:pStyle w:val="TableParagraph"/>
            </w:pPr>
          </w:p>
        </w:tc>
        <w:tc>
          <w:tcPr>
            <w:tcW w:w="1938" w:type="dxa"/>
          </w:tcPr>
          <w:p w:rsidR="0044132F" w:rsidRDefault="004F5E07">
            <w:pPr>
              <w:pStyle w:val="TableParagraph"/>
              <w:ind w:left="76" w:right="43"/>
              <w:rPr>
                <w:sz w:val="24"/>
              </w:rPr>
            </w:pPr>
            <w:r>
              <w:rPr>
                <w:spacing w:val="-2"/>
                <w:sz w:val="24"/>
              </w:rPr>
              <w:t xml:space="preserve">самообслуживан </w:t>
            </w:r>
            <w:r>
              <w:rPr>
                <w:sz w:val="24"/>
              </w:rPr>
              <w:t xml:space="preserve">ие, подвижные, </w:t>
            </w:r>
            <w:r>
              <w:rPr>
                <w:spacing w:val="-2"/>
                <w:sz w:val="24"/>
              </w:rPr>
              <w:t xml:space="preserve">театрализованн </w:t>
            </w:r>
            <w:r>
              <w:rPr>
                <w:sz w:val="24"/>
              </w:rPr>
              <w:t>ые игры,</w:t>
            </w:r>
          </w:p>
          <w:p w:rsidR="0044132F" w:rsidRDefault="004F5E07">
            <w:pPr>
              <w:pStyle w:val="TableParagraph"/>
              <w:spacing w:line="270" w:lineRule="atLeast"/>
              <w:ind w:left="76" w:right="43"/>
              <w:rPr>
                <w:sz w:val="24"/>
              </w:rPr>
            </w:pPr>
            <w:r>
              <w:rPr>
                <w:spacing w:val="-2"/>
                <w:sz w:val="24"/>
              </w:rPr>
              <w:t>продуктивная деятельность</w:t>
            </w:r>
          </w:p>
        </w:tc>
      </w:tr>
      <w:tr w:rsidR="0044132F">
        <w:trPr>
          <w:trHeight w:val="274"/>
        </w:trPr>
        <w:tc>
          <w:tcPr>
            <w:tcW w:w="14291" w:type="dxa"/>
            <w:gridSpan w:val="5"/>
            <w:tcBorders>
              <w:top w:val="nil"/>
            </w:tcBorders>
          </w:tcPr>
          <w:p w:rsidR="0044132F" w:rsidRDefault="004F5E07">
            <w:pPr>
              <w:pStyle w:val="TableParagraph"/>
              <w:spacing w:line="254" w:lineRule="exact"/>
              <w:ind w:left="79"/>
              <w:rPr>
                <w:b/>
                <w:sz w:val="24"/>
              </w:rPr>
            </w:pPr>
            <w:r>
              <w:rPr>
                <w:b/>
                <w:sz w:val="24"/>
              </w:rPr>
              <w:t>3.</w:t>
            </w:r>
            <w:r>
              <w:rPr>
                <w:b/>
                <w:spacing w:val="-5"/>
                <w:sz w:val="24"/>
              </w:rPr>
              <w:t xml:space="preserve"> </w:t>
            </w:r>
            <w:r>
              <w:rPr>
                <w:b/>
                <w:sz w:val="24"/>
              </w:rPr>
              <w:t>Формирование</w:t>
            </w:r>
            <w:r>
              <w:rPr>
                <w:b/>
                <w:spacing w:val="-5"/>
                <w:sz w:val="24"/>
              </w:rPr>
              <w:t xml:space="preserve"> </w:t>
            </w:r>
            <w:r>
              <w:rPr>
                <w:b/>
                <w:sz w:val="24"/>
              </w:rPr>
              <w:t>гендерной,</w:t>
            </w:r>
            <w:r>
              <w:rPr>
                <w:b/>
                <w:spacing w:val="-6"/>
                <w:sz w:val="24"/>
              </w:rPr>
              <w:t xml:space="preserve"> </w:t>
            </w:r>
            <w:r>
              <w:rPr>
                <w:b/>
                <w:sz w:val="24"/>
              </w:rPr>
              <w:t>семейной</w:t>
            </w:r>
            <w:r>
              <w:rPr>
                <w:b/>
                <w:spacing w:val="-5"/>
                <w:sz w:val="24"/>
              </w:rPr>
              <w:t xml:space="preserve"> </w:t>
            </w:r>
            <w:r>
              <w:rPr>
                <w:b/>
                <w:sz w:val="24"/>
              </w:rPr>
              <w:t>и</w:t>
            </w:r>
            <w:r>
              <w:rPr>
                <w:b/>
                <w:spacing w:val="-5"/>
                <w:sz w:val="24"/>
              </w:rPr>
              <w:t xml:space="preserve"> </w:t>
            </w:r>
            <w:r>
              <w:rPr>
                <w:b/>
                <w:sz w:val="24"/>
              </w:rPr>
              <w:t>гражданской</w:t>
            </w:r>
            <w:r>
              <w:rPr>
                <w:b/>
                <w:spacing w:val="-4"/>
                <w:sz w:val="24"/>
              </w:rPr>
              <w:t xml:space="preserve"> </w:t>
            </w:r>
            <w:r>
              <w:rPr>
                <w:b/>
                <w:spacing w:val="-2"/>
                <w:sz w:val="24"/>
              </w:rPr>
              <w:t>принадлежности</w:t>
            </w:r>
          </w:p>
        </w:tc>
      </w:tr>
      <w:tr w:rsidR="0044132F">
        <w:trPr>
          <w:trHeight w:val="929"/>
        </w:trPr>
        <w:tc>
          <w:tcPr>
            <w:tcW w:w="3413" w:type="dxa"/>
            <w:tcBorders>
              <w:bottom w:val="nil"/>
            </w:tcBorders>
          </w:tcPr>
          <w:p w:rsidR="0044132F" w:rsidRDefault="004F5E07">
            <w:pPr>
              <w:pStyle w:val="TableParagraph"/>
              <w:numPr>
                <w:ilvl w:val="0"/>
                <w:numId w:val="116"/>
              </w:numPr>
              <w:tabs>
                <w:tab w:val="left" w:pos="254"/>
              </w:tabs>
              <w:spacing w:line="273" w:lineRule="exact"/>
              <w:ind w:hanging="175"/>
              <w:rPr>
                <w:sz w:val="24"/>
              </w:rPr>
            </w:pPr>
            <w:r>
              <w:rPr>
                <w:sz w:val="24"/>
              </w:rPr>
              <w:t>образ</w:t>
            </w:r>
            <w:r>
              <w:rPr>
                <w:spacing w:val="62"/>
                <w:sz w:val="24"/>
              </w:rPr>
              <w:t xml:space="preserve"> </w:t>
            </w:r>
            <w:r>
              <w:rPr>
                <w:spacing w:val="-10"/>
                <w:sz w:val="24"/>
              </w:rPr>
              <w:t>Я</w:t>
            </w:r>
          </w:p>
          <w:p w:rsidR="0044132F" w:rsidRDefault="0044132F">
            <w:pPr>
              <w:pStyle w:val="TableParagraph"/>
              <w:spacing w:before="4"/>
              <w:rPr>
                <w:b/>
                <w:sz w:val="24"/>
              </w:rPr>
            </w:pPr>
          </w:p>
          <w:p w:rsidR="0044132F" w:rsidRDefault="004F5E07">
            <w:pPr>
              <w:pStyle w:val="TableParagraph"/>
              <w:numPr>
                <w:ilvl w:val="0"/>
                <w:numId w:val="116"/>
              </w:numPr>
              <w:tabs>
                <w:tab w:val="left" w:pos="254"/>
              </w:tabs>
              <w:ind w:hanging="175"/>
              <w:rPr>
                <w:sz w:val="24"/>
              </w:rPr>
            </w:pPr>
            <w:r>
              <w:rPr>
                <w:spacing w:val="-2"/>
                <w:sz w:val="24"/>
              </w:rPr>
              <w:t>семья</w:t>
            </w:r>
          </w:p>
        </w:tc>
        <w:tc>
          <w:tcPr>
            <w:tcW w:w="1377" w:type="dxa"/>
            <w:tcBorders>
              <w:bottom w:val="nil"/>
            </w:tcBorders>
          </w:tcPr>
          <w:p w:rsidR="0044132F" w:rsidRDefault="004F5E07">
            <w:pPr>
              <w:pStyle w:val="TableParagraph"/>
              <w:spacing w:line="273" w:lineRule="exact"/>
              <w:ind w:left="78"/>
              <w:rPr>
                <w:sz w:val="24"/>
              </w:rPr>
            </w:pPr>
            <w:r>
              <w:rPr>
                <w:sz w:val="24"/>
              </w:rPr>
              <w:t>1,6-3</w:t>
            </w:r>
            <w:r>
              <w:rPr>
                <w:spacing w:val="-4"/>
                <w:sz w:val="24"/>
              </w:rPr>
              <w:t xml:space="preserve"> года</w:t>
            </w:r>
          </w:p>
        </w:tc>
        <w:tc>
          <w:tcPr>
            <w:tcW w:w="3629" w:type="dxa"/>
            <w:tcBorders>
              <w:bottom w:val="nil"/>
            </w:tcBorders>
          </w:tcPr>
          <w:p w:rsidR="0044132F" w:rsidRDefault="004F5E07">
            <w:pPr>
              <w:pStyle w:val="TableParagraph"/>
              <w:spacing w:line="273" w:lineRule="exact"/>
              <w:ind w:left="78"/>
              <w:rPr>
                <w:sz w:val="24"/>
              </w:rPr>
            </w:pPr>
            <w:r>
              <w:rPr>
                <w:sz w:val="24"/>
              </w:rPr>
              <w:t>Обучающая</w:t>
            </w:r>
            <w:r>
              <w:rPr>
                <w:spacing w:val="-9"/>
                <w:sz w:val="24"/>
              </w:rPr>
              <w:t xml:space="preserve"> </w:t>
            </w:r>
            <w:r>
              <w:rPr>
                <w:sz w:val="24"/>
              </w:rPr>
              <w:t>дидактическая</w:t>
            </w:r>
            <w:r>
              <w:rPr>
                <w:spacing w:val="-9"/>
                <w:sz w:val="24"/>
              </w:rPr>
              <w:t xml:space="preserve"> </w:t>
            </w:r>
            <w:r>
              <w:rPr>
                <w:spacing w:val="-4"/>
                <w:sz w:val="24"/>
              </w:rPr>
              <w:t>игра</w:t>
            </w:r>
          </w:p>
        </w:tc>
        <w:tc>
          <w:tcPr>
            <w:tcW w:w="3934" w:type="dxa"/>
            <w:tcBorders>
              <w:bottom w:val="nil"/>
            </w:tcBorders>
          </w:tcPr>
          <w:p w:rsidR="0044132F" w:rsidRDefault="004F5E07">
            <w:pPr>
              <w:pStyle w:val="TableParagraph"/>
              <w:ind w:left="189" w:right="1242"/>
              <w:rPr>
                <w:sz w:val="24"/>
              </w:rPr>
            </w:pPr>
            <w:r>
              <w:rPr>
                <w:spacing w:val="-2"/>
                <w:sz w:val="24"/>
              </w:rPr>
              <w:t>Самостоятельная деятельность Тематические</w:t>
            </w:r>
            <w:r>
              <w:rPr>
                <w:spacing w:val="-10"/>
                <w:sz w:val="24"/>
              </w:rPr>
              <w:t xml:space="preserve"> </w:t>
            </w:r>
            <w:r>
              <w:rPr>
                <w:spacing w:val="-2"/>
                <w:sz w:val="24"/>
              </w:rPr>
              <w:t>досуги</w:t>
            </w:r>
          </w:p>
        </w:tc>
        <w:tc>
          <w:tcPr>
            <w:tcW w:w="1938" w:type="dxa"/>
            <w:vMerge w:val="restart"/>
          </w:tcPr>
          <w:p w:rsidR="0044132F" w:rsidRDefault="004F5E07">
            <w:pPr>
              <w:pStyle w:val="TableParagraph"/>
              <w:ind w:left="76"/>
              <w:rPr>
                <w:sz w:val="24"/>
              </w:rPr>
            </w:pPr>
            <w:r>
              <w:rPr>
                <w:spacing w:val="-2"/>
                <w:sz w:val="24"/>
              </w:rPr>
              <w:t xml:space="preserve">Дидактические </w:t>
            </w:r>
            <w:r>
              <w:rPr>
                <w:spacing w:val="-4"/>
                <w:sz w:val="24"/>
              </w:rPr>
              <w:t>игры</w:t>
            </w:r>
          </w:p>
          <w:p w:rsidR="0044132F" w:rsidRDefault="004F5E07">
            <w:pPr>
              <w:pStyle w:val="TableParagraph"/>
              <w:ind w:left="76"/>
              <w:rPr>
                <w:sz w:val="24"/>
              </w:rPr>
            </w:pPr>
            <w:r>
              <w:rPr>
                <w:spacing w:val="-2"/>
                <w:sz w:val="24"/>
              </w:rPr>
              <w:t>Сюжетно</w:t>
            </w:r>
          </w:p>
          <w:p w:rsidR="0044132F" w:rsidRDefault="004F5E07">
            <w:pPr>
              <w:pStyle w:val="TableParagraph"/>
              <w:ind w:left="76" w:right="161"/>
              <w:rPr>
                <w:sz w:val="24"/>
              </w:rPr>
            </w:pPr>
            <w:r>
              <w:rPr>
                <w:sz w:val="24"/>
              </w:rPr>
              <w:t xml:space="preserve">ролевые игры </w:t>
            </w:r>
            <w:r>
              <w:rPr>
                <w:spacing w:val="-2"/>
                <w:sz w:val="24"/>
              </w:rPr>
              <w:t xml:space="preserve">Игровая деятельность </w:t>
            </w:r>
            <w:r>
              <w:rPr>
                <w:sz w:val="24"/>
              </w:rPr>
              <w:t>(игры</w:t>
            </w:r>
            <w:r>
              <w:rPr>
                <w:spacing w:val="-15"/>
                <w:sz w:val="24"/>
              </w:rPr>
              <w:t xml:space="preserve"> </w:t>
            </w:r>
            <w:r>
              <w:rPr>
                <w:sz w:val="24"/>
              </w:rPr>
              <w:t>в</w:t>
            </w:r>
            <w:r>
              <w:rPr>
                <w:spacing w:val="-15"/>
                <w:sz w:val="24"/>
              </w:rPr>
              <w:t xml:space="preserve"> </w:t>
            </w:r>
            <w:r>
              <w:rPr>
                <w:sz w:val="24"/>
              </w:rPr>
              <w:t xml:space="preserve">парах, </w:t>
            </w:r>
            <w:r>
              <w:rPr>
                <w:spacing w:val="-2"/>
                <w:sz w:val="24"/>
              </w:rPr>
              <w:t xml:space="preserve">совместные </w:t>
            </w:r>
            <w:r>
              <w:rPr>
                <w:sz w:val="24"/>
              </w:rPr>
              <w:t>игры с</w:t>
            </w:r>
          </w:p>
          <w:p w:rsidR="0044132F" w:rsidRDefault="004F5E07">
            <w:pPr>
              <w:pStyle w:val="TableParagraph"/>
              <w:ind w:left="76" w:right="437"/>
              <w:jc w:val="both"/>
              <w:rPr>
                <w:sz w:val="24"/>
              </w:rPr>
            </w:pPr>
            <w:r>
              <w:rPr>
                <w:spacing w:val="-2"/>
                <w:sz w:val="24"/>
              </w:rPr>
              <w:t>несколькими партнерами, пальчиковые игры)</w:t>
            </w:r>
          </w:p>
          <w:p w:rsidR="0044132F" w:rsidRDefault="004F5E07">
            <w:pPr>
              <w:pStyle w:val="TableParagraph"/>
              <w:ind w:left="76"/>
              <w:rPr>
                <w:sz w:val="24"/>
              </w:rPr>
            </w:pPr>
            <w:r>
              <w:rPr>
                <w:spacing w:val="-2"/>
                <w:sz w:val="24"/>
              </w:rPr>
              <w:t xml:space="preserve">Самообслужив </w:t>
            </w:r>
            <w:r>
              <w:rPr>
                <w:spacing w:val="-4"/>
                <w:sz w:val="24"/>
              </w:rPr>
              <w:t>ание</w:t>
            </w:r>
          </w:p>
          <w:p w:rsidR="0044132F" w:rsidRDefault="004F5E07">
            <w:pPr>
              <w:pStyle w:val="TableParagraph"/>
              <w:spacing w:line="270" w:lineRule="atLeast"/>
              <w:ind w:left="76" w:right="324"/>
              <w:rPr>
                <w:sz w:val="24"/>
              </w:rPr>
            </w:pPr>
            <w:r>
              <w:rPr>
                <w:spacing w:val="-2"/>
                <w:sz w:val="24"/>
              </w:rPr>
              <w:t xml:space="preserve">Рассматриван </w:t>
            </w:r>
            <w:r>
              <w:rPr>
                <w:sz w:val="24"/>
              </w:rPr>
              <w:t>ие альбомов</w:t>
            </w:r>
          </w:p>
        </w:tc>
      </w:tr>
      <w:tr w:rsidR="0044132F">
        <w:trPr>
          <w:trHeight w:val="465"/>
        </w:trPr>
        <w:tc>
          <w:tcPr>
            <w:tcW w:w="3413" w:type="dxa"/>
            <w:tcBorders>
              <w:top w:val="nil"/>
              <w:bottom w:val="nil"/>
            </w:tcBorders>
          </w:tcPr>
          <w:p w:rsidR="0044132F" w:rsidRDefault="004F5E07">
            <w:pPr>
              <w:pStyle w:val="TableParagraph"/>
              <w:spacing w:before="90"/>
              <w:ind w:left="79"/>
              <w:rPr>
                <w:sz w:val="24"/>
              </w:rPr>
            </w:pPr>
            <w:r>
              <w:rPr>
                <w:sz w:val="24"/>
              </w:rPr>
              <w:t>*</w:t>
            </w:r>
            <w:r>
              <w:rPr>
                <w:spacing w:val="-5"/>
                <w:sz w:val="24"/>
              </w:rPr>
              <w:t xml:space="preserve"> </w:t>
            </w:r>
            <w:r>
              <w:rPr>
                <w:sz w:val="24"/>
              </w:rPr>
              <w:t>детский</w:t>
            </w:r>
            <w:r>
              <w:rPr>
                <w:spacing w:val="59"/>
                <w:sz w:val="24"/>
              </w:rPr>
              <w:t xml:space="preserve"> </w:t>
            </w:r>
            <w:r>
              <w:rPr>
                <w:spacing w:val="-5"/>
                <w:sz w:val="24"/>
              </w:rPr>
              <w:t>сад</w:t>
            </w:r>
          </w:p>
        </w:tc>
        <w:tc>
          <w:tcPr>
            <w:tcW w:w="1377" w:type="dxa"/>
            <w:tcBorders>
              <w:top w:val="nil"/>
              <w:bottom w:val="nil"/>
            </w:tcBorders>
          </w:tcPr>
          <w:p w:rsidR="0044132F" w:rsidRDefault="0044132F">
            <w:pPr>
              <w:pStyle w:val="TableParagraph"/>
            </w:pPr>
          </w:p>
        </w:tc>
        <w:tc>
          <w:tcPr>
            <w:tcW w:w="3629" w:type="dxa"/>
            <w:tcBorders>
              <w:top w:val="nil"/>
              <w:bottom w:val="nil"/>
            </w:tcBorders>
          </w:tcPr>
          <w:p w:rsidR="0044132F" w:rsidRDefault="0044132F">
            <w:pPr>
              <w:pStyle w:val="TableParagraph"/>
            </w:pPr>
          </w:p>
        </w:tc>
        <w:tc>
          <w:tcPr>
            <w:tcW w:w="3934" w:type="dxa"/>
            <w:tcBorders>
              <w:top w:val="nil"/>
              <w:bottom w:val="nil"/>
            </w:tcBorders>
          </w:tcPr>
          <w:p w:rsidR="0044132F" w:rsidRDefault="0044132F">
            <w:pPr>
              <w:pStyle w:val="TableParagraph"/>
            </w:pPr>
          </w:p>
        </w:tc>
        <w:tc>
          <w:tcPr>
            <w:tcW w:w="1938" w:type="dxa"/>
            <w:vMerge/>
            <w:tcBorders>
              <w:top w:val="nil"/>
            </w:tcBorders>
          </w:tcPr>
          <w:p w:rsidR="0044132F" w:rsidRDefault="0044132F">
            <w:pPr>
              <w:rPr>
                <w:sz w:val="2"/>
                <w:szCs w:val="2"/>
              </w:rPr>
            </w:pPr>
          </w:p>
        </w:tc>
      </w:tr>
      <w:tr w:rsidR="0044132F">
        <w:trPr>
          <w:trHeight w:val="466"/>
        </w:trPr>
        <w:tc>
          <w:tcPr>
            <w:tcW w:w="3413" w:type="dxa"/>
            <w:tcBorders>
              <w:top w:val="nil"/>
              <w:bottom w:val="nil"/>
            </w:tcBorders>
          </w:tcPr>
          <w:p w:rsidR="0044132F" w:rsidRDefault="004F5E07">
            <w:pPr>
              <w:pStyle w:val="TableParagraph"/>
              <w:spacing w:before="90"/>
              <w:ind w:left="79"/>
              <w:rPr>
                <w:sz w:val="24"/>
              </w:rPr>
            </w:pPr>
            <w:r>
              <w:rPr>
                <w:sz w:val="24"/>
              </w:rPr>
              <w:t>*</w:t>
            </w:r>
            <w:r>
              <w:rPr>
                <w:spacing w:val="-5"/>
                <w:sz w:val="24"/>
              </w:rPr>
              <w:t xml:space="preserve"> </w:t>
            </w:r>
            <w:r>
              <w:rPr>
                <w:sz w:val="24"/>
              </w:rPr>
              <w:t>родная</w:t>
            </w:r>
            <w:r>
              <w:rPr>
                <w:spacing w:val="62"/>
                <w:sz w:val="24"/>
              </w:rPr>
              <w:t xml:space="preserve"> </w:t>
            </w:r>
            <w:r>
              <w:rPr>
                <w:spacing w:val="-2"/>
                <w:sz w:val="24"/>
              </w:rPr>
              <w:t>страна</w:t>
            </w:r>
          </w:p>
        </w:tc>
        <w:tc>
          <w:tcPr>
            <w:tcW w:w="1377" w:type="dxa"/>
            <w:tcBorders>
              <w:top w:val="nil"/>
              <w:bottom w:val="nil"/>
            </w:tcBorders>
          </w:tcPr>
          <w:p w:rsidR="0044132F" w:rsidRDefault="0044132F">
            <w:pPr>
              <w:pStyle w:val="TableParagraph"/>
            </w:pPr>
          </w:p>
        </w:tc>
        <w:tc>
          <w:tcPr>
            <w:tcW w:w="3629" w:type="dxa"/>
            <w:tcBorders>
              <w:top w:val="nil"/>
              <w:bottom w:val="nil"/>
            </w:tcBorders>
          </w:tcPr>
          <w:p w:rsidR="0044132F" w:rsidRDefault="0044132F">
            <w:pPr>
              <w:pStyle w:val="TableParagraph"/>
            </w:pPr>
          </w:p>
        </w:tc>
        <w:tc>
          <w:tcPr>
            <w:tcW w:w="3934" w:type="dxa"/>
            <w:tcBorders>
              <w:top w:val="nil"/>
              <w:bottom w:val="nil"/>
            </w:tcBorders>
          </w:tcPr>
          <w:p w:rsidR="0044132F" w:rsidRDefault="0044132F">
            <w:pPr>
              <w:pStyle w:val="TableParagraph"/>
            </w:pPr>
          </w:p>
        </w:tc>
        <w:tc>
          <w:tcPr>
            <w:tcW w:w="1938" w:type="dxa"/>
            <w:vMerge/>
            <w:tcBorders>
              <w:top w:val="nil"/>
            </w:tcBorders>
          </w:tcPr>
          <w:p w:rsidR="0044132F" w:rsidRDefault="0044132F">
            <w:pPr>
              <w:rPr>
                <w:sz w:val="2"/>
                <w:szCs w:val="2"/>
              </w:rPr>
            </w:pPr>
          </w:p>
        </w:tc>
      </w:tr>
      <w:tr w:rsidR="0044132F">
        <w:trPr>
          <w:trHeight w:val="466"/>
        </w:trPr>
        <w:tc>
          <w:tcPr>
            <w:tcW w:w="3413" w:type="dxa"/>
            <w:tcBorders>
              <w:top w:val="nil"/>
              <w:bottom w:val="nil"/>
            </w:tcBorders>
          </w:tcPr>
          <w:p w:rsidR="0044132F" w:rsidRDefault="004F5E07">
            <w:pPr>
              <w:pStyle w:val="TableParagraph"/>
              <w:spacing w:before="90"/>
              <w:ind w:left="79"/>
              <w:rPr>
                <w:sz w:val="24"/>
              </w:rPr>
            </w:pPr>
            <w:r>
              <w:rPr>
                <w:sz w:val="24"/>
              </w:rPr>
              <w:t>*</w:t>
            </w:r>
            <w:r>
              <w:rPr>
                <w:spacing w:val="-7"/>
                <w:sz w:val="24"/>
              </w:rPr>
              <w:t xml:space="preserve"> </w:t>
            </w:r>
            <w:r>
              <w:rPr>
                <w:sz w:val="24"/>
              </w:rPr>
              <w:t>наша</w:t>
            </w:r>
            <w:r>
              <w:rPr>
                <w:spacing w:val="1"/>
                <w:sz w:val="24"/>
              </w:rPr>
              <w:t xml:space="preserve"> </w:t>
            </w:r>
            <w:r>
              <w:rPr>
                <w:sz w:val="24"/>
              </w:rPr>
              <w:t>армия (со ст.</w:t>
            </w:r>
            <w:r>
              <w:rPr>
                <w:spacing w:val="1"/>
                <w:sz w:val="24"/>
              </w:rPr>
              <w:t xml:space="preserve"> </w:t>
            </w:r>
            <w:r>
              <w:rPr>
                <w:spacing w:val="-4"/>
                <w:sz w:val="24"/>
              </w:rPr>
              <w:t>гр.)</w:t>
            </w:r>
          </w:p>
        </w:tc>
        <w:tc>
          <w:tcPr>
            <w:tcW w:w="1377" w:type="dxa"/>
            <w:tcBorders>
              <w:top w:val="nil"/>
              <w:bottom w:val="nil"/>
            </w:tcBorders>
          </w:tcPr>
          <w:p w:rsidR="0044132F" w:rsidRDefault="0044132F">
            <w:pPr>
              <w:pStyle w:val="TableParagraph"/>
            </w:pPr>
          </w:p>
        </w:tc>
        <w:tc>
          <w:tcPr>
            <w:tcW w:w="3629" w:type="dxa"/>
            <w:tcBorders>
              <w:top w:val="nil"/>
              <w:bottom w:val="nil"/>
            </w:tcBorders>
          </w:tcPr>
          <w:p w:rsidR="0044132F" w:rsidRDefault="0044132F">
            <w:pPr>
              <w:pStyle w:val="TableParagraph"/>
            </w:pPr>
          </w:p>
        </w:tc>
        <w:tc>
          <w:tcPr>
            <w:tcW w:w="3934" w:type="dxa"/>
            <w:tcBorders>
              <w:top w:val="nil"/>
              <w:bottom w:val="nil"/>
            </w:tcBorders>
          </w:tcPr>
          <w:p w:rsidR="0044132F" w:rsidRDefault="0044132F">
            <w:pPr>
              <w:pStyle w:val="TableParagraph"/>
            </w:pPr>
          </w:p>
        </w:tc>
        <w:tc>
          <w:tcPr>
            <w:tcW w:w="1938" w:type="dxa"/>
            <w:vMerge/>
            <w:tcBorders>
              <w:top w:val="nil"/>
            </w:tcBorders>
          </w:tcPr>
          <w:p w:rsidR="0044132F" w:rsidRDefault="0044132F">
            <w:pPr>
              <w:rPr>
                <w:sz w:val="2"/>
                <w:szCs w:val="2"/>
              </w:rPr>
            </w:pPr>
          </w:p>
        </w:tc>
      </w:tr>
      <w:tr w:rsidR="0044132F">
        <w:trPr>
          <w:trHeight w:val="2007"/>
        </w:trPr>
        <w:tc>
          <w:tcPr>
            <w:tcW w:w="3413" w:type="dxa"/>
            <w:tcBorders>
              <w:top w:val="nil"/>
              <w:bottom w:val="nil"/>
            </w:tcBorders>
          </w:tcPr>
          <w:p w:rsidR="0044132F" w:rsidRDefault="004F5E07">
            <w:pPr>
              <w:pStyle w:val="TableParagraph"/>
              <w:spacing w:before="90"/>
              <w:ind w:left="79"/>
              <w:rPr>
                <w:sz w:val="24"/>
              </w:rPr>
            </w:pPr>
            <w:r>
              <w:rPr>
                <w:sz w:val="24"/>
              </w:rPr>
              <w:t>*</w:t>
            </w:r>
            <w:r>
              <w:rPr>
                <w:spacing w:val="-7"/>
                <w:sz w:val="24"/>
              </w:rPr>
              <w:t xml:space="preserve"> </w:t>
            </w:r>
            <w:r>
              <w:rPr>
                <w:sz w:val="24"/>
              </w:rPr>
              <w:t>наша</w:t>
            </w:r>
            <w:r>
              <w:rPr>
                <w:spacing w:val="1"/>
                <w:sz w:val="24"/>
              </w:rPr>
              <w:t xml:space="preserve"> </w:t>
            </w:r>
            <w:r>
              <w:rPr>
                <w:sz w:val="24"/>
              </w:rPr>
              <w:t>планета</w:t>
            </w:r>
            <w:r>
              <w:rPr>
                <w:spacing w:val="1"/>
                <w:sz w:val="24"/>
              </w:rPr>
              <w:t xml:space="preserve"> </w:t>
            </w:r>
            <w:r>
              <w:rPr>
                <w:sz w:val="24"/>
              </w:rPr>
              <w:t>(подг.</w:t>
            </w:r>
            <w:r>
              <w:rPr>
                <w:spacing w:val="1"/>
                <w:sz w:val="24"/>
              </w:rPr>
              <w:t xml:space="preserve"> </w:t>
            </w:r>
            <w:r>
              <w:rPr>
                <w:spacing w:val="-4"/>
                <w:sz w:val="24"/>
              </w:rPr>
              <w:t>гр.)</w:t>
            </w:r>
          </w:p>
        </w:tc>
        <w:tc>
          <w:tcPr>
            <w:tcW w:w="1377" w:type="dxa"/>
            <w:tcBorders>
              <w:top w:val="nil"/>
            </w:tcBorders>
          </w:tcPr>
          <w:p w:rsidR="0044132F" w:rsidRDefault="0044132F">
            <w:pPr>
              <w:pStyle w:val="TableParagraph"/>
            </w:pPr>
          </w:p>
        </w:tc>
        <w:tc>
          <w:tcPr>
            <w:tcW w:w="3629" w:type="dxa"/>
            <w:tcBorders>
              <w:top w:val="nil"/>
            </w:tcBorders>
          </w:tcPr>
          <w:p w:rsidR="0044132F" w:rsidRDefault="0044132F">
            <w:pPr>
              <w:pStyle w:val="TableParagraph"/>
            </w:pPr>
          </w:p>
        </w:tc>
        <w:tc>
          <w:tcPr>
            <w:tcW w:w="3934" w:type="dxa"/>
            <w:tcBorders>
              <w:top w:val="nil"/>
            </w:tcBorders>
          </w:tcPr>
          <w:p w:rsidR="0044132F" w:rsidRDefault="0044132F">
            <w:pPr>
              <w:pStyle w:val="TableParagraph"/>
            </w:pPr>
          </w:p>
        </w:tc>
        <w:tc>
          <w:tcPr>
            <w:tcW w:w="1938" w:type="dxa"/>
            <w:vMerge/>
            <w:tcBorders>
              <w:top w:val="nil"/>
            </w:tcBorders>
          </w:tcPr>
          <w:p w:rsidR="0044132F" w:rsidRDefault="0044132F">
            <w:pPr>
              <w:rPr>
                <w:sz w:val="2"/>
                <w:szCs w:val="2"/>
              </w:rPr>
            </w:pPr>
          </w:p>
        </w:tc>
      </w:tr>
      <w:tr w:rsidR="0044132F">
        <w:trPr>
          <w:trHeight w:val="1654"/>
        </w:trPr>
        <w:tc>
          <w:tcPr>
            <w:tcW w:w="3413" w:type="dxa"/>
            <w:tcBorders>
              <w:top w:val="nil"/>
              <w:bottom w:val="nil"/>
            </w:tcBorders>
          </w:tcPr>
          <w:p w:rsidR="0044132F" w:rsidRDefault="0044132F">
            <w:pPr>
              <w:pStyle w:val="TableParagraph"/>
            </w:pPr>
          </w:p>
        </w:tc>
        <w:tc>
          <w:tcPr>
            <w:tcW w:w="1377" w:type="dxa"/>
          </w:tcPr>
          <w:p w:rsidR="0044132F" w:rsidRDefault="004F5E07">
            <w:pPr>
              <w:pStyle w:val="TableParagraph"/>
              <w:spacing w:line="269" w:lineRule="exact"/>
              <w:ind w:left="78"/>
              <w:rPr>
                <w:sz w:val="24"/>
              </w:rPr>
            </w:pPr>
            <w:r>
              <w:rPr>
                <w:sz w:val="24"/>
              </w:rPr>
              <w:t>3-5</w:t>
            </w:r>
            <w:r>
              <w:rPr>
                <w:spacing w:val="-4"/>
                <w:sz w:val="24"/>
              </w:rPr>
              <w:t xml:space="preserve"> </w:t>
            </w:r>
            <w:r>
              <w:rPr>
                <w:spacing w:val="-5"/>
                <w:sz w:val="24"/>
              </w:rPr>
              <w:t>лет</w:t>
            </w:r>
          </w:p>
        </w:tc>
        <w:tc>
          <w:tcPr>
            <w:tcW w:w="3629" w:type="dxa"/>
          </w:tcPr>
          <w:p w:rsidR="0044132F" w:rsidRDefault="004F5E07">
            <w:pPr>
              <w:pStyle w:val="TableParagraph"/>
              <w:ind w:left="78"/>
              <w:rPr>
                <w:sz w:val="24"/>
              </w:rPr>
            </w:pPr>
            <w:r>
              <w:rPr>
                <w:sz w:val="24"/>
              </w:rPr>
              <w:t>Игровые</w:t>
            </w:r>
            <w:r>
              <w:rPr>
                <w:spacing w:val="40"/>
                <w:sz w:val="24"/>
              </w:rPr>
              <w:t xml:space="preserve"> </w:t>
            </w:r>
            <w:r>
              <w:rPr>
                <w:sz w:val="24"/>
              </w:rPr>
              <w:t>упражнения, познавательные</w:t>
            </w:r>
            <w:r>
              <w:rPr>
                <w:spacing w:val="-15"/>
                <w:sz w:val="24"/>
              </w:rPr>
              <w:t xml:space="preserve"> </w:t>
            </w:r>
            <w:r>
              <w:rPr>
                <w:sz w:val="24"/>
              </w:rPr>
              <w:t>беседы,</w:t>
            </w:r>
          </w:p>
          <w:p w:rsidR="0044132F" w:rsidRDefault="004F5E07">
            <w:pPr>
              <w:pStyle w:val="TableParagraph"/>
              <w:ind w:left="78"/>
              <w:rPr>
                <w:sz w:val="24"/>
              </w:rPr>
            </w:pPr>
            <w:r>
              <w:rPr>
                <w:sz w:val="24"/>
              </w:rPr>
              <w:t>дидактические</w:t>
            </w:r>
            <w:r>
              <w:rPr>
                <w:spacing w:val="-15"/>
                <w:sz w:val="24"/>
              </w:rPr>
              <w:t xml:space="preserve"> </w:t>
            </w:r>
            <w:r>
              <w:rPr>
                <w:sz w:val="24"/>
              </w:rPr>
              <w:t>игры,</w:t>
            </w:r>
            <w:r>
              <w:rPr>
                <w:spacing w:val="-15"/>
                <w:sz w:val="24"/>
              </w:rPr>
              <w:t xml:space="preserve"> </w:t>
            </w:r>
            <w:r>
              <w:rPr>
                <w:sz w:val="24"/>
              </w:rPr>
              <w:t>праздники, музыкальные досуги,</w:t>
            </w:r>
          </w:p>
          <w:p w:rsidR="0044132F" w:rsidRDefault="004F5E07">
            <w:pPr>
              <w:pStyle w:val="TableParagraph"/>
              <w:spacing w:line="270" w:lineRule="atLeast"/>
              <w:ind w:left="78" w:right="1193"/>
              <w:rPr>
                <w:sz w:val="24"/>
              </w:rPr>
            </w:pPr>
            <w:r>
              <w:rPr>
                <w:sz w:val="24"/>
              </w:rPr>
              <w:t>развлечения,</w:t>
            </w:r>
            <w:r>
              <w:rPr>
                <w:spacing w:val="-15"/>
                <w:sz w:val="24"/>
              </w:rPr>
              <w:t xml:space="preserve"> </w:t>
            </w:r>
            <w:r>
              <w:rPr>
                <w:sz w:val="24"/>
              </w:rPr>
              <w:t>чтение рассказ, экскурсия</w:t>
            </w:r>
          </w:p>
        </w:tc>
        <w:tc>
          <w:tcPr>
            <w:tcW w:w="3934" w:type="dxa"/>
          </w:tcPr>
          <w:p w:rsidR="0044132F" w:rsidRDefault="004F5E07">
            <w:pPr>
              <w:pStyle w:val="TableParagraph"/>
              <w:spacing w:line="269" w:lineRule="exact"/>
              <w:ind w:left="77"/>
              <w:rPr>
                <w:sz w:val="24"/>
              </w:rPr>
            </w:pPr>
            <w:r>
              <w:rPr>
                <w:spacing w:val="-2"/>
                <w:sz w:val="24"/>
              </w:rPr>
              <w:t>Прогулка</w:t>
            </w:r>
          </w:p>
          <w:p w:rsidR="0044132F" w:rsidRDefault="004F5E07">
            <w:pPr>
              <w:pStyle w:val="TableParagraph"/>
              <w:ind w:left="77" w:right="586"/>
              <w:rPr>
                <w:sz w:val="24"/>
              </w:rPr>
            </w:pPr>
            <w:r>
              <w:rPr>
                <w:sz w:val="24"/>
              </w:rPr>
              <w:t>Самостоятельная</w:t>
            </w:r>
            <w:r>
              <w:rPr>
                <w:spacing w:val="-15"/>
                <w:sz w:val="24"/>
              </w:rPr>
              <w:t xml:space="preserve"> </w:t>
            </w:r>
            <w:r>
              <w:rPr>
                <w:sz w:val="24"/>
              </w:rPr>
              <w:t>деятельность Тематические досуги</w:t>
            </w:r>
          </w:p>
          <w:p w:rsidR="0044132F" w:rsidRDefault="004F5E07">
            <w:pPr>
              <w:pStyle w:val="TableParagraph"/>
              <w:ind w:left="77"/>
              <w:rPr>
                <w:sz w:val="24"/>
              </w:rPr>
            </w:pPr>
            <w:r>
              <w:rPr>
                <w:sz w:val="24"/>
              </w:rPr>
              <w:t>Труд</w:t>
            </w:r>
            <w:r>
              <w:rPr>
                <w:spacing w:val="-2"/>
                <w:sz w:val="24"/>
              </w:rPr>
              <w:t xml:space="preserve"> </w:t>
            </w:r>
            <w:r>
              <w:rPr>
                <w:sz w:val="24"/>
              </w:rPr>
              <w:t>(в</w:t>
            </w:r>
            <w:r>
              <w:rPr>
                <w:spacing w:val="-3"/>
                <w:sz w:val="24"/>
              </w:rPr>
              <w:t xml:space="preserve"> </w:t>
            </w:r>
            <w:r>
              <w:rPr>
                <w:sz w:val="24"/>
              </w:rPr>
              <w:t>природе,</w:t>
            </w:r>
            <w:r>
              <w:rPr>
                <w:spacing w:val="-2"/>
                <w:sz w:val="24"/>
              </w:rPr>
              <w:t xml:space="preserve"> дежурство)</w:t>
            </w:r>
          </w:p>
        </w:tc>
        <w:tc>
          <w:tcPr>
            <w:tcW w:w="1938" w:type="dxa"/>
          </w:tcPr>
          <w:p w:rsidR="0044132F" w:rsidRDefault="004F5E07">
            <w:pPr>
              <w:pStyle w:val="TableParagraph"/>
              <w:spacing w:line="269" w:lineRule="exact"/>
              <w:ind w:left="76"/>
              <w:rPr>
                <w:sz w:val="24"/>
              </w:rPr>
            </w:pPr>
            <w:r>
              <w:rPr>
                <w:spacing w:val="-2"/>
                <w:sz w:val="24"/>
              </w:rPr>
              <w:t>Сюжетно-</w:t>
            </w:r>
          </w:p>
          <w:p w:rsidR="0044132F" w:rsidRDefault="004F5E07">
            <w:pPr>
              <w:pStyle w:val="TableParagraph"/>
              <w:ind w:left="76" w:right="43"/>
              <w:rPr>
                <w:sz w:val="24"/>
              </w:rPr>
            </w:pPr>
            <w:r>
              <w:rPr>
                <w:sz w:val="24"/>
              </w:rPr>
              <w:t xml:space="preserve">ролевая игра, </w:t>
            </w:r>
            <w:r>
              <w:rPr>
                <w:spacing w:val="-2"/>
                <w:sz w:val="24"/>
              </w:rPr>
              <w:t>дидактическая</w:t>
            </w:r>
          </w:p>
          <w:p w:rsidR="0044132F" w:rsidRDefault="004F5E07">
            <w:pPr>
              <w:pStyle w:val="TableParagraph"/>
              <w:ind w:left="76" w:right="43"/>
              <w:rPr>
                <w:sz w:val="24"/>
              </w:rPr>
            </w:pPr>
            <w:r>
              <w:rPr>
                <w:sz w:val="24"/>
              </w:rPr>
              <w:t>игра,</w:t>
            </w:r>
            <w:r>
              <w:rPr>
                <w:spacing w:val="-15"/>
                <w:sz w:val="24"/>
              </w:rPr>
              <w:t xml:space="preserve"> </w:t>
            </w:r>
            <w:r>
              <w:rPr>
                <w:sz w:val="24"/>
              </w:rPr>
              <w:t>настольно- печатные игры</w:t>
            </w:r>
          </w:p>
        </w:tc>
      </w:tr>
      <w:tr w:rsidR="0044132F">
        <w:trPr>
          <w:trHeight w:val="557"/>
        </w:trPr>
        <w:tc>
          <w:tcPr>
            <w:tcW w:w="3413" w:type="dxa"/>
            <w:tcBorders>
              <w:top w:val="nil"/>
            </w:tcBorders>
          </w:tcPr>
          <w:p w:rsidR="0044132F" w:rsidRDefault="0044132F">
            <w:pPr>
              <w:pStyle w:val="TableParagraph"/>
            </w:pPr>
          </w:p>
        </w:tc>
        <w:tc>
          <w:tcPr>
            <w:tcW w:w="1377" w:type="dxa"/>
          </w:tcPr>
          <w:p w:rsidR="0044132F" w:rsidRDefault="004F5E07">
            <w:pPr>
              <w:pStyle w:val="TableParagraph"/>
              <w:spacing w:line="272" w:lineRule="exact"/>
              <w:ind w:left="78"/>
              <w:rPr>
                <w:sz w:val="24"/>
              </w:rPr>
            </w:pPr>
            <w:r>
              <w:rPr>
                <w:sz w:val="24"/>
              </w:rPr>
              <w:t>5-7</w:t>
            </w:r>
            <w:r>
              <w:rPr>
                <w:spacing w:val="-4"/>
                <w:sz w:val="24"/>
              </w:rPr>
              <w:t xml:space="preserve"> </w:t>
            </w:r>
            <w:r>
              <w:rPr>
                <w:spacing w:val="-5"/>
                <w:sz w:val="24"/>
              </w:rPr>
              <w:t>лет</w:t>
            </w:r>
          </w:p>
        </w:tc>
        <w:tc>
          <w:tcPr>
            <w:tcW w:w="3629" w:type="dxa"/>
          </w:tcPr>
          <w:p w:rsidR="0044132F" w:rsidRDefault="004F5E07">
            <w:pPr>
              <w:pStyle w:val="TableParagraph"/>
              <w:spacing w:line="272" w:lineRule="exact"/>
              <w:ind w:left="78"/>
              <w:rPr>
                <w:sz w:val="24"/>
              </w:rPr>
            </w:pPr>
            <w:r>
              <w:rPr>
                <w:sz w:val="24"/>
              </w:rPr>
              <w:t>Викторины,</w:t>
            </w:r>
            <w:r>
              <w:rPr>
                <w:spacing w:val="-12"/>
                <w:sz w:val="24"/>
              </w:rPr>
              <w:t xml:space="preserve"> </w:t>
            </w:r>
            <w:r>
              <w:rPr>
                <w:spacing w:val="-4"/>
                <w:sz w:val="24"/>
              </w:rPr>
              <w:t>КВН,</w:t>
            </w:r>
          </w:p>
          <w:p w:rsidR="0044132F" w:rsidRDefault="004F5E07">
            <w:pPr>
              <w:pStyle w:val="TableParagraph"/>
              <w:spacing w:line="266" w:lineRule="exact"/>
              <w:ind w:left="78"/>
              <w:rPr>
                <w:sz w:val="24"/>
              </w:rPr>
            </w:pPr>
            <w:r>
              <w:rPr>
                <w:sz w:val="24"/>
              </w:rPr>
              <w:t>познавательные</w:t>
            </w:r>
            <w:r>
              <w:rPr>
                <w:spacing w:val="-5"/>
                <w:sz w:val="24"/>
              </w:rPr>
              <w:t xml:space="preserve"> </w:t>
            </w:r>
            <w:r>
              <w:rPr>
                <w:spacing w:val="-2"/>
                <w:sz w:val="24"/>
              </w:rPr>
              <w:t>досуги,</w:t>
            </w:r>
          </w:p>
        </w:tc>
        <w:tc>
          <w:tcPr>
            <w:tcW w:w="3934" w:type="dxa"/>
          </w:tcPr>
          <w:p w:rsidR="0044132F" w:rsidRDefault="004F5E07">
            <w:pPr>
              <w:pStyle w:val="TableParagraph"/>
              <w:spacing w:line="272" w:lineRule="exact"/>
              <w:ind w:left="77"/>
              <w:rPr>
                <w:sz w:val="24"/>
              </w:rPr>
            </w:pPr>
            <w:r>
              <w:rPr>
                <w:sz w:val="24"/>
              </w:rPr>
              <w:t>Тематические</w:t>
            </w:r>
            <w:r>
              <w:rPr>
                <w:spacing w:val="-3"/>
                <w:sz w:val="24"/>
              </w:rPr>
              <w:t xml:space="preserve"> </w:t>
            </w:r>
            <w:r>
              <w:rPr>
                <w:spacing w:val="-2"/>
                <w:sz w:val="24"/>
              </w:rPr>
              <w:t>досуги</w:t>
            </w:r>
          </w:p>
          <w:p w:rsidR="0044132F" w:rsidRDefault="004F5E07">
            <w:pPr>
              <w:pStyle w:val="TableParagraph"/>
              <w:spacing w:line="266" w:lineRule="exact"/>
              <w:ind w:left="77"/>
              <w:rPr>
                <w:sz w:val="24"/>
              </w:rPr>
            </w:pPr>
            <w:r>
              <w:rPr>
                <w:sz w:val="24"/>
              </w:rPr>
              <w:t>Создание</w:t>
            </w:r>
            <w:r>
              <w:rPr>
                <w:spacing w:val="1"/>
                <w:sz w:val="24"/>
              </w:rPr>
              <w:t xml:space="preserve"> </w:t>
            </w:r>
            <w:r>
              <w:rPr>
                <w:spacing w:val="-2"/>
                <w:sz w:val="24"/>
              </w:rPr>
              <w:t>коллекций</w:t>
            </w:r>
          </w:p>
        </w:tc>
        <w:tc>
          <w:tcPr>
            <w:tcW w:w="1938" w:type="dxa"/>
          </w:tcPr>
          <w:p w:rsidR="0044132F" w:rsidRDefault="004F5E07">
            <w:pPr>
              <w:pStyle w:val="TableParagraph"/>
              <w:spacing w:line="272" w:lineRule="exact"/>
              <w:ind w:left="76"/>
              <w:rPr>
                <w:sz w:val="24"/>
              </w:rPr>
            </w:pPr>
            <w:r>
              <w:rPr>
                <w:spacing w:val="-2"/>
                <w:sz w:val="24"/>
              </w:rPr>
              <w:t>Сюжетно-</w:t>
            </w:r>
          </w:p>
          <w:p w:rsidR="0044132F" w:rsidRDefault="004F5E07">
            <w:pPr>
              <w:pStyle w:val="TableParagraph"/>
              <w:spacing w:line="266" w:lineRule="exact"/>
              <w:ind w:left="76"/>
              <w:rPr>
                <w:sz w:val="24"/>
              </w:rPr>
            </w:pPr>
            <w:r>
              <w:rPr>
                <w:sz w:val="24"/>
              </w:rPr>
              <w:t>ролевая</w:t>
            </w:r>
            <w:r>
              <w:rPr>
                <w:spacing w:val="-1"/>
                <w:sz w:val="24"/>
              </w:rPr>
              <w:t xml:space="preserve"> </w:t>
            </w:r>
            <w:r>
              <w:rPr>
                <w:spacing w:val="-4"/>
                <w:sz w:val="24"/>
              </w:rPr>
              <w:t>игра,</w:t>
            </w:r>
          </w:p>
        </w:tc>
      </w:tr>
    </w:tbl>
    <w:p w:rsidR="0044132F" w:rsidRDefault="0044132F">
      <w:pPr>
        <w:spacing w:line="266" w:lineRule="exact"/>
        <w:rPr>
          <w:sz w:val="24"/>
        </w:rPr>
        <w:sectPr w:rsidR="0044132F">
          <w:type w:val="continuous"/>
          <w:pgSz w:w="16840" w:h="11910" w:orient="landscape"/>
          <w:pgMar w:top="1140" w:right="620" w:bottom="1240"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1658"/>
        </w:trPr>
        <w:tc>
          <w:tcPr>
            <w:tcW w:w="3413" w:type="dxa"/>
          </w:tcPr>
          <w:p w:rsidR="0044132F" w:rsidRDefault="0044132F">
            <w:pPr>
              <w:pStyle w:val="TableParagraph"/>
              <w:rPr>
                <w:sz w:val="24"/>
              </w:rPr>
            </w:pPr>
          </w:p>
        </w:tc>
        <w:tc>
          <w:tcPr>
            <w:tcW w:w="1377" w:type="dxa"/>
          </w:tcPr>
          <w:p w:rsidR="0044132F" w:rsidRDefault="0044132F">
            <w:pPr>
              <w:pStyle w:val="TableParagraph"/>
              <w:rPr>
                <w:sz w:val="24"/>
              </w:rPr>
            </w:pPr>
          </w:p>
        </w:tc>
        <w:tc>
          <w:tcPr>
            <w:tcW w:w="3629" w:type="dxa"/>
          </w:tcPr>
          <w:p w:rsidR="0044132F" w:rsidRDefault="004F5E07">
            <w:pPr>
              <w:pStyle w:val="TableParagraph"/>
              <w:ind w:left="78"/>
              <w:rPr>
                <w:sz w:val="24"/>
              </w:rPr>
            </w:pPr>
            <w:r>
              <w:rPr>
                <w:sz w:val="24"/>
              </w:rPr>
              <w:t>тематические</w:t>
            </w:r>
            <w:r>
              <w:rPr>
                <w:spacing w:val="-15"/>
                <w:sz w:val="24"/>
              </w:rPr>
              <w:t xml:space="preserve"> </w:t>
            </w:r>
            <w:r>
              <w:rPr>
                <w:sz w:val="24"/>
              </w:rPr>
              <w:t>досуги,</w:t>
            </w:r>
            <w:r>
              <w:rPr>
                <w:spacing w:val="-15"/>
                <w:sz w:val="24"/>
              </w:rPr>
              <w:t xml:space="preserve"> </w:t>
            </w:r>
            <w:r>
              <w:rPr>
                <w:sz w:val="24"/>
              </w:rPr>
              <w:t>чтение рассказ, экскурсия</w:t>
            </w:r>
          </w:p>
        </w:tc>
        <w:tc>
          <w:tcPr>
            <w:tcW w:w="3934" w:type="dxa"/>
          </w:tcPr>
          <w:p w:rsidR="0044132F" w:rsidRDefault="004F5E07">
            <w:pPr>
              <w:pStyle w:val="TableParagraph"/>
              <w:spacing w:line="273" w:lineRule="exact"/>
              <w:ind w:left="77"/>
              <w:rPr>
                <w:sz w:val="24"/>
              </w:rPr>
            </w:pPr>
            <w:r>
              <w:rPr>
                <w:sz w:val="24"/>
              </w:rPr>
              <w:t>Проектная</w:t>
            </w:r>
            <w:r>
              <w:rPr>
                <w:spacing w:val="-6"/>
                <w:sz w:val="24"/>
              </w:rPr>
              <w:t xml:space="preserve"> </w:t>
            </w:r>
            <w:r>
              <w:rPr>
                <w:spacing w:val="-2"/>
                <w:sz w:val="24"/>
              </w:rPr>
              <w:t>деятельность</w:t>
            </w:r>
          </w:p>
          <w:p w:rsidR="0044132F" w:rsidRDefault="004F5E07">
            <w:pPr>
              <w:pStyle w:val="TableParagraph"/>
              <w:ind w:left="77"/>
              <w:rPr>
                <w:sz w:val="24"/>
              </w:rPr>
            </w:pPr>
            <w:r>
              <w:rPr>
                <w:sz w:val="24"/>
              </w:rPr>
              <w:t>Исследовательская</w:t>
            </w:r>
            <w:r>
              <w:rPr>
                <w:spacing w:val="-9"/>
                <w:sz w:val="24"/>
              </w:rPr>
              <w:t xml:space="preserve"> </w:t>
            </w:r>
            <w:r>
              <w:rPr>
                <w:spacing w:val="-2"/>
                <w:sz w:val="24"/>
              </w:rPr>
              <w:t>деятельность</w:t>
            </w:r>
          </w:p>
        </w:tc>
        <w:tc>
          <w:tcPr>
            <w:tcW w:w="1938" w:type="dxa"/>
          </w:tcPr>
          <w:p w:rsidR="0044132F" w:rsidRDefault="004F5E07">
            <w:pPr>
              <w:pStyle w:val="TableParagraph"/>
              <w:ind w:left="76" w:right="43"/>
              <w:rPr>
                <w:sz w:val="24"/>
              </w:rPr>
            </w:pPr>
            <w:r>
              <w:rPr>
                <w:spacing w:val="-2"/>
                <w:sz w:val="24"/>
              </w:rPr>
              <w:t xml:space="preserve">дидактическая </w:t>
            </w:r>
            <w:r>
              <w:rPr>
                <w:sz w:val="24"/>
              </w:rPr>
              <w:t>игра,</w:t>
            </w:r>
            <w:r>
              <w:rPr>
                <w:spacing w:val="-15"/>
                <w:sz w:val="24"/>
              </w:rPr>
              <w:t xml:space="preserve"> </w:t>
            </w:r>
            <w:r>
              <w:rPr>
                <w:sz w:val="24"/>
              </w:rPr>
              <w:t xml:space="preserve">настольно- печатные игры, </w:t>
            </w:r>
            <w:r>
              <w:rPr>
                <w:spacing w:val="-2"/>
                <w:sz w:val="24"/>
              </w:rPr>
              <w:t>продуктивная</w:t>
            </w:r>
          </w:p>
          <w:p w:rsidR="0044132F" w:rsidRDefault="004F5E07">
            <w:pPr>
              <w:pStyle w:val="TableParagraph"/>
              <w:spacing w:line="270" w:lineRule="atLeast"/>
              <w:ind w:left="76" w:right="43"/>
              <w:rPr>
                <w:sz w:val="24"/>
              </w:rPr>
            </w:pPr>
            <w:r>
              <w:rPr>
                <w:spacing w:val="-2"/>
                <w:sz w:val="24"/>
              </w:rPr>
              <w:t>деятельность, дежурство</w:t>
            </w:r>
          </w:p>
        </w:tc>
      </w:tr>
      <w:tr w:rsidR="0044132F">
        <w:trPr>
          <w:trHeight w:val="1654"/>
        </w:trPr>
        <w:tc>
          <w:tcPr>
            <w:tcW w:w="3413" w:type="dxa"/>
          </w:tcPr>
          <w:p w:rsidR="0044132F" w:rsidRDefault="004F5E07">
            <w:pPr>
              <w:pStyle w:val="TableParagraph"/>
              <w:ind w:left="79" w:right="670"/>
              <w:rPr>
                <w:b/>
                <w:sz w:val="24"/>
              </w:rPr>
            </w:pPr>
            <w:r>
              <w:rPr>
                <w:b/>
                <w:sz w:val="24"/>
              </w:rPr>
              <w:t>4. Формирование патриотических</w:t>
            </w:r>
            <w:r>
              <w:rPr>
                <w:b/>
                <w:spacing w:val="-15"/>
                <w:sz w:val="24"/>
              </w:rPr>
              <w:t xml:space="preserve"> </w:t>
            </w:r>
            <w:r>
              <w:rPr>
                <w:b/>
                <w:sz w:val="24"/>
              </w:rPr>
              <w:t>чувств</w:t>
            </w:r>
          </w:p>
        </w:tc>
        <w:tc>
          <w:tcPr>
            <w:tcW w:w="1377" w:type="dxa"/>
          </w:tcPr>
          <w:p w:rsidR="0044132F" w:rsidRDefault="004F5E07">
            <w:pPr>
              <w:pStyle w:val="TableParagraph"/>
              <w:spacing w:line="269" w:lineRule="exact"/>
              <w:ind w:left="78"/>
              <w:rPr>
                <w:sz w:val="24"/>
              </w:rPr>
            </w:pPr>
            <w:r>
              <w:rPr>
                <w:sz w:val="24"/>
              </w:rPr>
              <w:t>5-7</w:t>
            </w:r>
            <w:r>
              <w:rPr>
                <w:spacing w:val="-4"/>
                <w:sz w:val="24"/>
              </w:rPr>
              <w:t xml:space="preserve"> </w:t>
            </w:r>
            <w:r>
              <w:rPr>
                <w:spacing w:val="-5"/>
                <w:sz w:val="24"/>
              </w:rPr>
              <w:t>лет</w:t>
            </w:r>
          </w:p>
        </w:tc>
        <w:tc>
          <w:tcPr>
            <w:tcW w:w="3629" w:type="dxa"/>
          </w:tcPr>
          <w:p w:rsidR="0044132F" w:rsidRDefault="004F5E07">
            <w:pPr>
              <w:pStyle w:val="TableParagraph"/>
              <w:spacing w:line="269" w:lineRule="exact"/>
              <w:ind w:left="78"/>
              <w:rPr>
                <w:sz w:val="24"/>
              </w:rPr>
            </w:pPr>
            <w:r>
              <w:rPr>
                <w:sz w:val="24"/>
              </w:rPr>
              <w:t>Познавательные</w:t>
            </w:r>
            <w:r>
              <w:rPr>
                <w:spacing w:val="-11"/>
                <w:sz w:val="24"/>
              </w:rPr>
              <w:t xml:space="preserve"> </w:t>
            </w:r>
            <w:r>
              <w:rPr>
                <w:spacing w:val="-2"/>
                <w:sz w:val="24"/>
              </w:rPr>
              <w:t>беседы,</w:t>
            </w:r>
          </w:p>
          <w:p w:rsidR="0044132F" w:rsidRDefault="004F5E07">
            <w:pPr>
              <w:pStyle w:val="TableParagraph"/>
              <w:ind w:left="78"/>
              <w:rPr>
                <w:sz w:val="24"/>
              </w:rPr>
            </w:pPr>
            <w:r>
              <w:rPr>
                <w:sz w:val="24"/>
              </w:rPr>
              <w:t>развлечения,</w:t>
            </w:r>
            <w:r>
              <w:rPr>
                <w:spacing w:val="-15"/>
                <w:sz w:val="24"/>
              </w:rPr>
              <w:t xml:space="preserve"> </w:t>
            </w:r>
            <w:r>
              <w:rPr>
                <w:sz w:val="24"/>
              </w:rPr>
              <w:t>моделирование, настольные игры, чтение, творческие задания,</w:t>
            </w:r>
          </w:p>
          <w:p w:rsidR="0044132F" w:rsidRDefault="004F5E07">
            <w:pPr>
              <w:pStyle w:val="TableParagraph"/>
              <w:ind w:left="78"/>
              <w:rPr>
                <w:sz w:val="24"/>
              </w:rPr>
            </w:pPr>
            <w:r>
              <w:rPr>
                <w:spacing w:val="-2"/>
                <w:sz w:val="24"/>
              </w:rPr>
              <w:t>видеофильмы.</w:t>
            </w:r>
          </w:p>
        </w:tc>
        <w:tc>
          <w:tcPr>
            <w:tcW w:w="3934" w:type="dxa"/>
          </w:tcPr>
          <w:p w:rsidR="0044132F" w:rsidRDefault="004F5E07">
            <w:pPr>
              <w:pStyle w:val="TableParagraph"/>
              <w:ind w:left="77" w:right="2031"/>
              <w:rPr>
                <w:sz w:val="24"/>
              </w:rPr>
            </w:pPr>
            <w:r>
              <w:rPr>
                <w:spacing w:val="-4"/>
                <w:sz w:val="24"/>
              </w:rPr>
              <w:t xml:space="preserve">Игра </w:t>
            </w:r>
            <w:r>
              <w:rPr>
                <w:spacing w:val="-2"/>
                <w:sz w:val="24"/>
              </w:rPr>
              <w:t>Наблюдение Упражнение</w:t>
            </w:r>
          </w:p>
        </w:tc>
        <w:tc>
          <w:tcPr>
            <w:tcW w:w="1938" w:type="dxa"/>
          </w:tcPr>
          <w:p w:rsidR="0044132F" w:rsidRDefault="004F5E07">
            <w:pPr>
              <w:pStyle w:val="TableParagraph"/>
              <w:ind w:left="76" w:right="43"/>
              <w:rPr>
                <w:sz w:val="24"/>
              </w:rPr>
            </w:pPr>
            <w:r>
              <w:rPr>
                <w:spacing w:val="-2"/>
                <w:sz w:val="24"/>
              </w:rPr>
              <w:t>Рассматривание иллюстраций, дидактическая игра,</w:t>
            </w:r>
          </w:p>
          <w:p w:rsidR="0044132F" w:rsidRDefault="004F5E07">
            <w:pPr>
              <w:pStyle w:val="TableParagraph"/>
              <w:spacing w:line="270" w:lineRule="atLeast"/>
              <w:ind w:left="76" w:right="43"/>
              <w:rPr>
                <w:sz w:val="24"/>
              </w:rPr>
            </w:pPr>
            <w:r>
              <w:rPr>
                <w:spacing w:val="-2"/>
                <w:sz w:val="24"/>
              </w:rPr>
              <w:t>изобразительная деятельность</w:t>
            </w:r>
          </w:p>
        </w:tc>
      </w:tr>
      <w:tr w:rsidR="0044132F">
        <w:trPr>
          <w:trHeight w:val="1381"/>
        </w:trPr>
        <w:tc>
          <w:tcPr>
            <w:tcW w:w="3413" w:type="dxa"/>
          </w:tcPr>
          <w:p w:rsidR="0044132F" w:rsidRDefault="004F5E07">
            <w:pPr>
              <w:pStyle w:val="TableParagraph"/>
              <w:ind w:left="79"/>
              <w:rPr>
                <w:b/>
                <w:sz w:val="24"/>
              </w:rPr>
            </w:pPr>
            <w:r>
              <w:rPr>
                <w:b/>
                <w:sz w:val="24"/>
              </w:rPr>
              <w:t>5. Формирование чувства принадлежности</w:t>
            </w:r>
            <w:r>
              <w:rPr>
                <w:b/>
                <w:spacing w:val="-15"/>
                <w:sz w:val="24"/>
              </w:rPr>
              <w:t xml:space="preserve"> </w:t>
            </w:r>
            <w:r>
              <w:rPr>
                <w:b/>
                <w:sz w:val="24"/>
              </w:rPr>
              <w:t>к</w:t>
            </w:r>
            <w:r>
              <w:rPr>
                <w:b/>
                <w:spacing w:val="-15"/>
                <w:sz w:val="24"/>
              </w:rPr>
              <w:t xml:space="preserve"> </w:t>
            </w:r>
            <w:r>
              <w:rPr>
                <w:b/>
                <w:sz w:val="24"/>
              </w:rPr>
              <w:t xml:space="preserve">мировому </w:t>
            </w:r>
            <w:r>
              <w:rPr>
                <w:b/>
                <w:spacing w:val="-2"/>
                <w:sz w:val="24"/>
              </w:rPr>
              <w:t>сообществу</w:t>
            </w:r>
          </w:p>
        </w:tc>
        <w:tc>
          <w:tcPr>
            <w:tcW w:w="1377" w:type="dxa"/>
          </w:tcPr>
          <w:p w:rsidR="0044132F" w:rsidRDefault="004F5E07">
            <w:pPr>
              <w:pStyle w:val="TableParagraph"/>
              <w:spacing w:line="271" w:lineRule="exact"/>
              <w:ind w:left="78"/>
              <w:rPr>
                <w:sz w:val="24"/>
              </w:rPr>
            </w:pPr>
            <w:r>
              <w:rPr>
                <w:sz w:val="24"/>
              </w:rPr>
              <w:t>5-7</w:t>
            </w:r>
            <w:r>
              <w:rPr>
                <w:spacing w:val="-4"/>
                <w:sz w:val="24"/>
              </w:rPr>
              <w:t xml:space="preserve"> </w:t>
            </w:r>
            <w:r>
              <w:rPr>
                <w:spacing w:val="-5"/>
                <w:sz w:val="24"/>
              </w:rPr>
              <w:t>лет</w:t>
            </w:r>
          </w:p>
        </w:tc>
        <w:tc>
          <w:tcPr>
            <w:tcW w:w="3629" w:type="dxa"/>
          </w:tcPr>
          <w:p w:rsidR="0044132F" w:rsidRDefault="004F5E07">
            <w:pPr>
              <w:pStyle w:val="TableParagraph"/>
              <w:ind w:left="78" w:right="534"/>
              <w:rPr>
                <w:sz w:val="24"/>
              </w:rPr>
            </w:pPr>
            <w:r>
              <w:rPr>
                <w:sz w:val="24"/>
              </w:rPr>
              <w:t>Познавательные</w:t>
            </w:r>
            <w:r>
              <w:rPr>
                <w:spacing w:val="-15"/>
                <w:sz w:val="24"/>
              </w:rPr>
              <w:t xml:space="preserve"> </w:t>
            </w:r>
            <w:r>
              <w:rPr>
                <w:sz w:val="24"/>
              </w:rPr>
              <w:t>викторины, КВН, конструирование,</w:t>
            </w:r>
          </w:p>
          <w:p w:rsidR="0044132F" w:rsidRDefault="004F5E07">
            <w:pPr>
              <w:pStyle w:val="TableParagraph"/>
              <w:ind w:left="78" w:right="1193"/>
              <w:rPr>
                <w:sz w:val="24"/>
              </w:rPr>
            </w:pPr>
            <w:r>
              <w:rPr>
                <w:spacing w:val="-2"/>
                <w:sz w:val="24"/>
              </w:rPr>
              <w:t>моделирование, чтение</w:t>
            </w:r>
          </w:p>
        </w:tc>
        <w:tc>
          <w:tcPr>
            <w:tcW w:w="3934" w:type="dxa"/>
          </w:tcPr>
          <w:p w:rsidR="0044132F" w:rsidRDefault="004F5E07">
            <w:pPr>
              <w:pStyle w:val="TableParagraph"/>
              <w:ind w:left="77" w:right="1242"/>
              <w:rPr>
                <w:sz w:val="24"/>
              </w:rPr>
            </w:pPr>
            <w:r>
              <w:rPr>
                <w:spacing w:val="-2"/>
                <w:sz w:val="24"/>
              </w:rPr>
              <w:t>Объяснение Напоминание Наблюдение</w:t>
            </w:r>
          </w:p>
        </w:tc>
        <w:tc>
          <w:tcPr>
            <w:tcW w:w="1938" w:type="dxa"/>
          </w:tcPr>
          <w:p w:rsidR="0044132F" w:rsidRDefault="004F5E07">
            <w:pPr>
              <w:pStyle w:val="TableParagraph"/>
              <w:ind w:left="76" w:right="43"/>
              <w:rPr>
                <w:sz w:val="24"/>
              </w:rPr>
            </w:pPr>
            <w:r>
              <w:rPr>
                <w:spacing w:val="-2"/>
                <w:sz w:val="24"/>
              </w:rPr>
              <w:t>Рассматривание иллюстраций,</w:t>
            </w:r>
          </w:p>
          <w:p w:rsidR="0044132F" w:rsidRDefault="004F5E07">
            <w:pPr>
              <w:pStyle w:val="TableParagraph"/>
              <w:ind w:left="76"/>
              <w:rPr>
                <w:sz w:val="24"/>
              </w:rPr>
            </w:pPr>
            <w:r>
              <w:rPr>
                <w:spacing w:val="-2"/>
                <w:sz w:val="24"/>
              </w:rPr>
              <w:t>продуктивная</w:t>
            </w:r>
          </w:p>
          <w:p w:rsidR="0044132F" w:rsidRDefault="004F5E07">
            <w:pPr>
              <w:pStyle w:val="TableParagraph"/>
              <w:spacing w:line="270" w:lineRule="atLeast"/>
              <w:ind w:left="76" w:right="43"/>
              <w:rPr>
                <w:sz w:val="24"/>
              </w:rPr>
            </w:pPr>
            <w:r>
              <w:rPr>
                <w:spacing w:val="-2"/>
                <w:sz w:val="24"/>
              </w:rPr>
              <w:t>деятельность, театрализация</w:t>
            </w:r>
          </w:p>
        </w:tc>
      </w:tr>
      <w:tr w:rsidR="0044132F">
        <w:trPr>
          <w:trHeight w:val="273"/>
        </w:trPr>
        <w:tc>
          <w:tcPr>
            <w:tcW w:w="14291" w:type="dxa"/>
            <w:gridSpan w:val="5"/>
            <w:tcBorders>
              <w:top w:val="nil"/>
            </w:tcBorders>
          </w:tcPr>
          <w:p w:rsidR="0044132F" w:rsidRDefault="004F5E07">
            <w:pPr>
              <w:pStyle w:val="TableParagraph"/>
              <w:spacing w:line="254" w:lineRule="exact"/>
              <w:ind w:left="146"/>
              <w:rPr>
                <w:b/>
                <w:sz w:val="24"/>
              </w:rPr>
            </w:pPr>
            <w:r>
              <w:rPr>
                <w:b/>
                <w:sz w:val="24"/>
              </w:rPr>
              <w:t>6.</w:t>
            </w:r>
            <w:r>
              <w:rPr>
                <w:b/>
                <w:spacing w:val="26"/>
                <w:sz w:val="24"/>
              </w:rPr>
              <w:t xml:space="preserve">  </w:t>
            </w:r>
            <w:r>
              <w:rPr>
                <w:b/>
                <w:sz w:val="24"/>
              </w:rPr>
              <w:t>Формирование</w:t>
            </w:r>
            <w:r>
              <w:rPr>
                <w:b/>
                <w:spacing w:val="-2"/>
                <w:sz w:val="24"/>
              </w:rPr>
              <w:t xml:space="preserve"> </w:t>
            </w:r>
            <w:r>
              <w:rPr>
                <w:b/>
                <w:sz w:val="24"/>
              </w:rPr>
              <w:t>основ</w:t>
            </w:r>
            <w:r>
              <w:rPr>
                <w:b/>
                <w:spacing w:val="54"/>
                <w:sz w:val="24"/>
              </w:rPr>
              <w:t xml:space="preserve"> </w:t>
            </w:r>
            <w:r>
              <w:rPr>
                <w:b/>
                <w:sz w:val="24"/>
              </w:rPr>
              <w:t>собственной</w:t>
            </w:r>
            <w:r>
              <w:rPr>
                <w:b/>
                <w:spacing w:val="56"/>
                <w:sz w:val="24"/>
              </w:rPr>
              <w:t xml:space="preserve"> </w:t>
            </w:r>
            <w:r>
              <w:rPr>
                <w:b/>
                <w:spacing w:val="-2"/>
                <w:sz w:val="24"/>
              </w:rPr>
              <w:t>безопасности</w:t>
            </w:r>
          </w:p>
        </w:tc>
      </w:tr>
      <w:tr w:rsidR="0044132F">
        <w:trPr>
          <w:trHeight w:val="278"/>
        </w:trPr>
        <w:tc>
          <w:tcPr>
            <w:tcW w:w="3413" w:type="dxa"/>
            <w:tcBorders>
              <w:bottom w:val="nil"/>
            </w:tcBorders>
          </w:tcPr>
          <w:p w:rsidR="0044132F" w:rsidRDefault="004F5E07">
            <w:pPr>
              <w:pStyle w:val="TableParagraph"/>
              <w:spacing w:line="258" w:lineRule="exact"/>
              <w:ind w:left="222"/>
              <w:rPr>
                <w:sz w:val="24"/>
              </w:rPr>
            </w:pPr>
            <w:r>
              <w:rPr>
                <w:sz w:val="24"/>
              </w:rPr>
              <w:t>*ребенок</w:t>
            </w:r>
            <w:r>
              <w:rPr>
                <w:spacing w:val="-5"/>
                <w:sz w:val="24"/>
              </w:rPr>
              <w:t xml:space="preserve"> </w:t>
            </w:r>
            <w:r>
              <w:rPr>
                <w:sz w:val="24"/>
              </w:rPr>
              <w:t>и</w:t>
            </w:r>
            <w:r>
              <w:rPr>
                <w:spacing w:val="-3"/>
                <w:sz w:val="24"/>
              </w:rPr>
              <w:t xml:space="preserve"> </w:t>
            </w:r>
            <w:r>
              <w:rPr>
                <w:sz w:val="24"/>
              </w:rPr>
              <w:t>другие</w:t>
            </w:r>
            <w:r>
              <w:rPr>
                <w:spacing w:val="-1"/>
                <w:sz w:val="24"/>
              </w:rPr>
              <w:t xml:space="preserve"> </w:t>
            </w:r>
            <w:r>
              <w:rPr>
                <w:spacing w:val="-4"/>
                <w:sz w:val="24"/>
              </w:rPr>
              <w:t>люди</w:t>
            </w:r>
          </w:p>
        </w:tc>
        <w:tc>
          <w:tcPr>
            <w:tcW w:w="1377" w:type="dxa"/>
            <w:tcBorders>
              <w:bottom w:val="nil"/>
            </w:tcBorders>
          </w:tcPr>
          <w:p w:rsidR="0044132F" w:rsidRDefault="004F5E07">
            <w:pPr>
              <w:pStyle w:val="TableParagraph"/>
              <w:spacing w:line="258" w:lineRule="exact"/>
              <w:ind w:left="78"/>
              <w:rPr>
                <w:sz w:val="24"/>
              </w:rPr>
            </w:pPr>
            <w:r>
              <w:rPr>
                <w:sz w:val="24"/>
              </w:rPr>
              <w:t>1-3</w:t>
            </w:r>
            <w:r>
              <w:rPr>
                <w:spacing w:val="-4"/>
                <w:sz w:val="24"/>
              </w:rPr>
              <w:t xml:space="preserve"> года</w:t>
            </w:r>
          </w:p>
        </w:tc>
        <w:tc>
          <w:tcPr>
            <w:tcW w:w="3629" w:type="dxa"/>
            <w:tcBorders>
              <w:bottom w:val="nil"/>
            </w:tcBorders>
          </w:tcPr>
          <w:p w:rsidR="0044132F" w:rsidRDefault="004F5E07">
            <w:pPr>
              <w:pStyle w:val="TableParagraph"/>
              <w:spacing w:line="258" w:lineRule="exact"/>
              <w:ind w:left="78"/>
              <w:rPr>
                <w:sz w:val="24"/>
              </w:rPr>
            </w:pPr>
            <w:r>
              <w:rPr>
                <w:sz w:val="24"/>
              </w:rPr>
              <w:t>Дидактические</w:t>
            </w:r>
            <w:r>
              <w:rPr>
                <w:spacing w:val="-3"/>
                <w:sz w:val="24"/>
              </w:rPr>
              <w:t xml:space="preserve"> </w:t>
            </w:r>
            <w:r>
              <w:rPr>
                <w:spacing w:val="-4"/>
                <w:sz w:val="24"/>
              </w:rPr>
              <w:t>игры</w:t>
            </w:r>
          </w:p>
        </w:tc>
        <w:tc>
          <w:tcPr>
            <w:tcW w:w="3934" w:type="dxa"/>
            <w:tcBorders>
              <w:bottom w:val="nil"/>
            </w:tcBorders>
          </w:tcPr>
          <w:p w:rsidR="0044132F" w:rsidRDefault="004F5E07">
            <w:pPr>
              <w:pStyle w:val="TableParagraph"/>
              <w:spacing w:line="258" w:lineRule="exact"/>
              <w:ind w:left="77"/>
              <w:rPr>
                <w:sz w:val="24"/>
              </w:rPr>
            </w:pPr>
            <w:r>
              <w:rPr>
                <w:sz w:val="24"/>
              </w:rPr>
              <w:t>Ситуативное</w:t>
            </w:r>
            <w:r>
              <w:rPr>
                <w:spacing w:val="-5"/>
                <w:sz w:val="24"/>
              </w:rPr>
              <w:t xml:space="preserve"> </w:t>
            </w:r>
            <w:r>
              <w:rPr>
                <w:spacing w:val="-2"/>
                <w:sz w:val="24"/>
              </w:rPr>
              <w:t>обучение</w:t>
            </w:r>
          </w:p>
        </w:tc>
        <w:tc>
          <w:tcPr>
            <w:tcW w:w="1938" w:type="dxa"/>
            <w:tcBorders>
              <w:bottom w:val="nil"/>
            </w:tcBorders>
          </w:tcPr>
          <w:p w:rsidR="0044132F" w:rsidRDefault="004F5E07">
            <w:pPr>
              <w:pStyle w:val="TableParagraph"/>
              <w:spacing w:line="258" w:lineRule="exact"/>
              <w:ind w:left="76"/>
              <w:rPr>
                <w:sz w:val="24"/>
              </w:rPr>
            </w:pPr>
            <w:r>
              <w:rPr>
                <w:sz w:val="24"/>
              </w:rPr>
              <w:t>Сюжетно</w:t>
            </w:r>
            <w:r>
              <w:rPr>
                <w:spacing w:val="-2"/>
                <w:sz w:val="24"/>
              </w:rPr>
              <w:t xml:space="preserve"> </w:t>
            </w:r>
            <w:r>
              <w:rPr>
                <w:spacing w:val="-10"/>
                <w:sz w:val="24"/>
              </w:rPr>
              <w:t>-</w:t>
            </w:r>
          </w:p>
        </w:tc>
      </w:tr>
      <w:tr w:rsidR="0044132F">
        <w:trPr>
          <w:trHeight w:val="276"/>
        </w:trPr>
        <w:tc>
          <w:tcPr>
            <w:tcW w:w="3413" w:type="dxa"/>
            <w:tcBorders>
              <w:top w:val="nil"/>
              <w:bottom w:val="nil"/>
            </w:tcBorders>
          </w:tcPr>
          <w:p w:rsidR="0044132F" w:rsidRDefault="004F5E07">
            <w:pPr>
              <w:pStyle w:val="TableParagraph"/>
              <w:spacing w:line="256" w:lineRule="exact"/>
              <w:ind w:left="222"/>
              <w:rPr>
                <w:sz w:val="24"/>
              </w:rPr>
            </w:pPr>
            <w:r>
              <w:rPr>
                <w:sz w:val="24"/>
              </w:rPr>
              <w:t>*ребенок</w:t>
            </w:r>
            <w:r>
              <w:rPr>
                <w:spacing w:val="-2"/>
                <w:sz w:val="24"/>
              </w:rPr>
              <w:t xml:space="preserve"> </w:t>
            </w:r>
            <w:r>
              <w:rPr>
                <w:sz w:val="24"/>
              </w:rPr>
              <w:t>и</w:t>
            </w:r>
            <w:r>
              <w:rPr>
                <w:spacing w:val="-2"/>
                <w:sz w:val="24"/>
              </w:rPr>
              <w:t xml:space="preserve"> природа</w:t>
            </w: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pacing w:val="-2"/>
                <w:sz w:val="24"/>
              </w:rPr>
              <w:t>Прогулки</w:t>
            </w:r>
          </w:p>
        </w:tc>
        <w:tc>
          <w:tcPr>
            <w:tcW w:w="3934" w:type="dxa"/>
            <w:tcBorders>
              <w:top w:val="nil"/>
              <w:bottom w:val="nil"/>
            </w:tcBorders>
          </w:tcPr>
          <w:p w:rsidR="0044132F" w:rsidRDefault="004F5E07">
            <w:pPr>
              <w:pStyle w:val="TableParagraph"/>
              <w:spacing w:line="256" w:lineRule="exact"/>
              <w:ind w:left="77"/>
              <w:rPr>
                <w:sz w:val="24"/>
              </w:rPr>
            </w:pPr>
            <w:r>
              <w:rPr>
                <w:sz w:val="24"/>
              </w:rPr>
              <w:t>Создание</w:t>
            </w:r>
            <w:r>
              <w:rPr>
                <w:spacing w:val="-2"/>
                <w:sz w:val="24"/>
              </w:rPr>
              <w:t xml:space="preserve"> </w:t>
            </w:r>
            <w:r>
              <w:rPr>
                <w:sz w:val="24"/>
              </w:rPr>
              <w:t>проблемных</w:t>
            </w:r>
            <w:r>
              <w:rPr>
                <w:spacing w:val="-2"/>
                <w:sz w:val="24"/>
              </w:rPr>
              <w:t xml:space="preserve"> ситуаций</w:t>
            </w:r>
          </w:p>
        </w:tc>
        <w:tc>
          <w:tcPr>
            <w:tcW w:w="1938" w:type="dxa"/>
            <w:tcBorders>
              <w:top w:val="nil"/>
              <w:bottom w:val="nil"/>
            </w:tcBorders>
          </w:tcPr>
          <w:p w:rsidR="0044132F" w:rsidRDefault="004F5E07">
            <w:pPr>
              <w:pStyle w:val="TableParagraph"/>
              <w:spacing w:line="256" w:lineRule="exact"/>
              <w:ind w:left="76"/>
              <w:rPr>
                <w:sz w:val="24"/>
              </w:rPr>
            </w:pPr>
            <w:r>
              <w:rPr>
                <w:spacing w:val="-2"/>
                <w:sz w:val="24"/>
              </w:rPr>
              <w:t>отобразительны</w:t>
            </w:r>
          </w:p>
        </w:tc>
      </w:tr>
      <w:tr w:rsidR="0044132F">
        <w:trPr>
          <w:trHeight w:val="276"/>
        </w:trPr>
        <w:tc>
          <w:tcPr>
            <w:tcW w:w="3413" w:type="dxa"/>
            <w:tcBorders>
              <w:top w:val="nil"/>
              <w:bottom w:val="nil"/>
            </w:tcBorders>
          </w:tcPr>
          <w:p w:rsidR="0044132F" w:rsidRDefault="004F5E07">
            <w:pPr>
              <w:pStyle w:val="TableParagraph"/>
              <w:spacing w:line="256" w:lineRule="exact"/>
              <w:ind w:left="222"/>
              <w:rPr>
                <w:sz w:val="24"/>
              </w:rPr>
            </w:pPr>
            <w:r>
              <w:rPr>
                <w:sz w:val="24"/>
              </w:rPr>
              <w:t>*ребенок</w:t>
            </w:r>
            <w:r>
              <w:rPr>
                <w:spacing w:val="-5"/>
                <w:sz w:val="24"/>
              </w:rPr>
              <w:t xml:space="preserve"> </w:t>
            </w:r>
            <w:r>
              <w:rPr>
                <w:spacing w:val="-4"/>
                <w:sz w:val="24"/>
              </w:rPr>
              <w:t>дома</w:t>
            </w: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z w:val="24"/>
              </w:rPr>
              <w:t>Подвижные</w:t>
            </w:r>
            <w:r>
              <w:rPr>
                <w:spacing w:val="-9"/>
                <w:sz w:val="24"/>
              </w:rPr>
              <w:t xml:space="preserve"> </w:t>
            </w:r>
            <w:r>
              <w:rPr>
                <w:spacing w:val="-4"/>
                <w:sz w:val="24"/>
              </w:rPr>
              <w:t>игры</w:t>
            </w:r>
          </w:p>
        </w:tc>
        <w:tc>
          <w:tcPr>
            <w:tcW w:w="3934" w:type="dxa"/>
            <w:tcBorders>
              <w:top w:val="nil"/>
              <w:bottom w:val="nil"/>
            </w:tcBorders>
          </w:tcPr>
          <w:p w:rsidR="0044132F" w:rsidRDefault="004F5E07">
            <w:pPr>
              <w:pStyle w:val="TableParagraph"/>
              <w:spacing w:line="256" w:lineRule="exact"/>
              <w:ind w:left="77"/>
              <w:rPr>
                <w:sz w:val="24"/>
              </w:rPr>
            </w:pPr>
            <w:r>
              <w:rPr>
                <w:sz w:val="24"/>
              </w:rPr>
              <w:t>Практическая</w:t>
            </w:r>
            <w:r>
              <w:rPr>
                <w:spacing w:val="-2"/>
                <w:sz w:val="24"/>
              </w:rPr>
              <w:t xml:space="preserve"> деятельность</w:t>
            </w:r>
          </w:p>
        </w:tc>
        <w:tc>
          <w:tcPr>
            <w:tcW w:w="1938" w:type="dxa"/>
            <w:tcBorders>
              <w:top w:val="nil"/>
              <w:bottom w:val="nil"/>
            </w:tcBorders>
          </w:tcPr>
          <w:p w:rsidR="0044132F" w:rsidRDefault="004F5E07">
            <w:pPr>
              <w:pStyle w:val="TableParagraph"/>
              <w:spacing w:line="256" w:lineRule="exact"/>
              <w:ind w:left="76"/>
              <w:rPr>
                <w:sz w:val="24"/>
              </w:rPr>
            </w:pPr>
            <w:r>
              <w:rPr>
                <w:sz w:val="24"/>
              </w:rPr>
              <w:t>е</w:t>
            </w:r>
            <w:r>
              <w:rPr>
                <w:spacing w:val="1"/>
                <w:sz w:val="24"/>
              </w:rPr>
              <w:t xml:space="preserve"> </w:t>
            </w:r>
            <w:r>
              <w:rPr>
                <w:spacing w:val="-4"/>
                <w:sz w:val="24"/>
              </w:rPr>
              <w:t>игры</w:t>
            </w:r>
          </w:p>
        </w:tc>
      </w:tr>
      <w:tr w:rsidR="0044132F">
        <w:trPr>
          <w:trHeight w:val="276"/>
        </w:trPr>
        <w:tc>
          <w:tcPr>
            <w:tcW w:w="3413" w:type="dxa"/>
            <w:tcBorders>
              <w:top w:val="nil"/>
              <w:bottom w:val="nil"/>
            </w:tcBorders>
          </w:tcPr>
          <w:p w:rsidR="0044132F" w:rsidRDefault="004F5E07">
            <w:pPr>
              <w:pStyle w:val="TableParagraph"/>
              <w:spacing w:line="256" w:lineRule="exact"/>
              <w:ind w:left="222"/>
              <w:rPr>
                <w:sz w:val="24"/>
              </w:rPr>
            </w:pPr>
            <w:r>
              <w:rPr>
                <w:sz w:val="24"/>
              </w:rPr>
              <w:t>*ребенок</w:t>
            </w:r>
            <w:r>
              <w:rPr>
                <w:spacing w:val="-2"/>
                <w:sz w:val="24"/>
              </w:rPr>
              <w:t xml:space="preserve"> </w:t>
            </w:r>
            <w:r>
              <w:rPr>
                <w:sz w:val="24"/>
              </w:rPr>
              <w:t>и</w:t>
            </w:r>
            <w:r>
              <w:rPr>
                <w:spacing w:val="2"/>
                <w:sz w:val="24"/>
              </w:rPr>
              <w:t xml:space="preserve"> </w:t>
            </w:r>
            <w:r>
              <w:rPr>
                <w:spacing w:val="-2"/>
                <w:sz w:val="24"/>
              </w:rPr>
              <w:t>улица</w:t>
            </w: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z w:val="24"/>
              </w:rPr>
              <w:t>Ситуативное</w:t>
            </w:r>
            <w:r>
              <w:rPr>
                <w:spacing w:val="-5"/>
                <w:sz w:val="24"/>
              </w:rPr>
              <w:t xml:space="preserve"> </w:t>
            </w:r>
            <w:r>
              <w:rPr>
                <w:spacing w:val="-2"/>
                <w:sz w:val="24"/>
              </w:rPr>
              <w:t>обучение</w:t>
            </w:r>
          </w:p>
        </w:tc>
        <w:tc>
          <w:tcPr>
            <w:tcW w:w="3934" w:type="dxa"/>
            <w:tcBorders>
              <w:top w:val="nil"/>
              <w:bottom w:val="nil"/>
            </w:tcBorders>
          </w:tcPr>
          <w:p w:rsidR="0044132F" w:rsidRDefault="004F5E07">
            <w:pPr>
              <w:pStyle w:val="TableParagraph"/>
              <w:spacing w:line="256" w:lineRule="exact"/>
              <w:ind w:left="77"/>
              <w:rPr>
                <w:sz w:val="24"/>
              </w:rPr>
            </w:pPr>
            <w:r>
              <w:rPr>
                <w:sz w:val="24"/>
              </w:rPr>
              <w:t>Тематический</w:t>
            </w:r>
            <w:r>
              <w:rPr>
                <w:spacing w:val="-3"/>
                <w:sz w:val="24"/>
              </w:rPr>
              <w:t xml:space="preserve"> </w:t>
            </w:r>
            <w:r>
              <w:rPr>
                <w:spacing w:val="-4"/>
                <w:sz w:val="24"/>
              </w:rPr>
              <w:t>досуг</w:t>
            </w:r>
          </w:p>
        </w:tc>
        <w:tc>
          <w:tcPr>
            <w:tcW w:w="1938" w:type="dxa"/>
            <w:tcBorders>
              <w:top w:val="nil"/>
              <w:bottom w:val="nil"/>
            </w:tcBorders>
          </w:tcPr>
          <w:p w:rsidR="0044132F" w:rsidRDefault="004F5E07">
            <w:pPr>
              <w:pStyle w:val="TableParagraph"/>
              <w:spacing w:line="256" w:lineRule="exact"/>
              <w:ind w:left="76"/>
              <w:rPr>
                <w:sz w:val="24"/>
              </w:rPr>
            </w:pPr>
            <w:r>
              <w:rPr>
                <w:spacing w:val="-2"/>
                <w:sz w:val="24"/>
              </w:rPr>
              <w:t>Самообслужива</w:t>
            </w:r>
          </w:p>
        </w:tc>
      </w:tr>
      <w:tr w:rsidR="0044132F">
        <w:trPr>
          <w:trHeight w:val="275"/>
        </w:trPr>
        <w:tc>
          <w:tcPr>
            <w:tcW w:w="3413" w:type="dxa"/>
            <w:tcBorders>
              <w:top w:val="nil"/>
              <w:bottom w:val="nil"/>
            </w:tcBorders>
          </w:tcPr>
          <w:p w:rsidR="0044132F" w:rsidRDefault="0044132F">
            <w:pPr>
              <w:pStyle w:val="TableParagraph"/>
              <w:rPr>
                <w:sz w:val="20"/>
              </w:rPr>
            </w:pP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z w:val="24"/>
              </w:rPr>
              <w:t>Работа</w:t>
            </w:r>
            <w:r>
              <w:rPr>
                <w:spacing w:val="-2"/>
                <w:sz w:val="24"/>
              </w:rPr>
              <w:t xml:space="preserve"> </w:t>
            </w:r>
            <w:r>
              <w:rPr>
                <w:sz w:val="24"/>
              </w:rPr>
              <w:t>в</w:t>
            </w:r>
            <w:r>
              <w:rPr>
                <w:spacing w:val="-3"/>
                <w:sz w:val="24"/>
              </w:rPr>
              <w:t xml:space="preserve"> </w:t>
            </w:r>
            <w:r>
              <w:rPr>
                <w:sz w:val="24"/>
              </w:rPr>
              <w:t>книжном</w:t>
            </w:r>
            <w:r>
              <w:rPr>
                <w:spacing w:val="1"/>
                <w:sz w:val="24"/>
              </w:rPr>
              <w:t xml:space="preserve"> </w:t>
            </w:r>
            <w:r>
              <w:rPr>
                <w:spacing w:val="-2"/>
                <w:sz w:val="24"/>
              </w:rPr>
              <w:t>уголке</w:t>
            </w:r>
          </w:p>
        </w:tc>
        <w:tc>
          <w:tcPr>
            <w:tcW w:w="3934" w:type="dxa"/>
            <w:tcBorders>
              <w:top w:val="nil"/>
              <w:bottom w:val="nil"/>
            </w:tcBorders>
          </w:tcPr>
          <w:p w:rsidR="0044132F" w:rsidRDefault="0044132F">
            <w:pPr>
              <w:pStyle w:val="TableParagraph"/>
              <w:rPr>
                <w:sz w:val="20"/>
              </w:rPr>
            </w:pPr>
          </w:p>
        </w:tc>
        <w:tc>
          <w:tcPr>
            <w:tcW w:w="1938" w:type="dxa"/>
            <w:tcBorders>
              <w:top w:val="nil"/>
              <w:bottom w:val="nil"/>
            </w:tcBorders>
          </w:tcPr>
          <w:p w:rsidR="0044132F" w:rsidRDefault="004F5E07">
            <w:pPr>
              <w:pStyle w:val="TableParagraph"/>
              <w:spacing w:line="256" w:lineRule="exact"/>
              <w:ind w:left="76"/>
              <w:rPr>
                <w:sz w:val="24"/>
              </w:rPr>
            </w:pPr>
            <w:r>
              <w:rPr>
                <w:spacing w:val="-5"/>
                <w:sz w:val="24"/>
              </w:rPr>
              <w:t>ние</w:t>
            </w:r>
          </w:p>
        </w:tc>
      </w:tr>
      <w:tr w:rsidR="0044132F">
        <w:trPr>
          <w:trHeight w:val="275"/>
        </w:trPr>
        <w:tc>
          <w:tcPr>
            <w:tcW w:w="3413" w:type="dxa"/>
            <w:tcBorders>
              <w:top w:val="nil"/>
              <w:bottom w:val="nil"/>
            </w:tcBorders>
          </w:tcPr>
          <w:p w:rsidR="0044132F" w:rsidRDefault="0044132F">
            <w:pPr>
              <w:pStyle w:val="TableParagraph"/>
              <w:rPr>
                <w:sz w:val="20"/>
              </w:rPr>
            </w:pP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z w:val="24"/>
              </w:rPr>
              <w:t>(рассматривание</w:t>
            </w:r>
            <w:r>
              <w:rPr>
                <w:spacing w:val="-5"/>
                <w:sz w:val="24"/>
              </w:rPr>
              <w:t xml:space="preserve"> </w:t>
            </w:r>
            <w:r>
              <w:rPr>
                <w:spacing w:val="-2"/>
                <w:sz w:val="24"/>
              </w:rPr>
              <w:t>иллюстраций,</w:t>
            </w:r>
          </w:p>
        </w:tc>
        <w:tc>
          <w:tcPr>
            <w:tcW w:w="3934" w:type="dxa"/>
            <w:tcBorders>
              <w:top w:val="nil"/>
              <w:bottom w:val="nil"/>
            </w:tcBorders>
          </w:tcPr>
          <w:p w:rsidR="0044132F" w:rsidRDefault="0044132F">
            <w:pPr>
              <w:pStyle w:val="TableParagraph"/>
              <w:rPr>
                <w:sz w:val="20"/>
              </w:rPr>
            </w:pPr>
          </w:p>
        </w:tc>
        <w:tc>
          <w:tcPr>
            <w:tcW w:w="1938" w:type="dxa"/>
            <w:tcBorders>
              <w:top w:val="nil"/>
              <w:bottom w:val="nil"/>
            </w:tcBorders>
          </w:tcPr>
          <w:p w:rsidR="0044132F" w:rsidRDefault="0044132F">
            <w:pPr>
              <w:pStyle w:val="TableParagraph"/>
              <w:rPr>
                <w:sz w:val="20"/>
              </w:rPr>
            </w:pPr>
          </w:p>
        </w:tc>
      </w:tr>
      <w:tr w:rsidR="0044132F">
        <w:trPr>
          <w:trHeight w:val="276"/>
        </w:trPr>
        <w:tc>
          <w:tcPr>
            <w:tcW w:w="3413" w:type="dxa"/>
            <w:tcBorders>
              <w:top w:val="nil"/>
              <w:bottom w:val="nil"/>
            </w:tcBorders>
          </w:tcPr>
          <w:p w:rsidR="0044132F" w:rsidRDefault="0044132F">
            <w:pPr>
              <w:pStyle w:val="TableParagraph"/>
              <w:rPr>
                <w:sz w:val="20"/>
              </w:rPr>
            </w:pP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z w:val="24"/>
              </w:rPr>
              <w:t>чтение</w:t>
            </w:r>
            <w:r>
              <w:rPr>
                <w:spacing w:val="-2"/>
                <w:sz w:val="24"/>
              </w:rPr>
              <w:t xml:space="preserve"> художественной</w:t>
            </w:r>
          </w:p>
        </w:tc>
        <w:tc>
          <w:tcPr>
            <w:tcW w:w="3934" w:type="dxa"/>
            <w:tcBorders>
              <w:top w:val="nil"/>
              <w:bottom w:val="nil"/>
            </w:tcBorders>
          </w:tcPr>
          <w:p w:rsidR="0044132F" w:rsidRDefault="0044132F">
            <w:pPr>
              <w:pStyle w:val="TableParagraph"/>
              <w:rPr>
                <w:sz w:val="20"/>
              </w:rPr>
            </w:pPr>
          </w:p>
        </w:tc>
        <w:tc>
          <w:tcPr>
            <w:tcW w:w="1938" w:type="dxa"/>
            <w:tcBorders>
              <w:top w:val="nil"/>
              <w:bottom w:val="nil"/>
            </w:tcBorders>
          </w:tcPr>
          <w:p w:rsidR="0044132F" w:rsidRDefault="0044132F">
            <w:pPr>
              <w:pStyle w:val="TableParagraph"/>
              <w:rPr>
                <w:sz w:val="20"/>
              </w:rPr>
            </w:pPr>
          </w:p>
        </w:tc>
      </w:tr>
      <w:tr w:rsidR="0044132F">
        <w:trPr>
          <w:trHeight w:val="276"/>
        </w:trPr>
        <w:tc>
          <w:tcPr>
            <w:tcW w:w="3413" w:type="dxa"/>
            <w:tcBorders>
              <w:top w:val="nil"/>
              <w:bottom w:val="nil"/>
            </w:tcBorders>
          </w:tcPr>
          <w:p w:rsidR="0044132F" w:rsidRDefault="0044132F">
            <w:pPr>
              <w:pStyle w:val="TableParagraph"/>
              <w:rPr>
                <w:sz w:val="20"/>
              </w:rPr>
            </w:pP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pacing w:val="-2"/>
                <w:sz w:val="24"/>
              </w:rPr>
              <w:t>литературы)</w:t>
            </w:r>
          </w:p>
        </w:tc>
        <w:tc>
          <w:tcPr>
            <w:tcW w:w="3934" w:type="dxa"/>
            <w:tcBorders>
              <w:top w:val="nil"/>
              <w:bottom w:val="nil"/>
            </w:tcBorders>
          </w:tcPr>
          <w:p w:rsidR="0044132F" w:rsidRDefault="0044132F">
            <w:pPr>
              <w:pStyle w:val="TableParagraph"/>
              <w:rPr>
                <w:sz w:val="20"/>
              </w:rPr>
            </w:pPr>
          </w:p>
        </w:tc>
        <w:tc>
          <w:tcPr>
            <w:tcW w:w="1938" w:type="dxa"/>
            <w:tcBorders>
              <w:top w:val="nil"/>
              <w:bottom w:val="nil"/>
            </w:tcBorders>
          </w:tcPr>
          <w:p w:rsidR="0044132F" w:rsidRDefault="0044132F">
            <w:pPr>
              <w:pStyle w:val="TableParagraph"/>
              <w:rPr>
                <w:sz w:val="20"/>
              </w:rPr>
            </w:pPr>
          </w:p>
        </w:tc>
      </w:tr>
      <w:tr w:rsidR="0044132F">
        <w:trPr>
          <w:trHeight w:val="276"/>
        </w:trPr>
        <w:tc>
          <w:tcPr>
            <w:tcW w:w="3413" w:type="dxa"/>
            <w:tcBorders>
              <w:top w:val="nil"/>
              <w:bottom w:val="nil"/>
            </w:tcBorders>
          </w:tcPr>
          <w:p w:rsidR="0044132F" w:rsidRDefault="0044132F">
            <w:pPr>
              <w:pStyle w:val="TableParagraph"/>
              <w:rPr>
                <w:sz w:val="20"/>
              </w:rPr>
            </w:pP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pacing w:val="-2"/>
                <w:sz w:val="24"/>
              </w:rPr>
              <w:t>Беседы</w:t>
            </w:r>
          </w:p>
        </w:tc>
        <w:tc>
          <w:tcPr>
            <w:tcW w:w="3934" w:type="dxa"/>
            <w:tcBorders>
              <w:top w:val="nil"/>
              <w:bottom w:val="nil"/>
            </w:tcBorders>
          </w:tcPr>
          <w:p w:rsidR="0044132F" w:rsidRDefault="0044132F">
            <w:pPr>
              <w:pStyle w:val="TableParagraph"/>
              <w:rPr>
                <w:sz w:val="20"/>
              </w:rPr>
            </w:pPr>
          </w:p>
        </w:tc>
        <w:tc>
          <w:tcPr>
            <w:tcW w:w="1938" w:type="dxa"/>
            <w:tcBorders>
              <w:top w:val="nil"/>
              <w:bottom w:val="nil"/>
            </w:tcBorders>
          </w:tcPr>
          <w:p w:rsidR="0044132F" w:rsidRDefault="0044132F">
            <w:pPr>
              <w:pStyle w:val="TableParagraph"/>
              <w:rPr>
                <w:sz w:val="20"/>
              </w:rPr>
            </w:pPr>
          </w:p>
        </w:tc>
      </w:tr>
      <w:tr w:rsidR="0044132F">
        <w:trPr>
          <w:trHeight w:val="276"/>
        </w:trPr>
        <w:tc>
          <w:tcPr>
            <w:tcW w:w="3413" w:type="dxa"/>
            <w:tcBorders>
              <w:top w:val="nil"/>
              <w:bottom w:val="nil"/>
            </w:tcBorders>
          </w:tcPr>
          <w:p w:rsidR="0044132F" w:rsidRDefault="0044132F">
            <w:pPr>
              <w:pStyle w:val="TableParagraph"/>
              <w:rPr>
                <w:sz w:val="20"/>
              </w:rPr>
            </w:pP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z w:val="24"/>
              </w:rPr>
              <w:t>Индивидуальная</w:t>
            </w:r>
            <w:r>
              <w:rPr>
                <w:spacing w:val="-3"/>
                <w:sz w:val="24"/>
              </w:rPr>
              <w:t xml:space="preserve"> </w:t>
            </w:r>
            <w:r>
              <w:rPr>
                <w:sz w:val="24"/>
              </w:rPr>
              <w:t>работа</w:t>
            </w:r>
            <w:r>
              <w:rPr>
                <w:spacing w:val="-3"/>
                <w:sz w:val="24"/>
              </w:rPr>
              <w:t xml:space="preserve"> </w:t>
            </w:r>
            <w:r>
              <w:rPr>
                <w:spacing w:val="-5"/>
                <w:sz w:val="24"/>
              </w:rPr>
              <w:t>по</w:t>
            </w:r>
          </w:p>
        </w:tc>
        <w:tc>
          <w:tcPr>
            <w:tcW w:w="3934" w:type="dxa"/>
            <w:tcBorders>
              <w:top w:val="nil"/>
              <w:bottom w:val="nil"/>
            </w:tcBorders>
          </w:tcPr>
          <w:p w:rsidR="0044132F" w:rsidRDefault="0044132F">
            <w:pPr>
              <w:pStyle w:val="TableParagraph"/>
              <w:rPr>
                <w:sz w:val="20"/>
              </w:rPr>
            </w:pPr>
          </w:p>
        </w:tc>
        <w:tc>
          <w:tcPr>
            <w:tcW w:w="1938" w:type="dxa"/>
            <w:tcBorders>
              <w:top w:val="nil"/>
              <w:bottom w:val="nil"/>
            </w:tcBorders>
          </w:tcPr>
          <w:p w:rsidR="0044132F" w:rsidRDefault="0044132F">
            <w:pPr>
              <w:pStyle w:val="TableParagraph"/>
              <w:rPr>
                <w:sz w:val="20"/>
              </w:rPr>
            </w:pPr>
          </w:p>
        </w:tc>
      </w:tr>
      <w:tr w:rsidR="0044132F">
        <w:trPr>
          <w:trHeight w:val="276"/>
        </w:trPr>
        <w:tc>
          <w:tcPr>
            <w:tcW w:w="3413" w:type="dxa"/>
            <w:tcBorders>
              <w:top w:val="nil"/>
              <w:bottom w:val="nil"/>
            </w:tcBorders>
          </w:tcPr>
          <w:p w:rsidR="0044132F" w:rsidRDefault="0044132F">
            <w:pPr>
              <w:pStyle w:val="TableParagraph"/>
              <w:rPr>
                <w:sz w:val="20"/>
              </w:rPr>
            </w:pP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z w:val="24"/>
              </w:rPr>
              <w:t>формированию</w:t>
            </w:r>
            <w:r>
              <w:rPr>
                <w:spacing w:val="-12"/>
                <w:sz w:val="24"/>
              </w:rPr>
              <w:t xml:space="preserve"> </w:t>
            </w:r>
            <w:r>
              <w:rPr>
                <w:spacing w:val="-2"/>
                <w:sz w:val="24"/>
              </w:rPr>
              <w:t>навыков</w:t>
            </w:r>
          </w:p>
        </w:tc>
        <w:tc>
          <w:tcPr>
            <w:tcW w:w="3934" w:type="dxa"/>
            <w:tcBorders>
              <w:top w:val="nil"/>
              <w:bottom w:val="nil"/>
            </w:tcBorders>
          </w:tcPr>
          <w:p w:rsidR="0044132F" w:rsidRDefault="0044132F">
            <w:pPr>
              <w:pStyle w:val="TableParagraph"/>
              <w:rPr>
                <w:sz w:val="20"/>
              </w:rPr>
            </w:pPr>
          </w:p>
        </w:tc>
        <w:tc>
          <w:tcPr>
            <w:tcW w:w="1938" w:type="dxa"/>
            <w:tcBorders>
              <w:top w:val="nil"/>
              <w:bottom w:val="nil"/>
            </w:tcBorders>
          </w:tcPr>
          <w:p w:rsidR="0044132F" w:rsidRDefault="0044132F">
            <w:pPr>
              <w:pStyle w:val="TableParagraph"/>
              <w:rPr>
                <w:sz w:val="20"/>
              </w:rPr>
            </w:pPr>
          </w:p>
        </w:tc>
      </w:tr>
      <w:tr w:rsidR="0044132F">
        <w:trPr>
          <w:trHeight w:val="275"/>
        </w:trPr>
        <w:tc>
          <w:tcPr>
            <w:tcW w:w="3413" w:type="dxa"/>
            <w:tcBorders>
              <w:top w:val="nil"/>
              <w:bottom w:val="nil"/>
            </w:tcBorders>
          </w:tcPr>
          <w:p w:rsidR="0044132F" w:rsidRDefault="0044132F">
            <w:pPr>
              <w:pStyle w:val="TableParagraph"/>
              <w:rPr>
                <w:sz w:val="20"/>
              </w:rPr>
            </w:pPr>
          </w:p>
        </w:tc>
        <w:tc>
          <w:tcPr>
            <w:tcW w:w="1377" w:type="dxa"/>
            <w:tcBorders>
              <w:top w:val="nil"/>
              <w:bottom w:val="nil"/>
            </w:tcBorders>
          </w:tcPr>
          <w:p w:rsidR="0044132F" w:rsidRDefault="0044132F">
            <w:pPr>
              <w:pStyle w:val="TableParagraph"/>
              <w:rPr>
                <w:sz w:val="20"/>
              </w:rPr>
            </w:pPr>
          </w:p>
        </w:tc>
        <w:tc>
          <w:tcPr>
            <w:tcW w:w="3629" w:type="dxa"/>
            <w:tcBorders>
              <w:top w:val="nil"/>
              <w:bottom w:val="nil"/>
            </w:tcBorders>
          </w:tcPr>
          <w:p w:rsidR="0044132F" w:rsidRDefault="004F5E07">
            <w:pPr>
              <w:pStyle w:val="TableParagraph"/>
              <w:spacing w:line="256" w:lineRule="exact"/>
              <w:ind w:left="78"/>
              <w:rPr>
                <w:sz w:val="24"/>
              </w:rPr>
            </w:pPr>
            <w:r>
              <w:rPr>
                <w:sz w:val="24"/>
              </w:rPr>
              <w:t>личной</w:t>
            </w:r>
            <w:r>
              <w:rPr>
                <w:spacing w:val="-4"/>
                <w:sz w:val="24"/>
              </w:rPr>
              <w:t xml:space="preserve"> </w:t>
            </w:r>
            <w:r>
              <w:rPr>
                <w:spacing w:val="-2"/>
                <w:sz w:val="24"/>
              </w:rPr>
              <w:t>гигиены</w:t>
            </w:r>
          </w:p>
        </w:tc>
        <w:tc>
          <w:tcPr>
            <w:tcW w:w="3934" w:type="dxa"/>
            <w:tcBorders>
              <w:top w:val="nil"/>
              <w:bottom w:val="nil"/>
            </w:tcBorders>
          </w:tcPr>
          <w:p w:rsidR="0044132F" w:rsidRDefault="0044132F">
            <w:pPr>
              <w:pStyle w:val="TableParagraph"/>
              <w:rPr>
                <w:sz w:val="20"/>
              </w:rPr>
            </w:pPr>
          </w:p>
        </w:tc>
        <w:tc>
          <w:tcPr>
            <w:tcW w:w="1938" w:type="dxa"/>
            <w:tcBorders>
              <w:top w:val="nil"/>
              <w:bottom w:val="nil"/>
            </w:tcBorders>
          </w:tcPr>
          <w:p w:rsidR="0044132F" w:rsidRDefault="0044132F">
            <w:pPr>
              <w:pStyle w:val="TableParagraph"/>
              <w:rPr>
                <w:sz w:val="20"/>
              </w:rPr>
            </w:pPr>
          </w:p>
        </w:tc>
      </w:tr>
      <w:tr w:rsidR="0044132F">
        <w:trPr>
          <w:trHeight w:val="275"/>
        </w:trPr>
        <w:tc>
          <w:tcPr>
            <w:tcW w:w="3413" w:type="dxa"/>
            <w:tcBorders>
              <w:top w:val="nil"/>
              <w:bottom w:val="nil"/>
            </w:tcBorders>
          </w:tcPr>
          <w:p w:rsidR="0044132F" w:rsidRDefault="0044132F">
            <w:pPr>
              <w:pStyle w:val="TableParagraph"/>
              <w:rPr>
                <w:sz w:val="20"/>
              </w:rPr>
            </w:pPr>
          </w:p>
        </w:tc>
        <w:tc>
          <w:tcPr>
            <w:tcW w:w="1377" w:type="dxa"/>
            <w:tcBorders>
              <w:top w:val="nil"/>
            </w:tcBorders>
          </w:tcPr>
          <w:p w:rsidR="0044132F" w:rsidRDefault="0044132F">
            <w:pPr>
              <w:pStyle w:val="TableParagraph"/>
              <w:rPr>
                <w:sz w:val="20"/>
              </w:rPr>
            </w:pPr>
          </w:p>
        </w:tc>
        <w:tc>
          <w:tcPr>
            <w:tcW w:w="3629" w:type="dxa"/>
            <w:tcBorders>
              <w:top w:val="nil"/>
            </w:tcBorders>
          </w:tcPr>
          <w:p w:rsidR="0044132F" w:rsidRDefault="004F5E07">
            <w:pPr>
              <w:pStyle w:val="TableParagraph"/>
              <w:spacing w:line="256" w:lineRule="exact"/>
              <w:ind w:left="78"/>
              <w:rPr>
                <w:sz w:val="24"/>
              </w:rPr>
            </w:pPr>
            <w:r>
              <w:rPr>
                <w:spacing w:val="-2"/>
                <w:sz w:val="24"/>
              </w:rPr>
              <w:t>Наблюдения</w:t>
            </w:r>
          </w:p>
        </w:tc>
        <w:tc>
          <w:tcPr>
            <w:tcW w:w="3934" w:type="dxa"/>
            <w:tcBorders>
              <w:top w:val="nil"/>
            </w:tcBorders>
          </w:tcPr>
          <w:p w:rsidR="0044132F" w:rsidRDefault="0044132F">
            <w:pPr>
              <w:pStyle w:val="TableParagraph"/>
              <w:rPr>
                <w:sz w:val="20"/>
              </w:rPr>
            </w:pPr>
          </w:p>
        </w:tc>
        <w:tc>
          <w:tcPr>
            <w:tcW w:w="1938" w:type="dxa"/>
            <w:tcBorders>
              <w:top w:val="nil"/>
            </w:tcBorders>
          </w:tcPr>
          <w:p w:rsidR="0044132F" w:rsidRDefault="0044132F">
            <w:pPr>
              <w:pStyle w:val="TableParagraph"/>
              <w:rPr>
                <w:sz w:val="20"/>
              </w:rPr>
            </w:pPr>
          </w:p>
        </w:tc>
      </w:tr>
      <w:tr w:rsidR="0044132F">
        <w:trPr>
          <w:trHeight w:val="282"/>
        </w:trPr>
        <w:tc>
          <w:tcPr>
            <w:tcW w:w="3413" w:type="dxa"/>
            <w:tcBorders>
              <w:top w:val="nil"/>
            </w:tcBorders>
          </w:tcPr>
          <w:p w:rsidR="0044132F" w:rsidRDefault="0044132F">
            <w:pPr>
              <w:pStyle w:val="TableParagraph"/>
              <w:rPr>
                <w:sz w:val="20"/>
              </w:rPr>
            </w:pPr>
          </w:p>
        </w:tc>
        <w:tc>
          <w:tcPr>
            <w:tcW w:w="1377" w:type="dxa"/>
          </w:tcPr>
          <w:p w:rsidR="0044132F" w:rsidRDefault="004F5E07">
            <w:pPr>
              <w:pStyle w:val="TableParagraph"/>
              <w:spacing w:line="263" w:lineRule="exact"/>
              <w:ind w:left="78"/>
              <w:rPr>
                <w:sz w:val="24"/>
              </w:rPr>
            </w:pPr>
            <w:r>
              <w:rPr>
                <w:sz w:val="24"/>
              </w:rPr>
              <w:t>3-7</w:t>
            </w:r>
            <w:r>
              <w:rPr>
                <w:spacing w:val="-4"/>
                <w:sz w:val="24"/>
              </w:rPr>
              <w:t xml:space="preserve"> </w:t>
            </w:r>
            <w:r>
              <w:rPr>
                <w:spacing w:val="-5"/>
                <w:sz w:val="24"/>
              </w:rPr>
              <w:t>лет</w:t>
            </w:r>
          </w:p>
        </w:tc>
        <w:tc>
          <w:tcPr>
            <w:tcW w:w="3629" w:type="dxa"/>
          </w:tcPr>
          <w:p w:rsidR="0044132F" w:rsidRDefault="004F5E07">
            <w:pPr>
              <w:pStyle w:val="TableParagraph"/>
              <w:spacing w:line="263" w:lineRule="exact"/>
              <w:ind w:left="78"/>
              <w:rPr>
                <w:sz w:val="24"/>
              </w:rPr>
            </w:pPr>
            <w:r>
              <w:rPr>
                <w:sz w:val="24"/>
              </w:rPr>
              <w:t>Беседы,</w:t>
            </w:r>
            <w:r>
              <w:rPr>
                <w:spacing w:val="60"/>
                <w:sz w:val="24"/>
              </w:rPr>
              <w:t xml:space="preserve"> </w:t>
            </w:r>
            <w:r>
              <w:rPr>
                <w:spacing w:val="-2"/>
                <w:sz w:val="24"/>
              </w:rPr>
              <w:t>обучение,</w:t>
            </w:r>
          </w:p>
        </w:tc>
        <w:tc>
          <w:tcPr>
            <w:tcW w:w="3934" w:type="dxa"/>
          </w:tcPr>
          <w:p w:rsidR="0044132F" w:rsidRDefault="004F5E07">
            <w:pPr>
              <w:pStyle w:val="TableParagraph"/>
              <w:spacing w:line="263" w:lineRule="exact"/>
              <w:ind w:left="77"/>
              <w:rPr>
                <w:sz w:val="24"/>
              </w:rPr>
            </w:pPr>
            <w:r>
              <w:rPr>
                <w:sz w:val="24"/>
              </w:rPr>
              <w:t>Дидактические</w:t>
            </w:r>
            <w:r>
              <w:rPr>
                <w:spacing w:val="60"/>
                <w:sz w:val="24"/>
              </w:rPr>
              <w:t xml:space="preserve"> </w:t>
            </w:r>
            <w:r>
              <w:rPr>
                <w:sz w:val="24"/>
              </w:rPr>
              <w:t>и</w:t>
            </w:r>
            <w:r>
              <w:rPr>
                <w:spacing w:val="58"/>
                <w:sz w:val="24"/>
              </w:rPr>
              <w:t xml:space="preserve"> </w:t>
            </w:r>
            <w:r>
              <w:rPr>
                <w:spacing w:val="-2"/>
                <w:sz w:val="24"/>
              </w:rPr>
              <w:t>настольно-</w:t>
            </w:r>
          </w:p>
        </w:tc>
        <w:tc>
          <w:tcPr>
            <w:tcW w:w="1938" w:type="dxa"/>
          </w:tcPr>
          <w:p w:rsidR="0044132F" w:rsidRDefault="004F5E07">
            <w:pPr>
              <w:pStyle w:val="TableParagraph"/>
              <w:spacing w:line="263" w:lineRule="exact"/>
              <w:ind w:left="76"/>
              <w:rPr>
                <w:sz w:val="24"/>
              </w:rPr>
            </w:pPr>
            <w:r>
              <w:rPr>
                <w:spacing w:val="-2"/>
                <w:sz w:val="24"/>
              </w:rPr>
              <w:t>Рассматривание</w:t>
            </w:r>
          </w:p>
        </w:tc>
      </w:tr>
    </w:tbl>
    <w:p w:rsidR="0044132F" w:rsidRDefault="0044132F">
      <w:pPr>
        <w:spacing w:line="263" w:lineRule="exact"/>
        <w:rPr>
          <w:sz w:val="24"/>
        </w:rPr>
        <w:sectPr w:rsidR="0044132F">
          <w:type w:val="continuous"/>
          <w:pgSz w:w="16840" w:h="11910" w:orient="landscape"/>
          <w:pgMar w:top="1140" w:right="620" w:bottom="1240"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5799"/>
        </w:trPr>
        <w:tc>
          <w:tcPr>
            <w:tcW w:w="3413" w:type="dxa"/>
          </w:tcPr>
          <w:p w:rsidR="0044132F" w:rsidRDefault="0044132F">
            <w:pPr>
              <w:pStyle w:val="TableParagraph"/>
              <w:rPr>
                <w:sz w:val="24"/>
              </w:rPr>
            </w:pPr>
          </w:p>
        </w:tc>
        <w:tc>
          <w:tcPr>
            <w:tcW w:w="1377" w:type="dxa"/>
          </w:tcPr>
          <w:p w:rsidR="0044132F" w:rsidRDefault="0044132F">
            <w:pPr>
              <w:pStyle w:val="TableParagraph"/>
              <w:rPr>
                <w:sz w:val="24"/>
              </w:rPr>
            </w:pPr>
          </w:p>
        </w:tc>
        <w:tc>
          <w:tcPr>
            <w:tcW w:w="3629" w:type="dxa"/>
          </w:tcPr>
          <w:p w:rsidR="0044132F" w:rsidRDefault="004F5E07">
            <w:pPr>
              <w:pStyle w:val="TableParagraph"/>
              <w:spacing w:line="273" w:lineRule="exact"/>
              <w:ind w:left="78"/>
              <w:rPr>
                <w:sz w:val="24"/>
              </w:rPr>
            </w:pPr>
            <w:r>
              <w:rPr>
                <w:spacing w:val="-2"/>
                <w:sz w:val="24"/>
              </w:rPr>
              <w:t>Чтение</w:t>
            </w:r>
          </w:p>
          <w:p w:rsidR="0044132F" w:rsidRDefault="004F5E07">
            <w:pPr>
              <w:pStyle w:val="TableParagraph"/>
              <w:ind w:left="78" w:right="739"/>
              <w:rPr>
                <w:sz w:val="24"/>
              </w:rPr>
            </w:pPr>
            <w:r>
              <w:rPr>
                <w:sz w:val="24"/>
              </w:rPr>
              <w:t>Объяснение,</w:t>
            </w:r>
            <w:r>
              <w:rPr>
                <w:spacing w:val="-15"/>
                <w:sz w:val="24"/>
              </w:rPr>
              <w:t xml:space="preserve"> </w:t>
            </w:r>
            <w:r>
              <w:rPr>
                <w:sz w:val="24"/>
              </w:rPr>
              <w:t xml:space="preserve">напоминание </w:t>
            </w:r>
            <w:r>
              <w:rPr>
                <w:spacing w:val="-2"/>
                <w:sz w:val="24"/>
              </w:rPr>
              <w:t>Упражнения,</w:t>
            </w:r>
          </w:p>
          <w:p w:rsidR="0044132F" w:rsidRDefault="004F5E07">
            <w:pPr>
              <w:pStyle w:val="TableParagraph"/>
              <w:ind w:left="78"/>
              <w:rPr>
                <w:sz w:val="24"/>
              </w:rPr>
            </w:pPr>
            <w:r>
              <w:rPr>
                <w:spacing w:val="-2"/>
                <w:sz w:val="24"/>
              </w:rPr>
              <w:t>Рассказ</w:t>
            </w:r>
          </w:p>
          <w:p w:rsidR="0044132F" w:rsidRDefault="004F5E07">
            <w:pPr>
              <w:pStyle w:val="TableParagraph"/>
              <w:ind w:left="78" w:right="1193"/>
              <w:rPr>
                <w:sz w:val="24"/>
              </w:rPr>
            </w:pPr>
            <w:r>
              <w:rPr>
                <w:spacing w:val="-2"/>
                <w:sz w:val="24"/>
              </w:rPr>
              <w:t>Продуктивная Деятельность Рассматривание иллюстраций</w:t>
            </w:r>
          </w:p>
          <w:p w:rsidR="0044132F" w:rsidRDefault="004F5E07">
            <w:pPr>
              <w:pStyle w:val="TableParagraph"/>
              <w:ind w:left="78" w:right="1193"/>
              <w:rPr>
                <w:sz w:val="24"/>
              </w:rPr>
            </w:pPr>
            <w:r>
              <w:rPr>
                <w:sz w:val="24"/>
              </w:rPr>
              <w:t>Рассказы, чтение Целевые</w:t>
            </w:r>
            <w:r>
              <w:rPr>
                <w:spacing w:val="79"/>
                <w:sz w:val="24"/>
              </w:rPr>
              <w:t xml:space="preserve"> </w:t>
            </w:r>
            <w:r>
              <w:rPr>
                <w:sz w:val="24"/>
              </w:rPr>
              <w:t>прогулки</w:t>
            </w:r>
          </w:p>
        </w:tc>
        <w:tc>
          <w:tcPr>
            <w:tcW w:w="3934" w:type="dxa"/>
          </w:tcPr>
          <w:p w:rsidR="0044132F" w:rsidRDefault="004F5E07">
            <w:pPr>
              <w:pStyle w:val="TableParagraph"/>
              <w:spacing w:line="273" w:lineRule="exact"/>
              <w:ind w:left="77"/>
              <w:rPr>
                <w:sz w:val="24"/>
              </w:rPr>
            </w:pPr>
            <w:r>
              <w:rPr>
                <w:sz w:val="24"/>
              </w:rPr>
              <w:t>печатные</w:t>
            </w:r>
            <w:r>
              <w:rPr>
                <w:spacing w:val="56"/>
                <w:sz w:val="24"/>
              </w:rPr>
              <w:t xml:space="preserve"> </w:t>
            </w:r>
            <w:r>
              <w:rPr>
                <w:spacing w:val="-4"/>
                <w:sz w:val="24"/>
              </w:rPr>
              <w:t>игры;</w:t>
            </w:r>
          </w:p>
          <w:p w:rsidR="0044132F" w:rsidRDefault="004F5E07">
            <w:pPr>
              <w:pStyle w:val="TableParagraph"/>
              <w:ind w:left="77" w:right="1242"/>
              <w:rPr>
                <w:sz w:val="24"/>
              </w:rPr>
            </w:pPr>
            <w:r>
              <w:rPr>
                <w:sz w:val="24"/>
              </w:rPr>
              <w:t>Сюжетно-ролевые</w:t>
            </w:r>
            <w:r>
              <w:rPr>
                <w:spacing w:val="19"/>
                <w:sz w:val="24"/>
              </w:rPr>
              <w:t xml:space="preserve"> </w:t>
            </w:r>
            <w:r>
              <w:rPr>
                <w:sz w:val="24"/>
              </w:rPr>
              <w:t>игры Минутка</w:t>
            </w:r>
            <w:r>
              <w:rPr>
                <w:spacing w:val="40"/>
                <w:sz w:val="24"/>
              </w:rPr>
              <w:t xml:space="preserve"> </w:t>
            </w:r>
            <w:r>
              <w:rPr>
                <w:sz w:val="24"/>
              </w:rPr>
              <w:t>безопасности Показ, объяснение, бучение, напоминание</w:t>
            </w:r>
          </w:p>
        </w:tc>
        <w:tc>
          <w:tcPr>
            <w:tcW w:w="1938" w:type="dxa"/>
          </w:tcPr>
          <w:p w:rsidR="0044132F" w:rsidRDefault="004F5E07">
            <w:pPr>
              <w:pStyle w:val="TableParagraph"/>
              <w:ind w:left="76" w:right="43"/>
              <w:rPr>
                <w:sz w:val="24"/>
              </w:rPr>
            </w:pPr>
            <w:r>
              <w:rPr>
                <w:spacing w:val="-2"/>
                <w:sz w:val="24"/>
              </w:rPr>
              <w:t xml:space="preserve">иллюстраций Дидактическая </w:t>
            </w:r>
            <w:r>
              <w:rPr>
                <w:spacing w:val="-4"/>
                <w:sz w:val="24"/>
              </w:rPr>
              <w:t>игра</w:t>
            </w:r>
          </w:p>
          <w:p w:rsidR="0044132F" w:rsidRDefault="004F5E07">
            <w:pPr>
              <w:pStyle w:val="TableParagraph"/>
              <w:ind w:left="76" w:right="237"/>
              <w:rPr>
                <w:sz w:val="24"/>
              </w:rPr>
            </w:pPr>
            <w:r>
              <w:rPr>
                <w:spacing w:val="-2"/>
                <w:sz w:val="24"/>
              </w:rPr>
              <w:t xml:space="preserve">Продуктивная деятельность </w:t>
            </w:r>
            <w:r>
              <w:rPr>
                <w:spacing w:val="-4"/>
                <w:sz w:val="24"/>
              </w:rPr>
              <w:t>Для</w:t>
            </w:r>
          </w:p>
          <w:p w:rsidR="0044132F" w:rsidRDefault="004F5E07">
            <w:pPr>
              <w:pStyle w:val="TableParagraph"/>
              <w:ind w:left="76" w:right="154"/>
              <w:rPr>
                <w:sz w:val="24"/>
              </w:rPr>
            </w:pPr>
            <w:r>
              <w:rPr>
                <w:spacing w:val="-2"/>
                <w:sz w:val="24"/>
              </w:rPr>
              <w:t xml:space="preserve">самостоятельно </w:t>
            </w:r>
            <w:r>
              <w:rPr>
                <w:sz w:val="24"/>
              </w:rPr>
              <w:t>й игровой деятельности</w:t>
            </w:r>
            <w:r>
              <w:rPr>
                <w:spacing w:val="40"/>
                <w:sz w:val="24"/>
              </w:rPr>
              <w:t xml:space="preserve"> </w:t>
            </w:r>
            <w:r>
              <w:rPr>
                <w:sz w:val="24"/>
              </w:rPr>
              <w:t xml:space="preserve">- </w:t>
            </w:r>
            <w:r>
              <w:rPr>
                <w:spacing w:val="-2"/>
                <w:sz w:val="24"/>
              </w:rPr>
              <w:t xml:space="preserve">разметка </w:t>
            </w:r>
            <w:r>
              <w:rPr>
                <w:sz w:val="24"/>
              </w:rPr>
              <w:t>дороги</w:t>
            </w:r>
            <w:r>
              <w:rPr>
                <w:spacing w:val="40"/>
                <w:sz w:val="24"/>
              </w:rPr>
              <w:t xml:space="preserve"> </w:t>
            </w:r>
            <w:r>
              <w:rPr>
                <w:sz w:val="24"/>
              </w:rPr>
              <w:t>вокруг детского</w:t>
            </w:r>
            <w:r>
              <w:rPr>
                <w:spacing w:val="40"/>
                <w:sz w:val="24"/>
              </w:rPr>
              <w:t xml:space="preserve"> </w:t>
            </w:r>
            <w:r>
              <w:rPr>
                <w:sz w:val="24"/>
              </w:rPr>
              <w:t xml:space="preserve">сада, </w:t>
            </w:r>
            <w:r>
              <w:rPr>
                <w:spacing w:val="-2"/>
                <w:sz w:val="24"/>
              </w:rPr>
              <w:t>Творческие задания,</w:t>
            </w:r>
          </w:p>
          <w:p w:rsidR="0044132F" w:rsidRDefault="004F5E07">
            <w:pPr>
              <w:pStyle w:val="TableParagraph"/>
              <w:ind w:left="76" w:right="43"/>
              <w:rPr>
                <w:sz w:val="24"/>
              </w:rPr>
            </w:pPr>
            <w:r>
              <w:rPr>
                <w:spacing w:val="-2"/>
                <w:sz w:val="24"/>
              </w:rPr>
              <w:t>Рассматривание Иллюстраций, Дидактическая игра,</w:t>
            </w:r>
          </w:p>
          <w:p w:rsidR="0044132F" w:rsidRDefault="004F5E07">
            <w:pPr>
              <w:pStyle w:val="TableParagraph"/>
              <w:ind w:left="76" w:right="43"/>
              <w:rPr>
                <w:sz w:val="24"/>
              </w:rPr>
            </w:pPr>
            <w:r>
              <w:rPr>
                <w:spacing w:val="-2"/>
                <w:sz w:val="24"/>
              </w:rPr>
              <w:t>Продуктивная деятельность.</w:t>
            </w:r>
          </w:p>
        </w:tc>
      </w:tr>
      <w:tr w:rsidR="0044132F">
        <w:trPr>
          <w:trHeight w:val="274"/>
        </w:trPr>
        <w:tc>
          <w:tcPr>
            <w:tcW w:w="14291" w:type="dxa"/>
            <w:gridSpan w:val="5"/>
            <w:tcBorders>
              <w:top w:val="nil"/>
            </w:tcBorders>
          </w:tcPr>
          <w:p w:rsidR="0044132F" w:rsidRDefault="004F5E07">
            <w:pPr>
              <w:pStyle w:val="TableParagraph"/>
              <w:spacing w:line="254" w:lineRule="exact"/>
              <w:ind w:left="79"/>
              <w:rPr>
                <w:b/>
                <w:sz w:val="24"/>
              </w:rPr>
            </w:pPr>
            <w:r>
              <w:rPr>
                <w:b/>
                <w:sz w:val="24"/>
              </w:rPr>
              <w:t>7.Развитие</w:t>
            </w:r>
            <w:r>
              <w:rPr>
                <w:b/>
                <w:spacing w:val="-7"/>
                <w:sz w:val="24"/>
              </w:rPr>
              <w:t xml:space="preserve"> </w:t>
            </w:r>
            <w:r>
              <w:rPr>
                <w:b/>
                <w:sz w:val="24"/>
              </w:rPr>
              <w:t>трудовой</w:t>
            </w:r>
            <w:r>
              <w:rPr>
                <w:b/>
                <w:spacing w:val="-6"/>
                <w:sz w:val="24"/>
              </w:rPr>
              <w:t xml:space="preserve"> </w:t>
            </w:r>
            <w:r>
              <w:rPr>
                <w:b/>
                <w:spacing w:val="-2"/>
                <w:sz w:val="24"/>
              </w:rPr>
              <w:t>деятельности</w:t>
            </w:r>
          </w:p>
        </w:tc>
      </w:tr>
      <w:tr w:rsidR="0044132F">
        <w:trPr>
          <w:trHeight w:val="2486"/>
        </w:trPr>
        <w:tc>
          <w:tcPr>
            <w:tcW w:w="3413" w:type="dxa"/>
            <w:vMerge w:val="restart"/>
          </w:tcPr>
          <w:p w:rsidR="0044132F" w:rsidRDefault="004F5E07">
            <w:pPr>
              <w:pStyle w:val="TableParagraph"/>
              <w:spacing w:before="1"/>
              <w:ind w:left="79"/>
              <w:rPr>
                <w:b/>
                <w:sz w:val="24"/>
              </w:rPr>
            </w:pPr>
            <w:r>
              <w:rPr>
                <w:b/>
                <w:sz w:val="24"/>
              </w:rPr>
              <w:t xml:space="preserve">7.1. </w:t>
            </w:r>
            <w:r>
              <w:rPr>
                <w:b/>
                <w:spacing w:val="-2"/>
                <w:sz w:val="24"/>
              </w:rPr>
              <w:t>Самообслуживание</w:t>
            </w:r>
          </w:p>
        </w:tc>
        <w:tc>
          <w:tcPr>
            <w:tcW w:w="1377" w:type="dxa"/>
          </w:tcPr>
          <w:p w:rsidR="0044132F" w:rsidRDefault="004F5E07">
            <w:pPr>
              <w:pStyle w:val="TableParagraph"/>
              <w:spacing w:line="273" w:lineRule="exact"/>
              <w:ind w:left="78"/>
              <w:rPr>
                <w:sz w:val="24"/>
              </w:rPr>
            </w:pPr>
            <w:r>
              <w:rPr>
                <w:sz w:val="24"/>
              </w:rPr>
              <w:t>2-3</w:t>
            </w:r>
            <w:r>
              <w:rPr>
                <w:spacing w:val="-4"/>
                <w:sz w:val="24"/>
              </w:rPr>
              <w:t xml:space="preserve"> года</w:t>
            </w:r>
          </w:p>
        </w:tc>
        <w:tc>
          <w:tcPr>
            <w:tcW w:w="3629" w:type="dxa"/>
          </w:tcPr>
          <w:p w:rsidR="0044132F" w:rsidRDefault="004F5E07">
            <w:pPr>
              <w:pStyle w:val="TableParagraph"/>
              <w:ind w:left="78" w:right="922"/>
              <w:rPr>
                <w:sz w:val="24"/>
              </w:rPr>
            </w:pPr>
            <w:r>
              <w:rPr>
                <w:sz w:val="24"/>
              </w:rPr>
              <w:t>Обучение при одевании (раздевании),</w:t>
            </w:r>
            <w:r>
              <w:rPr>
                <w:spacing w:val="-15"/>
                <w:sz w:val="24"/>
              </w:rPr>
              <w:t xml:space="preserve"> </w:t>
            </w:r>
            <w:r>
              <w:rPr>
                <w:sz w:val="24"/>
              </w:rPr>
              <w:t xml:space="preserve">умывании, </w:t>
            </w:r>
            <w:r>
              <w:rPr>
                <w:spacing w:val="-2"/>
                <w:sz w:val="24"/>
              </w:rPr>
              <w:t>кормлении</w:t>
            </w:r>
          </w:p>
          <w:p w:rsidR="0044132F" w:rsidRDefault="004F5E07">
            <w:pPr>
              <w:pStyle w:val="TableParagraph"/>
              <w:ind w:left="78" w:right="1721"/>
              <w:rPr>
                <w:sz w:val="24"/>
              </w:rPr>
            </w:pPr>
            <w:r>
              <w:rPr>
                <w:spacing w:val="-2"/>
                <w:sz w:val="24"/>
              </w:rPr>
              <w:t xml:space="preserve">Напоминание, </w:t>
            </w:r>
            <w:r>
              <w:rPr>
                <w:sz w:val="24"/>
              </w:rPr>
              <w:t>беседы,</w:t>
            </w:r>
            <w:r>
              <w:rPr>
                <w:spacing w:val="-15"/>
                <w:sz w:val="24"/>
              </w:rPr>
              <w:t xml:space="preserve"> </w:t>
            </w:r>
            <w:r>
              <w:rPr>
                <w:sz w:val="24"/>
              </w:rPr>
              <w:t>потешки</w:t>
            </w:r>
          </w:p>
        </w:tc>
        <w:tc>
          <w:tcPr>
            <w:tcW w:w="3934" w:type="dxa"/>
          </w:tcPr>
          <w:p w:rsidR="0044132F" w:rsidRDefault="004F5E07">
            <w:pPr>
              <w:pStyle w:val="TableParagraph"/>
              <w:ind w:left="77" w:right="981"/>
              <w:rPr>
                <w:sz w:val="24"/>
              </w:rPr>
            </w:pPr>
            <w:r>
              <w:rPr>
                <w:sz w:val="24"/>
              </w:rPr>
              <w:t>Обучающая</w:t>
            </w:r>
            <w:r>
              <w:rPr>
                <w:spacing w:val="-15"/>
                <w:sz w:val="24"/>
              </w:rPr>
              <w:t xml:space="preserve"> </w:t>
            </w:r>
            <w:r>
              <w:rPr>
                <w:sz w:val="24"/>
              </w:rPr>
              <w:t xml:space="preserve">дидактическая </w:t>
            </w:r>
            <w:r>
              <w:rPr>
                <w:spacing w:val="-4"/>
                <w:sz w:val="24"/>
              </w:rPr>
              <w:t>игра</w:t>
            </w:r>
          </w:p>
          <w:p w:rsidR="0044132F" w:rsidRDefault="004F5E07">
            <w:pPr>
              <w:pStyle w:val="TableParagraph"/>
              <w:ind w:left="77" w:right="981"/>
              <w:rPr>
                <w:sz w:val="24"/>
              </w:rPr>
            </w:pPr>
            <w:r>
              <w:rPr>
                <w:spacing w:val="-2"/>
                <w:sz w:val="24"/>
              </w:rPr>
              <w:t xml:space="preserve">Сюжетно-отобразительная </w:t>
            </w:r>
            <w:r>
              <w:rPr>
                <w:spacing w:val="-4"/>
                <w:sz w:val="24"/>
              </w:rPr>
              <w:t>игра</w:t>
            </w:r>
          </w:p>
        </w:tc>
        <w:tc>
          <w:tcPr>
            <w:tcW w:w="1938" w:type="dxa"/>
          </w:tcPr>
          <w:p w:rsidR="0044132F" w:rsidRDefault="004F5E07">
            <w:pPr>
              <w:pStyle w:val="TableParagraph"/>
              <w:ind w:left="76" w:right="758"/>
              <w:jc w:val="both"/>
              <w:rPr>
                <w:sz w:val="24"/>
              </w:rPr>
            </w:pPr>
            <w:r>
              <w:rPr>
                <w:spacing w:val="-2"/>
                <w:sz w:val="24"/>
              </w:rPr>
              <w:t xml:space="preserve">Самообсл уживание </w:t>
            </w:r>
            <w:r>
              <w:rPr>
                <w:spacing w:val="-4"/>
                <w:sz w:val="24"/>
              </w:rPr>
              <w:t>Игры</w:t>
            </w:r>
          </w:p>
          <w:p w:rsidR="0044132F" w:rsidRDefault="004F5E07">
            <w:pPr>
              <w:pStyle w:val="TableParagraph"/>
              <w:ind w:left="76" w:right="715"/>
              <w:rPr>
                <w:sz w:val="24"/>
              </w:rPr>
            </w:pPr>
            <w:r>
              <w:rPr>
                <w:spacing w:val="-2"/>
                <w:sz w:val="24"/>
              </w:rPr>
              <w:t xml:space="preserve">(дидактич еские, </w:t>
            </w:r>
            <w:r>
              <w:rPr>
                <w:sz w:val="24"/>
              </w:rPr>
              <w:t>сюжетно</w:t>
            </w:r>
            <w:r>
              <w:rPr>
                <w:spacing w:val="-15"/>
                <w:sz w:val="24"/>
              </w:rPr>
              <w:t xml:space="preserve"> </w:t>
            </w:r>
            <w:r>
              <w:rPr>
                <w:sz w:val="24"/>
              </w:rPr>
              <w:t xml:space="preserve">- </w:t>
            </w:r>
            <w:r>
              <w:rPr>
                <w:spacing w:val="-2"/>
                <w:sz w:val="24"/>
              </w:rPr>
              <w:t>отобразит ельные)</w:t>
            </w:r>
          </w:p>
        </w:tc>
      </w:tr>
      <w:tr w:rsidR="0044132F">
        <w:trPr>
          <w:trHeight w:val="282"/>
        </w:trPr>
        <w:tc>
          <w:tcPr>
            <w:tcW w:w="3413" w:type="dxa"/>
            <w:vMerge/>
            <w:tcBorders>
              <w:top w:val="nil"/>
            </w:tcBorders>
          </w:tcPr>
          <w:p w:rsidR="0044132F" w:rsidRDefault="0044132F">
            <w:pPr>
              <w:rPr>
                <w:sz w:val="2"/>
                <w:szCs w:val="2"/>
              </w:rPr>
            </w:pPr>
          </w:p>
        </w:tc>
        <w:tc>
          <w:tcPr>
            <w:tcW w:w="1377" w:type="dxa"/>
          </w:tcPr>
          <w:p w:rsidR="0044132F" w:rsidRDefault="004F5E07">
            <w:pPr>
              <w:pStyle w:val="TableParagraph"/>
              <w:spacing w:line="262" w:lineRule="exact"/>
              <w:ind w:left="78"/>
              <w:rPr>
                <w:sz w:val="24"/>
              </w:rPr>
            </w:pPr>
            <w:r>
              <w:rPr>
                <w:sz w:val="24"/>
              </w:rPr>
              <w:t>3-4</w:t>
            </w:r>
            <w:r>
              <w:rPr>
                <w:spacing w:val="-4"/>
                <w:sz w:val="24"/>
              </w:rPr>
              <w:t xml:space="preserve"> года</w:t>
            </w:r>
          </w:p>
        </w:tc>
        <w:tc>
          <w:tcPr>
            <w:tcW w:w="3629" w:type="dxa"/>
          </w:tcPr>
          <w:p w:rsidR="0044132F" w:rsidRDefault="004F5E07">
            <w:pPr>
              <w:pStyle w:val="TableParagraph"/>
              <w:spacing w:line="262" w:lineRule="exact"/>
              <w:ind w:left="78"/>
              <w:rPr>
                <w:sz w:val="24"/>
              </w:rPr>
            </w:pPr>
            <w:r>
              <w:rPr>
                <w:sz w:val="24"/>
              </w:rPr>
              <w:t>Разыгрывание</w:t>
            </w:r>
            <w:r>
              <w:rPr>
                <w:spacing w:val="-7"/>
                <w:sz w:val="24"/>
              </w:rPr>
              <w:t xml:space="preserve"> </w:t>
            </w:r>
            <w:r>
              <w:rPr>
                <w:sz w:val="24"/>
              </w:rPr>
              <w:t>игровых</w:t>
            </w:r>
            <w:r>
              <w:rPr>
                <w:spacing w:val="-6"/>
                <w:sz w:val="24"/>
              </w:rPr>
              <w:t xml:space="preserve"> </w:t>
            </w:r>
            <w:r>
              <w:rPr>
                <w:spacing w:val="-2"/>
                <w:sz w:val="24"/>
              </w:rPr>
              <w:t>ситуаций</w:t>
            </w:r>
          </w:p>
        </w:tc>
        <w:tc>
          <w:tcPr>
            <w:tcW w:w="3934" w:type="dxa"/>
          </w:tcPr>
          <w:p w:rsidR="0044132F" w:rsidRDefault="004F5E07">
            <w:pPr>
              <w:pStyle w:val="TableParagraph"/>
              <w:spacing w:line="262" w:lineRule="exact"/>
              <w:ind w:left="77"/>
              <w:rPr>
                <w:sz w:val="24"/>
              </w:rPr>
            </w:pPr>
            <w:r>
              <w:rPr>
                <w:sz w:val="24"/>
              </w:rPr>
              <w:t>Показ,</w:t>
            </w:r>
            <w:r>
              <w:rPr>
                <w:spacing w:val="-2"/>
                <w:sz w:val="24"/>
              </w:rPr>
              <w:t xml:space="preserve"> </w:t>
            </w:r>
            <w:r>
              <w:rPr>
                <w:sz w:val="24"/>
              </w:rPr>
              <w:t>объяснение,</w:t>
            </w:r>
            <w:r>
              <w:rPr>
                <w:spacing w:val="58"/>
                <w:sz w:val="24"/>
              </w:rPr>
              <w:t xml:space="preserve"> </w:t>
            </w:r>
            <w:r>
              <w:rPr>
                <w:spacing w:val="-2"/>
                <w:sz w:val="24"/>
              </w:rPr>
              <w:t>обучение,</w:t>
            </w:r>
          </w:p>
        </w:tc>
        <w:tc>
          <w:tcPr>
            <w:tcW w:w="1938" w:type="dxa"/>
          </w:tcPr>
          <w:p w:rsidR="0044132F" w:rsidRDefault="004F5E07">
            <w:pPr>
              <w:pStyle w:val="TableParagraph"/>
              <w:spacing w:line="262" w:lineRule="exact"/>
              <w:ind w:left="76"/>
              <w:rPr>
                <w:sz w:val="24"/>
              </w:rPr>
            </w:pPr>
            <w:r>
              <w:rPr>
                <w:spacing w:val="-2"/>
                <w:sz w:val="24"/>
              </w:rPr>
              <w:t>Дидактическая</w:t>
            </w:r>
          </w:p>
        </w:tc>
      </w:tr>
    </w:tbl>
    <w:p w:rsidR="0044132F" w:rsidRDefault="0044132F">
      <w:pPr>
        <w:spacing w:line="262" w:lineRule="exact"/>
        <w:rPr>
          <w:sz w:val="24"/>
        </w:rPr>
        <w:sectPr w:rsidR="0044132F">
          <w:type w:val="continuous"/>
          <w:pgSz w:w="16840" w:h="11910" w:orient="landscape"/>
          <w:pgMar w:top="1140" w:right="620" w:bottom="1240"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1106"/>
        </w:trPr>
        <w:tc>
          <w:tcPr>
            <w:tcW w:w="3413" w:type="dxa"/>
            <w:vMerge w:val="restart"/>
          </w:tcPr>
          <w:p w:rsidR="0044132F" w:rsidRDefault="0044132F">
            <w:pPr>
              <w:pStyle w:val="TableParagraph"/>
              <w:rPr>
                <w:sz w:val="24"/>
              </w:rPr>
            </w:pPr>
          </w:p>
        </w:tc>
        <w:tc>
          <w:tcPr>
            <w:tcW w:w="1377" w:type="dxa"/>
          </w:tcPr>
          <w:p w:rsidR="0044132F" w:rsidRDefault="0044132F">
            <w:pPr>
              <w:pStyle w:val="TableParagraph"/>
              <w:rPr>
                <w:sz w:val="24"/>
              </w:rPr>
            </w:pPr>
          </w:p>
        </w:tc>
        <w:tc>
          <w:tcPr>
            <w:tcW w:w="3629" w:type="dxa"/>
          </w:tcPr>
          <w:p w:rsidR="0044132F" w:rsidRDefault="0044132F">
            <w:pPr>
              <w:pStyle w:val="TableParagraph"/>
              <w:rPr>
                <w:sz w:val="24"/>
              </w:rPr>
            </w:pPr>
          </w:p>
        </w:tc>
        <w:tc>
          <w:tcPr>
            <w:tcW w:w="3934" w:type="dxa"/>
          </w:tcPr>
          <w:p w:rsidR="0044132F" w:rsidRDefault="004F5E07">
            <w:pPr>
              <w:pStyle w:val="TableParagraph"/>
              <w:ind w:left="77" w:right="152"/>
              <w:rPr>
                <w:sz w:val="24"/>
              </w:rPr>
            </w:pPr>
            <w:r>
              <w:rPr>
                <w:sz w:val="24"/>
              </w:rPr>
              <w:t>наблюдение.</w:t>
            </w:r>
            <w:r>
              <w:rPr>
                <w:spacing w:val="40"/>
                <w:sz w:val="24"/>
              </w:rPr>
              <w:t xml:space="preserve"> </w:t>
            </w:r>
            <w:r>
              <w:rPr>
                <w:sz w:val="24"/>
              </w:rPr>
              <w:t>Напоминание Создание</w:t>
            </w:r>
            <w:r>
              <w:rPr>
                <w:spacing w:val="-15"/>
                <w:sz w:val="24"/>
              </w:rPr>
              <w:t xml:space="preserve"> </w:t>
            </w:r>
            <w:r>
              <w:rPr>
                <w:sz w:val="24"/>
              </w:rPr>
              <w:t>ситуаций,</w:t>
            </w:r>
            <w:r>
              <w:rPr>
                <w:spacing w:val="-15"/>
                <w:sz w:val="24"/>
              </w:rPr>
              <w:t xml:space="preserve"> </w:t>
            </w:r>
            <w:r>
              <w:rPr>
                <w:sz w:val="24"/>
              </w:rPr>
              <w:t>побуждающих детей к проявлению навыков</w:t>
            </w:r>
          </w:p>
          <w:p w:rsidR="0044132F" w:rsidRDefault="004F5E07">
            <w:pPr>
              <w:pStyle w:val="TableParagraph"/>
              <w:spacing w:line="261" w:lineRule="exact"/>
              <w:ind w:left="77"/>
              <w:rPr>
                <w:sz w:val="24"/>
              </w:rPr>
            </w:pPr>
            <w:r>
              <w:rPr>
                <w:spacing w:val="-2"/>
                <w:sz w:val="24"/>
              </w:rPr>
              <w:t>самообслуживания</w:t>
            </w:r>
          </w:p>
        </w:tc>
        <w:tc>
          <w:tcPr>
            <w:tcW w:w="1938" w:type="dxa"/>
          </w:tcPr>
          <w:p w:rsidR="0044132F" w:rsidRDefault="004F5E07">
            <w:pPr>
              <w:pStyle w:val="TableParagraph"/>
              <w:ind w:left="76" w:right="237"/>
              <w:rPr>
                <w:sz w:val="24"/>
              </w:rPr>
            </w:pPr>
            <w:r>
              <w:rPr>
                <w:sz w:val="24"/>
              </w:rPr>
              <w:t>игра</w:t>
            </w:r>
            <w:r>
              <w:rPr>
                <w:spacing w:val="-15"/>
                <w:sz w:val="24"/>
              </w:rPr>
              <w:t xml:space="preserve"> </w:t>
            </w:r>
            <w:r>
              <w:rPr>
                <w:sz w:val="24"/>
              </w:rPr>
              <w:t xml:space="preserve">Просмотр </w:t>
            </w:r>
            <w:r>
              <w:rPr>
                <w:spacing w:val="-2"/>
                <w:sz w:val="24"/>
              </w:rPr>
              <w:t>видеофильмов</w:t>
            </w:r>
          </w:p>
        </w:tc>
      </w:tr>
      <w:tr w:rsidR="0044132F">
        <w:trPr>
          <w:trHeight w:val="1930"/>
        </w:trPr>
        <w:tc>
          <w:tcPr>
            <w:tcW w:w="3413" w:type="dxa"/>
            <w:vMerge/>
            <w:tcBorders>
              <w:top w:val="nil"/>
            </w:tcBorders>
          </w:tcPr>
          <w:p w:rsidR="0044132F" w:rsidRDefault="0044132F">
            <w:pPr>
              <w:rPr>
                <w:sz w:val="2"/>
                <w:szCs w:val="2"/>
              </w:rPr>
            </w:pPr>
          </w:p>
        </w:tc>
        <w:tc>
          <w:tcPr>
            <w:tcW w:w="1377" w:type="dxa"/>
          </w:tcPr>
          <w:p w:rsidR="0044132F" w:rsidRDefault="004F5E07">
            <w:pPr>
              <w:pStyle w:val="TableParagraph"/>
              <w:spacing w:line="269" w:lineRule="exact"/>
              <w:ind w:left="78"/>
              <w:rPr>
                <w:sz w:val="24"/>
              </w:rPr>
            </w:pPr>
            <w:r>
              <w:rPr>
                <w:sz w:val="24"/>
              </w:rPr>
              <w:t>4-5</w:t>
            </w:r>
            <w:r>
              <w:rPr>
                <w:spacing w:val="-4"/>
                <w:sz w:val="24"/>
              </w:rPr>
              <w:t xml:space="preserve"> </w:t>
            </w:r>
            <w:r>
              <w:rPr>
                <w:spacing w:val="-5"/>
                <w:sz w:val="24"/>
              </w:rPr>
              <w:t>лет</w:t>
            </w:r>
          </w:p>
        </w:tc>
        <w:tc>
          <w:tcPr>
            <w:tcW w:w="3629" w:type="dxa"/>
          </w:tcPr>
          <w:p w:rsidR="0044132F" w:rsidRDefault="004F5E07">
            <w:pPr>
              <w:pStyle w:val="TableParagraph"/>
              <w:spacing w:line="269" w:lineRule="exact"/>
              <w:ind w:left="78"/>
              <w:rPr>
                <w:sz w:val="24"/>
              </w:rPr>
            </w:pPr>
            <w:r>
              <w:rPr>
                <w:sz w:val="24"/>
              </w:rPr>
              <w:t>Упражнение,</w:t>
            </w:r>
            <w:r>
              <w:rPr>
                <w:spacing w:val="-5"/>
                <w:sz w:val="24"/>
              </w:rPr>
              <w:t xml:space="preserve"> </w:t>
            </w:r>
            <w:r>
              <w:rPr>
                <w:spacing w:val="-2"/>
                <w:sz w:val="24"/>
              </w:rPr>
              <w:t>беседа,</w:t>
            </w:r>
          </w:p>
          <w:p w:rsidR="0044132F" w:rsidRDefault="004F5E07">
            <w:pPr>
              <w:pStyle w:val="TableParagraph"/>
              <w:tabs>
                <w:tab w:val="left" w:pos="1965"/>
              </w:tabs>
              <w:ind w:left="78" w:right="314"/>
              <w:rPr>
                <w:sz w:val="24"/>
              </w:rPr>
            </w:pPr>
            <w:r>
              <w:rPr>
                <w:sz w:val="24"/>
              </w:rPr>
              <w:t>объяснение, поручение</w:t>
            </w:r>
            <w:r>
              <w:rPr>
                <w:spacing w:val="40"/>
                <w:sz w:val="24"/>
              </w:rPr>
              <w:t xml:space="preserve"> </w:t>
            </w:r>
            <w:r>
              <w:rPr>
                <w:sz w:val="24"/>
              </w:rPr>
              <w:t>Чтение</w:t>
            </w:r>
            <w:r>
              <w:rPr>
                <w:spacing w:val="-13"/>
                <w:sz w:val="24"/>
              </w:rPr>
              <w:t xml:space="preserve"> </w:t>
            </w:r>
            <w:r>
              <w:rPr>
                <w:sz w:val="24"/>
              </w:rPr>
              <w:t>и</w:t>
            </w:r>
            <w:r>
              <w:rPr>
                <w:spacing w:val="-14"/>
                <w:sz w:val="24"/>
              </w:rPr>
              <w:t xml:space="preserve"> </w:t>
            </w:r>
            <w:r>
              <w:rPr>
                <w:sz w:val="24"/>
              </w:rPr>
              <w:t>рассматривание</w:t>
            </w:r>
            <w:r>
              <w:rPr>
                <w:spacing w:val="-13"/>
                <w:sz w:val="24"/>
              </w:rPr>
              <w:t xml:space="preserve"> </w:t>
            </w:r>
            <w:r>
              <w:rPr>
                <w:sz w:val="24"/>
              </w:rPr>
              <w:t>книг познавательного характера о труде взрослых,</w:t>
            </w:r>
            <w:r>
              <w:rPr>
                <w:sz w:val="24"/>
              </w:rPr>
              <w:tab/>
            </w:r>
            <w:r>
              <w:rPr>
                <w:spacing w:val="-4"/>
                <w:sz w:val="24"/>
              </w:rPr>
              <w:t>досуг</w:t>
            </w:r>
          </w:p>
        </w:tc>
        <w:tc>
          <w:tcPr>
            <w:tcW w:w="3934" w:type="dxa"/>
          </w:tcPr>
          <w:p w:rsidR="0044132F" w:rsidRDefault="004F5E07">
            <w:pPr>
              <w:pStyle w:val="TableParagraph"/>
              <w:spacing w:line="269" w:lineRule="exact"/>
              <w:ind w:left="77"/>
              <w:rPr>
                <w:sz w:val="24"/>
              </w:rPr>
            </w:pPr>
            <w:r>
              <w:rPr>
                <w:sz w:val="24"/>
              </w:rPr>
              <w:t>Показ,</w:t>
            </w:r>
            <w:r>
              <w:rPr>
                <w:spacing w:val="25"/>
                <w:sz w:val="24"/>
              </w:rPr>
              <w:t xml:space="preserve">  </w:t>
            </w:r>
            <w:r>
              <w:rPr>
                <w:spacing w:val="-2"/>
                <w:sz w:val="24"/>
              </w:rPr>
              <w:t>объяснение,</w:t>
            </w:r>
          </w:p>
          <w:p w:rsidR="0044132F" w:rsidRDefault="004F5E07">
            <w:pPr>
              <w:pStyle w:val="TableParagraph"/>
              <w:ind w:left="77" w:right="230"/>
              <w:rPr>
                <w:sz w:val="24"/>
              </w:rPr>
            </w:pPr>
            <w:r>
              <w:rPr>
                <w:sz w:val="24"/>
              </w:rPr>
              <w:t>обучение,</w:t>
            </w:r>
            <w:r>
              <w:rPr>
                <w:spacing w:val="80"/>
                <w:sz w:val="24"/>
              </w:rPr>
              <w:t xml:space="preserve"> </w:t>
            </w:r>
            <w:r>
              <w:rPr>
                <w:sz w:val="24"/>
              </w:rPr>
              <w:t>напоминание</w:t>
            </w:r>
            <w:r>
              <w:rPr>
                <w:spacing w:val="40"/>
                <w:sz w:val="24"/>
              </w:rPr>
              <w:t xml:space="preserve"> </w:t>
            </w:r>
            <w:r>
              <w:rPr>
                <w:sz w:val="24"/>
              </w:rPr>
              <w:t>Создание</w:t>
            </w:r>
            <w:r>
              <w:rPr>
                <w:spacing w:val="-15"/>
                <w:sz w:val="24"/>
              </w:rPr>
              <w:t xml:space="preserve"> </w:t>
            </w:r>
            <w:r>
              <w:rPr>
                <w:sz w:val="24"/>
              </w:rPr>
              <w:t>ситуаций</w:t>
            </w:r>
            <w:r>
              <w:rPr>
                <w:spacing w:val="-15"/>
                <w:sz w:val="24"/>
              </w:rPr>
              <w:t xml:space="preserve"> </w:t>
            </w:r>
            <w:r>
              <w:rPr>
                <w:sz w:val="24"/>
              </w:rPr>
              <w:t>побуждающих детей к оказанию помощи</w:t>
            </w:r>
          </w:p>
          <w:p w:rsidR="0044132F" w:rsidRDefault="004F5E07">
            <w:pPr>
              <w:pStyle w:val="TableParagraph"/>
              <w:ind w:left="77"/>
              <w:rPr>
                <w:sz w:val="24"/>
              </w:rPr>
            </w:pPr>
            <w:r>
              <w:rPr>
                <w:sz w:val="24"/>
              </w:rPr>
              <w:t>сверстнику</w:t>
            </w:r>
            <w:r>
              <w:rPr>
                <w:spacing w:val="-8"/>
                <w:sz w:val="24"/>
              </w:rPr>
              <w:t xml:space="preserve"> </w:t>
            </w:r>
            <w:r>
              <w:rPr>
                <w:sz w:val="24"/>
              </w:rPr>
              <w:t xml:space="preserve">и </w:t>
            </w:r>
            <w:r>
              <w:rPr>
                <w:spacing w:val="-2"/>
                <w:sz w:val="24"/>
              </w:rPr>
              <w:t>взрослому.</w:t>
            </w:r>
          </w:p>
        </w:tc>
        <w:tc>
          <w:tcPr>
            <w:tcW w:w="1938" w:type="dxa"/>
          </w:tcPr>
          <w:p w:rsidR="0044132F" w:rsidRDefault="004F5E07">
            <w:pPr>
              <w:pStyle w:val="TableParagraph"/>
              <w:ind w:left="76" w:right="43"/>
              <w:rPr>
                <w:sz w:val="24"/>
              </w:rPr>
            </w:pPr>
            <w:r>
              <w:rPr>
                <w:spacing w:val="-2"/>
                <w:sz w:val="24"/>
              </w:rPr>
              <w:t>Рассказ, потешки, Напоминание Просмотр</w:t>
            </w:r>
          </w:p>
          <w:p w:rsidR="0044132F" w:rsidRDefault="004F5E07">
            <w:pPr>
              <w:pStyle w:val="TableParagraph"/>
              <w:spacing w:line="276" w:lineRule="exact"/>
              <w:ind w:left="76" w:right="211"/>
              <w:jc w:val="both"/>
              <w:rPr>
                <w:sz w:val="24"/>
              </w:rPr>
            </w:pPr>
            <w:r>
              <w:rPr>
                <w:spacing w:val="-2"/>
                <w:sz w:val="24"/>
              </w:rPr>
              <w:t xml:space="preserve">видеофильмов, Дидактические </w:t>
            </w:r>
            <w:r>
              <w:rPr>
                <w:spacing w:val="-4"/>
                <w:sz w:val="24"/>
              </w:rPr>
              <w:t>игры</w:t>
            </w:r>
          </w:p>
        </w:tc>
      </w:tr>
      <w:tr w:rsidR="0044132F">
        <w:trPr>
          <w:trHeight w:val="1657"/>
        </w:trPr>
        <w:tc>
          <w:tcPr>
            <w:tcW w:w="3413" w:type="dxa"/>
            <w:vMerge/>
            <w:tcBorders>
              <w:top w:val="nil"/>
            </w:tcBorders>
          </w:tcPr>
          <w:p w:rsidR="0044132F" w:rsidRDefault="0044132F">
            <w:pPr>
              <w:rPr>
                <w:sz w:val="2"/>
                <w:szCs w:val="2"/>
              </w:rPr>
            </w:pPr>
          </w:p>
        </w:tc>
        <w:tc>
          <w:tcPr>
            <w:tcW w:w="1377" w:type="dxa"/>
          </w:tcPr>
          <w:p w:rsidR="0044132F" w:rsidRDefault="004F5E07">
            <w:pPr>
              <w:pStyle w:val="TableParagraph"/>
              <w:spacing w:line="272" w:lineRule="exact"/>
              <w:ind w:left="78"/>
              <w:rPr>
                <w:sz w:val="24"/>
              </w:rPr>
            </w:pPr>
            <w:r>
              <w:rPr>
                <w:sz w:val="24"/>
              </w:rPr>
              <w:t>5-7</w:t>
            </w:r>
            <w:r>
              <w:rPr>
                <w:spacing w:val="-4"/>
                <w:sz w:val="24"/>
              </w:rPr>
              <w:t xml:space="preserve"> </w:t>
            </w:r>
            <w:r>
              <w:rPr>
                <w:spacing w:val="-5"/>
                <w:sz w:val="24"/>
              </w:rPr>
              <w:t>лет</w:t>
            </w:r>
          </w:p>
        </w:tc>
        <w:tc>
          <w:tcPr>
            <w:tcW w:w="3629" w:type="dxa"/>
          </w:tcPr>
          <w:p w:rsidR="0044132F" w:rsidRDefault="004F5E07">
            <w:pPr>
              <w:pStyle w:val="TableParagraph"/>
              <w:ind w:left="78" w:right="974"/>
              <w:rPr>
                <w:sz w:val="24"/>
              </w:rPr>
            </w:pPr>
            <w:r>
              <w:rPr>
                <w:sz w:val="24"/>
              </w:rPr>
              <w:t>Чтение</w:t>
            </w:r>
            <w:r>
              <w:rPr>
                <w:spacing w:val="-15"/>
                <w:sz w:val="24"/>
              </w:rPr>
              <w:t xml:space="preserve"> </w:t>
            </w:r>
            <w:r>
              <w:rPr>
                <w:sz w:val="24"/>
              </w:rPr>
              <w:t xml:space="preserve">художественной </w:t>
            </w:r>
            <w:r>
              <w:rPr>
                <w:spacing w:val="-2"/>
                <w:sz w:val="24"/>
              </w:rPr>
              <w:t>литературы</w:t>
            </w:r>
          </w:p>
          <w:p w:rsidR="0044132F" w:rsidRDefault="004F5E07">
            <w:pPr>
              <w:pStyle w:val="TableParagraph"/>
              <w:ind w:left="78"/>
              <w:rPr>
                <w:sz w:val="24"/>
              </w:rPr>
            </w:pPr>
            <w:r>
              <w:rPr>
                <w:sz w:val="24"/>
              </w:rPr>
              <w:t>Поручения,</w:t>
            </w:r>
            <w:r>
              <w:rPr>
                <w:spacing w:val="-15"/>
                <w:sz w:val="24"/>
              </w:rPr>
              <w:t xml:space="preserve"> </w:t>
            </w:r>
            <w:r>
              <w:rPr>
                <w:sz w:val="24"/>
              </w:rPr>
              <w:t>игровые</w:t>
            </w:r>
            <w:r>
              <w:rPr>
                <w:spacing w:val="-15"/>
                <w:sz w:val="24"/>
              </w:rPr>
              <w:t xml:space="preserve"> </w:t>
            </w:r>
            <w:r>
              <w:rPr>
                <w:sz w:val="24"/>
              </w:rPr>
              <w:t xml:space="preserve">ситуации, </w:t>
            </w:r>
            <w:r>
              <w:rPr>
                <w:spacing w:val="-2"/>
                <w:sz w:val="24"/>
              </w:rPr>
              <w:t>Досуг</w:t>
            </w:r>
          </w:p>
        </w:tc>
        <w:tc>
          <w:tcPr>
            <w:tcW w:w="3934" w:type="dxa"/>
          </w:tcPr>
          <w:p w:rsidR="0044132F" w:rsidRDefault="004F5E07">
            <w:pPr>
              <w:pStyle w:val="TableParagraph"/>
              <w:spacing w:line="272" w:lineRule="exact"/>
              <w:ind w:left="77"/>
              <w:rPr>
                <w:sz w:val="24"/>
              </w:rPr>
            </w:pPr>
            <w:r>
              <w:rPr>
                <w:spacing w:val="-2"/>
                <w:sz w:val="24"/>
              </w:rPr>
              <w:t>Объяснение,</w:t>
            </w:r>
          </w:p>
          <w:p w:rsidR="0044132F" w:rsidRDefault="004F5E07">
            <w:pPr>
              <w:pStyle w:val="TableParagraph"/>
              <w:ind w:left="137"/>
              <w:rPr>
                <w:sz w:val="24"/>
              </w:rPr>
            </w:pPr>
            <w:r>
              <w:rPr>
                <w:sz w:val="24"/>
              </w:rPr>
              <w:t>обучение,</w:t>
            </w:r>
            <w:r>
              <w:rPr>
                <w:spacing w:val="-4"/>
                <w:sz w:val="24"/>
              </w:rPr>
              <w:t xml:space="preserve"> </w:t>
            </w:r>
            <w:r>
              <w:rPr>
                <w:spacing w:val="-2"/>
                <w:sz w:val="24"/>
              </w:rPr>
              <w:t>напоминание</w:t>
            </w:r>
          </w:p>
          <w:p w:rsidR="0044132F" w:rsidRDefault="004F5E07">
            <w:pPr>
              <w:pStyle w:val="TableParagraph"/>
              <w:ind w:left="77" w:right="152"/>
              <w:rPr>
                <w:sz w:val="24"/>
              </w:rPr>
            </w:pPr>
            <w:r>
              <w:rPr>
                <w:sz w:val="24"/>
              </w:rPr>
              <w:t>Дидактические</w:t>
            </w:r>
            <w:r>
              <w:rPr>
                <w:spacing w:val="-15"/>
                <w:sz w:val="24"/>
              </w:rPr>
              <w:t xml:space="preserve"> </w:t>
            </w:r>
            <w:r>
              <w:rPr>
                <w:sz w:val="24"/>
              </w:rPr>
              <w:t>и</w:t>
            </w:r>
            <w:r>
              <w:rPr>
                <w:spacing w:val="-15"/>
                <w:sz w:val="24"/>
              </w:rPr>
              <w:t xml:space="preserve"> </w:t>
            </w:r>
            <w:r>
              <w:rPr>
                <w:sz w:val="24"/>
              </w:rPr>
              <w:t xml:space="preserve">развивающие </w:t>
            </w:r>
            <w:r>
              <w:rPr>
                <w:spacing w:val="-4"/>
                <w:sz w:val="24"/>
              </w:rPr>
              <w:t>игры</w:t>
            </w:r>
          </w:p>
        </w:tc>
        <w:tc>
          <w:tcPr>
            <w:tcW w:w="1938" w:type="dxa"/>
          </w:tcPr>
          <w:p w:rsidR="0044132F" w:rsidRDefault="004F5E07">
            <w:pPr>
              <w:pStyle w:val="TableParagraph"/>
              <w:ind w:left="76" w:right="43"/>
              <w:rPr>
                <w:sz w:val="24"/>
              </w:rPr>
            </w:pPr>
            <w:r>
              <w:rPr>
                <w:spacing w:val="-2"/>
                <w:sz w:val="24"/>
              </w:rPr>
              <w:t>Дидактические игры,</w:t>
            </w:r>
          </w:p>
          <w:p w:rsidR="0044132F" w:rsidRDefault="004F5E07">
            <w:pPr>
              <w:pStyle w:val="TableParagraph"/>
              <w:ind w:left="76" w:right="136"/>
              <w:rPr>
                <w:sz w:val="24"/>
              </w:rPr>
            </w:pPr>
            <w:r>
              <w:rPr>
                <w:spacing w:val="-2"/>
                <w:sz w:val="24"/>
              </w:rPr>
              <w:t>рассматривание иллюстраций, сюжетно-</w:t>
            </w:r>
          </w:p>
          <w:p w:rsidR="0044132F" w:rsidRDefault="004F5E07">
            <w:pPr>
              <w:pStyle w:val="TableParagraph"/>
              <w:spacing w:line="261" w:lineRule="exact"/>
              <w:ind w:left="76"/>
              <w:rPr>
                <w:sz w:val="24"/>
              </w:rPr>
            </w:pPr>
            <w:r>
              <w:rPr>
                <w:sz w:val="24"/>
              </w:rPr>
              <w:t>ролевые</w:t>
            </w:r>
            <w:r>
              <w:rPr>
                <w:spacing w:val="-2"/>
                <w:sz w:val="24"/>
              </w:rPr>
              <w:t xml:space="preserve"> </w:t>
            </w:r>
            <w:r>
              <w:rPr>
                <w:spacing w:val="-4"/>
                <w:sz w:val="24"/>
              </w:rPr>
              <w:t>игры</w:t>
            </w:r>
          </w:p>
        </w:tc>
      </w:tr>
      <w:tr w:rsidR="0044132F">
        <w:trPr>
          <w:trHeight w:val="2206"/>
        </w:trPr>
        <w:tc>
          <w:tcPr>
            <w:tcW w:w="3413" w:type="dxa"/>
            <w:vMerge w:val="restart"/>
          </w:tcPr>
          <w:p w:rsidR="0044132F" w:rsidRDefault="004F5E07">
            <w:pPr>
              <w:pStyle w:val="TableParagraph"/>
              <w:ind w:left="79" w:right="290"/>
              <w:rPr>
                <w:b/>
                <w:sz w:val="24"/>
              </w:rPr>
            </w:pPr>
            <w:r>
              <w:rPr>
                <w:b/>
                <w:sz w:val="24"/>
              </w:rPr>
              <w:t>7.2.</w:t>
            </w:r>
            <w:r>
              <w:rPr>
                <w:b/>
                <w:spacing w:val="-15"/>
                <w:sz w:val="24"/>
              </w:rPr>
              <w:t xml:space="preserve"> </w:t>
            </w:r>
            <w:r>
              <w:rPr>
                <w:b/>
                <w:sz w:val="24"/>
              </w:rPr>
              <w:t xml:space="preserve">Хозяйственно-бытовой </w:t>
            </w:r>
            <w:r>
              <w:rPr>
                <w:b/>
                <w:spacing w:val="-4"/>
                <w:sz w:val="24"/>
              </w:rPr>
              <w:t>труд</w:t>
            </w:r>
          </w:p>
        </w:tc>
        <w:tc>
          <w:tcPr>
            <w:tcW w:w="1377" w:type="dxa"/>
          </w:tcPr>
          <w:p w:rsidR="0044132F" w:rsidRDefault="004F5E07">
            <w:pPr>
              <w:pStyle w:val="TableParagraph"/>
              <w:spacing w:line="269" w:lineRule="exact"/>
              <w:ind w:left="78"/>
              <w:rPr>
                <w:sz w:val="24"/>
              </w:rPr>
            </w:pPr>
            <w:r>
              <w:rPr>
                <w:sz w:val="24"/>
              </w:rPr>
              <w:t>2-3</w:t>
            </w:r>
            <w:r>
              <w:rPr>
                <w:spacing w:val="-4"/>
                <w:sz w:val="24"/>
              </w:rPr>
              <w:t xml:space="preserve"> года</w:t>
            </w:r>
          </w:p>
        </w:tc>
        <w:tc>
          <w:tcPr>
            <w:tcW w:w="3629" w:type="dxa"/>
          </w:tcPr>
          <w:p w:rsidR="0044132F" w:rsidRDefault="004F5E07">
            <w:pPr>
              <w:pStyle w:val="TableParagraph"/>
              <w:spacing w:line="269" w:lineRule="exact"/>
              <w:ind w:left="78"/>
              <w:rPr>
                <w:sz w:val="24"/>
              </w:rPr>
            </w:pPr>
            <w:r>
              <w:rPr>
                <w:sz w:val="24"/>
              </w:rPr>
              <w:t>Помощь</w:t>
            </w:r>
            <w:r>
              <w:rPr>
                <w:spacing w:val="-6"/>
                <w:sz w:val="24"/>
              </w:rPr>
              <w:t xml:space="preserve"> </w:t>
            </w:r>
            <w:r>
              <w:rPr>
                <w:spacing w:val="-2"/>
                <w:sz w:val="24"/>
              </w:rPr>
              <w:t>взрослого</w:t>
            </w:r>
          </w:p>
          <w:p w:rsidR="0044132F" w:rsidRDefault="004F5E07">
            <w:pPr>
              <w:pStyle w:val="TableParagraph"/>
              <w:ind w:left="78" w:right="192" w:firstLine="60"/>
              <w:rPr>
                <w:sz w:val="24"/>
              </w:rPr>
            </w:pPr>
            <w:r>
              <w:rPr>
                <w:sz w:val="24"/>
              </w:rPr>
              <w:t>Поощрение</w:t>
            </w:r>
            <w:r>
              <w:rPr>
                <w:spacing w:val="-15"/>
                <w:sz w:val="24"/>
              </w:rPr>
              <w:t xml:space="preserve"> </w:t>
            </w:r>
            <w:r>
              <w:rPr>
                <w:sz w:val="24"/>
              </w:rPr>
              <w:t xml:space="preserve">самостоятельности Пример другого ребенка </w:t>
            </w:r>
            <w:r>
              <w:rPr>
                <w:spacing w:val="-2"/>
                <w:sz w:val="24"/>
              </w:rPr>
              <w:t>Поручения</w:t>
            </w:r>
          </w:p>
        </w:tc>
        <w:tc>
          <w:tcPr>
            <w:tcW w:w="3934" w:type="dxa"/>
          </w:tcPr>
          <w:p w:rsidR="0044132F" w:rsidRDefault="004F5E07">
            <w:pPr>
              <w:pStyle w:val="TableParagraph"/>
              <w:ind w:left="77"/>
              <w:rPr>
                <w:sz w:val="24"/>
              </w:rPr>
            </w:pPr>
            <w:r>
              <w:rPr>
                <w:sz w:val="24"/>
              </w:rPr>
              <w:t>Сюжетно-отобразительная игра Наблюдение</w:t>
            </w:r>
            <w:r>
              <w:rPr>
                <w:spacing w:val="-14"/>
                <w:sz w:val="24"/>
              </w:rPr>
              <w:t xml:space="preserve"> </w:t>
            </w:r>
            <w:r>
              <w:rPr>
                <w:sz w:val="24"/>
              </w:rPr>
              <w:t>за</w:t>
            </w:r>
            <w:r>
              <w:rPr>
                <w:spacing w:val="-14"/>
                <w:sz w:val="24"/>
              </w:rPr>
              <w:t xml:space="preserve"> </w:t>
            </w:r>
            <w:r>
              <w:rPr>
                <w:sz w:val="24"/>
              </w:rPr>
              <w:t>трудом</w:t>
            </w:r>
            <w:r>
              <w:rPr>
                <w:spacing w:val="-14"/>
                <w:sz w:val="24"/>
              </w:rPr>
              <w:t xml:space="preserve"> </w:t>
            </w:r>
            <w:r>
              <w:rPr>
                <w:sz w:val="24"/>
              </w:rPr>
              <w:t>взрослых</w:t>
            </w:r>
          </w:p>
        </w:tc>
        <w:tc>
          <w:tcPr>
            <w:tcW w:w="1938" w:type="dxa"/>
          </w:tcPr>
          <w:p w:rsidR="0044132F" w:rsidRDefault="004F5E07">
            <w:pPr>
              <w:pStyle w:val="TableParagraph"/>
              <w:ind w:left="76" w:right="758"/>
              <w:jc w:val="both"/>
              <w:rPr>
                <w:sz w:val="24"/>
              </w:rPr>
            </w:pPr>
            <w:r>
              <w:rPr>
                <w:spacing w:val="-2"/>
                <w:sz w:val="24"/>
              </w:rPr>
              <w:t xml:space="preserve">Самообсл уживание </w:t>
            </w:r>
            <w:r>
              <w:rPr>
                <w:spacing w:val="-4"/>
                <w:sz w:val="24"/>
              </w:rPr>
              <w:t>Игры</w:t>
            </w:r>
          </w:p>
          <w:p w:rsidR="0044132F" w:rsidRDefault="004F5E07">
            <w:pPr>
              <w:pStyle w:val="TableParagraph"/>
              <w:spacing w:line="270" w:lineRule="atLeast"/>
              <w:ind w:left="76" w:right="715"/>
              <w:rPr>
                <w:sz w:val="24"/>
              </w:rPr>
            </w:pPr>
            <w:r>
              <w:rPr>
                <w:spacing w:val="-2"/>
                <w:sz w:val="24"/>
              </w:rPr>
              <w:t xml:space="preserve">(дидактич еские, </w:t>
            </w:r>
            <w:r>
              <w:rPr>
                <w:sz w:val="24"/>
              </w:rPr>
              <w:t>сюжетно</w:t>
            </w:r>
            <w:r>
              <w:rPr>
                <w:spacing w:val="-15"/>
                <w:sz w:val="24"/>
              </w:rPr>
              <w:t xml:space="preserve"> </w:t>
            </w:r>
            <w:r>
              <w:rPr>
                <w:sz w:val="24"/>
              </w:rPr>
              <w:t xml:space="preserve">- </w:t>
            </w:r>
            <w:r>
              <w:rPr>
                <w:spacing w:val="-2"/>
                <w:sz w:val="24"/>
              </w:rPr>
              <w:t>отобразит ельные)</w:t>
            </w:r>
          </w:p>
        </w:tc>
      </w:tr>
      <w:tr w:rsidR="0044132F">
        <w:trPr>
          <w:trHeight w:val="1657"/>
        </w:trPr>
        <w:tc>
          <w:tcPr>
            <w:tcW w:w="3413" w:type="dxa"/>
            <w:vMerge/>
            <w:tcBorders>
              <w:top w:val="nil"/>
            </w:tcBorders>
          </w:tcPr>
          <w:p w:rsidR="0044132F" w:rsidRDefault="0044132F">
            <w:pPr>
              <w:rPr>
                <w:sz w:val="2"/>
                <w:szCs w:val="2"/>
              </w:rPr>
            </w:pPr>
          </w:p>
        </w:tc>
        <w:tc>
          <w:tcPr>
            <w:tcW w:w="1377" w:type="dxa"/>
          </w:tcPr>
          <w:p w:rsidR="0044132F" w:rsidRDefault="004F5E07">
            <w:pPr>
              <w:pStyle w:val="TableParagraph"/>
              <w:spacing w:line="272" w:lineRule="exact"/>
              <w:ind w:left="78"/>
              <w:rPr>
                <w:sz w:val="24"/>
              </w:rPr>
            </w:pPr>
            <w:r>
              <w:rPr>
                <w:sz w:val="24"/>
              </w:rPr>
              <w:t>3-4</w:t>
            </w:r>
            <w:r>
              <w:rPr>
                <w:spacing w:val="-4"/>
                <w:sz w:val="24"/>
              </w:rPr>
              <w:t xml:space="preserve"> года</w:t>
            </w:r>
          </w:p>
        </w:tc>
        <w:tc>
          <w:tcPr>
            <w:tcW w:w="3629" w:type="dxa"/>
          </w:tcPr>
          <w:p w:rsidR="0044132F" w:rsidRDefault="004F5E07">
            <w:pPr>
              <w:pStyle w:val="TableParagraph"/>
              <w:ind w:left="78"/>
              <w:rPr>
                <w:sz w:val="24"/>
              </w:rPr>
            </w:pPr>
            <w:r>
              <w:rPr>
                <w:sz w:val="24"/>
              </w:rPr>
              <w:t xml:space="preserve">Обучение, наблюдение поручения, рассматривание </w:t>
            </w:r>
            <w:r>
              <w:rPr>
                <w:spacing w:val="-2"/>
                <w:sz w:val="24"/>
              </w:rPr>
              <w:t>иллюстраций.</w:t>
            </w:r>
          </w:p>
          <w:p w:rsidR="0044132F" w:rsidRDefault="004F5E07">
            <w:pPr>
              <w:pStyle w:val="TableParagraph"/>
              <w:ind w:left="78" w:right="974"/>
              <w:rPr>
                <w:sz w:val="24"/>
              </w:rPr>
            </w:pPr>
            <w:r>
              <w:rPr>
                <w:sz w:val="24"/>
              </w:rPr>
              <w:t>Чтение</w:t>
            </w:r>
            <w:r>
              <w:rPr>
                <w:spacing w:val="-15"/>
                <w:sz w:val="24"/>
              </w:rPr>
              <w:t xml:space="preserve"> </w:t>
            </w:r>
            <w:r>
              <w:rPr>
                <w:sz w:val="24"/>
              </w:rPr>
              <w:t xml:space="preserve">художественной </w:t>
            </w:r>
            <w:r>
              <w:rPr>
                <w:spacing w:val="-2"/>
                <w:sz w:val="24"/>
              </w:rPr>
              <w:t>литературы,</w:t>
            </w:r>
          </w:p>
          <w:p w:rsidR="0044132F" w:rsidRDefault="004F5E07">
            <w:pPr>
              <w:pStyle w:val="TableParagraph"/>
              <w:spacing w:line="261" w:lineRule="exact"/>
              <w:ind w:left="78"/>
              <w:rPr>
                <w:sz w:val="24"/>
              </w:rPr>
            </w:pPr>
            <w:r>
              <w:rPr>
                <w:sz w:val="24"/>
              </w:rPr>
              <w:t>просмотр</w:t>
            </w:r>
            <w:r>
              <w:rPr>
                <w:spacing w:val="-3"/>
                <w:sz w:val="24"/>
              </w:rPr>
              <w:t xml:space="preserve"> </w:t>
            </w:r>
            <w:r>
              <w:rPr>
                <w:spacing w:val="-2"/>
                <w:sz w:val="24"/>
              </w:rPr>
              <w:t>видеофильмов,</w:t>
            </w:r>
          </w:p>
        </w:tc>
        <w:tc>
          <w:tcPr>
            <w:tcW w:w="3934" w:type="dxa"/>
          </w:tcPr>
          <w:p w:rsidR="0044132F" w:rsidRDefault="004F5E07">
            <w:pPr>
              <w:pStyle w:val="TableParagraph"/>
              <w:ind w:left="77"/>
              <w:rPr>
                <w:sz w:val="24"/>
              </w:rPr>
            </w:pPr>
            <w:r>
              <w:rPr>
                <w:sz w:val="24"/>
              </w:rPr>
              <w:t>Обучение,</w:t>
            </w:r>
            <w:r>
              <w:rPr>
                <w:spacing w:val="40"/>
                <w:sz w:val="24"/>
              </w:rPr>
              <w:t xml:space="preserve"> </w:t>
            </w:r>
            <w:r>
              <w:rPr>
                <w:sz w:val="24"/>
              </w:rPr>
              <w:t>показ,</w:t>
            </w:r>
            <w:r>
              <w:rPr>
                <w:spacing w:val="40"/>
                <w:sz w:val="24"/>
              </w:rPr>
              <w:t xml:space="preserve"> </w:t>
            </w:r>
            <w:r>
              <w:rPr>
                <w:sz w:val="24"/>
              </w:rPr>
              <w:t xml:space="preserve">объяснение, </w:t>
            </w:r>
            <w:r>
              <w:rPr>
                <w:spacing w:val="-2"/>
                <w:sz w:val="24"/>
              </w:rPr>
              <w:t>Наблюдение.</w:t>
            </w:r>
          </w:p>
          <w:p w:rsidR="0044132F" w:rsidRDefault="004F5E07">
            <w:pPr>
              <w:pStyle w:val="TableParagraph"/>
              <w:ind w:left="77"/>
              <w:rPr>
                <w:sz w:val="24"/>
              </w:rPr>
            </w:pPr>
            <w:r>
              <w:rPr>
                <w:sz w:val="24"/>
              </w:rPr>
              <w:t>Создание</w:t>
            </w:r>
            <w:r>
              <w:rPr>
                <w:spacing w:val="-15"/>
                <w:sz w:val="24"/>
              </w:rPr>
              <w:t xml:space="preserve"> </w:t>
            </w:r>
            <w:r>
              <w:rPr>
                <w:sz w:val="24"/>
              </w:rPr>
              <w:t>ситуаций,</w:t>
            </w:r>
            <w:r>
              <w:rPr>
                <w:spacing w:val="-15"/>
                <w:sz w:val="24"/>
              </w:rPr>
              <w:t xml:space="preserve"> </w:t>
            </w:r>
            <w:r>
              <w:rPr>
                <w:sz w:val="24"/>
              </w:rPr>
              <w:t>побуждающих детей к проявлению навыков</w:t>
            </w:r>
          </w:p>
          <w:p w:rsidR="0044132F" w:rsidRDefault="004F5E07">
            <w:pPr>
              <w:pStyle w:val="TableParagraph"/>
              <w:spacing w:line="270" w:lineRule="atLeast"/>
              <w:ind w:left="77" w:right="943"/>
              <w:rPr>
                <w:sz w:val="24"/>
              </w:rPr>
            </w:pPr>
            <w:r>
              <w:rPr>
                <w:sz w:val="24"/>
              </w:rPr>
              <w:t>самостоятельных</w:t>
            </w:r>
            <w:r>
              <w:rPr>
                <w:spacing w:val="-15"/>
                <w:sz w:val="24"/>
              </w:rPr>
              <w:t xml:space="preserve"> </w:t>
            </w:r>
            <w:r>
              <w:rPr>
                <w:sz w:val="24"/>
              </w:rPr>
              <w:t xml:space="preserve">трудовых </w:t>
            </w:r>
            <w:r>
              <w:rPr>
                <w:spacing w:val="-2"/>
                <w:sz w:val="24"/>
              </w:rPr>
              <w:t>действий</w:t>
            </w:r>
          </w:p>
        </w:tc>
        <w:tc>
          <w:tcPr>
            <w:tcW w:w="1938" w:type="dxa"/>
          </w:tcPr>
          <w:p w:rsidR="0044132F" w:rsidRDefault="004F5E07">
            <w:pPr>
              <w:pStyle w:val="TableParagraph"/>
              <w:ind w:left="76" w:right="237"/>
              <w:rPr>
                <w:sz w:val="24"/>
              </w:rPr>
            </w:pPr>
            <w:r>
              <w:rPr>
                <w:spacing w:val="-2"/>
                <w:sz w:val="24"/>
              </w:rPr>
              <w:t xml:space="preserve">Продуктивная деятельность, поручения, совместный </w:t>
            </w:r>
            <w:r>
              <w:rPr>
                <w:sz w:val="24"/>
              </w:rPr>
              <w:t>труд детей</w:t>
            </w:r>
          </w:p>
        </w:tc>
      </w:tr>
      <w:tr w:rsidR="0044132F">
        <w:trPr>
          <w:trHeight w:val="282"/>
        </w:trPr>
        <w:tc>
          <w:tcPr>
            <w:tcW w:w="3413" w:type="dxa"/>
            <w:vMerge/>
            <w:tcBorders>
              <w:top w:val="nil"/>
            </w:tcBorders>
          </w:tcPr>
          <w:p w:rsidR="0044132F" w:rsidRDefault="0044132F">
            <w:pPr>
              <w:rPr>
                <w:sz w:val="2"/>
                <w:szCs w:val="2"/>
              </w:rPr>
            </w:pPr>
          </w:p>
        </w:tc>
        <w:tc>
          <w:tcPr>
            <w:tcW w:w="1377" w:type="dxa"/>
          </w:tcPr>
          <w:p w:rsidR="0044132F" w:rsidRDefault="004F5E07">
            <w:pPr>
              <w:pStyle w:val="TableParagraph"/>
              <w:spacing w:line="263" w:lineRule="exact"/>
              <w:ind w:left="78"/>
              <w:rPr>
                <w:sz w:val="24"/>
              </w:rPr>
            </w:pPr>
            <w:r>
              <w:rPr>
                <w:sz w:val="24"/>
              </w:rPr>
              <w:t>4-5</w:t>
            </w:r>
            <w:r>
              <w:rPr>
                <w:spacing w:val="-4"/>
                <w:sz w:val="24"/>
              </w:rPr>
              <w:t xml:space="preserve"> </w:t>
            </w:r>
            <w:r>
              <w:rPr>
                <w:spacing w:val="-5"/>
                <w:sz w:val="24"/>
              </w:rPr>
              <w:t>лет</w:t>
            </w:r>
          </w:p>
        </w:tc>
        <w:tc>
          <w:tcPr>
            <w:tcW w:w="3629" w:type="dxa"/>
          </w:tcPr>
          <w:p w:rsidR="0044132F" w:rsidRDefault="004F5E07">
            <w:pPr>
              <w:pStyle w:val="TableParagraph"/>
              <w:spacing w:line="263" w:lineRule="exact"/>
              <w:ind w:left="78"/>
              <w:rPr>
                <w:sz w:val="24"/>
              </w:rPr>
            </w:pPr>
            <w:r>
              <w:rPr>
                <w:sz w:val="24"/>
              </w:rPr>
              <w:t>Обучение,</w:t>
            </w:r>
            <w:r>
              <w:rPr>
                <w:spacing w:val="-6"/>
                <w:sz w:val="24"/>
              </w:rPr>
              <w:t xml:space="preserve"> </w:t>
            </w:r>
            <w:r>
              <w:rPr>
                <w:spacing w:val="-2"/>
                <w:sz w:val="24"/>
              </w:rPr>
              <w:t>поручения,</w:t>
            </w:r>
          </w:p>
        </w:tc>
        <w:tc>
          <w:tcPr>
            <w:tcW w:w="3934" w:type="dxa"/>
          </w:tcPr>
          <w:p w:rsidR="0044132F" w:rsidRDefault="004F5E07">
            <w:pPr>
              <w:pStyle w:val="TableParagraph"/>
              <w:spacing w:line="263" w:lineRule="exact"/>
              <w:ind w:left="77"/>
              <w:rPr>
                <w:sz w:val="24"/>
              </w:rPr>
            </w:pPr>
            <w:r>
              <w:rPr>
                <w:sz w:val="24"/>
              </w:rPr>
              <w:t>Обучение,</w:t>
            </w:r>
            <w:r>
              <w:rPr>
                <w:spacing w:val="-3"/>
                <w:sz w:val="24"/>
              </w:rPr>
              <w:t xml:space="preserve"> </w:t>
            </w:r>
            <w:r>
              <w:rPr>
                <w:sz w:val="24"/>
              </w:rPr>
              <w:t>показ,</w:t>
            </w:r>
            <w:r>
              <w:rPr>
                <w:spacing w:val="-3"/>
                <w:sz w:val="24"/>
              </w:rPr>
              <w:t xml:space="preserve"> </w:t>
            </w:r>
            <w:r>
              <w:rPr>
                <w:spacing w:val="-2"/>
                <w:sz w:val="24"/>
              </w:rPr>
              <w:t>объяснение</w:t>
            </w:r>
          </w:p>
        </w:tc>
        <w:tc>
          <w:tcPr>
            <w:tcW w:w="1938" w:type="dxa"/>
          </w:tcPr>
          <w:p w:rsidR="0044132F" w:rsidRDefault="004F5E07">
            <w:pPr>
              <w:pStyle w:val="TableParagraph"/>
              <w:spacing w:line="263" w:lineRule="exact"/>
              <w:ind w:left="76"/>
              <w:rPr>
                <w:sz w:val="24"/>
              </w:rPr>
            </w:pPr>
            <w:r>
              <w:rPr>
                <w:spacing w:val="-2"/>
                <w:sz w:val="24"/>
              </w:rPr>
              <w:t>Творческие</w:t>
            </w:r>
          </w:p>
        </w:tc>
      </w:tr>
    </w:tbl>
    <w:p w:rsidR="0044132F" w:rsidRDefault="0044132F">
      <w:pPr>
        <w:spacing w:line="263" w:lineRule="exact"/>
        <w:rPr>
          <w:sz w:val="24"/>
        </w:rPr>
        <w:sectPr w:rsidR="0044132F">
          <w:type w:val="continuous"/>
          <w:pgSz w:w="16840" w:h="11910" w:orient="landscape"/>
          <w:pgMar w:top="1140" w:right="620" w:bottom="1240"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1658"/>
        </w:trPr>
        <w:tc>
          <w:tcPr>
            <w:tcW w:w="3413" w:type="dxa"/>
            <w:vMerge w:val="restart"/>
          </w:tcPr>
          <w:p w:rsidR="0044132F" w:rsidRDefault="0044132F">
            <w:pPr>
              <w:pStyle w:val="TableParagraph"/>
              <w:rPr>
                <w:sz w:val="24"/>
              </w:rPr>
            </w:pPr>
          </w:p>
        </w:tc>
        <w:tc>
          <w:tcPr>
            <w:tcW w:w="1377" w:type="dxa"/>
          </w:tcPr>
          <w:p w:rsidR="0044132F" w:rsidRDefault="0044132F">
            <w:pPr>
              <w:pStyle w:val="TableParagraph"/>
              <w:rPr>
                <w:sz w:val="24"/>
              </w:rPr>
            </w:pPr>
          </w:p>
        </w:tc>
        <w:tc>
          <w:tcPr>
            <w:tcW w:w="3629" w:type="dxa"/>
          </w:tcPr>
          <w:p w:rsidR="0044132F" w:rsidRDefault="004F5E07">
            <w:pPr>
              <w:pStyle w:val="TableParagraph"/>
              <w:ind w:left="78"/>
              <w:rPr>
                <w:sz w:val="24"/>
              </w:rPr>
            </w:pPr>
            <w:r>
              <w:rPr>
                <w:sz w:val="24"/>
              </w:rPr>
              <w:t>совместный</w:t>
            </w:r>
            <w:r>
              <w:rPr>
                <w:spacing w:val="-15"/>
                <w:sz w:val="24"/>
              </w:rPr>
              <w:t xml:space="preserve"> </w:t>
            </w:r>
            <w:r>
              <w:rPr>
                <w:sz w:val="24"/>
              </w:rPr>
              <w:t>труд,</w:t>
            </w:r>
            <w:r>
              <w:rPr>
                <w:spacing w:val="-15"/>
                <w:sz w:val="24"/>
              </w:rPr>
              <w:t xml:space="preserve"> </w:t>
            </w:r>
            <w:r>
              <w:rPr>
                <w:sz w:val="24"/>
              </w:rPr>
              <w:t>дидактические игры, продуктивная</w:t>
            </w:r>
          </w:p>
          <w:p w:rsidR="0044132F" w:rsidRDefault="004F5E07">
            <w:pPr>
              <w:pStyle w:val="TableParagraph"/>
              <w:ind w:left="78"/>
              <w:rPr>
                <w:sz w:val="24"/>
              </w:rPr>
            </w:pPr>
            <w:r>
              <w:rPr>
                <w:spacing w:val="-2"/>
                <w:sz w:val="24"/>
              </w:rPr>
              <w:t>деятельность</w:t>
            </w:r>
          </w:p>
          <w:p w:rsidR="0044132F" w:rsidRDefault="004F5E07">
            <w:pPr>
              <w:pStyle w:val="TableParagraph"/>
              <w:ind w:left="78" w:right="974"/>
              <w:rPr>
                <w:sz w:val="24"/>
              </w:rPr>
            </w:pPr>
            <w:r>
              <w:rPr>
                <w:sz w:val="24"/>
              </w:rPr>
              <w:t>Чтение</w:t>
            </w:r>
            <w:r>
              <w:rPr>
                <w:spacing w:val="-15"/>
                <w:sz w:val="24"/>
              </w:rPr>
              <w:t xml:space="preserve"> </w:t>
            </w:r>
            <w:r>
              <w:rPr>
                <w:sz w:val="24"/>
              </w:rPr>
              <w:t xml:space="preserve">художественной </w:t>
            </w:r>
            <w:r>
              <w:rPr>
                <w:spacing w:val="-2"/>
                <w:sz w:val="24"/>
              </w:rPr>
              <w:t>литературы,</w:t>
            </w:r>
          </w:p>
          <w:p w:rsidR="0044132F" w:rsidRDefault="004F5E07">
            <w:pPr>
              <w:pStyle w:val="TableParagraph"/>
              <w:spacing w:line="261" w:lineRule="exact"/>
              <w:ind w:left="78"/>
              <w:rPr>
                <w:sz w:val="24"/>
              </w:rPr>
            </w:pPr>
            <w:r>
              <w:rPr>
                <w:sz w:val="24"/>
              </w:rPr>
              <w:t>просмотр</w:t>
            </w:r>
            <w:r>
              <w:rPr>
                <w:spacing w:val="-3"/>
                <w:sz w:val="24"/>
              </w:rPr>
              <w:t xml:space="preserve"> </w:t>
            </w:r>
            <w:r>
              <w:rPr>
                <w:spacing w:val="-2"/>
                <w:sz w:val="24"/>
              </w:rPr>
              <w:t>видеофильмов</w:t>
            </w:r>
          </w:p>
        </w:tc>
        <w:tc>
          <w:tcPr>
            <w:tcW w:w="3934" w:type="dxa"/>
          </w:tcPr>
          <w:p w:rsidR="0044132F" w:rsidRDefault="004F5E07">
            <w:pPr>
              <w:pStyle w:val="TableParagraph"/>
              <w:ind w:left="77"/>
              <w:rPr>
                <w:sz w:val="24"/>
              </w:rPr>
            </w:pPr>
            <w:r>
              <w:rPr>
                <w:sz w:val="24"/>
              </w:rPr>
              <w:t>напоминание</w:t>
            </w:r>
            <w:r>
              <w:rPr>
                <w:spacing w:val="-15"/>
                <w:sz w:val="24"/>
              </w:rPr>
              <w:t xml:space="preserve"> </w:t>
            </w:r>
            <w:r>
              <w:rPr>
                <w:sz w:val="24"/>
              </w:rPr>
              <w:t>Дидактические</w:t>
            </w:r>
            <w:r>
              <w:rPr>
                <w:spacing w:val="-15"/>
                <w:sz w:val="24"/>
              </w:rPr>
              <w:t xml:space="preserve"> </w:t>
            </w:r>
            <w:r>
              <w:rPr>
                <w:sz w:val="24"/>
              </w:rPr>
              <w:t>и развивающие игры. Создание</w:t>
            </w:r>
          </w:p>
          <w:p w:rsidR="0044132F" w:rsidRDefault="004F5E07">
            <w:pPr>
              <w:pStyle w:val="TableParagraph"/>
              <w:ind w:left="77"/>
              <w:rPr>
                <w:sz w:val="24"/>
              </w:rPr>
            </w:pPr>
            <w:r>
              <w:rPr>
                <w:sz w:val="24"/>
              </w:rPr>
              <w:t>ситуаций, побуждающих детей к закреплению желания бережного отношения</w:t>
            </w:r>
            <w:r>
              <w:rPr>
                <w:spacing w:val="40"/>
                <w:sz w:val="24"/>
              </w:rPr>
              <w:t xml:space="preserve"> </w:t>
            </w:r>
            <w:r>
              <w:rPr>
                <w:sz w:val="24"/>
              </w:rPr>
              <w:t>к</w:t>
            </w:r>
            <w:r>
              <w:rPr>
                <w:spacing w:val="-6"/>
                <w:sz w:val="24"/>
              </w:rPr>
              <w:t xml:space="preserve"> </w:t>
            </w:r>
            <w:r>
              <w:rPr>
                <w:sz w:val="24"/>
              </w:rPr>
              <w:t>своему</w:t>
            </w:r>
            <w:r>
              <w:rPr>
                <w:spacing w:val="-13"/>
                <w:sz w:val="24"/>
              </w:rPr>
              <w:t xml:space="preserve"> </w:t>
            </w:r>
            <w:r>
              <w:rPr>
                <w:sz w:val="24"/>
              </w:rPr>
              <w:t>труду</w:t>
            </w:r>
            <w:r>
              <w:rPr>
                <w:spacing w:val="-7"/>
                <w:sz w:val="24"/>
              </w:rPr>
              <w:t xml:space="preserve"> </w:t>
            </w:r>
            <w:r>
              <w:rPr>
                <w:sz w:val="24"/>
              </w:rPr>
              <w:t>и</w:t>
            </w:r>
            <w:r>
              <w:rPr>
                <w:spacing w:val="-7"/>
                <w:sz w:val="24"/>
              </w:rPr>
              <w:t xml:space="preserve"> </w:t>
            </w:r>
            <w:r>
              <w:rPr>
                <w:sz w:val="24"/>
              </w:rPr>
              <w:t>труду</w:t>
            </w:r>
          </w:p>
          <w:p w:rsidR="0044132F" w:rsidRDefault="004F5E07">
            <w:pPr>
              <w:pStyle w:val="TableParagraph"/>
              <w:spacing w:line="261" w:lineRule="exact"/>
              <w:ind w:left="77"/>
              <w:rPr>
                <w:sz w:val="24"/>
              </w:rPr>
            </w:pPr>
            <w:r>
              <w:rPr>
                <w:sz w:val="24"/>
              </w:rPr>
              <w:t>других</w:t>
            </w:r>
            <w:r>
              <w:rPr>
                <w:spacing w:val="-5"/>
                <w:sz w:val="24"/>
              </w:rPr>
              <w:t xml:space="preserve"> </w:t>
            </w:r>
            <w:r>
              <w:rPr>
                <w:spacing w:val="-2"/>
                <w:sz w:val="24"/>
              </w:rPr>
              <w:t>людей.</w:t>
            </w:r>
          </w:p>
        </w:tc>
        <w:tc>
          <w:tcPr>
            <w:tcW w:w="1938" w:type="dxa"/>
          </w:tcPr>
          <w:p w:rsidR="0044132F" w:rsidRDefault="004F5E07">
            <w:pPr>
              <w:pStyle w:val="TableParagraph"/>
              <w:ind w:left="76" w:right="43"/>
              <w:rPr>
                <w:sz w:val="24"/>
              </w:rPr>
            </w:pPr>
            <w:r>
              <w:rPr>
                <w:spacing w:val="-2"/>
                <w:sz w:val="24"/>
              </w:rPr>
              <w:t>задания, дежурство, задания, поручения</w:t>
            </w:r>
          </w:p>
          <w:p w:rsidR="0044132F" w:rsidRDefault="004F5E07">
            <w:pPr>
              <w:pStyle w:val="TableParagraph"/>
              <w:spacing w:line="270" w:lineRule="atLeast"/>
              <w:ind w:left="76" w:right="237"/>
              <w:rPr>
                <w:sz w:val="24"/>
              </w:rPr>
            </w:pPr>
            <w:r>
              <w:rPr>
                <w:spacing w:val="-2"/>
                <w:sz w:val="24"/>
              </w:rPr>
              <w:t xml:space="preserve">совместный </w:t>
            </w:r>
            <w:r>
              <w:rPr>
                <w:sz w:val="24"/>
              </w:rPr>
              <w:t>труд детей</w:t>
            </w:r>
          </w:p>
        </w:tc>
      </w:tr>
      <w:tr w:rsidR="0044132F">
        <w:trPr>
          <w:trHeight w:val="3035"/>
        </w:trPr>
        <w:tc>
          <w:tcPr>
            <w:tcW w:w="3413" w:type="dxa"/>
            <w:vMerge/>
            <w:tcBorders>
              <w:top w:val="nil"/>
            </w:tcBorders>
          </w:tcPr>
          <w:p w:rsidR="0044132F" w:rsidRDefault="0044132F">
            <w:pPr>
              <w:rPr>
                <w:sz w:val="2"/>
                <w:szCs w:val="2"/>
              </w:rPr>
            </w:pPr>
          </w:p>
        </w:tc>
        <w:tc>
          <w:tcPr>
            <w:tcW w:w="1377" w:type="dxa"/>
          </w:tcPr>
          <w:p w:rsidR="0044132F" w:rsidRDefault="004F5E07">
            <w:pPr>
              <w:pStyle w:val="TableParagraph"/>
              <w:spacing w:line="269" w:lineRule="exact"/>
              <w:ind w:left="78"/>
              <w:rPr>
                <w:sz w:val="24"/>
              </w:rPr>
            </w:pPr>
            <w:r>
              <w:rPr>
                <w:sz w:val="24"/>
              </w:rPr>
              <w:t>5-7</w:t>
            </w:r>
            <w:r>
              <w:rPr>
                <w:spacing w:val="-4"/>
                <w:sz w:val="24"/>
              </w:rPr>
              <w:t xml:space="preserve"> </w:t>
            </w:r>
            <w:r>
              <w:rPr>
                <w:spacing w:val="-5"/>
                <w:sz w:val="24"/>
              </w:rPr>
              <w:t>лет</w:t>
            </w:r>
          </w:p>
        </w:tc>
        <w:tc>
          <w:tcPr>
            <w:tcW w:w="3629" w:type="dxa"/>
          </w:tcPr>
          <w:p w:rsidR="0044132F" w:rsidRDefault="004F5E07">
            <w:pPr>
              <w:pStyle w:val="TableParagraph"/>
              <w:spacing w:line="269" w:lineRule="exact"/>
              <w:ind w:left="78"/>
              <w:rPr>
                <w:sz w:val="24"/>
              </w:rPr>
            </w:pPr>
            <w:r>
              <w:rPr>
                <w:spacing w:val="-2"/>
                <w:sz w:val="24"/>
              </w:rPr>
              <w:t>Обучение,</w:t>
            </w:r>
          </w:p>
          <w:p w:rsidR="0044132F" w:rsidRDefault="004F5E07">
            <w:pPr>
              <w:pStyle w:val="TableParagraph"/>
              <w:ind w:left="78"/>
              <w:rPr>
                <w:sz w:val="24"/>
              </w:rPr>
            </w:pPr>
            <w:r>
              <w:rPr>
                <w:sz w:val="24"/>
              </w:rPr>
              <w:t>коллективный</w:t>
            </w:r>
            <w:r>
              <w:rPr>
                <w:spacing w:val="-15"/>
                <w:sz w:val="24"/>
              </w:rPr>
              <w:t xml:space="preserve"> </w:t>
            </w:r>
            <w:r>
              <w:rPr>
                <w:sz w:val="24"/>
              </w:rPr>
              <w:t>труд,</w:t>
            </w:r>
            <w:r>
              <w:rPr>
                <w:spacing w:val="-15"/>
                <w:sz w:val="24"/>
              </w:rPr>
              <w:t xml:space="preserve"> </w:t>
            </w:r>
            <w:r>
              <w:rPr>
                <w:sz w:val="24"/>
              </w:rPr>
              <w:t>поручения, дидактические игры,</w:t>
            </w:r>
          </w:p>
          <w:p w:rsidR="0044132F" w:rsidRDefault="004F5E07">
            <w:pPr>
              <w:pStyle w:val="TableParagraph"/>
              <w:ind w:left="78" w:right="567"/>
              <w:rPr>
                <w:sz w:val="24"/>
              </w:rPr>
            </w:pPr>
            <w:r>
              <w:rPr>
                <w:sz w:val="24"/>
              </w:rPr>
              <w:t>продуктивная</w:t>
            </w:r>
            <w:r>
              <w:rPr>
                <w:spacing w:val="-15"/>
                <w:sz w:val="24"/>
              </w:rPr>
              <w:t xml:space="preserve"> </w:t>
            </w:r>
            <w:r>
              <w:rPr>
                <w:sz w:val="24"/>
              </w:rPr>
              <w:t xml:space="preserve">деятельность, </w:t>
            </w:r>
            <w:r>
              <w:rPr>
                <w:spacing w:val="-2"/>
                <w:sz w:val="24"/>
              </w:rPr>
              <w:t>экскурсии</w:t>
            </w:r>
          </w:p>
        </w:tc>
        <w:tc>
          <w:tcPr>
            <w:tcW w:w="3934" w:type="dxa"/>
          </w:tcPr>
          <w:p w:rsidR="0044132F" w:rsidRDefault="004F5E07">
            <w:pPr>
              <w:pStyle w:val="TableParagraph"/>
              <w:ind w:left="77"/>
              <w:rPr>
                <w:sz w:val="24"/>
              </w:rPr>
            </w:pPr>
            <w:r>
              <w:rPr>
                <w:sz w:val="24"/>
              </w:rPr>
              <w:t>Обучение, показ, объяснение Трудовые поручения, участие в совместной</w:t>
            </w:r>
            <w:r>
              <w:rPr>
                <w:spacing w:val="-11"/>
                <w:sz w:val="24"/>
              </w:rPr>
              <w:t xml:space="preserve"> </w:t>
            </w:r>
            <w:r>
              <w:rPr>
                <w:sz w:val="24"/>
              </w:rPr>
              <w:t>со</w:t>
            </w:r>
            <w:r>
              <w:rPr>
                <w:spacing w:val="-10"/>
                <w:sz w:val="24"/>
              </w:rPr>
              <w:t xml:space="preserve"> </w:t>
            </w:r>
            <w:r>
              <w:rPr>
                <w:sz w:val="24"/>
              </w:rPr>
              <w:t>взрослым</w:t>
            </w:r>
            <w:r>
              <w:rPr>
                <w:spacing w:val="-10"/>
                <w:sz w:val="24"/>
              </w:rPr>
              <w:t xml:space="preserve"> </w:t>
            </w:r>
            <w:r>
              <w:rPr>
                <w:sz w:val="24"/>
              </w:rPr>
              <w:t>в</w:t>
            </w:r>
            <w:r>
              <w:rPr>
                <w:spacing w:val="-12"/>
                <w:sz w:val="24"/>
              </w:rPr>
              <w:t xml:space="preserve"> </w:t>
            </w:r>
            <w:r>
              <w:rPr>
                <w:sz w:val="24"/>
              </w:rPr>
              <w:t>уборке игровых уголков,</w:t>
            </w:r>
          </w:p>
          <w:p w:rsidR="0044132F" w:rsidRDefault="004F5E07">
            <w:pPr>
              <w:pStyle w:val="TableParagraph"/>
              <w:ind w:left="77" w:right="152"/>
              <w:rPr>
                <w:sz w:val="24"/>
              </w:rPr>
            </w:pPr>
            <w:r>
              <w:rPr>
                <w:sz w:val="24"/>
              </w:rPr>
              <w:t>участие</w:t>
            </w:r>
            <w:r>
              <w:rPr>
                <w:spacing w:val="-11"/>
                <w:sz w:val="24"/>
              </w:rPr>
              <w:t xml:space="preserve"> </w:t>
            </w:r>
            <w:r>
              <w:rPr>
                <w:sz w:val="24"/>
              </w:rPr>
              <w:t>в</w:t>
            </w:r>
            <w:r>
              <w:rPr>
                <w:spacing w:val="-12"/>
                <w:sz w:val="24"/>
              </w:rPr>
              <w:t xml:space="preserve"> </w:t>
            </w:r>
            <w:r>
              <w:rPr>
                <w:sz w:val="24"/>
              </w:rPr>
              <w:t>ремонте</w:t>
            </w:r>
            <w:r>
              <w:rPr>
                <w:spacing w:val="-10"/>
                <w:sz w:val="24"/>
              </w:rPr>
              <w:t xml:space="preserve"> </w:t>
            </w:r>
            <w:r>
              <w:rPr>
                <w:sz w:val="24"/>
              </w:rPr>
              <w:t>атрибутов</w:t>
            </w:r>
            <w:r>
              <w:rPr>
                <w:spacing w:val="-12"/>
                <w:sz w:val="24"/>
              </w:rPr>
              <w:t xml:space="preserve"> </w:t>
            </w:r>
            <w:r>
              <w:rPr>
                <w:sz w:val="24"/>
              </w:rPr>
              <w:t>для игр детей и книг.</w:t>
            </w:r>
          </w:p>
          <w:p w:rsidR="0044132F" w:rsidRDefault="004F5E07">
            <w:pPr>
              <w:pStyle w:val="TableParagraph"/>
              <w:ind w:left="77"/>
              <w:rPr>
                <w:sz w:val="24"/>
              </w:rPr>
            </w:pPr>
            <w:r>
              <w:rPr>
                <w:sz w:val="24"/>
              </w:rPr>
              <w:t>Уборка</w:t>
            </w:r>
            <w:r>
              <w:rPr>
                <w:spacing w:val="-11"/>
                <w:sz w:val="24"/>
              </w:rPr>
              <w:t xml:space="preserve"> </w:t>
            </w:r>
            <w:r>
              <w:rPr>
                <w:sz w:val="24"/>
              </w:rPr>
              <w:t>постели</w:t>
            </w:r>
            <w:r>
              <w:rPr>
                <w:spacing w:val="-12"/>
                <w:sz w:val="24"/>
              </w:rPr>
              <w:t xml:space="preserve"> </w:t>
            </w:r>
            <w:r>
              <w:rPr>
                <w:sz w:val="24"/>
              </w:rPr>
              <w:t>после</w:t>
            </w:r>
            <w:r>
              <w:rPr>
                <w:spacing w:val="-14"/>
                <w:sz w:val="24"/>
              </w:rPr>
              <w:t xml:space="preserve"> </w:t>
            </w:r>
            <w:r>
              <w:rPr>
                <w:sz w:val="24"/>
              </w:rPr>
              <w:t>сна, Сервировка</w:t>
            </w:r>
            <w:r>
              <w:rPr>
                <w:spacing w:val="40"/>
                <w:sz w:val="24"/>
              </w:rPr>
              <w:t xml:space="preserve"> </w:t>
            </w:r>
            <w:r>
              <w:rPr>
                <w:sz w:val="24"/>
              </w:rPr>
              <w:t>стола,</w:t>
            </w:r>
          </w:p>
          <w:p w:rsidR="0044132F" w:rsidRDefault="004F5E07">
            <w:pPr>
              <w:pStyle w:val="TableParagraph"/>
              <w:ind w:left="77"/>
              <w:rPr>
                <w:sz w:val="24"/>
              </w:rPr>
            </w:pPr>
            <w:r>
              <w:rPr>
                <w:sz w:val="24"/>
              </w:rPr>
              <w:t>Самостоятельно</w:t>
            </w:r>
            <w:r>
              <w:rPr>
                <w:spacing w:val="22"/>
                <w:sz w:val="24"/>
              </w:rPr>
              <w:t xml:space="preserve"> </w:t>
            </w:r>
            <w:r>
              <w:rPr>
                <w:sz w:val="24"/>
              </w:rPr>
              <w:t>раскладывать подготовленные воспитателем</w:t>
            </w:r>
          </w:p>
          <w:p w:rsidR="0044132F" w:rsidRDefault="004F5E07">
            <w:pPr>
              <w:pStyle w:val="TableParagraph"/>
              <w:spacing w:line="261" w:lineRule="exact"/>
              <w:ind w:left="77"/>
              <w:rPr>
                <w:sz w:val="24"/>
              </w:rPr>
            </w:pPr>
            <w:r>
              <w:rPr>
                <w:sz w:val="24"/>
              </w:rPr>
              <w:t>материалы</w:t>
            </w:r>
            <w:r>
              <w:rPr>
                <w:spacing w:val="-3"/>
                <w:sz w:val="24"/>
              </w:rPr>
              <w:t xml:space="preserve"> </w:t>
            </w:r>
            <w:r>
              <w:rPr>
                <w:sz w:val="24"/>
              </w:rPr>
              <w:t>для</w:t>
            </w:r>
            <w:r>
              <w:rPr>
                <w:spacing w:val="-4"/>
                <w:sz w:val="24"/>
              </w:rPr>
              <w:t xml:space="preserve"> </w:t>
            </w:r>
            <w:r>
              <w:rPr>
                <w:sz w:val="24"/>
              </w:rPr>
              <w:t>занятий,</w:t>
            </w:r>
            <w:r>
              <w:rPr>
                <w:spacing w:val="-1"/>
                <w:sz w:val="24"/>
              </w:rPr>
              <w:t xml:space="preserve"> </w:t>
            </w:r>
            <w:r>
              <w:rPr>
                <w:sz w:val="24"/>
              </w:rPr>
              <w:t>убирать</w:t>
            </w:r>
            <w:r>
              <w:rPr>
                <w:spacing w:val="-3"/>
                <w:sz w:val="24"/>
              </w:rPr>
              <w:t xml:space="preserve"> </w:t>
            </w:r>
            <w:r>
              <w:rPr>
                <w:spacing w:val="-5"/>
                <w:sz w:val="24"/>
              </w:rPr>
              <w:t>их</w:t>
            </w:r>
          </w:p>
        </w:tc>
        <w:tc>
          <w:tcPr>
            <w:tcW w:w="1938" w:type="dxa"/>
          </w:tcPr>
          <w:p w:rsidR="0044132F" w:rsidRDefault="004F5E07">
            <w:pPr>
              <w:pStyle w:val="TableParagraph"/>
              <w:ind w:left="76" w:right="43"/>
              <w:rPr>
                <w:sz w:val="24"/>
              </w:rPr>
            </w:pPr>
            <w:r>
              <w:rPr>
                <w:spacing w:val="-2"/>
                <w:sz w:val="24"/>
              </w:rPr>
              <w:t>Творческие задания, дежурство, задания, поручения</w:t>
            </w:r>
          </w:p>
        </w:tc>
      </w:tr>
      <w:tr w:rsidR="0044132F">
        <w:trPr>
          <w:trHeight w:val="3591"/>
        </w:trPr>
        <w:tc>
          <w:tcPr>
            <w:tcW w:w="3413" w:type="dxa"/>
            <w:vMerge w:val="restart"/>
          </w:tcPr>
          <w:p w:rsidR="0044132F" w:rsidRDefault="004F5E07">
            <w:pPr>
              <w:pStyle w:val="TableParagraph"/>
              <w:spacing w:before="1"/>
              <w:ind w:left="79"/>
              <w:rPr>
                <w:b/>
                <w:sz w:val="24"/>
              </w:rPr>
            </w:pPr>
            <w:r>
              <w:rPr>
                <w:b/>
                <w:sz w:val="24"/>
              </w:rPr>
              <w:t>7.3.</w:t>
            </w:r>
            <w:r>
              <w:rPr>
                <w:b/>
                <w:spacing w:val="58"/>
                <w:sz w:val="24"/>
              </w:rPr>
              <w:t xml:space="preserve"> </w:t>
            </w:r>
            <w:r>
              <w:rPr>
                <w:b/>
                <w:sz w:val="24"/>
              </w:rPr>
              <w:t>Труд</w:t>
            </w:r>
            <w:r>
              <w:rPr>
                <w:b/>
                <w:spacing w:val="56"/>
                <w:sz w:val="24"/>
              </w:rPr>
              <w:t xml:space="preserve"> </w:t>
            </w:r>
            <w:r>
              <w:rPr>
                <w:b/>
                <w:sz w:val="24"/>
              </w:rPr>
              <w:t>в</w:t>
            </w:r>
            <w:r>
              <w:rPr>
                <w:b/>
                <w:spacing w:val="-2"/>
                <w:sz w:val="24"/>
              </w:rPr>
              <w:t xml:space="preserve"> природе</w:t>
            </w:r>
          </w:p>
        </w:tc>
        <w:tc>
          <w:tcPr>
            <w:tcW w:w="1377" w:type="dxa"/>
          </w:tcPr>
          <w:p w:rsidR="0044132F" w:rsidRDefault="004F5E07">
            <w:pPr>
              <w:pStyle w:val="TableParagraph"/>
              <w:spacing w:line="273" w:lineRule="exact"/>
              <w:ind w:left="78"/>
              <w:rPr>
                <w:sz w:val="24"/>
              </w:rPr>
            </w:pPr>
            <w:r>
              <w:rPr>
                <w:sz w:val="24"/>
              </w:rPr>
              <w:t>3-4</w:t>
            </w:r>
            <w:r>
              <w:rPr>
                <w:spacing w:val="-4"/>
                <w:sz w:val="24"/>
              </w:rPr>
              <w:t xml:space="preserve"> года</w:t>
            </w:r>
          </w:p>
        </w:tc>
        <w:tc>
          <w:tcPr>
            <w:tcW w:w="3629" w:type="dxa"/>
          </w:tcPr>
          <w:p w:rsidR="0044132F" w:rsidRDefault="004F5E07">
            <w:pPr>
              <w:pStyle w:val="TableParagraph"/>
              <w:ind w:left="78" w:right="314"/>
              <w:rPr>
                <w:sz w:val="24"/>
              </w:rPr>
            </w:pPr>
            <w:r>
              <w:rPr>
                <w:sz w:val="24"/>
              </w:rPr>
              <w:t>Обучение,</w:t>
            </w:r>
            <w:r>
              <w:rPr>
                <w:spacing w:val="-15"/>
                <w:sz w:val="24"/>
              </w:rPr>
              <w:t xml:space="preserve"> </w:t>
            </w:r>
            <w:r>
              <w:rPr>
                <w:sz w:val="24"/>
              </w:rPr>
              <w:t>совместный</w:t>
            </w:r>
            <w:r>
              <w:rPr>
                <w:spacing w:val="-15"/>
                <w:sz w:val="24"/>
              </w:rPr>
              <w:t xml:space="preserve"> </w:t>
            </w:r>
            <w:r>
              <w:rPr>
                <w:sz w:val="24"/>
              </w:rPr>
              <w:t xml:space="preserve">труд детей и взрослых, беседы, чтение художественной </w:t>
            </w:r>
            <w:r>
              <w:rPr>
                <w:spacing w:val="-2"/>
                <w:sz w:val="24"/>
              </w:rPr>
              <w:t>литературы</w:t>
            </w:r>
          </w:p>
        </w:tc>
        <w:tc>
          <w:tcPr>
            <w:tcW w:w="3934" w:type="dxa"/>
          </w:tcPr>
          <w:p w:rsidR="0044132F" w:rsidRDefault="004F5E07">
            <w:pPr>
              <w:pStyle w:val="TableParagraph"/>
              <w:ind w:left="77"/>
              <w:rPr>
                <w:sz w:val="24"/>
              </w:rPr>
            </w:pPr>
            <w:r>
              <w:rPr>
                <w:sz w:val="24"/>
              </w:rPr>
              <w:t>Показ,</w:t>
            </w:r>
            <w:r>
              <w:rPr>
                <w:spacing w:val="-15"/>
                <w:sz w:val="24"/>
              </w:rPr>
              <w:t xml:space="preserve"> </w:t>
            </w:r>
            <w:r>
              <w:rPr>
                <w:sz w:val="24"/>
              </w:rPr>
              <w:t>объяснение,</w:t>
            </w:r>
            <w:r>
              <w:rPr>
                <w:spacing w:val="-15"/>
                <w:sz w:val="24"/>
              </w:rPr>
              <w:t xml:space="preserve"> </w:t>
            </w:r>
            <w:r>
              <w:rPr>
                <w:sz w:val="24"/>
              </w:rPr>
              <w:t xml:space="preserve">обучение </w:t>
            </w:r>
            <w:r>
              <w:rPr>
                <w:spacing w:val="-2"/>
                <w:sz w:val="24"/>
              </w:rPr>
              <w:t>наблюдение</w:t>
            </w:r>
          </w:p>
          <w:p w:rsidR="0044132F" w:rsidRDefault="004F5E07">
            <w:pPr>
              <w:pStyle w:val="TableParagraph"/>
              <w:ind w:left="77" w:right="152"/>
              <w:rPr>
                <w:sz w:val="24"/>
              </w:rPr>
            </w:pPr>
            <w:r>
              <w:rPr>
                <w:sz w:val="24"/>
              </w:rPr>
              <w:t>Дидактические</w:t>
            </w:r>
            <w:r>
              <w:rPr>
                <w:spacing w:val="35"/>
                <w:sz w:val="24"/>
              </w:rPr>
              <w:t xml:space="preserve"> </w:t>
            </w:r>
            <w:r>
              <w:rPr>
                <w:sz w:val="24"/>
              </w:rPr>
              <w:t>и</w:t>
            </w:r>
            <w:r>
              <w:rPr>
                <w:spacing w:val="-14"/>
                <w:sz w:val="24"/>
              </w:rPr>
              <w:t xml:space="preserve"> </w:t>
            </w:r>
            <w:r>
              <w:rPr>
                <w:sz w:val="24"/>
              </w:rPr>
              <w:t xml:space="preserve">развивающие </w:t>
            </w:r>
            <w:r>
              <w:rPr>
                <w:spacing w:val="-2"/>
                <w:sz w:val="24"/>
              </w:rPr>
              <w:t>игры.</w:t>
            </w:r>
          </w:p>
          <w:p w:rsidR="0044132F" w:rsidRDefault="004F5E07">
            <w:pPr>
              <w:pStyle w:val="TableParagraph"/>
              <w:ind w:left="77"/>
              <w:rPr>
                <w:sz w:val="24"/>
              </w:rPr>
            </w:pPr>
            <w:r>
              <w:rPr>
                <w:sz w:val="24"/>
              </w:rPr>
              <w:t>Создание</w:t>
            </w:r>
            <w:r>
              <w:rPr>
                <w:spacing w:val="-15"/>
                <w:sz w:val="24"/>
              </w:rPr>
              <w:t xml:space="preserve"> </w:t>
            </w:r>
            <w:r>
              <w:rPr>
                <w:sz w:val="24"/>
              </w:rPr>
              <w:t>ситуаций,</w:t>
            </w:r>
            <w:r>
              <w:rPr>
                <w:spacing w:val="-15"/>
                <w:sz w:val="24"/>
              </w:rPr>
              <w:t xml:space="preserve"> </w:t>
            </w:r>
            <w:r>
              <w:rPr>
                <w:sz w:val="24"/>
              </w:rPr>
              <w:t>побуждающих детей к проявлению заботливого отношения к природе.</w:t>
            </w:r>
          </w:p>
          <w:p w:rsidR="0044132F" w:rsidRDefault="004F5E07">
            <w:pPr>
              <w:pStyle w:val="TableParagraph"/>
              <w:ind w:left="77" w:right="985"/>
              <w:jc w:val="both"/>
              <w:rPr>
                <w:sz w:val="24"/>
              </w:rPr>
            </w:pPr>
            <w:r>
              <w:rPr>
                <w:sz w:val="24"/>
              </w:rPr>
              <w:t>Наблюдение,</w:t>
            </w:r>
            <w:r>
              <w:rPr>
                <w:spacing w:val="-15"/>
                <w:sz w:val="24"/>
              </w:rPr>
              <w:t xml:space="preserve"> </w:t>
            </w:r>
            <w:r>
              <w:rPr>
                <w:sz w:val="24"/>
              </w:rPr>
              <w:t>как</w:t>
            </w:r>
            <w:r>
              <w:rPr>
                <w:spacing w:val="-15"/>
                <w:sz w:val="24"/>
              </w:rPr>
              <w:t xml:space="preserve"> </w:t>
            </w:r>
            <w:r>
              <w:rPr>
                <w:sz w:val="24"/>
              </w:rPr>
              <w:t>взрослый ухаживает</w:t>
            </w:r>
            <w:r>
              <w:rPr>
                <w:spacing w:val="-12"/>
                <w:sz w:val="24"/>
              </w:rPr>
              <w:t xml:space="preserve"> </w:t>
            </w:r>
            <w:r>
              <w:rPr>
                <w:sz w:val="24"/>
              </w:rPr>
              <w:t>за</w:t>
            </w:r>
            <w:r>
              <w:rPr>
                <w:spacing w:val="-10"/>
                <w:sz w:val="24"/>
              </w:rPr>
              <w:t xml:space="preserve"> </w:t>
            </w:r>
            <w:r>
              <w:rPr>
                <w:sz w:val="24"/>
              </w:rPr>
              <w:t>растениями</w:t>
            </w:r>
            <w:r>
              <w:rPr>
                <w:spacing w:val="-12"/>
                <w:sz w:val="24"/>
              </w:rPr>
              <w:t xml:space="preserve"> </w:t>
            </w:r>
            <w:r>
              <w:rPr>
                <w:sz w:val="24"/>
              </w:rPr>
              <w:t xml:space="preserve">и </w:t>
            </w:r>
            <w:r>
              <w:rPr>
                <w:spacing w:val="-2"/>
                <w:sz w:val="24"/>
              </w:rPr>
              <w:t>животными.</w:t>
            </w:r>
          </w:p>
          <w:p w:rsidR="0044132F" w:rsidRDefault="004F5E07">
            <w:pPr>
              <w:pStyle w:val="TableParagraph"/>
              <w:spacing w:line="270" w:lineRule="atLeast"/>
              <w:ind w:left="77"/>
              <w:rPr>
                <w:sz w:val="24"/>
              </w:rPr>
            </w:pPr>
            <w:r>
              <w:rPr>
                <w:sz w:val="24"/>
              </w:rPr>
              <w:t>Наблюдение за изменениями, произошедшими</w:t>
            </w:r>
            <w:r>
              <w:rPr>
                <w:spacing w:val="-15"/>
                <w:sz w:val="24"/>
              </w:rPr>
              <w:t xml:space="preserve"> </w:t>
            </w:r>
            <w:r>
              <w:rPr>
                <w:sz w:val="24"/>
              </w:rPr>
              <w:t>со</w:t>
            </w:r>
            <w:r>
              <w:rPr>
                <w:spacing w:val="-15"/>
                <w:sz w:val="24"/>
              </w:rPr>
              <w:t xml:space="preserve"> </w:t>
            </w:r>
            <w:r>
              <w:rPr>
                <w:sz w:val="24"/>
              </w:rPr>
              <w:t>знакомыми растениями и животными.</w:t>
            </w:r>
          </w:p>
        </w:tc>
        <w:tc>
          <w:tcPr>
            <w:tcW w:w="1938" w:type="dxa"/>
          </w:tcPr>
          <w:p w:rsidR="0044132F" w:rsidRDefault="004F5E07">
            <w:pPr>
              <w:pStyle w:val="TableParagraph"/>
              <w:ind w:left="76" w:right="43"/>
              <w:rPr>
                <w:sz w:val="24"/>
              </w:rPr>
            </w:pPr>
            <w:r>
              <w:rPr>
                <w:spacing w:val="-2"/>
                <w:sz w:val="24"/>
              </w:rPr>
              <w:t>Продуктивная деятельность, тематические досуги</w:t>
            </w:r>
          </w:p>
        </w:tc>
      </w:tr>
      <w:tr w:rsidR="0044132F">
        <w:trPr>
          <w:trHeight w:val="558"/>
        </w:trPr>
        <w:tc>
          <w:tcPr>
            <w:tcW w:w="3413" w:type="dxa"/>
            <w:vMerge/>
            <w:tcBorders>
              <w:top w:val="nil"/>
            </w:tcBorders>
          </w:tcPr>
          <w:p w:rsidR="0044132F" w:rsidRDefault="0044132F">
            <w:pPr>
              <w:rPr>
                <w:sz w:val="2"/>
                <w:szCs w:val="2"/>
              </w:rPr>
            </w:pPr>
          </w:p>
        </w:tc>
        <w:tc>
          <w:tcPr>
            <w:tcW w:w="1377" w:type="dxa"/>
          </w:tcPr>
          <w:p w:rsidR="0044132F" w:rsidRDefault="004F5E07">
            <w:pPr>
              <w:pStyle w:val="TableParagraph"/>
              <w:spacing w:line="269" w:lineRule="exact"/>
              <w:ind w:left="78"/>
              <w:rPr>
                <w:sz w:val="24"/>
              </w:rPr>
            </w:pPr>
            <w:r>
              <w:rPr>
                <w:sz w:val="24"/>
              </w:rPr>
              <w:t>4-5</w:t>
            </w:r>
            <w:r>
              <w:rPr>
                <w:spacing w:val="-4"/>
                <w:sz w:val="24"/>
              </w:rPr>
              <w:t xml:space="preserve"> </w:t>
            </w:r>
            <w:r>
              <w:rPr>
                <w:spacing w:val="-5"/>
                <w:sz w:val="24"/>
              </w:rPr>
              <w:t>лет</w:t>
            </w:r>
          </w:p>
        </w:tc>
        <w:tc>
          <w:tcPr>
            <w:tcW w:w="3629" w:type="dxa"/>
          </w:tcPr>
          <w:p w:rsidR="0044132F" w:rsidRDefault="004F5E07">
            <w:pPr>
              <w:pStyle w:val="TableParagraph"/>
              <w:spacing w:line="269" w:lineRule="exact"/>
              <w:ind w:left="78"/>
              <w:rPr>
                <w:sz w:val="24"/>
              </w:rPr>
            </w:pPr>
            <w:r>
              <w:rPr>
                <w:spacing w:val="-2"/>
                <w:sz w:val="24"/>
              </w:rPr>
              <w:t>Обучение,</w:t>
            </w:r>
          </w:p>
          <w:p w:rsidR="0044132F" w:rsidRDefault="004F5E07">
            <w:pPr>
              <w:pStyle w:val="TableParagraph"/>
              <w:spacing w:line="269" w:lineRule="exact"/>
              <w:ind w:left="78"/>
              <w:rPr>
                <w:sz w:val="24"/>
              </w:rPr>
            </w:pPr>
            <w:r>
              <w:rPr>
                <w:sz w:val="24"/>
              </w:rPr>
              <w:t>совместный</w:t>
            </w:r>
            <w:r>
              <w:rPr>
                <w:spacing w:val="-4"/>
                <w:sz w:val="24"/>
              </w:rPr>
              <w:t xml:space="preserve"> </w:t>
            </w:r>
            <w:r>
              <w:rPr>
                <w:sz w:val="24"/>
              </w:rPr>
              <w:t>труд</w:t>
            </w:r>
            <w:r>
              <w:rPr>
                <w:spacing w:val="-2"/>
                <w:sz w:val="24"/>
              </w:rPr>
              <w:t xml:space="preserve"> </w:t>
            </w:r>
            <w:r>
              <w:rPr>
                <w:sz w:val="24"/>
              </w:rPr>
              <w:t>детей</w:t>
            </w:r>
            <w:r>
              <w:rPr>
                <w:spacing w:val="-3"/>
                <w:sz w:val="24"/>
              </w:rPr>
              <w:t xml:space="preserve"> </w:t>
            </w:r>
            <w:r>
              <w:rPr>
                <w:spacing w:val="-10"/>
                <w:sz w:val="24"/>
              </w:rPr>
              <w:t>и</w:t>
            </w:r>
          </w:p>
        </w:tc>
        <w:tc>
          <w:tcPr>
            <w:tcW w:w="3934" w:type="dxa"/>
          </w:tcPr>
          <w:p w:rsidR="0044132F" w:rsidRDefault="004F5E07">
            <w:pPr>
              <w:pStyle w:val="TableParagraph"/>
              <w:spacing w:line="269" w:lineRule="exact"/>
              <w:ind w:left="77"/>
              <w:rPr>
                <w:sz w:val="24"/>
              </w:rPr>
            </w:pPr>
            <w:r>
              <w:rPr>
                <w:sz w:val="24"/>
              </w:rPr>
              <w:t>Показ,</w:t>
            </w:r>
            <w:r>
              <w:rPr>
                <w:spacing w:val="-6"/>
                <w:sz w:val="24"/>
              </w:rPr>
              <w:t xml:space="preserve"> </w:t>
            </w:r>
            <w:r>
              <w:rPr>
                <w:spacing w:val="-2"/>
                <w:sz w:val="24"/>
              </w:rPr>
              <w:t>объяснение,</w:t>
            </w:r>
          </w:p>
          <w:p w:rsidR="0044132F" w:rsidRDefault="004F5E07">
            <w:pPr>
              <w:pStyle w:val="TableParagraph"/>
              <w:spacing w:line="269" w:lineRule="exact"/>
              <w:ind w:left="77"/>
              <w:rPr>
                <w:sz w:val="24"/>
              </w:rPr>
            </w:pPr>
            <w:r>
              <w:rPr>
                <w:sz w:val="24"/>
              </w:rPr>
              <w:t>обучение</w:t>
            </w:r>
            <w:r>
              <w:rPr>
                <w:spacing w:val="-4"/>
                <w:sz w:val="24"/>
              </w:rPr>
              <w:t xml:space="preserve"> </w:t>
            </w:r>
            <w:r>
              <w:rPr>
                <w:spacing w:val="-2"/>
                <w:sz w:val="24"/>
              </w:rPr>
              <w:t>напоминания</w:t>
            </w:r>
          </w:p>
        </w:tc>
        <w:tc>
          <w:tcPr>
            <w:tcW w:w="1938" w:type="dxa"/>
          </w:tcPr>
          <w:p w:rsidR="0044132F" w:rsidRDefault="004F5E07">
            <w:pPr>
              <w:pStyle w:val="TableParagraph"/>
              <w:spacing w:line="269" w:lineRule="exact"/>
              <w:ind w:left="76"/>
              <w:rPr>
                <w:sz w:val="24"/>
              </w:rPr>
            </w:pPr>
            <w:r>
              <w:rPr>
                <w:spacing w:val="-2"/>
                <w:sz w:val="24"/>
              </w:rPr>
              <w:t>Продуктивная</w:t>
            </w:r>
          </w:p>
          <w:p w:rsidR="0044132F" w:rsidRDefault="004F5E07">
            <w:pPr>
              <w:pStyle w:val="TableParagraph"/>
              <w:spacing w:line="269" w:lineRule="exact"/>
              <w:ind w:left="76"/>
              <w:rPr>
                <w:sz w:val="24"/>
              </w:rPr>
            </w:pPr>
            <w:r>
              <w:rPr>
                <w:spacing w:val="-2"/>
                <w:sz w:val="24"/>
              </w:rPr>
              <w:t>деятельность,</w:t>
            </w:r>
          </w:p>
        </w:tc>
      </w:tr>
    </w:tbl>
    <w:p w:rsidR="0044132F" w:rsidRDefault="0044132F">
      <w:pPr>
        <w:spacing w:line="269" w:lineRule="exact"/>
        <w:rPr>
          <w:sz w:val="24"/>
        </w:rPr>
        <w:sectPr w:rsidR="0044132F">
          <w:type w:val="continuous"/>
          <w:pgSz w:w="16840" w:h="11910" w:orient="landscape"/>
          <w:pgMar w:top="1140" w:right="620" w:bottom="1240"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2486"/>
        </w:trPr>
        <w:tc>
          <w:tcPr>
            <w:tcW w:w="3413" w:type="dxa"/>
          </w:tcPr>
          <w:p w:rsidR="0044132F" w:rsidRDefault="0044132F">
            <w:pPr>
              <w:pStyle w:val="TableParagraph"/>
              <w:rPr>
                <w:sz w:val="24"/>
              </w:rPr>
            </w:pPr>
          </w:p>
        </w:tc>
        <w:tc>
          <w:tcPr>
            <w:tcW w:w="1377" w:type="dxa"/>
          </w:tcPr>
          <w:p w:rsidR="0044132F" w:rsidRDefault="0044132F">
            <w:pPr>
              <w:pStyle w:val="TableParagraph"/>
              <w:rPr>
                <w:sz w:val="24"/>
              </w:rPr>
            </w:pPr>
          </w:p>
        </w:tc>
        <w:tc>
          <w:tcPr>
            <w:tcW w:w="3629" w:type="dxa"/>
          </w:tcPr>
          <w:p w:rsidR="0044132F" w:rsidRDefault="004F5E07">
            <w:pPr>
              <w:pStyle w:val="TableParagraph"/>
              <w:spacing w:line="273" w:lineRule="exact"/>
              <w:ind w:left="78"/>
              <w:rPr>
                <w:sz w:val="24"/>
              </w:rPr>
            </w:pPr>
            <w:r>
              <w:rPr>
                <w:spacing w:val="-2"/>
                <w:sz w:val="24"/>
              </w:rPr>
              <w:t>взрослых,</w:t>
            </w:r>
          </w:p>
          <w:p w:rsidR="0044132F" w:rsidRDefault="004F5E07">
            <w:pPr>
              <w:pStyle w:val="TableParagraph"/>
              <w:ind w:left="78" w:right="112" w:firstLine="60"/>
              <w:jc w:val="both"/>
              <w:rPr>
                <w:sz w:val="24"/>
              </w:rPr>
            </w:pPr>
            <w:r>
              <w:rPr>
                <w:sz w:val="24"/>
              </w:rPr>
              <w:t>беседы,</w:t>
            </w:r>
            <w:r>
              <w:rPr>
                <w:spacing w:val="-15"/>
                <w:sz w:val="24"/>
              </w:rPr>
              <w:t xml:space="preserve"> </w:t>
            </w:r>
            <w:r>
              <w:rPr>
                <w:sz w:val="24"/>
              </w:rPr>
              <w:t>чтение</w:t>
            </w:r>
            <w:r>
              <w:rPr>
                <w:spacing w:val="-15"/>
                <w:sz w:val="24"/>
              </w:rPr>
              <w:t xml:space="preserve"> </w:t>
            </w:r>
            <w:r>
              <w:rPr>
                <w:sz w:val="24"/>
              </w:rPr>
              <w:t>художественной литературы,</w:t>
            </w:r>
            <w:r>
              <w:rPr>
                <w:spacing w:val="-8"/>
                <w:sz w:val="24"/>
              </w:rPr>
              <w:t xml:space="preserve"> </w:t>
            </w:r>
            <w:r>
              <w:rPr>
                <w:sz w:val="24"/>
              </w:rPr>
              <w:t>дидактическая</w:t>
            </w:r>
            <w:r>
              <w:rPr>
                <w:spacing w:val="-7"/>
                <w:sz w:val="24"/>
              </w:rPr>
              <w:t xml:space="preserve"> </w:t>
            </w:r>
            <w:r>
              <w:rPr>
                <w:sz w:val="24"/>
              </w:rPr>
              <w:t>игра Просмотр видеофильмов</w:t>
            </w:r>
          </w:p>
        </w:tc>
        <w:tc>
          <w:tcPr>
            <w:tcW w:w="3934" w:type="dxa"/>
          </w:tcPr>
          <w:p w:rsidR="0044132F" w:rsidRDefault="004F5E07">
            <w:pPr>
              <w:pStyle w:val="TableParagraph"/>
              <w:ind w:left="77" w:right="152"/>
              <w:rPr>
                <w:sz w:val="24"/>
              </w:rPr>
            </w:pPr>
            <w:r>
              <w:rPr>
                <w:sz w:val="24"/>
              </w:rPr>
              <w:t>Дидактические</w:t>
            </w:r>
            <w:r>
              <w:rPr>
                <w:spacing w:val="40"/>
                <w:sz w:val="24"/>
              </w:rPr>
              <w:t xml:space="preserve"> </w:t>
            </w:r>
            <w:r>
              <w:rPr>
                <w:sz w:val="24"/>
              </w:rPr>
              <w:t>и развивающие игры. Трудовые поручения, участие в совместной работе со взрослым</w:t>
            </w:r>
            <w:r>
              <w:rPr>
                <w:spacing w:val="-7"/>
                <w:sz w:val="24"/>
              </w:rPr>
              <w:t xml:space="preserve"> </w:t>
            </w:r>
            <w:r>
              <w:rPr>
                <w:sz w:val="24"/>
              </w:rPr>
              <w:t>в</w:t>
            </w:r>
            <w:r>
              <w:rPr>
                <w:spacing w:val="-5"/>
                <w:sz w:val="24"/>
              </w:rPr>
              <w:t xml:space="preserve"> </w:t>
            </w:r>
            <w:r>
              <w:rPr>
                <w:sz w:val="24"/>
              </w:rPr>
              <w:t>уходе</w:t>
            </w:r>
            <w:r>
              <w:rPr>
                <w:spacing w:val="-6"/>
                <w:sz w:val="24"/>
              </w:rPr>
              <w:t xml:space="preserve"> </w:t>
            </w:r>
            <w:r>
              <w:rPr>
                <w:sz w:val="24"/>
              </w:rPr>
              <w:t>за</w:t>
            </w:r>
            <w:r>
              <w:rPr>
                <w:spacing w:val="-6"/>
                <w:sz w:val="24"/>
              </w:rPr>
              <w:t xml:space="preserve"> </w:t>
            </w:r>
            <w:r>
              <w:rPr>
                <w:sz w:val="24"/>
              </w:rPr>
              <w:t>растениями</w:t>
            </w:r>
            <w:r>
              <w:rPr>
                <w:spacing w:val="40"/>
                <w:sz w:val="24"/>
              </w:rPr>
              <w:t xml:space="preserve"> </w:t>
            </w:r>
            <w:r>
              <w:rPr>
                <w:sz w:val="24"/>
              </w:rPr>
              <w:t>и животными, уголка природы</w:t>
            </w:r>
          </w:p>
          <w:p w:rsidR="0044132F" w:rsidRDefault="004F5E07">
            <w:pPr>
              <w:pStyle w:val="TableParagraph"/>
              <w:ind w:left="77"/>
              <w:rPr>
                <w:sz w:val="24"/>
              </w:rPr>
            </w:pPr>
            <w:r>
              <w:rPr>
                <w:sz w:val="24"/>
              </w:rPr>
              <w:t>Выращивание</w:t>
            </w:r>
            <w:r>
              <w:rPr>
                <w:spacing w:val="40"/>
                <w:sz w:val="24"/>
              </w:rPr>
              <w:t xml:space="preserve"> </w:t>
            </w:r>
            <w:r>
              <w:rPr>
                <w:sz w:val="24"/>
              </w:rPr>
              <w:t>зелени</w:t>
            </w:r>
            <w:r>
              <w:rPr>
                <w:spacing w:val="-10"/>
                <w:sz w:val="24"/>
              </w:rPr>
              <w:t xml:space="preserve"> </w:t>
            </w:r>
            <w:r>
              <w:rPr>
                <w:sz w:val="24"/>
              </w:rPr>
              <w:t>для</w:t>
            </w:r>
            <w:r>
              <w:rPr>
                <w:spacing w:val="-9"/>
                <w:sz w:val="24"/>
              </w:rPr>
              <w:t xml:space="preserve"> </w:t>
            </w:r>
            <w:r>
              <w:rPr>
                <w:sz w:val="24"/>
              </w:rPr>
              <w:t>корма птиц в зимнее время.</w:t>
            </w:r>
          </w:p>
          <w:p w:rsidR="0044132F" w:rsidRDefault="004F5E07">
            <w:pPr>
              <w:pStyle w:val="TableParagraph"/>
              <w:ind w:left="77"/>
              <w:rPr>
                <w:sz w:val="24"/>
              </w:rPr>
            </w:pPr>
            <w:r>
              <w:rPr>
                <w:sz w:val="24"/>
              </w:rPr>
              <w:t>Подкормка</w:t>
            </w:r>
            <w:r>
              <w:rPr>
                <w:spacing w:val="52"/>
                <w:sz w:val="24"/>
              </w:rPr>
              <w:t xml:space="preserve"> </w:t>
            </w:r>
            <w:r>
              <w:rPr>
                <w:spacing w:val="-4"/>
                <w:sz w:val="24"/>
              </w:rPr>
              <w:t>птиц.</w:t>
            </w:r>
          </w:p>
          <w:p w:rsidR="0044132F" w:rsidRDefault="004F5E07">
            <w:pPr>
              <w:pStyle w:val="TableParagraph"/>
              <w:spacing w:line="261" w:lineRule="exact"/>
              <w:ind w:left="77"/>
              <w:rPr>
                <w:sz w:val="24"/>
              </w:rPr>
            </w:pPr>
            <w:r>
              <w:rPr>
                <w:sz w:val="24"/>
              </w:rPr>
              <w:t>Работа</w:t>
            </w:r>
            <w:r>
              <w:rPr>
                <w:spacing w:val="59"/>
                <w:sz w:val="24"/>
              </w:rPr>
              <w:t xml:space="preserve"> </w:t>
            </w:r>
            <w:r>
              <w:rPr>
                <w:sz w:val="24"/>
              </w:rPr>
              <w:t>на</w:t>
            </w:r>
            <w:r>
              <w:rPr>
                <w:spacing w:val="-1"/>
                <w:sz w:val="24"/>
              </w:rPr>
              <w:t xml:space="preserve"> </w:t>
            </w:r>
            <w:r>
              <w:rPr>
                <w:sz w:val="24"/>
              </w:rPr>
              <w:t>огороде и</w:t>
            </w:r>
            <w:r>
              <w:rPr>
                <w:spacing w:val="-2"/>
                <w:sz w:val="24"/>
              </w:rPr>
              <w:t xml:space="preserve"> </w:t>
            </w:r>
            <w:r>
              <w:rPr>
                <w:sz w:val="24"/>
              </w:rPr>
              <w:t>в</w:t>
            </w:r>
            <w:r>
              <w:rPr>
                <w:spacing w:val="-2"/>
                <w:sz w:val="24"/>
              </w:rPr>
              <w:t xml:space="preserve"> цветнике</w:t>
            </w:r>
          </w:p>
        </w:tc>
        <w:tc>
          <w:tcPr>
            <w:tcW w:w="1938" w:type="dxa"/>
          </w:tcPr>
          <w:p w:rsidR="0044132F" w:rsidRDefault="004F5E07">
            <w:pPr>
              <w:pStyle w:val="TableParagraph"/>
              <w:spacing w:line="273" w:lineRule="exact"/>
              <w:ind w:left="76"/>
              <w:rPr>
                <w:sz w:val="24"/>
              </w:rPr>
            </w:pPr>
            <w:r>
              <w:rPr>
                <w:spacing w:val="-2"/>
                <w:sz w:val="24"/>
              </w:rPr>
              <w:t>ведение</w:t>
            </w:r>
          </w:p>
          <w:p w:rsidR="0044132F" w:rsidRDefault="004F5E07">
            <w:pPr>
              <w:pStyle w:val="TableParagraph"/>
              <w:ind w:left="76" w:right="542"/>
              <w:rPr>
                <w:sz w:val="24"/>
              </w:rPr>
            </w:pPr>
            <w:r>
              <w:rPr>
                <w:spacing w:val="-2"/>
                <w:sz w:val="24"/>
              </w:rPr>
              <w:t xml:space="preserve">календаря природы </w:t>
            </w:r>
            <w:r>
              <w:rPr>
                <w:sz w:val="24"/>
              </w:rPr>
              <w:t>совместно</w:t>
            </w:r>
            <w:r>
              <w:rPr>
                <w:spacing w:val="-15"/>
                <w:sz w:val="24"/>
              </w:rPr>
              <w:t xml:space="preserve"> </w:t>
            </w:r>
            <w:r>
              <w:rPr>
                <w:sz w:val="24"/>
              </w:rPr>
              <w:t>с</w:t>
            </w:r>
          </w:p>
          <w:p w:rsidR="0044132F" w:rsidRDefault="004F5E07">
            <w:pPr>
              <w:pStyle w:val="TableParagraph"/>
              <w:ind w:left="76" w:right="43"/>
              <w:rPr>
                <w:sz w:val="24"/>
              </w:rPr>
            </w:pPr>
            <w:r>
              <w:rPr>
                <w:spacing w:val="-2"/>
                <w:sz w:val="24"/>
              </w:rPr>
              <w:t>воспитателем, тематические досуги</w:t>
            </w:r>
          </w:p>
        </w:tc>
      </w:tr>
      <w:tr w:rsidR="0044132F">
        <w:trPr>
          <w:trHeight w:val="2483"/>
        </w:trPr>
        <w:tc>
          <w:tcPr>
            <w:tcW w:w="3413" w:type="dxa"/>
          </w:tcPr>
          <w:p w:rsidR="0044132F" w:rsidRDefault="0044132F">
            <w:pPr>
              <w:pStyle w:val="TableParagraph"/>
              <w:rPr>
                <w:sz w:val="24"/>
              </w:rPr>
            </w:pPr>
          </w:p>
        </w:tc>
        <w:tc>
          <w:tcPr>
            <w:tcW w:w="1377" w:type="dxa"/>
          </w:tcPr>
          <w:p w:rsidR="0044132F" w:rsidRDefault="004F5E07">
            <w:pPr>
              <w:pStyle w:val="TableParagraph"/>
              <w:spacing w:line="269" w:lineRule="exact"/>
              <w:ind w:left="78"/>
              <w:rPr>
                <w:sz w:val="24"/>
              </w:rPr>
            </w:pPr>
            <w:r>
              <w:rPr>
                <w:sz w:val="24"/>
              </w:rPr>
              <w:t>5-7</w:t>
            </w:r>
            <w:r>
              <w:rPr>
                <w:spacing w:val="-4"/>
                <w:sz w:val="24"/>
              </w:rPr>
              <w:t xml:space="preserve"> </w:t>
            </w:r>
            <w:r>
              <w:rPr>
                <w:spacing w:val="-5"/>
                <w:sz w:val="24"/>
              </w:rPr>
              <w:t>лет</w:t>
            </w:r>
          </w:p>
        </w:tc>
        <w:tc>
          <w:tcPr>
            <w:tcW w:w="3629" w:type="dxa"/>
          </w:tcPr>
          <w:p w:rsidR="0044132F" w:rsidRDefault="004F5E07">
            <w:pPr>
              <w:pStyle w:val="TableParagraph"/>
              <w:spacing w:line="269" w:lineRule="exact"/>
              <w:ind w:left="78"/>
              <w:rPr>
                <w:sz w:val="24"/>
              </w:rPr>
            </w:pPr>
            <w:r>
              <w:rPr>
                <w:spacing w:val="-2"/>
                <w:sz w:val="24"/>
              </w:rPr>
              <w:t>Обучение,</w:t>
            </w:r>
          </w:p>
          <w:p w:rsidR="0044132F" w:rsidRDefault="004F5E07">
            <w:pPr>
              <w:pStyle w:val="TableParagraph"/>
              <w:ind w:left="78" w:right="452" w:firstLine="60"/>
              <w:rPr>
                <w:sz w:val="24"/>
              </w:rPr>
            </w:pPr>
            <w:r>
              <w:rPr>
                <w:sz w:val="24"/>
              </w:rPr>
              <w:t>совместный труд детей и взрослых, беседы, чтение художественной</w:t>
            </w:r>
            <w:r>
              <w:rPr>
                <w:spacing w:val="-15"/>
                <w:sz w:val="24"/>
              </w:rPr>
              <w:t xml:space="preserve"> </w:t>
            </w:r>
            <w:r>
              <w:rPr>
                <w:sz w:val="24"/>
              </w:rPr>
              <w:t>литературы, дидактическая</w:t>
            </w:r>
            <w:r>
              <w:rPr>
                <w:spacing w:val="40"/>
                <w:sz w:val="24"/>
              </w:rPr>
              <w:t xml:space="preserve"> </w:t>
            </w:r>
            <w:r>
              <w:rPr>
                <w:sz w:val="24"/>
              </w:rPr>
              <w:t>игра</w:t>
            </w:r>
          </w:p>
          <w:p w:rsidR="0044132F" w:rsidRDefault="004F5E07">
            <w:pPr>
              <w:pStyle w:val="TableParagraph"/>
              <w:ind w:left="78" w:right="830"/>
              <w:rPr>
                <w:sz w:val="24"/>
              </w:rPr>
            </w:pPr>
            <w:r>
              <w:rPr>
                <w:sz w:val="24"/>
              </w:rPr>
              <w:t>Просмотр</w:t>
            </w:r>
            <w:r>
              <w:rPr>
                <w:spacing w:val="-15"/>
                <w:sz w:val="24"/>
              </w:rPr>
              <w:t xml:space="preserve"> </w:t>
            </w:r>
            <w:r>
              <w:rPr>
                <w:sz w:val="24"/>
              </w:rPr>
              <w:t>видеофильмов, целевые прогулки</w:t>
            </w:r>
          </w:p>
        </w:tc>
        <w:tc>
          <w:tcPr>
            <w:tcW w:w="3934" w:type="dxa"/>
          </w:tcPr>
          <w:p w:rsidR="0044132F" w:rsidRDefault="004F5E07">
            <w:pPr>
              <w:pStyle w:val="TableParagraph"/>
              <w:ind w:left="77"/>
              <w:rPr>
                <w:sz w:val="24"/>
              </w:rPr>
            </w:pPr>
            <w:r>
              <w:rPr>
                <w:sz w:val="24"/>
              </w:rPr>
              <w:t>Показ,</w:t>
            </w:r>
            <w:r>
              <w:rPr>
                <w:spacing w:val="-15"/>
                <w:sz w:val="24"/>
              </w:rPr>
              <w:t xml:space="preserve"> </w:t>
            </w:r>
            <w:r>
              <w:rPr>
                <w:sz w:val="24"/>
              </w:rPr>
              <w:t>объяснение,</w:t>
            </w:r>
            <w:r>
              <w:rPr>
                <w:spacing w:val="-15"/>
                <w:sz w:val="24"/>
              </w:rPr>
              <w:t xml:space="preserve"> </w:t>
            </w:r>
            <w:r>
              <w:rPr>
                <w:sz w:val="24"/>
              </w:rPr>
              <w:t xml:space="preserve">обучение </w:t>
            </w:r>
            <w:r>
              <w:rPr>
                <w:spacing w:val="-2"/>
                <w:sz w:val="24"/>
              </w:rPr>
              <w:t>напоминания</w:t>
            </w:r>
          </w:p>
          <w:p w:rsidR="0044132F" w:rsidRDefault="004F5E07">
            <w:pPr>
              <w:pStyle w:val="TableParagraph"/>
              <w:ind w:left="77" w:right="152"/>
              <w:rPr>
                <w:sz w:val="24"/>
              </w:rPr>
            </w:pPr>
            <w:r>
              <w:rPr>
                <w:sz w:val="24"/>
              </w:rPr>
              <w:t>Дежурство в уголке природы. Дидактические</w:t>
            </w:r>
            <w:r>
              <w:rPr>
                <w:spacing w:val="-15"/>
                <w:sz w:val="24"/>
              </w:rPr>
              <w:t xml:space="preserve"> </w:t>
            </w:r>
            <w:r>
              <w:rPr>
                <w:sz w:val="24"/>
              </w:rPr>
              <w:t>и</w:t>
            </w:r>
            <w:r>
              <w:rPr>
                <w:spacing w:val="-15"/>
                <w:sz w:val="24"/>
              </w:rPr>
              <w:t xml:space="preserve"> </w:t>
            </w:r>
            <w:r>
              <w:rPr>
                <w:sz w:val="24"/>
              </w:rPr>
              <w:t xml:space="preserve">развивающие </w:t>
            </w:r>
            <w:r>
              <w:rPr>
                <w:spacing w:val="-2"/>
                <w:sz w:val="24"/>
              </w:rPr>
              <w:t>игры.</w:t>
            </w:r>
          </w:p>
          <w:p w:rsidR="0044132F" w:rsidRDefault="004F5E07">
            <w:pPr>
              <w:pStyle w:val="TableParagraph"/>
              <w:ind w:left="77"/>
              <w:rPr>
                <w:sz w:val="24"/>
              </w:rPr>
            </w:pPr>
            <w:r>
              <w:rPr>
                <w:sz w:val="24"/>
              </w:rPr>
              <w:t>Трудовые поручения, участие в совместной работе со взрослым в</w:t>
            </w:r>
          </w:p>
          <w:p w:rsidR="0044132F" w:rsidRDefault="004F5E07">
            <w:pPr>
              <w:pStyle w:val="TableParagraph"/>
              <w:spacing w:line="270" w:lineRule="atLeast"/>
              <w:ind w:left="77"/>
              <w:rPr>
                <w:sz w:val="24"/>
              </w:rPr>
            </w:pPr>
            <w:r>
              <w:rPr>
                <w:sz w:val="24"/>
              </w:rPr>
              <w:t>уходе</w:t>
            </w:r>
            <w:r>
              <w:rPr>
                <w:spacing w:val="-11"/>
                <w:sz w:val="24"/>
              </w:rPr>
              <w:t xml:space="preserve"> </w:t>
            </w:r>
            <w:r>
              <w:rPr>
                <w:sz w:val="24"/>
              </w:rPr>
              <w:t>за</w:t>
            </w:r>
            <w:r>
              <w:rPr>
                <w:spacing w:val="-11"/>
                <w:sz w:val="24"/>
              </w:rPr>
              <w:t xml:space="preserve"> </w:t>
            </w:r>
            <w:r>
              <w:rPr>
                <w:sz w:val="24"/>
              </w:rPr>
              <w:t>растениями</w:t>
            </w:r>
            <w:r>
              <w:rPr>
                <w:spacing w:val="-12"/>
                <w:sz w:val="24"/>
              </w:rPr>
              <w:t xml:space="preserve"> </w:t>
            </w:r>
            <w:r>
              <w:rPr>
                <w:sz w:val="24"/>
              </w:rPr>
              <w:t>и</w:t>
            </w:r>
            <w:r>
              <w:rPr>
                <w:spacing w:val="-12"/>
                <w:sz w:val="24"/>
              </w:rPr>
              <w:t xml:space="preserve"> </w:t>
            </w:r>
            <w:r>
              <w:rPr>
                <w:sz w:val="24"/>
              </w:rPr>
              <w:t>животными, уголка природы</w:t>
            </w:r>
          </w:p>
        </w:tc>
        <w:tc>
          <w:tcPr>
            <w:tcW w:w="1938" w:type="dxa"/>
          </w:tcPr>
          <w:p w:rsidR="0044132F" w:rsidRDefault="004F5E07">
            <w:pPr>
              <w:pStyle w:val="TableParagraph"/>
              <w:ind w:left="76" w:right="307"/>
              <w:jc w:val="both"/>
              <w:rPr>
                <w:sz w:val="24"/>
              </w:rPr>
            </w:pPr>
            <w:r>
              <w:rPr>
                <w:spacing w:val="-2"/>
                <w:sz w:val="24"/>
              </w:rPr>
              <w:t>Продуктивная деятельность, ведение</w:t>
            </w:r>
          </w:p>
          <w:p w:rsidR="0044132F" w:rsidRDefault="004F5E07">
            <w:pPr>
              <w:pStyle w:val="TableParagraph"/>
              <w:ind w:left="76" w:right="43"/>
              <w:rPr>
                <w:sz w:val="24"/>
              </w:rPr>
            </w:pPr>
            <w:r>
              <w:rPr>
                <w:spacing w:val="-2"/>
                <w:sz w:val="24"/>
              </w:rPr>
              <w:t>календаря природы,</w:t>
            </w:r>
          </w:p>
          <w:p w:rsidR="0044132F" w:rsidRDefault="004F5E07">
            <w:pPr>
              <w:pStyle w:val="TableParagraph"/>
              <w:ind w:left="76" w:right="43"/>
              <w:rPr>
                <w:sz w:val="24"/>
              </w:rPr>
            </w:pPr>
            <w:r>
              <w:rPr>
                <w:spacing w:val="-2"/>
                <w:sz w:val="24"/>
              </w:rPr>
              <w:t>тематические досуги</w:t>
            </w:r>
          </w:p>
        </w:tc>
      </w:tr>
      <w:tr w:rsidR="0044132F">
        <w:trPr>
          <w:trHeight w:val="4146"/>
        </w:trPr>
        <w:tc>
          <w:tcPr>
            <w:tcW w:w="3413" w:type="dxa"/>
          </w:tcPr>
          <w:p w:rsidR="0044132F" w:rsidRDefault="004F5E07">
            <w:pPr>
              <w:pStyle w:val="TableParagraph"/>
              <w:ind w:left="79"/>
              <w:rPr>
                <w:b/>
                <w:sz w:val="24"/>
              </w:rPr>
            </w:pPr>
            <w:r>
              <w:rPr>
                <w:b/>
                <w:sz w:val="24"/>
              </w:rPr>
              <w:t>7.4.</w:t>
            </w:r>
            <w:r>
              <w:rPr>
                <w:b/>
                <w:spacing w:val="-2"/>
                <w:sz w:val="24"/>
              </w:rPr>
              <w:t xml:space="preserve"> </w:t>
            </w:r>
            <w:r>
              <w:rPr>
                <w:b/>
                <w:sz w:val="24"/>
              </w:rPr>
              <w:t>Ручной</w:t>
            </w:r>
            <w:r>
              <w:rPr>
                <w:b/>
                <w:spacing w:val="59"/>
                <w:sz w:val="24"/>
              </w:rPr>
              <w:t xml:space="preserve"> </w:t>
            </w:r>
            <w:r>
              <w:rPr>
                <w:b/>
                <w:spacing w:val="-4"/>
                <w:sz w:val="24"/>
              </w:rPr>
              <w:t>труд</w:t>
            </w:r>
          </w:p>
        </w:tc>
        <w:tc>
          <w:tcPr>
            <w:tcW w:w="1377" w:type="dxa"/>
          </w:tcPr>
          <w:p w:rsidR="0044132F" w:rsidRDefault="004F5E07">
            <w:pPr>
              <w:pStyle w:val="TableParagraph"/>
              <w:spacing w:line="272" w:lineRule="exact"/>
              <w:ind w:left="78"/>
              <w:rPr>
                <w:sz w:val="24"/>
              </w:rPr>
            </w:pPr>
            <w:r>
              <w:rPr>
                <w:sz w:val="24"/>
              </w:rPr>
              <w:t>5-7</w:t>
            </w:r>
            <w:r>
              <w:rPr>
                <w:spacing w:val="-4"/>
                <w:sz w:val="24"/>
              </w:rPr>
              <w:t xml:space="preserve"> </w:t>
            </w:r>
            <w:r>
              <w:rPr>
                <w:spacing w:val="-5"/>
                <w:sz w:val="24"/>
              </w:rPr>
              <w:t>лет</w:t>
            </w:r>
          </w:p>
        </w:tc>
        <w:tc>
          <w:tcPr>
            <w:tcW w:w="3629" w:type="dxa"/>
          </w:tcPr>
          <w:p w:rsidR="0044132F" w:rsidRDefault="004F5E07">
            <w:pPr>
              <w:pStyle w:val="TableParagraph"/>
              <w:ind w:left="78" w:right="192"/>
              <w:rPr>
                <w:sz w:val="24"/>
              </w:rPr>
            </w:pPr>
            <w:r>
              <w:rPr>
                <w:sz w:val="24"/>
              </w:rPr>
              <w:t>Совместная</w:t>
            </w:r>
            <w:r>
              <w:rPr>
                <w:spacing w:val="-15"/>
                <w:sz w:val="24"/>
              </w:rPr>
              <w:t xml:space="preserve"> </w:t>
            </w:r>
            <w:r>
              <w:rPr>
                <w:sz w:val="24"/>
              </w:rPr>
              <w:t>деятельность</w:t>
            </w:r>
            <w:r>
              <w:rPr>
                <w:spacing w:val="-15"/>
                <w:sz w:val="24"/>
              </w:rPr>
              <w:t xml:space="preserve"> </w:t>
            </w:r>
            <w:r>
              <w:rPr>
                <w:sz w:val="24"/>
              </w:rPr>
              <w:t xml:space="preserve">детей и взрослых, продуктивная </w:t>
            </w:r>
            <w:r>
              <w:rPr>
                <w:spacing w:val="-2"/>
                <w:sz w:val="24"/>
              </w:rPr>
              <w:t>деятельность</w:t>
            </w:r>
          </w:p>
        </w:tc>
        <w:tc>
          <w:tcPr>
            <w:tcW w:w="3934" w:type="dxa"/>
          </w:tcPr>
          <w:p w:rsidR="0044132F" w:rsidRDefault="004F5E07">
            <w:pPr>
              <w:pStyle w:val="TableParagraph"/>
              <w:ind w:left="77"/>
              <w:rPr>
                <w:sz w:val="24"/>
              </w:rPr>
            </w:pPr>
            <w:r>
              <w:rPr>
                <w:sz w:val="24"/>
              </w:rPr>
              <w:t>Показ,</w:t>
            </w:r>
            <w:r>
              <w:rPr>
                <w:spacing w:val="-15"/>
                <w:sz w:val="24"/>
              </w:rPr>
              <w:t xml:space="preserve"> </w:t>
            </w:r>
            <w:r>
              <w:rPr>
                <w:sz w:val="24"/>
              </w:rPr>
              <w:t>объяснение,</w:t>
            </w:r>
            <w:r>
              <w:rPr>
                <w:spacing w:val="-15"/>
                <w:sz w:val="24"/>
              </w:rPr>
              <w:t xml:space="preserve"> </w:t>
            </w:r>
            <w:r>
              <w:rPr>
                <w:sz w:val="24"/>
              </w:rPr>
              <w:t xml:space="preserve">обучение, </w:t>
            </w:r>
            <w:r>
              <w:rPr>
                <w:spacing w:val="-2"/>
                <w:sz w:val="24"/>
              </w:rPr>
              <w:t>напоминание</w:t>
            </w:r>
          </w:p>
          <w:p w:rsidR="0044132F" w:rsidRDefault="004F5E07">
            <w:pPr>
              <w:pStyle w:val="TableParagraph"/>
              <w:ind w:left="77"/>
              <w:rPr>
                <w:sz w:val="24"/>
              </w:rPr>
            </w:pPr>
            <w:r>
              <w:rPr>
                <w:sz w:val="24"/>
              </w:rPr>
              <w:t>Дидактические</w:t>
            </w:r>
            <w:r>
              <w:rPr>
                <w:spacing w:val="40"/>
                <w:sz w:val="24"/>
              </w:rPr>
              <w:t xml:space="preserve"> </w:t>
            </w:r>
            <w:r>
              <w:rPr>
                <w:sz w:val="24"/>
              </w:rPr>
              <w:t>и развивающие игры. Трудовые поручения,</w:t>
            </w:r>
          </w:p>
          <w:p w:rsidR="0044132F" w:rsidRDefault="004F5E07">
            <w:pPr>
              <w:pStyle w:val="TableParagraph"/>
              <w:ind w:left="77"/>
              <w:rPr>
                <w:sz w:val="24"/>
              </w:rPr>
            </w:pPr>
            <w:r>
              <w:rPr>
                <w:sz w:val="24"/>
              </w:rPr>
              <w:t>Участие со взрослым по ремонту атрибутов</w:t>
            </w:r>
            <w:r>
              <w:rPr>
                <w:spacing w:val="-10"/>
                <w:sz w:val="24"/>
              </w:rPr>
              <w:t xml:space="preserve"> </w:t>
            </w:r>
            <w:r>
              <w:rPr>
                <w:sz w:val="24"/>
              </w:rPr>
              <w:t>для</w:t>
            </w:r>
            <w:r>
              <w:rPr>
                <w:spacing w:val="-9"/>
                <w:sz w:val="24"/>
              </w:rPr>
              <w:t xml:space="preserve"> </w:t>
            </w:r>
            <w:r>
              <w:rPr>
                <w:sz w:val="24"/>
              </w:rPr>
              <w:t>игр</w:t>
            </w:r>
            <w:r>
              <w:rPr>
                <w:spacing w:val="-9"/>
                <w:sz w:val="24"/>
              </w:rPr>
              <w:t xml:space="preserve"> </w:t>
            </w:r>
            <w:r>
              <w:rPr>
                <w:sz w:val="24"/>
              </w:rPr>
              <w:t>детей,</w:t>
            </w:r>
            <w:r>
              <w:rPr>
                <w:spacing w:val="-9"/>
                <w:sz w:val="24"/>
              </w:rPr>
              <w:t xml:space="preserve"> </w:t>
            </w:r>
            <w:r>
              <w:rPr>
                <w:sz w:val="24"/>
              </w:rPr>
              <w:t xml:space="preserve">подклейке </w:t>
            </w:r>
            <w:r>
              <w:rPr>
                <w:spacing w:val="-4"/>
                <w:sz w:val="24"/>
              </w:rPr>
              <w:t>книг,</w:t>
            </w:r>
          </w:p>
          <w:p w:rsidR="0044132F" w:rsidRDefault="004F5E07">
            <w:pPr>
              <w:pStyle w:val="TableParagraph"/>
              <w:ind w:left="77" w:right="586"/>
              <w:rPr>
                <w:sz w:val="24"/>
              </w:rPr>
            </w:pPr>
            <w:r>
              <w:rPr>
                <w:sz w:val="24"/>
              </w:rPr>
              <w:t>Изготовление</w:t>
            </w:r>
            <w:r>
              <w:rPr>
                <w:spacing w:val="36"/>
                <w:sz w:val="24"/>
              </w:rPr>
              <w:t xml:space="preserve"> </w:t>
            </w:r>
            <w:r>
              <w:rPr>
                <w:sz w:val="24"/>
              </w:rPr>
              <w:t>пособий</w:t>
            </w:r>
            <w:r>
              <w:rPr>
                <w:spacing w:val="-14"/>
                <w:sz w:val="24"/>
              </w:rPr>
              <w:t xml:space="preserve"> </w:t>
            </w:r>
            <w:r>
              <w:rPr>
                <w:sz w:val="24"/>
              </w:rPr>
              <w:t xml:space="preserve">для занятий, самостоятельное планирование трудовой </w:t>
            </w:r>
            <w:r>
              <w:rPr>
                <w:spacing w:val="-2"/>
                <w:sz w:val="24"/>
              </w:rPr>
              <w:t>деятельности</w:t>
            </w:r>
          </w:p>
          <w:p w:rsidR="0044132F" w:rsidRDefault="004F5E07">
            <w:pPr>
              <w:pStyle w:val="TableParagraph"/>
              <w:ind w:left="77"/>
              <w:rPr>
                <w:sz w:val="24"/>
              </w:rPr>
            </w:pPr>
            <w:r>
              <w:rPr>
                <w:sz w:val="24"/>
              </w:rPr>
              <w:t>Работа с природным материалом, бумагой,</w:t>
            </w:r>
            <w:r>
              <w:rPr>
                <w:spacing w:val="-9"/>
                <w:sz w:val="24"/>
              </w:rPr>
              <w:t xml:space="preserve"> </w:t>
            </w:r>
            <w:r>
              <w:rPr>
                <w:sz w:val="24"/>
              </w:rPr>
              <w:t>тканью,</w:t>
            </w:r>
            <w:r>
              <w:rPr>
                <w:spacing w:val="40"/>
                <w:sz w:val="24"/>
              </w:rPr>
              <w:t xml:space="preserve"> </w:t>
            </w:r>
            <w:r>
              <w:rPr>
                <w:sz w:val="24"/>
              </w:rPr>
              <w:t>игры</w:t>
            </w:r>
            <w:r>
              <w:rPr>
                <w:spacing w:val="-11"/>
                <w:sz w:val="24"/>
              </w:rPr>
              <w:t xml:space="preserve"> </w:t>
            </w:r>
            <w:r>
              <w:rPr>
                <w:sz w:val="24"/>
              </w:rPr>
              <w:t>и</w:t>
            </w:r>
            <w:r>
              <w:rPr>
                <w:spacing w:val="-10"/>
                <w:sz w:val="24"/>
              </w:rPr>
              <w:t xml:space="preserve"> </w:t>
            </w:r>
            <w:r>
              <w:rPr>
                <w:sz w:val="24"/>
              </w:rPr>
              <w:t>игрушки, выполненные</w:t>
            </w:r>
            <w:r>
              <w:rPr>
                <w:spacing w:val="40"/>
                <w:sz w:val="24"/>
              </w:rPr>
              <w:t xml:space="preserve"> </w:t>
            </w:r>
            <w:r>
              <w:rPr>
                <w:sz w:val="24"/>
              </w:rPr>
              <w:t>своими руками.</w:t>
            </w:r>
          </w:p>
        </w:tc>
        <w:tc>
          <w:tcPr>
            <w:tcW w:w="1938" w:type="dxa"/>
          </w:tcPr>
          <w:p w:rsidR="0044132F" w:rsidRDefault="004F5E07">
            <w:pPr>
              <w:pStyle w:val="TableParagraph"/>
              <w:ind w:left="76" w:right="43"/>
              <w:rPr>
                <w:sz w:val="24"/>
              </w:rPr>
            </w:pPr>
            <w:r>
              <w:rPr>
                <w:spacing w:val="-2"/>
                <w:sz w:val="24"/>
              </w:rPr>
              <w:t>Продуктивная деятельность</w:t>
            </w:r>
          </w:p>
        </w:tc>
      </w:tr>
    </w:tbl>
    <w:p w:rsidR="0044132F" w:rsidRDefault="0044132F">
      <w:pPr>
        <w:rPr>
          <w:sz w:val="24"/>
        </w:rPr>
        <w:sectPr w:rsidR="0044132F">
          <w:type w:val="continuous"/>
          <w:pgSz w:w="16840" w:h="11910" w:orient="landscape"/>
          <w:pgMar w:top="1140" w:right="620" w:bottom="1240" w:left="1460" w:header="0" w:footer="1047"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3413"/>
        <w:gridCol w:w="1377"/>
        <w:gridCol w:w="3629"/>
        <w:gridCol w:w="3934"/>
        <w:gridCol w:w="1938"/>
      </w:tblGrid>
      <w:tr w:rsidR="0044132F">
        <w:trPr>
          <w:trHeight w:val="1934"/>
        </w:trPr>
        <w:tc>
          <w:tcPr>
            <w:tcW w:w="3413" w:type="dxa"/>
            <w:vMerge w:val="restart"/>
          </w:tcPr>
          <w:p w:rsidR="0044132F" w:rsidRDefault="004F5E07">
            <w:pPr>
              <w:pStyle w:val="TableParagraph"/>
              <w:spacing w:before="1"/>
              <w:ind w:left="79"/>
              <w:rPr>
                <w:b/>
                <w:sz w:val="24"/>
              </w:rPr>
            </w:pPr>
            <w:r>
              <w:rPr>
                <w:b/>
                <w:sz w:val="24"/>
              </w:rPr>
              <w:lastRenderedPageBreak/>
              <w:t>7.7. Формирование первичных</w:t>
            </w:r>
            <w:r>
              <w:rPr>
                <w:b/>
                <w:spacing w:val="-15"/>
                <w:sz w:val="24"/>
              </w:rPr>
              <w:t xml:space="preserve"> </w:t>
            </w:r>
            <w:r>
              <w:rPr>
                <w:b/>
                <w:sz w:val="24"/>
              </w:rPr>
              <w:t>представлений</w:t>
            </w:r>
            <w:r>
              <w:rPr>
                <w:b/>
                <w:spacing w:val="36"/>
                <w:sz w:val="24"/>
              </w:rPr>
              <w:t xml:space="preserve"> </w:t>
            </w:r>
            <w:r>
              <w:rPr>
                <w:b/>
                <w:sz w:val="24"/>
              </w:rPr>
              <w:t>о труде взрослых</w:t>
            </w:r>
          </w:p>
        </w:tc>
        <w:tc>
          <w:tcPr>
            <w:tcW w:w="1377" w:type="dxa"/>
          </w:tcPr>
          <w:p w:rsidR="0044132F" w:rsidRDefault="004F5E07">
            <w:pPr>
              <w:pStyle w:val="TableParagraph"/>
              <w:spacing w:line="273" w:lineRule="exact"/>
              <w:ind w:left="78"/>
              <w:rPr>
                <w:sz w:val="24"/>
              </w:rPr>
            </w:pPr>
            <w:r>
              <w:rPr>
                <w:sz w:val="24"/>
              </w:rPr>
              <w:t>3-5</w:t>
            </w:r>
            <w:r>
              <w:rPr>
                <w:spacing w:val="-4"/>
                <w:sz w:val="24"/>
              </w:rPr>
              <w:t xml:space="preserve"> </w:t>
            </w:r>
            <w:r>
              <w:rPr>
                <w:spacing w:val="-5"/>
                <w:sz w:val="24"/>
              </w:rPr>
              <w:t>лет</w:t>
            </w:r>
          </w:p>
        </w:tc>
        <w:tc>
          <w:tcPr>
            <w:tcW w:w="3629" w:type="dxa"/>
          </w:tcPr>
          <w:p w:rsidR="0044132F" w:rsidRDefault="004F5E07">
            <w:pPr>
              <w:pStyle w:val="TableParagraph"/>
              <w:ind w:left="78"/>
              <w:rPr>
                <w:sz w:val="24"/>
              </w:rPr>
            </w:pPr>
            <w:r>
              <w:rPr>
                <w:sz w:val="24"/>
              </w:rPr>
              <w:t>Наблюдение,</w:t>
            </w:r>
            <w:r>
              <w:rPr>
                <w:spacing w:val="31"/>
                <w:sz w:val="24"/>
              </w:rPr>
              <w:t xml:space="preserve"> </w:t>
            </w:r>
            <w:r>
              <w:rPr>
                <w:sz w:val="24"/>
              </w:rPr>
              <w:t>целевые</w:t>
            </w:r>
            <w:r>
              <w:rPr>
                <w:spacing w:val="-14"/>
                <w:sz w:val="24"/>
              </w:rPr>
              <w:t xml:space="preserve"> </w:t>
            </w:r>
            <w:r>
              <w:rPr>
                <w:sz w:val="24"/>
              </w:rPr>
              <w:t>прогулки, рассказывание, чтение.</w:t>
            </w:r>
          </w:p>
          <w:p w:rsidR="0044132F" w:rsidRDefault="004F5E07">
            <w:pPr>
              <w:pStyle w:val="TableParagraph"/>
              <w:ind w:left="78"/>
              <w:rPr>
                <w:sz w:val="24"/>
              </w:rPr>
            </w:pPr>
            <w:r>
              <w:rPr>
                <w:sz w:val="24"/>
              </w:rPr>
              <w:t>Рассматривание</w:t>
            </w:r>
            <w:r>
              <w:rPr>
                <w:spacing w:val="-3"/>
                <w:sz w:val="24"/>
              </w:rPr>
              <w:t xml:space="preserve"> </w:t>
            </w:r>
            <w:r>
              <w:rPr>
                <w:spacing w:val="-2"/>
                <w:sz w:val="24"/>
              </w:rPr>
              <w:t>иллюстраций</w:t>
            </w:r>
          </w:p>
        </w:tc>
        <w:tc>
          <w:tcPr>
            <w:tcW w:w="3934" w:type="dxa"/>
          </w:tcPr>
          <w:p w:rsidR="0044132F" w:rsidRDefault="004F5E07">
            <w:pPr>
              <w:pStyle w:val="TableParagraph"/>
              <w:spacing w:line="273" w:lineRule="exact"/>
              <w:ind w:left="77"/>
              <w:rPr>
                <w:sz w:val="24"/>
              </w:rPr>
            </w:pPr>
            <w:r>
              <w:rPr>
                <w:sz w:val="24"/>
              </w:rPr>
              <w:t>Дидактические</w:t>
            </w:r>
            <w:r>
              <w:rPr>
                <w:spacing w:val="-3"/>
                <w:sz w:val="24"/>
              </w:rPr>
              <w:t xml:space="preserve"> </w:t>
            </w:r>
            <w:r>
              <w:rPr>
                <w:spacing w:val="-4"/>
                <w:sz w:val="24"/>
              </w:rPr>
              <w:t>игры,</w:t>
            </w:r>
          </w:p>
          <w:p w:rsidR="0044132F" w:rsidRDefault="004F5E07">
            <w:pPr>
              <w:pStyle w:val="TableParagraph"/>
              <w:ind w:left="137" w:right="1242" w:hanging="61"/>
              <w:rPr>
                <w:sz w:val="24"/>
              </w:rPr>
            </w:pPr>
            <w:r>
              <w:rPr>
                <w:sz w:val="24"/>
              </w:rPr>
              <w:t>Сюжетно-ролевые</w:t>
            </w:r>
            <w:r>
              <w:rPr>
                <w:spacing w:val="-15"/>
                <w:sz w:val="24"/>
              </w:rPr>
              <w:t xml:space="preserve"> </w:t>
            </w:r>
            <w:r>
              <w:rPr>
                <w:sz w:val="24"/>
              </w:rPr>
              <w:t xml:space="preserve">игры, </w:t>
            </w:r>
            <w:r>
              <w:rPr>
                <w:spacing w:val="-2"/>
                <w:sz w:val="24"/>
              </w:rPr>
              <w:t>чтение,</w:t>
            </w:r>
          </w:p>
          <w:p w:rsidR="0044132F" w:rsidRDefault="004F5E07">
            <w:pPr>
              <w:pStyle w:val="TableParagraph"/>
              <w:ind w:left="77"/>
              <w:rPr>
                <w:sz w:val="24"/>
              </w:rPr>
            </w:pPr>
            <w:r>
              <w:rPr>
                <w:spacing w:val="-2"/>
                <w:sz w:val="24"/>
              </w:rPr>
              <w:t>закрепление</w:t>
            </w:r>
          </w:p>
        </w:tc>
        <w:tc>
          <w:tcPr>
            <w:tcW w:w="1938" w:type="dxa"/>
          </w:tcPr>
          <w:p w:rsidR="0044132F" w:rsidRDefault="004F5E07">
            <w:pPr>
              <w:pStyle w:val="TableParagraph"/>
              <w:spacing w:line="273" w:lineRule="exact"/>
              <w:ind w:left="76"/>
              <w:rPr>
                <w:sz w:val="24"/>
              </w:rPr>
            </w:pPr>
            <w:r>
              <w:rPr>
                <w:spacing w:val="-2"/>
                <w:sz w:val="24"/>
              </w:rPr>
              <w:t>Сюжетно-</w:t>
            </w:r>
          </w:p>
          <w:p w:rsidR="0044132F" w:rsidRDefault="004F5E07">
            <w:pPr>
              <w:pStyle w:val="TableParagraph"/>
              <w:ind w:left="76" w:right="253"/>
              <w:jc w:val="both"/>
              <w:rPr>
                <w:sz w:val="24"/>
              </w:rPr>
            </w:pPr>
            <w:r>
              <w:rPr>
                <w:sz w:val="24"/>
              </w:rPr>
              <w:t xml:space="preserve">ролевые игры, </w:t>
            </w:r>
            <w:r>
              <w:rPr>
                <w:spacing w:val="-2"/>
                <w:sz w:val="24"/>
              </w:rPr>
              <w:t>обыгрывание, дидактические игры.</w:t>
            </w:r>
          </w:p>
          <w:p w:rsidR="0044132F" w:rsidRDefault="004F5E07">
            <w:pPr>
              <w:pStyle w:val="TableParagraph"/>
              <w:spacing w:line="270" w:lineRule="atLeast"/>
              <w:ind w:left="76" w:right="43"/>
              <w:rPr>
                <w:sz w:val="24"/>
              </w:rPr>
            </w:pPr>
            <w:r>
              <w:rPr>
                <w:spacing w:val="-2"/>
                <w:sz w:val="24"/>
              </w:rPr>
              <w:t>Практическая деятельность</w:t>
            </w:r>
          </w:p>
        </w:tc>
      </w:tr>
      <w:tr w:rsidR="0044132F">
        <w:trPr>
          <w:trHeight w:val="1938"/>
        </w:trPr>
        <w:tc>
          <w:tcPr>
            <w:tcW w:w="3413" w:type="dxa"/>
            <w:vMerge/>
            <w:tcBorders>
              <w:top w:val="nil"/>
            </w:tcBorders>
          </w:tcPr>
          <w:p w:rsidR="0044132F" w:rsidRDefault="0044132F">
            <w:pPr>
              <w:rPr>
                <w:sz w:val="2"/>
                <w:szCs w:val="2"/>
              </w:rPr>
            </w:pPr>
          </w:p>
        </w:tc>
        <w:tc>
          <w:tcPr>
            <w:tcW w:w="1377" w:type="dxa"/>
          </w:tcPr>
          <w:p w:rsidR="0044132F" w:rsidRDefault="004F5E07">
            <w:pPr>
              <w:pStyle w:val="TableParagraph"/>
              <w:spacing w:line="269" w:lineRule="exact"/>
              <w:ind w:left="78"/>
              <w:rPr>
                <w:sz w:val="24"/>
              </w:rPr>
            </w:pPr>
            <w:r>
              <w:rPr>
                <w:sz w:val="24"/>
              </w:rPr>
              <w:t>5-7</w:t>
            </w:r>
            <w:r>
              <w:rPr>
                <w:spacing w:val="-4"/>
                <w:sz w:val="24"/>
              </w:rPr>
              <w:t xml:space="preserve"> </w:t>
            </w:r>
            <w:r>
              <w:rPr>
                <w:spacing w:val="-5"/>
                <w:sz w:val="24"/>
              </w:rPr>
              <w:t>лет</w:t>
            </w:r>
          </w:p>
        </w:tc>
        <w:tc>
          <w:tcPr>
            <w:tcW w:w="3629" w:type="dxa"/>
          </w:tcPr>
          <w:p w:rsidR="0044132F" w:rsidRDefault="004F5E07">
            <w:pPr>
              <w:pStyle w:val="TableParagraph"/>
              <w:spacing w:line="269" w:lineRule="exact"/>
              <w:ind w:left="78"/>
              <w:rPr>
                <w:sz w:val="24"/>
              </w:rPr>
            </w:pPr>
            <w:r>
              <w:rPr>
                <w:spacing w:val="-2"/>
                <w:sz w:val="24"/>
              </w:rPr>
              <w:t>Экскурсии,</w:t>
            </w:r>
          </w:p>
          <w:p w:rsidR="0044132F" w:rsidRDefault="004F5E07">
            <w:pPr>
              <w:pStyle w:val="TableParagraph"/>
              <w:ind w:left="78" w:right="1105"/>
              <w:rPr>
                <w:sz w:val="24"/>
              </w:rPr>
            </w:pPr>
            <w:r>
              <w:rPr>
                <w:sz w:val="24"/>
              </w:rPr>
              <w:t>наблюдения,</w:t>
            </w:r>
            <w:r>
              <w:rPr>
                <w:spacing w:val="-15"/>
                <w:sz w:val="24"/>
              </w:rPr>
              <w:t xml:space="preserve"> </w:t>
            </w:r>
            <w:r>
              <w:rPr>
                <w:sz w:val="24"/>
              </w:rPr>
              <w:t>рассказы, обучение, чтение,</w:t>
            </w:r>
          </w:p>
          <w:p w:rsidR="0044132F" w:rsidRDefault="004F5E07">
            <w:pPr>
              <w:pStyle w:val="TableParagraph"/>
              <w:ind w:left="78" w:right="330"/>
              <w:rPr>
                <w:sz w:val="24"/>
              </w:rPr>
            </w:pPr>
            <w:r>
              <w:rPr>
                <w:sz w:val="24"/>
              </w:rPr>
              <w:t>рассматривание</w:t>
            </w:r>
            <w:r>
              <w:rPr>
                <w:spacing w:val="-15"/>
                <w:sz w:val="24"/>
              </w:rPr>
              <w:t xml:space="preserve"> </w:t>
            </w:r>
            <w:r>
              <w:rPr>
                <w:sz w:val="24"/>
              </w:rPr>
              <w:t>иллюстраций, просмотр видео</w:t>
            </w:r>
          </w:p>
        </w:tc>
        <w:tc>
          <w:tcPr>
            <w:tcW w:w="3934" w:type="dxa"/>
          </w:tcPr>
          <w:p w:rsidR="0044132F" w:rsidRDefault="004F5E07">
            <w:pPr>
              <w:pStyle w:val="TableParagraph"/>
              <w:ind w:left="77" w:right="1242"/>
              <w:rPr>
                <w:sz w:val="24"/>
              </w:rPr>
            </w:pPr>
            <w:r>
              <w:rPr>
                <w:sz w:val="24"/>
              </w:rPr>
              <w:t>Дидактические</w:t>
            </w:r>
            <w:r>
              <w:rPr>
                <w:spacing w:val="-15"/>
                <w:sz w:val="24"/>
              </w:rPr>
              <w:t xml:space="preserve"> </w:t>
            </w:r>
            <w:r>
              <w:rPr>
                <w:sz w:val="24"/>
              </w:rPr>
              <w:t xml:space="preserve">игры, </w:t>
            </w:r>
            <w:r>
              <w:rPr>
                <w:spacing w:val="-2"/>
                <w:sz w:val="24"/>
              </w:rPr>
              <w:t>обучение,</w:t>
            </w:r>
          </w:p>
          <w:p w:rsidR="0044132F" w:rsidRDefault="004F5E07">
            <w:pPr>
              <w:pStyle w:val="TableParagraph"/>
              <w:ind w:left="77"/>
              <w:rPr>
                <w:sz w:val="24"/>
              </w:rPr>
            </w:pPr>
            <w:r>
              <w:rPr>
                <w:spacing w:val="-2"/>
                <w:sz w:val="24"/>
              </w:rPr>
              <w:t>чтение,</w:t>
            </w:r>
          </w:p>
          <w:p w:rsidR="0044132F" w:rsidRDefault="004F5E07">
            <w:pPr>
              <w:pStyle w:val="TableParagraph"/>
              <w:ind w:left="77" w:right="586"/>
              <w:rPr>
                <w:sz w:val="24"/>
              </w:rPr>
            </w:pPr>
            <w:r>
              <w:rPr>
                <w:sz w:val="24"/>
              </w:rPr>
              <w:t>практическая деятельность, встречи</w:t>
            </w:r>
            <w:r>
              <w:rPr>
                <w:spacing w:val="-10"/>
                <w:sz w:val="24"/>
              </w:rPr>
              <w:t xml:space="preserve"> </w:t>
            </w:r>
            <w:r>
              <w:rPr>
                <w:sz w:val="24"/>
              </w:rPr>
              <w:t>с</w:t>
            </w:r>
            <w:r>
              <w:rPr>
                <w:spacing w:val="-9"/>
                <w:sz w:val="24"/>
              </w:rPr>
              <w:t xml:space="preserve"> </w:t>
            </w:r>
            <w:r>
              <w:rPr>
                <w:sz w:val="24"/>
              </w:rPr>
              <w:t>людьми</w:t>
            </w:r>
            <w:r>
              <w:rPr>
                <w:spacing w:val="40"/>
                <w:sz w:val="24"/>
              </w:rPr>
              <w:t xml:space="preserve"> </w:t>
            </w:r>
            <w:r>
              <w:rPr>
                <w:sz w:val="24"/>
              </w:rPr>
              <w:t xml:space="preserve">интересных </w:t>
            </w:r>
            <w:r>
              <w:rPr>
                <w:spacing w:val="-2"/>
                <w:sz w:val="24"/>
              </w:rPr>
              <w:t>профессий,</w:t>
            </w:r>
          </w:p>
          <w:p w:rsidR="0044132F" w:rsidRDefault="004F5E07">
            <w:pPr>
              <w:pStyle w:val="TableParagraph"/>
              <w:spacing w:line="269" w:lineRule="exact"/>
              <w:ind w:left="77"/>
              <w:rPr>
                <w:sz w:val="24"/>
              </w:rPr>
            </w:pPr>
            <w:r>
              <w:rPr>
                <w:sz w:val="24"/>
              </w:rPr>
              <w:t>создание</w:t>
            </w:r>
            <w:r>
              <w:rPr>
                <w:spacing w:val="-2"/>
                <w:sz w:val="24"/>
              </w:rPr>
              <w:t xml:space="preserve"> альбомов,</w:t>
            </w:r>
          </w:p>
        </w:tc>
        <w:tc>
          <w:tcPr>
            <w:tcW w:w="1938" w:type="dxa"/>
          </w:tcPr>
          <w:p w:rsidR="0044132F" w:rsidRDefault="004F5E07">
            <w:pPr>
              <w:pStyle w:val="TableParagraph"/>
              <w:ind w:left="76" w:right="148"/>
              <w:jc w:val="both"/>
              <w:rPr>
                <w:sz w:val="24"/>
              </w:rPr>
            </w:pPr>
            <w:r>
              <w:rPr>
                <w:spacing w:val="-2"/>
                <w:sz w:val="24"/>
              </w:rPr>
              <w:t xml:space="preserve">Дидактические </w:t>
            </w:r>
            <w:r>
              <w:rPr>
                <w:sz w:val="24"/>
              </w:rPr>
              <w:t>игры,</w:t>
            </w:r>
            <w:r>
              <w:rPr>
                <w:spacing w:val="-15"/>
                <w:sz w:val="24"/>
              </w:rPr>
              <w:t xml:space="preserve"> </w:t>
            </w:r>
            <w:r>
              <w:rPr>
                <w:sz w:val="24"/>
              </w:rPr>
              <w:t>сюжетно- ролевые игры</w:t>
            </w:r>
          </w:p>
        </w:tc>
      </w:tr>
    </w:tbl>
    <w:p w:rsidR="0044132F" w:rsidRDefault="0044132F">
      <w:pPr>
        <w:jc w:val="both"/>
        <w:rPr>
          <w:sz w:val="24"/>
        </w:rPr>
        <w:sectPr w:rsidR="0044132F">
          <w:type w:val="continuous"/>
          <w:pgSz w:w="16840" w:h="11910" w:orient="landscape"/>
          <w:pgMar w:top="1140" w:right="620" w:bottom="1240" w:left="1460" w:header="0" w:footer="1047" w:gutter="0"/>
          <w:cols w:space="720"/>
        </w:sectPr>
      </w:pPr>
    </w:p>
    <w:p w:rsidR="0044132F" w:rsidRDefault="004F5E07">
      <w:pPr>
        <w:spacing w:before="62"/>
        <w:ind w:left="193"/>
        <w:jc w:val="center"/>
        <w:rPr>
          <w:b/>
          <w:i/>
          <w:sz w:val="26"/>
        </w:rPr>
      </w:pPr>
      <w:r>
        <w:rPr>
          <w:b/>
          <w:i/>
          <w:sz w:val="26"/>
        </w:rPr>
        <w:lastRenderedPageBreak/>
        <w:t>Познавательное</w:t>
      </w:r>
      <w:r>
        <w:rPr>
          <w:b/>
          <w:i/>
          <w:spacing w:val="-5"/>
          <w:sz w:val="26"/>
        </w:rPr>
        <w:t xml:space="preserve"> </w:t>
      </w:r>
      <w:r>
        <w:rPr>
          <w:b/>
          <w:i/>
          <w:spacing w:val="-2"/>
          <w:sz w:val="26"/>
        </w:rPr>
        <w:t>развитие</w:t>
      </w:r>
    </w:p>
    <w:p w:rsidR="0044132F" w:rsidRDefault="0044132F">
      <w:pPr>
        <w:pStyle w:val="a3"/>
        <w:rPr>
          <w:b/>
          <w:i/>
          <w:sz w:val="26"/>
        </w:rPr>
      </w:pPr>
    </w:p>
    <w:p w:rsidR="0044132F" w:rsidRDefault="0044132F">
      <w:pPr>
        <w:pStyle w:val="a3"/>
        <w:rPr>
          <w:b/>
          <w:i/>
          <w:sz w:val="26"/>
        </w:rPr>
      </w:pPr>
    </w:p>
    <w:p w:rsidR="0044132F" w:rsidRDefault="0044132F">
      <w:pPr>
        <w:pStyle w:val="a3"/>
        <w:spacing w:before="182"/>
        <w:rPr>
          <w:b/>
          <w:i/>
          <w:sz w:val="26"/>
        </w:rPr>
      </w:pPr>
    </w:p>
    <w:p w:rsidR="0044132F" w:rsidRDefault="004F5E07">
      <w:pPr>
        <w:ind w:left="193" w:right="9"/>
        <w:jc w:val="center"/>
        <w:rPr>
          <w:b/>
          <w:sz w:val="24"/>
        </w:rPr>
      </w:pPr>
      <w:r>
        <w:rPr>
          <w:b/>
          <w:sz w:val="24"/>
        </w:rPr>
        <w:t>«Сенсорные</w:t>
      </w:r>
      <w:r>
        <w:rPr>
          <w:b/>
          <w:spacing w:val="-5"/>
          <w:sz w:val="24"/>
        </w:rPr>
        <w:t xml:space="preserve"> </w:t>
      </w:r>
      <w:r>
        <w:rPr>
          <w:b/>
          <w:sz w:val="24"/>
        </w:rPr>
        <w:t>эталоны</w:t>
      </w:r>
      <w:r>
        <w:rPr>
          <w:b/>
          <w:spacing w:val="-4"/>
          <w:sz w:val="24"/>
        </w:rPr>
        <w:t xml:space="preserve"> </w:t>
      </w:r>
      <w:r>
        <w:rPr>
          <w:b/>
          <w:sz w:val="24"/>
        </w:rPr>
        <w:t>и</w:t>
      </w:r>
      <w:r>
        <w:rPr>
          <w:b/>
          <w:spacing w:val="-6"/>
          <w:sz w:val="24"/>
        </w:rPr>
        <w:t xml:space="preserve"> </w:t>
      </w:r>
      <w:r>
        <w:rPr>
          <w:b/>
          <w:sz w:val="24"/>
        </w:rPr>
        <w:t>познавательные</w:t>
      </w:r>
      <w:r>
        <w:rPr>
          <w:b/>
          <w:spacing w:val="-3"/>
          <w:sz w:val="24"/>
        </w:rPr>
        <w:t xml:space="preserve"> </w:t>
      </w:r>
      <w:r>
        <w:rPr>
          <w:b/>
          <w:sz w:val="24"/>
        </w:rPr>
        <w:t>действия»,</w:t>
      </w:r>
      <w:r>
        <w:rPr>
          <w:b/>
          <w:spacing w:val="-4"/>
          <w:sz w:val="24"/>
        </w:rPr>
        <w:t xml:space="preserve"> </w:t>
      </w:r>
      <w:r>
        <w:rPr>
          <w:b/>
          <w:sz w:val="24"/>
        </w:rPr>
        <w:t>«Окружающий</w:t>
      </w:r>
      <w:r>
        <w:rPr>
          <w:b/>
          <w:spacing w:val="-3"/>
          <w:sz w:val="24"/>
        </w:rPr>
        <w:t xml:space="preserve"> </w:t>
      </w:r>
      <w:r>
        <w:rPr>
          <w:b/>
          <w:sz w:val="24"/>
        </w:rPr>
        <w:t>мир»,</w:t>
      </w:r>
      <w:r>
        <w:rPr>
          <w:b/>
          <w:spacing w:val="-3"/>
          <w:sz w:val="24"/>
        </w:rPr>
        <w:t xml:space="preserve"> </w:t>
      </w:r>
      <w:r>
        <w:rPr>
          <w:b/>
          <w:spacing w:val="-2"/>
          <w:sz w:val="24"/>
        </w:rPr>
        <w:t>«Природа»,</w:t>
      </w:r>
    </w:p>
    <w:p w:rsidR="0044132F" w:rsidRDefault="004F5E07">
      <w:pPr>
        <w:spacing w:before="41"/>
        <w:ind w:left="193" w:right="2"/>
        <w:jc w:val="center"/>
        <w:rPr>
          <w:b/>
          <w:sz w:val="24"/>
        </w:rPr>
      </w:pPr>
      <w:r>
        <w:rPr>
          <w:b/>
          <w:sz w:val="24"/>
        </w:rPr>
        <w:t>«Математические</w:t>
      </w:r>
      <w:r>
        <w:rPr>
          <w:b/>
          <w:spacing w:val="-7"/>
          <w:sz w:val="24"/>
        </w:rPr>
        <w:t xml:space="preserve"> </w:t>
      </w:r>
      <w:r>
        <w:rPr>
          <w:b/>
          <w:spacing w:val="-2"/>
          <w:sz w:val="24"/>
        </w:rPr>
        <w:t>представления»</w:t>
      </w:r>
    </w:p>
    <w:p w:rsidR="0044132F" w:rsidRDefault="0044132F">
      <w:pPr>
        <w:pStyle w:val="a3"/>
        <w:spacing w:before="136"/>
        <w:rPr>
          <w:b/>
        </w:rPr>
      </w:pPr>
    </w:p>
    <w:p w:rsidR="0044132F" w:rsidRDefault="004F5E07">
      <w:pPr>
        <w:ind w:left="112"/>
        <w:rPr>
          <w:b/>
          <w:sz w:val="24"/>
        </w:rPr>
      </w:pPr>
      <w:r>
        <w:rPr>
          <w:b/>
          <w:spacing w:val="-4"/>
          <w:sz w:val="24"/>
        </w:rPr>
        <w:t>Цель:</w:t>
      </w:r>
    </w:p>
    <w:p w:rsidR="0044132F" w:rsidRDefault="004F5E07">
      <w:pPr>
        <w:pStyle w:val="a3"/>
        <w:spacing w:before="40"/>
        <w:ind w:left="112"/>
      </w:pPr>
      <w:r>
        <w:rPr>
          <w:noProof/>
          <w:lang w:eastAsia="ru-RU"/>
        </w:rPr>
        <w:drawing>
          <wp:anchor distT="0" distB="0" distL="0" distR="0" simplePos="0" relativeHeight="487589376" behindDoc="1" locked="0" layoutInCell="1" allowOverlap="1">
            <wp:simplePos x="0" y="0"/>
            <wp:positionH relativeFrom="page">
              <wp:posOffset>835514</wp:posOffset>
            </wp:positionH>
            <wp:positionV relativeFrom="paragraph">
              <wp:posOffset>225222</wp:posOffset>
            </wp:positionV>
            <wp:extent cx="5601064" cy="1792224"/>
            <wp:effectExtent l="0" t="0" r="0" b="0"/>
            <wp:wrapTopAndBottom/>
            <wp:docPr id="7" name="Image 7" descr="C:\Users\Пользователь\Desktop\IMG_266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Пользователь\Desktop\IMG_2666.PNG"/>
                    <pic:cNvPicPr/>
                  </pic:nvPicPr>
                  <pic:blipFill>
                    <a:blip r:embed="rId10" cstate="print"/>
                    <a:stretch>
                      <a:fillRect/>
                    </a:stretch>
                  </pic:blipFill>
                  <pic:spPr>
                    <a:xfrm>
                      <a:off x="0" y="0"/>
                      <a:ext cx="5601064" cy="1792224"/>
                    </a:xfrm>
                    <a:prstGeom prst="rect">
                      <a:avLst/>
                    </a:prstGeom>
                  </pic:spPr>
                </pic:pic>
              </a:graphicData>
            </a:graphic>
          </wp:anchor>
        </w:drawing>
      </w:r>
      <w:r>
        <w:t>Развитие</w:t>
      </w:r>
      <w:r>
        <w:rPr>
          <w:spacing w:val="-3"/>
        </w:rPr>
        <w:t xml:space="preserve"> </w:t>
      </w:r>
      <w:r>
        <w:t>познавательных</w:t>
      </w:r>
      <w:r>
        <w:rPr>
          <w:spacing w:val="-1"/>
        </w:rPr>
        <w:t xml:space="preserve"> </w:t>
      </w:r>
      <w:r>
        <w:t>интересов</w:t>
      </w:r>
      <w:r>
        <w:rPr>
          <w:spacing w:val="-4"/>
        </w:rPr>
        <w:t xml:space="preserve"> </w:t>
      </w:r>
      <w:r>
        <w:t>и</w:t>
      </w:r>
      <w:r>
        <w:rPr>
          <w:spacing w:val="-3"/>
        </w:rPr>
        <w:t xml:space="preserve"> </w:t>
      </w:r>
      <w:r>
        <w:t>способностей</w:t>
      </w:r>
      <w:r>
        <w:rPr>
          <w:spacing w:val="-7"/>
        </w:rPr>
        <w:t xml:space="preserve"> </w:t>
      </w:r>
      <w:r>
        <w:rPr>
          <w:spacing w:val="-2"/>
        </w:rPr>
        <w:t>детей.</w:t>
      </w:r>
    </w:p>
    <w:p w:rsidR="0044132F" w:rsidRDefault="0044132F">
      <w:pPr>
        <w:sectPr w:rsidR="0044132F">
          <w:footerReference w:type="default" r:id="rId11"/>
          <w:pgSz w:w="11910" w:h="16840"/>
          <w:pgMar w:top="1620" w:right="1220" w:bottom="1240" w:left="1020" w:header="0" w:footer="105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1105"/>
        </w:trPr>
        <w:tc>
          <w:tcPr>
            <w:tcW w:w="14506" w:type="dxa"/>
            <w:gridSpan w:val="2"/>
          </w:tcPr>
          <w:p w:rsidR="0044132F" w:rsidRDefault="004F5E07">
            <w:pPr>
              <w:pStyle w:val="TableParagraph"/>
              <w:ind w:left="3595" w:hanging="1256"/>
              <w:rPr>
                <w:b/>
                <w:sz w:val="32"/>
              </w:rPr>
            </w:pPr>
            <w:r>
              <w:rPr>
                <w:b/>
                <w:sz w:val="32"/>
              </w:rPr>
              <w:t>Содержательные</w:t>
            </w:r>
            <w:r>
              <w:rPr>
                <w:b/>
                <w:spacing w:val="-8"/>
                <w:sz w:val="32"/>
              </w:rPr>
              <w:t xml:space="preserve"> </w:t>
            </w:r>
            <w:r>
              <w:rPr>
                <w:b/>
                <w:sz w:val="32"/>
              </w:rPr>
              <w:t>линии</w:t>
            </w:r>
            <w:r>
              <w:rPr>
                <w:b/>
                <w:spacing w:val="-10"/>
                <w:sz w:val="32"/>
              </w:rPr>
              <w:t xml:space="preserve"> </w:t>
            </w:r>
            <w:r>
              <w:rPr>
                <w:b/>
                <w:sz w:val="32"/>
              </w:rPr>
              <w:t>образовательной</w:t>
            </w:r>
            <w:r>
              <w:rPr>
                <w:b/>
                <w:spacing w:val="-10"/>
                <w:sz w:val="32"/>
              </w:rPr>
              <w:t xml:space="preserve"> </w:t>
            </w:r>
            <w:r>
              <w:rPr>
                <w:b/>
                <w:sz w:val="32"/>
              </w:rPr>
              <w:t>деятельности</w:t>
            </w:r>
            <w:r>
              <w:rPr>
                <w:b/>
                <w:spacing w:val="-6"/>
                <w:sz w:val="32"/>
              </w:rPr>
              <w:t xml:space="preserve"> </w:t>
            </w:r>
            <w:r>
              <w:rPr>
                <w:b/>
                <w:sz w:val="32"/>
              </w:rPr>
              <w:t>по</w:t>
            </w:r>
            <w:r>
              <w:rPr>
                <w:b/>
                <w:spacing w:val="-9"/>
                <w:sz w:val="32"/>
              </w:rPr>
              <w:t xml:space="preserve"> </w:t>
            </w:r>
            <w:r>
              <w:rPr>
                <w:b/>
                <w:sz w:val="32"/>
              </w:rPr>
              <w:t>направлению Образовательная область «Познавательное развитие»</w:t>
            </w:r>
          </w:p>
        </w:tc>
      </w:tr>
      <w:tr w:rsidR="0044132F">
        <w:trPr>
          <w:trHeight w:val="2355"/>
        </w:trPr>
        <w:tc>
          <w:tcPr>
            <w:tcW w:w="2368" w:type="dxa"/>
          </w:tcPr>
          <w:p w:rsidR="0044132F" w:rsidRDefault="004F5E07">
            <w:pPr>
              <w:pStyle w:val="TableParagraph"/>
              <w:spacing w:line="242" w:lineRule="auto"/>
              <w:ind w:left="107" w:firstLine="568"/>
            </w:pPr>
            <w:r>
              <w:t>первая группа раннего</w:t>
            </w:r>
            <w:r>
              <w:rPr>
                <w:spacing w:val="-11"/>
              </w:rPr>
              <w:t xml:space="preserve"> </w:t>
            </w:r>
            <w:r>
              <w:t>возраста</w:t>
            </w:r>
            <w:r>
              <w:rPr>
                <w:spacing w:val="-13"/>
              </w:rPr>
              <w:t xml:space="preserve"> </w:t>
            </w:r>
            <w:r>
              <w:t>(1</w:t>
            </w:r>
            <w:r>
              <w:rPr>
                <w:spacing w:val="-9"/>
              </w:rPr>
              <w:t xml:space="preserve"> </w:t>
            </w:r>
            <w:r>
              <w:t>-2)</w:t>
            </w:r>
          </w:p>
        </w:tc>
        <w:tc>
          <w:tcPr>
            <w:tcW w:w="12138" w:type="dxa"/>
          </w:tcPr>
          <w:p w:rsidR="0044132F" w:rsidRDefault="004F5E07">
            <w:pPr>
              <w:pStyle w:val="TableParagraph"/>
              <w:spacing w:line="276" w:lineRule="exact"/>
              <w:ind w:left="107"/>
            </w:pPr>
            <w:r>
              <w:rPr>
                <w:b/>
                <w:sz w:val="24"/>
              </w:rPr>
              <w:t>Задачи</w:t>
            </w:r>
            <w:r>
              <w:rPr>
                <w:b/>
                <w:spacing w:val="-6"/>
                <w:sz w:val="24"/>
              </w:rPr>
              <w:t xml:space="preserve"> </w:t>
            </w:r>
            <w:r>
              <w:rPr>
                <w:b/>
                <w:sz w:val="24"/>
              </w:rPr>
              <w:t>образовательной</w:t>
            </w:r>
            <w:r>
              <w:rPr>
                <w:b/>
                <w:spacing w:val="-6"/>
                <w:sz w:val="24"/>
              </w:rPr>
              <w:t xml:space="preserve"> </w:t>
            </w:r>
            <w:r>
              <w:rPr>
                <w:b/>
                <w:sz w:val="24"/>
              </w:rPr>
              <w:t xml:space="preserve">деятельности </w:t>
            </w:r>
            <w:r>
              <w:rPr>
                <w:b/>
                <w:spacing w:val="-2"/>
                <w:sz w:val="24"/>
              </w:rPr>
              <w:t>являются</w:t>
            </w:r>
            <w:r>
              <w:rPr>
                <w:spacing w:val="-2"/>
              </w:rPr>
              <w:t>:</w:t>
            </w:r>
          </w:p>
          <w:p w:rsidR="0044132F" w:rsidRDefault="004F5E07">
            <w:pPr>
              <w:pStyle w:val="TableParagraph"/>
              <w:spacing w:before="38" w:line="276" w:lineRule="auto"/>
              <w:ind w:left="107"/>
            </w:pPr>
            <w: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44132F" w:rsidRDefault="004F5E07">
            <w:pPr>
              <w:pStyle w:val="TableParagraph"/>
              <w:spacing w:line="276" w:lineRule="auto"/>
              <w:ind w:left="107" w:right="1890"/>
            </w:pPr>
            <w:r>
              <w:t>формировать</w:t>
            </w:r>
            <w:r>
              <w:rPr>
                <w:spacing w:val="-7"/>
              </w:rPr>
              <w:t xml:space="preserve"> </w:t>
            </w:r>
            <w:r>
              <w:t>стремление</w:t>
            </w:r>
            <w:r>
              <w:rPr>
                <w:spacing w:val="-7"/>
              </w:rPr>
              <w:t xml:space="preserve"> </w:t>
            </w:r>
            <w:r>
              <w:t>детей</w:t>
            </w:r>
            <w:r>
              <w:rPr>
                <w:spacing w:val="-7"/>
              </w:rPr>
              <w:t xml:space="preserve"> </w:t>
            </w:r>
            <w:r>
              <w:t>к</w:t>
            </w:r>
            <w:r>
              <w:rPr>
                <w:spacing w:val="-5"/>
              </w:rPr>
              <w:t xml:space="preserve"> </w:t>
            </w:r>
            <w:r>
              <w:t>подражанию</w:t>
            </w:r>
            <w:r>
              <w:rPr>
                <w:spacing w:val="-6"/>
              </w:rPr>
              <w:t xml:space="preserve"> </w:t>
            </w:r>
            <w:r>
              <w:t>действиям взрослых,</w:t>
            </w:r>
            <w:r>
              <w:rPr>
                <w:spacing w:val="-5"/>
              </w:rPr>
              <w:t xml:space="preserve"> </w:t>
            </w:r>
            <w:r>
              <w:t>понимать</w:t>
            </w:r>
            <w:r>
              <w:rPr>
                <w:spacing w:val="-7"/>
              </w:rPr>
              <w:t xml:space="preserve"> </w:t>
            </w:r>
            <w:r>
              <w:t>обозначающие</w:t>
            </w:r>
            <w:r>
              <w:rPr>
                <w:spacing w:val="-7"/>
              </w:rPr>
              <w:t xml:space="preserve"> </w:t>
            </w:r>
            <w:r>
              <w:t>их</w:t>
            </w:r>
            <w:r>
              <w:rPr>
                <w:spacing w:val="-4"/>
              </w:rPr>
              <w:t xml:space="preserve"> </w:t>
            </w:r>
            <w:r>
              <w:t>слова; формировать умения ориентироваться в ближайшем окружении;</w:t>
            </w:r>
          </w:p>
          <w:p w:rsidR="0044132F" w:rsidRDefault="004F5E07">
            <w:pPr>
              <w:pStyle w:val="TableParagraph"/>
              <w:spacing w:before="1"/>
              <w:ind w:left="107"/>
            </w:pPr>
            <w:r>
              <w:t>развивать</w:t>
            </w:r>
            <w:r>
              <w:rPr>
                <w:spacing w:val="-7"/>
              </w:rPr>
              <w:t xml:space="preserve"> </w:t>
            </w:r>
            <w:r>
              <w:t>познавательный</w:t>
            </w:r>
            <w:r>
              <w:rPr>
                <w:spacing w:val="-5"/>
              </w:rPr>
              <w:t xml:space="preserve"> </w:t>
            </w:r>
            <w:r>
              <w:t>интерес</w:t>
            </w:r>
            <w:r>
              <w:rPr>
                <w:spacing w:val="-5"/>
              </w:rPr>
              <w:t xml:space="preserve"> </w:t>
            </w:r>
            <w:r>
              <w:t>к</w:t>
            </w:r>
            <w:r>
              <w:rPr>
                <w:spacing w:val="-3"/>
              </w:rPr>
              <w:t xml:space="preserve"> </w:t>
            </w:r>
            <w:r>
              <w:t>близким</w:t>
            </w:r>
            <w:r>
              <w:rPr>
                <w:spacing w:val="-3"/>
              </w:rPr>
              <w:t xml:space="preserve"> </w:t>
            </w:r>
            <w:r>
              <w:t>людям,</w:t>
            </w:r>
            <w:r>
              <w:rPr>
                <w:spacing w:val="-3"/>
              </w:rPr>
              <w:t xml:space="preserve"> </w:t>
            </w:r>
            <w:r>
              <w:t>к</w:t>
            </w:r>
            <w:r>
              <w:rPr>
                <w:spacing w:val="-3"/>
              </w:rPr>
              <w:t xml:space="preserve"> </w:t>
            </w:r>
            <w:r>
              <w:t>предметному</w:t>
            </w:r>
            <w:r>
              <w:rPr>
                <w:spacing w:val="-6"/>
              </w:rPr>
              <w:t xml:space="preserve"> </w:t>
            </w:r>
            <w:r>
              <w:t>окружению,</w:t>
            </w:r>
            <w:r>
              <w:rPr>
                <w:spacing w:val="-3"/>
              </w:rPr>
              <w:t xml:space="preserve"> </w:t>
            </w:r>
            <w:r>
              <w:t>природным</w:t>
            </w:r>
            <w:r>
              <w:rPr>
                <w:spacing w:val="-6"/>
              </w:rPr>
              <w:t xml:space="preserve"> </w:t>
            </w:r>
            <w:r>
              <w:rPr>
                <w:spacing w:val="-2"/>
              </w:rPr>
              <w:t>объектам;</w:t>
            </w:r>
          </w:p>
          <w:p w:rsidR="0044132F" w:rsidRDefault="004F5E07">
            <w:pPr>
              <w:pStyle w:val="TableParagraph"/>
              <w:spacing w:before="7" w:line="292" w:lineRule="exact"/>
              <w:ind w:left="107"/>
            </w:pPr>
            <w:r>
              <w:t>развивать</w:t>
            </w:r>
            <w:r>
              <w:rPr>
                <w:spacing w:val="37"/>
              </w:rPr>
              <w:t xml:space="preserve"> </w:t>
            </w:r>
            <w:r>
              <w:t>умения</w:t>
            </w:r>
            <w:r>
              <w:rPr>
                <w:spacing w:val="40"/>
              </w:rPr>
              <w:t xml:space="preserve"> </w:t>
            </w:r>
            <w:r>
              <w:t>узнавать</w:t>
            </w:r>
            <w:r>
              <w:rPr>
                <w:spacing w:val="37"/>
              </w:rPr>
              <w:t xml:space="preserve"> </w:t>
            </w:r>
            <w:r>
              <w:t>объекты</w:t>
            </w:r>
            <w:r>
              <w:rPr>
                <w:spacing w:val="37"/>
              </w:rPr>
              <w:t xml:space="preserve"> </w:t>
            </w:r>
            <w:r>
              <w:t>живой</w:t>
            </w:r>
            <w:r>
              <w:rPr>
                <w:spacing w:val="35"/>
              </w:rPr>
              <w:t xml:space="preserve"> </w:t>
            </w:r>
            <w:r>
              <w:t>и</w:t>
            </w:r>
            <w:r>
              <w:rPr>
                <w:spacing w:val="39"/>
              </w:rPr>
              <w:t xml:space="preserve"> </w:t>
            </w:r>
            <w:r>
              <w:t>неживой</w:t>
            </w:r>
            <w:r>
              <w:rPr>
                <w:spacing w:val="40"/>
              </w:rPr>
              <w:t xml:space="preserve"> </w:t>
            </w:r>
            <w:r>
              <w:t>природы</w:t>
            </w:r>
            <w:r>
              <w:rPr>
                <w:spacing w:val="37"/>
              </w:rPr>
              <w:t xml:space="preserve"> </w:t>
            </w:r>
            <w:r>
              <w:t>ближайшего</w:t>
            </w:r>
            <w:r>
              <w:rPr>
                <w:spacing w:val="39"/>
              </w:rPr>
              <w:t xml:space="preserve"> </w:t>
            </w:r>
            <w:r>
              <w:t>окружения,</w:t>
            </w:r>
            <w:r>
              <w:rPr>
                <w:spacing w:val="38"/>
              </w:rPr>
              <w:t xml:space="preserve"> </w:t>
            </w:r>
            <w:r>
              <w:t>отличать</w:t>
            </w:r>
            <w:r>
              <w:rPr>
                <w:spacing w:val="40"/>
              </w:rPr>
              <w:t xml:space="preserve"> </w:t>
            </w:r>
            <w:r>
              <w:t>их</w:t>
            </w:r>
            <w:r>
              <w:rPr>
                <w:spacing w:val="39"/>
              </w:rPr>
              <w:t xml:space="preserve"> </w:t>
            </w:r>
            <w:r>
              <w:t>по</w:t>
            </w:r>
            <w:r>
              <w:rPr>
                <w:spacing w:val="40"/>
              </w:rPr>
              <w:t xml:space="preserve"> </w:t>
            </w:r>
            <w:r>
              <w:t>наиболее</w:t>
            </w:r>
            <w:r>
              <w:rPr>
                <w:spacing w:val="39"/>
              </w:rPr>
              <w:t xml:space="preserve"> </w:t>
            </w:r>
            <w:r>
              <w:t>ярким проявлениям и свойствам, замечать явления природы, поддерживать стремления к взаимодействию с ними.</w:t>
            </w:r>
          </w:p>
        </w:tc>
      </w:tr>
      <w:tr w:rsidR="0044132F">
        <w:trPr>
          <w:trHeight w:val="5848"/>
        </w:trPr>
        <w:tc>
          <w:tcPr>
            <w:tcW w:w="2368" w:type="dxa"/>
          </w:tcPr>
          <w:p w:rsidR="0044132F" w:rsidRDefault="0044132F">
            <w:pPr>
              <w:pStyle w:val="TableParagraph"/>
            </w:pPr>
          </w:p>
        </w:tc>
        <w:tc>
          <w:tcPr>
            <w:tcW w:w="12138" w:type="dxa"/>
          </w:tcPr>
          <w:p w:rsidR="0044132F" w:rsidRDefault="004F5E07">
            <w:pPr>
              <w:pStyle w:val="TableParagraph"/>
              <w:spacing w:line="275" w:lineRule="exact"/>
              <w:ind w:left="107"/>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8"/>
              <w:ind w:left="107"/>
            </w:pPr>
            <w:r>
              <w:rPr>
                <w:u w:val="single"/>
              </w:rPr>
              <w:t>Сенсорные</w:t>
            </w:r>
            <w:r>
              <w:rPr>
                <w:spacing w:val="-6"/>
                <w:u w:val="single"/>
              </w:rPr>
              <w:t xml:space="preserve"> </w:t>
            </w:r>
            <w:r>
              <w:rPr>
                <w:u w:val="single"/>
              </w:rPr>
              <w:t>эталоны</w:t>
            </w:r>
            <w:r>
              <w:rPr>
                <w:spacing w:val="-4"/>
                <w:u w:val="single"/>
              </w:rPr>
              <w:t xml:space="preserve"> </w:t>
            </w:r>
            <w:r>
              <w:rPr>
                <w:u w:val="single"/>
              </w:rPr>
              <w:t>и</w:t>
            </w:r>
            <w:r>
              <w:rPr>
                <w:spacing w:val="-5"/>
                <w:u w:val="single"/>
              </w:rPr>
              <w:t xml:space="preserve"> </w:t>
            </w:r>
            <w:r>
              <w:rPr>
                <w:u w:val="single"/>
              </w:rPr>
              <w:t>познавательные</w:t>
            </w:r>
            <w:r>
              <w:rPr>
                <w:spacing w:val="-5"/>
                <w:u w:val="single"/>
              </w:rPr>
              <w:t xml:space="preserve"> </w:t>
            </w:r>
            <w:r>
              <w:rPr>
                <w:spacing w:val="-2"/>
                <w:u w:val="single"/>
              </w:rPr>
              <w:t>действия:</w:t>
            </w:r>
          </w:p>
          <w:p w:rsidR="0044132F" w:rsidRDefault="004F5E07">
            <w:pPr>
              <w:pStyle w:val="TableParagraph"/>
              <w:spacing w:before="39" w:line="276" w:lineRule="auto"/>
              <w:ind w:left="127" w:firstLine="24"/>
            </w:pPr>
            <w:r>
              <w:t>педагог концентрирует внимание детей на новых объектах, поддерживает интерес к знакомым предметам, поощряет самостоятельные</w:t>
            </w:r>
            <w:r>
              <w:rPr>
                <w:spacing w:val="-2"/>
              </w:rPr>
              <w:t xml:space="preserve"> </w:t>
            </w:r>
            <w:r>
              <w:t>действия</w:t>
            </w:r>
            <w:r>
              <w:rPr>
                <w:spacing w:val="-2"/>
              </w:rPr>
              <w:t xml:space="preserve"> </w:t>
            </w:r>
            <w:r>
              <w:t>ребѐнка, одобряет</w:t>
            </w:r>
            <w:r>
              <w:rPr>
                <w:spacing w:val="-1"/>
              </w:rPr>
              <w:t xml:space="preserve"> </w:t>
            </w:r>
            <w:r>
              <w:t>их словом, интонацией, развивает стремление</w:t>
            </w:r>
            <w:r>
              <w:rPr>
                <w:spacing w:val="-2"/>
              </w:rPr>
              <w:t xml:space="preserve"> </w:t>
            </w:r>
            <w:r>
              <w:t>к общению</w:t>
            </w:r>
            <w:r>
              <w:rPr>
                <w:spacing w:val="-1"/>
              </w:rPr>
              <w:t xml:space="preserve"> </w:t>
            </w:r>
            <w:r>
              <w:t>со взрослым в</w:t>
            </w:r>
            <w:r>
              <w:rPr>
                <w:spacing w:val="-4"/>
              </w:rPr>
              <w:t xml:space="preserve"> </w:t>
            </w:r>
            <w:r>
              <w:t>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w:t>
            </w:r>
            <w:r>
              <w:rPr>
                <w:spacing w:val="-7"/>
              </w:rPr>
              <w:t xml:space="preserve"> </w:t>
            </w:r>
            <w:r>
              <w:t>игрушками,</w:t>
            </w:r>
            <w:r>
              <w:rPr>
                <w:spacing w:val="-5"/>
              </w:rPr>
              <w:t xml:space="preserve"> </w:t>
            </w:r>
            <w:r>
              <w:t>дидактическими</w:t>
            </w:r>
            <w:r>
              <w:rPr>
                <w:spacing w:val="-7"/>
              </w:rPr>
              <w:t xml:space="preserve"> </w:t>
            </w:r>
            <w:r>
              <w:t>пособиями,</w:t>
            </w:r>
            <w:r>
              <w:rPr>
                <w:spacing w:val="-5"/>
              </w:rPr>
              <w:t xml:space="preserve"> </w:t>
            </w:r>
            <w:r>
              <w:t>показывает</w:t>
            </w:r>
            <w:r>
              <w:rPr>
                <w:spacing w:val="-6"/>
              </w:rPr>
              <w:t xml:space="preserve"> </w:t>
            </w:r>
            <w:r>
              <w:t>их</w:t>
            </w:r>
            <w:r>
              <w:rPr>
                <w:spacing w:val="-4"/>
              </w:rPr>
              <w:t xml:space="preserve"> </w:t>
            </w:r>
            <w:r>
              <w:t>постепенное</w:t>
            </w:r>
            <w:r>
              <w:rPr>
                <w:spacing w:val="-3"/>
              </w:rPr>
              <w:t xml:space="preserve"> </w:t>
            </w:r>
            <w:r>
              <w:t>усложнение,</w:t>
            </w:r>
            <w:r>
              <w:rPr>
                <w:spacing w:val="-5"/>
              </w:rPr>
              <w:t xml:space="preserve"> </w:t>
            </w:r>
            <w:r>
              <w:t>добиваясь</w:t>
            </w:r>
            <w:r>
              <w:rPr>
                <w:spacing w:val="-6"/>
              </w:rPr>
              <w:t xml:space="preserve"> </w:t>
            </w:r>
            <w:r>
              <w:t>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 орудийных действий; педагог развивает умение группировать однородные предметы по одному из трех признаков</w:t>
            </w:r>
          </w:p>
          <w:p w:rsidR="0044132F" w:rsidRDefault="004F5E07">
            <w:pPr>
              <w:pStyle w:val="TableParagraph"/>
              <w:spacing w:line="276" w:lineRule="auto"/>
              <w:ind w:left="127" w:right="834"/>
            </w:pPr>
            <w:r>
              <w:t>(величина, цвет, форма) по образцу и словесному указанию (большой, маленький, такой, не такой), используя опредмеченные</w:t>
            </w:r>
            <w:r>
              <w:rPr>
                <w:spacing w:val="-2"/>
              </w:rPr>
              <w:t xml:space="preserve"> </w:t>
            </w:r>
            <w:r>
              <w:t>слова-названия,</w:t>
            </w:r>
            <w:r>
              <w:rPr>
                <w:spacing w:val="-3"/>
              </w:rPr>
              <w:t xml:space="preserve"> </w:t>
            </w:r>
            <w:r>
              <w:t>например,</w:t>
            </w:r>
            <w:r>
              <w:rPr>
                <w:spacing w:val="-3"/>
              </w:rPr>
              <w:t xml:space="preserve"> </w:t>
            </w:r>
            <w:r>
              <w:t>предэталоны</w:t>
            </w:r>
            <w:r>
              <w:rPr>
                <w:spacing w:val="-4"/>
              </w:rPr>
              <w:t xml:space="preserve"> </w:t>
            </w:r>
            <w:r>
              <w:t>формы:</w:t>
            </w:r>
            <w:r>
              <w:rPr>
                <w:spacing w:val="-9"/>
              </w:rPr>
              <w:t xml:space="preserve"> </w:t>
            </w:r>
            <w:r>
              <w:t>«кирпичик»,</w:t>
            </w:r>
            <w:r>
              <w:rPr>
                <w:spacing w:val="-7"/>
              </w:rPr>
              <w:t xml:space="preserve"> </w:t>
            </w:r>
            <w:r>
              <w:t>«крыша»,</w:t>
            </w:r>
            <w:r>
              <w:rPr>
                <w:spacing w:val="-3"/>
              </w:rPr>
              <w:t xml:space="preserve"> </w:t>
            </w:r>
            <w:r>
              <w:t>«огурчик»,</w:t>
            </w:r>
            <w:r>
              <w:rPr>
                <w:spacing w:val="-7"/>
              </w:rPr>
              <w:t xml:space="preserve"> </w:t>
            </w:r>
            <w:r>
              <w:t>«яичко»</w:t>
            </w:r>
            <w:r>
              <w:rPr>
                <w:spacing w:val="-3"/>
              </w:rPr>
              <w:t xml:space="preserve"> </w:t>
            </w:r>
            <w:r>
              <w:t>и</w:t>
            </w:r>
            <w:r>
              <w:rPr>
                <w:spacing w:val="-5"/>
              </w:rPr>
              <w:t xml:space="preserve"> </w:t>
            </w:r>
            <w:r>
              <w:t>тому</w:t>
            </w:r>
          </w:p>
          <w:p w:rsidR="0044132F" w:rsidRDefault="004F5E07">
            <w:pPr>
              <w:pStyle w:val="TableParagraph"/>
              <w:spacing w:line="276" w:lineRule="auto"/>
              <w:ind w:left="127" w:right="320"/>
            </w:pPr>
            <w:r>
              <w:t>подобное.</w:t>
            </w:r>
            <w:r>
              <w:rPr>
                <w:spacing w:val="-3"/>
              </w:rPr>
              <w:t xml:space="preserve"> </w:t>
            </w:r>
            <w:r>
              <w:t>Развивает</w:t>
            </w:r>
            <w:r>
              <w:rPr>
                <w:spacing w:val="-4"/>
              </w:rPr>
              <w:t xml:space="preserve"> </w:t>
            </w:r>
            <w:r>
              <w:t>умение</w:t>
            </w:r>
            <w:r>
              <w:rPr>
                <w:spacing w:val="-5"/>
              </w:rPr>
              <w:t xml:space="preserve"> </w:t>
            </w:r>
            <w:r>
              <w:t>пользоваться</w:t>
            </w:r>
            <w:r>
              <w:rPr>
                <w:spacing w:val="-5"/>
              </w:rPr>
              <w:t xml:space="preserve"> </w:t>
            </w:r>
            <w:r>
              <w:t>приемом</w:t>
            </w:r>
            <w:r>
              <w:rPr>
                <w:spacing w:val="-3"/>
              </w:rPr>
              <w:t xml:space="preserve"> </w:t>
            </w:r>
            <w:r>
              <w:t>наложения</w:t>
            </w:r>
            <w:r>
              <w:rPr>
                <w:spacing w:val="-5"/>
              </w:rPr>
              <w:t xml:space="preserve"> </w:t>
            </w:r>
            <w:r>
              <w:t>и</w:t>
            </w:r>
            <w:r>
              <w:rPr>
                <w:spacing w:val="-5"/>
              </w:rPr>
              <w:t xml:space="preserve"> </w:t>
            </w:r>
            <w:r>
              <w:t>приложения</w:t>
            </w:r>
            <w:r>
              <w:rPr>
                <w:spacing w:val="-5"/>
              </w:rPr>
              <w:t xml:space="preserve"> </w:t>
            </w:r>
            <w:r>
              <w:t>одного</w:t>
            </w:r>
            <w:r>
              <w:rPr>
                <w:spacing w:val="-6"/>
              </w:rPr>
              <w:t xml:space="preserve"> </w:t>
            </w:r>
            <w:r>
              <w:t>предмета</w:t>
            </w:r>
            <w:r>
              <w:rPr>
                <w:spacing w:val="-5"/>
              </w:rPr>
              <w:t xml:space="preserve"> </w:t>
            </w:r>
            <w:r>
              <w:t>к</w:t>
            </w:r>
            <w:r>
              <w:rPr>
                <w:spacing w:val="-3"/>
              </w:rPr>
              <w:t xml:space="preserve"> </w:t>
            </w:r>
            <w:r>
              <w:t>другому</w:t>
            </w:r>
            <w:r>
              <w:rPr>
                <w:spacing w:val="-6"/>
              </w:rPr>
              <w:t xml:space="preserve"> </w:t>
            </w:r>
            <w:r>
              <w:t>для</w:t>
            </w:r>
            <w:r>
              <w:rPr>
                <w:spacing w:val="-5"/>
              </w:rPr>
              <w:t xml:space="preserve"> </w:t>
            </w:r>
            <w:r>
              <w:t>определения их равенства или неравенства по величине и тождественности по цвету, форме;</w:t>
            </w:r>
          </w:p>
          <w:p w:rsidR="0044132F" w:rsidRDefault="004F5E07">
            <w:pPr>
              <w:pStyle w:val="TableParagraph"/>
              <w:spacing w:line="276" w:lineRule="auto"/>
              <w:ind w:left="127" w:firstLine="24"/>
            </w:pPr>
            <w:r>
              <w:t>педагог развивает способности детей обобщать, узнавать и стремиться называть предметы и объекты, изображенные на картинке</w:t>
            </w:r>
            <w:r>
              <w:rPr>
                <w:spacing w:val="-5"/>
              </w:rPr>
              <w:t xml:space="preserve"> </w:t>
            </w:r>
            <w:r>
              <w:t>(в</w:t>
            </w:r>
            <w:r>
              <w:rPr>
                <w:spacing w:val="-4"/>
              </w:rPr>
              <w:t xml:space="preserve"> </w:t>
            </w:r>
            <w:r>
              <w:t>том</w:t>
            </w:r>
            <w:r>
              <w:rPr>
                <w:spacing w:val="-3"/>
              </w:rPr>
              <w:t xml:space="preserve"> </w:t>
            </w:r>
            <w:r>
              <w:t>числе</w:t>
            </w:r>
            <w:r>
              <w:rPr>
                <w:spacing w:val="-5"/>
              </w:rPr>
              <w:t xml:space="preserve"> </w:t>
            </w:r>
            <w:r>
              <w:t>и</w:t>
            </w:r>
            <w:r>
              <w:rPr>
                <w:spacing w:val="-5"/>
              </w:rPr>
              <w:t xml:space="preserve"> </w:t>
            </w:r>
            <w:r>
              <w:t>объекты</w:t>
            </w:r>
            <w:r>
              <w:rPr>
                <w:spacing w:val="-4"/>
              </w:rPr>
              <w:t xml:space="preserve"> </w:t>
            </w:r>
            <w:r>
              <w:t>природы);</w:t>
            </w:r>
            <w:r>
              <w:rPr>
                <w:spacing w:val="-5"/>
              </w:rPr>
              <w:t xml:space="preserve"> </w:t>
            </w:r>
            <w:r>
              <w:t>развивает</w:t>
            </w:r>
            <w:r>
              <w:rPr>
                <w:spacing w:val="-4"/>
              </w:rPr>
              <w:t xml:space="preserve"> </w:t>
            </w:r>
            <w:r>
              <w:t>их</w:t>
            </w:r>
            <w:r>
              <w:rPr>
                <w:spacing w:val="-2"/>
              </w:rPr>
              <w:t xml:space="preserve"> </w:t>
            </w:r>
            <w:r>
              <w:t>наблюдательность,</w:t>
            </w:r>
            <w:r>
              <w:rPr>
                <w:spacing w:val="-3"/>
              </w:rPr>
              <w:t xml:space="preserve"> </w:t>
            </w:r>
            <w:r>
              <w:t>способность</w:t>
            </w:r>
            <w:r>
              <w:rPr>
                <w:spacing w:val="-5"/>
              </w:rPr>
              <w:t xml:space="preserve"> </w:t>
            </w:r>
            <w:r>
              <w:t>замечать</w:t>
            </w:r>
            <w:r>
              <w:rPr>
                <w:spacing w:val="-5"/>
              </w:rPr>
              <w:t xml:space="preserve"> </w:t>
            </w:r>
            <w:r>
              <w:t>связи</w:t>
            </w:r>
            <w:r>
              <w:rPr>
                <w:spacing w:val="-1"/>
              </w:rPr>
              <w:t xml:space="preserve"> </w:t>
            </w:r>
            <w:r>
              <w:t>и</w:t>
            </w:r>
            <w:r>
              <w:rPr>
                <w:spacing w:val="-5"/>
              </w:rPr>
              <w:t xml:space="preserve"> </w:t>
            </w:r>
            <w:r>
              <w:t>различия</w:t>
            </w:r>
            <w:r>
              <w:rPr>
                <w:spacing w:val="-5"/>
              </w:rPr>
              <w:t xml:space="preserve"> </w:t>
            </w:r>
            <w:r>
              <w:t>между предметами и действиями с ними.</w:t>
            </w:r>
          </w:p>
          <w:p w:rsidR="0044132F" w:rsidRDefault="004F5E07">
            <w:pPr>
              <w:pStyle w:val="TableParagraph"/>
              <w:spacing w:line="252" w:lineRule="exact"/>
              <w:ind w:left="107"/>
            </w:pPr>
            <w:r>
              <w:rPr>
                <w:u w:val="single"/>
              </w:rPr>
              <w:t>Окружающий</w:t>
            </w:r>
            <w:r>
              <w:rPr>
                <w:spacing w:val="-8"/>
                <w:u w:val="single"/>
              </w:rPr>
              <w:t xml:space="preserve"> </w:t>
            </w:r>
            <w:r>
              <w:rPr>
                <w:spacing w:val="-4"/>
                <w:u w:val="single"/>
              </w:rPr>
              <w:t>мир:</w:t>
            </w:r>
          </w:p>
          <w:p w:rsidR="0044132F" w:rsidRDefault="004F5E07">
            <w:pPr>
              <w:pStyle w:val="TableParagraph"/>
              <w:spacing w:before="10" w:line="292" w:lineRule="exact"/>
              <w:ind w:left="127" w:firstLine="24"/>
            </w:pPr>
            <w:r>
              <w:t>педагог формирует у детей элементарные представления: о самом себе - о своем имени; о внешнем виде (показать ручки, носик,</w:t>
            </w:r>
            <w:r>
              <w:rPr>
                <w:spacing w:val="-2"/>
              </w:rPr>
              <w:t xml:space="preserve"> </w:t>
            </w:r>
            <w:r>
              <w:t>глазик);</w:t>
            </w:r>
            <w:r>
              <w:rPr>
                <w:spacing w:val="-4"/>
              </w:rPr>
              <w:t xml:space="preserve"> </w:t>
            </w:r>
            <w:r>
              <w:t>о</w:t>
            </w:r>
            <w:r>
              <w:rPr>
                <w:spacing w:val="-1"/>
              </w:rPr>
              <w:t xml:space="preserve"> </w:t>
            </w:r>
            <w:r>
              <w:t>своих</w:t>
            </w:r>
            <w:r>
              <w:rPr>
                <w:spacing w:val="-1"/>
              </w:rPr>
              <w:t xml:space="preserve"> </w:t>
            </w:r>
            <w:r>
              <w:t>действиях</w:t>
            </w:r>
            <w:r>
              <w:rPr>
                <w:spacing w:val="-1"/>
              </w:rPr>
              <w:t xml:space="preserve"> </w:t>
            </w:r>
            <w:r>
              <w:t>(моет</w:t>
            </w:r>
            <w:r>
              <w:rPr>
                <w:spacing w:val="-3"/>
              </w:rPr>
              <w:t xml:space="preserve"> </w:t>
            </w:r>
            <w:r>
              <w:t>руки,</w:t>
            </w:r>
            <w:r>
              <w:rPr>
                <w:spacing w:val="-2"/>
              </w:rPr>
              <w:t xml:space="preserve"> </w:t>
            </w:r>
            <w:r>
              <w:t>ест,</w:t>
            </w:r>
            <w:r>
              <w:rPr>
                <w:spacing w:val="-2"/>
              </w:rPr>
              <w:t xml:space="preserve"> </w:t>
            </w:r>
            <w:r>
              <w:t>играет,</w:t>
            </w:r>
            <w:r>
              <w:rPr>
                <w:spacing w:val="-2"/>
              </w:rPr>
              <w:t xml:space="preserve"> </w:t>
            </w:r>
            <w:r>
              <w:t>одевается,</w:t>
            </w:r>
            <w:r>
              <w:rPr>
                <w:spacing w:val="-2"/>
              </w:rPr>
              <w:t xml:space="preserve"> </w:t>
            </w:r>
            <w:r>
              <w:t>купается</w:t>
            </w:r>
            <w:r>
              <w:rPr>
                <w:spacing w:val="-4"/>
              </w:rPr>
              <w:t xml:space="preserve"> </w:t>
            </w:r>
            <w:r>
              <w:t>и</w:t>
            </w:r>
            <w:r>
              <w:rPr>
                <w:spacing w:val="-4"/>
              </w:rPr>
              <w:t xml:space="preserve"> </w:t>
            </w:r>
            <w:r>
              <w:t>тому</w:t>
            </w:r>
            <w:r>
              <w:rPr>
                <w:spacing w:val="-1"/>
              </w:rPr>
              <w:t xml:space="preserve"> </w:t>
            </w:r>
            <w:r>
              <w:t>подобное);</w:t>
            </w:r>
            <w:r>
              <w:rPr>
                <w:spacing w:val="-4"/>
              </w:rPr>
              <w:t xml:space="preserve"> </w:t>
            </w:r>
            <w:r>
              <w:t>о</w:t>
            </w:r>
            <w:r>
              <w:rPr>
                <w:spacing w:val="-1"/>
              </w:rPr>
              <w:t xml:space="preserve"> </w:t>
            </w:r>
            <w:r>
              <w:t>желаниях</w:t>
            </w:r>
            <w:r>
              <w:rPr>
                <w:spacing w:val="-1"/>
              </w:rPr>
              <w:t xml:space="preserve"> </w:t>
            </w:r>
            <w:r>
              <w:t>(гулять,</w:t>
            </w:r>
            <w:r>
              <w:rPr>
                <w:spacing w:val="-2"/>
              </w:rPr>
              <w:t xml:space="preserve"> </w:t>
            </w:r>
            <w:r>
              <w:t>играть,</w:t>
            </w:r>
          </w:p>
        </w:tc>
      </w:tr>
    </w:tbl>
    <w:p w:rsidR="0044132F" w:rsidRDefault="0044132F">
      <w:pPr>
        <w:spacing w:line="292" w:lineRule="exact"/>
        <w:sectPr w:rsidR="0044132F">
          <w:footerReference w:type="default" r:id="rId12"/>
          <w:pgSz w:w="16840" w:h="11910" w:orient="landscape"/>
          <w:pgMar w:top="1100" w:right="280" w:bottom="1200" w:left="1480" w:header="0" w:footer="1000" w:gutter="0"/>
          <w:pgNumType w:start="52"/>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2622"/>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pPr>
            <w:r>
              <w:t>есть</w:t>
            </w:r>
            <w:r>
              <w:rPr>
                <w:spacing w:val="-4"/>
              </w:rPr>
              <w:t xml:space="preserve"> </w:t>
            </w:r>
            <w:r>
              <w:t>и</w:t>
            </w:r>
            <w:r>
              <w:rPr>
                <w:spacing w:val="-4"/>
              </w:rPr>
              <w:t xml:space="preserve"> </w:t>
            </w:r>
            <w:r>
              <w:t>тому</w:t>
            </w:r>
            <w:r>
              <w:rPr>
                <w:spacing w:val="-5"/>
              </w:rPr>
              <w:t xml:space="preserve"> </w:t>
            </w:r>
            <w:r>
              <w:t>подобное);</w:t>
            </w:r>
            <w:r>
              <w:rPr>
                <w:spacing w:val="-4"/>
              </w:rPr>
              <w:t xml:space="preserve"> </w:t>
            </w:r>
            <w:r>
              <w:t>о</w:t>
            </w:r>
            <w:r>
              <w:rPr>
                <w:spacing w:val="-1"/>
              </w:rPr>
              <w:t xml:space="preserve"> </w:t>
            </w:r>
            <w:r>
              <w:t>близких</w:t>
            </w:r>
            <w:r>
              <w:rPr>
                <w:spacing w:val="-1"/>
              </w:rPr>
              <w:t xml:space="preserve"> </w:t>
            </w:r>
            <w:r>
              <w:t>людях</w:t>
            </w:r>
            <w:r>
              <w:rPr>
                <w:spacing w:val="-1"/>
              </w:rPr>
              <w:t xml:space="preserve"> </w:t>
            </w:r>
            <w:r>
              <w:t>(мама,</w:t>
            </w:r>
            <w:r>
              <w:rPr>
                <w:spacing w:val="-2"/>
              </w:rPr>
              <w:t xml:space="preserve"> </w:t>
            </w:r>
            <w:r>
              <w:t>папа,</w:t>
            </w:r>
            <w:r>
              <w:rPr>
                <w:spacing w:val="-2"/>
              </w:rPr>
              <w:t xml:space="preserve"> </w:t>
            </w:r>
            <w:r>
              <w:t>бабушка,</w:t>
            </w:r>
            <w:r>
              <w:rPr>
                <w:spacing w:val="-2"/>
              </w:rPr>
              <w:t xml:space="preserve"> </w:t>
            </w:r>
            <w:r>
              <w:t>дедушка</w:t>
            </w:r>
            <w:r>
              <w:rPr>
                <w:spacing w:val="-4"/>
              </w:rPr>
              <w:t xml:space="preserve"> </w:t>
            </w:r>
            <w:r>
              <w:t>и</w:t>
            </w:r>
            <w:r>
              <w:rPr>
                <w:spacing w:val="-4"/>
              </w:rPr>
              <w:t xml:space="preserve"> </w:t>
            </w:r>
            <w:r>
              <w:t>другие);</w:t>
            </w:r>
            <w:r>
              <w:rPr>
                <w:spacing w:val="-4"/>
              </w:rPr>
              <w:t xml:space="preserve"> </w:t>
            </w:r>
            <w:r>
              <w:t>о</w:t>
            </w:r>
            <w:r>
              <w:rPr>
                <w:spacing w:val="-1"/>
              </w:rPr>
              <w:t xml:space="preserve"> </w:t>
            </w:r>
            <w:r>
              <w:t>пище</w:t>
            </w:r>
            <w:r>
              <w:rPr>
                <w:spacing w:val="-4"/>
              </w:rPr>
              <w:t xml:space="preserve"> </w:t>
            </w:r>
            <w:r>
              <w:t>(хлеб,</w:t>
            </w:r>
            <w:r>
              <w:rPr>
                <w:spacing w:val="-2"/>
              </w:rPr>
              <w:t xml:space="preserve"> </w:t>
            </w:r>
            <w:r>
              <w:t>молоко,</w:t>
            </w:r>
            <w:r>
              <w:rPr>
                <w:spacing w:val="-2"/>
              </w:rPr>
              <w:t xml:space="preserve"> </w:t>
            </w:r>
            <w:r>
              <w:t>яблоко,</w:t>
            </w:r>
            <w:r>
              <w:rPr>
                <w:spacing w:val="-2"/>
              </w:rPr>
              <w:t xml:space="preserve"> </w:t>
            </w:r>
            <w:r>
              <w:t>морковка</w:t>
            </w:r>
            <w:r>
              <w:rPr>
                <w:spacing w:val="-4"/>
              </w:rPr>
              <w:t xml:space="preserve"> </w:t>
            </w:r>
            <w:r>
              <w:t>и тому подобное); о блюдах (суп, каша, кисель и тому подобное); о ближайшем предметном окружении – игрушках, их</w:t>
            </w:r>
          </w:p>
          <w:p w:rsidR="0044132F" w:rsidRDefault="004F5E07">
            <w:pPr>
              <w:pStyle w:val="TableParagraph"/>
              <w:spacing w:line="276" w:lineRule="auto"/>
              <w:ind w:left="127"/>
            </w:pPr>
            <w:r>
              <w:t>названиях,</w:t>
            </w:r>
            <w:r>
              <w:rPr>
                <w:spacing w:val="-4"/>
              </w:rPr>
              <w:t xml:space="preserve"> </w:t>
            </w:r>
            <w:r>
              <w:t>предметах</w:t>
            </w:r>
            <w:r>
              <w:rPr>
                <w:spacing w:val="-3"/>
              </w:rPr>
              <w:t xml:space="preserve"> </w:t>
            </w:r>
            <w:r>
              <w:t>быта,</w:t>
            </w:r>
            <w:r>
              <w:rPr>
                <w:spacing w:val="-4"/>
              </w:rPr>
              <w:t xml:space="preserve"> </w:t>
            </w:r>
            <w:r>
              <w:t>мебели,</w:t>
            </w:r>
            <w:r>
              <w:rPr>
                <w:spacing w:val="-4"/>
              </w:rPr>
              <w:t xml:space="preserve"> </w:t>
            </w:r>
            <w:r>
              <w:t>спальных</w:t>
            </w:r>
            <w:r>
              <w:rPr>
                <w:spacing w:val="-3"/>
              </w:rPr>
              <w:t xml:space="preserve"> </w:t>
            </w:r>
            <w:r>
              <w:t>принадлежностях,</w:t>
            </w:r>
            <w:r>
              <w:rPr>
                <w:spacing w:val="-4"/>
              </w:rPr>
              <w:t xml:space="preserve"> </w:t>
            </w:r>
            <w:r>
              <w:t>посуде);</w:t>
            </w:r>
            <w:r>
              <w:rPr>
                <w:spacing w:val="-6"/>
              </w:rPr>
              <w:t xml:space="preserve"> </w:t>
            </w:r>
            <w:r>
              <w:t>о</w:t>
            </w:r>
            <w:r>
              <w:rPr>
                <w:spacing w:val="-3"/>
              </w:rPr>
              <w:t xml:space="preserve"> </w:t>
            </w:r>
            <w:r>
              <w:t>личных</w:t>
            </w:r>
            <w:r>
              <w:rPr>
                <w:spacing w:val="-3"/>
              </w:rPr>
              <w:t xml:space="preserve"> </w:t>
            </w:r>
            <w:r>
              <w:t>вещах;</w:t>
            </w:r>
            <w:r>
              <w:rPr>
                <w:spacing w:val="-6"/>
              </w:rPr>
              <w:t xml:space="preserve"> </w:t>
            </w:r>
            <w:r>
              <w:t>о</w:t>
            </w:r>
            <w:r>
              <w:rPr>
                <w:spacing w:val="-3"/>
              </w:rPr>
              <w:t xml:space="preserve"> </w:t>
            </w:r>
            <w:r>
              <w:t>некоторых</w:t>
            </w:r>
            <w:r>
              <w:rPr>
                <w:spacing w:val="-3"/>
              </w:rPr>
              <w:t xml:space="preserve"> </w:t>
            </w:r>
            <w:r>
              <w:t>конкретных,</w:t>
            </w:r>
            <w:r>
              <w:rPr>
                <w:spacing w:val="-4"/>
              </w:rPr>
              <w:t xml:space="preserve"> </w:t>
            </w:r>
            <w:r>
              <w:t>близких ребѐнку, ситуациях общественной жизни.</w:t>
            </w:r>
          </w:p>
          <w:p w:rsidR="0044132F" w:rsidRDefault="004F5E07">
            <w:pPr>
              <w:pStyle w:val="TableParagraph"/>
              <w:ind w:left="107"/>
            </w:pPr>
            <w:r>
              <w:rPr>
                <w:spacing w:val="-2"/>
                <w:u w:val="single"/>
              </w:rPr>
              <w:t>Природа:</w:t>
            </w:r>
          </w:p>
          <w:p w:rsidR="0044132F" w:rsidRDefault="004F5E07">
            <w:pPr>
              <w:pStyle w:val="TableParagraph"/>
              <w:spacing w:before="37" w:line="276" w:lineRule="auto"/>
              <w:ind w:left="107" w:right="888" w:firstLine="24"/>
              <w:jc w:val="both"/>
            </w:pPr>
            <w:r>
              <w:t>педагог развивает способности детей узнавать, называть и показывать на картинке и в естественной среде отдельных представителей</w:t>
            </w:r>
            <w:r>
              <w:rPr>
                <w:spacing w:val="-5"/>
              </w:rPr>
              <w:t xml:space="preserve"> </w:t>
            </w:r>
            <w:r>
              <w:t>диких</w:t>
            </w:r>
            <w:r>
              <w:rPr>
                <w:spacing w:val="-3"/>
              </w:rPr>
              <w:t xml:space="preserve"> </w:t>
            </w:r>
            <w:r>
              <w:t>и</w:t>
            </w:r>
            <w:r>
              <w:rPr>
                <w:spacing w:val="-5"/>
              </w:rPr>
              <w:t xml:space="preserve"> </w:t>
            </w:r>
            <w:r>
              <w:t>домашних</w:t>
            </w:r>
            <w:r>
              <w:rPr>
                <w:spacing w:val="-3"/>
              </w:rPr>
              <w:t xml:space="preserve"> </w:t>
            </w:r>
            <w:r>
              <w:t>животных,</w:t>
            </w:r>
            <w:r>
              <w:rPr>
                <w:spacing w:val="-7"/>
              </w:rPr>
              <w:t xml:space="preserve"> </w:t>
            </w:r>
            <w:r>
              <w:t>растения</w:t>
            </w:r>
            <w:r>
              <w:rPr>
                <w:spacing w:val="-5"/>
              </w:rPr>
              <w:t xml:space="preserve"> </w:t>
            </w:r>
            <w:r>
              <w:t>ближайшего</w:t>
            </w:r>
            <w:r>
              <w:rPr>
                <w:spacing w:val="-3"/>
              </w:rPr>
              <w:t xml:space="preserve"> </w:t>
            </w:r>
            <w:r>
              <w:t>окружения,</w:t>
            </w:r>
            <w:r>
              <w:rPr>
                <w:spacing w:val="-4"/>
              </w:rPr>
              <w:t xml:space="preserve"> </w:t>
            </w:r>
            <w:r>
              <w:t>объекты</w:t>
            </w:r>
            <w:r>
              <w:rPr>
                <w:spacing w:val="-4"/>
              </w:rPr>
              <w:t xml:space="preserve"> </w:t>
            </w:r>
            <w:r>
              <w:t>неживой</w:t>
            </w:r>
            <w:r>
              <w:rPr>
                <w:spacing w:val="-5"/>
              </w:rPr>
              <w:t xml:space="preserve"> </w:t>
            </w:r>
            <w:r>
              <w:t>природы,</w:t>
            </w:r>
            <w:r>
              <w:rPr>
                <w:spacing w:val="-4"/>
              </w:rPr>
              <w:t xml:space="preserve"> </w:t>
            </w:r>
            <w:r>
              <w:t>замечать природные явления (солнце, дождь, снег и другие природные явления), их изображения, выделять наиболее яркие</w:t>
            </w:r>
          </w:p>
          <w:p w:rsidR="0044132F" w:rsidRDefault="004F5E07">
            <w:pPr>
              <w:pStyle w:val="TableParagraph"/>
              <w:spacing w:line="252" w:lineRule="exact"/>
              <w:ind w:left="107"/>
              <w:jc w:val="both"/>
            </w:pPr>
            <w:r>
              <w:t>отличительные</w:t>
            </w:r>
            <w:r>
              <w:rPr>
                <w:spacing w:val="-7"/>
              </w:rPr>
              <w:t xml:space="preserve"> </w:t>
            </w:r>
            <w:r>
              <w:t>признаки</w:t>
            </w:r>
            <w:r>
              <w:rPr>
                <w:spacing w:val="-4"/>
              </w:rPr>
              <w:t xml:space="preserve"> </w:t>
            </w:r>
            <w:r>
              <w:t>объектов</w:t>
            </w:r>
            <w:r>
              <w:rPr>
                <w:spacing w:val="-4"/>
              </w:rPr>
              <w:t xml:space="preserve"> </w:t>
            </w:r>
            <w:r>
              <w:t>живой</w:t>
            </w:r>
            <w:r>
              <w:rPr>
                <w:spacing w:val="-4"/>
              </w:rPr>
              <w:t xml:space="preserve"> </w:t>
            </w:r>
            <w:r>
              <w:t>природы,</w:t>
            </w:r>
            <w:r>
              <w:rPr>
                <w:spacing w:val="-5"/>
              </w:rPr>
              <w:t xml:space="preserve"> </w:t>
            </w:r>
            <w:r>
              <w:t>побуждает</w:t>
            </w:r>
            <w:r>
              <w:rPr>
                <w:spacing w:val="-4"/>
              </w:rPr>
              <w:t xml:space="preserve"> </w:t>
            </w:r>
            <w:r>
              <w:t>их</w:t>
            </w:r>
            <w:r>
              <w:rPr>
                <w:spacing w:val="-1"/>
              </w:rPr>
              <w:t xml:space="preserve"> </w:t>
            </w:r>
            <w:r>
              <w:t>рассматривать,</w:t>
            </w:r>
            <w:r>
              <w:rPr>
                <w:spacing w:val="-3"/>
              </w:rPr>
              <w:t xml:space="preserve"> </w:t>
            </w:r>
            <w:r>
              <w:t>положительно</w:t>
            </w:r>
            <w:r>
              <w:rPr>
                <w:spacing w:val="-1"/>
              </w:rPr>
              <w:t xml:space="preserve"> </w:t>
            </w:r>
            <w:r>
              <w:rPr>
                <w:spacing w:val="-2"/>
              </w:rPr>
              <w:t>реагировать</w:t>
            </w:r>
          </w:p>
        </w:tc>
      </w:tr>
      <w:tr w:rsidR="0044132F">
        <w:trPr>
          <w:trHeight w:val="3807"/>
        </w:trPr>
        <w:tc>
          <w:tcPr>
            <w:tcW w:w="2368" w:type="dxa"/>
          </w:tcPr>
          <w:p w:rsidR="0044132F" w:rsidRDefault="004F5E07">
            <w:pPr>
              <w:pStyle w:val="TableParagraph"/>
              <w:ind w:left="107" w:firstLine="568"/>
            </w:pPr>
            <w:r>
              <w:t>вторая группа раннего</w:t>
            </w:r>
            <w:r>
              <w:rPr>
                <w:spacing w:val="-9"/>
              </w:rPr>
              <w:t xml:space="preserve"> </w:t>
            </w:r>
            <w:r>
              <w:t>возраста</w:t>
            </w:r>
            <w:r>
              <w:rPr>
                <w:spacing w:val="-12"/>
              </w:rPr>
              <w:t xml:space="preserve"> </w:t>
            </w:r>
            <w:r>
              <w:t>(</w:t>
            </w:r>
            <w:r>
              <w:rPr>
                <w:spacing w:val="-12"/>
              </w:rPr>
              <w:t xml:space="preserve"> </w:t>
            </w:r>
            <w:r>
              <w:t>2-3)</w:t>
            </w:r>
          </w:p>
        </w:tc>
        <w:tc>
          <w:tcPr>
            <w:tcW w:w="12138" w:type="dxa"/>
          </w:tcPr>
          <w:p w:rsidR="0044132F" w:rsidRDefault="004F5E07">
            <w:pPr>
              <w:pStyle w:val="TableParagraph"/>
              <w:spacing w:line="275" w:lineRule="exact"/>
              <w:ind w:left="107"/>
              <w:rPr>
                <w:b/>
                <w:sz w:val="24"/>
              </w:rPr>
            </w:pPr>
            <w:r>
              <w:rPr>
                <w:b/>
                <w:sz w:val="24"/>
              </w:rPr>
              <w:t>Задачи</w:t>
            </w:r>
            <w:r>
              <w:rPr>
                <w:b/>
                <w:spacing w:val="-7"/>
                <w:sz w:val="24"/>
              </w:rPr>
              <w:t xml:space="preserve"> </w:t>
            </w:r>
            <w:r>
              <w:rPr>
                <w:b/>
                <w:sz w:val="24"/>
              </w:rPr>
              <w:t>образовательной</w:t>
            </w:r>
            <w:r>
              <w:rPr>
                <w:b/>
                <w:spacing w:val="-7"/>
                <w:sz w:val="24"/>
              </w:rPr>
              <w:t xml:space="preserve"> </w:t>
            </w:r>
            <w:r>
              <w:rPr>
                <w:b/>
                <w:spacing w:val="-2"/>
                <w:sz w:val="24"/>
              </w:rPr>
              <w:t>деятельности:</w:t>
            </w:r>
          </w:p>
          <w:p w:rsidR="0044132F" w:rsidRDefault="004F5E07">
            <w:pPr>
              <w:pStyle w:val="TableParagraph"/>
              <w:spacing w:before="34" w:line="276" w:lineRule="auto"/>
              <w:ind w:left="107" w:right="1890"/>
            </w:pPr>
            <w:r>
              <w:t>развивать</w:t>
            </w:r>
            <w:r>
              <w:rPr>
                <w:spacing w:val="-7"/>
              </w:rPr>
              <w:t xml:space="preserve"> </w:t>
            </w:r>
            <w:r>
              <w:t>разные</w:t>
            </w:r>
            <w:r>
              <w:rPr>
                <w:spacing w:val="-7"/>
              </w:rPr>
              <w:t xml:space="preserve"> </w:t>
            </w:r>
            <w:r>
              <w:t>виды</w:t>
            </w:r>
            <w:r>
              <w:rPr>
                <w:spacing w:val="-6"/>
              </w:rPr>
              <w:t xml:space="preserve"> </w:t>
            </w:r>
            <w:r>
              <w:t>восприятия:</w:t>
            </w:r>
            <w:r>
              <w:rPr>
                <w:spacing w:val="-7"/>
              </w:rPr>
              <w:t xml:space="preserve"> </w:t>
            </w:r>
            <w:r>
              <w:t>зрительного,</w:t>
            </w:r>
            <w:r>
              <w:rPr>
                <w:spacing w:val="-5"/>
              </w:rPr>
              <w:t xml:space="preserve"> </w:t>
            </w:r>
            <w:r>
              <w:t>слухового,</w:t>
            </w:r>
            <w:r>
              <w:rPr>
                <w:spacing w:val="-9"/>
              </w:rPr>
              <w:t xml:space="preserve"> </w:t>
            </w:r>
            <w:r>
              <w:t>осязательного,</w:t>
            </w:r>
            <w:r>
              <w:rPr>
                <w:spacing w:val="-5"/>
              </w:rPr>
              <w:t xml:space="preserve"> </w:t>
            </w:r>
            <w:r>
              <w:t>вкусового,</w:t>
            </w:r>
            <w:r>
              <w:rPr>
                <w:spacing w:val="-5"/>
              </w:rPr>
              <w:t xml:space="preserve"> </w:t>
            </w:r>
            <w:r>
              <w:t>обонятельного; развивать наглядно-действенное мышление в процессе решения познавательных практических задач;</w:t>
            </w:r>
          </w:p>
          <w:p w:rsidR="0044132F" w:rsidRDefault="004F5E07">
            <w:pPr>
              <w:pStyle w:val="TableParagraph"/>
              <w:spacing w:before="3" w:line="276" w:lineRule="auto"/>
              <w:ind w:left="107" w:right="124"/>
            </w:pPr>
            <w:r>
              <w:t>совершенствовать</w:t>
            </w:r>
            <w:r>
              <w:rPr>
                <w:spacing w:val="40"/>
              </w:rPr>
              <w:t xml:space="preserve"> </w:t>
            </w:r>
            <w:r>
              <w:t>обследовательские</w:t>
            </w:r>
            <w:r>
              <w:rPr>
                <w:spacing w:val="40"/>
              </w:rPr>
              <w:t xml:space="preserve"> </w:t>
            </w:r>
            <w:r>
              <w:t>действия:</w:t>
            </w:r>
            <w:r>
              <w:rPr>
                <w:spacing w:val="40"/>
              </w:rPr>
              <w:t xml:space="preserve"> </w:t>
            </w:r>
            <w:r>
              <w:t>выделение</w:t>
            </w:r>
            <w:r>
              <w:rPr>
                <w:spacing w:val="40"/>
              </w:rPr>
              <w:t xml:space="preserve"> </w:t>
            </w:r>
            <w:r>
              <w:t>цвета,</w:t>
            </w:r>
            <w:r>
              <w:rPr>
                <w:spacing w:val="72"/>
              </w:rPr>
              <w:t xml:space="preserve"> </w:t>
            </w:r>
            <w:r>
              <w:t>формы,</w:t>
            </w:r>
            <w:r>
              <w:rPr>
                <w:spacing w:val="72"/>
              </w:rPr>
              <w:t xml:space="preserve"> </w:t>
            </w:r>
            <w:r>
              <w:t>величины</w:t>
            </w:r>
            <w:r>
              <w:rPr>
                <w:spacing w:val="72"/>
              </w:rPr>
              <w:t xml:space="preserve"> </w:t>
            </w:r>
            <w:r>
              <w:t>как</w:t>
            </w:r>
            <w:r>
              <w:rPr>
                <w:spacing w:val="72"/>
              </w:rPr>
              <w:t xml:space="preserve"> </w:t>
            </w:r>
            <w:r>
              <w:t>особых</w:t>
            </w:r>
            <w:r>
              <w:rPr>
                <w:spacing w:val="73"/>
              </w:rPr>
              <w:t xml:space="preserve"> </w:t>
            </w:r>
            <w:r>
              <w:t>признаков</w:t>
            </w:r>
            <w:r>
              <w:rPr>
                <w:spacing w:val="40"/>
              </w:rPr>
              <w:t xml:space="preserve"> </w:t>
            </w:r>
            <w:r>
              <w:t>предметов, поощрять</w:t>
            </w:r>
            <w:r>
              <w:rPr>
                <w:spacing w:val="40"/>
              </w:rPr>
              <w:t xml:space="preserve"> </w:t>
            </w:r>
            <w:r>
              <w:t>сравнение</w:t>
            </w:r>
            <w:r>
              <w:rPr>
                <w:spacing w:val="40"/>
              </w:rPr>
              <w:t xml:space="preserve"> </w:t>
            </w:r>
            <w:r>
              <w:t>предметов</w:t>
            </w:r>
            <w:r>
              <w:rPr>
                <w:spacing w:val="40"/>
              </w:rPr>
              <w:t xml:space="preserve"> </w:t>
            </w:r>
            <w:r>
              <w:t>между</w:t>
            </w:r>
            <w:r>
              <w:rPr>
                <w:spacing w:val="40"/>
              </w:rPr>
              <w:t xml:space="preserve"> </w:t>
            </w:r>
            <w:r>
              <w:t>собой</w:t>
            </w:r>
            <w:r>
              <w:rPr>
                <w:spacing w:val="40"/>
              </w:rPr>
              <w:t xml:space="preserve"> </w:t>
            </w:r>
            <w:r>
              <w:t>по</w:t>
            </w:r>
            <w:r>
              <w:rPr>
                <w:spacing w:val="40"/>
              </w:rPr>
              <w:t xml:space="preserve"> </w:t>
            </w:r>
            <w:r>
              <w:t>этим</w:t>
            </w:r>
            <w:r>
              <w:rPr>
                <w:spacing w:val="40"/>
              </w:rPr>
              <w:t xml:space="preserve"> </w:t>
            </w:r>
            <w:r>
              <w:t>признакам</w:t>
            </w:r>
            <w:r>
              <w:rPr>
                <w:spacing w:val="40"/>
              </w:rPr>
              <w:t xml:space="preserve"> </w:t>
            </w:r>
            <w:r>
              <w:t>и</w:t>
            </w:r>
            <w:r>
              <w:rPr>
                <w:spacing w:val="40"/>
              </w:rPr>
              <w:t xml:space="preserve"> </w:t>
            </w:r>
            <w:r>
              <w:t>количеству,</w:t>
            </w:r>
            <w:r>
              <w:rPr>
                <w:spacing w:val="40"/>
              </w:rPr>
              <w:t xml:space="preserve"> </w:t>
            </w:r>
            <w:r>
              <w:t>использовать</w:t>
            </w:r>
            <w:r>
              <w:rPr>
                <w:spacing w:val="40"/>
              </w:rPr>
              <w:t xml:space="preserve"> </w:t>
            </w:r>
            <w:r>
              <w:t>один</w:t>
            </w:r>
            <w:r>
              <w:rPr>
                <w:spacing w:val="40"/>
              </w:rPr>
              <w:t xml:space="preserve"> </w:t>
            </w:r>
            <w:r>
              <w:t>предмет</w:t>
            </w:r>
            <w:r>
              <w:rPr>
                <w:spacing w:val="40"/>
              </w:rPr>
              <w:t xml:space="preserve"> </w:t>
            </w:r>
            <w:r>
              <w:t>в</w:t>
            </w:r>
            <w:r>
              <w:rPr>
                <w:spacing w:val="40"/>
              </w:rPr>
              <w:t xml:space="preserve"> </w:t>
            </w:r>
            <w:r>
              <w:t>качестве</w:t>
            </w:r>
            <w:r>
              <w:rPr>
                <w:spacing w:val="40"/>
              </w:rPr>
              <w:t xml:space="preserve"> </w:t>
            </w:r>
            <w:r>
              <w:t>образца,</w:t>
            </w:r>
            <w:r>
              <w:rPr>
                <w:spacing w:val="29"/>
              </w:rPr>
              <w:t xml:space="preserve"> </w:t>
            </w:r>
            <w:r>
              <w:t>подбирая</w:t>
            </w:r>
            <w:r>
              <w:rPr>
                <w:spacing w:val="27"/>
              </w:rPr>
              <w:t xml:space="preserve"> </w:t>
            </w:r>
            <w:r>
              <w:t>пары,</w:t>
            </w:r>
            <w:r>
              <w:rPr>
                <w:spacing w:val="29"/>
              </w:rPr>
              <w:t xml:space="preserve"> </w:t>
            </w:r>
            <w:r>
              <w:t>группы;</w:t>
            </w:r>
            <w:r>
              <w:rPr>
                <w:spacing w:val="32"/>
              </w:rPr>
              <w:t xml:space="preserve"> </w:t>
            </w:r>
            <w:r>
              <w:t>формировать</w:t>
            </w:r>
            <w:r>
              <w:rPr>
                <w:spacing w:val="28"/>
              </w:rPr>
              <w:t xml:space="preserve"> </w:t>
            </w:r>
            <w:r>
              <w:t>у</w:t>
            </w:r>
            <w:r>
              <w:rPr>
                <w:spacing w:val="26"/>
              </w:rPr>
              <w:t xml:space="preserve"> </w:t>
            </w:r>
            <w:r>
              <w:t>детей</w:t>
            </w:r>
            <w:r>
              <w:rPr>
                <w:spacing w:val="26"/>
              </w:rPr>
              <w:t xml:space="preserve"> </w:t>
            </w:r>
            <w:r>
              <w:t>простейшие</w:t>
            </w:r>
            <w:r>
              <w:rPr>
                <w:spacing w:val="31"/>
              </w:rPr>
              <w:t xml:space="preserve"> </w:t>
            </w:r>
            <w:r>
              <w:t>представления</w:t>
            </w:r>
            <w:r>
              <w:rPr>
                <w:spacing w:val="31"/>
              </w:rPr>
              <w:t xml:space="preserve"> </w:t>
            </w:r>
            <w:r>
              <w:t>о</w:t>
            </w:r>
            <w:r>
              <w:rPr>
                <w:spacing w:val="30"/>
              </w:rPr>
              <w:t xml:space="preserve"> </w:t>
            </w:r>
            <w:r>
              <w:t>геометрических</w:t>
            </w:r>
            <w:r>
              <w:rPr>
                <w:spacing w:val="30"/>
              </w:rPr>
              <w:t xml:space="preserve"> </w:t>
            </w:r>
            <w:r>
              <w:t>фигурах,</w:t>
            </w:r>
            <w:r>
              <w:rPr>
                <w:spacing w:val="29"/>
              </w:rPr>
              <w:t xml:space="preserve"> </w:t>
            </w:r>
            <w:r>
              <w:t>величине</w:t>
            </w:r>
            <w:r>
              <w:rPr>
                <w:spacing w:val="27"/>
              </w:rPr>
              <w:t xml:space="preserve"> </w:t>
            </w:r>
            <w:r>
              <w:t>и количестве предметов на основе чувственного познания;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w:t>
            </w:r>
            <w:r>
              <w:rPr>
                <w:spacing w:val="40"/>
              </w:rPr>
              <w:t xml:space="preserve"> </w:t>
            </w:r>
            <w:r>
              <w:t>представления</w:t>
            </w:r>
            <w:r>
              <w:rPr>
                <w:spacing w:val="40"/>
              </w:rPr>
              <w:t xml:space="preserve"> </w:t>
            </w:r>
            <w:r>
              <w:t>о</w:t>
            </w:r>
            <w:r>
              <w:rPr>
                <w:spacing w:val="40"/>
              </w:rPr>
              <w:t xml:space="preserve"> </w:t>
            </w:r>
            <w:r>
              <w:t>населенном</w:t>
            </w:r>
            <w:r>
              <w:rPr>
                <w:spacing w:val="40"/>
              </w:rPr>
              <w:t xml:space="preserve"> </w:t>
            </w:r>
            <w:r>
              <w:t>пункте,</w:t>
            </w:r>
            <w:r>
              <w:rPr>
                <w:spacing w:val="40"/>
              </w:rPr>
              <w:t xml:space="preserve"> </w:t>
            </w:r>
            <w:r>
              <w:t>в</w:t>
            </w:r>
            <w:r>
              <w:rPr>
                <w:spacing w:val="40"/>
              </w:rPr>
              <w:t xml:space="preserve"> </w:t>
            </w:r>
            <w:r>
              <w:t>котором</w:t>
            </w:r>
            <w:r>
              <w:rPr>
                <w:spacing w:val="40"/>
              </w:rPr>
              <w:t xml:space="preserve"> </w:t>
            </w:r>
            <w:r>
              <w:t>живет</w:t>
            </w:r>
            <w:r>
              <w:rPr>
                <w:spacing w:val="40"/>
              </w:rPr>
              <w:t xml:space="preserve"> </w:t>
            </w:r>
            <w:r>
              <w:t>ребѐнок,</w:t>
            </w:r>
            <w:r>
              <w:rPr>
                <w:spacing w:val="40"/>
              </w:rPr>
              <w:t xml:space="preserve"> </w:t>
            </w:r>
            <w:r>
              <w:t>его</w:t>
            </w:r>
            <w:r>
              <w:rPr>
                <w:spacing w:val="40"/>
              </w:rPr>
              <w:t xml:space="preserve"> </w:t>
            </w:r>
            <w:r>
              <w:t>достопримечательностях,</w:t>
            </w:r>
            <w:r>
              <w:rPr>
                <w:spacing w:val="40"/>
              </w:rPr>
              <w:t xml:space="preserve"> </w:t>
            </w:r>
            <w:r>
              <w:t>эмоционально откликаться</w:t>
            </w:r>
            <w:r>
              <w:rPr>
                <w:spacing w:val="40"/>
              </w:rPr>
              <w:t xml:space="preserve"> </w:t>
            </w:r>
            <w:r>
              <w:t>на</w:t>
            </w:r>
            <w:r>
              <w:rPr>
                <w:spacing w:val="40"/>
              </w:rPr>
              <w:t xml:space="preserve"> </w:t>
            </w:r>
            <w:r>
              <w:t>праздничное</w:t>
            </w:r>
            <w:r>
              <w:rPr>
                <w:spacing w:val="40"/>
              </w:rPr>
              <w:t xml:space="preserve"> </w:t>
            </w:r>
            <w:r>
              <w:t>убранство</w:t>
            </w:r>
            <w:r>
              <w:rPr>
                <w:spacing w:val="39"/>
              </w:rPr>
              <w:t xml:space="preserve"> </w:t>
            </w:r>
            <w:r>
              <w:t>дома,</w:t>
            </w:r>
            <w:r>
              <w:rPr>
                <w:spacing w:val="40"/>
              </w:rPr>
              <w:t xml:space="preserve"> </w:t>
            </w:r>
            <w:r>
              <w:t>детском</w:t>
            </w:r>
            <w:r>
              <w:rPr>
                <w:spacing w:val="38"/>
              </w:rPr>
              <w:t xml:space="preserve"> </w:t>
            </w:r>
            <w:r>
              <w:t>саде;</w:t>
            </w:r>
            <w:r>
              <w:rPr>
                <w:spacing w:val="36"/>
              </w:rPr>
              <w:t xml:space="preserve"> </w:t>
            </w:r>
            <w:r>
              <w:t>организовывать</w:t>
            </w:r>
            <w:r>
              <w:rPr>
                <w:spacing w:val="37"/>
              </w:rPr>
              <w:t xml:space="preserve"> </w:t>
            </w:r>
            <w:r>
              <w:t>взаимодействие</w:t>
            </w:r>
            <w:r>
              <w:rPr>
                <w:spacing w:val="35"/>
              </w:rPr>
              <w:t xml:space="preserve"> </w:t>
            </w:r>
            <w:r>
              <w:t>и</w:t>
            </w:r>
            <w:r>
              <w:rPr>
                <w:spacing w:val="35"/>
              </w:rPr>
              <w:t xml:space="preserve"> </w:t>
            </w:r>
            <w:r>
              <w:t>знакомить</w:t>
            </w:r>
            <w:r>
              <w:rPr>
                <w:spacing w:val="37"/>
              </w:rPr>
              <w:t xml:space="preserve"> </w:t>
            </w:r>
            <w:r>
              <w:t>с</w:t>
            </w:r>
            <w:r>
              <w:rPr>
                <w:spacing w:val="35"/>
              </w:rPr>
              <w:t xml:space="preserve"> </w:t>
            </w:r>
            <w:r>
              <w:t>животными</w:t>
            </w:r>
            <w:r>
              <w:rPr>
                <w:spacing w:val="40"/>
              </w:rPr>
              <w:t xml:space="preserve"> </w:t>
            </w:r>
            <w:r>
              <w:t>и растениями</w:t>
            </w:r>
            <w:r>
              <w:rPr>
                <w:spacing w:val="25"/>
              </w:rPr>
              <w:t xml:space="preserve"> </w:t>
            </w:r>
            <w:r>
              <w:t>ближайшего</w:t>
            </w:r>
            <w:r>
              <w:rPr>
                <w:spacing w:val="25"/>
              </w:rPr>
              <w:t xml:space="preserve"> </w:t>
            </w:r>
            <w:r>
              <w:t>окружения,</w:t>
            </w:r>
            <w:r>
              <w:rPr>
                <w:spacing w:val="28"/>
              </w:rPr>
              <w:t xml:space="preserve"> </w:t>
            </w:r>
            <w:r>
              <w:t>их</w:t>
            </w:r>
            <w:r>
              <w:rPr>
                <w:spacing w:val="29"/>
              </w:rPr>
              <w:t xml:space="preserve"> </w:t>
            </w:r>
            <w:r>
              <w:t>названиями,</w:t>
            </w:r>
            <w:r>
              <w:rPr>
                <w:spacing w:val="28"/>
              </w:rPr>
              <w:t xml:space="preserve"> </w:t>
            </w:r>
            <w:r>
              <w:t>строением</w:t>
            </w:r>
            <w:r>
              <w:rPr>
                <w:spacing w:val="28"/>
              </w:rPr>
              <w:t xml:space="preserve"> </w:t>
            </w:r>
            <w:r>
              <w:t>и отличительными</w:t>
            </w:r>
            <w:r>
              <w:rPr>
                <w:spacing w:val="25"/>
              </w:rPr>
              <w:t xml:space="preserve"> </w:t>
            </w:r>
            <w:r>
              <w:t>особенностями,</w:t>
            </w:r>
            <w:r>
              <w:rPr>
                <w:spacing w:val="28"/>
              </w:rPr>
              <w:t xml:space="preserve"> </w:t>
            </w:r>
            <w:r>
              <w:t>некоторыми объектами неживой</w:t>
            </w:r>
            <w:r>
              <w:rPr>
                <w:spacing w:val="8"/>
              </w:rPr>
              <w:t xml:space="preserve"> </w:t>
            </w:r>
            <w:r>
              <w:t>природы;</w:t>
            </w:r>
            <w:r>
              <w:rPr>
                <w:spacing w:val="10"/>
              </w:rPr>
              <w:t xml:space="preserve"> </w:t>
            </w:r>
            <w:r>
              <w:t>развивать</w:t>
            </w:r>
            <w:r>
              <w:rPr>
                <w:spacing w:val="8"/>
              </w:rPr>
              <w:t xml:space="preserve"> </w:t>
            </w:r>
            <w:r>
              <w:t>способность</w:t>
            </w:r>
            <w:r>
              <w:rPr>
                <w:spacing w:val="12"/>
              </w:rPr>
              <w:t xml:space="preserve"> </w:t>
            </w:r>
            <w:r>
              <w:t>наблюдать</w:t>
            </w:r>
            <w:r>
              <w:rPr>
                <w:spacing w:val="8"/>
              </w:rPr>
              <w:t xml:space="preserve"> </w:t>
            </w:r>
            <w:r>
              <w:t>за</w:t>
            </w:r>
            <w:r>
              <w:rPr>
                <w:spacing w:val="11"/>
              </w:rPr>
              <w:t xml:space="preserve"> </w:t>
            </w:r>
            <w:r>
              <w:t>явлениями</w:t>
            </w:r>
            <w:r>
              <w:rPr>
                <w:spacing w:val="10"/>
              </w:rPr>
              <w:t xml:space="preserve"> </w:t>
            </w:r>
            <w:r>
              <w:t>природы,</w:t>
            </w:r>
            <w:r>
              <w:rPr>
                <w:spacing w:val="9"/>
              </w:rPr>
              <w:t xml:space="preserve"> </w:t>
            </w:r>
            <w:r>
              <w:t>воспитывать</w:t>
            </w:r>
            <w:r>
              <w:rPr>
                <w:spacing w:val="8"/>
              </w:rPr>
              <w:t xml:space="preserve"> </w:t>
            </w:r>
            <w:r>
              <w:t>бережное</w:t>
            </w:r>
            <w:r>
              <w:rPr>
                <w:spacing w:val="11"/>
              </w:rPr>
              <w:t xml:space="preserve"> </w:t>
            </w:r>
            <w:r>
              <w:t>отношение</w:t>
            </w:r>
            <w:r>
              <w:rPr>
                <w:spacing w:val="7"/>
              </w:rPr>
              <w:t xml:space="preserve"> </w:t>
            </w:r>
            <w:r>
              <w:t>к</w:t>
            </w:r>
            <w:r>
              <w:rPr>
                <w:spacing w:val="10"/>
              </w:rPr>
              <w:t xml:space="preserve"> </w:t>
            </w:r>
            <w:r>
              <w:rPr>
                <w:spacing w:val="-2"/>
              </w:rPr>
              <w:t>животным</w:t>
            </w:r>
          </w:p>
          <w:p w:rsidR="0044132F" w:rsidRDefault="004F5E07">
            <w:pPr>
              <w:pStyle w:val="TableParagraph"/>
              <w:spacing w:line="252" w:lineRule="exact"/>
              <w:ind w:left="107"/>
            </w:pPr>
            <w:r>
              <w:t>и</w:t>
            </w:r>
            <w:r>
              <w:rPr>
                <w:spacing w:val="-1"/>
              </w:rPr>
              <w:t xml:space="preserve"> </w:t>
            </w:r>
            <w:r>
              <w:rPr>
                <w:spacing w:val="-2"/>
              </w:rPr>
              <w:t>растениям.</w:t>
            </w:r>
          </w:p>
        </w:tc>
      </w:tr>
      <w:tr w:rsidR="0044132F">
        <w:trPr>
          <w:trHeight w:val="2939"/>
        </w:trPr>
        <w:tc>
          <w:tcPr>
            <w:tcW w:w="2368" w:type="dxa"/>
          </w:tcPr>
          <w:p w:rsidR="0044132F" w:rsidRDefault="0044132F">
            <w:pPr>
              <w:pStyle w:val="TableParagraph"/>
            </w:pPr>
          </w:p>
        </w:tc>
        <w:tc>
          <w:tcPr>
            <w:tcW w:w="12138" w:type="dxa"/>
          </w:tcPr>
          <w:p w:rsidR="0044132F" w:rsidRDefault="004F5E07">
            <w:pPr>
              <w:pStyle w:val="TableParagraph"/>
              <w:spacing w:before="3"/>
              <w:ind w:left="107"/>
              <w:jc w:val="both"/>
            </w:pPr>
            <w:r>
              <w:rPr>
                <w:b/>
                <w:sz w:val="24"/>
              </w:rPr>
              <w:t>Содержание</w:t>
            </w:r>
            <w:r>
              <w:rPr>
                <w:b/>
                <w:spacing w:val="-6"/>
                <w:sz w:val="24"/>
              </w:rPr>
              <w:t xml:space="preserve"> </w:t>
            </w:r>
            <w:r>
              <w:rPr>
                <w:b/>
                <w:sz w:val="24"/>
              </w:rPr>
              <w:t>образовательной</w:t>
            </w:r>
            <w:r>
              <w:rPr>
                <w:b/>
                <w:spacing w:val="-4"/>
                <w:sz w:val="24"/>
              </w:rPr>
              <w:t xml:space="preserve"> </w:t>
            </w:r>
            <w:r>
              <w:rPr>
                <w:b/>
                <w:sz w:val="24"/>
              </w:rPr>
              <w:t>деятельности:</w:t>
            </w:r>
            <w:r>
              <w:rPr>
                <w:b/>
                <w:spacing w:val="3"/>
                <w:sz w:val="24"/>
              </w:rPr>
              <w:t xml:space="preserve"> </w:t>
            </w:r>
            <w:r>
              <w:rPr>
                <w:u w:val="single"/>
              </w:rPr>
              <w:t>Сенсорные</w:t>
            </w:r>
            <w:r>
              <w:rPr>
                <w:spacing w:val="-6"/>
                <w:u w:val="single"/>
              </w:rPr>
              <w:t xml:space="preserve"> </w:t>
            </w:r>
            <w:r>
              <w:rPr>
                <w:u w:val="single"/>
              </w:rPr>
              <w:t>эталоны</w:t>
            </w:r>
            <w:r>
              <w:rPr>
                <w:spacing w:val="-4"/>
                <w:u w:val="single"/>
              </w:rPr>
              <w:t xml:space="preserve"> </w:t>
            </w:r>
            <w:r>
              <w:rPr>
                <w:u w:val="single"/>
              </w:rPr>
              <w:t>и</w:t>
            </w:r>
            <w:r>
              <w:rPr>
                <w:spacing w:val="-5"/>
                <w:u w:val="single"/>
              </w:rPr>
              <w:t xml:space="preserve"> </w:t>
            </w:r>
            <w:r>
              <w:rPr>
                <w:u w:val="single"/>
              </w:rPr>
              <w:t>познавательные</w:t>
            </w:r>
            <w:r>
              <w:rPr>
                <w:spacing w:val="-5"/>
                <w:u w:val="single"/>
              </w:rPr>
              <w:t xml:space="preserve"> </w:t>
            </w:r>
            <w:r>
              <w:rPr>
                <w:spacing w:val="-2"/>
                <w:u w:val="single"/>
              </w:rPr>
              <w:t>действия:</w:t>
            </w:r>
          </w:p>
          <w:p w:rsidR="0044132F" w:rsidRDefault="004F5E07">
            <w:pPr>
              <w:pStyle w:val="TableParagraph"/>
              <w:spacing w:before="34" w:line="276" w:lineRule="auto"/>
              <w:ind w:left="127" w:right="118" w:firstLine="720"/>
              <w:jc w:val="both"/>
            </w:pPr>
            <w:r>
              <w:t>педагог демонстрирует детям и включает их в деятельность на сравнение предметов и определение их сходства- 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w:t>
            </w:r>
            <w:r>
              <w:rPr>
                <w:spacing w:val="40"/>
              </w:rPr>
              <w:t xml:space="preserve"> </w:t>
            </w:r>
            <w:r>
              <w:t>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w:t>
            </w:r>
            <w:r>
              <w:rPr>
                <w:spacing w:val="40"/>
              </w:rPr>
              <w:t xml:space="preserve"> </w:t>
            </w:r>
            <w:r>
              <w:t>и</w:t>
            </w:r>
            <w:r>
              <w:rPr>
                <w:spacing w:val="39"/>
              </w:rPr>
              <w:t xml:space="preserve"> </w:t>
            </w:r>
            <w:r>
              <w:t>тому</w:t>
            </w:r>
            <w:r>
              <w:rPr>
                <w:spacing w:val="40"/>
              </w:rPr>
              <w:t xml:space="preserve"> </w:t>
            </w:r>
            <w:r>
              <w:t>подобное,</w:t>
            </w:r>
            <w:r>
              <w:rPr>
                <w:spacing w:val="43"/>
              </w:rPr>
              <w:t xml:space="preserve"> </w:t>
            </w:r>
            <w:r>
              <w:t>создает</w:t>
            </w:r>
            <w:r>
              <w:rPr>
                <w:spacing w:val="43"/>
              </w:rPr>
              <w:t xml:space="preserve"> </w:t>
            </w:r>
            <w:r>
              <w:t>ситуации</w:t>
            </w:r>
            <w:r>
              <w:rPr>
                <w:spacing w:val="41"/>
              </w:rPr>
              <w:t xml:space="preserve"> </w:t>
            </w:r>
            <w:r>
              <w:t>для</w:t>
            </w:r>
            <w:r>
              <w:rPr>
                <w:spacing w:val="45"/>
              </w:rPr>
              <w:t xml:space="preserve"> </w:t>
            </w:r>
            <w:r>
              <w:t>использования</w:t>
            </w:r>
            <w:r>
              <w:rPr>
                <w:spacing w:val="42"/>
              </w:rPr>
              <w:t xml:space="preserve"> </w:t>
            </w:r>
            <w:r>
              <w:t>детьми</w:t>
            </w:r>
            <w:r>
              <w:rPr>
                <w:spacing w:val="41"/>
              </w:rPr>
              <w:t xml:space="preserve"> </w:t>
            </w:r>
            <w:r>
              <w:t>предметов-орудий</w:t>
            </w:r>
            <w:r>
              <w:rPr>
                <w:spacing w:val="45"/>
              </w:rPr>
              <w:t xml:space="preserve"> </w:t>
            </w:r>
            <w:r>
              <w:t>в</w:t>
            </w:r>
            <w:r>
              <w:rPr>
                <w:spacing w:val="43"/>
              </w:rPr>
              <w:t xml:space="preserve"> </w:t>
            </w:r>
            <w:r>
              <w:t>самостоятельной</w:t>
            </w:r>
            <w:r>
              <w:rPr>
                <w:spacing w:val="41"/>
              </w:rPr>
              <w:t xml:space="preserve"> </w:t>
            </w:r>
            <w:r>
              <w:t>игровой</w:t>
            </w:r>
            <w:r>
              <w:rPr>
                <w:spacing w:val="41"/>
              </w:rPr>
              <w:t xml:space="preserve"> </w:t>
            </w:r>
            <w:r>
              <w:t>и</w:t>
            </w:r>
            <w:r>
              <w:rPr>
                <w:spacing w:val="42"/>
              </w:rPr>
              <w:t xml:space="preserve"> </w:t>
            </w:r>
            <w:r>
              <w:rPr>
                <w:spacing w:val="-2"/>
              </w:rPr>
              <w:t>бытовой</w:t>
            </w:r>
          </w:p>
          <w:p w:rsidR="0044132F" w:rsidRDefault="004F5E07">
            <w:pPr>
              <w:pStyle w:val="TableParagraph"/>
              <w:spacing w:before="2"/>
              <w:ind w:left="127"/>
              <w:jc w:val="both"/>
            </w:pPr>
            <w:r>
              <w:t>деятельности</w:t>
            </w:r>
            <w:r>
              <w:rPr>
                <w:spacing w:val="9"/>
              </w:rPr>
              <w:t xml:space="preserve"> </w:t>
            </w:r>
            <w:r>
              <w:t>с</w:t>
            </w:r>
            <w:r>
              <w:rPr>
                <w:spacing w:val="12"/>
              </w:rPr>
              <w:t xml:space="preserve"> </w:t>
            </w:r>
            <w:r>
              <w:t>целью</w:t>
            </w:r>
            <w:r>
              <w:rPr>
                <w:spacing w:val="12"/>
              </w:rPr>
              <w:t xml:space="preserve"> </w:t>
            </w:r>
            <w:r>
              <w:t>решения</w:t>
            </w:r>
            <w:r>
              <w:rPr>
                <w:spacing w:val="13"/>
              </w:rPr>
              <w:t xml:space="preserve"> </w:t>
            </w:r>
            <w:r>
              <w:t>практических</w:t>
            </w:r>
            <w:r>
              <w:rPr>
                <w:spacing w:val="11"/>
              </w:rPr>
              <w:t xml:space="preserve"> </w:t>
            </w:r>
            <w:r>
              <w:t>задач;</w:t>
            </w:r>
            <w:r>
              <w:rPr>
                <w:spacing w:val="19"/>
              </w:rPr>
              <w:t xml:space="preserve"> </w:t>
            </w:r>
            <w:r>
              <w:t>педагог</w:t>
            </w:r>
            <w:r>
              <w:rPr>
                <w:spacing w:val="11"/>
              </w:rPr>
              <w:t xml:space="preserve"> </w:t>
            </w:r>
            <w:r>
              <w:t>поощряет</w:t>
            </w:r>
            <w:r>
              <w:rPr>
                <w:spacing w:val="9"/>
              </w:rPr>
              <w:t xml:space="preserve"> </w:t>
            </w:r>
            <w:r>
              <w:t>действия</w:t>
            </w:r>
            <w:r>
              <w:rPr>
                <w:spacing w:val="13"/>
              </w:rPr>
              <w:t xml:space="preserve"> </w:t>
            </w:r>
            <w:r>
              <w:t>детей</w:t>
            </w:r>
            <w:r>
              <w:rPr>
                <w:spacing w:val="7"/>
              </w:rPr>
              <w:t xml:space="preserve"> </w:t>
            </w:r>
            <w:r>
              <w:t>с</w:t>
            </w:r>
            <w:r>
              <w:rPr>
                <w:spacing w:val="12"/>
              </w:rPr>
              <w:t xml:space="preserve"> </w:t>
            </w:r>
            <w:r>
              <w:t>предметами,</w:t>
            </w:r>
            <w:r>
              <w:rPr>
                <w:spacing w:val="15"/>
              </w:rPr>
              <w:t xml:space="preserve"> </w:t>
            </w:r>
            <w:r>
              <w:t>при</w:t>
            </w:r>
            <w:r>
              <w:rPr>
                <w:spacing w:val="7"/>
              </w:rPr>
              <w:t xml:space="preserve"> </w:t>
            </w:r>
            <w:r>
              <w:t>ориентации</w:t>
            </w:r>
            <w:r>
              <w:rPr>
                <w:spacing w:val="11"/>
              </w:rPr>
              <w:t xml:space="preserve"> </w:t>
            </w:r>
            <w:r>
              <w:t>на</w:t>
            </w:r>
            <w:r>
              <w:rPr>
                <w:spacing w:val="13"/>
              </w:rPr>
              <w:t xml:space="preserve"> </w:t>
            </w:r>
            <w:r>
              <w:t>2-</w:t>
            </w:r>
            <w:r>
              <w:rPr>
                <w:spacing w:val="-10"/>
              </w:rPr>
              <w:t>3</w:t>
            </w:r>
          </w:p>
        </w:tc>
      </w:tr>
    </w:tbl>
    <w:p w:rsidR="0044132F" w:rsidRDefault="0044132F">
      <w:pPr>
        <w:jc w:val="both"/>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8148"/>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2"/>
              <w:jc w:val="both"/>
            </w:pPr>
            <w:r>
              <w:t>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еѐ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w:t>
            </w:r>
            <w:r>
              <w:rPr>
                <w:spacing w:val="-2"/>
              </w:rPr>
              <w:t xml:space="preserve"> </w:t>
            </w:r>
            <w:r>
              <w:t>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44132F" w:rsidRDefault="004F5E07">
            <w:pPr>
              <w:pStyle w:val="TableParagraph"/>
              <w:spacing w:line="252" w:lineRule="exact"/>
              <w:ind w:left="107"/>
            </w:pPr>
            <w:r>
              <w:rPr>
                <w:u w:val="single"/>
              </w:rPr>
              <w:t>Математические</w:t>
            </w:r>
            <w:r>
              <w:rPr>
                <w:spacing w:val="-7"/>
                <w:u w:val="single"/>
              </w:rPr>
              <w:t xml:space="preserve"> </w:t>
            </w:r>
            <w:r>
              <w:rPr>
                <w:spacing w:val="-2"/>
                <w:u w:val="single"/>
              </w:rPr>
              <w:t>представления:</w:t>
            </w:r>
          </w:p>
          <w:p w:rsidR="0044132F" w:rsidRDefault="004F5E07">
            <w:pPr>
              <w:pStyle w:val="TableParagraph"/>
              <w:spacing w:before="36" w:line="276" w:lineRule="auto"/>
              <w:ind w:left="127" w:right="121" w:hanging="20"/>
              <w:jc w:val="both"/>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w:t>
            </w:r>
            <w:r>
              <w:rPr>
                <w:spacing w:val="40"/>
              </w:rPr>
              <w:t xml:space="preserve"> </w:t>
            </w:r>
            <w:r>
              <w:t>групп предметов (много и много, много и мало, много и один) предметов.</w:t>
            </w:r>
          </w:p>
          <w:p w:rsidR="0044132F" w:rsidRDefault="004F5E07">
            <w:pPr>
              <w:pStyle w:val="TableParagraph"/>
              <w:spacing w:before="2"/>
              <w:ind w:left="107"/>
            </w:pPr>
            <w:r>
              <w:rPr>
                <w:u w:val="single"/>
              </w:rPr>
              <w:t>Окружающий</w:t>
            </w:r>
            <w:r>
              <w:rPr>
                <w:spacing w:val="-8"/>
                <w:u w:val="single"/>
              </w:rPr>
              <w:t xml:space="preserve"> </w:t>
            </w:r>
            <w:r>
              <w:rPr>
                <w:spacing w:val="-4"/>
                <w:u w:val="single"/>
              </w:rPr>
              <w:t>мир:</w:t>
            </w:r>
          </w:p>
          <w:p w:rsidR="0044132F" w:rsidRDefault="004F5E07">
            <w:pPr>
              <w:pStyle w:val="TableParagraph"/>
              <w:spacing w:before="39" w:line="276" w:lineRule="auto"/>
              <w:ind w:left="127" w:right="118" w:hanging="20"/>
              <w:jc w:val="both"/>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ребѐнку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44132F" w:rsidRDefault="004F5E07">
            <w:pPr>
              <w:pStyle w:val="TableParagraph"/>
              <w:spacing w:line="251" w:lineRule="exact"/>
              <w:ind w:left="107"/>
            </w:pPr>
            <w:r>
              <w:rPr>
                <w:spacing w:val="-2"/>
                <w:u w:val="single"/>
              </w:rPr>
              <w:t>Природа:</w:t>
            </w:r>
          </w:p>
          <w:p w:rsidR="0044132F" w:rsidRDefault="004F5E07">
            <w:pPr>
              <w:pStyle w:val="TableParagraph"/>
              <w:spacing w:before="39" w:line="276" w:lineRule="auto"/>
              <w:ind w:left="107" w:right="125"/>
              <w:jc w:val="both"/>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иподдерживает интерес к объектам неживой природы (солнце, небо, облака, песок,</w:t>
            </w:r>
          </w:p>
          <w:p w:rsidR="0044132F" w:rsidRDefault="004F5E07">
            <w:pPr>
              <w:pStyle w:val="TableParagraph"/>
              <w:spacing w:before="2"/>
              <w:ind w:left="107"/>
              <w:jc w:val="both"/>
            </w:pPr>
            <w:r>
              <w:t>вода),</w:t>
            </w:r>
            <w:r>
              <w:rPr>
                <w:spacing w:val="-6"/>
              </w:rPr>
              <w:t xml:space="preserve"> </w:t>
            </w:r>
            <w:r>
              <w:t>к</w:t>
            </w:r>
            <w:r>
              <w:rPr>
                <w:spacing w:val="-3"/>
              </w:rPr>
              <w:t xml:space="preserve"> </w:t>
            </w:r>
            <w:r>
              <w:t>некоторым</w:t>
            </w:r>
            <w:r>
              <w:rPr>
                <w:spacing w:val="-3"/>
              </w:rPr>
              <w:t xml:space="preserve"> </w:t>
            </w:r>
            <w:r>
              <w:t>явлениям</w:t>
            </w:r>
            <w:r>
              <w:rPr>
                <w:spacing w:val="-4"/>
              </w:rPr>
              <w:t xml:space="preserve"> </w:t>
            </w:r>
            <w:r>
              <w:t>природы</w:t>
            </w:r>
            <w:r>
              <w:rPr>
                <w:spacing w:val="-4"/>
              </w:rPr>
              <w:t xml:space="preserve"> </w:t>
            </w:r>
            <w:r>
              <w:t>(снег,</w:t>
            </w:r>
            <w:r>
              <w:rPr>
                <w:spacing w:val="-3"/>
              </w:rPr>
              <w:t xml:space="preserve"> </w:t>
            </w:r>
            <w:r>
              <w:t>дождь,</w:t>
            </w:r>
            <w:r>
              <w:rPr>
                <w:spacing w:val="-4"/>
              </w:rPr>
              <w:t xml:space="preserve"> </w:t>
            </w:r>
            <w:r>
              <w:t>радуга,</w:t>
            </w:r>
            <w:r>
              <w:rPr>
                <w:spacing w:val="-3"/>
              </w:rPr>
              <w:t xml:space="preserve"> </w:t>
            </w:r>
            <w:r>
              <w:t>ветер),</w:t>
            </w:r>
            <w:r>
              <w:rPr>
                <w:spacing w:val="-3"/>
              </w:rPr>
              <w:t xml:space="preserve"> </w:t>
            </w:r>
            <w:r>
              <w:t>поощряет</w:t>
            </w:r>
            <w:r>
              <w:rPr>
                <w:spacing w:val="-4"/>
              </w:rPr>
              <w:t xml:space="preserve"> </w:t>
            </w:r>
            <w:r>
              <w:t>бережное</w:t>
            </w:r>
            <w:r>
              <w:rPr>
                <w:spacing w:val="-6"/>
              </w:rPr>
              <w:t xml:space="preserve"> </w:t>
            </w:r>
            <w:r>
              <w:t>отношение</w:t>
            </w:r>
            <w:r>
              <w:rPr>
                <w:spacing w:val="-5"/>
              </w:rPr>
              <w:t xml:space="preserve"> </w:t>
            </w:r>
            <w:r>
              <w:t>к</w:t>
            </w:r>
            <w:r>
              <w:rPr>
                <w:spacing w:val="-3"/>
              </w:rPr>
              <w:t xml:space="preserve"> </w:t>
            </w:r>
            <w:r>
              <w:t>животным</w:t>
            </w:r>
            <w:r>
              <w:rPr>
                <w:spacing w:val="-3"/>
              </w:rPr>
              <w:t xml:space="preserve"> </w:t>
            </w:r>
            <w:r>
              <w:t>и</w:t>
            </w:r>
            <w:r>
              <w:rPr>
                <w:spacing w:val="-5"/>
              </w:rPr>
              <w:t xml:space="preserve"> </w:t>
            </w:r>
            <w:r>
              <w:rPr>
                <w:spacing w:val="-2"/>
              </w:rPr>
              <w:t>растениям</w:t>
            </w:r>
          </w:p>
        </w:tc>
      </w:tr>
      <w:tr w:rsidR="0044132F">
        <w:trPr>
          <w:trHeight w:val="1194"/>
        </w:trPr>
        <w:tc>
          <w:tcPr>
            <w:tcW w:w="2368" w:type="dxa"/>
          </w:tcPr>
          <w:p w:rsidR="0044132F" w:rsidRDefault="004F5E07">
            <w:pPr>
              <w:pStyle w:val="TableParagraph"/>
              <w:spacing w:line="288" w:lineRule="auto"/>
              <w:ind w:left="462" w:right="309" w:hanging="144"/>
              <w:rPr>
                <w:sz w:val="24"/>
              </w:rPr>
            </w:pPr>
            <w:r>
              <w:rPr>
                <w:sz w:val="24"/>
              </w:rPr>
              <w:t>Младшая</w:t>
            </w:r>
            <w:r>
              <w:rPr>
                <w:spacing w:val="-15"/>
                <w:sz w:val="24"/>
              </w:rPr>
              <w:t xml:space="preserve"> </w:t>
            </w:r>
            <w:r>
              <w:rPr>
                <w:sz w:val="24"/>
              </w:rPr>
              <w:t>группа (от 3 до 4 лет)</w:t>
            </w:r>
          </w:p>
        </w:tc>
        <w:tc>
          <w:tcPr>
            <w:tcW w:w="12138" w:type="dxa"/>
          </w:tcPr>
          <w:p w:rsidR="0044132F" w:rsidRDefault="004F5E07">
            <w:pPr>
              <w:pStyle w:val="TableParagraph"/>
              <w:spacing w:before="3"/>
              <w:ind w:left="107"/>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2"/>
                <w:sz w:val="24"/>
              </w:rPr>
              <w:t xml:space="preserve"> </w:t>
            </w:r>
            <w:r>
              <w:rPr>
                <w:spacing w:val="-2"/>
              </w:rPr>
              <w:t>являются:</w:t>
            </w:r>
          </w:p>
          <w:p w:rsidR="0044132F" w:rsidRDefault="004F5E07">
            <w:pPr>
              <w:pStyle w:val="TableParagraph"/>
              <w:spacing w:before="34" w:line="276" w:lineRule="auto"/>
              <w:ind w:left="107"/>
            </w:pPr>
            <w:r>
              <w:t>формировать представления детей о сенсорных эталонах цвета и формы, их использовании в самостоятельной деятельности; развивать</w:t>
            </w:r>
            <w:r>
              <w:rPr>
                <w:spacing w:val="54"/>
              </w:rPr>
              <w:t xml:space="preserve"> </w:t>
            </w:r>
            <w:r>
              <w:t>умение</w:t>
            </w:r>
            <w:r>
              <w:rPr>
                <w:spacing w:val="55"/>
              </w:rPr>
              <w:t xml:space="preserve"> </w:t>
            </w:r>
            <w:r>
              <w:t>непосредственного</w:t>
            </w:r>
            <w:r>
              <w:rPr>
                <w:spacing w:val="58"/>
              </w:rPr>
              <w:t xml:space="preserve"> </w:t>
            </w:r>
            <w:r>
              <w:t>попарного</w:t>
            </w:r>
            <w:r>
              <w:rPr>
                <w:spacing w:val="58"/>
              </w:rPr>
              <w:t xml:space="preserve"> </w:t>
            </w:r>
            <w:r>
              <w:t>сравнения</w:t>
            </w:r>
            <w:r>
              <w:rPr>
                <w:spacing w:val="59"/>
              </w:rPr>
              <w:t xml:space="preserve"> </w:t>
            </w:r>
            <w:r>
              <w:t>предметов</w:t>
            </w:r>
            <w:r>
              <w:rPr>
                <w:spacing w:val="56"/>
              </w:rPr>
              <w:t xml:space="preserve"> </w:t>
            </w:r>
            <w:r>
              <w:t>по</w:t>
            </w:r>
            <w:r>
              <w:rPr>
                <w:spacing w:val="58"/>
              </w:rPr>
              <w:t xml:space="preserve"> </w:t>
            </w:r>
            <w:r>
              <w:t>форме,</w:t>
            </w:r>
            <w:r>
              <w:rPr>
                <w:spacing w:val="57"/>
              </w:rPr>
              <w:t xml:space="preserve"> </w:t>
            </w:r>
            <w:r>
              <w:t>величине</w:t>
            </w:r>
            <w:r>
              <w:rPr>
                <w:spacing w:val="58"/>
              </w:rPr>
              <w:t xml:space="preserve"> </w:t>
            </w:r>
            <w:r>
              <w:t>и</w:t>
            </w:r>
            <w:r>
              <w:rPr>
                <w:spacing w:val="54"/>
              </w:rPr>
              <w:t xml:space="preserve"> </w:t>
            </w:r>
            <w:r>
              <w:t>количеству,</w:t>
            </w:r>
            <w:r>
              <w:rPr>
                <w:spacing w:val="57"/>
              </w:rPr>
              <w:t xml:space="preserve"> </w:t>
            </w:r>
            <w:r>
              <w:t>определяя</w:t>
            </w:r>
            <w:r>
              <w:rPr>
                <w:spacing w:val="60"/>
              </w:rPr>
              <w:t xml:space="preserve"> </w:t>
            </w:r>
            <w:r>
              <w:rPr>
                <w:spacing w:val="-5"/>
              </w:rPr>
              <w:t>их</w:t>
            </w:r>
          </w:p>
          <w:p w:rsidR="0044132F" w:rsidRDefault="004F5E07">
            <w:pPr>
              <w:pStyle w:val="TableParagraph"/>
              <w:spacing w:before="3"/>
              <w:ind w:left="107"/>
            </w:pPr>
            <w:r>
              <w:t>соотношение</w:t>
            </w:r>
            <w:r>
              <w:rPr>
                <w:spacing w:val="33"/>
              </w:rPr>
              <w:t xml:space="preserve"> </w:t>
            </w:r>
            <w:r>
              <w:t>между</w:t>
            </w:r>
            <w:r>
              <w:rPr>
                <w:spacing w:val="35"/>
              </w:rPr>
              <w:t xml:space="preserve"> </w:t>
            </w:r>
            <w:r>
              <w:t>собой;</w:t>
            </w:r>
            <w:r>
              <w:rPr>
                <w:spacing w:val="33"/>
              </w:rPr>
              <w:t xml:space="preserve"> </w:t>
            </w:r>
            <w:r>
              <w:t>помогать</w:t>
            </w:r>
            <w:r>
              <w:rPr>
                <w:spacing w:val="33"/>
              </w:rPr>
              <w:t xml:space="preserve"> </w:t>
            </w:r>
            <w:r>
              <w:t>осваивать</w:t>
            </w:r>
            <w:r>
              <w:rPr>
                <w:spacing w:val="34"/>
              </w:rPr>
              <w:t xml:space="preserve"> </w:t>
            </w:r>
            <w:r>
              <w:t>чувственные</w:t>
            </w:r>
            <w:r>
              <w:rPr>
                <w:spacing w:val="32"/>
              </w:rPr>
              <w:t xml:space="preserve"> </w:t>
            </w:r>
            <w:r>
              <w:t>способы</w:t>
            </w:r>
            <w:r>
              <w:rPr>
                <w:spacing w:val="34"/>
              </w:rPr>
              <w:t xml:space="preserve"> </w:t>
            </w:r>
            <w:r>
              <w:t>ориентировки</w:t>
            </w:r>
            <w:r>
              <w:rPr>
                <w:spacing w:val="31"/>
              </w:rPr>
              <w:t xml:space="preserve"> </w:t>
            </w:r>
            <w:r>
              <w:t>в</w:t>
            </w:r>
            <w:r>
              <w:rPr>
                <w:spacing w:val="34"/>
              </w:rPr>
              <w:t xml:space="preserve"> </w:t>
            </w:r>
            <w:r>
              <w:t>пространстве</w:t>
            </w:r>
            <w:r>
              <w:rPr>
                <w:spacing w:val="32"/>
              </w:rPr>
              <w:t xml:space="preserve"> </w:t>
            </w:r>
            <w:r>
              <w:t>и</w:t>
            </w:r>
            <w:r>
              <w:rPr>
                <w:spacing w:val="32"/>
              </w:rPr>
              <w:t xml:space="preserve"> </w:t>
            </w:r>
            <w:r>
              <w:t>времени;</w:t>
            </w:r>
            <w:r>
              <w:rPr>
                <w:spacing w:val="33"/>
              </w:rPr>
              <w:t xml:space="preserve"> </w:t>
            </w:r>
            <w:r>
              <w:rPr>
                <w:spacing w:val="-2"/>
              </w:rPr>
              <w:t>развивать</w:t>
            </w:r>
          </w:p>
        </w:tc>
      </w:tr>
    </w:tbl>
    <w:p w:rsidR="0044132F" w:rsidRDefault="0044132F">
      <w:pPr>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2118"/>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jc w:val="both"/>
            </w:pPr>
            <w:r>
              <w:t>исследовательские</w:t>
            </w:r>
            <w:r>
              <w:rPr>
                <w:spacing w:val="-8"/>
              </w:rPr>
              <w:t xml:space="preserve"> </w:t>
            </w:r>
            <w:r>
              <w:rPr>
                <w:spacing w:val="-2"/>
              </w:rPr>
              <w:t>умения;</w:t>
            </w:r>
          </w:p>
          <w:p w:rsidR="0044132F" w:rsidRDefault="004F5E07">
            <w:pPr>
              <w:pStyle w:val="TableParagraph"/>
              <w:spacing w:before="39" w:line="276" w:lineRule="auto"/>
              <w:ind w:left="107" w:right="126"/>
              <w:jc w:val="both"/>
            </w:pPr>
            <w:r>
              <w:t>обогащать представления ребѐнка о себе, окружающих людях, эмоционально-положительного отношения к членам семьи, к другим взрослым и сверстникам;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r>
              <w:rPr>
                <w:spacing w:val="-1"/>
              </w:rPr>
              <w:t xml:space="preserve"> </w:t>
            </w:r>
            <w:r>
              <w:t>расширять</w:t>
            </w:r>
            <w:r>
              <w:rPr>
                <w:spacing w:val="-1"/>
              </w:rPr>
              <w:t xml:space="preserve"> </w:t>
            </w:r>
            <w:r>
              <w:t>представления</w:t>
            </w:r>
            <w:r>
              <w:rPr>
                <w:spacing w:val="-2"/>
              </w:rPr>
              <w:t xml:space="preserve"> </w:t>
            </w:r>
            <w:r>
              <w:t>детей</w:t>
            </w:r>
            <w:r>
              <w:rPr>
                <w:spacing w:val="-2"/>
              </w:rPr>
              <w:t xml:space="preserve"> </w:t>
            </w:r>
            <w:r>
              <w:t>о многообразии</w:t>
            </w:r>
            <w:r>
              <w:rPr>
                <w:spacing w:val="-2"/>
              </w:rPr>
              <w:t xml:space="preserve"> </w:t>
            </w:r>
            <w:r>
              <w:t>и</w:t>
            </w:r>
            <w:r>
              <w:rPr>
                <w:spacing w:val="-2"/>
              </w:rPr>
              <w:t xml:space="preserve"> </w:t>
            </w:r>
            <w:r>
              <w:t>особенностях растений,</w:t>
            </w:r>
            <w:r>
              <w:rPr>
                <w:spacing w:val="-1"/>
              </w:rPr>
              <w:t xml:space="preserve"> </w:t>
            </w:r>
            <w:r>
              <w:t>животных ближайшего окружения,</w:t>
            </w:r>
            <w:r>
              <w:rPr>
                <w:spacing w:val="-1"/>
              </w:rPr>
              <w:t xml:space="preserve"> </w:t>
            </w:r>
            <w:r>
              <w:t>их существенных отличительных признаках, неживой природе, явлениях природы и деятельности человека в природе в разные</w:t>
            </w:r>
          </w:p>
          <w:p w:rsidR="0044132F" w:rsidRDefault="004F5E07">
            <w:pPr>
              <w:pStyle w:val="TableParagraph"/>
              <w:spacing w:line="316" w:lineRule="exact"/>
              <w:ind w:left="107"/>
              <w:jc w:val="both"/>
              <w:rPr>
                <w:sz w:val="28"/>
              </w:rPr>
            </w:pPr>
            <w:r>
              <w:t>сезоны</w:t>
            </w:r>
            <w:r>
              <w:rPr>
                <w:spacing w:val="-6"/>
              </w:rPr>
              <w:t xml:space="preserve"> </w:t>
            </w:r>
            <w:r>
              <w:t>года,</w:t>
            </w:r>
            <w:r>
              <w:rPr>
                <w:spacing w:val="-4"/>
              </w:rPr>
              <w:t xml:space="preserve"> </w:t>
            </w:r>
            <w:r>
              <w:t>знакомить</w:t>
            </w:r>
            <w:r>
              <w:rPr>
                <w:spacing w:val="-4"/>
              </w:rPr>
              <w:t xml:space="preserve"> </w:t>
            </w:r>
            <w:r>
              <w:t>с</w:t>
            </w:r>
            <w:r>
              <w:rPr>
                <w:spacing w:val="-5"/>
              </w:rPr>
              <w:t xml:space="preserve"> </w:t>
            </w:r>
            <w:r>
              <w:t>правилами</w:t>
            </w:r>
            <w:r>
              <w:rPr>
                <w:spacing w:val="-5"/>
              </w:rPr>
              <w:t xml:space="preserve"> </w:t>
            </w:r>
            <w:r>
              <w:t>поведения</w:t>
            </w:r>
            <w:r>
              <w:rPr>
                <w:spacing w:val="-5"/>
              </w:rPr>
              <w:t xml:space="preserve"> </w:t>
            </w:r>
            <w:r>
              <w:t>по</w:t>
            </w:r>
            <w:r>
              <w:rPr>
                <w:spacing w:val="-2"/>
              </w:rPr>
              <w:t xml:space="preserve"> </w:t>
            </w:r>
            <w:r>
              <w:t>отношению</w:t>
            </w:r>
            <w:r>
              <w:rPr>
                <w:spacing w:val="-4"/>
              </w:rPr>
              <w:t xml:space="preserve"> </w:t>
            </w:r>
            <w:r>
              <w:t>к</w:t>
            </w:r>
            <w:r>
              <w:rPr>
                <w:spacing w:val="-3"/>
              </w:rPr>
              <w:t xml:space="preserve"> </w:t>
            </w:r>
            <w:r>
              <w:t>живым</w:t>
            </w:r>
            <w:r>
              <w:rPr>
                <w:spacing w:val="-3"/>
              </w:rPr>
              <w:t xml:space="preserve"> </w:t>
            </w:r>
            <w:r>
              <w:t>объектам</w:t>
            </w:r>
            <w:r>
              <w:rPr>
                <w:spacing w:val="-3"/>
              </w:rPr>
              <w:t xml:space="preserve"> </w:t>
            </w:r>
            <w:r>
              <w:rPr>
                <w:spacing w:val="-2"/>
              </w:rPr>
              <w:t>природы</w:t>
            </w:r>
            <w:r>
              <w:rPr>
                <w:spacing w:val="-2"/>
                <w:sz w:val="28"/>
              </w:rPr>
              <w:t>.</w:t>
            </w:r>
          </w:p>
        </w:tc>
      </w:tr>
      <w:tr w:rsidR="0044132F">
        <w:trPr>
          <w:trHeight w:val="7304"/>
        </w:trPr>
        <w:tc>
          <w:tcPr>
            <w:tcW w:w="2368" w:type="dxa"/>
          </w:tcPr>
          <w:p w:rsidR="0044132F" w:rsidRDefault="0044132F">
            <w:pPr>
              <w:pStyle w:val="TableParagraph"/>
            </w:pPr>
          </w:p>
        </w:tc>
        <w:tc>
          <w:tcPr>
            <w:tcW w:w="12138" w:type="dxa"/>
          </w:tcPr>
          <w:p w:rsidR="0044132F" w:rsidRDefault="004F5E07">
            <w:pPr>
              <w:pStyle w:val="TableParagraph"/>
              <w:spacing w:line="275" w:lineRule="exact"/>
              <w:ind w:left="107"/>
              <w:jc w:val="both"/>
            </w:pPr>
            <w:r>
              <w:rPr>
                <w:b/>
                <w:sz w:val="24"/>
              </w:rPr>
              <w:t>Содержание</w:t>
            </w:r>
            <w:r>
              <w:rPr>
                <w:b/>
                <w:spacing w:val="-7"/>
                <w:sz w:val="24"/>
              </w:rPr>
              <w:t xml:space="preserve"> </w:t>
            </w:r>
            <w:r>
              <w:rPr>
                <w:b/>
                <w:sz w:val="24"/>
              </w:rPr>
              <w:t>образовательной</w:t>
            </w:r>
            <w:r>
              <w:rPr>
                <w:b/>
                <w:spacing w:val="-5"/>
                <w:sz w:val="24"/>
              </w:rPr>
              <w:t xml:space="preserve"> </w:t>
            </w:r>
            <w:r>
              <w:rPr>
                <w:b/>
                <w:sz w:val="24"/>
              </w:rPr>
              <w:t xml:space="preserve">деятельности: </w:t>
            </w:r>
            <w:r>
              <w:rPr>
                <w:u w:val="single"/>
              </w:rPr>
              <w:t>Сенсорные</w:t>
            </w:r>
            <w:r>
              <w:rPr>
                <w:spacing w:val="-6"/>
                <w:u w:val="single"/>
              </w:rPr>
              <w:t xml:space="preserve"> </w:t>
            </w:r>
            <w:r>
              <w:rPr>
                <w:u w:val="single"/>
              </w:rPr>
              <w:t>эталоны</w:t>
            </w:r>
            <w:r>
              <w:rPr>
                <w:spacing w:val="-5"/>
                <w:u w:val="single"/>
              </w:rPr>
              <w:t xml:space="preserve"> </w:t>
            </w:r>
            <w:r>
              <w:rPr>
                <w:u w:val="single"/>
              </w:rPr>
              <w:t>и</w:t>
            </w:r>
            <w:r>
              <w:rPr>
                <w:spacing w:val="-6"/>
                <w:u w:val="single"/>
              </w:rPr>
              <w:t xml:space="preserve"> </w:t>
            </w:r>
            <w:r>
              <w:rPr>
                <w:u w:val="single"/>
              </w:rPr>
              <w:t>познавательные</w:t>
            </w:r>
            <w:r>
              <w:rPr>
                <w:spacing w:val="-5"/>
                <w:u w:val="single"/>
              </w:rPr>
              <w:t xml:space="preserve"> </w:t>
            </w:r>
            <w:r>
              <w:rPr>
                <w:spacing w:val="-2"/>
                <w:u w:val="single"/>
              </w:rPr>
              <w:t>действия:</w:t>
            </w:r>
          </w:p>
          <w:p w:rsidR="0044132F" w:rsidRDefault="004F5E07">
            <w:pPr>
              <w:pStyle w:val="TableParagraph"/>
              <w:spacing w:before="38" w:line="276" w:lineRule="auto"/>
              <w:ind w:left="127" w:right="122" w:firstLine="24"/>
              <w:jc w:val="both"/>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ребѐнка о различных цветах (красный, желтый, зеленый, синий, черный, белый), знакомит с оттенками (розовый, голубой, серый) и закрепляет слова,</w:t>
            </w:r>
            <w:r>
              <w:rPr>
                <w:spacing w:val="-2"/>
              </w:rPr>
              <w:t xml:space="preserve"> </w:t>
            </w:r>
            <w:r>
              <w:t>обозначающие</w:t>
            </w:r>
            <w:r>
              <w:rPr>
                <w:spacing w:val="-4"/>
              </w:rPr>
              <w:t xml:space="preserve"> </w:t>
            </w:r>
            <w:r>
              <w:t>цвет.</w:t>
            </w:r>
            <w:r>
              <w:rPr>
                <w:spacing w:val="-2"/>
              </w:rPr>
              <w:t xml:space="preserve"> </w:t>
            </w:r>
            <w:r>
              <w:t>Организуя поисковую</w:t>
            </w:r>
            <w:r>
              <w:rPr>
                <w:spacing w:val="-3"/>
              </w:rPr>
              <w:t xml:space="preserve"> </w:t>
            </w:r>
            <w:r>
              <w:t>деятельность,</w:t>
            </w:r>
            <w:r>
              <w:rPr>
                <w:spacing w:val="-2"/>
              </w:rPr>
              <w:t xml:space="preserve"> </w:t>
            </w:r>
            <w:r>
              <w:t>конкретизирует</w:t>
            </w:r>
            <w:r>
              <w:rPr>
                <w:spacing w:val="-3"/>
              </w:rPr>
              <w:t xml:space="preserve"> </w:t>
            </w:r>
            <w:r>
              <w:t>и</w:t>
            </w:r>
            <w:r>
              <w:rPr>
                <w:spacing w:val="-1"/>
              </w:rPr>
              <w:t xml:space="preserve"> </w:t>
            </w:r>
            <w:r>
              <w:t>обогащает</w:t>
            </w:r>
            <w:r>
              <w:rPr>
                <w:spacing w:val="-3"/>
              </w:rPr>
              <w:t xml:space="preserve"> </w:t>
            </w:r>
            <w:r>
              <w:t>познавательные</w:t>
            </w:r>
            <w:r>
              <w:rPr>
                <w:spacing w:val="-4"/>
              </w:rPr>
              <w:t xml:space="preserve"> </w:t>
            </w:r>
            <w:r>
              <w:t>действия</w:t>
            </w:r>
            <w:r>
              <w:rPr>
                <w:spacing w:val="-4"/>
              </w:rPr>
              <w:t xml:space="preserve"> </w:t>
            </w:r>
            <w:r>
              <w:t>детей, задает детям вопросы, обращает внимание на постановку цели, определение задач деятельности, развивает умения</w:t>
            </w:r>
            <w:r>
              <w:rPr>
                <w:spacing w:val="40"/>
              </w:rPr>
              <w:t xml:space="preserve"> </w:t>
            </w:r>
            <w:r>
              <w:t>принимать образец, инструкцию взрослого, поощряет стремление</w:t>
            </w:r>
            <w:r>
              <w:rPr>
                <w:spacing w:val="-1"/>
              </w:rPr>
              <w:t xml:space="preserve"> </w:t>
            </w:r>
            <w:r>
              <w:t>самостоятельно завершить начатое</w:t>
            </w:r>
            <w:r>
              <w:rPr>
                <w:spacing w:val="-1"/>
              </w:rPr>
              <w:t xml:space="preserve"> </w:t>
            </w:r>
            <w:r>
              <w:t>действие. Организует и поддерживает совместные действия ребѐнка со взрослым и сверстниками;</w:t>
            </w:r>
          </w:p>
          <w:p w:rsidR="0044132F" w:rsidRDefault="004F5E07">
            <w:pPr>
              <w:pStyle w:val="TableParagraph"/>
              <w:spacing w:before="1" w:line="276" w:lineRule="auto"/>
              <w:ind w:left="127" w:right="128" w:firstLine="24"/>
              <w:jc w:val="both"/>
            </w:pPr>
            <w:r>
              <w:t>при</w:t>
            </w:r>
            <w:r>
              <w:rPr>
                <w:spacing w:val="-3"/>
              </w:rPr>
              <w:t xml:space="preserve"> </w:t>
            </w:r>
            <w:r>
              <w:t>сравнении</w:t>
            </w:r>
            <w:r>
              <w:rPr>
                <w:spacing w:val="-3"/>
              </w:rPr>
              <w:t xml:space="preserve"> </w:t>
            </w:r>
            <w:r>
              <w:t>двух предметов</w:t>
            </w:r>
            <w:r>
              <w:rPr>
                <w:spacing w:val="-2"/>
              </w:rPr>
              <w:t xml:space="preserve"> </w:t>
            </w:r>
            <w:r>
              <w:t>по одному</w:t>
            </w:r>
            <w:r>
              <w:rPr>
                <w:spacing w:val="-4"/>
              </w:rPr>
              <w:t xml:space="preserve"> </w:t>
            </w:r>
            <w:r>
              <w:t>признаку педагог направляет</w:t>
            </w:r>
            <w:r>
              <w:rPr>
                <w:spacing w:val="-2"/>
              </w:rPr>
              <w:t xml:space="preserve"> </w:t>
            </w:r>
            <w:r>
              <w:t>внимание</w:t>
            </w:r>
            <w:r>
              <w:rPr>
                <w:spacing w:val="-3"/>
              </w:rPr>
              <w:t xml:space="preserve"> </w:t>
            </w:r>
            <w:r>
              <w:t>детей</w:t>
            </w:r>
            <w:r>
              <w:rPr>
                <w:spacing w:val="-3"/>
              </w:rPr>
              <w:t xml:space="preserve"> </w:t>
            </w:r>
            <w:r>
              <w:t>на</w:t>
            </w:r>
            <w:r>
              <w:rPr>
                <w:spacing w:val="-3"/>
              </w:rPr>
              <w:t xml:space="preserve"> </w:t>
            </w:r>
            <w:r>
              <w:t>выделение сходства,</w:t>
            </w:r>
            <w:r>
              <w:rPr>
                <w:spacing w:val="-1"/>
              </w:rPr>
              <w:t xml:space="preserve"> </w:t>
            </w:r>
            <w:r>
              <w:t>на</w:t>
            </w:r>
            <w:r>
              <w:rPr>
                <w:spacing w:val="-3"/>
              </w:rPr>
              <w:t xml:space="preserve"> </w:t>
            </w:r>
            <w:r>
              <w:t>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44132F" w:rsidRDefault="004F5E07">
            <w:pPr>
              <w:pStyle w:val="TableParagraph"/>
              <w:spacing w:line="276" w:lineRule="auto"/>
              <w:ind w:left="107" w:right="121"/>
              <w:jc w:val="both"/>
            </w:pPr>
            <w:r>
              <w:rPr>
                <w:u w:val="single"/>
              </w:rPr>
              <w:t xml:space="preserve">Математические представления: </w:t>
            </w: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w:t>
            </w:r>
            <w:r>
              <w:rPr>
                <w:spacing w:val="40"/>
              </w:rPr>
              <w:t xml:space="preserve"> </w:t>
            </w:r>
            <w:r>
              <w:t>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44132F" w:rsidRDefault="004F5E07">
            <w:pPr>
              <w:pStyle w:val="TableParagraph"/>
              <w:spacing w:before="2" w:line="276" w:lineRule="auto"/>
              <w:ind w:left="107" w:right="119"/>
              <w:jc w:val="both"/>
            </w:pPr>
            <w:r>
              <w:rPr>
                <w:u w:val="single"/>
              </w:rPr>
              <w:t xml:space="preserve">Окружающий мир: </w:t>
            </w:r>
            <w: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w:t>
            </w:r>
            <w:r>
              <w:rPr>
                <w:spacing w:val="-2"/>
              </w:rPr>
              <w:t xml:space="preserve"> </w:t>
            </w:r>
            <w:r>
              <w:t>общение и игры с ними; побуждает ребѐнка благодарить за подарки, оказывать посильную</w:t>
            </w:r>
            <w:r>
              <w:rPr>
                <w:spacing w:val="21"/>
              </w:rPr>
              <w:t xml:space="preserve"> </w:t>
            </w:r>
            <w:r>
              <w:t>помощь</w:t>
            </w:r>
            <w:r>
              <w:rPr>
                <w:spacing w:val="20"/>
              </w:rPr>
              <w:t xml:space="preserve"> </w:t>
            </w:r>
            <w:r>
              <w:t>родным,</w:t>
            </w:r>
            <w:r>
              <w:rPr>
                <w:spacing w:val="21"/>
              </w:rPr>
              <w:t xml:space="preserve"> </w:t>
            </w:r>
            <w:r>
              <w:t>приобщаться</w:t>
            </w:r>
            <w:r>
              <w:rPr>
                <w:spacing w:val="23"/>
              </w:rPr>
              <w:t xml:space="preserve"> </w:t>
            </w:r>
            <w:r>
              <w:t>к</w:t>
            </w:r>
            <w:r>
              <w:rPr>
                <w:spacing w:val="21"/>
              </w:rPr>
              <w:t xml:space="preserve"> </w:t>
            </w:r>
            <w:r>
              <w:t>традициям</w:t>
            </w:r>
            <w:r>
              <w:rPr>
                <w:spacing w:val="21"/>
              </w:rPr>
              <w:t xml:space="preserve"> </w:t>
            </w:r>
            <w:r>
              <w:t>семьи.</w:t>
            </w:r>
            <w:r>
              <w:rPr>
                <w:spacing w:val="21"/>
              </w:rPr>
              <w:t xml:space="preserve"> </w:t>
            </w:r>
            <w:r>
              <w:t>Знакомит</w:t>
            </w:r>
            <w:r>
              <w:rPr>
                <w:spacing w:val="20"/>
              </w:rPr>
              <w:t xml:space="preserve"> </w:t>
            </w:r>
            <w:r>
              <w:t>с</w:t>
            </w:r>
            <w:r>
              <w:rPr>
                <w:spacing w:val="19"/>
              </w:rPr>
              <w:t xml:space="preserve"> </w:t>
            </w:r>
            <w:r>
              <w:t>населенным</w:t>
            </w:r>
            <w:r>
              <w:rPr>
                <w:spacing w:val="21"/>
              </w:rPr>
              <w:t xml:space="preserve"> </w:t>
            </w:r>
            <w:r>
              <w:t>пунктом,</w:t>
            </w:r>
            <w:r>
              <w:rPr>
                <w:spacing w:val="21"/>
              </w:rPr>
              <w:t xml:space="preserve"> </w:t>
            </w:r>
            <w:r>
              <w:t>в</w:t>
            </w:r>
            <w:r>
              <w:rPr>
                <w:spacing w:val="20"/>
              </w:rPr>
              <w:t xml:space="preserve"> </w:t>
            </w:r>
            <w:r>
              <w:t>котором</w:t>
            </w:r>
            <w:r>
              <w:rPr>
                <w:spacing w:val="21"/>
              </w:rPr>
              <w:t xml:space="preserve"> </w:t>
            </w:r>
            <w:r>
              <w:t>живет</w:t>
            </w:r>
            <w:r>
              <w:rPr>
                <w:spacing w:val="20"/>
              </w:rPr>
              <w:t xml:space="preserve"> </w:t>
            </w:r>
            <w:r>
              <w:rPr>
                <w:spacing w:val="-2"/>
              </w:rPr>
              <w:t>ребѐнок,</w:t>
            </w:r>
          </w:p>
          <w:p w:rsidR="0044132F" w:rsidRDefault="004F5E07">
            <w:pPr>
              <w:pStyle w:val="TableParagraph"/>
              <w:spacing w:before="1"/>
              <w:ind w:left="107"/>
              <w:jc w:val="both"/>
            </w:pPr>
            <w:r>
              <w:t>дает</w:t>
            </w:r>
            <w:r>
              <w:rPr>
                <w:spacing w:val="31"/>
              </w:rPr>
              <w:t xml:space="preserve"> </w:t>
            </w:r>
            <w:r>
              <w:t>начальные</w:t>
            </w:r>
            <w:r>
              <w:rPr>
                <w:spacing w:val="31"/>
              </w:rPr>
              <w:t xml:space="preserve"> </w:t>
            </w:r>
            <w:r>
              <w:t>представления</w:t>
            </w:r>
            <w:r>
              <w:rPr>
                <w:spacing w:val="31"/>
              </w:rPr>
              <w:t xml:space="preserve"> </w:t>
            </w:r>
            <w:r>
              <w:t>о</w:t>
            </w:r>
            <w:r>
              <w:rPr>
                <w:spacing w:val="33"/>
              </w:rPr>
              <w:t xml:space="preserve"> </w:t>
            </w:r>
            <w:r>
              <w:t>родной</w:t>
            </w:r>
            <w:r>
              <w:rPr>
                <w:spacing w:val="26"/>
              </w:rPr>
              <w:t xml:space="preserve"> </w:t>
            </w:r>
            <w:r>
              <w:t>стране,</w:t>
            </w:r>
            <w:r>
              <w:rPr>
                <w:spacing w:val="33"/>
              </w:rPr>
              <w:t xml:space="preserve"> </w:t>
            </w:r>
            <w:r>
              <w:t>о</w:t>
            </w:r>
            <w:r>
              <w:rPr>
                <w:spacing w:val="33"/>
              </w:rPr>
              <w:t xml:space="preserve"> </w:t>
            </w:r>
            <w:r>
              <w:t>некоторых</w:t>
            </w:r>
            <w:r>
              <w:rPr>
                <w:spacing w:val="34"/>
              </w:rPr>
              <w:t xml:space="preserve"> </w:t>
            </w:r>
            <w:r>
              <w:t>наиболее</w:t>
            </w:r>
            <w:r>
              <w:rPr>
                <w:spacing w:val="31"/>
              </w:rPr>
              <w:t xml:space="preserve"> </w:t>
            </w:r>
            <w:r>
              <w:t>важных</w:t>
            </w:r>
            <w:r>
              <w:rPr>
                <w:spacing w:val="33"/>
              </w:rPr>
              <w:t xml:space="preserve"> </w:t>
            </w:r>
            <w:r>
              <w:t>праздниках</w:t>
            </w:r>
            <w:r>
              <w:rPr>
                <w:spacing w:val="34"/>
              </w:rPr>
              <w:t xml:space="preserve"> </w:t>
            </w:r>
            <w:r>
              <w:t>и</w:t>
            </w:r>
            <w:r>
              <w:rPr>
                <w:spacing w:val="29"/>
              </w:rPr>
              <w:t xml:space="preserve"> </w:t>
            </w:r>
            <w:r>
              <w:t>событиях.</w:t>
            </w:r>
            <w:r>
              <w:rPr>
                <w:spacing w:val="33"/>
              </w:rPr>
              <w:t xml:space="preserve"> </w:t>
            </w:r>
            <w:r>
              <w:t>Включая</w:t>
            </w:r>
            <w:r>
              <w:rPr>
                <w:spacing w:val="31"/>
              </w:rPr>
              <w:t xml:space="preserve"> </w:t>
            </w:r>
            <w:r>
              <w:t>детей</w:t>
            </w:r>
            <w:r>
              <w:rPr>
                <w:spacing w:val="30"/>
              </w:rPr>
              <w:t xml:space="preserve"> </w:t>
            </w:r>
            <w:r>
              <w:rPr>
                <w:spacing w:val="-10"/>
              </w:rPr>
              <w:t>в</w:t>
            </w:r>
          </w:p>
        </w:tc>
      </w:tr>
    </w:tbl>
    <w:p w:rsidR="0044132F" w:rsidRDefault="0044132F">
      <w:pPr>
        <w:jc w:val="both"/>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4659"/>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21"/>
              <w:jc w:val="both"/>
            </w:pPr>
            <w:r>
              <w:t>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w:t>
            </w:r>
            <w:r>
              <w:rPr>
                <w:spacing w:val="-1"/>
              </w:rPr>
              <w:t xml:space="preserve"> </w:t>
            </w:r>
            <w:r>
              <w:t>инструменты труда, воспитывает бережное</w:t>
            </w:r>
            <w:r>
              <w:rPr>
                <w:spacing w:val="-1"/>
              </w:rPr>
              <w:t xml:space="preserve"> </w:t>
            </w:r>
            <w:r>
              <w:t>отношение</w:t>
            </w:r>
            <w:r>
              <w:rPr>
                <w:spacing w:val="-1"/>
              </w:rPr>
              <w:t xml:space="preserve"> </w:t>
            </w:r>
            <w:r>
              <w:t>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44132F" w:rsidRDefault="004F5E07">
            <w:pPr>
              <w:pStyle w:val="TableParagraph"/>
              <w:spacing w:line="276" w:lineRule="auto"/>
              <w:ind w:left="107" w:right="124"/>
              <w:jc w:val="both"/>
            </w:pPr>
            <w:r>
              <w:rPr>
                <w:u w:val="single"/>
              </w:rPr>
              <w:t xml:space="preserve">Природа: </w:t>
            </w:r>
            <w: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w:t>
            </w:r>
            <w:r>
              <w:rPr>
                <w:spacing w:val="14"/>
              </w:rPr>
              <w:t xml:space="preserve"> </w:t>
            </w:r>
            <w:r>
              <w:t>заботиться о</w:t>
            </w:r>
            <w:r>
              <w:rPr>
                <w:spacing w:val="15"/>
              </w:rPr>
              <w:t xml:space="preserve"> </w:t>
            </w:r>
            <w:r>
              <w:t>них),</w:t>
            </w:r>
            <w:r>
              <w:rPr>
                <w:spacing w:val="14"/>
              </w:rPr>
              <w:t xml:space="preserve"> </w:t>
            </w:r>
            <w:r>
              <w:t>развивает</w:t>
            </w:r>
            <w:r>
              <w:rPr>
                <w:spacing w:val="13"/>
              </w:rPr>
              <w:t xml:space="preserve"> </w:t>
            </w:r>
            <w:r>
              <w:t>умение видеть</w:t>
            </w:r>
            <w:r>
              <w:rPr>
                <w:spacing w:val="13"/>
              </w:rPr>
              <w:t xml:space="preserve"> </w:t>
            </w:r>
            <w:r>
              <w:t>красоту природы</w:t>
            </w:r>
            <w:r>
              <w:rPr>
                <w:spacing w:val="13"/>
              </w:rPr>
              <w:t xml:space="preserve"> </w:t>
            </w:r>
            <w:r>
              <w:t>и замечать</w:t>
            </w:r>
            <w:r>
              <w:rPr>
                <w:spacing w:val="13"/>
              </w:rPr>
              <w:t xml:space="preserve"> </w:t>
            </w:r>
            <w:r>
              <w:t>изменения в</w:t>
            </w:r>
            <w:r>
              <w:rPr>
                <w:spacing w:val="13"/>
              </w:rPr>
              <w:t xml:space="preserve"> </w:t>
            </w:r>
            <w:r>
              <w:t>ней в</w:t>
            </w:r>
            <w:r>
              <w:rPr>
                <w:spacing w:val="13"/>
              </w:rPr>
              <w:t xml:space="preserve"> </w:t>
            </w:r>
            <w:r>
              <w:t>связи</w:t>
            </w:r>
          </w:p>
          <w:p w:rsidR="0044132F" w:rsidRDefault="004F5E07">
            <w:pPr>
              <w:pStyle w:val="TableParagraph"/>
              <w:ind w:left="107"/>
              <w:jc w:val="both"/>
            </w:pPr>
            <w:r>
              <w:t>со</w:t>
            </w:r>
            <w:r>
              <w:rPr>
                <w:spacing w:val="-2"/>
              </w:rPr>
              <w:t xml:space="preserve"> </w:t>
            </w:r>
            <w:r>
              <w:t>сменой</w:t>
            </w:r>
            <w:r>
              <w:rPr>
                <w:spacing w:val="-4"/>
              </w:rPr>
              <w:t xml:space="preserve"> </w:t>
            </w:r>
            <w:r>
              <w:t>времен</w:t>
            </w:r>
            <w:r>
              <w:rPr>
                <w:spacing w:val="-4"/>
              </w:rPr>
              <w:t xml:space="preserve"> года.</w:t>
            </w:r>
          </w:p>
        </w:tc>
      </w:tr>
      <w:tr w:rsidR="0044132F">
        <w:trPr>
          <w:trHeight w:val="4099"/>
        </w:trPr>
        <w:tc>
          <w:tcPr>
            <w:tcW w:w="2368" w:type="dxa"/>
          </w:tcPr>
          <w:p w:rsidR="0044132F" w:rsidRDefault="004F5E07">
            <w:pPr>
              <w:pStyle w:val="TableParagraph"/>
              <w:spacing w:line="288" w:lineRule="auto"/>
              <w:ind w:left="462" w:right="388" w:hanging="64"/>
              <w:rPr>
                <w:sz w:val="24"/>
              </w:rPr>
            </w:pPr>
            <w:r>
              <w:rPr>
                <w:sz w:val="24"/>
              </w:rPr>
              <w:t>средняя</w:t>
            </w:r>
            <w:r>
              <w:rPr>
                <w:spacing w:val="-15"/>
                <w:sz w:val="24"/>
              </w:rPr>
              <w:t xml:space="preserve"> </w:t>
            </w:r>
            <w:r>
              <w:rPr>
                <w:sz w:val="24"/>
              </w:rPr>
              <w:t>группа (от 3 до 4 лет)</w:t>
            </w:r>
          </w:p>
        </w:tc>
        <w:tc>
          <w:tcPr>
            <w:tcW w:w="12138" w:type="dxa"/>
          </w:tcPr>
          <w:p w:rsidR="0044132F" w:rsidRDefault="004F5E07">
            <w:pPr>
              <w:pStyle w:val="TableParagraph"/>
              <w:spacing w:line="275" w:lineRule="exact"/>
              <w:ind w:left="107"/>
              <w:rPr>
                <w:b/>
                <w:sz w:val="24"/>
              </w:rPr>
            </w:pPr>
            <w:r>
              <w:rPr>
                <w:b/>
                <w:sz w:val="24"/>
              </w:rPr>
              <w:t>Задачи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p>
          <w:p w:rsidR="0044132F" w:rsidRDefault="004F5E07">
            <w:pPr>
              <w:pStyle w:val="TableParagraph"/>
              <w:spacing w:before="38" w:line="273" w:lineRule="auto"/>
              <w:ind w:left="107"/>
            </w:pPr>
            <w:r>
              <w:t>обогащать</w:t>
            </w:r>
            <w:r>
              <w:rPr>
                <w:spacing w:val="32"/>
              </w:rPr>
              <w:t xml:space="preserve"> </w:t>
            </w:r>
            <w:r>
              <w:t>сенсорный</w:t>
            </w:r>
            <w:r>
              <w:rPr>
                <w:spacing w:val="31"/>
              </w:rPr>
              <w:t xml:space="preserve"> </w:t>
            </w:r>
            <w:r>
              <w:t>опыт</w:t>
            </w:r>
            <w:r>
              <w:rPr>
                <w:spacing w:val="32"/>
              </w:rPr>
              <w:t xml:space="preserve"> </w:t>
            </w:r>
            <w:r>
              <w:t>детей,</w:t>
            </w:r>
            <w:r>
              <w:rPr>
                <w:spacing w:val="33"/>
              </w:rPr>
              <w:t xml:space="preserve"> </w:t>
            </w:r>
            <w:r>
              <w:t>развивать</w:t>
            </w:r>
            <w:r>
              <w:rPr>
                <w:spacing w:val="32"/>
              </w:rPr>
              <w:t xml:space="preserve"> </w:t>
            </w:r>
            <w:r>
              <w:t>целенаправленное</w:t>
            </w:r>
            <w:r>
              <w:rPr>
                <w:spacing w:val="31"/>
              </w:rPr>
              <w:t xml:space="preserve"> </w:t>
            </w:r>
            <w:r>
              <w:t>восприятие</w:t>
            </w:r>
            <w:r>
              <w:rPr>
                <w:spacing w:val="31"/>
              </w:rPr>
              <w:t xml:space="preserve"> </w:t>
            </w:r>
            <w:r>
              <w:t>и</w:t>
            </w:r>
            <w:r>
              <w:rPr>
                <w:spacing w:val="34"/>
              </w:rPr>
              <w:t xml:space="preserve"> </w:t>
            </w:r>
            <w:r>
              <w:t>самостоятельное</w:t>
            </w:r>
            <w:r>
              <w:rPr>
                <w:spacing w:val="31"/>
              </w:rPr>
              <w:t xml:space="preserve"> </w:t>
            </w:r>
            <w:r>
              <w:t>обследование</w:t>
            </w:r>
            <w:r>
              <w:rPr>
                <w:spacing w:val="31"/>
              </w:rPr>
              <w:t xml:space="preserve"> </w:t>
            </w:r>
            <w:r>
              <w:t>окружающих предметов (объектов) с опорой на разные органы чувств;</w:t>
            </w:r>
          </w:p>
          <w:p w:rsidR="0044132F" w:rsidRDefault="004F5E07">
            <w:pPr>
              <w:pStyle w:val="TableParagraph"/>
              <w:spacing w:before="4" w:line="276" w:lineRule="auto"/>
              <w:ind w:left="107" w:right="119"/>
            </w:pPr>
            <w:r>
              <w:t>развивать способы решения поисковых задач в самостоятельной и совместной со сверстниками и взрослыми деятельности; обогащать элементарные</w:t>
            </w:r>
            <w:r>
              <w:rPr>
                <w:spacing w:val="-1"/>
              </w:rPr>
              <w:t xml:space="preserve"> </w:t>
            </w:r>
            <w:r>
              <w:t>математические</w:t>
            </w:r>
            <w:r>
              <w:rPr>
                <w:spacing w:val="-1"/>
              </w:rPr>
              <w:t xml:space="preserve"> </w:t>
            </w:r>
            <w:r>
              <w:t>представления</w:t>
            </w:r>
            <w:r>
              <w:rPr>
                <w:spacing w:val="-1"/>
              </w:rPr>
              <w:t xml:space="preserve"> </w:t>
            </w:r>
            <w:r>
              <w:t>о количестве, числе, форме,</w:t>
            </w:r>
            <w:r>
              <w:rPr>
                <w:spacing w:val="-3"/>
              </w:rPr>
              <w:t xml:space="preserve"> </w:t>
            </w:r>
            <w:r>
              <w:t>величине</w:t>
            </w:r>
            <w:r>
              <w:rPr>
                <w:spacing w:val="-1"/>
              </w:rPr>
              <w:t xml:space="preserve"> </w:t>
            </w:r>
            <w:r>
              <w:t>предметов, пространственных и</w:t>
            </w:r>
            <w:r>
              <w:rPr>
                <w:spacing w:val="71"/>
              </w:rPr>
              <w:t xml:space="preserve"> </w:t>
            </w:r>
            <w:r>
              <w:t>временных</w:t>
            </w:r>
            <w:r>
              <w:rPr>
                <w:spacing w:val="75"/>
              </w:rPr>
              <w:t xml:space="preserve"> </w:t>
            </w:r>
            <w:r>
              <w:t>отношениях;</w:t>
            </w:r>
            <w:r>
              <w:rPr>
                <w:spacing w:val="75"/>
              </w:rPr>
              <w:t xml:space="preserve"> </w:t>
            </w:r>
            <w:r>
              <w:t>расширять</w:t>
            </w:r>
            <w:r>
              <w:rPr>
                <w:spacing w:val="74"/>
              </w:rPr>
              <w:t xml:space="preserve"> </w:t>
            </w:r>
            <w:r>
              <w:t>представления</w:t>
            </w:r>
            <w:r>
              <w:rPr>
                <w:spacing w:val="72"/>
              </w:rPr>
              <w:t xml:space="preserve"> </w:t>
            </w:r>
            <w:r>
              <w:t>о</w:t>
            </w:r>
            <w:r>
              <w:rPr>
                <w:spacing w:val="75"/>
              </w:rPr>
              <w:t xml:space="preserve"> </w:t>
            </w:r>
            <w:r>
              <w:t>себе</w:t>
            </w:r>
            <w:r>
              <w:rPr>
                <w:spacing w:val="76"/>
              </w:rPr>
              <w:t xml:space="preserve"> </w:t>
            </w:r>
            <w:r>
              <w:t>и</w:t>
            </w:r>
            <w:r>
              <w:rPr>
                <w:spacing w:val="71"/>
              </w:rPr>
              <w:t xml:space="preserve"> </w:t>
            </w:r>
            <w:r>
              <w:t>своих</w:t>
            </w:r>
            <w:r>
              <w:rPr>
                <w:spacing w:val="75"/>
              </w:rPr>
              <w:t xml:space="preserve"> </w:t>
            </w:r>
            <w:r>
              <w:t>возможностях</w:t>
            </w:r>
            <w:r>
              <w:rPr>
                <w:spacing w:val="75"/>
              </w:rPr>
              <w:t xml:space="preserve"> </w:t>
            </w:r>
            <w:r>
              <w:t>в</w:t>
            </w:r>
            <w:r>
              <w:rPr>
                <w:spacing w:val="73"/>
              </w:rPr>
              <w:t xml:space="preserve"> </w:t>
            </w:r>
            <w:r>
              <w:t>познавательной</w:t>
            </w:r>
            <w:r>
              <w:rPr>
                <w:spacing w:val="71"/>
              </w:rPr>
              <w:t xml:space="preserve"> </w:t>
            </w:r>
            <w:r>
              <w:t>деятельности</w:t>
            </w:r>
            <w:r>
              <w:rPr>
                <w:spacing w:val="71"/>
              </w:rPr>
              <w:t xml:space="preserve"> </w:t>
            </w:r>
            <w:r>
              <w:t>с родителями (законными представителями) и членам семьи; продолжать развивать представления детей о труде взрослого; развивать</w:t>
            </w:r>
            <w:r>
              <w:rPr>
                <w:spacing w:val="28"/>
              </w:rPr>
              <w:t xml:space="preserve"> </w:t>
            </w:r>
            <w:r>
              <w:t>представления</w:t>
            </w:r>
            <w:r>
              <w:rPr>
                <w:spacing w:val="27"/>
              </w:rPr>
              <w:t xml:space="preserve"> </w:t>
            </w:r>
            <w:r>
              <w:t>детей</w:t>
            </w:r>
            <w:r>
              <w:rPr>
                <w:spacing w:val="26"/>
              </w:rPr>
              <w:t xml:space="preserve"> </w:t>
            </w:r>
            <w:r>
              <w:t>о</w:t>
            </w:r>
            <w:r>
              <w:rPr>
                <w:spacing w:val="30"/>
              </w:rPr>
              <w:t xml:space="preserve"> </w:t>
            </w:r>
            <w:r>
              <w:t>своей</w:t>
            </w:r>
            <w:r>
              <w:rPr>
                <w:spacing w:val="26"/>
              </w:rPr>
              <w:t xml:space="preserve"> </w:t>
            </w:r>
            <w:r>
              <w:t>малой</w:t>
            </w:r>
            <w:r>
              <w:rPr>
                <w:spacing w:val="26"/>
              </w:rPr>
              <w:t xml:space="preserve"> </w:t>
            </w:r>
            <w:r>
              <w:t>родине,</w:t>
            </w:r>
            <w:r>
              <w:rPr>
                <w:spacing w:val="29"/>
              </w:rPr>
              <w:t xml:space="preserve"> </w:t>
            </w:r>
            <w:r>
              <w:t>населенном</w:t>
            </w:r>
            <w:r>
              <w:rPr>
                <w:spacing w:val="29"/>
              </w:rPr>
              <w:t xml:space="preserve"> </w:t>
            </w:r>
            <w:r>
              <w:t>пункте,</w:t>
            </w:r>
            <w:r>
              <w:rPr>
                <w:spacing w:val="29"/>
              </w:rPr>
              <w:t xml:space="preserve"> </w:t>
            </w:r>
            <w:r>
              <w:t>в</w:t>
            </w:r>
            <w:r>
              <w:rPr>
                <w:spacing w:val="28"/>
              </w:rPr>
              <w:t xml:space="preserve"> </w:t>
            </w:r>
            <w:r>
              <w:t>котором</w:t>
            </w:r>
            <w:r>
              <w:rPr>
                <w:spacing w:val="29"/>
              </w:rPr>
              <w:t xml:space="preserve"> </w:t>
            </w:r>
            <w:r>
              <w:t>живут,</w:t>
            </w:r>
            <w:r>
              <w:rPr>
                <w:spacing w:val="29"/>
              </w:rPr>
              <w:t xml:space="preserve"> </w:t>
            </w:r>
            <w:r>
              <w:t>его</w:t>
            </w:r>
            <w:r>
              <w:rPr>
                <w:spacing w:val="26"/>
              </w:rPr>
              <w:t xml:space="preserve"> </w:t>
            </w:r>
            <w:r>
              <w:t>достопримечательностях, поддерживать</w:t>
            </w:r>
            <w:r>
              <w:rPr>
                <w:spacing w:val="34"/>
              </w:rPr>
              <w:t xml:space="preserve"> </w:t>
            </w:r>
            <w:r>
              <w:t>интерес</w:t>
            </w:r>
            <w:r>
              <w:rPr>
                <w:spacing w:val="33"/>
              </w:rPr>
              <w:t xml:space="preserve"> </w:t>
            </w:r>
            <w:r>
              <w:t>к</w:t>
            </w:r>
            <w:r>
              <w:rPr>
                <w:spacing w:val="35"/>
              </w:rPr>
              <w:t xml:space="preserve"> </w:t>
            </w:r>
            <w:r>
              <w:t>стране;</w:t>
            </w:r>
            <w:r>
              <w:rPr>
                <w:spacing w:val="33"/>
              </w:rPr>
              <w:t xml:space="preserve"> </w:t>
            </w:r>
            <w:r>
              <w:t>знакомить</w:t>
            </w:r>
            <w:r>
              <w:rPr>
                <w:spacing w:val="34"/>
              </w:rPr>
              <w:t xml:space="preserve"> </w:t>
            </w:r>
            <w:r>
              <w:t>с</w:t>
            </w:r>
            <w:r>
              <w:rPr>
                <w:spacing w:val="33"/>
              </w:rPr>
              <w:t xml:space="preserve"> </w:t>
            </w:r>
            <w:r>
              <w:t>традициями</w:t>
            </w:r>
            <w:r>
              <w:rPr>
                <w:spacing w:val="32"/>
              </w:rPr>
              <w:t xml:space="preserve"> </w:t>
            </w:r>
            <w:r>
              <w:t>и</w:t>
            </w:r>
            <w:r>
              <w:rPr>
                <w:spacing w:val="36"/>
              </w:rPr>
              <w:t xml:space="preserve"> </w:t>
            </w:r>
            <w:r>
              <w:t>праздниками,</w:t>
            </w:r>
            <w:r>
              <w:rPr>
                <w:spacing w:val="39"/>
              </w:rPr>
              <w:t xml:space="preserve"> </w:t>
            </w:r>
            <w:r>
              <w:t>принимать</w:t>
            </w:r>
            <w:r>
              <w:rPr>
                <w:spacing w:val="34"/>
              </w:rPr>
              <w:t xml:space="preserve"> </w:t>
            </w:r>
            <w:r>
              <w:t>участие</w:t>
            </w:r>
            <w:r>
              <w:rPr>
                <w:spacing w:val="33"/>
              </w:rPr>
              <w:t xml:space="preserve"> </w:t>
            </w:r>
            <w:r>
              <w:t>в</w:t>
            </w:r>
            <w:r>
              <w:rPr>
                <w:spacing w:val="38"/>
              </w:rPr>
              <w:t xml:space="preserve"> </w:t>
            </w:r>
            <w:r>
              <w:t>подготовке</w:t>
            </w:r>
            <w:r>
              <w:rPr>
                <w:spacing w:val="33"/>
              </w:rPr>
              <w:t xml:space="preserve"> </w:t>
            </w:r>
            <w:r>
              <w:t>к</w:t>
            </w:r>
            <w:r>
              <w:rPr>
                <w:spacing w:val="35"/>
              </w:rPr>
              <w:t xml:space="preserve"> </w:t>
            </w:r>
            <w:r>
              <w:t>праздникам, эмоционально</w:t>
            </w:r>
            <w:r>
              <w:rPr>
                <w:spacing w:val="66"/>
              </w:rPr>
              <w:t xml:space="preserve"> </w:t>
            </w:r>
            <w:r>
              <w:t>откликаться</w:t>
            </w:r>
            <w:r>
              <w:rPr>
                <w:spacing w:val="67"/>
              </w:rPr>
              <w:t xml:space="preserve"> </w:t>
            </w:r>
            <w:r>
              <w:t>на</w:t>
            </w:r>
            <w:r>
              <w:rPr>
                <w:spacing w:val="40"/>
              </w:rPr>
              <w:t xml:space="preserve"> </w:t>
            </w:r>
            <w:r>
              <w:t>участие</w:t>
            </w:r>
            <w:r>
              <w:rPr>
                <w:spacing w:val="40"/>
              </w:rPr>
              <w:t xml:space="preserve"> </w:t>
            </w:r>
            <w:r>
              <w:t>в</w:t>
            </w:r>
            <w:r>
              <w:rPr>
                <w:spacing w:val="68"/>
              </w:rPr>
              <w:t xml:space="preserve"> </w:t>
            </w:r>
            <w:r>
              <w:t>них;</w:t>
            </w:r>
            <w:r>
              <w:rPr>
                <w:spacing w:val="68"/>
              </w:rPr>
              <w:t xml:space="preserve"> </w:t>
            </w:r>
            <w:r>
              <w:t>расширять</w:t>
            </w:r>
            <w:r>
              <w:rPr>
                <w:spacing w:val="64"/>
              </w:rPr>
              <w:t xml:space="preserve"> </w:t>
            </w:r>
            <w:r>
              <w:t>представления</w:t>
            </w:r>
            <w:r>
              <w:rPr>
                <w:spacing w:val="40"/>
              </w:rPr>
              <w:t xml:space="preserve"> </w:t>
            </w:r>
            <w:r>
              <w:t>о</w:t>
            </w:r>
            <w:r>
              <w:rPr>
                <w:spacing w:val="66"/>
              </w:rPr>
              <w:t xml:space="preserve"> </w:t>
            </w:r>
            <w:r>
              <w:t>многообразии</w:t>
            </w:r>
            <w:r>
              <w:rPr>
                <w:spacing w:val="40"/>
              </w:rPr>
              <w:t xml:space="preserve"> </w:t>
            </w:r>
            <w:r>
              <w:t>объектов</w:t>
            </w:r>
            <w:r>
              <w:rPr>
                <w:spacing w:val="64"/>
              </w:rPr>
              <w:t xml:space="preserve"> </w:t>
            </w:r>
            <w:r>
              <w:t>живой</w:t>
            </w:r>
            <w:r>
              <w:rPr>
                <w:spacing w:val="40"/>
              </w:rPr>
              <w:t xml:space="preserve"> </w:t>
            </w:r>
            <w:r>
              <w:t>природы,</w:t>
            </w:r>
            <w:r>
              <w:rPr>
                <w:spacing w:val="65"/>
              </w:rPr>
              <w:t xml:space="preserve"> </w:t>
            </w:r>
            <w:r>
              <w:t>их особенностях,</w:t>
            </w:r>
            <w:r>
              <w:rPr>
                <w:spacing w:val="76"/>
              </w:rPr>
              <w:t xml:space="preserve"> </w:t>
            </w:r>
            <w:r>
              <w:t>питании,</w:t>
            </w:r>
            <w:r>
              <w:rPr>
                <w:spacing w:val="76"/>
              </w:rPr>
              <w:t xml:space="preserve"> </w:t>
            </w:r>
            <w:r>
              <w:t>месте</w:t>
            </w:r>
            <w:r>
              <w:rPr>
                <w:spacing w:val="74"/>
              </w:rPr>
              <w:t xml:space="preserve"> </w:t>
            </w:r>
            <w:r>
              <w:t>обитания,</w:t>
            </w:r>
            <w:r>
              <w:rPr>
                <w:spacing w:val="80"/>
              </w:rPr>
              <w:t xml:space="preserve"> </w:t>
            </w:r>
            <w:r>
              <w:t>жизненных</w:t>
            </w:r>
            <w:r>
              <w:rPr>
                <w:spacing w:val="77"/>
              </w:rPr>
              <w:t xml:space="preserve"> </w:t>
            </w:r>
            <w:r>
              <w:t>проявлениях</w:t>
            </w:r>
            <w:r>
              <w:rPr>
                <w:spacing w:val="77"/>
              </w:rPr>
              <w:t xml:space="preserve"> </w:t>
            </w:r>
            <w:r>
              <w:t>и</w:t>
            </w:r>
            <w:r>
              <w:rPr>
                <w:spacing w:val="73"/>
              </w:rPr>
              <w:t xml:space="preserve"> </w:t>
            </w:r>
            <w:r>
              <w:t>потребностях;</w:t>
            </w:r>
            <w:r>
              <w:rPr>
                <w:spacing w:val="80"/>
              </w:rPr>
              <w:t xml:space="preserve"> </w:t>
            </w:r>
            <w:r>
              <w:t>обучать</w:t>
            </w:r>
            <w:r>
              <w:rPr>
                <w:spacing w:val="75"/>
              </w:rPr>
              <w:t xml:space="preserve"> </w:t>
            </w:r>
            <w:r>
              <w:t>сравнению</w:t>
            </w:r>
            <w:r>
              <w:rPr>
                <w:spacing w:val="75"/>
              </w:rPr>
              <w:t xml:space="preserve"> </w:t>
            </w:r>
            <w:r>
              <w:t>и</w:t>
            </w:r>
            <w:r>
              <w:rPr>
                <w:spacing w:val="73"/>
              </w:rPr>
              <w:t xml:space="preserve"> </w:t>
            </w:r>
            <w:r>
              <w:t>группировке объектов</w:t>
            </w:r>
            <w:r>
              <w:rPr>
                <w:spacing w:val="35"/>
              </w:rPr>
              <w:t xml:space="preserve"> </w:t>
            </w:r>
            <w:r>
              <w:t>живой</w:t>
            </w:r>
            <w:r>
              <w:rPr>
                <w:spacing w:val="33"/>
              </w:rPr>
              <w:t xml:space="preserve"> </w:t>
            </w:r>
            <w:r>
              <w:t>природы</w:t>
            </w:r>
            <w:r>
              <w:rPr>
                <w:spacing w:val="35"/>
              </w:rPr>
              <w:t xml:space="preserve"> </w:t>
            </w:r>
            <w:r>
              <w:t>на</w:t>
            </w:r>
            <w:r>
              <w:rPr>
                <w:spacing w:val="34"/>
              </w:rPr>
              <w:t xml:space="preserve"> </w:t>
            </w:r>
            <w:r>
              <w:t>основе</w:t>
            </w:r>
            <w:r>
              <w:rPr>
                <w:spacing w:val="34"/>
              </w:rPr>
              <w:t xml:space="preserve"> </w:t>
            </w:r>
            <w:r>
              <w:t>признаков,</w:t>
            </w:r>
            <w:r>
              <w:rPr>
                <w:spacing w:val="36"/>
              </w:rPr>
              <w:t xml:space="preserve"> </w:t>
            </w:r>
            <w:r>
              <w:t>знакомить</w:t>
            </w:r>
            <w:r>
              <w:rPr>
                <w:spacing w:val="35"/>
              </w:rPr>
              <w:t xml:space="preserve"> </w:t>
            </w:r>
            <w:r>
              <w:t>с</w:t>
            </w:r>
            <w:r>
              <w:rPr>
                <w:spacing w:val="34"/>
              </w:rPr>
              <w:t xml:space="preserve"> </w:t>
            </w:r>
            <w:r>
              <w:t>объектами</w:t>
            </w:r>
            <w:r>
              <w:rPr>
                <w:spacing w:val="37"/>
              </w:rPr>
              <w:t xml:space="preserve"> </w:t>
            </w:r>
            <w:r>
              <w:t>и</w:t>
            </w:r>
            <w:r>
              <w:rPr>
                <w:spacing w:val="33"/>
              </w:rPr>
              <w:t xml:space="preserve"> </w:t>
            </w:r>
            <w:r>
              <w:t>свойствами</w:t>
            </w:r>
            <w:r>
              <w:rPr>
                <w:spacing w:val="33"/>
              </w:rPr>
              <w:t xml:space="preserve"> </w:t>
            </w:r>
            <w:r>
              <w:t>неживой</w:t>
            </w:r>
            <w:r>
              <w:rPr>
                <w:spacing w:val="33"/>
              </w:rPr>
              <w:t xml:space="preserve"> </w:t>
            </w:r>
            <w:r>
              <w:t>природы,</w:t>
            </w:r>
            <w:r>
              <w:rPr>
                <w:spacing w:val="36"/>
              </w:rPr>
              <w:t xml:space="preserve"> </w:t>
            </w:r>
            <w:r>
              <w:t>отличительными признаками</w:t>
            </w:r>
            <w:r>
              <w:rPr>
                <w:spacing w:val="53"/>
              </w:rPr>
              <w:t xml:space="preserve"> </w:t>
            </w:r>
            <w:r>
              <w:t>времен</w:t>
            </w:r>
            <w:r>
              <w:rPr>
                <w:spacing w:val="55"/>
              </w:rPr>
              <w:t xml:space="preserve"> </w:t>
            </w:r>
            <w:r>
              <w:t>года,</w:t>
            </w:r>
            <w:r>
              <w:rPr>
                <w:spacing w:val="58"/>
              </w:rPr>
              <w:t xml:space="preserve"> </w:t>
            </w:r>
            <w:r>
              <w:t>явлениями</w:t>
            </w:r>
            <w:r>
              <w:rPr>
                <w:spacing w:val="56"/>
              </w:rPr>
              <w:t xml:space="preserve"> </w:t>
            </w:r>
            <w:r>
              <w:t>природы</w:t>
            </w:r>
            <w:r>
              <w:rPr>
                <w:spacing w:val="57"/>
              </w:rPr>
              <w:t xml:space="preserve"> </w:t>
            </w:r>
            <w:r>
              <w:t>и</w:t>
            </w:r>
            <w:r>
              <w:rPr>
                <w:spacing w:val="55"/>
              </w:rPr>
              <w:t xml:space="preserve"> </w:t>
            </w:r>
            <w:r>
              <w:t>деятельностью</w:t>
            </w:r>
            <w:r>
              <w:rPr>
                <w:spacing w:val="56"/>
              </w:rPr>
              <w:t xml:space="preserve"> </w:t>
            </w:r>
            <w:r>
              <w:t>человека</w:t>
            </w:r>
            <w:r>
              <w:rPr>
                <w:spacing w:val="57"/>
              </w:rPr>
              <w:t xml:space="preserve"> </w:t>
            </w:r>
            <w:r>
              <w:t>в</w:t>
            </w:r>
            <w:r>
              <w:rPr>
                <w:spacing w:val="57"/>
              </w:rPr>
              <w:t xml:space="preserve"> </w:t>
            </w:r>
            <w:r>
              <w:t>разные</w:t>
            </w:r>
            <w:r>
              <w:rPr>
                <w:spacing w:val="56"/>
              </w:rPr>
              <w:t xml:space="preserve"> </w:t>
            </w:r>
            <w:r>
              <w:t>сезоны,</w:t>
            </w:r>
            <w:r>
              <w:rPr>
                <w:spacing w:val="58"/>
              </w:rPr>
              <w:t xml:space="preserve"> </w:t>
            </w:r>
            <w:r>
              <w:t>воспитывать</w:t>
            </w:r>
            <w:r>
              <w:rPr>
                <w:spacing w:val="58"/>
              </w:rPr>
              <w:t xml:space="preserve"> </w:t>
            </w:r>
            <w:r>
              <w:rPr>
                <w:spacing w:val="-2"/>
              </w:rPr>
              <w:t>эмоционально-</w:t>
            </w:r>
          </w:p>
          <w:p w:rsidR="0044132F" w:rsidRDefault="004F5E07">
            <w:pPr>
              <w:pStyle w:val="TableParagraph"/>
              <w:spacing w:line="253" w:lineRule="exact"/>
              <w:ind w:left="107"/>
            </w:pPr>
            <w:r>
              <w:t>положительное</w:t>
            </w:r>
            <w:r>
              <w:rPr>
                <w:spacing w:val="-7"/>
              </w:rPr>
              <w:t xml:space="preserve"> </w:t>
            </w:r>
            <w:r>
              <w:t>отношение</w:t>
            </w:r>
            <w:r>
              <w:rPr>
                <w:spacing w:val="-4"/>
              </w:rPr>
              <w:t xml:space="preserve"> </w:t>
            </w:r>
            <w:r>
              <w:t>ко</w:t>
            </w:r>
            <w:r>
              <w:rPr>
                <w:spacing w:val="-2"/>
              </w:rPr>
              <w:t xml:space="preserve"> </w:t>
            </w:r>
            <w:r>
              <w:t>всем</w:t>
            </w:r>
            <w:r>
              <w:rPr>
                <w:spacing w:val="-3"/>
              </w:rPr>
              <w:t xml:space="preserve"> </w:t>
            </w:r>
            <w:r>
              <w:t>живым</w:t>
            </w:r>
            <w:r>
              <w:rPr>
                <w:spacing w:val="-2"/>
              </w:rPr>
              <w:t xml:space="preserve"> </w:t>
            </w:r>
            <w:r>
              <w:t>существам,</w:t>
            </w:r>
            <w:r>
              <w:rPr>
                <w:spacing w:val="-3"/>
              </w:rPr>
              <w:t xml:space="preserve"> </w:t>
            </w:r>
            <w:r>
              <w:t>желание</w:t>
            </w:r>
            <w:r>
              <w:rPr>
                <w:spacing w:val="-1"/>
              </w:rPr>
              <w:t xml:space="preserve"> </w:t>
            </w:r>
            <w:r>
              <w:t>их</w:t>
            </w:r>
            <w:r>
              <w:rPr>
                <w:spacing w:val="-1"/>
              </w:rPr>
              <w:t xml:space="preserve"> </w:t>
            </w:r>
            <w:r>
              <w:t>беречь</w:t>
            </w:r>
            <w:r>
              <w:rPr>
                <w:spacing w:val="-4"/>
              </w:rPr>
              <w:t xml:space="preserve"> </w:t>
            </w:r>
            <w:r>
              <w:t>и</w:t>
            </w:r>
            <w:r>
              <w:rPr>
                <w:spacing w:val="-4"/>
              </w:rPr>
              <w:t xml:space="preserve"> </w:t>
            </w:r>
            <w:r>
              <w:rPr>
                <w:spacing w:val="-2"/>
              </w:rPr>
              <w:t>заботиться.</w:t>
            </w:r>
          </w:p>
        </w:tc>
      </w:tr>
      <w:tr w:rsidR="0044132F">
        <w:trPr>
          <w:trHeight w:val="610"/>
        </w:trPr>
        <w:tc>
          <w:tcPr>
            <w:tcW w:w="2368" w:type="dxa"/>
          </w:tcPr>
          <w:p w:rsidR="0044132F" w:rsidRDefault="0044132F">
            <w:pPr>
              <w:pStyle w:val="TableParagraph"/>
            </w:pPr>
          </w:p>
        </w:tc>
        <w:tc>
          <w:tcPr>
            <w:tcW w:w="12138" w:type="dxa"/>
          </w:tcPr>
          <w:p w:rsidR="0044132F" w:rsidRDefault="004F5E07">
            <w:pPr>
              <w:pStyle w:val="TableParagraph"/>
              <w:spacing w:before="3"/>
              <w:ind w:left="107"/>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5"/>
              <w:ind w:left="107"/>
            </w:pPr>
            <w:r>
              <w:rPr>
                <w:u w:val="single"/>
              </w:rPr>
              <w:t>Сенсорные</w:t>
            </w:r>
            <w:r>
              <w:rPr>
                <w:spacing w:val="14"/>
                <w:u w:val="single"/>
              </w:rPr>
              <w:t xml:space="preserve"> </w:t>
            </w:r>
            <w:r>
              <w:rPr>
                <w:u w:val="single"/>
              </w:rPr>
              <w:t>эталоны</w:t>
            </w:r>
            <w:r>
              <w:rPr>
                <w:spacing w:val="21"/>
                <w:u w:val="single"/>
              </w:rPr>
              <w:t xml:space="preserve"> </w:t>
            </w:r>
            <w:r>
              <w:rPr>
                <w:u w:val="single"/>
              </w:rPr>
              <w:t>и</w:t>
            </w:r>
            <w:r>
              <w:rPr>
                <w:spacing w:val="20"/>
                <w:u w:val="single"/>
              </w:rPr>
              <w:t xml:space="preserve"> </w:t>
            </w:r>
            <w:r>
              <w:rPr>
                <w:u w:val="single"/>
              </w:rPr>
              <w:t>познавательные</w:t>
            </w:r>
            <w:r>
              <w:rPr>
                <w:spacing w:val="20"/>
                <w:u w:val="single"/>
              </w:rPr>
              <w:t xml:space="preserve"> </w:t>
            </w:r>
            <w:r>
              <w:rPr>
                <w:u w:val="single"/>
              </w:rPr>
              <w:t>действия:</w:t>
            </w:r>
            <w:r>
              <w:rPr>
                <w:spacing w:val="22"/>
                <w:u w:val="single"/>
              </w:rPr>
              <w:t xml:space="preserve"> </w:t>
            </w:r>
            <w:r>
              <w:t>на</w:t>
            </w:r>
            <w:r>
              <w:rPr>
                <w:spacing w:val="15"/>
              </w:rPr>
              <w:t xml:space="preserve"> </w:t>
            </w:r>
            <w:r>
              <w:t>основе</w:t>
            </w:r>
            <w:r>
              <w:rPr>
                <w:spacing w:val="16"/>
              </w:rPr>
              <w:t xml:space="preserve"> </w:t>
            </w:r>
            <w:r>
              <w:t>обследовательских</w:t>
            </w:r>
            <w:r>
              <w:rPr>
                <w:spacing w:val="19"/>
              </w:rPr>
              <w:t xml:space="preserve"> </w:t>
            </w:r>
            <w:r>
              <w:t>действий</w:t>
            </w:r>
            <w:r>
              <w:rPr>
                <w:spacing w:val="20"/>
              </w:rPr>
              <w:t xml:space="preserve"> </w:t>
            </w:r>
            <w:r>
              <w:t>педагог</w:t>
            </w:r>
            <w:r>
              <w:rPr>
                <w:spacing w:val="19"/>
              </w:rPr>
              <w:t xml:space="preserve"> </w:t>
            </w:r>
            <w:r>
              <w:t>формирует</w:t>
            </w:r>
            <w:r>
              <w:rPr>
                <w:spacing w:val="17"/>
              </w:rPr>
              <w:t xml:space="preserve"> </w:t>
            </w:r>
            <w:r>
              <w:t>у</w:t>
            </w:r>
            <w:r>
              <w:rPr>
                <w:spacing w:val="15"/>
              </w:rPr>
              <w:t xml:space="preserve"> </w:t>
            </w:r>
            <w:r>
              <w:t>детей</w:t>
            </w:r>
            <w:r>
              <w:rPr>
                <w:spacing w:val="21"/>
              </w:rPr>
              <w:t xml:space="preserve"> </w:t>
            </w:r>
            <w:r>
              <w:rPr>
                <w:spacing w:val="-2"/>
              </w:rPr>
              <w:t>умение</w:t>
            </w:r>
          </w:p>
        </w:tc>
      </w:tr>
    </w:tbl>
    <w:p w:rsidR="0044132F" w:rsidRDefault="0044132F">
      <w:pPr>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7"/>
              <w:jc w:val="both"/>
            </w:pPr>
            <w:r>
              <w:t>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w:t>
            </w:r>
            <w:r>
              <w:rPr>
                <w:spacing w:val="40"/>
              </w:rPr>
              <w:t xml:space="preserve"> </w:t>
            </w:r>
            <w:r>
              <w:t xml:space="preserve">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w:t>
            </w:r>
            <w:r>
              <w:rPr>
                <w:spacing w:val="-2"/>
              </w:rPr>
              <w:t>свойствам.</w:t>
            </w:r>
          </w:p>
          <w:p w:rsidR="0044132F" w:rsidRDefault="004F5E07">
            <w:pPr>
              <w:pStyle w:val="TableParagraph"/>
              <w:spacing w:line="276" w:lineRule="auto"/>
              <w:ind w:left="107" w:right="131"/>
              <w:jc w:val="both"/>
            </w:pPr>
            <w:r>
              <w:rPr>
                <w:u w:val="single"/>
              </w:rPr>
              <w:t xml:space="preserve">Математические представления: </w:t>
            </w:r>
            <w: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44132F" w:rsidRDefault="004F5E07">
            <w:pPr>
              <w:pStyle w:val="TableParagraph"/>
              <w:spacing w:line="276" w:lineRule="auto"/>
              <w:ind w:left="107" w:right="121"/>
              <w:jc w:val="both"/>
            </w:pPr>
            <w:r>
              <w:rPr>
                <w:u w:val="single"/>
              </w:rPr>
              <w:t xml:space="preserve">Окружающий мир: </w:t>
            </w: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w:t>
            </w:r>
            <w:r>
              <w:rPr>
                <w:spacing w:val="-2"/>
              </w:rPr>
              <w:t xml:space="preserve"> </w:t>
            </w:r>
            <w:r>
              <w:t>проявлять инициативу</w:t>
            </w:r>
            <w:r>
              <w:rPr>
                <w:spacing w:val="-5"/>
              </w:rPr>
              <w:t xml:space="preserve"> </w:t>
            </w:r>
            <w:r>
              <w:t>в</w:t>
            </w:r>
            <w:r>
              <w:rPr>
                <w:spacing w:val="-3"/>
              </w:rPr>
              <w:t xml:space="preserve"> </w:t>
            </w:r>
            <w:r>
              <w:t>совместном</w:t>
            </w:r>
            <w:r>
              <w:rPr>
                <w:spacing w:val="-2"/>
              </w:rPr>
              <w:t xml:space="preserve"> </w:t>
            </w:r>
            <w:r>
              <w:t>решении</w:t>
            </w:r>
            <w:r>
              <w:rPr>
                <w:spacing w:val="-4"/>
              </w:rPr>
              <w:t xml:space="preserve"> </w:t>
            </w:r>
            <w:r>
              <w:t>задач,</w:t>
            </w:r>
            <w:r>
              <w:rPr>
                <w:spacing w:val="-2"/>
              </w:rPr>
              <w:t xml:space="preserve"> </w:t>
            </w:r>
            <w:r>
              <w:t>формулировать</w:t>
            </w:r>
            <w:r>
              <w:rPr>
                <w:spacing w:val="-4"/>
              </w:rPr>
              <w:t xml:space="preserve"> </w:t>
            </w:r>
            <w:r>
              <w:t>вопросы</w:t>
            </w:r>
            <w:r>
              <w:rPr>
                <w:spacing w:val="-3"/>
              </w:rPr>
              <w:t xml:space="preserve"> </w:t>
            </w:r>
            <w:r>
              <w:t>познавательной</w:t>
            </w:r>
            <w:r>
              <w:rPr>
                <w:spacing w:val="-1"/>
              </w:rPr>
              <w:t xml:space="preserve"> </w:t>
            </w:r>
            <w:r>
              <w:t>направленности</w:t>
            </w:r>
            <w:r>
              <w:rPr>
                <w:spacing w:val="-1"/>
              </w:rPr>
              <w:t xml:space="preserve"> </w:t>
            </w:r>
            <w:r>
              <w:t>и</w:t>
            </w:r>
            <w:r>
              <w:rPr>
                <w:spacing w:val="-4"/>
              </w:rPr>
              <w:t xml:space="preserve"> </w:t>
            </w:r>
            <w:r>
              <w:t>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w:t>
            </w:r>
            <w:r>
              <w:rPr>
                <w:spacing w:val="-2"/>
              </w:rPr>
              <w:t xml:space="preserve"> </w:t>
            </w:r>
            <w:r>
              <w:t>между собой,</w:t>
            </w:r>
            <w:r>
              <w:rPr>
                <w:spacing w:val="-1"/>
              </w:rPr>
              <w:t xml:space="preserve"> </w:t>
            </w:r>
            <w:r>
              <w:t>показывая избегание возможности</w:t>
            </w:r>
            <w:r>
              <w:rPr>
                <w:spacing w:val="-3"/>
              </w:rPr>
              <w:t xml:space="preserve"> </w:t>
            </w:r>
            <w:r>
              <w:t>сделать ложные</w:t>
            </w:r>
            <w:r>
              <w:rPr>
                <w:spacing w:val="-3"/>
              </w:rPr>
              <w:t xml:space="preserve"> </w:t>
            </w:r>
            <w:r>
              <w:t>выводы (большой предмет не</w:t>
            </w:r>
            <w:r>
              <w:rPr>
                <w:spacing w:val="-3"/>
              </w:rPr>
              <w:t xml:space="preserve"> </w:t>
            </w:r>
            <w:r>
              <w:t>всегда оказывается более тяжелым); показывает ребѐнку</w:t>
            </w:r>
            <w:r>
              <w:rPr>
                <w:spacing w:val="-1"/>
              </w:rPr>
              <w:t xml:space="preserve"> </w:t>
            </w:r>
            <w:r>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w:t>
            </w:r>
            <w:r>
              <w:rPr>
                <w:spacing w:val="40"/>
              </w:rPr>
              <w:t xml:space="preserve"> </w:t>
            </w:r>
            <w:r>
              <w:t>городе и селе (дома высокие, с балконами,</w:t>
            </w:r>
            <w:r>
              <w:rPr>
                <w:spacing w:val="12"/>
              </w:rPr>
              <w:t xml:space="preserve"> </w:t>
            </w:r>
            <w:r>
              <w:t>лифтами, ванной; дома невысокие, с печкой, садом, огородом, будкой для собаки</w:t>
            </w:r>
            <w:r>
              <w:rPr>
                <w:spacing w:val="40"/>
              </w:rPr>
              <w:t xml:space="preserve"> </w:t>
            </w:r>
            <w:r>
              <w:t>и</w:t>
            </w:r>
            <w:r>
              <w:rPr>
                <w:spacing w:val="-1"/>
              </w:rPr>
              <w:t xml:space="preserve"> </w:t>
            </w:r>
            <w:r>
              <w:t>так далее), с</w:t>
            </w:r>
            <w:r>
              <w:rPr>
                <w:spacing w:val="-1"/>
              </w:rPr>
              <w:t xml:space="preserve"> </w:t>
            </w:r>
            <w:r>
              <w:t>разными</w:t>
            </w:r>
            <w:r>
              <w:rPr>
                <w:spacing w:val="-1"/>
              </w:rPr>
              <w:t xml:space="preserve"> </w:t>
            </w:r>
            <w:r>
              <w:t>учреждениями:</w:t>
            </w:r>
            <w:r>
              <w:rPr>
                <w:spacing w:val="-1"/>
              </w:rPr>
              <w:t xml:space="preserve"> </w:t>
            </w:r>
            <w:r>
              <w:t>общеобразовательные</w:t>
            </w:r>
            <w:r>
              <w:rPr>
                <w:spacing w:val="-1"/>
              </w:rPr>
              <w:t xml:space="preserve"> </w:t>
            </w:r>
            <w:r>
              <w:t xml:space="preserve">организации, ДОО, поликлиники, магазины, парки, стадионы и </w:t>
            </w:r>
            <w:r>
              <w:rPr>
                <w:spacing w:val="-2"/>
              </w:rPr>
              <w:t>другие.</w:t>
            </w:r>
          </w:p>
          <w:p w:rsidR="0044132F" w:rsidRDefault="004F5E07">
            <w:pPr>
              <w:pStyle w:val="TableParagraph"/>
              <w:spacing w:line="276" w:lineRule="auto"/>
              <w:ind w:left="107" w:right="118"/>
              <w:jc w:val="both"/>
            </w:pPr>
            <w:r>
              <w:rPr>
                <w:u w:val="single"/>
              </w:rPr>
              <w:t xml:space="preserve">Природа: </w:t>
            </w:r>
            <w:r>
              <w:t>педагог продолжает знакомить ребѐнка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w:t>
            </w:r>
            <w:r>
              <w:rPr>
                <w:spacing w:val="40"/>
              </w:rPr>
              <w:t xml:space="preserve"> </w:t>
            </w:r>
            <w:r>
              <w:t>объектов</w:t>
            </w:r>
            <w:r>
              <w:rPr>
                <w:spacing w:val="7"/>
              </w:rPr>
              <w:t xml:space="preserve"> </w:t>
            </w:r>
            <w:r>
              <w:t>живой</w:t>
            </w:r>
            <w:r>
              <w:rPr>
                <w:spacing w:val="7"/>
              </w:rPr>
              <w:t xml:space="preserve"> </w:t>
            </w:r>
            <w:r>
              <w:t>природы</w:t>
            </w:r>
            <w:r>
              <w:rPr>
                <w:spacing w:val="11"/>
              </w:rPr>
              <w:t xml:space="preserve"> </w:t>
            </w:r>
            <w:r>
              <w:t>на</w:t>
            </w:r>
            <w:r>
              <w:rPr>
                <w:spacing w:val="8"/>
              </w:rPr>
              <w:t xml:space="preserve"> </w:t>
            </w:r>
            <w:r>
              <w:t>основе</w:t>
            </w:r>
            <w:r>
              <w:rPr>
                <w:spacing w:val="9"/>
              </w:rPr>
              <w:t xml:space="preserve"> </w:t>
            </w:r>
            <w:r>
              <w:t>признаков</w:t>
            </w:r>
            <w:r>
              <w:rPr>
                <w:spacing w:val="9"/>
              </w:rPr>
              <w:t xml:space="preserve"> </w:t>
            </w:r>
            <w:r>
              <w:t>(дикие</w:t>
            </w:r>
            <w:r>
              <w:rPr>
                <w:spacing w:val="15"/>
              </w:rPr>
              <w:t xml:space="preserve"> </w:t>
            </w:r>
            <w:r>
              <w:t>-</w:t>
            </w:r>
            <w:r>
              <w:rPr>
                <w:spacing w:val="9"/>
              </w:rPr>
              <w:t xml:space="preserve"> </w:t>
            </w:r>
            <w:r>
              <w:t>домашние,</w:t>
            </w:r>
            <w:r>
              <w:rPr>
                <w:spacing w:val="10"/>
              </w:rPr>
              <w:t xml:space="preserve"> </w:t>
            </w:r>
            <w:r>
              <w:t>хищные</w:t>
            </w:r>
            <w:r>
              <w:rPr>
                <w:spacing w:val="15"/>
              </w:rPr>
              <w:t xml:space="preserve"> </w:t>
            </w:r>
            <w:r>
              <w:t>-</w:t>
            </w:r>
            <w:r>
              <w:rPr>
                <w:spacing w:val="9"/>
              </w:rPr>
              <w:t xml:space="preserve"> </w:t>
            </w:r>
            <w:r>
              <w:t>травоядные,</w:t>
            </w:r>
            <w:r>
              <w:rPr>
                <w:spacing w:val="10"/>
              </w:rPr>
              <w:t xml:space="preserve"> </w:t>
            </w:r>
            <w:r>
              <w:t>перелетные</w:t>
            </w:r>
            <w:r>
              <w:rPr>
                <w:spacing w:val="10"/>
              </w:rPr>
              <w:t xml:space="preserve"> </w:t>
            </w:r>
            <w:r>
              <w:t>-</w:t>
            </w:r>
            <w:r>
              <w:rPr>
                <w:spacing w:val="9"/>
              </w:rPr>
              <w:t xml:space="preserve"> </w:t>
            </w:r>
            <w:r>
              <w:t>зимующие,</w:t>
            </w:r>
            <w:r>
              <w:rPr>
                <w:spacing w:val="10"/>
              </w:rPr>
              <w:t xml:space="preserve"> </w:t>
            </w:r>
            <w:r>
              <w:t>деревья</w:t>
            </w:r>
            <w:r>
              <w:rPr>
                <w:spacing w:val="15"/>
              </w:rPr>
              <w:t xml:space="preserve"> </w:t>
            </w:r>
            <w:r>
              <w:rPr>
                <w:spacing w:val="-10"/>
              </w:rPr>
              <w:t>-</w:t>
            </w:r>
          </w:p>
          <w:p w:rsidR="0044132F" w:rsidRDefault="004F5E07">
            <w:pPr>
              <w:pStyle w:val="TableParagraph"/>
              <w:spacing w:before="2"/>
              <w:ind w:left="107"/>
              <w:jc w:val="both"/>
            </w:pPr>
            <w:r>
              <w:t>кустарники,</w:t>
            </w:r>
            <w:r>
              <w:rPr>
                <w:spacing w:val="37"/>
              </w:rPr>
              <w:t xml:space="preserve"> </w:t>
            </w:r>
            <w:r>
              <w:t>травы</w:t>
            </w:r>
            <w:r>
              <w:rPr>
                <w:spacing w:val="41"/>
              </w:rPr>
              <w:t xml:space="preserve"> </w:t>
            </w:r>
            <w:r>
              <w:t>-</w:t>
            </w:r>
            <w:r>
              <w:rPr>
                <w:spacing w:val="42"/>
              </w:rPr>
              <w:t xml:space="preserve"> </w:t>
            </w:r>
            <w:r>
              <w:t>цветковые</w:t>
            </w:r>
            <w:r>
              <w:rPr>
                <w:spacing w:val="37"/>
              </w:rPr>
              <w:t xml:space="preserve"> </w:t>
            </w:r>
            <w:r>
              <w:t>растения,</w:t>
            </w:r>
            <w:r>
              <w:rPr>
                <w:spacing w:val="44"/>
              </w:rPr>
              <w:t xml:space="preserve"> </w:t>
            </w:r>
            <w:r>
              <w:t>овощи</w:t>
            </w:r>
            <w:r>
              <w:rPr>
                <w:spacing w:val="39"/>
              </w:rPr>
              <w:t xml:space="preserve"> </w:t>
            </w:r>
            <w:r>
              <w:t>-</w:t>
            </w:r>
            <w:r>
              <w:rPr>
                <w:spacing w:val="38"/>
              </w:rPr>
              <w:t xml:space="preserve"> </w:t>
            </w:r>
            <w:r>
              <w:t>фрукты,</w:t>
            </w:r>
            <w:r>
              <w:rPr>
                <w:spacing w:val="39"/>
              </w:rPr>
              <w:t xml:space="preserve"> </w:t>
            </w:r>
            <w:r>
              <w:t>ягоды,</w:t>
            </w:r>
            <w:r>
              <w:rPr>
                <w:spacing w:val="40"/>
              </w:rPr>
              <w:t xml:space="preserve"> </w:t>
            </w:r>
            <w:r>
              <w:t>грибы</w:t>
            </w:r>
            <w:r>
              <w:rPr>
                <w:spacing w:val="38"/>
              </w:rPr>
              <w:t xml:space="preserve"> </w:t>
            </w:r>
            <w:r>
              <w:t>и</w:t>
            </w:r>
            <w:r>
              <w:rPr>
                <w:spacing w:val="37"/>
              </w:rPr>
              <w:t xml:space="preserve"> </w:t>
            </w:r>
            <w:r>
              <w:t>другое).</w:t>
            </w:r>
            <w:r>
              <w:rPr>
                <w:spacing w:val="40"/>
              </w:rPr>
              <w:t xml:space="preserve"> </w:t>
            </w:r>
            <w:r>
              <w:t>Знакомит</w:t>
            </w:r>
            <w:r>
              <w:rPr>
                <w:spacing w:val="38"/>
              </w:rPr>
              <w:t xml:space="preserve"> </w:t>
            </w:r>
            <w:r>
              <w:t>с</w:t>
            </w:r>
            <w:r>
              <w:rPr>
                <w:spacing w:val="37"/>
              </w:rPr>
              <w:t xml:space="preserve"> </w:t>
            </w:r>
            <w:r>
              <w:t>объектами</w:t>
            </w:r>
            <w:r>
              <w:rPr>
                <w:spacing w:val="41"/>
              </w:rPr>
              <w:t xml:space="preserve"> </w:t>
            </w:r>
            <w:r>
              <w:t>и</w:t>
            </w:r>
            <w:r>
              <w:rPr>
                <w:spacing w:val="42"/>
              </w:rPr>
              <w:t xml:space="preserve"> </w:t>
            </w:r>
            <w:r>
              <w:rPr>
                <w:spacing w:val="-2"/>
              </w:rPr>
              <w:t>свойствами</w:t>
            </w:r>
          </w:p>
        </w:tc>
      </w:tr>
    </w:tbl>
    <w:p w:rsidR="0044132F" w:rsidRDefault="0044132F">
      <w:pPr>
        <w:jc w:val="both"/>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1746"/>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30"/>
              <w:jc w:val="both"/>
            </w:pPr>
            <w:r>
              <w:t>неживой природы (камни, песок, глина, почва, вода), с явлениями природы в разные сезоны года (листопад, ледоход,</w:t>
            </w:r>
            <w:r>
              <w:rPr>
                <w:spacing w:val="40"/>
              </w:rPr>
              <w:t xml:space="preserve"> </w:t>
            </w:r>
            <w:r>
              <w:t>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w:t>
            </w:r>
            <w:r>
              <w:rPr>
                <w:spacing w:val="80"/>
                <w:w w:val="150"/>
              </w:rPr>
              <w:t xml:space="preserve"> </w:t>
            </w:r>
            <w:r>
              <w:t>за</w:t>
            </w:r>
            <w:r>
              <w:rPr>
                <w:spacing w:val="80"/>
                <w:w w:val="150"/>
              </w:rPr>
              <w:t xml:space="preserve"> </w:t>
            </w:r>
            <w:r>
              <w:t>домашними</w:t>
            </w:r>
            <w:r>
              <w:rPr>
                <w:spacing w:val="80"/>
                <w:w w:val="150"/>
              </w:rPr>
              <w:t xml:space="preserve"> </w:t>
            </w:r>
            <w:r>
              <w:t>животными,</w:t>
            </w:r>
            <w:r>
              <w:rPr>
                <w:spacing w:val="80"/>
                <w:w w:val="150"/>
              </w:rPr>
              <w:t xml:space="preserve"> </w:t>
            </w:r>
            <w:r>
              <w:t>комнатными</w:t>
            </w:r>
            <w:r>
              <w:rPr>
                <w:spacing w:val="80"/>
                <w:w w:val="150"/>
              </w:rPr>
              <w:t xml:space="preserve"> </w:t>
            </w:r>
            <w:r>
              <w:t>растениями,</w:t>
            </w:r>
            <w:r>
              <w:rPr>
                <w:spacing w:val="80"/>
                <w:w w:val="150"/>
              </w:rPr>
              <w:t xml:space="preserve"> </w:t>
            </w:r>
            <w:r>
              <w:t>за</w:t>
            </w:r>
            <w:r>
              <w:rPr>
                <w:spacing w:val="80"/>
                <w:w w:val="150"/>
              </w:rPr>
              <w:t xml:space="preserve"> </w:t>
            </w:r>
            <w:r>
              <w:t>огородом</w:t>
            </w:r>
            <w:r>
              <w:rPr>
                <w:spacing w:val="80"/>
                <w:w w:val="150"/>
              </w:rPr>
              <w:t xml:space="preserve"> </w:t>
            </w:r>
            <w:r>
              <w:t>и</w:t>
            </w:r>
            <w:r>
              <w:rPr>
                <w:spacing w:val="80"/>
                <w:w w:val="150"/>
              </w:rPr>
              <w:t xml:space="preserve"> </w:t>
            </w:r>
            <w:r>
              <w:t>садом,</w:t>
            </w:r>
            <w:r>
              <w:rPr>
                <w:spacing w:val="80"/>
                <w:w w:val="150"/>
              </w:rPr>
              <w:t xml:space="preserve"> </w:t>
            </w:r>
            <w:r>
              <w:t>способствует</w:t>
            </w:r>
            <w:r>
              <w:rPr>
                <w:spacing w:val="80"/>
                <w:w w:val="150"/>
              </w:rPr>
              <w:t xml:space="preserve"> </w:t>
            </w:r>
            <w:r>
              <w:t>накоплению</w:t>
            </w:r>
          </w:p>
          <w:p w:rsidR="0044132F" w:rsidRDefault="004F5E07">
            <w:pPr>
              <w:pStyle w:val="TableParagraph"/>
              <w:ind w:left="107"/>
              <w:jc w:val="both"/>
            </w:pPr>
            <w:r>
              <w:t>положительных</w:t>
            </w:r>
            <w:r>
              <w:rPr>
                <w:spacing w:val="-3"/>
              </w:rPr>
              <w:t xml:space="preserve"> </w:t>
            </w:r>
            <w:r>
              <w:t>впечатлений</w:t>
            </w:r>
            <w:r>
              <w:rPr>
                <w:spacing w:val="-5"/>
              </w:rPr>
              <w:t xml:space="preserve"> </w:t>
            </w:r>
            <w:r>
              <w:t>ребѐнка</w:t>
            </w:r>
            <w:r>
              <w:rPr>
                <w:spacing w:val="-5"/>
              </w:rPr>
              <w:t xml:space="preserve"> </w:t>
            </w:r>
            <w:r>
              <w:t>о</w:t>
            </w:r>
            <w:r>
              <w:rPr>
                <w:spacing w:val="-2"/>
              </w:rPr>
              <w:t xml:space="preserve"> природе.</w:t>
            </w:r>
          </w:p>
        </w:tc>
      </w:tr>
      <w:tr w:rsidR="0044132F">
        <w:trPr>
          <w:trHeight w:val="4155"/>
        </w:trPr>
        <w:tc>
          <w:tcPr>
            <w:tcW w:w="2368" w:type="dxa"/>
          </w:tcPr>
          <w:p w:rsidR="0044132F" w:rsidRDefault="004F5E07">
            <w:pPr>
              <w:pStyle w:val="TableParagraph"/>
              <w:ind w:left="107" w:right="651"/>
              <w:rPr>
                <w:sz w:val="24"/>
              </w:rPr>
            </w:pPr>
            <w:r>
              <w:rPr>
                <w:sz w:val="24"/>
              </w:rPr>
              <w:t>старшая</w:t>
            </w:r>
            <w:r>
              <w:rPr>
                <w:spacing w:val="-15"/>
                <w:sz w:val="24"/>
              </w:rPr>
              <w:t xml:space="preserve"> </w:t>
            </w:r>
            <w:r>
              <w:rPr>
                <w:sz w:val="24"/>
              </w:rPr>
              <w:t>группа (5-6 лет)</w:t>
            </w:r>
          </w:p>
        </w:tc>
        <w:tc>
          <w:tcPr>
            <w:tcW w:w="12138" w:type="dxa"/>
          </w:tcPr>
          <w:p w:rsidR="0044132F" w:rsidRDefault="004F5E07">
            <w:pPr>
              <w:pStyle w:val="TableParagraph"/>
              <w:spacing w:before="1"/>
              <w:ind w:left="107"/>
              <w:jc w:val="both"/>
              <w:rPr>
                <w:b/>
                <w:sz w:val="28"/>
              </w:rPr>
            </w:pPr>
            <w:r>
              <w:rPr>
                <w:b/>
                <w:sz w:val="28"/>
              </w:rPr>
              <w:t>задачи</w:t>
            </w:r>
            <w:r>
              <w:rPr>
                <w:b/>
                <w:spacing w:val="-8"/>
                <w:sz w:val="28"/>
              </w:rPr>
              <w:t xml:space="preserve"> </w:t>
            </w:r>
            <w:r>
              <w:rPr>
                <w:b/>
                <w:sz w:val="28"/>
              </w:rPr>
              <w:t>образовательной</w:t>
            </w:r>
            <w:r>
              <w:rPr>
                <w:b/>
                <w:spacing w:val="-8"/>
                <w:sz w:val="28"/>
              </w:rPr>
              <w:t xml:space="preserve"> </w:t>
            </w:r>
            <w:r>
              <w:rPr>
                <w:b/>
                <w:sz w:val="28"/>
              </w:rPr>
              <w:t>деятельности</w:t>
            </w:r>
            <w:r>
              <w:rPr>
                <w:b/>
                <w:spacing w:val="-8"/>
                <w:sz w:val="28"/>
              </w:rPr>
              <w:t xml:space="preserve"> </w:t>
            </w:r>
            <w:r>
              <w:rPr>
                <w:b/>
                <w:spacing w:val="-2"/>
                <w:sz w:val="28"/>
              </w:rPr>
              <w:t>являются:</w:t>
            </w:r>
          </w:p>
          <w:p w:rsidR="0044132F" w:rsidRDefault="004F5E07">
            <w:pPr>
              <w:pStyle w:val="TableParagraph"/>
              <w:spacing w:before="42" w:line="276" w:lineRule="auto"/>
              <w:ind w:left="107" w:right="118"/>
              <w:jc w:val="both"/>
            </w:pPr>
            <w:r>
              <w:t>развивать интерес детей к самостоятельному познанию объектов окружающего мира в его разнообразных проявлениях и простейших зависимостях; формировать представления детей о цифровых средствах познания окружающего мира, способах их безопасного использования;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44132F" w:rsidRDefault="004F5E07">
            <w:pPr>
              <w:pStyle w:val="TableParagraph"/>
              <w:spacing w:before="2" w:line="276" w:lineRule="auto"/>
              <w:ind w:left="107" w:right="122"/>
              <w:jc w:val="both"/>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44132F" w:rsidRDefault="004F5E07">
            <w:pPr>
              <w:pStyle w:val="TableParagraph"/>
              <w:spacing w:before="2"/>
              <w:ind w:left="107"/>
              <w:jc w:val="both"/>
            </w:pPr>
            <w:r>
              <w:t>продолжать</w:t>
            </w:r>
            <w:r>
              <w:rPr>
                <w:spacing w:val="6"/>
              </w:rPr>
              <w:t xml:space="preserve"> </w:t>
            </w:r>
            <w:r>
              <w:t>учить</w:t>
            </w:r>
            <w:r>
              <w:rPr>
                <w:spacing w:val="8"/>
              </w:rPr>
              <w:t xml:space="preserve"> </w:t>
            </w:r>
            <w:r>
              <w:t>детей</w:t>
            </w:r>
            <w:r>
              <w:rPr>
                <w:spacing w:val="6"/>
              </w:rPr>
              <w:t xml:space="preserve"> </w:t>
            </w:r>
            <w:r>
              <w:t>использовать</w:t>
            </w:r>
            <w:r>
              <w:rPr>
                <w:spacing w:val="8"/>
              </w:rPr>
              <w:t xml:space="preserve"> </w:t>
            </w:r>
            <w:r>
              <w:t>приемы</w:t>
            </w:r>
            <w:r>
              <w:rPr>
                <w:spacing w:val="9"/>
              </w:rPr>
              <w:t xml:space="preserve"> </w:t>
            </w:r>
            <w:r>
              <w:t>экспериментирования</w:t>
            </w:r>
            <w:r>
              <w:rPr>
                <w:spacing w:val="7"/>
              </w:rPr>
              <w:t xml:space="preserve"> </w:t>
            </w:r>
            <w:r>
              <w:t>для</w:t>
            </w:r>
            <w:r>
              <w:rPr>
                <w:spacing w:val="11"/>
              </w:rPr>
              <w:t xml:space="preserve"> </w:t>
            </w:r>
            <w:r>
              <w:t>познания</w:t>
            </w:r>
            <w:r>
              <w:rPr>
                <w:spacing w:val="7"/>
              </w:rPr>
              <w:t xml:space="preserve"> </w:t>
            </w:r>
            <w:r>
              <w:t>объектов</w:t>
            </w:r>
            <w:r>
              <w:rPr>
                <w:spacing w:val="9"/>
              </w:rPr>
              <w:t xml:space="preserve"> </w:t>
            </w:r>
            <w:r>
              <w:t>живой</w:t>
            </w:r>
            <w:r>
              <w:rPr>
                <w:spacing w:val="6"/>
              </w:rPr>
              <w:t xml:space="preserve"> </w:t>
            </w:r>
            <w:r>
              <w:t>и</w:t>
            </w:r>
            <w:r>
              <w:rPr>
                <w:spacing w:val="6"/>
              </w:rPr>
              <w:t xml:space="preserve"> </w:t>
            </w:r>
            <w:r>
              <w:t>неживой</w:t>
            </w:r>
            <w:r>
              <w:rPr>
                <w:spacing w:val="6"/>
              </w:rPr>
              <w:t xml:space="preserve"> </w:t>
            </w:r>
            <w:r>
              <w:t>природы</w:t>
            </w:r>
            <w:r>
              <w:rPr>
                <w:spacing w:val="9"/>
              </w:rPr>
              <w:t xml:space="preserve"> </w:t>
            </w:r>
            <w:r>
              <w:t>и</w:t>
            </w:r>
            <w:r>
              <w:rPr>
                <w:spacing w:val="7"/>
              </w:rPr>
              <w:t xml:space="preserve"> </w:t>
            </w:r>
            <w:r>
              <w:rPr>
                <w:spacing w:val="-5"/>
              </w:rPr>
              <w:t>их</w:t>
            </w:r>
          </w:p>
          <w:p w:rsidR="0044132F" w:rsidRDefault="004F5E07">
            <w:pPr>
              <w:pStyle w:val="TableParagraph"/>
              <w:spacing w:before="2" w:line="290" w:lineRule="atLeast"/>
              <w:ind w:left="107" w:right="128"/>
              <w:jc w:val="both"/>
            </w:pPr>
            <w:r>
              <w:t>свойств и качеств;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44132F">
        <w:trPr>
          <w:trHeight w:val="3519"/>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8"/>
              <w:jc w:val="both"/>
            </w:pPr>
            <w:r>
              <w:rPr>
                <w:b/>
                <w:sz w:val="24"/>
              </w:rPr>
              <w:t xml:space="preserve">Содержание образовательной деятельности: </w:t>
            </w:r>
            <w:r>
              <w:rPr>
                <w:u w:val="single"/>
              </w:rPr>
              <w:t xml:space="preserve">Сенсорные эталоны и познавательные действия: </w:t>
            </w: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w:t>
            </w:r>
            <w:r>
              <w:rPr>
                <w:spacing w:val="34"/>
              </w:rPr>
              <w:t xml:space="preserve"> </w:t>
            </w:r>
            <w:r>
              <w:t>соблюдать</w:t>
            </w:r>
            <w:r>
              <w:rPr>
                <w:spacing w:val="35"/>
              </w:rPr>
              <w:t xml:space="preserve"> </w:t>
            </w:r>
            <w:r>
              <w:t>для</w:t>
            </w:r>
            <w:r>
              <w:rPr>
                <w:spacing w:val="34"/>
              </w:rPr>
              <w:t xml:space="preserve"> </w:t>
            </w:r>
            <w:r>
              <w:t>их</w:t>
            </w:r>
            <w:r>
              <w:rPr>
                <w:spacing w:val="36"/>
              </w:rPr>
              <w:t xml:space="preserve"> </w:t>
            </w:r>
            <w:r>
              <w:t>безопасного</w:t>
            </w:r>
            <w:r>
              <w:rPr>
                <w:spacing w:val="37"/>
              </w:rPr>
              <w:t xml:space="preserve"> </w:t>
            </w:r>
            <w:r>
              <w:t>использования;</w:t>
            </w:r>
            <w:r>
              <w:rPr>
                <w:spacing w:val="44"/>
              </w:rPr>
              <w:t xml:space="preserve"> </w:t>
            </w:r>
            <w:r>
              <w:t>педагог</w:t>
            </w:r>
            <w:r>
              <w:rPr>
                <w:spacing w:val="37"/>
              </w:rPr>
              <w:t xml:space="preserve"> </w:t>
            </w:r>
            <w:r>
              <w:t>демонстрирует</w:t>
            </w:r>
            <w:r>
              <w:rPr>
                <w:spacing w:val="38"/>
              </w:rPr>
              <w:t xml:space="preserve"> </w:t>
            </w:r>
            <w:r>
              <w:t>детям</w:t>
            </w:r>
            <w:r>
              <w:rPr>
                <w:spacing w:val="36"/>
              </w:rPr>
              <w:t xml:space="preserve"> </w:t>
            </w:r>
            <w:r>
              <w:t>способы</w:t>
            </w:r>
            <w:r>
              <w:rPr>
                <w:spacing w:val="35"/>
              </w:rPr>
              <w:t xml:space="preserve"> </w:t>
            </w:r>
            <w:r>
              <w:t>осуществления</w:t>
            </w:r>
            <w:r>
              <w:rPr>
                <w:spacing w:val="34"/>
              </w:rPr>
              <w:t xml:space="preserve"> </w:t>
            </w:r>
            <w:r>
              <w:rPr>
                <w:spacing w:val="-2"/>
              </w:rPr>
              <w:t>разных</w:t>
            </w:r>
          </w:p>
          <w:p w:rsidR="0044132F" w:rsidRDefault="004F5E07">
            <w:pPr>
              <w:pStyle w:val="TableParagraph"/>
              <w:spacing w:line="250" w:lineRule="exact"/>
              <w:ind w:left="107"/>
              <w:jc w:val="both"/>
            </w:pPr>
            <w:r>
              <w:t>видов</w:t>
            </w:r>
            <w:r>
              <w:rPr>
                <w:spacing w:val="17"/>
              </w:rPr>
              <w:t xml:space="preserve"> </w:t>
            </w:r>
            <w:r>
              <w:t>познавательной</w:t>
            </w:r>
            <w:r>
              <w:rPr>
                <w:spacing w:val="18"/>
              </w:rPr>
              <w:t xml:space="preserve"> </w:t>
            </w:r>
            <w:r>
              <w:t>деятельности,</w:t>
            </w:r>
            <w:r>
              <w:rPr>
                <w:spacing w:val="18"/>
              </w:rPr>
              <w:t xml:space="preserve"> </w:t>
            </w:r>
            <w:r>
              <w:t>осуществления</w:t>
            </w:r>
            <w:r>
              <w:rPr>
                <w:spacing w:val="17"/>
              </w:rPr>
              <w:t xml:space="preserve"> </w:t>
            </w:r>
            <w:r>
              <w:t>контроля,</w:t>
            </w:r>
            <w:r>
              <w:rPr>
                <w:spacing w:val="19"/>
              </w:rPr>
              <w:t xml:space="preserve"> </w:t>
            </w:r>
            <w:r>
              <w:t>самоконтроля</w:t>
            </w:r>
            <w:r>
              <w:rPr>
                <w:spacing w:val="17"/>
              </w:rPr>
              <w:t xml:space="preserve"> </w:t>
            </w:r>
            <w:r>
              <w:t>и</w:t>
            </w:r>
            <w:r>
              <w:rPr>
                <w:spacing w:val="17"/>
              </w:rPr>
              <w:t xml:space="preserve"> </w:t>
            </w:r>
            <w:r>
              <w:t>взаимоконтроля</w:t>
            </w:r>
            <w:r>
              <w:rPr>
                <w:spacing w:val="17"/>
              </w:rPr>
              <w:t xml:space="preserve"> </w:t>
            </w:r>
            <w:r>
              <w:t>результатов</w:t>
            </w:r>
            <w:r>
              <w:rPr>
                <w:spacing w:val="18"/>
              </w:rPr>
              <w:t xml:space="preserve"> </w:t>
            </w:r>
            <w:r>
              <w:t>деятельности</w:t>
            </w:r>
            <w:r>
              <w:rPr>
                <w:spacing w:val="30"/>
              </w:rPr>
              <w:t xml:space="preserve"> </w:t>
            </w:r>
            <w:r>
              <w:rPr>
                <w:spacing w:val="-10"/>
              </w:rPr>
              <w:t>и</w:t>
            </w:r>
          </w:p>
        </w:tc>
      </w:tr>
    </w:tbl>
    <w:p w:rsidR="0044132F" w:rsidRDefault="0044132F">
      <w:pPr>
        <w:spacing w:line="250" w:lineRule="exact"/>
        <w:jc w:val="both"/>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27"/>
              <w:jc w:val="both"/>
            </w:pPr>
            <w:r>
              <w:t>отдельных</w:t>
            </w:r>
            <w:r>
              <w:rPr>
                <w:spacing w:val="-3"/>
              </w:rPr>
              <w:t xml:space="preserve"> </w:t>
            </w:r>
            <w:r>
              <w:t>действий</w:t>
            </w:r>
            <w:r>
              <w:rPr>
                <w:spacing w:val="-5"/>
              </w:rPr>
              <w:t xml:space="preserve"> </w:t>
            </w:r>
            <w:r>
              <w:t>во</w:t>
            </w:r>
            <w:r>
              <w:rPr>
                <w:spacing w:val="-3"/>
              </w:rPr>
              <w:t xml:space="preserve"> </w:t>
            </w:r>
            <w:r>
              <w:t>взаимодействии</w:t>
            </w:r>
            <w:r>
              <w:rPr>
                <w:spacing w:val="-2"/>
              </w:rPr>
              <w:t xml:space="preserve"> </w:t>
            </w:r>
            <w:r>
              <w:t>со</w:t>
            </w:r>
            <w:r>
              <w:rPr>
                <w:spacing w:val="-3"/>
              </w:rPr>
              <w:t xml:space="preserve"> </w:t>
            </w:r>
            <w:r>
              <w:t>сверстниками,</w:t>
            </w:r>
            <w:r>
              <w:rPr>
                <w:spacing w:val="-4"/>
              </w:rPr>
              <w:t xml:space="preserve"> </w:t>
            </w:r>
            <w:r>
              <w:t>поощряет</w:t>
            </w:r>
            <w:r>
              <w:rPr>
                <w:spacing w:val="-4"/>
              </w:rPr>
              <w:t xml:space="preserve"> </w:t>
            </w:r>
            <w:r>
              <w:t>проявление</w:t>
            </w:r>
            <w:r>
              <w:rPr>
                <w:spacing w:val="-5"/>
              </w:rPr>
              <w:t xml:space="preserve"> </w:t>
            </w:r>
            <w:r>
              <w:t>наблюдательности</w:t>
            </w:r>
            <w:r>
              <w:rPr>
                <w:spacing w:val="-5"/>
              </w:rPr>
              <w:t xml:space="preserve"> </w:t>
            </w:r>
            <w:r>
              <w:t>за</w:t>
            </w:r>
            <w:r>
              <w:rPr>
                <w:spacing w:val="-5"/>
              </w:rPr>
              <w:t xml:space="preserve"> </w:t>
            </w:r>
            <w:r>
              <w:t>действиями</w:t>
            </w:r>
            <w:r>
              <w:rPr>
                <w:spacing w:val="-5"/>
              </w:rPr>
              <w:t xml:space="preserve"> </w:t>
            </w:r>
            <w:r>
              <w:t>взрослого</w:t>
            </w:r>
            <w:r>
              <w:rPr>
                <w:spacing w:val="-3"/>
              </w:rPr>
              <w:t xml:space="preserve"> </w:t>
            </w:r>
            <w:r>
              <w:t>и других</w:t>
            </w:r>
            <w:r>
              <w:rPr>
                <w:spacing w:val="-1"/>
              </w:rPr>
              <w:t xml:space="preserve"> </w:t>
            </w:r>
            <w:r>
              <w:t>детей.</w:t>
            </w:r>
            <w:r>
              <w:rPr>
                <w:spacing w:val="-2"/>
              </w:rPr>
              <w:t xml:space="preserve"> </w:t>
            </w:r>
            <w:r>
              <w:t>В</w:t>
            </w:r>
            <w:r>
              <w:rPr>
                <w:spacing w:val="-2"/>
              </w:rPr>
              <w:t xml:space="preserve"> </w:t>
            </w:r>
            <w:r>
              <w:t>процессе</w:t>
            </w:r>
            <w:r>
              <w:rPr>
                <w:spacing w:val="-4"/>
              </w:rPr>
              <w:t xml:space="preserve"> </w:t>
            </w:r>
            <w:r>
              <w:t>организации</w:t>
            </w:r>
            <w:r>
              <w:rPr>
                <w:spacing w:val="-4"/>
              </w:rPr>
              <w:t xml:space="preserve"> </w:t>
            </w:r>
            <w:r>
              <w:t>разных</w:t>
            </w:r>
            <w:r>
              <w:rPr>
                <w:spacing w:val="-1"/>
              </w:rPr>
              <w:t xml:space="preserve"> </w:t>
            </w:r>
            <w:r>
              <w:t>форм</w:t>
            </w:r>
            <w:r>
              <w:rPr>
                <w:spacing w:val="-2"/>
              </w:rPr>
              <w:t xml:space="preserve"> </w:t>
            </w:r>
            <w:r>
              <w:t>совместной</w:t>
            </w:r>
            <w:r>
              <w:rPr>
                <w:spacing w:val="-4"/>
              </w:rPr>
              <w:t xml:space="preserve"> </w:t>
            </w:r>
            <w:r>
              <w:t>познавательной</w:t>
            </w:r>
            <w:r>
              <w:rPr>
                <w:spacing w:val="-4"/>
              </w:rPr>
              <w:t xml:space="preserve"> </w:t>
            </w:r>
            <w:r>
              <w:t>деятельности</w:t>
            </w:r>
            <w:r>
              <w:rPr>
                <w:spacing w:val="-4"/>
              </w:rPr>
              <w:t xml:space="preserve"> </w:t>
            </w:r>
            <w:r>
              <w:t>показывает детей</w:t>
            </w:r>
            <w:r>
              <w:rPr>
                <w:spacing w:val="-4"/>
              </w:rPr>
              <w:t xml:space="preserve"> </w:t>
            </w:r>
            <w:r>
              <w:t>возможности для обсуждения проблемы, для совместного нахождения способов еѐ решения, поощряет проявление инициативы, способности формулировать и отвечать на поставленные вопросы.</w:t>
            </w:r>
          </w:p>
          <w:p w:rsidR="0044132F" w:rsidRDefault="004F5E07">
            <w:pPr>
              <w:pStyle w:val="TableParagraph"/>
              <w:spacing w:line="276" w:lineRule="auto"/>
              <w:ind w:left="107" w:right="117"/>
              <w:jc w:val="both"/>
            </w:pPr>
            <w:r>
              <w:rPr>
                <w:u w:val="single"/>
              </w:rPr>
              <w:t xml:space="preserve">Математические представления: </w:t>
            </w: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44132F" w:rsidRDefault="004F5E07">
            <w:pPr>
              <w:pStyle w:val="TableParagraph"/>
              <w:spacing w:line="276" w:lineRule="auto"/>
              <w:ind w:left="107" w:right="125"/>
              <w:jc w:val="both"/>
            </w:pPr>
            <w:r>
              <w:rPr>
                <w:u w:val="single"/>
              </w:rPr>
              <w:t xml:space="preserve">Окружающий мир: </w:t>
            </w:r>
            <w:r>
              <w:t>педагог расширяет первичные представления о малой родине и Отечестве, о населенном пункте, его истории, его особенностях (местах отдыха</w:t>
            </w:r>
            <w:r>
              <w:rPr>
                <w:spacing w:val="-1"/>
              </w:rPr>
              <w:t xml:space="preserve"> </w:t>
            </w:r>
            <w:r>
              <w:t>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еѐ столице, государственном флаге и гербе, о государственных праздниках России, памятных исторических событиях, героях Отечества. Формирует</w:t>
            </w:r>
            <w:r>
              <w:rPr>
                <w:spacing w:val="-3"/>
              </w:rPr>
              <w:t xml:space="preserve"> </w:t>
            </w:r>
            <w:r>
              <w:t>представления</w:t>
            </w:r>
            <w:r>
              <w:rPr>
                <w:spacing w:val="-4"/>
              </w:rPr>
              <w:t xml:space="preserve"> </w:t>
            </w:r>
            <w:r>
              <w:t>о</w:t>
            </w:r>
            <w:r>
              <w:rPr>
                <w:spacing w:val="-1"/>
              </w:rPr>
              <w:t xml:space="preserve"> </w:t>
            </w:r>
            <w:r>
              <w:t>многообразии</w:t>
            </w:r>
            <w:r>
              <w:rPr>
                <w:spacing w:val="-4"/>
              </w:rPr>
              <w:t xml:space="preserve"> </w:t>
            </w:r>
            <w:r>
              <w:t>стран</w:t>
            </w:r>
            <w:r>
              <w:rPr>
                <w:spacing w:val="-4"/>
              </w:rPr>
              <w:t xml:space="preserve"> </w:t>
            </w:r>
            <w:r>
              <w:t>и народов</w:t>
            </w:r>
            <w:r>
              <w:rPr>
                <w:spacing w:val="-3"/>
              </w:rPr>
              <w:t xml:space="preserve"> </w:t>
            </w:r>
            <w:r>
              <w:t>мира; педагог</w:t>
            </w:r>
            <w:r>
              <w:rPr>
                <w:spacing w:val="-1"/>
              </w:rPr>
              <w:t xml:space="preserve"> </w:t>
            </w:r>
            <w:r>
              <w:t>формирует</w:t>
            </w:r>
            <w:r>
              <w:rPr>
                <w:spacing w:val="-3"/>
              </w:rPr>
              <w:t xml:space="preserve"> </w:t>
            </w:r>
            <w:r>
              <w:t>у</w:t>
            </w:r>
            <w:r>
              <w:rPr>
                <w:spacing w:val="-5"/>
              </w:rPr>
              <w:t xml:space="preserve"> </w:t>
            </w:r>
            <w:r>
              <w:t>детей</w:t>
            </w:r>
            <w:r>
              <w:rPr>
                <w:spacing w:val="-4"/>
              </w:rPr>
              <w:t xml:space="preserve"> </w:t>
            </w:r>
            <w:r>
              <w:t>понимание</w:t>
            </w:r>
            <w:r>
              <w:rPr>
                <w:spacing w:val="-4"/>
              </w:rPr>
              <w:t xml:space="preserve"> </w:t>
            </w:r>
            <w:r>
              <w:t>многообразия</w:t>
            </w:r>
            <w:r>
              <w:rPr>
                <w:spacing w:val="-4"/>
              </w:rPr>
              <w:t xml:space="preserve"> </w:t>
            </w:r>
            <w:r>
              <w:t>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44132F" w:rsidRDefault="004F5E07">
            <w:pPr>
              <w:pStyle w:val="TableParagraph"/>
              <w:spacing w:line="276" w:lineRule="auto"/>
              <w:ind w:left="107" w:right="118"/>
              <w:jc w:val="both"/>
            </w:pPr>
            <w:r>
              <w:rPr>
                <w:u w:val="single"/>
              </w:rPr>
              <w:t xml:space="preserve">Природа: </w:t>
            </w: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w:t>
            </w:r>
            <w:r>
              <w:rPr>
                <w:spacing w:val="40"/>
              </w:rPr>
              <w:t xml:space="preserve"> </w:t>
            </w:r>
            <w:r>
              <w:t>горы). Уточняет представления о признаках разных времен года (погодные изменения, состояние деревьев, покров, изменений</w:t>
            </w:r>
            <w:r>
              <w:rPr>
                <w:spacing w:val="2"/>
              </w:rPr>
              <w:t xml:space="preserve"> </w:t>
            </w:r>
            <w:r>
              <w:t>в</w:t>
            </w:r>
            <w:r>
              <w:rPr>
                <w:spacing w:val="5"/>
              </w:rPr>
              <w:t xml:space="preserve"> </w:t>
            </w:r>
            <w:r>
              <w:t>жизни</w:t>
            </w:r>
            <w:r>
              <w:rPr>
                <w:spacing w:val="4"/>
              </w:rPr>
              <w:t xml:space="preserve"> </w:t>
            </w:r>
            <w:r>
              <w:t>человека,</w:t>
            </w:r>
            <w:r>
              <w:rPr>
                <w:spacing w:val="7"/>
              </w:rPr>
              <w:t xml:space="preserve"> </w:t>
            </w:r>
            <w:r>
              <w:t>животных</w:t>
            </w:r>
            <w:r>
              <w:rPr>
                <w:spacing w:val="7"/>
              </w:rPr>
              <w:t xml:space="preserve"> </w:t>
            </w:r>
            <w:r>
              <w:t>и</w:t>
            </w:r>
            <w:r>
              <w:rPr>
                <w:spacing w:val="4"/>
              </w:rPr>
              <w:t xml:space="preserve"> </w:t>
            </w:r>
            <w:r>
              <w:t>растений);</w:t>
            </w:r>
            <w:r>
              <w:rPr>
                <w:spacing w:val="4"/>
              </w:rPr>
              <w:t xml:space="preserve"> </w:t>
            </w:r>
            <w:r>
              <w:t>о</w:t>
            </w:r>
            <w:r>
              <w:rPr>
                <w:spacing w:val="8"/>
              </w:rPr>
              <w:t xml:space="preserve"> </w:t>
            </w:r>
            <w:r>
              <w:t>деятельности</w:t>
            </w:r>
            <w:r>
              <w:rPr>
                <w:spacing w:val="4"/>
              </w:rPr>
              <w:t xml:space="preserve"> </w:t>
            </w:r>
            <w:r>
              <w:t>человека</w:t>
            </w:r>
            <w:r>
              <w:rPr>
                <w:spacing w:val="4"/>
              </w:rPr>
              <w:t xml:space="preserve"> </w:t>
            </w:r>
            <w:r>
              <w:t>в</w:t>
            </w:r>
            <w:r>
              <w:rPr>
                <w:spacing w:val="5"/>
              </w:rPr>
              <w:t xml:space="preserve"> </w:t>
            </w:r>
            <w:r>
              <w:t>разные</w:t>
            </w:r>
            <w:r>
              <w:rPr>
                <w:spacing w:val="5"/>
              </w:rPr>
              <w:t xml:space="preserve"> </w:t>
            </w:r>
            <w:r>
              <w:t>сезоны</w:t>
            </w:r>
            <w:r>
              <w:rPr>
                <w:spacing w:val="6"/>
              </w:rPr>
              <w:t xml:space="preserve"> </w:t>
            </w:r>
            <w:r>
              <w:t>года</w:t>
            </w:r>
            <w:r>
              <w:rPr>
                <w:spacing w:val="4"/>
              </w:rPr>
              <w:t xml:space="preserve"> </w:t>
            </w:r>
            <w:r>
              <w:t>(выращивание</w:t>
            </w:r>
            <w:r>
              <w:rPr>
                <w:spacing w:val="5"/>
              </w:rPr>
              <w:t xml:space="preserve"> </w:t>
            </w:r>
            <w:r>
              <w:rPr>
                <w:spacing w:val="-2"/>
              </w:rPr>
              <w:t>растений,</w:t>
            </w:r>
          </w:p>
          <w:p w:rsidR="0044132F" w:rsidRDefault="004F5E07">
            <w:pPr>
              <w:pStyle w:val="TableParagraph"/>
              <w:spacing w:before="2"/>
              <w:ind w:left="107"/>
              <w:jc w:val="both"/>
            </w:pPr>
            <w:r>
              <w:t>сбор</w:t>
            </w:r>
            <w:r>
              <w:rPr>
                <w:spacing w:val="32"/>
              </w:rPr>
              <w:t xml:space="preserve"> </w:t>
            </w:r>
            <w:r>
              <w:t>урожая,</w:t>
            </w:r>
            <w:r>
              <w:rPr>
                <w:spacing w:val="34"/>
              </w:rPr>
              <w:t xml:space="preserve"> </w:t>
            </w:r>
            <w:r>
              <w:t>народные</w:t>
            </w:r>
            <w:r>
              <w:rPr>
                <w:spacing w:val="32"/>
              </w:rPr>
              <w:t xml:space="preserve"> </w:t>
            </w:r>
            <w:r>
              <w:t>праздники</w:t>
            </w:r>
            <w:r>
              <w:rPr>
                <w:spacing w:val="35"/>
              </w:rPr>
              <w:t xml:space="preserve"> </w:t>
            </w:r>
            <w:r>
              <w:t>и</w:t>
            </w:r>
            <w:r>
              <w:rPr>
                <w:spacing w:val="31"/>
              </w:rPr>
              <w:t xml:space="preserve"> </w:t>
            </w:r>
            <w:r>
              <w:t>развлечения</w:t>
            </w:r>
            <w:r>
              <w:rPr>
                <w:spacing w:val="35"/>
              </w:rPr>
              <w:t xml:space="preserve"> </w:t>
            </w:r>
            <w:r>
              <w:t>и</w:t>
            </w:r>
            <w:r>
              <w:rPr>
                <w:spacing w:val="31"/>
              </w:rPr>
              <w:t xml:space="preserve"> </w:t>
            </w:r>
            <w:r>
              <w:t>другое);</w:t>
            </w:r>
            <w:r>
              <w:rPr>
                <w:spacing w:val="39"/>
              </w:rPr>
              <w:t xml:space="preserve"> </w:t>
            </w:r>
            <w:r>
              <w:t>способствует</w:t>
            </w:r>
            <w:r>
              <w:rPr>
                <w:spacing w:val="37"/>
              </w:rPr>
              <w:t xml:space="preserve"> </w:t>
            </w:r>
            <w:r>
              <w:t>усвоению</w:t>
            </w:r>
            <w:r>
              <w:rPr>
                <w:spacing w:val="32"/>
              </w:rPr>
              <w:t xml:space="preserve"> </w:t>
            </w:r>
            <w:r>
              <w:t>детьми</w:t>
            </w:r>
            <w:r>
              <w:rPr>
                <w:spacing w:val="32"/>
              </w:rPr>
              <w:t xml:space="preserve"> </w:t>
            </w:r>
            <w:r>
              <w:t>правил</w:t>
            </w:r>
            <w:r>
              <w:rPr>
                <w:spacing w:val="35"/>
              </w:rPr>
              <w:t xml:space="preserve"> </w:t>
            </w:r>
            <w:r>
              <w:t>поведения</w:t>
            </w:r>
            <w:r>
              <w:rPr>
                <w:spacing w:val="32"/>
              </w:rPr>
              <w:t xml:space="preserve"> </w:t>
            </w:r>
            <w:r>
              <w:t>в</w:t>
            </w:r>
            <w:r>
              <w:rPr>
                <w:spacing w:val="37"/>
              </w:rPr>
              <w:t xml:space="preserve"> </w:t>
            </w:r>
            <w:r>
              <w:rPr>
                <w:spacing w:val="-2"/>
              </w:rPr>
              <w:t>природе,</w:t>
            </w:r>
          </w:p>
        </w:tc>
      </w:tr>
    </w:tbl>
    <w:p w:rsidR="0044132F" w:rsidRDefault="0044132F">
      <w:pPr>
        <w:jc w:val="both"/>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294"/>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pPr>
            <w:r>
              <w:t>формируя</w:t>
            </w:r>
            <w:r>
              <w:rPr>
                <w:spacing w:val="-8"/>
              </w:rPr>
              <w:t xml:space="preserve"> </w:t>
            </w:r>
            <w:r>
              <w:t>понимание</w:t>
            </w:r>
            <w:r>
              <w:rPr>
                <w:spacing w:val="-5"/>
              </w:rPr>
              <w:t xml:space="preserve"> </w:t>
            </w:r>
            <w:r>
              <w:t>ценности</w:t>
            </w:r>
            <w:r>
              <w:rPr>
                <w:spacing w:val="-5"/>
              </w:rPr>
              <w:t xml:space="preserve"> </w:t>
            </w:r>
            <w:r>
              <w:t>живого,</w:t>
            </w:r>
            <w:r>
              <w:rPr>
                <w:spacing w:val="-3"/>
              </w:rPr>
              <w:t xml:space="preserve"> </w:t>
            </w:r>
            <w:r>
              <w:t>воспитывает</w:t>
            </w:r>
            <w:r>
              <w:rPr>
                <w:spacing w:val="-4"/>
              </w:rPr>
              <w:t xml:space="preserve"> </w:t>
            </w:r>
            <w:r>
              <w:t>желание</w:t>
            </w:r>
            <w:r>
              <w:rPr>
                <w:spacing w:val="-5"/>
              </w:rPr>
              <w:t xml:space="preserve"> </w:t>
            </w:r>
            <w:r>
              <w:t>защитить</w:t>
            </w:r>
            <w:r>
              <w:rPr>
                <w:spacing w:val="-5"/>
              </w:rPr>
              <w:t xml:space="preserve"> </w:t>
            </w:r>
            <w:r>
              <w:t>и</w:t>
            </w:r>
            <w:r>
              <w:rPr>
                <w:spacing w:val="-5"/>
              </w:rPr>
              <w:t xml:space="preserve"> </w:t>
            </w:r>
            <w:r>
              <w:t>сохранить живую</w:t>
            </w:r>
            <w:r>
              <w:rPr>
                <w:spacing w:val="-4"/>
              </w:rPr>
              <w:t xml:space="preserve"> </w:t>
            </w:r>
            <w:r>
              <w:rPr>
                <w:spacing w:val="-2"/>
              </w:rPr>
              <w:t>природу.</w:t>
            </w:r>
          </w:p>
        </w:tc>
      </w:tr>
      <w:tr w:rsidR="0044132F">
        <w:trPr>
          <w:trHeight w:val="5843"/>
        </w:trPr>
        <w:tc>
          <w:tcPr>
            <w:tcW w:w="2368" w:type="dxa"/>
          </w:tcPr>
          <w:p w:rsidR="0044132F" w:rsidRDefault="004F5E07">
            <w:pPr>
              <w:pStyle w:val="TableParagraph"/>
              <w:ind w:left="107" w:right="227"/>
              <w:rPr>
                <w:sz w:val="24"/>
              </w:rPr>
            </w:pPr>
            <w:r>
              <w:rPr>
                <w:sz w:val="24"/>
              </w:rPr>
              <w:t>подготовительная</w:t>
            </w:r>
            <w:r>
              <w:rPr>
                <w:spacing w:val="-15"/>
                <w:sz w:val="24"/>
              </w:rPr>
              <w:t xml:space="preserve"> </w:t>
            </w:r>
            <w:r>
              <w:rPr>
                <w:sz w:val="24"/>
              </w:rPr>
              <w:t xml:space="preserve">к школе группа (6-7 </w:t>
            </w:r>
            <w:r>
              <w:rPr>
                <w:spacing w:val="-4"/>
                <w:sz w:val="24"/>
              </w:rPr>
              <w:t>лет)</w:t>
            </w:r>
          </w:p>
        </w:tc>
        <w:tc>
          <w:tcPr>
            <w:tcW w:w="12138" w:type="dxa"/>
          </w:tcPr>
          <w:p w:rsidR="0044132F" w:rsidRDefault="004F5E07">
            <w:pPr>
              <w:pStyle w:val="TableParagraph"/>
              <w:spacing w:line="271" w:lineRule="exact"/>
              <w:ind w:left="107"/>
              <w:rPr>
                <w:sz w:val="24"/>
              </w:rPr>
            </w:pPr>
            <w:r>
              <w:rPr>
                <w:b/>
                <w:sz w:val="24"/>
              </w:rPr>
              <w:t>задачи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1"/>
                <w:sz w:val="24"/>
              </w:rPr>
              <w:t xml:space="preserve"> </w:t>
            </w:r>
            <w:r>
              <w:rPr>
                <w:spacing w:val="-10"/>
                <w:sz w:val="24"/>
              </w:rPr>
              <w:t>:</w:t>
            </w:r>
          </w:p>
          <w:p w:rsidR="0044132F" w:rsidRDefault="004F5E07">
            <w:pPr>
              <w:pStyle w:val="TableParagraph"/>
              <w:tabs>
                <w:tab w:val="left" w:pos="1386"/>
                <w:tab w:val="left" w:pos="3493"/>
                <w:tab w:val="left" w:pos="4688"/>
                <w:tab w:val="left" w:pos="6007"/>
                <w:tab w:val="left" w:pos="6802"/>
                <w:tab w:val="left" w:pos="7190"/>
                <w:tab w:val="left" w:pos="10691"/>
              </w:tabs>
              <w:spacing w:before="42" w:line="273" w:lineRule="auto"/>
              <w:ind w:left="107" w:right="123"/>
            </w:pPr>
            <w:r>
              <w:rPr>
                <w:spacing w:val="-2"/>
              </w:rPr>
              <w:t>расширять</w:t>
            </w:r>
            <w:r>
              <w:tab/>
            </w:r>
            <w:r>
              <w:rPr>
                <w:spacing w:val="-2"/>
              </w:rPr>
              <w:t>самостоятельность,</w:t>
            </w:r>
            <w:r>
              <w:tab/>
            </w:r>
            <w:r>
              <w:rPr>
                <w:spacing w:val="-2"/>
              </w:rPr>
              <w:t>поощрять</w:t>
            </w:r>
            <w:r>
              <w:tab/>
            </w:r>
            <w:r>
              <w:rPr>
                <w:spacing w:val="-2"/>
              </w:rPr>
              <w:t>творчество</w:t>
            </w:r>
            <w:r>
              <w:tab/>
            </w:r>
            <w:r>
              <w:rPr>
                <w:spacing w:val="-2"/>
              </w:rPr>
              <w:t>детей</w:t>
            </w:r>
            <w:r>
              <w:tab/>
            </w:r>
            <w:r>
              <w:rPr>
                <w:spacing w:val="-10"/>
              </w:rPr>
              <w:t>в</w:t>
            </w:r>
            <w:r>
              <w:tab/>
            </w:r>
            <w:r>
              <w:rPr>
                <w:spacing w:val="-2"/>
              </w:rPr>
              <w:t>познавательно-исследовательской</w:t>
            </w:r>
            <w:r>
              <w:tab/>
            </w:r>
            <w:r>
              <w:rPr>
                <w:spacing w:val="-2"/>
              </w:rPr>
              <w:t xml:space="preserve">деятельности, </w:t>
            </w:r>
            <w:r>
              <w:t>избирательность познавательных интересов;</w:t>
            </w:r>
          </w:p>
          <w:p w:rsidR="0044132F" w:rsidRDefault="004F5E07">
            <w:pPr>
              <w:pStyle w:val="TableParagraph"/>
              <w:spacing w:before="4" w:line="276" w:lineRule="auto"/>
              <w:ind w:left="107"/>
            </w:pPr>
            <w:r>
              <w:t>развивать</w:t>
            </w:r>
            <w:r>
              <w:rPr>
                <w:spacing w:val="75"/>
              </w:rPr>
              <w:t xml:space="preserve"> </w:t>
            </w:r>
            <w:r>
              <w:t>умения</w:t>
            </w:r>
            <w:r>
              <w:rPr>
                <w:spacing w:val="74"/>
              </w:rPr>
              <w:t xml:space="preserve"> </w:t>
            </w:r>
            <w:r>
              <w:t>детей</w:t>
            </w:r>
            <w:r>
              <w:rPr>
                <w:spacing w:val="73"/>
              </w:rPr>
              <w:t xml:space="preserve"> </w:t>
            </w:r>
            <w:r>
              <w:t>включаться</w:t>
            </w:r>
            <w:r>
              <w:rPr>
                <w:spacing w:val="74"/>
              </w:rPr>
              <w:t xml:space="preserve"> </w:t>
            </w:r>
            <w:r>
              <w:t>в</w:t>
            </w:r>
            <w:r>
              <w:rPr>
                <w:spacing w:val="75"/>
              </w:rPr>
              <w:t xml:space="preserve"> </w:t>
            </w:r>
            <w:r>
              <w:t>коллективное</w:t>
            </w:r>
            <w:r>
              <w:rPr>
                <w:spacing w:val="77"/>
              </w:rPr>
              <w:t xml:space="preserve"> </w:t>
            </w:r>
            <w:r>
              <w:t>исследование,</w:t>
            </w:r>
            <w:r>
              <w:rPr>
                <w:spacing w:val="76"/>
              </w:rPr>
              <w:t xml:space="preserve"> </w:t>
            </w:r>
            <w:r>
              <w:t>обсуждать</w:t>
            </w:r>
            <w:r>
              <w:rPr>
                <w:spacing w:val="75"/>
              </w:rPr>
              <w:t xml:space="preserve"> </w:t>
            </w:r>
            <w:r>
              <w:t>его</w:t>
            </w:r>
            <w:r>
              <w:rPr>
                <w:spacing w:val="80"/>
              </w:rPr>
              <w:t xml:space="preserve"> </w:t>
            </w:r>
            <w:r>
              <w:t>ход,</w:t>
            </w:r>
            <w:r>
              <w:rPr>
                <w:spacing w:val="76"/>
              </w:rPr>
              <w:t xml:space="preserve"> </w:t>
            </w:r>
            <w:r>
              <w:t>договариваться</w:t>
            </w:r>
            <w:r>
              <w:rPr>
                <w:spacing w:val="74"/>
              </w:rPr>
              <w:t xml:space="preserve"> </w:t>
            </w:r>
            <w:r>
              <w:t>о</w:t>
            </w:r>
            <w:r>
              <w:rPr>
                <w:spacing w:val="77"/>
              </w:rPr>
              <w:t xml:space="preserve"> </w:t>
            </w:r>
            <w:r>
              <w:t>совместных продуктивных действиях, выдвигать и доказывать свои предположения, представлять совместные результаты познания; обогащать</w:t>
            </w:r>
            <w:r>
              <w:rPr>
                <w:spacing w:val="80"/>
              </w:rPr>
              <w:t xml:space="preserve"> </w:t>
            </w:r>
            <w:r>
              <w:t>пространственные</w:t>
            </w:r>
            <w:r>
              <w:rPr>
                <w:spacing w:val="80"/>
              </w:rPr>
              <w:t xml:space="preserve"> </w:t>
            </w:r>
            <w:r>
              <w:t>и</w:t>
            </w:r>
            <w:r>
              <w:rPr>
                <w:spacing w:val="80"/>
              </w:rPr>
              <w:t xml:space="preserve"> </w:t>
            </w:r>
            <w:r>
              <w:t>временные</w:t>
            </w:r>
            <w:r>
              <w:rPr>
                <w:spacing w:val="80"/>
              </w:rPr>
              <w:t xml:space="preserve"> </w:t>
            </w:r>
            <w:r>
              <w:t>представления,</w:t>
            </w:r>
            <w:r>
              <w:rPr>
                <w:spacing w:val="80"/>
              </w:rPr>
              <w:t xml:space="preserve"> </w:t>
            </w:r>
            <w:r>
              <w:t>поощрять</w:t>
            </w:r>
            <w:r>
              <w:rPr>
                <w:spacing w:val="80"/>
              </w:rPr>
              <w:t xml:space="preserve"> </w:t>
            </w:r>
            <w:r>
              <w:t>использование</w:t>
            </w:r>
            <w:r>
              <w:rPr>
                <w:spacing w:val="80"/>
              </w:rPr>
              <w:t xml:space="preserve"> </w:t>
            </w:r>
            <w:r>
              <w:t>счета,</w:t>
            </w:r>
            <w:r>
              <w:rPr>
                <w:spacing w:val="80"/>
              </w:rPr>
              <w:t xml:space="preserve"> </w:t>
            </w:r>
            <w:r>
              <w:t>вычислений,</w:t>
            </w:r>
            <w:r>
              <w:rPr>
                <w:spacing w:val="80"/>
              </w:rPr>
              <w:t xml:space="preserve"> </w:t>
            </w:r>
            <w:r>
              <w:t>измерения,</w:t>
            </w:r>
            <w:r>
              <w:rPr>
                <w:spacing w:val="40"/>
              </w:rPr>
              <w:t xml:space="preserve"> </w:t>
            </w:r>
            <w:r>
              <w:t>логических операций для познания и преобразования предметов окружающего мира;</w:t>
            </w:r>
          </w:p>
          <w:p w:rsidR="0044132F" w:rsidRDefault="004F5E07">
            <w:pPr>
              <w:pStyle w:val="TableParagraph"/>
              <w:spacing w:before="1" w:line="278" w:lineRule="auto"/>
              <w:ind w:left="107"/>
            </w:pPr>
            <w:r>
              <w:t>развивать</w:t>
            </w:r>
            <w:r>
              <w:rPr>
                <w:spacing w:val="25"/>
              </w:rPr>
              <w:t xml:space="preserve"> </w:t>
            </w:r>
            <w:r>
              <w:t>умения</w:t>
            </w:r>
            <w:r>
              <w:rPr>
                <w:spacing w:val="24"/>
              </w:rPr>
              <w:t xml:space="preserve"> </w:t>
            </w:r>
            <w:r>
              <w:t>детей</w:t>
            </w:r>
            <w:r>
              <w:rPr>
                <w:spacing w:val="24"/>
              </w:rPr>
              <w:t xml:space="preserve"> </w:t>
            </w:r>
            <w:r>
              <w:t>применять</w:t>
            </w:r>
            <w:r>
              <w:rPr>
                <w:spacing w:val="29"/>
              </w:rPr>
              <w:t xml:space="preserve"> </w:t>
            </w:r>
            <w:r>
              <w:t>некоторые</w:t>
            </w:r>
            <w:r>
              <w:rPr>
                <w:spacing w:val="24"/>
              </w:rPr>
              <w:t xml:space="preserve"> </w:t>
            </w:r>
            <w:r>
              <w:t>цифровые</w:t>
            </w:r>
            <w:r>
              <w:rPr>
                <w:spacing w:val="24"/>
              </w:rPr>
              <w:t xml:space="preserve"> </w:t>
            </w:r>
            <w:r>
              <w:t>средства</w:t>
            </w:r>
            <w:r>
              <w:rPr>
                <w:spacing w:val="28"/>
              </w:rPr>
              <w:t xml:space="preserve"> </w:t>
            </w:r>
            <w:r>
              <w:t>для</w:t>
            </w:r>
            <w:r>
              <w:rPr>
                <w:spacing w:val="28"/>
              </w:rPr>
              <w:t xml:space="preserve"> </w:t>
            </w:r>
            <w:r>
              <w:t>познания</w:t>
            </w:r>
            <w:r>
              <w:rPr>
                <w:spacing w:val="28"/>
              </w:rPr>
              <w:t xml:space="preserve"> </w:t>
            </w:r>
            <w:r>
              <w:t>окружающего</w:t>
            </w:r>
            <w:r>
              <w:rPr>
                <w:spacing w:val="27"/>
              </w:rPr>
              <w:t xml:space="preserve"> </w:t>
            </w:r>
            <w:r>
              <w:t>мира,</w:t>
            </w:r>
            <w:r>
              <w:rPr>
                <w:spacing w:val="26"/>
              </w:rPr>
              <w:t xml:space="preserve"> </w:t>
            </w:r>
            <w:r>
              <w:t>соблюдая</w:t>
            </w:r>
            <w:r>
              <w:rPr>
                <w:spacing w:val="28"/>
              </w:rPr>
              <w:t xml:space="preserve"> </w:t>
            </w:r>
            <w:r>
              <w:t>правила</w:t>
            </w:r>
            <w:r>
              <w:rPr>
                <w:spacing w:val="28"/>
              </w:rPr>
              <w:t xml:space="preserve"> </w:t>
            </w:r>
            <w:r>
              <w:t>их безопасного использования;</w:t>
            </w:r>
          </w:p>
          <w:p w:rsidR="0044132F" w:rsidRDefault="004F5E07">
            <w:pPr>
              <w:pStyle w:val="TableParagraph"/>
              <w:spacing w:line="276" w:lineRule="auto"/>
              <w:ind w:left="107"/>
            </w:pPr>
            <w:r>
              <w:t>закреплять</w:t>
            </w:r>
            <w:r>
              <w:rPr>
                <w:spacing w:val="40"/>
              </w:rPr>
              <w:t xml:space="preserve"> </w:t>
            </w:r>
            <w:r>
              <w:t>и</w:t>
            </w:r>
            <w:r>
              <w:rPr>
                <w:spacing w:val="40"/>
              </w:rPr>
              <w:t xml:space="preserve"> </w:t>
            </w:r>
            <w:r>
              <w:t>расширять</w:t>
            </w:r>
            <w:r>
              <w:rPr>
                <w:spacing w:val="40"/>
              </w:rPr>
              <w:t xml:space="preserve"> </w:t>
            </w:r>
            <w:r>
              <w:t>представления</w:t>
            </w:r>
            <w:r>
              <w:rPr>
                <w:spacing w:val="40"/>
              </w:rPr>
              <w:t xml:space="preserve"> </w:t>
            </w:r>
            <w:r>
              <w:t>детей</w:t>
            </w:r>
            <w:r>
              <w:rPr>
                <w:spacing w:val="40"/>
              </w:rPr>
              <w:t xml:space="preserve"> </w:t>
            </w:r>
            <w:r>
              <w:t>о</w:t>
            </w:r>
            <w:r>
              <w:rPr>
                <w:spacing w:val="40"/>
              </w:rPr>
              <w:t xml:space="preserve"> </w:t>
            </w:r>
            <w:r>
              <w:t>способах</w:t>
            </w:r>
            <w:r>
              <w:rPr>
                <w:spacing w:val="40"/>
              </w:rPr>
              <w:t xml:space="preserve"> </w:t>
            </w:r>
            <w:r>
              <w:t>взаимодействия</w:t>
            </w:r>
            <w:r>
              <w:rPr>
                <w:spacing w:val="40"/>
              </w:rPr>
              <w:t xml:space="preserve"> </w:t>
            </w:r>
            <w:r>
              <w:t>со</w:t>
            </w:r>
            <w:r>
              <w:rPr>
                <w:spacing w:val="40"/>
              </w:rPr>
              <w:t xml:space="preserve"> </w:t>
            </w:r>
            <w:r>
              <w:t>взрослыми</w:t>
            </w:r>
            <w:r>
              <w:rPr>
                <w:spacing w:val="40"/>
              </w:rPr>
              <w:t xml:space="preserve"> </w:t>
            </w:r>
            <w:r>
              <w:t>и</w:t>
            </w:r>
            <w:r>
              <w:rPr>
                <w:spacing w:val="40"/>
              </w:rPr>
              <w:t xml:space="preserve"> </w:t>
            </w:r>
            <w:r>
              <w:t>сверстниками</w:t>
            </w:r>
            <w:r>
              <w:rPr>
                <w:spacing w:val="40"/>
              </w:rPr>
              <w:t xml:space="preserve"> </w:t>
            </w:r>
            <w:r>
              <w:t>в</w:t>
            </w:r>
            <w:r>
              <w:rPr>
                <w:spacing w:val="40"/>
              </w:rPr>
              <w:t xml:space="preserve"> </w:t>
            </w:r>
            <w:r>
              <w:t>разных</w:t>
            </w:r>
            <w:r>
              <w:rPr>
                <w:spacing w:val="40"/>
              </w:rPr>
              <w:t xml:space="preserve"> </w:t>
            </w:r>
            <w:r>
              <w:t>видах деятельности, развивать чувство собственной компетентности в решении различных познавательных задач;</w:t>
            </w:r>
          </w:p>
          <w:p w:rsidR="0044132F" w:rsidRDefault="004F5E07">
            <w:pPr>
              <w:pStyle w:val="TableParagraph"/>
              <w:spacing w:line="276" w:lineRule="auto"/>
              <w:ind w:left="107" w:right="120"/>
              <w:jc w:val="both"/>
            </w:pPr>
            <w:r>
              <w:t>расширять представления о культурно-исторических событиях малой родины и Отечества, развивать интерес к достопримечательностям родной страны, еѐ традициям и праздникам; воспитывать эмоционально-положительное отношение к ним;формировать представления детей о многообразии стран и народов мира;</w:t>
            </w:r>
          </w:p>
          <w:p w:rsidR="0044132F" w:rsidRDefault="004F5E07">
            <w:pPr>
              <w:pStyle w:val="TableParagraph"/>
              <w:spacing w:line="276" w:lineRule="auto"/>
              <w:ind w:left="107" w:right="128"/>
              <w:jc w:val="both"/>
            </w:pPr>
            <w:r>
              <w:t>расширять и уточнять представления детей о богатстве природного мира в разных регионах России и на планете, о</w:t>
            </w:r>
            <w:r>
              <w:rPr>
                <w:spacing w:val="40"/>
              </w:rPr>
              <w:t xml:space="preserve"> </w:t>
            </w:r>
            <w:r>
              <w:t>некоторых способах приспособления</w:t>
            </w:r>
            <w:r>
              <w:rPr>
                <w:spacing w:val="-1"/>
              </w:rPr>
              <w:t xml:space="preserve"> </w:t>
            </w:r>
            <w:r>
              <w:t>животных и</w:t>
            </w:r>
            <w:r>
              <w:rPr>
                <w:spacing w:val="-1"/>
              </w:rPr>
              <w:t xml:space="preserve"> </w:t>
            </w:r>
            <w:r>
              <w:t>растений</w:t>
            </w:r>
            <w:r>
              <w:rPr>
                <w:spacing w:val="-1"/>
              </w:rPr>
              <w:t xml:space="preserve"> </w:t>
            </w:r>
            <w:r>
              <w:t>к среде</w:t>
            </w:r>
            <w:r>
              <w:rPr>
                <w:spacing w:val="-1"/>
              </w:rPr>
              <w:t xml:space="preserve"> </w:t>
            </w:r>
            <w:r>
              <w:t>обитания, их потребностях, образе</w:t>
            </w:r>
            <w:r>
              <w:rPr>
                <w:spacing w:val="-1"/>
              </w:rPr>
              <w:t xml:space="preserve"> </w:t>
            </w:r>
            <w:r>
              <w:t>жизни</w:t>
            </w:r>
            <w:r>
              <w:rPr>
                <w:spacing w:val="-1"/>
              </w:rPr>
              <w:t xml:space="preserve"> </w:t>
            </w:r>
            <w:r>
              <w:t>живой природы и человека в разные сезоны года, закреплять умения классифицировать объекты живой природы;</w:t>
            </w:r>
          </w:p>
          <w:p w:rsidR="0044132F" w:rsidRDefault="004F5E07">
            <w:pPr>
              <w:pStyle w:val="TableParagraph"/>
              <w:spacing w:line="276" w:lineRule="auto"/>
              <w:ind w:left="107" w:right="131"/>
              <w:jc w:val="both"/>
            </w:pPr>
            <w:r>
              <w:t>расширять и углублять представления детей о неживой природе и еѐ свойствах, их использовании человеком, явлениях природы,</w:t>
            </w:r>
            <w:r>
              <w:rPr>
                <w:spacing w:val="40"/>
              </w:rPr>
              <w:t xml:space="preserve"> </w:t>
            </w:r>
            <w:r>
              <w:t>воспитывать</w:t>
            </w:r>
            <w:r>
              <w:rPr>
                <w:spacing w:val="39"/>
              </w:rPr>
              <w:t xml:space="preserve"> </w:t>
            </w:r>
            <w:r>
              <w:t>бережное</w:t>
            </w:r>
            <w:r>
              <w:rPr>
                <w:spacing w:val="38"/>
              </w:rPr>
              <w:t xml:space="preserve"> </w:t>
            </w:r>
            <w:r>
              <w:t>и</w:t>
            </w:r>
            <w:r>
              <w:rPr>
                <w:spacing w:val="38"/>
              </w:rPr>
              <w:t xml:space="preserve"> </w:t>
            </w:r>
            <w:r>
              <w:t>заботливое</w:t>
            </w:r>
            <w:r>
              <w:rPr>
                <w:spacing w:val="38"/>
              </w:rPr>
              <w:t xml:space="preserve"> </w:t>
            </w:r>
            <w:r>
              <w:t>отношения</w:t>
            </w:r>
            <w:r>
              <w:rPr>
                <w:spacing w:val="38"/>
              </w:rPr>
              <w:t xml:space="preserve"> </w:t>
            </w:r>
            <w:r>
              <w:t>к</w:t>
            </w:r>
            <w:r>
              <w:rPr>
                <w:spacing w:val="40"/>
              </w:rPr>
              <w:t xml:space="preserve"> </w:t>
            </w:r>
            <w:r>
              <w:t>ней,</w:t>
            </w:r>
            <w:r>
              <w:rPr>
                <w:spacing w:val="40"/>
              </w:rPr>
              <w:t xml:space="preserve"> </w:t>
            </w:r>
            <w:r>
              <w:t>формировать</w:t>
            </w:r>
            <w:r>
              <w:rPr>
                <w:spacing w:val="39"/>
              </w:rPr>
              <w:t xml:space="preserve"> </w:t>
            </w:r>
            <w:r>
              <w:t>представления</w:t>
            </w:r>
            <w:r>
              <w:rPr>
                <w:spacing w:val="38"/>
              </w:rPr>
              <w:t xml:space="preserve"> </w:t>
            </w:r>
            <w:r>
              <w:t>о</w:t>
            </w:r>
            <w:r>
              <w:rPr>
                <w:spacing w:val="40"/>
              </w:rPr>
              <w:t xml:space="preserve"> </w:t>
            </w:r>
            <w:r>
              <w:t>профессиях,</w:t>
            </w:r>
            <w:r>
              <w:rPr>
                <w:spacing w:val="40"/>
              </w:rPr>
              <w:t xml:space="preserve"> </w:t>
            </w:r>
            <w:r>
              <w:t>связанных</w:t>
            </w:r>
            <w:r>
              <w:rPr>
                <w:spacing w:val="40"/>
              </w:rPr>
              <w:t xml:space="preserve"> </w:t>
            </w:r>
            <w:r>
              <w:t>с</w:t>
            </w:r>
          </w:p>
          <w:p w:rsidR="0044132F" w:rsidRDefault="004F5E07">
            <w:pPr>
              <w:pStyle w:val="TableParagraph"/>
              <w:ind w:left="107"/>
              <w:jc w:val="both"/>
            </w:pPr>
            <w:r>
              <w:t>природой</w:t>
            </w:r>
            <w:r>
              <w:rPr>
                <w:spacing w:val="-2"/>
              </w:rPr>
              <w:t xml:space="preserve"> </w:t>
            </w:r>
            <w:r>
              <w:t>и</w:t>
            </w:r>
            <w:r>
              <w:rPr>
                <w:spacing w:val="-2"/>
              </w:rPr>
              <w:t xml:space="preserve"> </w:t>
            </w:r>
            <w:r>
              <w:t>еѐ</w:t>
            </w:r>
            <w:r>
              <w:rPr>
                <w:spacing w:val="-1"/>
              </w:rPr>
              <w:t xml:space="preserve"> </w:t>
            </w:r>
            <w:r>
              <w:rPr>
                <w:spacing w:val="-2"/>
              </w:rPr>
              <w:t>защитой.</w:t>
            </w:r>
          </w:p>
        </w:tc>
      </w:tr>
      <w:tr w:rsidR="0044132F">
        <w:trPr>
          <w:trHeight w:val="3231"/>
        </w:trPr>
        <w:tc>
          <w:tcPr>
            <w:tcW w:w="2368" w:type="dxa"/>
          </w:tcPr>
          <w:p w:rsidR="0044132F" w:rsidRDefault="0044132F">
            <w:pPr>
              <w:pStyle w:val="TableParagraph"/>
            </w:pPr>
          </w:p>
        </w:tc>
        <w:tc>
          <w:tcPr>
            <w:tcW w:w="12138" w:type="dxa"/>
          </w:tcPr>
          <w:p w:rsidR="0044132F" w:rsidRDefault="004F5E07">
            <w:pPr>
              <w:pStyle w:val="TableParagraph"/>
              <w:spacing w:before="3"/>
              <w:ind w:left="107"/>
              <w:jc w:val="both"/>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4" w:line="276" w:lineRule="auto"/>
              <w:ind w:left="107" w:right="105"/>
              <w:jc w:val="both"/>
            </w:pPr>
            <w:r>
              <w:rPr>
                <w:u w:val="single"/>
              </w:rPr>
              <w:t xml:space="preserve">Сенсорные эталоны и познавательные действия: </w:t>
            </w:r>
            <w:r>
              <w:t>в процессе исследовательской деятельности педагог совершенствует</w:t>
            </w:r>
            <w:r>
              <w:rPr>
                <w:spacing w:val="40"/>
              </w:rPr>
              <w:t xml:space="preserve"> </w:t>
            </w:r>
            <w:r>
              <w:t>способы познания свойств</w:t>
            </w:r>
            <w:r>
              <w:rPr>
                <w:spacing w:val="-1"/>
              </w:rPr>
              <w:t xml:space="preserve"> </w:t>
            </w:r>
            <w:r>
              <w:t>и</w:t>
            </w:r>
            <w:r>
              <w:rPr>
                <w:spacing w:val="-2"/>
              </w:rPr>
              <w:t xml:space="preserve"> </w:t>
            </w:r>
            <w:r>
              <w:t>отношений</w:t>
            </w:r>
            <w:r>
              <w:rPr>
                <w:spacing w:val="-2"/>
              </w:rPr>
              <w:t xml:space="preserve"> </w:t>
            </w:r>
            <w:r>
              <w:t>между</w:t>
            </w:r>
            <w:r>
              <w:rPr>
                <w:spacing w:val="-3"/>
              </w:rPr>
              <w:t xml:space="preserve"> </w:t>
            </w:r>
            <w:r>
              <w:t>различными</w:t>
            </w:r>
            <w:r>
              <w:rPr>
                <w:spacing w:val="-2"/>
              </w:rPr>
              <w:t xml:space="preserve"> </w:t>
            </w:r>
            <w:r>
              <w:t>предметами, сравнения</w:t>
            </w:r>
            <w:r>
              <w:rPr>
                <w:spacing w:val="-2"/>
              </w:rPr>
              <w:t xml:space="preserve"> </w:t>
            </w:r>
            <w:r>
              <w:t>нескольких предметов по 4-6</w:t>
            </w:r>
            <w:r>
              <w:rPr>
                <w:spacing w:val="-3"/>
              </w:rPr>
              <w:t xml:space="preserve"> </w:t>
            </w:r>
            <w:r>
              <w:t>основаниям с выделением сходства, отличия свойств материалов. В ходе специально организованной деятельности осуществляет</w:t>
            </w:r>
            <w:r>
              <w:rPr>
                <w:spacing w:val="40"/>
              </w:rPr>
              <w:t xml:space="preserve"> </w:t>
            </w:r>
            <w:r>
              <w:t>развитие у детей способности к различению и называнию всех цветов спектра и ахроматических цветов, оттенков цвета, умения</w:t>
            </w:r>
            <w:r>
              <w:rPr>
                <w:spacing w:val="-5"/>
              </w:rPr>
              <w:t xml:space="preserve"> </w:t>
            </w:r>
            <w:r>
              <w:t>смешивать</w:t>
            </w:r>
            <w:r>
              <w:rPr>
                <w:spacing w:val="-5"/>
              </w:rPr>
              <w:t xml:space="preserve"> </w:t>
            </w:r>
            <w:r>
              <w:t>цвета</w:t>
            </w:r>
            <w:r>
              <w:rPr>
                <w:spacing w:val="-5"/>
              </w:rPr>
              <w:t xml:space="preserve"> </w:t>
            </w:r>
            <w:r>
              <w:t>для</w:t>
            </w:r>
            <w:r>
              <w:rPr>
                <w:spacing w:val="-1"/>
              </w:rPr>
              <w:t xml:space="preserve"> </w:t>
            </w:r>
            <w:r>
              <w:t>получения</w:t>
            </w:r>
            <w:r>
              <w:rPr>
                <w:spacing w:val="-1"/>
              </w:rPr>
              <w:t xml:space="preserve"> </w:t>
            </w:r>
            <w:r>
              <w:t>нужного</w:t>
            </w:r>
            <w:r>
              <w:rPr>
                <w:spacing w:val="-2"/>
              </w:rPr>
              <w:t xml:space="preserve"> </w:t>
            </w:r>
            <w:r>
              <w:t>тона</w:t>
            </w:r>
            <w:r>
              <w:rPr>
                <w:spacing w:val="-5"/>
              </w:rPr>
              <w:t xml:space="preserve"> </w:t>
            </w:r>
            <w:r>
              <w:t>и</w:t>
            </w:r>
            <w:r>
              <w:rPr>
                <w:spacing w:val="-5"/>
              </w:rPr>
              <w:t xml:space="preserve"> </w:t>
            </w:r>
            <w:r>
              <w:t>оттенка; педагог</w:t>
            </w:r>
            <w:r>
              <w:rPr>
                <w:spacing w:val="-2"/>
              </w:rPr>
              <w:t xml:space="preserve"> </w:t>
            </w:r>
            <w:r>
              <w:t>поддерживает</w:t>
            </w:r>
            <w:r>
              <w:rPr>
                <w:spacing w:val="-4"/>
              </w:rPr>
              <w:t xml:space="preserve"> </w:t>
            </w:r>
            <w:r>
              <w:t>стремление</w:t>
            </w:r>
            <w:r>
              <w:rPr>
                <w:spacing w:val="-5"/>
              </w:rPr>
              <w:t xml:space="preserve"> </w:t>
            </w:r>
            <w:r>
              <w:t>детей</w:t>
            </w:r>
            <w:r>
              <w:rPr>
                <w:spacing w:val="-5"/>
              </w:rPr>
              <w:t xml:space="preserve"> </w:t>
            </w:r>
            <w:r>
              <w:t>к</w:t>
            </w:r>
            <w:r>
              <w:rPr>
                <w:spacing w:val="-3"/>
              </w:rPr>
              <w:t xml:space="preserve"> </w:t>
            </w:r>
            <w:r>
              <w:t>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еѐ решения, проявлять инициативу; обогащает представления о</w:t>
            </w:r>
            <w:r>
              <w:rPr>
                <w:spacing w:val="22"/>
              </w:rPr>
              <w:t xml:space="preserve"> </w:t>
            </w:r>
            <w:r>
              <w:t>цифровых средствах познания окружающего мира, закрепляет</w:t>
            </w:r>
          </w:p>
          <w:p w:rsidR="0044132F" w:rsidRDefault="004F5E07">
            <w:pPr>
              <w:pStyle w:val="TableParagraph"/>
              <w:spacing w:before="3"/>
              <w:ind w:left="107"/>
              <w:jc w:val="both"/>
            </w:pPr>
            <w:r>
              <w:t>правила</w:t>
            </w:r>
            <w:r>
              <w:rPr>
                <w:spacing w:val="-5"/>
              </w:rPr>
              <w:t xml:space="preserve"> </w:t>
            </w:r>
            <w:r>
              <w:t>безопасного</w:t>
            </w:r>
            <w:r>
              <w:rPr>
                <w:spacing w:val="-6"/>
              </w:rPr>
              <w:t xml:space="preserve"> </w:t>
            </w:r>
            <w:r>
              <w:t>обращения</w:t>
            </w:r>
            <w:r>
              <w:rPr>
                <w:spacing w:val="-5"/>
              </w:rPr>
              <w:t xml:space="preserve"> </w:t>
            </w:r>
            <w:r>
              <w:t>с</w:t>
            </w:r>
            <w:r>
              <w:rPr>
                <w:spacing w:val="-1"/>
              </w:rPr>
              <w:t xml:space="preserve"> </w:t>
            </w:r>
            <w:r>
              <w:rPr>
                <w:spacing w:val="-4"/>
              </w:rPr>
              <w:t>ними.</w:t>
            </w:r>
          </w:p>
        </w:tc>
      </w:tr>
    </w:tbl>
    <w:p w:rsidR="0044132F" w:rsidRDefault="0044132F">
      <w:pPr>
        <w:jc w:val="both"/>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pPr>
            <w:r>
              <w:rPr>
                <w:u w:val="single"/>
              </w:rPr>
              <w:t>Математические</w:t>
            </w:r>
            <w:r>
              <w:rPr>
                <w:spacing w:val="-7"/>
                <w:u w:val="single"/>
              </w:rPr>
              <w:t xml:space="preserve"> </w:t>
            </w:r>
            <w:r>
              <w:rPr>
                <w:spacing w:val="-2"/>
                <w:u w:val="single"/>
              </w:rPr>
              <w:t>представления:</w:t>
            </w:r>
          </w:p>
          <w:p w:rsidR="0044132F" w:rsidRDefault="004F5E07">
            <w:pPr>
              <w:pStyle w:val="TableParagraph"/>
              <w:spacing w:before="39" w:line="276" w:lineRule="auto"/>
              <w:ind w:left="151" w:right="121"/>
              <w:jc w:val="both"/>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w:t>
            </w:r>
            <w:r>
              <w:rPr>
                <w:spacing w:val="-2"/>
              </w:rPr>
              <w:t xml:space="preserve"> </w:t>
            </w:r>
            <w:r>
              <w:t>создание планов, схем,</w:t>
            </w:r>
            <w:r>
              <w:rPr>
                <w:spacing w:val="-2"/>
              </w:rPr>
              <w:t xml:space="preserve"> </w:t>
            </w:r>
            <w:r>
              <w:t>использование</w:t>
            </w:r>
            <w:r>
              <w:rPr>
                <w:spacing w:val="-4"/>
              </w:rPr>
              <w:t xml:space="preserve"> </w:t>
            </w:r>
            <w:r>
              <w:t>знаков,</w:t>
            </w:r>
            <w:r>
              <w:rPr>
                <w:spacing w:val="-2"/>
              </w:rPr>
              <w:t xml:space="preserve"> </w:t>
            </w:r>
            <w:r>
              <w:t>эталонов</w:t>
            </w:r>
            <w:r>
              <w:rPr>
                <w:spacing w:val="-3"/>
              </w:rPr>
              <w:t xml:space="preserve"> </w:t>
            </w:r>
            <w:r>
              <w:t>и</w:t>
            </w:r>
            <w:r>
              <w:rPr>
                <w:spacing w:val="-1"/>
              </w:rPr>
              <w:t xml:space="preserve"> </w:t>
            </w:r>
            <w:r>
              <w:t>другое; в процессе специально</w:t>
            </w:r>
            <w:r>
              <w:rPr>
                <w:spacing w:val="-1"/>
              </w:rPr>
              <w:t xml:space="preserve"> </w:t>
            </w:r>
            <w:r>
              <w:t>организованной</w:t>
            </w:r>
            <w:r>
              <w:rPr>
                <w:spacing w:val="-1"/>
              </w:rPr>
              <w:t xml:space="preserve"> </w:t>
            </w:r>
            <w:r>
              <w:t>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w:t>
            </w:r>
            <w:r>
              <w:rPr>
                <w:spacing w:val="-2"/>
              </w:rPr>
              <w:t xml:space="preserve"> </w:t>
            </w:r>
            <w:r>
              <w:t>пространстве,</w:t>
            </w:r>
            <w:r>
              <w:rPr>
                <w:spacing w:val="-2"/>
              </w:rPr>
              <w:t xml:space="preserve"> </w:t>
            </w:r>
            <w:r>
              <w:t>по</w:t>
            </w:r>
            <w:r>
              <w:rPr>
                <w:spacing w:val="-1"/>
              </w:rPr>
              <w:t xml:space="preserve"> </w:t>
            </w:r>
            <w:r>
              <w:t>схеме,</w:t>
            </w:r>
            <w:r>
              <w:rPr>
                <w:spacing w:val="-2"/>
              </w:rPr>
              <w:t xml:space="preserve"> </w:t>
            </w:r>
            <w:r>
              <w:t>плану,</w:t>
            </w:r>
            <w:r>
              <w:rPr>
                <w:spacing w:val="-2"/>
              </w:rPr>
              <w:t xml:space="preserve"> </w:t>
            </w:r>
            <w:r>
              <w:t>на</w:t>
            </w:r>
            <w:r>
              <w:rPr>
                <w:spacing w:val="-4"/>
              </w:rPr>
              <w:t xml:space="preserve"> </w:t>
            </w:r>
            <w:r>
              <w:t>странице</w:t>
            </w:r>
            <w:r>
              <w:rPr>
                <w:spacing w:val="-4"/>
              </w:rPr>
              <w:t xml:space="preserve"> </w:t>
            </w:r>
            <w:r>
              <w:t>тетради</w:t>
            </w:r>
            <w:r>
              <w:rPr>
                <w:spacing w:val="-4"/>
              </w:rPr>
              <w:t xml:space="preserve"> </w:t>
            </w:r>
            <w:r>
              <w:t>в</w:t>
            </w:r>
            <w:r>
              <w:rPr>
                <w:spacing w:val="-3"/>
              </w:rPr>
              <w:t xml:space="preserve"> </w:t>
            </w:r>
            <w:r>
              <w:t>клетку.</w:t>
            </w:r>
            <w:r>
              <w:rPr>
                <w:spacing w:val="-2"/>
              </w:rPr>
              <w:t xml:space="preserve"> </w:t>
            </w:r>
            <w:r>
              <w:t>Формирует</w:t>
            </w:r>
            <w:r>
              <w:rPr>
                <w:spacing w:val="-3"/>
              </w:rPr>
              <w:t xml:space="preserve"> </w:t>
            </w:r>
            <w:r>
              <w:t>представления</w:t>
            </w:r>
            <w:r>
              <w:rPr>
                <w:spacing w:val="-4"/>
              </w:rPr>
              <w:t xml:space="preserve"> </w:t>
            </w:r>
            <w:r>
              <w:t>о</w:t>
            </w:r>
            <w:r>
              <w:rPr>
                <w:spacing w:val="-1"/>
              </w:rPr>
              <w:t xml:space="preserve"> </w:t>
            </w:r>
            <w:r>
              <w:t>календаре</w:t>
            </w:r>
            <w:r>
              <w:rPr>
                <w:spacing w:val="-4"/>
              </w:rPr>
              <w:t xml:space="preserve"> </w:t>
            </w:r>
            <w:r>
              <w:t>как</w:t>
            </w:r>
            <w:r>
              <w:rPr>
                <w:spacing w:val="-2"/>
              </w:rPr>
              <w:t xml:space="preserve"> </w:t>
            </w:r>
            <w:r>
              <w:t>системе измерения времени, развивает чувство времени, умения определять время по часам с точностью до четверти часа.</w:t>
            </w:r>
          </w:p>
          <w:p w:rsidR="0044132F" w:rsidRDefault="004F5E07">
            <w:pPr>
              <w:pStyle w:val="TableParagraph"/>
              <w:ind w:left="107"/>
            </w:pPr>
            <w:r>
              <w:rPr>
                <w:u w:val="single"/>
              </w:rPr>
              <w:t>Окружающий</w:t>
            </w:r>
            <w:r>
              <w:rPr>
                <w:spacing w:val="-8"/>
                <w:u w:val="single"/>
              </w:rPr>
              <w:t xml:space="preserve"> </w:t>
            </w:r>
            <w:r>
              <w:rPr>
                <w:spacing w:val="-4"/>
                <w:u w:val="single"/>
              </w:rPr>
              <w:t>мир:</w:t>
            </w:r>
          </w:p>
          <w:p w:rsidR="0044132F" w:rsidRDefault="004F5E07">
            <w:pPr>
              <w:pStyle w:val="TableParagraph"/>
              <w:spacing w:before="39" w:line="276" w:lineRule="auto"/>
              <w:ind w:left="151" w:right="121"/>
              <w:jc w:val="both"/>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w:t>
            </w:r>
            <w:r>
              <w:rPr>
                <w:spacing w:val="-1"/>
              </w:rPr>
              <w:t xml:space="preserve"> </w:t>
            </w:r>
            <w:r>
              <w:t>и</w:t>
            </w:r>
            <w:r>
              <w:rPr>
                <w:spacing w:val="-1"/>
              </w:rPr>
              <w:t xml:space="preserve"> </w:t>
            </w:r>
            <w:r>
              <w:t>крупные</w:t>
            </w:r>
            <w:r>
              <w:rPr>
                <w:spacing w:val="-1"/>
              </w:rPr>
              <w:t xml:space="preserve"> </w:t>
            </w:r>
            <w:r>
              <w:t>города, особенности</w:t>
            </w:r>
            <w:r>
              <w:rPr>
                <w:spacing w:val="-1"/>
              </w:rPr>
              <w:t xml:space="preserve"> </w:t>
            </w:r>
            <w:r>
              <w:t>природы и</w:t>
            </w:r>
            <w:r>
              <w:rPr>
                <w:spacing w:val="-1"/>
              </w:rPr>
              <w:t xml:space="preserve"> </w:t>
            </w:r>
            <w:r>
              <w:t>населения). Раскрывает и</w:t>
            </w:r>
            <w:r>
              <w:rPr>
                <w:spacing w:val="-1"/>
              </w:rPr>
              <w:t xml:space="preserve"> </w:t>
            </w:r>
            <w:r>
              <w:t>уточняет назначения</w:t>
            </w:r>
            <w:r>
              <w:rPr>
                <w:spacing w:val="-1"/>
              </w:rPr>
              <w:t xml:space="preserve"> </w:t>
            </w:r>
            <w:r>
              <w:t>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44132F" w:rsidRDefault="004F5E07">
            <w:pPr>
              <w:pStyle w:val="TableParagraph"/>
              <w:spacing w:line="276" w:lineRule="auto"/>
              <w:ind w:left="107" w:right="106"/>
              <w:jc w:val="both"/>
            </w:pPr>
            <w:r>
              <w:rPr>
                <w:u w:val="single"/>
              </w:rPr>
              <w:t>Природа:</w:t>
            </w:r>
            <w:r>
              <w:rPr>
                <w:spacing w:val="-3"/>
                <w:u w:val="single"/>
              </w:rPr>
              <w:t xml:space="preserve"> </w:t>
            </w:r>
            <w:r>
              <w:t>педагог</w:t>
            </w:r>
            <w:r>
              <w:rPr>
                <w:spacing w:val="-6"/>
              </w:rPr>
              <w:t xml:space="preserve"> </w:t>
            </w:r>
            <w:r>
              <w:t>расширяет</w:t>
            </w:r>
            <w:r>
              <w:rPr>
                <w:spacing w:val="-1"/>
              </w:rPr>
              <w:t xml:space="preserve"> </w:t>
            </w:r>
            <w:r>
              <w:t>и</w:t>
            </w:r>
            <w:r>
              <w:rPr>
                <w:spacing w:val="-5"/>
              </w:rPr>
              <w:t xml:space="preserve"> </w:t>
            </w:r>
            <w:r>
              <w:t>актуализирует</w:t>
            </w:r>
            <w:r>
              <w:rPr>
                <w:spacing w:val="-4"/>
              </w:rPr>
              <w:t xml:space="preserve"> </w:t>
            </w:r>
            <w:r>
              <w:t>представления</w:t>
            </w:r>
            <w:r>
              <w:rPr>
                <w:spacing w:val="-5"/>
              </w:rPr>
              <w:t xml:space="preserve"> </w:t>
            </w:r>
            <w:r>
              <w:t>детей</w:t>
            </w:r>
            <w:r>
              <w:rPr>
                <w:spacing w:val="-5"/>
              </w:rPr>
              <w:t xml:space="preserve"> </w:t>
            </w:r>
            <w:r>
              <w:t>о</w:t>
            </w:r>
            <w:r>
              <w:rPr>
                <w:spacing w:val="-2"/>
              </w:rPr>
              <w:t xml:space="preserve"> </w:t>
            </w:r>
            <w:r>
              <w:t>многообразии природного</w:t>
            </w:r>
            <w:r>
              <w:rPr>
                <w:spacing w:val="-2"/>
              </w:rPr>
              <w:t xml:space="preserve"> </w:t>
            </w:r>
            <w:r>
              <w:t>мира</w:t>
            </w:r>
            <w:r>
              <w:rPr>
                <w:spacing w:val="-5"/>
              </w:rPr>
              <w:t xml:space="preserve"> </w:t>
            </w:r>
            <w:r>
              <w:t>родного</w:t>
            </w:r>
            <w:r>
              <w:rPr>
                <w:spacing w:val="-2"/>
              </w:rPr>
              <w:t xml:space="preserve"> </w:t>
            </w:r>
            <w:r>
              <w:t>края,</w:t>
            </w:r>
            <w:r>
              <w:rPr>
                <w:spacing w:val="-3"/>
              </w:rPr>
              <w:t xml:space="preserve"> </w:t>
            </w:r>
            <w:r>
              <w:t>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w:t>
            </w:r>
            <w:r>
              <w:rPr>
                <w:spacing w:val="-1"/>
              </w:rPr>
              <w:t xml:space="preserve"> </w:t>
            </w:r>
            <w:r>
              <w:t>культурных, лекарственных растений), профессиях с</w:t>
            </w:r>
            <w:r>
              <w:rPr>
                <w:spacing w:val="-1"/>
              </w:rPr>
              <w:t xml:space="preserve"> </w:t>
            </w:r>
            <w:r>
              <w:t>этим связанных; педагог поддерживает стремление</w:t>
            </w:r>
            <w:r>
              <w:rPr>
                <w:spacing w:val="-1"/>
              </w:rPr>
              <w:t xml:space="preserve"> </w:t>
            </w:r>
            <w:r>
              <w:t>детей к</w:t>
            </w:r>
            <w:r>
              <w:rPr>
                <w:spacing w:val="35"/>
              </w:rPr>
              <w:t xml:space="preserve"> </w:t>
            </w:r>
            <w:r>
              <w:t>наблюдениям</w:t>
            </w:r>
            <w:r>
              <w:rPr>
                <w:spacing w:val="37"/>
              </w:rPr>
              <w:t xml:space="preserve"> </w:t>
            </w:r>
            <w:r>
              <w:t>за</w:t>
            </w:r>
            <w:r>
              <w:rPr>
                <w:spacing w:val="39"/>
              </w:rPr>
              <w:t xml:space="preserve"> </w:t>
            </w:r>
            <w:r>
              <w:t>природными</w:t>
            </w:r>
            <w:r>
              <w:rPr>
                <w:spacing w:val="34"/>
              </w:rPr>
              <w:t xml:space="preserve"> </w:t>
            </w:r>
            <w:r>
              <w:t>явлениями,</w:t>
            </w:r>
            <w:r>
              <w:rPr>
                <w:spacing w:val="38"/>
              </w:rPr>
              <w:t xml:space="preserve"> </w:t>
            </w:r>
            <w:r>
              <w:t>живимыми</w:t>
            </w:r>
            <w:r>
              <w:rPr>
                <w:spacing w:val="39"/>
              </w:rPr>
              <w:t xml:space="preserve"> </w:t>
            </w:r>
            <w:r>
              <w:t>и</w:t>
            </w:r>
            <w:r>
              <w:rPr>
                <w:spacing w:val="39"/>
              </w:rPr>
              <w:t xml:space="preserve"> </w:t>
            </w:r>
            <w:r>
              <w:t>неживыми</w:t>
            </w:r>
            <w:r>
              <w:rPr>
                <w:spacing w:val="34"/>
              </w:rPr>
              <w:t xml:space="preserve"> </w:t>
            </w:r>
            <w:r>
              <w:t>объектами,</w:t>
            </w:r>
            <w:r>
              <w:rPr>
                <w:spacing w:val="41"/>
              </w:rPr>
              <w:t xml:space="preserve"> </w:t>
            </w:r>
            <w:r>
              <w:t>самостоятельному</w:t>
            </w:r>
            <w:r>
              <w:rPr>
                <w:spacing w:val="35"/>
              </w:rPr>
              <w:t xml:space="preserve"> </w:t>
            </w:r>
            <w:r>
              <w:rPr>
                <w:spacing w:val="-2"/>
              </w:rPr>
              <w:t>экспериментированию,</w:t>
            </w:r>
          </w:p>
          <w:p w:rsidR="0044132F" w:rsidRDefault="004F5E07">
            <w:pPr>
              <w:pStyle w:val="TableParagraph"/>
              <w:spacing w:before="2"/>
              <w:ind w:left="107"/>
              <w:jc w:val="both"/>
            </w:pPr>
            <w:r>
              <w:t>наблюдению</w:t>
            </w:r>
            <w:r>
              <w:rPr>
                <w:spacing w:val="49"/>
              </w:rPr>
              <w:t xml:space="preserve"> </w:t>
            </w:r>
            <w:r>
              <w:t>и</w:t>
            </w:r>
            <w:r>
              <w:rPr>
                <w:spacing w:val="48"/>
              </w:rPr>
              <w:t xml:space="preserve"> </w:t>
            </w:r>
            <w:r>
              <w:t>другим</w:t>
            </w:r>
            <w:r>
              <w:rPr>
                <w:spacing w:val="50"/>
              </w:rPr>
              <w:t xml:space="preserve"> </w:t>
            </w:r>
            <w:r>
              <w:t>способам</w:t>
            </w:r>
            <w:r>
              <w:rPr>
                <w:spacing w:val="51"/>
              </w:rPr>
              <w:t xml:space="preserve"> </w:t>
            </w:r>
            <w:r>
              <w:t>деятельности</w:t>
            </w:r>
            <w:r>
              <w:rPr>
                <w:spacing w:val="48"/>
              </w:rPr>
              <w:t xml:space="preserve"> </w:t>
            </w:r>
            <w:r>
              <w:t>для</w:t>
            </w:r>
            <w:r>
              <w:rPr>
                <w:spacing w:val="48"/>
              </w:rPr>
              <w:t xml:space="preserve"> </w:t>
            </w:r>
            <w:r>
              <w:t>познания</w:t>
            </w:r>
            <w:r>
              <w:rPr>
                <w:spacing w:val="53"/>
              </w:rPr>
              <w:t xml:space="preserve"> </w:t>
            </w:r>
            <w:r>
              <w:t>свойств</w:t>
            </w:r>
            <w:r>
              <w:rPr>
                <w:spacing w:val="49"/>
              </w:rPr>
              <w:t xml:space="preserve"> </w:t>
            </w:r>
            <w:r>
              <w:t>объектов</w:t>
            </w:r>
            <w:r>
              <w:rPr>
                <w:spacing w:val="49"/>
              </w:rPr>
              <w:t xml:space="preserve"> </w:t>
            </w:r>
            <w:r>
              <w:t>неживой</w:t>
            </w:r>
            <w:r>
              <w:rPr>
                <w:spacing w:val="49"/>
              </w:rPr>
              <w:t xml:space="preserve"> </w:t>
            </w:r>
            <w:r>
              <w:t>природы</w:t>
            </w:r>
            <w:r>
              <w:rPr>
                <w:spacing w:val="50"/>
              </w:rPr>
              <w:t xml:space="preserve"> </w:t>
            </w:r>
            <w:r>
              <w:t>(воды,</w:t>
            </w:r>
            <w:r>
              <w:rPr>
                <w:spacing w:val="50"/>
              </w:rPr>
              <w:t xml:space="preserve"> </w:t>
            </w:r>
            <w:r>
              <w:t>воздуха,</w:t>
            </w:r>
            <w:r>
              <w:rPr>
                <w:spacing w:val="51"/>
              </w:rPr>
              <w:t xml:space="preserve"> </w:t>
            </w:r>
            <w:r>
              <w:rPr>
                <w:spacing w:val="-2"/>
              </w:rPr>
              <w:t>песка,</w:t>
            </w:r>
          </w:p>
        </w:tc>
      </w:tr>
    </w:tbl>
    <w:p w:rsidR="0044132F" w:rsidRDefault="0044132F">
      <w:pPr>
        <w:jc w:val="both"/>
        <w:sectPr w:rsidR="0044132F">
          <w:pgSz w:w="16840" w:h="11910" w:orient="landscape"/>
          <w:pgMar w:top="1100" w:right="280" w:bottom="1240" w:left="1480" w:header="0" w:footer="1000" w:gutter="0"/>
          <w:cols w:space="720"/>
        </w:sectPr>
      </w:pPr>
    </w:p>
    <w:p w:rsidR="0044132F" w:rsidRDefault="0044132F">
      <w:pPr>
        <w:pStyle w:val="a3"/>
        <w:spacing w:before="1"/>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2330"/>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02"/>
              <w:jc w:val="both"/>
            </w:pPr>
            <w:r>
              <w:t>глины,</w:t>
            </w:r>
            <w:r>
              <w:rPr>
                <w:spacing w:val="-1"/>
              </w:rPr>
              <w:t xml:space="preserve"> </w:t>
            </w:r>
            <w:r>
              <w:t>почвы,</w:t>
            </w:r>
            <w:r>
              <w:rPr>
                <w:spacing w:val="-1"/>
              </w:rPr>
              <w:t xml:space="preserve"> </w:t>
            </w:r>
            <w:r>
              <w:t>камней</w:t>
            </w:r>
            <w:r>
              <w:rPr>
                <w:spacing w:val="-3"/>
              </w:rPr>
              <w:t xml:space="preserve"> </w:t>
            </w:r>
            <w:r>
              <w:t>и других),</w:t>
            </w:r>
            <w:r>
              <w:rPr>
                <w:spacing w:val="-1"/>
              </w:rPr>
              <w:t xml:space="preserve"> </w:t>
            </w:r>
            <w:r>
              <w:t>знакомит с</w:t>
            </w:r>
            <w:r>
              <w:rPr>
                <w:spacing w:val="-3"/>
              </w:rPr>
              <w:t xml:space="preserve"> </w:t>
            </w:r>
            <w:r>
              <w:t>многообразием</w:t>
            </w:r>
            <w:r>
              <w:rPr>
                <w:spacing w:val="-1"/>
              </w:rPr>
              <w:t xml:space="preserve"> </w:t>
            </w:r>
            <w:r>
              <w:t>водных ресурсов</w:t>
            </w:r>
            <w:r>
              <w:rPr>
                <w:spacing w:val="-2"/>
              </w:rPr>
              <w:t xml:space="preserve"> </w:t>
            </w:r>
            <w:r>
              <w:t>(моря,</w:t>
            </w:r>
            <w:r>
              <w:rPr>
                <w:spacing w:val="-1"/>
              </w:rPr>
              <w:t xml:space="preserve"> </w:t>
            </w:r>
            <w:r>
              <w:t>океаны,</w:t>
            </w:r>
            <w:r>
              <w:rPr>
                <w:spacing w:val="-1"/>
              </w:rPr>
              <w:t xml:space="preserve"> </w:t>
            </w:r>
            <w:r>
              <w:t>озера,</w:t>
            </w:r>
            <w:r>
              <w:rPr>
                <w:spacing w:val="-1"/>
              </w:rPr>
              <w:t xml:space="preserve"> </w:t>
            </w:r>
            <w:r>
              <w:t>реки,</w:t>
            </w:r>
            <w:r>
              <w:rPr>
                <w:spacing w:val="-1"/>
              </w:rPr>
              <w:t xml:space="preserve"> </w:t>
            </w:r>
            <w:r>
              <w:t>водопады),</w:t>
            </w:r>
            <w:r>
              <w:rPr>
                <w:spacing w:val="-1"/>
              </w:rPr>
              <w:t xml:space="preserve"> </w:t>
            </w:r>
            <w:r>
              <w:t>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r>
              <w:rPr>
                <w:spacing w:val="40"/>
              </w:rPr>
              <w:t xml:space="preserve"> </w:t>
            </w: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r>
              <w:rPr>
                <w:spacing w:val="21"/>
              </w:rPr>
              <w:t xml:space="preserve"> </w:t>
            </w:r>
            <w:r>
              <w:t>закрепляет</w:t>
            </w:r>
            <w:r>
              <w:rPr>
                <w:spacing w:val="16"/>
              </w:rPr>
              <w:t xml:space="preserve"> </w:t>
            </w:r>
            <w:r>
              <w:t>правила</w:t>
            </w:r>
            <w:r>
              <w:rPr>
                <w:spacing w:val="19"/>
              </w:rPr>
              <w:t xml:space="preserve"> </w:t>
            </w:r>
            <w:r>
              <w:t>поведения в</w:t>
            </w:r>
            <w:r>
              <w:rPr>
                <w:spacing w:val="16"/>
              </w:rPr>
              <w:t xml:space="preserve"> </w:t>
            </w:r>
            <w:r>
              <w:t>природе,</w:t>
            </w:r>
            <w:r>
              <w:rPr>
                <w:spacing w:val="17"/>
              </w:rPr>
              <w:t xml:space="preserve"> </w:t>
            </w:r>
            <w:r>
              <w:t>воспитывает</w:t>
            </w:r>
            <w:r>
              <w:rPr>
                <w:spacing w:val="16"/>
              </w:rPr>
              <w:t xml:space="preserve"> </w:t>
            </w:r>
            <w:r>
              <w:t>осознанное,</w:t>
            </w:r>
            <w:r>
              <w:rPr>
                <w:spacing w:val="17"/>
              </w:rPr>
              <w:t xml:space="preserve"> </w:t>
            </w:r>
            <w:r>
              <w:t>бережное</w:t>
            </w:r>
            <w:r>
              <w:rPr>
                <w:spacing w:val="19"/>
              </w:rPr>
              <w:t xml:space="preserve"> </w:t>
            </w:r>
            <w:r>
              <w:t>и</w:t>
            </w:r>
          </w:p>
          <w:p w:rsidR="0044132F" w:rsidRDefault="004F5E07">
            <w:pPr>
              <w:pStyle w:val="TableParagraph"/>
              <w:ind w:left="107"/>
              <w:jc w:val="both"/>
            </w:pPr>
            <w:r>
              <w:t>заботливое</w:t>
            </w:r>
            <w:r>
              <w:rPr>
                <w:spacing w:val="-4"/>
              </w:rPr>
              <w:t xml:space="preserve"> </w:t>
            </w:r>
            <w:r>
              <w:t>отношение</w:t>
            </w:r>
            <w:r>
              <w:rPr>
                <w:spacing w:val="-3"/>
              </w:rPr>
              <w:t xml:space="preserve"> </w:t>
            </w:r>
            <w:r>
              <w:t>к</w:t>
            </w:r>
            <w:r>
              <w:rPr>
                <w:spacing w:val="-1"/>
              </w:rPr>
              <w:t xml:space="preserve"> </w:t>
            </w:r>
            <w:r>
              <w:t>природе</w:t>
            </w:r>
            <w:r>
              <w:rPr>
                <w:spacing w:val="-3"/>
              </w:rPr>
              <w:t xml:space="preserve"> </w:t>
            </w:r>
            <w:r>
              <w:t>и</w:t>
            </w:r>
            <w:r>
              <w:rPr>
                <w:spacing w:val="1"/>
              </w:rPr>
              <w:t xml:space="preserve"> </w:t>
            </w:r>
            <w:r>
              <w:t>еѐ</w:t>
            </w:r>
            <w:r>
              <w:rPr>
                <w:spacing w:val="-3"/>
              </w:rPr>
              <w:t xml:space="preserve"> </w:t>
            </w:r>
            <w:r>
              <w:rPr>
                <w:spacing w:val="-2"/>
              </w:rPr>
              <w:t>ресурсам.</w:t>
            </w:r>
          </w:p>
        </w:tc>
      </w:tr>
      <w:tr w:rsidR="0044132F">
        <w:trPr>
          <w:trHeight w:val="582"/>
        </w:trPr>
        <w:tc>
          <w:tcPr>
            <w:tcW w:w="14506" w:type="dxa"/>
            <w:gridSpan w:val="2"/>
          </w:tcPr>
          <w:p w:rsidR="0044132F" w:rsidRDefault="004F5E07">
            <w:pPr>
              <w:pStyle w:val="TableParagraph"/>
              <w:spacing w:line="251" w:lineRule="exact"/>
              <w:ind w:left="107"/>
              <w:rPr>
                <w:b/>
              </w:rPr>
            </w:pPr>
            <w:r>
              <w:rPr>
                <w:b/>
              </w:rPr>
              <w:t>Решение</w:t>
            </w:r>
            <w:r>
              <w:rPr>
                <w:b/>
                <w:spacing w:val="17"/>
              </w:rPr>
              <w:t xml:space="preserve"> </w:t>
            </w:r>
            <w:r>
              <w:rPr>
                <w:b/>
              </w:rPr>
              <w:t>совокупных</w:t>
            </w:r>
            <w:r>
              <w:rPr>
                <w:b/>
                <w:spacing w:val="23"/>
              </w:rPr>
              <w:t xml:space="preserve"> </w:t>
            </w:r>
            <w:r>
              <w:rPr>
                <w:b/>
              </w:rPr>
              <w:t>задач</w:t>
            </w:r>
            <w:r>
              <w:rPr>
                <w:b/>
                <w:spacing w:val="21"/>
              </w:rPr>
              <w:t xml:space="preserve"> </w:t>
            </w:r>
            <w:r>
              <w:rPr>
                <w:b/>
              </w:rPr>
              <w:t>воспитания</w:t>
            </w:r>
            <w:r>
              <w:rPr>
                <w:b/>
                <w:spacing w:val="18"/>
              </w:rPr>
              <w:t xml:space="preserve"> </w:t>
            </w:r>
            <w:r>
              <w:rPr>
                <w:b/>
              </w:rPr>
              <w:t>в</w:t>
            </w:r>
            <w:r>
              <w:rPr>
                <w:b/>
                <w:spacing w:val="21"/>
              </w:rPr>
              <w:t xml:space="preserve"> </w:t>
            </w:r>
            <w:r>
              <w:rPr>
                <w:b/>
              </w:rPr>
              <w:t>рамках</w:t>
            </w:r>
            <w:r>
              <w:rPr>
                <w:b/>
                <w:spacing w:val="23"/>
              </w:rPr>
              <w:t xml:space="preserve"> </w:t>
            </w:r>
            <w:r>
              <w:rPr>
                <w:b/>
              </w:rPr>
              <w:t>образовательной</w:t>
            </w:r>
            <w:r>
              <w:rPr>
                <w:b/>
                <w:spacing w:val="18"/>
              </w:rPr>
              <w:t xml:space="preserve"> </w:t>
            </w:r>
            <w:r>
              <w:rPr>
                <w:b/>
              </w:rPr>
              <w:t>области</w:t>
            </w:r>
            <w:r>
              <w:rPr>
                <w:b/>
                <w:spacing w:val="22"/>
              </w:rPr>
              <w:t xml:space="preserve"> </w:t>
            </w:r>
            <w:r>
              <w:rPr>
                <w:b/>
              </w:rPr>
              <w:t>«Познавательное</w:t>
            </w:r>
            <w:r>
              <w:rPr>
                <w:b/>
                <w:spacing w:val="20"/>
              </w:rPr>
              <w:t xml:space="preserve"> </w:t>
            </w:r>
            <w:r>
              <w:rPr>
                <w:b/>
              </w:rPr>
              <w:t>развитие»</w:t>
            </w:r>
            <w:r>
              <w:rPr>
                <w:b/>
                <w:spacing w:val="22"/>
              </w:rPr>
              <w:t xml:space="preserve"> </w:t>
            </w:r>
            <w:r>
              <w:rPr>
                <w:b/>
              </w:rPr>
              <w:t>направлено</w:t>
            </w:r>
            <w:r>
              <w:rPr>
                <w:b/>
                <w:spacing w:val="23"/>
              </w:rPr>
              <w:t xml:space="preserve"> </w:t>
            </w:r>
            <w:r>
              <w:rPr>
                <w:b/>
              </w:rPr>
              <w:t>на</w:t>
            </w:r>
            <w:r>
              <w:rPr>
                <w:b/>
                <w:spacing w:val="23"/>
              </w:rPr>
              <w:t xml:space="preserve"> </w:t>
            </w:r>
            <w:r>
              <w:rPr>
                <w:b/>
              </w:rPr>
              <w:t>приобщение</w:t>
            </w:r>
            <w:r>
              <w:rPr>
                <w:b/>
                <w:spacing w:val="20"/>
              </w:rPr>
              <w:t xml:space="preserve"> </w:t>
            </w:r>
            <w:r>
              <w:rPr>
                <w:b/>
              </w:rPr>
              <w:t>детей</w:t>
            </w:r>
            <w:r>
              <w:rPr>
                <w:b/>
                <w:spacing w:val="42"/>
              </w:rPr>
              <w:t xml:space="preserve"> </w:t>
            </w:r>
            <w:r>
              <w:rPr>
                <w:b/>
                <w:spacing w:val="-10"/>
              </w:rPr>
              <w:t>к</w:t>
            </w:r>
          </w:p>
          <w:p w:rsidR="0044132F" w:rsidRDefault="004F5E07">
            <w:pPr>
              <w:pStyle w:val="TableParagraph"/>
              <w:spacing w:before="39"/>
              <w:ind w:left="107"/>
              <w:rPr>
                <w:b/>
              </w:rPr>
            </w:pPr>
            <w:r>
              <w:rPr>
                <w:b/>
              </w:rPr>
              <w:t>ценностям</w:t>
            </w:r>
            <w:r>
              <w:rPr>
                <w:b/>
                <w:spacing w:val="-5"/>
              </w:rPr>
              <w:t xml:space="preserve"> </w:t>
            </w:r>
            <w:r>
              <w:rPr>
                <w:b/>
              </w:rPr>
              <w:t>«Человек»,</w:t>
            </w:r>
            <w:r>
              <w:rPr>
                <w:b/>
                <w:spacing w:val="-5"/>
              </w:rPr>
              <w:t xml:space="preserve"> </w:t>
            </w:r>
            <w:r>
              <w:rPr>
                <w:b/>
              </w:rPr>
              <w:t>«Семья»,</w:t>
            </w:r>
            <w:r>
              <w:rPr>
                <w:b/>
                <w:spacing w:val="-5"/>
              </w:rPr>
              <w:t xml:space="preserve"> </w:t>
            </w:r>
            <w:r>
              <w:rPr>
                <w:b/>
              </w:rPr>
              <w:t>«Познание»,</w:t>
            </w:r>
            <w:r>
              <w:rPr>
                <w:b/>
                <w:spacing w:val="-4"/>
              </w:rPr>
              <w:t xml:space="preserve"> </w:t>
            </w:r>
            <w:r>
              <w:rPr>
                <w:b/>
              </w:rPr>
              <w:t>«Родина»</w:t>
            </w:r>
            <w:r>
              <w:rPr>
                <w:b/>
                <w:spacing w:val="-4"/>
              </w:rPr>
              <w:t xml:space="preserve"> </w:t>
            </w:r>
            <w:r>
              <w:rPr>
                <w:b/>
              </w:rPr>
              <w:t>и</w:t>
            </w:r>
            <w:r>
              <w:rPr>
                <w:b/>
                <w:spacing w:val="-4"/>
              </w:rPr>
              <w:t xml:space="preserve"> </w:t>
            </w:r>
            <w:r>
              <w:rPr>
                <w:b/>
                <w:spacing w:val="-2"/>
              </w:rPr>
              <w:t>«Природа»,</w:t>
            </w:r>
          </w:p>
        </w:tc>
      </w:tr>
      <w:tr w:rsidR="0044132F">
        <w:trPr>
          <w:trHeight w:val="1746"/>
        </w:trPr>
        <w:tc>
          <w:tcPr>
            <w:tcW w:w="14506" w:type="dxa"/>
            <w:gridSpan w:val="2"/>
          </w:tcPr>
          <w:p w:rsidR="0044132F" w:rsidRDefault="004F5E07">
            <w:pPr>
              <w:pStyle w:val="TableParagraph"/>
              <w:spacing w:line="247" w:lineRule="exact"/>
              <w:ind w:left="107"/>
            </w:pPr>
            <w:r>
              <w:t>воспитание</w:t>
            </w:r>
            <w:r>
              <w:rPr>
                <w:spacing w:val="-8"/>
              </w:rPr>
              <w:t xml:space="preserve"> </w:t>
            </w:r>
            <w:r>
              <w:t>отношения</w:t>
            </w:r>
            <w:r>
              <w:rPr>
                <w:spacing w:val="-5"/>
              </w:rPr>
              <w:t xml:space="preserve"> </w:t>
            </w:r>
            <w:r>
              <w:t>к</w:t>
            </w:r>
            <w:r>
              <w:rPr>
                <w:spacing w:val="-3"/>
              </w:rPr>
              <w:t xml:space="preserve"> </w:t>
            </w:r>
            <w:r>
              <w:t>знанию</w:t>
            </w:r>
            <w:r>
              <w:rPr>
                <w:spacing w:val="-4"/>
              </w:rPr>
              <w:t xml:space="preserve"> </w:t>
            </w:r>
            <w:r>
              <w:t>как</w:t>
            </w:r>
            <w:r>
              <w:rPr>
                <w:spacing w:val="-3"/>
              </w:rPr>
              <w:t xml:space="preserve"> </w:t>
            </w:r>
            <w:r>
              <w:t>ценности,</w:t>
            </w:r>
            <w:r>
              <w:rPr>
                <w:spacing w:val="2"/>
              </w:rPr>
              <w:t xml:space="preserve"> </w:t>
            </w:r>
            <w:r>
              <w:t>понимание</w:t>
            </w:r>
            <w:r>
              <w:rPr>
                <w:spacing w:val="-5"/>
              </w:rPr>
              <w:t xml:space="preserve"> </w:t>
            </w:r>
            <w:r>
              <w:t>значения</w:t>
            </w:r>
            <w:r>
              <w:rPr>
                <w:spacing w:val="-5"/>
              </w:rPr>
              <w:t xml:space="preserve"> </w:t>
            </w:r>
            <w:r>
              <w:t>образования</w:t>
            </w:r>
            <w:r>
              <w:rPr>
                <w:spacing w:val="-5"/>
              </w:rPr>
              <w:t xml:space="preserve"> </w:t>
            </w:r>
            <w:r>
              <w:t>для</w:t>
            </w:r>
            <w:r>
              <w:rPr>
                <w:spacing w:val="-5"/>
              </w:rPr>
              <w:t xml:space="preserve"> </w:t>
            </w:r>
            <w:r>
              <w:t>человека,</w:t>
            </w:r>
            <w:r>
              <w:rPr>
                <w:spacing w:val="-3"/>
              </w:rPr>
              <w:t xml:space="preserve"> </w:t>
            </w:r>
            <w:r>
              <w:t>общества,</w:t>
            </w:r>
            <w:r>
              <w:rPr>
                <w:spacing w:val="-3"/>
              </w:rPr>
              <w:t xml:space="preserve"> </w:t>
            </w:r>
            <w:r>
              <w:rPr>
                <w:spacing w:val="-2"/>
              </w:rPr>
              <w:t>страны;</w:t>
            </w:r>
          </w:p>
          <w:p w:rsidR="0044132F" w:rsidRDefault="004F5E07">
            <w:pPr>
              <w:pStyle w:val="TableParagraph"/>
              <w:spacing w:before="39" w:line="276" w:lineRule="auto"/>
              <w:ind w:left="107" w:right="132"/>
            </w:pPr>
            <w:r>
              <w:t>приобщение</w:t>
            </w:r>
            <w:r>
              <w:rPr>
                <w:spacing w:val="-4"/>
              </w:rPr>
              <w:t xml:space="preserve"> </w:t>
            </w:r>
            <w:r>
              <w:t>к</w:t>
            </w:r>
            <w:r>
              <w:rPr>
                <w:spacing w:val="-2"/>
              </w:rPr>
              <w:t xml:space="preserve"> </w:t>
            </w:r>
            <w:r>
              <w:t>отечественным</w:t>
            </w:r>
            <w:r>
              <w:rPr>
                <w:spacing w:val="-2"/>
              </w:rPr>
              <w:t xml:space="preserve"> </w:t>
            </w:r>
            <w:r>
              <w:t>традициям</w:t>
            </w:r>
            <w:r>
              <w:rPr>
                <w:spacing w:val="-2"/>
              </w:rPr>
              <w:t xml:space="preserve"> </w:t>
            </w:r>
            <w:r>
              <w:t>и</w:t>
            </w:r>
            <w:r>
              <w:rPr>
                <w:spacing w:val="-1"/>
              </w:rPr>
              <w:t xml:space="preserve"> </w:t>
            </w:r>
            <w:r>
              <w:t>праздникам,</w:t>
            </w:r>
            <w:r>
              <w:rPr>
                <w:spacing w:val="-2"/>
              </w:rPr>
              <w:t xml:space="preserve"> </w:t>
            </w:r>
            <w:r>
              <w:t>к</w:t>
            </w:r>
            <w:r>
              <w:rPr>
                <w:spacing w:val="-2"/>
              </w:rPr>
              <w:t xml:space="preserve"> </w:t>
            </w:r>
            <w:r>
              <w:t>истории</w:t>
            </w:r>
            <w:r>
              <w:rPr>
                <w:spacing w:val="-4"/>
              </w:rPr>
              <w:t xml:space="preserve"> </w:t>
            </w:r>
            <w:r>
              <w:t>и</w:t>
            </w:r>
            <w:r>
              <w:rPr>
                <w:spacing w:val="-4"/>
              </w:rPr>
              <w:t xml:space="preserve"> </w:t>
            </w:r>
            <w:r>
              <w:t>достижениям</w:t>
            </w:r>
            <w:r>
              <w:rPr>
                <w:spacing w:val="-2"/>
              </w:rPr>
              <w:t xml:space="preserve"> </w:t>
            </w:r>
            <w:r>
              <w:t>родной</w:t>
            </w:r>
            <w:r>
              <w:rPr>
                <w:spacing w:val="-4"/>
              </w:rPr>
              <w:t xml:space="preserve"> </w:t>
            </w:r>
            <w:r>
              <w:t>страны,</w:t>
            </w:r>
            <w:r>
              <w:rPr>
                <w:spacing w:val="-2"/>
              </w:rPr>
              <w:t xml:space="preserve"> </w:t>
            </w:r>
            <w:r>
              <w:t>к</w:t>
            </w:r>
            <w:r>
              <w:rPr>
                <w:spacing w:val="-2"/>
              </w:rPr>
              <w:t xml:space="preserve"> </w:t>
            </w:r>
            <w:r>
              <w:t>культурному</w:t>
            </w:r>
            <w:r>
              <w:rPr>
                <w:spacing w:val="-5"/>
              </w:rPr>
              <w:t xml:space="preserve"> </w:t>
            </w:r>
            <w:r>
              <w:t>наследию</w:t>
            </w:r>
            <w:r>
              <w:rPr>
                <w:spacing w:val="-3"/>
              </w:rPr>
              <w:t xml:space="preserve"> </w:t>
            </w:r>
            <w:r>
              <w:t>народов</w:t>
            </w:r>
            <w:r>
              <w:rPr>
                <w:spacing w:val="-3"/>
              </w:rPr>
              <w:t xml:space="preserve"> </w:t>
            </w:r>
            <w:r>
              <w:t>России; воспитание уважения к людям - представителям разных народов России независимо от их этнической принадлежности;</w:t>
            </w:r>
          </w:p>
          <w:p w:rsidR="0044132F" w:rsidRDefault="004F5E07">
            <w:pPr>
              <w:pStyle w:val="TableParagraph"/>
              <w:spacing w:before="2"/>
              <w:ind w:left="107"/>
            </w:pPr>
            <w:r>
              <w:t>воспитание</w:t>
            </w:r>
            <w:r>
              <w:rPr>
                <w:spacing w:val="-5"/>
              </w:rPr>
              <w:t xml:space="preserve"> </w:t>
            </w:r>
            <w:r>
              <w:t>уважительного</w:t>
            </w:r>
            <w:r>
              <w:rPr>
                <w:spacing w:val="-3"/>
              </w:rPr>
              <w:t xml:space="preserve"> </w:t>
            </w:r>
            <w:r>
              <w:t>отношения</w:t>
            </w:r>
            <w:r>
              <w:rPr>
                <w:spacing w:val="-7"/>
              </w:rPr>
              <w:t xml:space="preserve"> </w:t>
            </w:r>
            <w:r>
              <w:t>к</w:t>
            </w:r>
            <w:r>
              <w:rPr>
                <w:spacing w:val="-4"/>
              </w:rPr>
              <w:t xml:space="preserve"> </w:t>
            </w:r>
            <w:r>
              <w:t>государственным</w:t>
            </w:r>
            <w:r>
              <w:rPr>
                <w:spacing w:val="-4"/>
              </w:rPr>
              <w:t xml:space="preserve"> </w:t>
            </w:r>
            <w:r>
              <w:t>символам</w:t>
            </w:r>
            <w:r>
              <w:rPr>
                <w:spacing w:val="-5"/>
              </w:rPr>
              <w:t xml:space="preserve"> </w:t>
            </w:r>
            <w:r>
              <w:t>страны</w:t>
            </w:r>
            <w:r>
              <w:rPr>
                <w:spacing w:val="-5"/>
              </w:rPr>
              <w:t xml:space="preserve"> </w:t>
            </w:r>
            <w:r>
              <w:t>(флагу,</w:t>
            </w:r>
            <w:r>
              <w:rPr>
                <w:spacing w:val="-4"/>
              </w:rPr>
              <w:t xml:space="preserve"> </w:t>
            </w:r>
            <w:r>
              <w:t>гербу,</w:t>
            </w:r>
            <w:r>
              <w:rPr>
                <w:spacing w:val="-4"/>
              </w:rPr>
              <w:t xml:space="preserve"> </w:t>
            </w:r>
            <w:r>
              <w:rPr>
                <w:spacing w:val="-2"/>
              </w:rPr>
              <w:t>гимну);</w:t>
            </w:r>
          </w:p>
          <w:p w:rsidR="0044132F" w:rsidRDefault="004F5E07">
            <w:pPr>
              <w:pStyle w:val="TableParagraph"/>
              <w:spacing w:before="7" w:line="292" w:lineRule="exact"/>
              <w:ind w:left="107" w:hanging="20"/>
            </w:pPr>
            <w:r>
              <w:t>воспитание</w:t>
            </w:r>
            <w:r>
              <w:rPr>
                <w:spacing w:val="25"/>
              </w:rPr>
              <w:t xml:space="preserve"> </w:t>
            </w:r>
            <w:r>
              <w:t>бережного</w:t>
            </w:r>
            <w:r>
              <w:rPr>
                <w:spacing w:val="24"/>
              </w:rPr>
              <w:t xml:space="preserve"> </w:t>
            </w:r>
            <w:r>
              <w:t>и</w:t>
            </w:r>
            <w:r>
              <w:rPr>
                <w:spacing w:val="21"/>
              </w:rPr>
              <w:t xml:space="preserve"> </w:t>
            </w:r>
            <w:r>
              <w:t>ответственного</w:t>
            </w:r>
            <w:r>
              <w:rPr>
                <w:spacing w:val="24"/>
              </w:rPr>
              <w:t xml:space="preserve"> </w:t>
            </w:r>
            <w:r>
              <w:t>отношения</w:t>
            </w:r>
            <w:r>
              <w:rPr>
                <w:spacing w:val="21"/>
              </w:rPr>
              <w:t xml:space="preserve"> </w:t>
            </w:r>
            <w:r>
              <w:t>к</w:t>
            </w:r>
            <w:r>
              <w:rPr>
                <w:spacing w:val="23"/>
              </w:rPr>
              <w:t xml:space="preserve"> </w:t>
            </w:r>
            <w:r>
              <w:t>природе</w:t>
            </w:r>
            <w:r>
              <w:rPr>
                <w:spacing w:val="21"/>
              </w:rPr>
              <w:t xml:space="preserve"> </w:t>
            </w:r>
            <w:r>
              <w:t>родного</w:t>
            </w:r>
            <w:r>
              <w:rPr>
                <w:spacing w:val="20"/>
              </w:rPr>
              <w:t xml:space="preserve"> </w:t>
            </w:r>
            <w:r>
              <w:t>края,</w:t>
            </w:r>
            <w:r>
              <w:rPr>
                <w:spacing w:val="23"/>
              </w:rPr>
              <w:t xml:space="preserve"> </w:t>
            </w:r>
            <w:r>
              <w:t>родной</w:t>
            </w:r>
            <w:r>
              <w:rPr>
                <w:spacing w:val="21"/>
              </w:rPr>
              <w:t xml:space="preserve"> </w:t>
            </w:r>
            <w:r>
              <w:t>страны,</w:t>
            </w:r>
            <w:r>
              <w:rPr>
                <w:spacing w:val="23"/>
              </w:rPr>
              <w:t xml:space="preserve"> </w:t>
            </w:r>
            <w:r>
              <w:t>приобретение</w:t>
            </w:r>
            <w:r>
              <w:rPr>
                <w:spacing w:val="21"/>
              </w:rPr>
              <w:t xml:space="preserve"> </w:t>
            </w:r>
            <w:r>
              <w:t>первого</w:t>
            </w:r>
            <w:r>
              <w:rPr>
                <w:spacing w:val="24"/>
              </w:rPr>
              <w:t xml:space="preserve"> </w:t>
            </w:r>
            <w:r>
              <w:t>опыта</w:t>
            </w:r>
            <w:r>
              <w:rPr>
                <w:spacing w:val="21"/>
              </w:rPr>
              <w:t xml:space="preserve"> </w:t>
            </w:r>
            <w:r>
              <w:t>действий</w:t>
            </w:r>
            <w:r>
              <w:rPr>
                <w:spacing w:val="21"/>
              </w:rPr>
              <w:t xml:space="preserve"> </w:t>
            </w:r>
            <w:r>
              <w:t>по</w:t>
            </w:r>
            <w:r>
              <w:rPr>
                <w:spacing w:val="24"/>
              </w:rPr>
              <w:t xml:space="preserve"> </w:t>
            </w:r>
            <w:r>
              <w:t xml:space="preserve">сохранению </w:t>
            </w:r>
            <w:r>
              <w:rPr>
                <w:spacing w:val="-2"/>
              </w:rPr>
              <w:t>природы.</w:t>
            </w:r>
          </w:p>
        </w:tc>
      </w:tr>
    </w:tbl>
    <w:p w:rsidR="0044132F" w:rsidRDefault="0044132F">
      <w:pPr>
        <w:pStyle w:val="a3"/>
        <w:rPr>
          <w:sz w:val="26"/>
        </w:rPr>
      </w:pPr>
    </w:p>
    <w:p w:rsidR="0044132F" w:rsidRDefault="0044132F">
      <w:pPr>
        <w:pStyle w:val="a3"/>
        <w:spacing w:before="259"/>
        <w:rPr>
          <w:sz w:val="26"/>
        </w:rPr>
      </w:pPr>
    </w:p>
    <w:p w:rsidR="0044132F" w:rsidRDefault="004F5E07">
      <w:pPr>
        <w:pStyle w:val="3"/>
        <w:ind w:right="350"/>
      </w:pPr>
      <w:r>
        <w:t>Формы</w:t>
      </w:r>
      <w:r>
        <w:rPr>
          <w:spacing w:val="58"/>
        </w:rPr>
        <w:t xml:space="preserve"> </w:t>
      </w:r>
      <w:r>
        <w:t>организации</w:t>
      </w:r>
      <w:r>
        <w:rPr>
          <w:spacing w:val="-5"/>
        </w:rPr>
        <w:t xml:space="preserve"> </w:t>
      </w:r>
      <w:r>
        <w:t>деятельности</w:t>
      </w:r>
      <w:r>
        <w:rPr>
          <w:spacing w:val="-3"/>
        </w:rPr>
        <w:t xml:space="preserve"> </w:t>
      </w:r>
      <w:r>
        <w:t>в</w:t>
      </w:r>
      <w:r>
        <w:rPr>
          <w:spacing w:val="-4"/>
        </w:rPr>
        <w:t xml:space="preserve"> </w:t>
      </w:r>
      <w:r>
        <w:t>образовательной</w:t>
      </w:r>
      <w:r>
        <w:rPr>
          <w:spacing w:val="-5"/>
        </w:rPr>
        <w:t xml:space="preserve"> </w:t>
      </w:r>
      <w:r>
        <w:t>области</w:t>
      </w:r>
      <w:r>
        <w:rPr>
          <w:spacing w:val="-6"/>
        </w:rPr>
        <w:t xml:space="preserve"> </w:t>
      </w:r>
      <w:r>
        <w:t>«Познавательное</w:t>
      </w:r>
      <w:r>
        <w:rPr>
          <w:spacing w:val="-2"/>
        </w:rPr>
        <w:t xml:space="preserve"> развитие»</w:t>
      </w:r>
    </w:p>
    <w:p w:rsidR="0044132F" w:rsidRDefault="0044132F">
      <w:pPr>
        <w:pStyle w:val="a3"/>
        <w:spacing w:before="62"/>
        <w:rPr>
          <w:b/>
          <w:sz w:val="20"/>
        </w:rPr>
      </w:pPr>
    </w:p>
    <w:tbl>
      <w:tblPr>
        <w:tblStyle w:val="TableNormal"/>
        <w:tblW w:w="0" w:type="auto"/>
        <w:tblInd w:w="12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93"/>
        <w:gridCol w:w="1245"/>
        <w:gridCol w:w="3873"/>
        <w:gridCol w:w="3250"/>
        <w:gridCol w:w="3498"/>
      </w:tblGrid>
      <w:tr w:rsidR="0044132F">
        <w:trPr>
          <w:trHeight w:val="318"/>
        </w:trPr>
        <w:tc>
          <w:tcPr>
            <w:tcW w:w="2993" w:type="dxa"/>
          </w:tcPr>
          <w:p w:rsidR="0044132F" w:rsidRDefault="004F5E07">
            <w:pPr>
              <w:pStyle w:val="TableParagraph"/>
              <w:spacing w:line="273" w:lineRule="exact"/>
              <w:ind w:left="848"/>
              <w:rPr>
                <w:sz w:val="24"/>
              </w:rPr>
            </w:pPr>
            <w:r>
              <w:rPr>
                <w:spacing w:val="-2"/>
                <w:sz w:val="24"/>
              </w:rPr>
              <w:t>Содержание</w:t>
            </w:r>
          </w:p>
        </w:tc>
        <w:tc>
          <w:tcPr>
            <w:tcW w:w="1245" w:type="dxa"/>
          </w:tcPr>
          <w:p w:rsidR="0044132F" w:rsidRDefault="004F5E07">
            <w:pPr>
              <w:pStyle w:val="TableParagraph"/>
              <w:spacing w:line="273" w:lineRule="exact"/>
              <w:ind w:left="6"/>
              <w:jc w:val="center"/>
              <w:rPr>
                <w:sz w:val="24"/>
              </w:rPr>
            </w:pPr>
            <w:r>
              <w:rPr>
                <w:spacing w:val="-2"/>
                <w:sz w:val="24"/>
              </w:rPr>
              <w:t>Возраст</w:t>
            </w:r>
          </w:p>
        </w:tc>
        <w:tc>
          <w:tcPr>
            <w:tcW w:w="3873" w:type="dxa"/>
          </w:tcPr>
          <w:p w:rsidR="0044132F" w:rsidRDefault="004F5E07">
            <w:pPr>
              <w:pStyle w:val="TableParagraph"/>
              <w:spacing w:line="273" w:lineRule="exact"/>
              <w:ind w:left="580"/>
              <w:rPr>
                <w:sz w:val="24"/>
              </w:rPr>
            </w:pPr>
            <w:r>
              <w:rPr>
                <w:sz w:val="24"/>
              </w:rPr>
              <w:t>Совместная</w:t>
            </w:r>
            <w:r>
              <w:rPr>
                <w:spacing w:val="58"/>
                <w:sz w:val="24"/>
              </w:rPr>
              <w:t xml:space="preserve"> </w:t>
            </w:r>
            <w:r>
              <w:rPr>
                <w:spacing w:val="-2"/>
                <w:sz w:val="24"/>
              </w:rPr>
              <w:t>деятельность</w:t>
            </w:r>
          </w:p>
        </w:tc>
        <w:tc>
          <w:tcPr>
            <w:tcW w:w="3250" w:type="dxa"/>
          </w:tcPr>
          <w:p w:rsidR="0044132F" w:rsidRDefault="004F5E07">
            <w:pPr>
              <w:pStyle w:val="TableParagraph"/>
              <w:spacing w:line="273" w:lineRule="exact"/>
              <w:ind w:left="548"/>
              <w:rPr>
                <w:sz w:val="24"/>
              </w:rPr>
            </w:pPr>
            <w:r>
              <w:rPr>
                <w:sz w:val="24"/>
              </w:rPr>
              <w:t>Режимные</w:t>
            </w:r>
            <w:r>
              <w:rPr>
                <w:spacing w:val="53"/>
                <w:sz w:val="24"/>
              </w:rPr>
              <w:t xml:space="preserve"> </w:t>
            </w:r>
            <w:r>
              <w:rPr>
                <w:spacing w:val="-2"/>
                <w:sz w:val="24"/>
              </w:rPr>
              <w:t>моменты</w:t>
            </w:r>
          </w:p>
        </w:tc>
        <w:tc>
          <w:tcPr>
            <w:tcW w:w="3498" w:type="dxa"/>
          </w:tcPr>
          <w:p w:rsidR="0044132F" w:rsidRDefault="004F5E07">
            <w:pPr>
              <w:pStyle w:val="TableParagraph"/>
              <w:spacing w:line="273" w:lineRule="exact"/>
              <w:ind w:left="114"/>
              <w:rPr>
                <w:sz w:val="24"/>
              </w:rPr>
            </w:pPr>
            <w:r>
              <w:rPr>
                <w:sz w:val="24"/>
              </w:rPr>
              <w:t>Самостоятельная</w:t>
            </w:r>
            <w:r>
              <w:rPr>
                <w:spacing w:val="56"/>
                <w:sz w:val="24"/>
              </w:rPr>
              <w:t xml:space="preserve"> </w:t>
            </w:r>
            <w:r>
              <w:rPr>
                <w:spacing w:val="-2"/>
                <w:sz w:val="24"/>
              </w:rPr>
              <w:t>деятельность</w:t>
            </w:r>
          </w:p>
        </w:tc>
      </w:tr>
      <w:tr w:rsidR="0044132F">
        <w:trPr>
          <w:trHeight w:val="2763"/>
        </w:trPr>
        <w:tc>
          <w:tcPr>
            <w:tcW w:w="2993" w:type="dxa"/>
          </w:tcPr>
          <w:p w:rsidR="0044132F" w:rsidRDefault="004F5E07">
            <w:pPr>
              <w:pStyle w:val="TableParagraph"/>
              <w:spacing w:before="1" w:line="276" w:lineRule="auto"/>
              <w:ind w:left="97"/>
              <w:rPr>
                <w:b/>
                <w:sz w:val="24"/>
              </w:rPr>
            </w:pPr>
            <w:r>
              <w:rPr>
                <w:b/>
                <w:sz w:val="24"/>
              </w:rPr>
              <w:t>1.</w:t>
            </w:r>
            <w:r>
              <w:rPr>
                <w:b/>
                <w:spacing w:val="7"/>
                <w:sz w:val="24"/>
              </w:rPr>
              <w:t xml:space="preserve"> </w:t>
            </w:r>
            <w:r>
              <w:rPr>
                <w:b/>
                <w:sz w:val="24"/>
              </w:rPr>
              <w:t xml:space="preserve">Предметная </w:t>
            </w:r>
            <w:r>
              <w:rPr>
                <w:b/>
                <w:spacing w:val="-2"/>
                <w:sz w:val="24"/>
              </w:rPr>
              <w:t>деятельность</w:t>
            </w:r>
          </w:p>
        </w:tc>
        <w:tc>
          <w:tcPr>
            <w:tcW w:w="1245" w:type="dxa"/>
          </w:tcPr>
          <w:p w:rsidR="0044132F" w:rsidRDefault="004F5E07">
            <w:pPr>
              <w:pStyle w:val="TableParagraph"/>
              <w:spacing w:line="273" w:lineRule="exact"/>
              <w:ind w:left="6" w:right="2"/>
              <w:jc w:val="center"/>
              <w:rPr>
                <w:sz w:val="24"/>
              </w:rPr>
            </w:pPr>
            <w:r>
              <w:rPr>
                <w:sz w:val="24"/>
              </w:rPr>
              <w:t>1-3</w:t>
            </w:r>
            <w:r>
              <w:rPr>
                <w:spacing w:val="-4"/>
                <w:sz w:val="24"/>
              </w:rPr>
              <w:t xml:space="preserve"> года</w:t>
            </w:r>
          </w:p>
        </w:tc>
        <w:tc>
          <w:tcPr>
            <w:tcW w:w="3873" w:type="dxa"/>
          </w:tcPr>
          <w:p w:rsidR="0044132F" w:rsidRDefault="004F5E07">
            <w:pPr>
              <w:pStyle w:val="TableParagraph"/>
              <w:spacing w:line="269" w:lineRule="exact"/>
              <w:ind w:left="96"/>
              <w:rPr>
                <w:sz w:val="24"/>
              </w:rPr>
            </w:pPr>
            <w:r>
              <w:rPr>
                <w:sz w:val="24"/>
              </w:rPr>
              <w:t>Естественно</w:t>
            </w:r>
            <w:r>
              <w:rPr>
                <w:spacing w:val="-3"/>
                <w:sz w:val="24"/>
              </w:rPr>
              <w:t xml:space="preserve"> </w:t>
            </w:r>
            <w:r>
              <w:rPr>
                <w:sz w:val="24"/>
              </w:rPr>
              <w:t>возникающие</w:t>
            </w:r>
            <w:r>
              <w:rPr>
                <w:spacing w:val="-3"/>
                <w:sz w:val="24"/>
              </w:rPr>
              <w:t xml:space="preserve"> </w:t>
            </w:r>
            <w:r>
              <w:rPr>
                <w:spacing w:val="-10"/>
                <w:sz w:val="24"/>
              </w:rPr>
              <w:t>и</w:t>
            </w:r>
          </w:p>
          <w:p w:rsidR="0044132F" w:rsidRDefault="004F5E07">
            <w:pPr>
              <w:pStyle w:val="TableParagraph"/>
              <w:ind w:left="96"/>
              <w:rPr>
                <w:sz w:val="24"/>
              </w:rPr>
            </w:pPr>
            <w:r>
              <w:rPr>
                <w:sz w:val="24"/>
              </w:rPr>
              <w:t>специально</w:t>
            </w:r>
            <w:r>
              <w:rPr>
                <w:spacing w:val="-15"/>
                <w:sz w:val="24"/>
              </w:rPr>
              <w:t xml:space="preserve"> </w:t>
            </w:r>
            <w:r>
              <w:rPr>
                <w:sz w:val="24"/>
              </w:rPr>
              <w:t>созданные</w:t>
            </w:r>
            <w:r>
              <w:rPr>
                <w:spacing w:val="-15"/>
                <w:sz w:val="24"/>
              </w:rPr>
              <w:t xml:space="preserve"> </w:t>
            </w:r>
            <w:r>
              <w:rPr>
                <w:sz w:val="24"/>
              </w:rPr>
              <w:t xml:space="preserve">проблемные </w:t>
            </w:r>
            <w:r>
              <w:rPr>
                <w:spacing w:val="-2"/>
                <w:sz w:val="24"/>
              </w:rPr>
              <w:t>ситуации</w:t>
            </w:r>
          </w:p>
          <w:p w:rsidR="0044132F" w:rsidRDefault="004F5E07">
            <w:pPr>
              <w:pStyle w:val="TableParagraph"/>
              <w:ind w:left="96"/>
              <w:rPr>
                <w:sz w:val="24"/>
              </w:rPr>
            </w:pPr>
            <w:r>
              <w:rPr>
                <w:sz w:val="24"/>
              </w:rPr>
              <w:t>Демонстрация</w:t>
            </w:r>
            <w:r>
              <w:rPr>
                <w:spacing w:val="-15"/>
                <w:sz w:val="24"/>
              </w:rPr>
              <w:t xml:space="preserve"> </w:t>
            </w:r>
            <w:r>
              <w:rPr>
                <w:sz w:val="24"/>
              </w:rPr>
              <w:t>педагогом</w:t>
            </w:r>
            <w:r>
              <w:rPr>
                <w:spacing w:val="-15"/>
                <w:sz w:val="24"/>
              </w:rPr>
              <w:t xml:space="preserve"> </w:t>
            </w:r>
            <w:r>
              <w:rPr>
                <w:sz w:val="24"/>
              </w:rPr>
              <w:t>способов действия с предметами</w:t>
            </w:r>
          </w:p>
          <w:p w:rsidR="0044132F" w:rsidRDefault="004F5E07">
            <w:pPr>
              <w:pStyle w:val="TableParagraph"/>
              <w:spacing w:before="4"/>
              <w:ind w:left="96"/>
              <w:rPr>
                <w:sz w:val="24"/>
              </w:rPr>
            </w:pPr>
            <w:r>
              <w:rPr>
                <w:sz w:val="24"/>
              </w:rPr>
              <w:t>Игровая</w:t>
            </w:r>
            <w:r>
              <w:rPr>
                <w:spacing w:val="-7"/>
                <w:sz w:val="24"/>
              </w:rPr>
              <w:t xml:space="preserve"> </w:t>
            </w:r>
            <w:r>
              <w:rPr>
                <w:spacing w:val="-2"/>
                <w:sz w:val="24"/>
              </w:rPr>
              <w:t>деятельность</w:t>
            </w:r>
          </w:p>
        </w:tc>
        <w:tc>
          <w:tcPr>
            <w:tcW w:w="3250" w:type="dxa"/>
          </w:tcPr>
          <w:p w:rsidR="0044132F" w:rsidRDefault="004F5E07">
            <w:pPr>
              <w:pStyle w:val="TableParagraph"/>
              <w:spacing w:line="269" w:lineRule="exact"/>
              <w:ind w:left="95"/>
              <w:rPr>
                <w:sz w:val="24"/>
              </w:rPr>
            </w:pPr>
            <w:r>
              <w:rPr>
                <w:spacing w:val="-2"/>
                <w:sz w:val="24"/>
              </w:rPr>
              <w:t>Игры-занятия</w:t>
            </w:r>
          </w:p>
          <w:p w:rsidR="0044132F" w:rsidRDefault="004F5E07">
            <w:pPr>
              <w:pStyle w:val="TableParagraph"/>
              <w:ind w:left="95" w:right="650"/>
              <w:rPr>
                <w:sz w:val="24"/>
              </w:rPr>
            </w:pPr>
            <w:r>
              <w:rPr>
                <w:sz w:val="24"/>
              </w:rPr>
              <w:t>Игры</w:t>
            </w:r>
            <w:r>
              <w:rPr>
                <w:spacing w:val="-15"/>
                <w:sz w:val="24"/>
              </w:rPr>
              <w:t xml:space="preserve"> </w:t>
            </w:r>
            <w:r>
              <w:rPr>
                <w:sz w:val="24"/>
              </w:rPr>
              <w:t>с</w:t>
            </w:r>
            <w:r>
              <w:rPr>
                <w:spacing w:val="-15"/>
                <w:sz w:val="24"/>
              </w:rPr>
              <w:t xml:space="preserve"> </w:t>
            </w:r>
            <w:r>
              <w:rPr>
                <w:sz w:val="24"/>
              </w:rPr>
              <w:t xml:space="preserve">предметами </w:t>
            </w:r>
            <w:r>
              <w:rPr>
                <w:spacing w:val="-2"/>
                <w:sz w:val="24"/>
              </w:rPr>
              <w:t>орудиями,</w:t>
            </w:r>
          </w:p>
          <w:p w:rsidR="0044132F" w:rsidRDefault="004F5E07">
            <w:pPr>
              <w:pStyle w:val="TableParagraph"/>
              <w:ind w:left="95" w:right="650"/>
              <w:rPr>
                <w:sz w:val="24"/>
              </w:rPr>
            </w:pPr>
            <w:r>
              <w:rPr>
                <w:spacing w:val="-2"/>
                <w:sz w:val="24"/>
              </w:rPr>
              <w:t xml:space="preserve">дидактическими </w:t>
            </w:r>
            <w:r>
              <w:rPr>
                <w:sz w:val="24"/>
              </w:rPr>
              <w:t>игрушками,</w:t>
            </w:r>
            <w:r>
              <w:rPr>
                <w:spacing w:val="-15"/>
                <w:sz w:val="24"/>
              </w:rPr>
              <w:t xml:space="preserve"> </w:t>
            </w:r>
            <w:r>
              <w:rPr>
                <w:sz w:val="24"/>
              </w:rPr>
              <w:t xml:space="preserve">объемными </w:t>
            </w:r>
            <w:r>
              <w:rPr>
                <w:spacing w:val="-2"/>
                <w:sz w:val="24"/>
              </w:rPr>
              <w:t>геометрическими фигурами</w:t>
            </w:r>
          </w:p>
          <w:p w:rsidR="0044132F" w:rsidRDefault="004F5E07">
            <w:pPr>
              <w:pStyle w:val="TableParagraph"/>
              <w:spacing w:line="270" w:lineRule="atLeast"/>
              <w:ind w:left="95" w:right="650"/>
              <w:rPr>
                <w:sz w:val="24"/>
              </w:rPr>
            </w:pPr>
            <w:r>
              <w:rPr>
                <w:sz w:val="24"/>
              </w:rPr>
              <w:t>Дидактические</w:t>
            </w:r>
            <w:r>
              <w:rPr>
                <w:spacing w:val="-15"/>
                <w:sz w:val="24"/>
              </w:rPr>
              <w:t xml:space="preserve"> </w:t>
            </w:r>
            <w:r>
              <w:rPr>
                <w:sz w:val="24"/>
              </w:rPr>
              <w:t xml:space="preserve">игры </w:t>
            </w:r>
            <w:r>
              <w:rPr>
                <w:spacing w:val="-2"/>
                <w:sz w:val="24"/>
              </w:rPr>
              <w:t>Элементарная конструктивная</w:t>
            </w:r>
          </w:p>
        </w:tc>
        <w:tc>
          <w:tcPr>
            <w:tcW w:w="3498" w:type="dxa"/>
          </w:tcPr>
          <w:p w:rsidR="0044132F" w:rsidRDefault="004F5E07">
            <w:pPr>
              <w:pStyle w:val="TableParagraph"/>
              <w:spacing w:line="269" w:lineRule="exact"/>
              <w:ind w:left="94"/>
              <w:rPr>
                <w:sz w:val="24"/>
              </w:rPr>
            </w:pPr>
            <w:r>
              <w:rPr>
                <w:spacing w:val="-2"/>
                <w:sz w:val="24"/>
              </w:rPr>
              <w:t>Практическое</w:t>
            </w:r>
          </w:p>
          <w:p w:rsidR="0044132F" w:rsidRDefault="004F5E07">
            <w:pPr>
              <w:pStyle w:val="TableParagraph"/>
              <w:ind w:left="94" w:right="949"/>
              <w:rPr>
                <w:sz w:val="24"/>
              </w:rPr>
            </w:pPr>
            <w:r>
              <w:rPr>
                <w:sz w:val="24"/>
              </w:rPr>
              <w:t>экспериментирование</w:t>
            </w:r>
            <w:r>
              <w:rPr>
                <w:spacing w:val="-15"/>
                <w:sz w:val="24"/>
              </w:rPr>
              <w:t xml:space="preserve"> </w:t>
            </w:r>
            <w:r>
              <w:rPr>
                <w:sz w:val="24"/>
              </w:rPr>
              <w:t xml:space="preserve">с </w:t>
            </w:r>
            <w:r>
              <w:rPr>
                <w:spacing w:val="-2"/>
                <w:sz w:val="24"/>
              </w:rPr>
              <w:t>предметами</w:t>
            </w:r>
          </w:p>
          <w:p w:rsidR="0044132F" w:rsidRDefault="004F5E07">
            <w:pPr>
              <w:pStyle w:val="TableParagraph"/>
              <w:ind w:left="94"/>
              <w:rPr>
                <w:sz w:val="24"/>
              </w:rPr>
            </w:pPr>
            <w:r>
              <w:rPr>
                <w:sz w:val="24"/>
              </w:rPr>
              <w:t>Игровая</w:t>
            </w:r>
            <w:r>
              <w:rPr>
                <w:spacing w:val="-4"/>
                <w:sz w:val="24"/>
              </w:rPr>
              <w:t xml:space="preserve"> </w:t>
            </w:r>
            <w:r>
              <w:rPr>
                <w:sz w:val="24"/>
              </w:rPr>
              <w:t>деятельность</w:t>
            </w:r>
            <w:r>
              <w:rPr>
                <w:spacing w:val="-6"/>
                <w:sz w:val="24"/>
              </w:rPr>
              <w:t xml:space="preserve"> </w:t>
            </w:r>
            <w:r>
              <w:rPr>
                <w:spacing w:val="-10"/>
                <w:sz w:val="24"/>
              </w:rPr>
              <w:t>с</w:t>
            </w:r>
          </w:p>
          <w:p w:rsidR="0044132F" w:rsidRDefault="004F5E07">
            <w:pPr>
              <w:pStyle w:val="TableParagraph"/>
              <w:ind w:left="94"/>
              <w:rPr>
                <w:sz w:val="24"/>
              </w:rPr>
            </w:pPr>
            <w:r>
              <w:rPr>
                <w:sz w:val="24"/>
              </w:rPr>
              <w:t>различными</w:t>
            </w:r>
            <w:r>
              <w:rPr>
                <w:spacing w:val="-15"/>
                <w:sz w:val="24"/>
              </w:rPr>
              <w:t xml:space="preserve"> </w:t>
            </w:r>
            <w:r>
              <w:rPr>
                <w:sz w:val="24"/>
              </w:rPr>
              <w:t>предметами</w:t>
            </w:r>
            <w:r>
              <w:rPr>
                <w:spacing w:val="-15"/>
                <w:sz w:val="24"/>
              </w:rPr>
              <w:t xml:space="preserve"> </w:t>
            </w:r>
            <w:r>
              <w:rPr>
                <w:sz w:val="24"/>
              </w:rPr>
              <w:t xml:space="preserve">и </w:t>
            </w:r>
            <w:r>
              <w:rPr>
                <w:spacing w:val="-2"/>
                <w:sz w:val="24"/>
              </w:rPr>
              <w:t>дидактическими</w:t>
            </w:r>
          </w:p>
          <w:p w:rsidR="0044132F" w:rsidRDefault="004F5E07">
            <w:pPr>
              <w:pStyle w:val="TableParagraph"/>
              <w:ind w:left="94"/>
              <w:rPr>
                <w:sz w:val="24"/>
              </w:rPr>
            </w:pPr>
            <w:r>
              <w:rPr>
                <w:spacing w:val="-2"/>
                <w:sz w:val="24"/>
              </w:rPr>
              <w:t>игрушками</w:t>
            </w:r>
          </w:p>
        </w:tc>
      </w:tr>
    </w:tbl>
    <w:p w:rsidR="0044132F" w:rsidRDefault="0044132F">
      <w:pPr>
        <w:rPr>
          <w:sz w:val="24"/>
        </w:rPr>
        <w:sectPr w:rsidR="0044132F">
          <w:pgSz w:w="16840" w:h="11910" w:orient="landscape"/>
          <w:pgMar w:top="1100" w:right="280" w:bottom="1329" w:left="1480" w:header="0" w:footer="1000" w:gutter="0"/>
          <w:cols w:space="720"/>
        </w:sectPr>
      </w:pPr>
    </w:p>
    <w:tbl>
      <w:tblPr>
        <w:tblStyle w:val="TableNormal"/>
        <w:tblW w:w="0" w:type="auto"/>
        <w:tblInd w:w="12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93"/>
        <w:gridCol w:w="1245"/>
        <w:gridCol w:w="3873"/>
        <w:gridCol w:w="3250"/>
        <w:gridCol w:w="3498"/>
      </w:tblGrid>
      <w:tr w:rsidR="0044132F">
        <w:trPr>
          <w:trHeight w:val="278"/>
        </w:trPr>
        <w:tc>
          <w:tcPr>
            <w:tcW w:w="2993" w:type="dxa"/>
          </w:tcPr>
          <w:p w:rsidR="0044132F" w:rsidRDefault="0044132F">
            <w:pPr>
              <w:pStyle w:val="TableParagraph"/>
              <w:rPr>
                <w:sz w:val="20"/>
              </w:rPr>
            </w:pPr>
          </w:p>
        </w:tc>
        <w:tc>
          <w:tcPr>
            <w:tcW w:w="1245" w:type="dxa"/>
          </w:tcPr>
          <w:p w:rsidR="0044132F" w:rsidRDefault="0044132F">
            <w:pPr>
              <w:pStyle w:val="TableParagraph"/>
              <w:rPr>
                <w:sz w:val="20"/>
              </w:rPr>
            </w:pPr>
          </w:p>
        </w:tc>
        <w:tc>
          <w:tcPr>
            <w:tcW w:w="3873" w:type="dxa"/>
          </w:tcPr>
          <w:p w:rsidR="0044132F" w:rsidRDefault="0044132F">
            <w:pPr>
              <w:pStyle w:val="TableParagraph"/>
              <w:rPr>
                <w:sz w:val="20"/>
              </w:rPr>
            </w:pPr>
          </w:p>
        </w:tc>
        <w:tc>
          <w:tcPr>
            <w:tcW w:w="3250" w:type="dxa"/>
          </w:tcPr>
          <w:p w:rsidR="0044132F" w:rsidRDefault="004F5E07">
            <w:pPr>
              <w:pStyle w:val="TableParagraph"/>
              <w:spacing w:line="258" w:lineRule="exact"/>
              <w:ind w:left="95"/>
              <w:rPr>
                <w:sz w:val="24"/>
              </w:rPr>
            </w:pPr>
            <w:r>
              <w:rPr>
                <w:spacing w:val="-2"/>
                <w:sz w:val="24"/>
              </w:rPr>
              <w:t>деятельность</w:t>
            </w:r>
          </w:p>
        </w:tc>
        <w:tc>
          <w:tcPr>
            <w:tcW w:w="3498" w:type="dxa"/>
          </w:tcPr>
          <w:p w:rsidR="0044132F" w:rsidRDefault="0044132F">
            <w:pPr>
              <w:pStyle w:val="TableParagraph"/>
              <w:rPr>
                <w:sz w:val="20"/>
              </w:rPr>
            </w:pPr>
          </w:p>
        </w:tc>
      </w:tr>
      <w:tr w:rsidR="0044132F">
        <w:trPr>
          <w:trHeight w:val="4415"/>
        </w:trPr>
        <w:tc>
          <w:tcPr>
            <w:tcW w:w="2993" w:type="dxa"/>
          </w:tcPr>
          <w:p w:rsidR="0044132F" w:rsidRDefault="004F5E07">
            <w:pPr>
              <w:pStyle w:val="TableParagraph"/>
              <w:spacing w:before="1"/>
              <w:ind w:left="97"/>
              <w:rPr>
                <w:b/>
                <w:sz w:val="24"/>
              </w:rPr>
            </w:pPr>
            <w:r>
              <w:rPr>
                <w:b/>
                <w:sz w:val="24"/>
              </w:rPr>
              <w:t>2.</w:t>
            </w:r>
            <w:r>
              <w:rPr>
                <w:b/>
                <w:spacing w:val="42"/>
                <w:sz w:val="24"/>
              </w:rPr>
              <w:t xml:space="preserve"> </w:t>
            </w:r>
            <w:r>
              <w:rPr>
                <w:b/>
                <w:spacing w:val="-2"/>
                <w:sz w:val="24"/>
              </w:rPr>
              <w:t>Природа</w:t>
            </w:r>
          </w:p>
        </w:tc>
        <w:tc>
          <w:tcPr>
            <w:tcW w:w="1245" w:type="dxa"/>
          </w:tcPr>
          <w:p w:rsidR="0044132F" w:rsidRDefault="004F5E07">
            <w:pPr>
              <w:pStyle w:val="TableParagraph"/>
              <w:spacing w:line="273" w:lineRule="exact"/>
              <w:ind w:right="190"/>
              <w:jc w:val="right"/>
              <w:rPr>
                <w:sz w:val="24"/>
              </w:rPr>
            </w:pPr>
            <w:r>
              <w:rPr>
                <w:sz w:val="24"/>
              </w:rPr>
              <w:t>1-3</w:t>
            </w:r>
            <w:r>
              <w:rPr>
                <w:spacing w:val="-4"/>
                <w:sz w:val="24"/>
              </w:rPr>
              <w:t xml:space="preserve"> года</w:t>
            </w:r>
          </w:p>
        </w:tc>
        <w:tc>
          <w:tcPr>
            <w:tcW w:w="3873" w:type="dxa"/>
          </w:tcPr>
          <w:p w:rsidR="0044132F" w:rsidRDefault="004F5E07">
            <w:pPr>
              <w:pStyle w:val="TableParagraph"/>
              <w:ind w:left="96" w:right="519"/>
              <w:rPr>
                <w:sz w:val="24"/>
              </w:rPr>
            </w:pPr>
            <w:r>
              <w:rPr>
                <w:sz w:val="24"/>
              </w:rPr>
              <w:t>Сюжетно-ролевая игра Игровые</w:t>
            </w:r>
            <w:r>
              <w:rPr>
                <w:spacing w:val="-15"/>
                <w:sz w:val="24"/>
              </w:rPr>
              <w:t xml:space="preserve"> </w:t>
            </w:r>
            <w:r>
              <w:rPr>
                <w:sz w:val="24"/>
              </w:rPr>
              <w:t>обучающие</w:t>
            </w:r>
            <w:r>
              <w:rPr>
                <w:spacing w:val="-15"/>
                <w:sz w:val="24"/>
              </w:rPr>
              <w:t xml:space="preserve"> </w:t>
            </w:r>
            <w:r>
              <w:rPr>
                <w:sz w:val="24"/>
              </w:rPr>
              <w:t xml:space="preserve">ситуации; </w:t>
            </w:r>
            <w:r>
              <w:rPr>
                <w:spacing w:val="-2"/>
                <w:sz w:val="24"/>
              </w:rPr>
              <w:t>Рассматривание</w:t>
            </w:r>
          </w:p>
          <w:p w:rsidR="0044132F" w:rsidRDefault="004F5E07">
            <w:pPr>
              <w:pStyle w:val="TableParagraph"/>
              <w:ind w:left="96"/>
              <w:rPr>
                <w:sz w:val="24"/>
              </w:rPr>
            </w:pPr>
            <w:r>
              <w:rPr>
                <w:spacing w:val="-2"/>
                <w:sz w:val="24"/>
              </w:rPr>
              <w:t>Наблюдение</w:t>
            </w:r>
          </w:p>
          <w:p w:rsidR="0044132F" w:rsidRDefault="004F5E07">
            <w:pPr>
              <w:pStyle w:val="TableParagraph"/>
              <w:ind w:left="96"/>
              <w:rPr>
                <w:sz w:val="24"/>
              </w:rPr>
            </w:pPr>
            <w:r>
              <w:rPr>
                <w:sz w:val="24"/>
              </w:rPr>
              <w:t>Труд</w:t>
            </w:r>
            <w:r>
              <w:rPr>
                <w:spacing w:val="-3"/>
                <w:sz w:val="24"/>
              </w:rPr>
              <w:t xml:space="preserve"> </w:t>
            </w:r>
            <w:r>
              <w:rPr>
                <w:sz w:val="24"/>
              </w:rPr>
              <w:t>в</w:t>
            </w:r>
            <w:r>
              <w:rPr>
                <w:spacing w:val="-2"/>
                <w:sz w:val="24"/>
              </w:rPr>
              <w:t xml:space="preserve"> </w:t>
            </w:r>
            <w:r>
              <w:rPr>
                <w:sz w:val="24"/>
              </w:rPr>
              <w:t>уголке</w:t>
            </w:r>
            <w:r>
              <w:rPr>
                <w:spacing w:val="-3"/>
                <w:sz w:val="24"/>
              </w:rPr>
              <w:t xml:space="preserve"> </w:t>
            </w:r>
            <w:r>
              <w:rPr>
                <w:spacing w:val="-2"/>
                <w:sz w:val="24"/>
              </w:rPr>
              <w:t>природы</w:t>
            </w:r>
          </w:p>
          <w:p w:rsidR="0044132F" w:rsidRDefault="004F5E07">
            <w:pPr>
              <w:pStyle w:val="TableParagraph"/>
              <w:ind w:left="96"/>
              <w:rPr>
                <w:sz w:val="24"/>
              </w:rPr>
            </w:pPr>
            <w:r>
              <w:rPr>
                <w:spacing w:val="-2"/>
                <w:sz w:val="24"/>
              </w:rPr>
              <w:t xml:space="preserve">Игра-экспериментирование; </w:t>
            </w:r>
            <w:r>
              <w:rPr>
                <w:sz w:val="24"/>
              </w:rPr>
              <w:t>Развивающие игры</w:t>
            </w:r>
          </w:p>
          <w:p w:rsidR="0044132F" w:rsidRDefault="004F5E07">
            <w:pPr>
              <w:pStyle w:val="TableParagraph"/>
              <w:ind w:left="96" w:right="2970"/>
              <w:rPr>
                <w:sz w:val="24"/>
              </w:rPr>
            </w:pPr>
            <w:r>
              <w:rPr>
                <w:spacing w:val="-2"/>
                <w:sz w:val="24"/>
              </w:rPr>
              <w:t>Рассказ Беседа</w:t>
            </w:r>
          </w:p>
          <w:p w:rsidR="0044132F" w:rsidRDefault="004F5E07">
            <w:pPr>
              <w:pStyle w:val="TableParagraph"/>
              <w:ind w:left="96" w:right="1390"/>
              <w:rPr>
                <w:sz w:val="24"/>
              </w:rPr>
            </w:pPr>
            <w:r>
              <w:rPr>
                <w:sz w:val="24"/>
              </w:rPr>
              <w:t>Ситуативный</w:t>
            </w:r>
            <w:r>
              <w:rPr>
                <w:spacing w:val="-15"/>
                <w:sz w:val="24"/>
              </w:rPr>
              <w:t xml:space="preserve"> </w:t>
            </w:r>
            <w:r>
              <w:rPr>
                <w:sz w:val="24"/>
              </w:rPr>
              <w:t>разговор Сюжетно-ролевая</w:t>
            </w:r>
            <w:r>
              <w:rPr>
                <w:spacing w:val="-8"/>
                <w:sz w:val="24"/>
              </w:rPr>
              <w:t xml:space="preserve"> </w:t>
            </w:r>
            <w:r>
              <w:rPr>
                <w:spacing w:val="-4"/>
                <w:sz w:val="24"/>
              </w:rPr>
              <w:t>игра</w:t>
            </w:r>
          </w:p>
          <w:p w:rsidR="0044132F" w:rsidRDefault="004F5E07">
            <w:pPr>
              <w:pStyle w:val="TableParagraph"/>
              <w:ind w:left="96"/>
              <w:rPr>
                <w:sz w:val="24"/>
              </w:rPr>
            </w:pPr>
            <w:r>
              <w:rPr>
                <w:sz w:val="24"/>
              </w:rPr>
              <w:t>Игровые</w:t>
            </w:r>
            <w:r>
              <w:rPr>
                <w:spacing w:val="-15"/>
                <w:sz w:val="24"/>
              </w:rPr>
              <w:t xml:space="preserve"> </w:t>
            </w:r>
            <w:r>
              <w:rPr>
                <w:sz w:val="24"/>
              </w:rPr>
              <w:t>обучающие</w:t>
            </w:r>
            <w:r>
              <w:rPr>
                <w:spacing w:val="-15"/>
                <w:sz w:val="24"/>
              </w:rPr>
              <w:t xml:space="preserve"> </w:t>
            </w:r>
            <w:r>
              <w:rPr>
                <w:sz w:val="24"/>
              </w:rPr>
              <w:t xml:space="preserve">ситуации; </w:t>
            </w:r>
            <w:r>
              <w:rPr>
                <w:spacing w:val="-2"/>
                <w:sz w:val="24"/>
              </w:rPr>
              <w:t>Наблюдение</w:t>
            </w:r>
          </w:p>
          <w:p w:rsidR="0044132F" w:rsidRDefault="004F5E07">
            <w:pPr>
              <w:pStyle w:val="TableParagraph"/>
              <w:ind w:left="96"/>
              <w:rPr>
                <w:sz w:val="24"/>
              </w:rPr>
            </w:pPr>
            <w:r>
              <w:rPr>
                <w:spacing w:val="-2"/>
                <w:sz w:val="24"/>
              </w:rPr>
              <w:t>Игра-</w:t>
            </w:r>
          </w:p>
          <w:p w:rsidR="0044132F" w:rsidRDefault="004F5E07">
            <w:pPr>
              <w:pStyle w:val="TableParagraph"/>
              <w:spacing w:line="276" w:lineRule="exact"/>
              <w:ind w:left="96" w:right="519"/>
              <w:rPr>
                <w:sz w:val="24"/>
              </w:rPr>
            </w:pPr>
            <w:r>
              <w:rPr>
                <w:spacing w:val="-2"/>
                <w:sz w:val="24"/>
              </w:rPr>
              <w:t xml:space="preserve">экспериментирование </w:t>
            </w:r>
            <w:r>
              <w:rPr>
                <w:sz w:val="24"/>
              </w:rPr>
              <w:t>Развивающие игры</w:t>
            </w:r>
          </w:p>
        </w:tc>
        <w:tc>
          <w:tcPr>
            <w:tcW w:w="3250" w:type="dxa"/>
          </w:tcPr>
          <w:p w:rsidR="0044132F" w:rsidRDefault="004F5E07">
            <w:pPr>
              <w:pStyle w:val="TableParagraph"/>
              <w:ind w:left="95" w:right="765"/>
              <w:rPr>
                <w:sz w:val="24"/>
              </w:rPr>
            </w:pPr>
            <w:r>
              <w:rPr>
                <w:sz w:val="24"/>
              </w:rPr>
              <w:t>Сюжетно-ролевая</w:t>
            </w:r>
            <w:r>
              <w:rPr>
                <w:spacing w:val="-15"/>
                <w:sz w:val="24"/>
              </w:rPr>
              <w:t xml:space="preserve"> </w:t>
            </w:r>
            <w:r>
              <w:rPr>
                <w:sz w:val="24"/>
              </w:rPr>
              <w:t xml:space="preserve">игра Игровые обучающие </w:t>
            </w:r>
            <w:r>
              <w:rPr>
                <w:spacing w:val="-2"/>
                <w:sz w:val="24"/>
              </w:rPr>
              <w:t>ситуации</w:t>
            </w:r>
          </w:p>
          <w:p w:rsidR="0044132F" w:rsidRDefault="004F5E07">
            <w:pPr>
              <w:pStyle w:val="TableParagraph"/>
              <w:ind w:left="95" w:right="650"/>
              <w:rPr>
                <w:sz w:val="24"/>
              </w:rPr>
            </w:pPr>
            <w:r>
              <w:rPr>
                <w:sz w:val="24"/>
              </w:rPr>
              <w:t>Игры</w:t>
            </w:r>
            <w:r>
              <w:rPr>
                <w:spacing w:val="-15"/>
                <w:sz w:val="24"/>
              </w:rPr>
              <w:t xml:space="preserve"> </w:t>
            </w:r>
            <w:r>
              <w:rPr>
                <w:sz w:val="24"/>
              </w:rPr>
              <w:t>с</w:t>
            </w:r>
            <w:r>
              <w:rPr>
                <w:spacing w:val="-15"/>
                <w:sz w:val="24"/>
              </w:rPr>
              <w:t xml:space="preserve"> </w:t>
            </w:r>
            <w:r>
              <w:rPr>
                <w:sz w:val="24"/>
              </w:rPr>
              <w:t xml:space="preserve">правилами </w:t>
            </w:r>
            <w:r>
              <w:rPr>
                <w:spacing w:val="-2"/>
                <w:sz w:val="24"/>
              </w:rPr>
              <w:t>Рассматривание Наблюдение</w:t>
            </w:r>
          </w:p>
          <w:p w:rsidR="0044132F" w:rsidRDefault="004F5E07">
            <w:pPr>
              <w:pStyle w:val="TableParagraph"/>
              <w:ind w:left="95"/>
              <w:rPr>
                <w:sz w:val="24"/>
              </w:rPr>
            </w:pPr>
            <w:r>
              <w:rPr>
                <w:spacing w:val="-2"/>
                <w:sz w:val="24"/>
              </w:rPr>
              <w:t>Игра-</w:t>
            </w:r>
          </w:p>
          <w:p w:rsidR="0044132F" w:rsidRDefault="004F5E07">
            <w:pPr>
              <w:pStyle w:val="TableParagraph"/>
              <w:ind w:left="95"/>
              <w:rPr>
                <w:sz w:val="24"/>
              </w:rPr>
            </w:pPr>
            <w:r>
              <w:rPr>
                <w:spacing w:val="-2"/>
                <w:sz w:val="24"/>
              </w:rPr>
              <w:t xml:space="preserve">экспериментирование </w:t>
            </w:r>
            <w:r>
              <w:rPr>
                <w:sz w:val="24"/>
              </w:rPr>
              <w:t>Развивающие игры</w:t>
            </w:r>
          </w:p>
        </w:tc>
        <w:tc>
          <w:tcPr>
            <w:tcW w:w="3498" w:type="dxa"/>
          </w:tcPr>
          <w:p w:rsidR="0044132F" w:rsidRDefault="004F5E07">
            <w:pPr>
              <w:pStyle w:val="TableParagraph"/>
              <w:ind w:left="94" w:right="637"/>
              <w:rPr>
                <w:sz w:val="24"/>
              </w:rPr>
            </w:pPr>
            <w:r>
              <w:rPr>
                <w:sz w:val="24"/>
              </w:rPr>
              <w:t>Игровые упражнения Развивающие игры Книжки – раскраски Рассматривание</w:t>
            </w:r>
            <w:r>
              <w:rPr>
                <w:spacing w:val="-15"/>
                <w:sz w:val="24"/>
              </w:rPr>
              <w:t xml:space="preserve"> </w:t>
            </w:r>
            <w:r>
              <w:rPr>
                <w:sz w:val="24"/>
              </w:rPr>
              <w:t>альбомов, книжек, иллюстраций,</w:t>
            </w:r>
          </w:p>
          <w:p w:rsidR="0044132F" w:rsidRDefault="004F5E07">
            <w:pPr>
              <w:pStyle w:val="TableParagraph"/>
              <w:ind w:left="94"/>
              <w:rPr>
                <w:sz w:val="24"/>
              </w:rPr>
            </w:pPr>
            <w:r>
              <w:rPr>
                <w:sz w:val="24"/>
              </w:rPr>
              <w:t>гербариев,</w:t>
            </w:r>
            <w:r>
              <w:rPr>
                <w:spacing w:val="-2"/>
                <w:sz w:val="24"/>
              </w:rPr>
              <w:t xml:space="preserve"> коллекций</w:t>
            </w:r>
          </w:p>
          <w:p w:rsidR="0044132F" w:rsidRDefault="004F5E07">
            <w:pPr>
              <w:pStyle w:val="TableParagraph"/>
              <w:ind w:left="94" w:right="674"/>
              <w:rPr>
                <w:sz w:val="24"/>
              </w:rPr>
            </w:pPr>
            <w:r>
              <w:rPr>
                <w:sz w:val="24"/>
              </w:rPr>
              <w:t>(камней, ракушек и т.д.) Настольно-печатные</w:t>
            </w:r>
            <w:r>
              <w:rPr>
                <w:spacing w:val="-15"/>
                <w:sz w:val="24"/>
              </w:rPr>
              <w:t xml:space="preserve"> </w:t>
            </w:r>
            <w:r>
              <w:rPr>
                <w:sz w:val="24"/>
              </w:rPr>
              <w:t>игры</w:t>
            </w:r>
          </w:p>
        </w:tc>
      </w:tr>
      <w:tr w:rsidR="0044132F">
        <w:trPr>
          <w:trHeight w:val="3866"/>
        </w:trPr>
        <w:tc>
          <w:tcPr>
            <w:tcW w:w="2993" w:type="dxa"/>
          </w:tcPr>
          <w:p w:rsidR="0044132F" w:rsidRDefault="004F5E07">
            <w:pPr>
              <w:pStyle w:val="TableParagraph"/>
              <w:spacing w:before="4"/>
              <w:ind w:left="97"/>
              <w:rPr>
                <w:b/>
                <w:sz w:val="24"/>
              </w:rPr>
            </w:pPr>
            <w:r>
              <w:rPr>
                <w:b/>
                <w:sz w:val="24"/>
              </w:rPr>
              <w:t>3.</w:t>
            </w:r>
            <w:r>
              <w:rPr>
                <w:b/>
                <w:spacing w:val="37"/>
                <w:sz w:val="24"/>
              </w:rPr>
              <w:t xml:space="preserve"> </w:t>
            </w:r>
            <w:r>
              <w:rPr>
                <w:b/>
                <w:sz w:val="24"/>
              </w:rPr>
              <w:t>Сенсорное</w:t>
            </w:r>
            <w:r>
              <w:rPr>
                <w:b/>
                <w:spacing w:val="2"/>
                <w:sz w:val="24"/>
              </w:rPr>
              <w:t xml:space="preserve"> </w:t>
            </w:r>
            <w:r>
              <w:rPr>
                <w:b/>
                <w:spacing w:val="-2"/>
                <w:sz w:val="24"/>
              </w:rPr>
              <w:t>развитие</w:t>
            </w:r>
          </w:p>
        </w:tc>
        <w:tc>
          <w:tcPr>
            <w:tcW w:w="1245" w:type="dxa"/>
          </w:tcPr>
          <w:p w:rsidR="0044132F" w:rsidRDefault="004F5E07">
            <w:pPr>
              <w:pStyle w:val="TableParagraph"/>
              <w:ind w:right="190"/>
              <w:jc w:val="right"/>
              <w:rPr>
                <w:sz w:val="24"/>
              </w:rPr>
            </w:pPr>
            <w:r>
              <w:rPr>
                <w:sz w:val="24"/>
              </w:rPr>
              <w:t>1-3</w:t>
            </w:r>
            <w:r>
              <w:rPr>
                <w:spacing w:val="-4"/>
                <w:sz w:val="24"/>
              </w:rPr>
              <w:t xml:space="preserve"> года</w:t>
            </w:r>
          </w:p>
        </w:tc>
        <w:tc>
          <w:tcPr>
            <w:tcW w:w="3873" w:type="dxa"/>
          </w:tcPr>
          <w:p w:rsidR="0044132F" w:rsidRDefault="004F5E07">
            <w:pPr>
              <w:pStyle w:val="TableParagraph"/>
              <w:ind w:left="96"/>
              <w:rPr>
                <w:sz w:val="24"/>
              </w:rPr>
            </w:pPr>
            <w:r>
              <w:rPr>
                <w:sz w:val="24"/>
              </w:rPr>
              <w:t>Демонстрация разнообразных действий</w:t>
            </w:r>
            <w:r>
              <w:rPr>
                <w:spacing w:val="-15"/>
                <w:sz w:val="24"/>
              </w:rPr>
              <w:t xml:space="preserve"> </w:t>
            </w:r>
            <w:r>
              <w:rPr>
                <w:sz w:val="24"/>
              </w:rPr>
              <w:t>со</w:t>
            </w:r>
            <w:r>
              <w:rPr>
                <w:spacing w:val="-15"/>
                <w:sz w:val="24"/>
              </w:rPr>
              <w:t xml:space="preserve"> </w:t>
            </w:r>
            <w:r>
              <w:rPr>
                <w:sz w:val="24"/>
              </w:rPr>
              <w:t>сборно-разборными игрушками, дидактическими</w:t>
            </w:r>
          </w:p>
          <w:p w:rsidR="0044132F" w:rsidRDefault="004F5E07">
            <w:pPr>
              <w:pStyle w:val="TableParagraph"/>
              <w:ind w:left="96" w:right="1259"/>
              <w:rPr>
                <w:sz w:val="24"/>
              </w:rPr>
            </w:pPr>
            <w:r>
              <w:rPr>
                <w:sz w:val="24"/>
              </w:rPr>
              <w:t>пособиями,</w:t>
            </w:r>
            <w:r>
              <w:rPr>
                <w:spacing w:val="-15"/>
                <w:sz w:val="24"/>
              </w:rPr>
              <w:t xml:space="preserve"> </w:t>
            </w:r>
            <w:r>
              <w:rPr>
                <w:sz w:val="24"/>
              </w:rPr>
              <w:t>предметами окружающего мира Игровая деятельность</w:t>
            </w:r>
          </w:p>
        </w:tc>
        <w:tc>
          <w:tcPr>
            <w:tcW w:w="3250" w:type="dxa"/>
          </w:tcPr>
          <w:p w:rsidR="0044132F" w:rsidRDefault="004F5E07">
            <w:pPr>
              <w:pStyle w:val="TableParagraph"/>
              <w:spacing w:before="272"/>
              <w:ind w:left="95"/>
              <w:rPr>
                <w:sz w:val="24"/>
              </w:rPr>
            </w:pPr>
            <w:r>
              <w:rPr>
                <w:spacing w:val="-2"/>
                <w:sz w:val="24"/>
              </w:rPr>
              <w:t>Игры-занятия</w:t>
            </w:r>
          </w:p>
          <w:p w:rsidR="0044132F" w:rsidRDefault="004F5E07">
            <w:pPr>
              <w:pStyle w:val="TableParagraph"/>
              <w:ind w:left="95"/>
              <w:rPr>
                <w:sz w:val="24"/>
              </w:rPr>
            </w:pPr>
            <w:r>
              <w:rPr>
                <w:sz w:val="24"/>
              </w:rPr>
              <w:t>Игры с дидактическими игрушками</w:t>
            </w:r>
            <w:r>
              <w:rPr>
                <w:spacing w:val="-15"/>
                <w:sz w:val="24"/>
              </w:rPr>
              <w:t xml:space="preserve"> </w:t>
            </w:r>
            <w:r>
              <w:rPr>
                <w:sz w:val="24"/>
              </w:rPr>
              <w:t>и</w:t>
            </w:r>
            <w:r>
              <w:rPr>
                <w:spacing w:val="-15"/>
                <w:sz w:val="24"/>
              </w:rPr>
              <w:t xml:space="preserve"> </w:t>
            </w:r>
            <w:r>
              <w:rPr>
                <w:sz w:val="24"/>
              </w:rPr>
              <w:t xml:space="preserve">материалами </w:t>
            </w:r>
            <w:r>
              <w:rPr>
                <w:spacing w:val="-2"/>
                <w:sz w:val="24"/>
              </w:rPr>
              <w:t>Элементарная</w:t>
            </w:r>
          </w:p>
          <w:p w:rsidR="0044132F" w:rsidRDefault="004F5E07">
            <w:pPr>
              <w:pStyle w:val="TableParagraph"/>
              <w:spacing w:before="1"/>
              <w:ind w:left="95" w:right="1328"/>
              <w:rPr>
                <w:sz w:val="24"/>
              </w:rPr>
            </w:pPr>
            <w:r>
              <w:rPr>
                <w:spacing w:val="-2"/>
                <w:sz w:val="24"/>
              </w:rPr>
              <w:t>продуктивная деятельность Объяснение Показ</w:t>
            </w:r>
          </w:p>
          <w:p w:rsidR="0044132F" w:rsidRDefault="004F5E07">
            <w:pPr>
              <w:pStyle w:val="TableParagraph"/>
              <w:ind w:left="95"/>
              <w:rPr>
                <w:sz w:val="24"/>
              </w:rPr>
            </w:pPr>
            <w:r>
              <w:rPr>
                <w:spacing w:val="-2"/>
                <w:sz w:val="24"/>
              </w:rPr>
              <w:t>Элементарная</w:t>
            </w:r>
          </w:p>
          <w:p w:rsidR="0044132F" w:rsidRDefault="004F5E07">
            <w:pPr>
              <w:pStyle w:val="TableParagraph"/>
              <w:spacing w:before="1"/>
              <w:ind w:left="95" w:right="86"/>
              <w:rPr>
                <w:sz w:val="24"/>
              </w:rPr>
            </w:pPr>
            <w:r>
              <w:rPr>
                <w:sz w:val="24"/>
              </w:rPr>
              <w:t>конструктивная</w:t>
            </w:r>
            <w:r>
              <w:rPr>
                <w:spacing w:val="-15"/>
                <w:sz w:val="24"/>
              </w:rPr>
              <w:t xml:space="preserve"> </w:t>
            </w:r>
            <w:r>
              <w:rPr>
                <w:sz w:val="24"/>
              </w:rPr>
              <w:t xml:space="preserve">деятельность </w:t>
            </w:r>
            <w:r>
              <w:rPr>
                <w:spacing w:val="-2"/>
                <w:sz w:val="24"/>
              </w:rPr>
              <w:t>Изобразительная</w:t>
            </w:r>
          </w:p>
          <w:p w:rsidR="0044132F" w:rsidRDefault="004F5E07">
            <w:pPr>
              <w:pStyle w:val="TableParagraph"/>
              <w:ind w:left="95"/>
              <w:rPr>
                <w:sz w:val="24"/>
              </w:rPr>
            </w:pPr>
            <w:r>
              <w:rPr>
                <w:spacing w:val="-2"/>
                <w:sz w:val="24"/>
              </w:rPr>
              <w:t>деятельность</w:t>
            </w:r>
          </w:p>
          <w:p w:rsidR="0044132F" w:rsidRDefault="004F5E07">
            <w:pPr>
              <w:pStyle w:val="TableParagraph"/>
              <w:spacing w:line="261" w:lineRule="exact"/>
              <w:ind w:left="95"/>
              <w:rPr>
                <w:sz w:val="24"/>
              </w:rPr>
            </w:pPr>
            <w:r>
              <w:rPr>
                <w:sz w:val="24"/>
              </w:rPr>
              <w:t>Дидактические</w:t>
            </w:r>
            <w:r>
              <w:rPr>
                <w:spacing w:val="-3"/>
                <w:sz w:val="24"/>
              </w:rPr>
              <w:t xml:space="preserve"> </w:t>
            </w:r>
            <w:r>
              <w:rPr>
                <w:spacing w:val="-4"/>
                <w:sz w:val="24"/>
              </w:rPr>
              <w:t>игры</w:t>
            </w:r>
          </w:p>
        </w:tc>
        <w:tc>
          <w:tcPr>
            <w:tcW w:w="3498" w:type="dxa"/>
          </w:tcPr>
          <w:p w:rsidR="0044132F" w:rsidRDefault="004F5E07">
            <w:pPr>
              <w:pStyle w:val="TableParagraph"/>
              <w:spacing w:before="272"/>
              <w:ind w:left="94" w:right="932"/>
              <w:jc w:val="both"/>
              <w:rPr>
                <w:sz w:val="24"/>
              </w:rPr>
            </w:pPr>
            <w:r>
              <w:rPr>
                <w:sz w:val="24"/>
              </w:rPr>
              <w:t>Применение</w:t>
            </w:r>
            <w:r>
              <w:rPr>
                <w:spacing w:val="-15"/>
                <w:sz w:val="24"/>
              </w:rPr>
              <w:t xml:space="preserve"> </w:t>
            </w:r>
            <w:r>
              <w:rPr>
                <w:sz w:val="24"/>
              </w:rPr>
              <w:t>усвоенных действий</w:t>
            </w:r>
            <w:r>
              <w:rPr>
                <w:spacing w:val="-13"/>
                <w:sz w:val="24"/>
              </w:rPr>
              <w:t xml:space="preserve"> </w:t>
            </w:r>
            <w:r>
              <w:rPr>
                <w:sz w:val="24"/>
              </w:rPr>
              <w:t>с</w:t>
            </w:r>
            <w:r>
              <w:rPr>
                <w:spacing w:val="-12"/>
                <w:sz w:val="24"/>
              </w:rPr>
              <w:t xml:space="preserve"> </w:t>
            </w:r>
            <w:r>
              <w:rPr>
                <w:sz w:val="24"/>
              </w:rPr>
              <w:t xml:space="preserve">различными </w:t>
            </w:r>
            <w:r>
              <w:rPr>
                <w:spacing w:val="-2"/>
                <w:sz w:val="24"/>
              </w:rPr>
              <w:t>предметами,</w:t>
            </w:r>
          </w:p>
          <w:p w:rsidR="0044132F" w:rsidRDefault="004F5E07">
            <w:pPr>
              <w:pStyle w:val="TableParagraph"/>
              <w:spacing w:before="1"/>
              <w:ind w:left="94" w:right="465"/>
              <w:rPr>
                <w:sz w:val="24"/>
              </w:rPr>
            </w:pPr>
            <w:r>
              <w:rPr>
                <w:sz w:val="24"/>
              </w:rPr>
              <w:t>дидактическими</w:t>
            </w:r>
            <w:r>
              <w:rPr>
                <w:spacing w:val="-15"/>
                <w:sz w:val="24"/>
              </w:rPr>
              <w:t xml:space="preserve"> </w:t>
            </w:r>
            <w:r>
              <w:rPr>
                <w:sz w:val="24"/>
              </w:rPr>
              <w:t>игрушками и материалом</w:t>
            </w:r>
          </w:p>
          <w:p w:rsidR="0044132F" w:rsidRDefault="004F5E07">
            <w:pPr>
              <w:pStyle w:val="TableParagraph"/>
              <w:ind w:left="94" w:right="776"/>
              <w:rPr>
                <w:sz w:val="24"/>
              </w:rPr>
            </w:pPr>
            <w:r>
              <w:rPr>
                <w:sz w:val="24"/>
              </w:rPr>
              <w:t>Применение</w:t>
            </w:r>
            <w:r>
              <w:rPr>
                <w:spacing w:val="-15"/>
                <w:sz w:val="24"/>
              </w:rPr>
              <w:t xml:space="preserve"> </w:t>
            </w:r>
            <w:r>
              <w:rPr>
                <w:sz w:val="24"/>
              </w:rPr>
              <w:t>полученных знаний в элементарной</w:t>
            </w:r>
          </w:p>
          <w:p w:rsidR="0044132F" w:rsidRDefault="004F5E07">
            <w:pPr>
              <w:pStyle w:val="TableParagraph"/>
              <w:ind w:left="94"/>
              <w:rPr>
                <w:sz w:val="24"/>
              </w:rPr>
            </w:pPr>
            <w:r>
              <w:rPr>
                <w:sz w:val="24"/>
              </w:rPr>
              <w:t>продуктивной</w:t>
            </w:r>
            <w:r>
              <w:rPr>
                <w:spacing w:val="-7"/>
                <w:sz w:val="24"/>
              </w:rPr>
              <w:t xml:space="preserve"> </w:t>
            </w:r>
            <w:r>
              <w:rPr>
                <w:spacing w:val="-2"/>
                <w:sz w:val="24"/>
              </w:rPr>
              <w:t>деятельности</w:t>
            </w:r>
          </w:p>
        </w:tc>
      </w:tr>
      <w:tr w:rsidR="0044132F">
        <w:trPr>
          <w:trHeight w:val="558"/>
        </w:trPr>
        <w:tc>
          <w:tcPr>
            <w:tcW w:w="2993" w:type="dxa"/>
          </w:tcPr>
          <w:p w:rsidR="0044132F" w:rsidRDefault="004F5E07">
            <w:pPr>
              <w:pStyle w:val="TableParagraph"/>
              <w:spacing w:before="1"/>
              <w:ind w:left="97"/>
              <w:rPr>
                <w:b/>
                <w:sz w:val="24"/>
              </w:rPr>
            </w:pPr>
            <w:r>
              <w:rPr>
                <w:b/>
                <w:spacing w:val="-2"/>
                <w:sz w:val="24"/>
              </w:rPr>
              <w:t>4.Математическое</w:t>
            </w:r>
          </w:p>
        </w:tc>
        <w:tc>
          <w:tcPr>
            <w:tcW w:w="1245" w:type="dxa"/>
          </w:tcPr>
          <w:p w:rsidR="0044132F" w:rsidRDefault="004F5E07">
            <w:pPr>
              <w:pStyle w:val="TableParagraph"/>
              <w:spacing w:line="273" w:lineRule="exact"/>
              <w:ind w:left="96"/>
              <w:rPr>
                <w:sz w:val="24"/>
              </w:rPr>
            </w:pPr>
            <w:r>
              <w:rPr>
                <w:sz w:val="24"/>
              </w:rPr>
              <w:t>3-5</w:t>
            </w:r>
            <w:r>
              <w:rPr>
                <w:spacing w:val="-4"/>
                <w:sz w:val="24"/>
              </w:rPr>
              <w:t xml:space="preserve"> </w:t>
            </w:r>
            <w:r>
              <w:rPr>
                <w:spacing w:val="-5"/>
                <w:sz w:val="24"/>
              </w:rPr>
              <w:t>лет</w:t>
            </w:r>
          </w:p>
        </w:tc>
        <w:tc>
          <w:tcPr>
            <w:tcW w:w="3873" w:type="dxa"/>
          </w:tcPr>
          <w:p w:rsidR="0044132F" w:rsidRDefault="004F5E07">
            <w:pPr>
              <w:pStyle w:val="TableParagraph"/>
              <w:spacing w:line="269" w:lineRule="exact"/>
              <w:ind w:left="96"/>
              <w:rPr>
                <w:sz w:val="24"/>
              </w:rPr>
            </w:pPr>
            <w:r>
              <w:rPr>
                <w:sz w:val="24"/>
              </w:rPr>
              <w:t>Интегрированная</w:t>
            </w:r>
            <w:r>
              <w:rPr>
                <w:spacing w:val="53"/>
                <w:sz w:val="24"/>
              </w:rPr>
              <w:t xml:space="preserve"> </w:t>
            </w:r>
            <w:r>
              <w:rPr>
                <w:spacing w:val="-5"/>
                <w:sz w:val="24"/>
              </w:rPr>
              <w:t>НОД</w:t>
            </w:r>
          </w:p>
          <w:p w:rsidR="0044132F" w:rsidRDefault="004F5E07">
            <w:pPr>
              <w:pStyle w:val="TableParagraph"/>
              <w:spacing w:line="270" w:lineRule="exact"/>
              <w:ind w:left="96"/>
              <w:rPr>
                <w:sz w:val="24"/>
              </w:rPr>
            </w:pPr>
            <w:r>
              <w:rPr>
                <w:spacing w:val="-2"/>
                <w:sz w:val="24"/>
              </w:rPr>
              <w:t>Упражнения</w:t>
            </w:r>
          </w:p>
        </w:tc>
        <w:tc>
          <w:tcPr>
            <w:tcW w:w="3250" w:type="dxa"/>
          </w:tcPr>
          <w:p w:rsidR="0044132F" w:rsidRDefault="004F5E07">
            <w:pPr>
              <w:pStyle w:val="TableParagraph"/>
              <w:spacing w:line="269" w:lineRule="exact"/>
              <w:ind w:left="95"/>
              <w:rPr>
                <w:sz w:val="24"/>
              </w:rPr>
            </w:pPr>
            <w:r>
              <w:rPr>
                <w:sz w:val="24"/>
              </w:rPr>
              <w:t>Игровые</w:t>
            </w:r>
            <w:r>
              <w:rPr>
                <w:spacing w:val="-2"/>
                <w:sz w:val="24"/>
              </w:rPr>
              <w:t xml:space="preserve"> упражнения</w:t>
            </w:r>
          </w:p>
          <w:p w:rsidR="0044132F" w:rsidRDefault="004F5E07">
            <w:pPr>
              <w:pStyle w:val="TableParagraph"/>
              <w:spacing w:line="270" w:lineRule="exact"/>
              <w:ind w:left="95"/>
              <w:rPr>
                <w:sz w:val="24"/>
              </w:rPr>
            </w:pPr>
            <w:r>
              <w:rPr>
                <w:spacing w:val="-2"/>
                <w:sz w:val="24"/>
              </w:rPr>
              <w:t>Напоминание</w:t>
            </w:r>
          </w:p>
        </w:tc>
        <w:tc>
          <w:tcPr>
            <w:tcW w:w="3498" w:type="dxa"/>
          </w:tcPr>
          <w:p w:rsidR="0044132F" w:rsidRDefault="004F5E07">
            <w:pPr>
              <w:pStyle w:val="TableParagraph"/>
              <w:spacing w:line="269" w:lineRule="exact"/>
              <w:ind w:left="94"/>
              <w:rPr>
                <w:sz w:val="24"/>
              </w:rPr>
            </w:pPr>
            <w:r>
              <w:rPr>
                <w:sz w:val="24"/>
              </w:rPr>
              <w:t>Игры</w:t>
            </w:r>
            <w:r>
              <w:rPr>
                <w:spacing w:val="-7"/>
                <w:sz w:val="24"/>
              </w:rPr>
              <w:t xml:space="preserve"> </w:t>
            </w:r>
            <w:r>
              <w:rPr>
                <w:spacing w:val="-2"/>
                <w:sz w:val="24"/>
              </w:rPr>
              <w:t>(дидактические,</w:t>
            </w:r>
          </w:p>
          <w:p w:rsidR="0044132F" w:rsidRDefault="004F5E07">
            <w:pPr>
              <w:pStyle w:val="TableParagraph"/>
              <w:spacing w:line="270" w:lineRule="exact"/>
              <w:ind w:left="94"/>
              <w:rPr>
                <w:sz w:val="24"/>
              </w:rPr>
            </w:pPr>
            <w:r>
              <w:rPr>
                <w:sz w:val="24"/>
              </w:rPr>
              <w:t>развивающие,</w:t>
            </w:r>
            <w:r>
              <w:rPr>
                <w:spacing w:val="-4"/>
                <w:sz w:val="24"/>
              </w:rPr>
              <w:t xml:space="preserve"> </w:t>
            </w:r>
            <w:r>
              <w:rPr>
                <w:spacing w:val="-2"/>
                <w:sz w:val="24"/>
              </w:rPr>
              <w:t>подвижные)</w:t>
            </w:r>
          </w:p>
        </w:tc>
      </w:tr>
    </w:tbl>
    <w:p w:rsidR="0044132F" w:rsidRDefault="0044132F">
      <w:pPr>
        <w:spacing w:line="270" w:lineRule="exact"/>
        <w:rPr>
          <w:sz w:val="24"/>
        </w:rPr>
        <w:sectPr w:rsidR="0044132F">
          <w:type w:val="continuous"/>
          <w:pgSz w:w="16840" w:h="11910" w:orient="landscape"/>
          <w:pgMar w:top="1120" w:right="280" w:bottom="1240" w:left="1480" w:header="0" w:footer="1000" w:gutter="0"/>
          <w:cols w:space="720"/>
        </w:sectPr>
      </w:pPr>
    </w:p>
    <w:tbl>
      <w:tblPr>
        <w:tblStyle w:val="TableNormal"/>
        <w:tblW w:w="0" w:type="auto"/>
        <w:tblInd w:w="12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93"/>
        <w:gridCol w:w="1245"/>
        <w:gridCol w:w="3873"/>
        <w:gridCol w:w="3250"/>
        <w:gridCol w:w="3498"/>
      </w:tblGrid>
      <w:tr w:rsidR="0044132F">
        <w:trPr>
          <w:trHeight w:val="1390"/>
        </w:trPr>
        <w:tc>
          <w:tcPr>
            <w:tcW w:w="2993" w:type="dxa"/>
            <w:vMerge w:val="restart"/>
          </w:tcPr>
          <w:p w:rsidR="0044132F" w:rsidRDefault="004F5E07">
            <w:pPr>
              <w:pStyle w:val="TableParagraph"/>
              <w:spacing w:before="1" w:line="276" w:lineRule="auto"/>
              <w:ind w:left="97"/>
              <w:rPr>
                <w:sz w:val="24"/>
              </w:rPr>
            </w:pPr>
            <w:r>
              <w:rPr>
                <w:b/>
                <w:sz w:val="24"/>
              </w:rPr>
              <w:lastRenderedPageBreak/>
              <w:t xml:space="preserve">представление </w:t>
            </w:r>
            <w:r>
              <w:rPr>
                <w:sz w:val="24"/>
              </w:rPr>
              <w:t>* количество</w:t>
            </w:r>
            <w:r>
              <w:rPr>
                <w:spacing w:val="-15"/>
                <w:sz w:val="24"/>
              </w:rPr>
              <w:t xml:space="preserve"> </w:t>
            </w:r>
            <w:r>
              <w:rPr>
                <w:sz w:val="24"/>
              </w:rPr>
              <w:t>и</w:t>
            </w:r>
            <w:r>
              <w:rPr>
                <w:spacing w:val="-15"/>
                <w:sz w:val="24"/>
              </w:rPr>
              <w:t xml:space="preserve"> </w:t>
            </w:r>
            <w:r>
              <w:rPr>
                <w:sz w:val="24"/>
              </w:rPr>
              <w:t>счет</w:t>
            </w:r>
          </w:p>
          <w:p w:rsidR="0044132F" w:rsidRDefault="004F5E07">
            <w:pPr>
              <w:pStyle w:val="TableParagraph"/>
              <w:numPr>
                <w:ilvl w:val="0"/>
                <w:numId w:val="115"/>
              </w:numPr>
              <w:tabs>
                <w:tab w:val="left" w:pos="272"/>
              </w:tabs>
              <w:spacing w:before="1"/>
              <w:ind w:left="272" w:hanging="175"/>
              <w:rPr>
                <w:sz w:val="24"/>
              </w:rPr>
            </w:pPr>
            <w:r>
              <w:rPr>
                <w:spacing w:val="-2"/>
                <w:sz w:val="24"/>
              </w:rPr>
              <w:t>величина</w:t>
            </w:r>
          </w:p>
          <w:p w:rsidR="0044132F" w:rsidRDefault="004F5E07">
            <w:pPr>
              <w:pStyle w:val="TableParagraph"/>
              <w:numPr>
                <w:ilvl w:val="0"/>
                <w:numId w:val="115"/>
              </w:numPr>
              <w:tabs>
                <w:tab w:val="left" w:pos="272"/>
              </w:tabs>
              <w:spacing w:before="40"/>
              <w:ind w:left="272" w:hanging="175"/>
              <w:rPr>
                <w:sz w:val="24"/>
              </w:rPr>
            </w:pPr>
            <w:r>
              <w:rPr>
                <w:spacing w:val="-2"/>
                <w:sz w:val="24"/>
              </w:rPr>
              <w:t>форма</w:t>
            </w:r>
          </w:p>
          <w:p w:rsidR="0044132F" w:rsidRDefault="004F5E07">
            <w:pPr>
              <w:pStyle w:val="TableParagraph"/>
              <w:numPr>
                <w:ilvl w:val="0"/>
                <w:numId w:val="115"/>
              </w:numPr>
              <w:tabs>
                <w:tab w:val="left" w:pos="272"/>
              </w:tabs>
              <w:spacing w:before="41" w:line="278" w:lineRule="auto"/>
              <w:ind w:right="1099" w:firstLine="0"/>
              <w:rPr>
                <w:sz w:val="24"/>
              </w:rPr>
            </w:pPr>
            <w:r>
              <w:rPr>
                <w:sz w:val="24"/>
              </w:rPr>
              <w:t>ориентировка</w:t>
            </w:r>
            <w:r>
              <w:rPr>
                <w:spacing w:val="-15"/>
                <w:sz w:val="24"/>
              </w:rPr>
              <w:t xml:space="preserve"> </w:t>
            </w:r>
            <w:r>
              <w:rPr>
                <w:sz w:val="24"/>
              </w:rPr>
              <w:t xml:space="preserve">в </w:t>
            </w:r>
            <w:r>
              <w:rPr>
                <w:spacing w:val="-2"/>
                <w:sz w:val="24"/>
              </w:rPr>
              <w:t>пространстве</w:t>
            </w:r>
          </w:p>
          <w:p w:rsidR="0044132F" w:rsidRDefault="004F5E07">
            <w:pPr>
              <w:pStyle w:val="TableParagraph"/>
              <w:numPr>
                <w:ilvl w:val="0"/>
                <w:numId w:val="115"/>
              </w:numPr>
              <w:tabs>
                <w:tab w:val="left" w:pos="272"/>
              </w:tabs>
              <w:spacing w:line="276" w:lineRule="auto"/>
              <w:ind w:right="920" w:firstLine="0"/>
              <w:rPr>
                <w:sz w:val="24"/>
              </w:rPr>
            </w:pPr>
            <w:r>
              <w:rPr>
                <w:sz w:val="24"/>
              </w:rPr>
              <w:t>ориентировка</w:t>
            </w:r>
            <w:r>
              <w:rPr>
                <w:spacing w:val="24"/>
                <w:sz w:val="24"/>
              </w:rPr>
              <w:t xml:space="preserve"> </w:t>
            </w:r>
            <w:r>
              <w:rPr>
                <w:sz w:val="24"/>
              </w:rPr>
              <w:t xml:space="preserve">во </w:t>
            </w:r>
            <w:r>
              <w:rPr>
                <w:spacing w:val="-2"/>
                <w:sz w:val="24"/>
              </w:rPr>
              <w:t>времени</w:t>
            </w:r>
          </w:p>
        </w:tc>
        <w:tc>
          <w:tcPr>
            <w:tcW w:w="1245" w:type="dxa"/>
          </w:tcPr>
          <w:p w:rsidR="0044132F" w:rsidRDefault="0044132F">
            <w:pPr>
              <w:pStyle w:val="TableParagraph"/>
              <w:rPr>
                <w:sz w:val="24"/>
              </w:rPr>
            </w:pPr>
          </w:p>
        </w:tc>
        <w:tc>
          <w:tcPr>
            <w:tcW w:w="3873" w:type="dxa"/>
          </w:tcPr>
          <w:p w:rsidR="0044132F" w:rsidRDefault="004F5E07">
            <w:pPr>
              <w:pStyle w:val="TableParagraph"/>
              <w:ind w:left="96"/>
              <w:rPr>
                <w:sz w:val="24"/>
              </w:rPr>
            </w:pPr>
            <w:r>
              <w:rPr>
                <w:sz w:val="24"/>
              </w:rPr>
              <w:t>Игры</w:t>
            </w:r>
            <w:r>
              <w:rPr>
                <w:spacing w:val="-15"/>
                <w:sz w:val="24"/>
              </w:rPr>
              <w:t xml:space="preserve"> </w:t>
            </w:r>
            <w:r>
              <w:rPr>
                <w:sz w:val="24"/>
              </w:rPr>
              <w:t>(дидактические,</w:t>
            </w:r>
            <w:r>
              <w:rPr>
                <w:spacing w:val="-15"/>
                <w:sz w:val="24"/>
              </w:rPr>
              <w:t xml:space="preserve"> </w:t>
            </w:r>
            <w:r>
              <w:rPr>
                <w:sz w:val="24"/>
              </w:rPr>
              <w:t>подвижные) Рассматривание (ср. гр.) Наблюдение (ср. гр.)</w:t>
            </w:r>
          </w:p>
          <w:p w:rsidR="0044132F" w:rsidRDefault="004F5E07">
            <w:pPr>
              <w:pStyle w:val="TableParagraph"/>
              <w:spacing w:line="276" w:lineRule="exact"/>
              <w:ind w:left="156" w:right="1837" w:hanging="60"/>
              <w:rPr>
                <w:sz w:val="24"/>
              </w:rPr>
            </w:pPr>
            <w:r>
              <w:rPr>
                <w:sz w:val="24"/>
              </w:rPr>
              <w:t>Чтение</w:t>
            </w:r>
            <w:r>
              <w:rPr>
                <w:spacing w:val="-15"/>
                <w:sz w:val="24"/>
              </w:rPr>
              <w:t xml:space="preserve"> </w:t>
            </w:r>
            <w:r>
              <w:rPr>
                <w:sz w:val="24"/>
              </w:rPr>
              <w:t>(ср.</w:t>
            </w:r>
            <w:r>
              <w:rPr>
                <w:spacing w:val="-15"/>
                <w:sz w:val="24"/>
              </w:rPr>
              <w:t xml:space="preserve"> </w:t>
            </w:r>
            <w:r>
              <w:rPr>
                <w:sz w:val="24"/>
              </w:rPr>
              <w:t xml:space="preserve">гр.) </w:t>
            </w:r>
            <w:r>
              <w:rPr>
                <w:spacing w:val="-2"/>
                <w:sz w:val="24"/>
              </w:rPr>
              <w:t>Досуг</w:t>
            </w:r>
          </w:p>
        </w:tc>
        <w:tc>
          <w:tcPr>
            <w:tcW w:w="3250" w:type="dxa"/>
          </w:tcPr>
          <w:p w:rsidR="0044132F" w:rsidRDefault="004F5E07">
            <w:pPr>
              <w:pStyle w:val="TableParagraph"/>
              <w:spacing w:line="273" w:lineRule="exact"/>
              <w:ind w:left="95"/>
              <w:rPr>
                <w:sz w:val="24"/>
              </w:rPr>
            </w:pPr>
            <w:r>
              <w:rPr>
                <w:spacing w:val="-2"/>
                <w:sz w:val="24"/>
              </w:rPr>
              <w:t>Объяснение</w:t>
            </w:r>
          </w:p>
          <w:p w:rsidR="0044132F" w:rsidRDefault="004F5E07">
            <w:pPr>
              <w:pStyle w:val="TableParagraph"/>
              <w:ind w:left="95"/>
              <w:rPr>
                <w:sz w:val="24"/>
              </w:rPr>
            </w:pPr>
            <w:r>
              <w:rPr>
                <w:sz w:val="24"/>
              </w:rPr>
              <w:t>Рассматривание</w:t>
            </w:r>
            <w:r>
              <w:rPr>
                <w:spacing w:val="-15"/>
                <w:sz w:val="24"/>
              </w:rPr>
              <w:t xml:space="preserve"> </w:t>
            </w:r>
            <w:r>
              <w:rPr>
                <w:sz w:val="24"/>
              </w:rPr>
              <w:t>(ср.</w:t>
            </w:r>
            <w:r>
              <w:rPr>
                <w:spacing w:val="-15"/>
                <w:sz w:val="24"/>
              </w:rPr>
              <w:t xml:space="preserve"> </w:t>
            </w:r>
            <w:r>
              <w:rPr>
                <w:sz w:val="24"/>
              </w:rPr>
              <w:t>гр.) Наблюдение (ср. гр.)</w:t>
            </w:r>
          </w:p>
        </w:tc>
        <w:tc>
          <w:tcPr>
            <w:tcW w:w="3498" w:type="dxa"/>
          </w:tcPr>
          <w:p w:rsidR="0044132F" w:rsidRDefault="0044132F">
            <w:pPr>
              <w:pStyle w:val="TableParagraph"/>
              <w:rPr>
                <w:sz w:val="24"/>
              </w:rPr>
            </w:pPr>
          </w:p>
        </w:tc>
      </w:tr>
      <w:tr w:rsidR="0044132F">
        <w:trPr>
          <w:trHeight w:val="2474"/>
        </w:trPr>
        <w:tc>
          <w:tcPr>
            <w:tcW w:w="2993" w:type="dxa"/>
            <w:vMerge/>
            <w:tcBorders>
              <w:top w:val="nil"/>
            </w:tcBorders>
          </w:tcPr>
          <w:p w:rsidR="0044132F" w:rsidRDefault="0044132F">
            <w:pPr>
              <w:rPr>
                <w:sz w:val="2"/>
                <w:szCs w:val="2"/>
              </w:rPr>
            </w:pPr>
          </w:p>
        </w:tc>
        <w:tc>
          <w:tcPr>
            <w:tcW w:w="1245" w:type="dxa"/>
          </w:tcPr>
          <w:p w:rsidR="0044132F" w:rsidRDefault="004F5E07">
            <w:pPr>
              <w:pStyle w:val="TableParagraph"/>
              <w:spacing w:line="265" w:lineRule="exact"/>
              <w:ind w:left="96"/>
              <w:rPr>
                <w:sz w:val="24"/>
              </w:rPr>
            </w:pPr>
            <w:r>
              <w:rPr>
                <w:sz w:val="24"/>
              </w:rPr>
              <w:t>5-7</w:t>
            </w:r>
            <w:r>
              <w:rPr>
                <w:spacing w:val="-4"/>
                <w:sz w:val="24"/>
              </w:rPr>
              <w:t xml:space="preserve"> </w:t>
            </w:r>
            <w:r>
              <w:rPr>
                <w:spacing w:val="-5"/>
                <w:sz w:val="24"/>
              </w:rPr>
              <w:t>лет</w:t>
            </w:r>
          </w:p>
        </w:tc>
        <w:tc>
          <w:tcPr>
            <w:tcW w:w="3873" w:type="dxa"/>
          </w:tcPr>
          <w:p w:rsidR="0044132F" w:rsidRDefault="004F5E07">
            <w:pPr>
              <w:pStyle w:val="TableParagraph"/>
              <w:spacing w:line="261" w:lineRule="exact"/>
              <w:ind w:left="96"/>
              <w:rPr>
                <w:sz w:val="24"/>
              </w:rPr>
            </w:pPr>
            <w:r>
              <w:rPr>
                <w:sz w:val="24"/>
              </w:rPr>
              <w:t>Интегрированная</w:t>
            </w:r>
            <w:r>
              <w:rPr>
                <w:spacing w:val="53"/>
                <w:sz w:val="24"/>
              </w:rPr>
              <w:t xml:space="preserve"> </w:t>
            </w:r>
            <w:r>
              <w:rPr>
                <w:spacing w:val="-5"/>
                <w:sz w:val="24"/>
              </w:rPr>
              <w:t>НОД</w:t>
            </w:r>
          </w:p>
          <w:p w:rsidR="0044132F" w:rsidRDefault="004F5E07">
            <w:pPr>
              <w:pStyle w:val="TableParagraph"/>
              <w:ind w:left="96" w:right="387"/>
              <w:rPr>
                <w:sz w:val="24"/>
              </w:rPr>
            </w:pPr>
            <w:r>
              <w:rPr>
                <w:sz w:val="24"/>
              </w:rPr>
              <w:t>Проблемно-поисковые</w:t>
            </w:r>
            <w:r>
              <w:rPr>
                <w:spacing w:val="-15"/>
                <w:sz w:val="24"/>
              </w:rPr>
              <w:t xml:space="preserve"> </w:t>
            </w:r>
            <w:r>
              <w:rPr>
                <w:sz w:val="24"/>
              </w:rPr>
              <w:t xml:space="preserve">ситуации </w:t>
            </w:r>
            <w:r>
              <w:rPr>
                <w:spacing w:val="-2"/>
                <w:sz w:val="24"/>
              </w:rPr>
              <w:t>Упражнения</w:t>
            </w:r>
          </w:p>
          <w:p w:rsidR="0044132F" w:rsidRDefault="004F5E07">
            <w:pPr>
              <w:pStyle w:val="TableParagraph"/>
              <w:ind w:left="96"/>
              <w:rPr>
                <w:sz w:val="24"/>
              </w:rPr>
            </w:pPr>
            <w:r>
              <w:rPr>
                <w:sz w:val="24"/>
              </w:rPr>
              <w:t>Игры</w:t>
            </w:r>
            <w:r>
              <w:rPr>
                <w:spacing w:val="-15"/>
                <w:sz w:val="24"/>
              </w:rPr>
              <w:t xml:space="preserve"> </w:t>
            </w:r>
            <w:r>
              <w:rPr>
                <w:sz w:val="24"/>
              </w:rPr>
              <w:t>(дидактические,</w:t>
            </w:r>
            <w:r>
              <w:rPr>
                <w:spacing w:val="-15"/>
                <w:sz w:val="24"/>
              </w:rPr>
              <w:t xml:space="preserve"> </w:t>
            </w:r>
            <w:r>
              <w:rPr>
                <w:sz w:val="24"/>
              </w:rPr>
              <w:t xml:space="preserve">подвижные) </w:t>
            </w:r>
            <w:r>
              <w:rPr>
                <w:spacing w:val="-2"/>
                <w:sz w:val="24"/>
              </w:rPr>
              <w:t>Рассматривание</w:t>
            </w:r>
          </w:p>
          <w:p w:rsidR="0044132F" w:rsidRDefault="004F5E07">
            <w:pPr>
              <w:pStyle w:val="TableParagraph"/>
              <w:ind w:left="96" w:right="1837"/>
              <w:rPr>
                <w:sz w:val="24"/>
              </w:rPr>
            </w:pPr>
            <w:r>
              <w:rPr>
                <w:spacing w:val="-2"/>
                <w:sz w:val="24"/>
              </w:rPr>
              <w:t>Наблюдение Досуг,</w:t>
            </w:r>
          </w:p>
          <w:p w:rsidR="0044132F" w:rsidRDefault="004F5E07">
            <w:pPr>
              <w:pStyle w:val="TableParagraph"/>
              <w:ind w:left="96"/>
              <w:rPr>
                <w:sz w:val="24"/>
              </w:rPr>
            </w:pPr>
            <w:r>
              <w:rPr>
                <w:spacing w:val="-4"/>
                <w:sz w:val="24"/>
              </w:rPr>
              <w:t>КВН,</w:t>
            </w:r>
          </w:p>
          <w:p w:rsidR="0044132F" w:rsidRDefault="004F5E07">
            <w:pPr>
              <w:pStyle w:val="TableParagraph"/>
              <w:spacing w:line="261" w:lineRule="exact"/>
              <w:ind w:left="96"/>
              <w:rPr>
                <w:sz w:val="24"/>
              </w:rPr>
            </w:pPr>
            <w:r>
              <w:rPr>
                <w:spacing w:val="-2"/>
                <w:sz w:val="24"/>
              </w:rPr>
              <w:t>Чтение</w:t>
            </w:r>
          </w:p>
        </w:tc>
        <w:tc>
          <w:tcPr>
            <w:tcW w:w="3250" w:type="dxa"/>
          </w:tcPr>
          <w:p w:rsidR="0044132F" w:rsidRDefault="004F5E07">
            <w:pPr>
              <w:pStyle w:val="TableParagraph"/>
              <w:spacing w:line="261" w:lineRule="exact"/>
              <w:ind w:left="95"/>
              <w:rPr>
                <w:sz w:val="24"/>
              </w:rPr>
            </w:pPr>
            <w:r>
              <w:rPr>
                <w:sz w:val="24"/>
              </w:rPr>
              <w:t>Игровые</w:t>
            </w:r>
            <w:r>
              <w:rPr>
                <w:spacing w:val="-2"/>
                <w:sz w:val="24"/>
              </w:rPr>
              <w:t xml:space="preserve"> упражнения</w:t>
            </w:r>
          </w:p>
          <w:p w:rsidR="0044132F" w:rsidRDefault="004F5E07">
            <w:pPr>
              <w:pStyle w:val="TableParagraph"/>
              <w:ind w:left="95" w:right="650"/>
              <w:rPr>
                <w:sz w:val="24"/>
              </w:rPr>
            </w:pPr>
            <w:r>
              <w:rPr>
                <w:spacing w:val="-2"/>
                <w:sz w:val="24"/>
              </w:rPr>
              <w:t>Объяснение Рассматривание Наблюдение</w:t>
            </w:r>
          </w:p>
        </w:tc>
        <w:tc>
          <w:tcPr>
            <w:tcW w:w="3498" w:type="dxa"/>
          </w:tcPr>
          <w:p w:rsidR="0044132F" w:rsidRDefault="004F5E07">
            <w:pPr>
              <w:pStyle w:val="TableParagraph"/>
              <w:spacing w:line="261" w:lineRule="exact"/>
              <w:ind w:left="94"/>
              <w:rPr>
                <w:sz w:val="24"/>
              </w:rPr>
            </w:pPr>
            <w:r>
              <w:rPr>
                <w:sz w:val="24"/>
              </w:rPr>
              <w:t>Игры</w:t>
            </w:r>
            <w:r>
              <w:rPr>
                <w:spacing w:val="-7"/>
                <w:sz w:val="24"/>
              </w:rPr>
              <w:t xml:space="preserve"> </w:t>
            </w:r>
            <w:r>
              <w:rPr>
                <w:spacing w:val="-2"/>
                <w:sz w:val="24"/>
              </w:rPr>
              <w:t>(дидактические,</w:t>
            </w:r>
          </w:p>
          <w:p w:rsidR="0044132F" w:rsidRDefault="004F5E07">
            <w:pPr>
              <w:pStyle w:val="TableParagraph"/>
              <w:ind w:left="94"/>
              <w:rPr>
                <w:sz w:val="24"/>
              </w:rPr>
            </w:pPr>
            <w:r>
              <w:rPr>
                <w:sz w:val="24"/>
              </w:rPr>
              <w:t>развивающие,</w:t>
            </w:r>
            <w:r>
              <w:rPr>
                <w:spacing w:val="-4"/>
                <w:sz w:val="24"/>
              </w:rPr>
              <w:t xml:space="preserve"> </w:t>
            </w:r>
            <w:r>
              <w:rPr>
                <w:spacing w:val="-2"/>
                <w:sz w:val="24"/>
              </w:rPr>
              <w:t>подвижные)</w:t>
            </w:r>
          </w:p>
        </w:tc>
      </w:tr>
      <w:tr w:rsidR="0044132F">
        <w:trPr>
          <w:trHeight w:val="3591"/>
        </w:trPr>
        <w:tc>
          <w:tcPr>
            <w:tcW w:w="2993" w:type="dxa"/>
            <w:vMerge w:val="restart"/>
          </w:tcPr>
          <w:p w:rsidR="0044132F" w:rsidRDefault="004F5E07">
            <w:pPr>
              <w:pStyle w:val="TableParagraph"/>
              <w:spacing w:before="5"/>
              <w:ind w:left="97"/>
              <w:rPr>
                <w:b/>
                <w:sz w:val="24"/>
              </w:rPr>
            </w:pPr>
            <w:r>
              <w:rPr>
                <w:b/>
                <w:sz w:val="24"/>
              </w:rPr>
              <w:t>5.</w:t>
            </w:r>
            <w:r>
              <w:rPr>
                <w:b/>
                <w:spacing w:val="-2"/>
                <w:sz w:val="24"/>
              </w:rPr>
              <w:t xml:space="preserve"> Детское</w:t>
            </w:r>
          </w:p>
          <w:p w:rsidR="0044132F" w:rsidRDefault="004F5E07">
            <w:pPr>
              <w:pStyle w:val="TableParagraph"/>
              <w:spacing w:before="40"/>
              <w:ind w:left="97"/>
              <w:rPr>
                <w:b/>
                <w:sz w:val="24"/>
              </w:rPr>
            </w:pPr>
            <w:r>
              <w:rPr>
                <w:b/>
                <w:spacing w:val="-2"/>
                <w:sz w:val="24"/>
              </w:rPr>
              <w:t>экспериментирование</w:t>
            </w:r>
          </w:p>
        </w:tc>
        <w:tc>
          <w:tcPr>
            <w:tcW w:w="1245" w:type="dxa"/>
          </w:tcPr>
          <w:p w:rsidR="0044132F" w:rsidRDefault="004F5E07">
            <w:pPr>
              <w:pStyle w:val="TableParagraph"/>
              <w:spacing w:before="1"/>
              <w:ind w:left="96"/>
              <w:rPr>
                <w:sz w:val="24"/>
              </w:rPr>
            </w:pPr>
            <w:r>
              <w:rPr>
                <w:sz w:val="24"/>
              </w:rPr>
              <w:t>3-5</w:t>
            </w:r>
            <w:r>
              <w:rPr>
                <w:spacing w:val="-4"/>
                <w:sz w:val="24"/>
              </w:rPr>
              <w:t xml:space="preserve"> </w:t>
            </w:r>
            <w:r>
              <w:rPr>
                <w:spacing w:val="-5"/>
                <w:sz w:val="24"/>
              </w:rPr>
              <w:t>лет</w:t>
            </w:r>
          </w:p>
        </w:tc>
        <w:tc>
          <w:tcPr>
            <w:tcW w:w="3873" w:type="dxa"/>
          </w:tcPr>
          <w:p w:rsidR="0044132F" w:rsidRDefault="004F5E07">
            <w:pPr>
              <w:pStyle w:val="TableParagraph"/>
              <w:ind w:left="96"/>
              <w:rPr>
                <w:sz w:val="24"/>
              </w:rPr>
            </w:pPr>
            <w:r>
              <w:rPr>
                <w:sz w:val="24"/>
              </w:rPr>
              <w:t>Обучение</w:t>
            </w:r>
            <w:r>
              <w:rPr>
                <w:spacing w:val="-14"/>
                <w:sz w:val="24"/>
              </w:rPr>
              <w:t xml:space="preserve"> </w:t>
            </w:r>
            <w:r>
              <w:rPr>
                <w:sz w:val="24"/>
              </w:rPr>
              <w:t>в</w:t>
            </w:r>
            <w:r>
              <w:rPr>
                <w:spacing w:val="-13"/>
                <w:sz w:val="24"/>
              </w:rPr>
              <w:t xml:space="preserve"> </w:t>
            </w:r>
            <w:r>
              <w:rPr>
                <w:sz w:val="24"/>
              </w:rPr>
              <w:t>условиях</w:t>
            </w:r>
            <w:r>
              <w:rPr>
                <w:spacing w:val="-14"/>
                <w:sz w:val="24"/>
              </w:rPr>
              <w:t xml:space="preserve"> </w:t>
            </w:r>
            <w:r>
              <w:rPr>
                <w:sz w:val="24"/>
              </w:rPr>
              <w:t xml:space="preserve">специально </w:t>
            </w:r>
            <w:r>
              <w:rPr>
                <w:spacing w:val="-2"/>
                <w:sz w:val="24"/>
              </w:rPr>
              <w:t>оборудованной</w:t>
            </w:r>
          </w:p>
          <w:p w:rsidR="0044132F" w:rsidRDefault="004F5E07">
            <w:pPr>
              <w:pStyle w:val="TableParagraph"/>
              <w:ind w:left="96" w:right="519"/>
              <w:rPr>
                <w:sz w:val="24"/>
              </w:rPr>
            </w:pPr>
            <w:r>
              <w:rPr>
                <w:spacing w:val="-2"/>
                <w:sz w:val="24"/>
              </w:rPr>
              <w:t xml:space="preserve">полифункциональной </w:t>
            </w:r>
            <w:r>
              <w:rPr>
                <w:sz w:val="24"/>
              </w:rPr>
              <w:t>интерактивной среде</w:t>
            </w:r>
          </w:p>
          <w:p w:rsidR="0044132F" w:rsidRDefault="004F5E07">
            <w:pPr>
              <w:pStyle w:val="TableParagraph"/>
              <w:ind w:left="96"/>
              <w:rPr>
                <w:sz w:val="24"/>
              </w:rPr>
            </w:pPr>
            <w:r>
              <w:rPr>
                <w:sz w:val="24"/>
              </w:rPr>
              <w:t>Игровые</w:t>
            </w:r>
            <w:r>
              <w:rPr>
                <w:spacing w:val="-13"/>
                <w:sz w:val="24"/>
              </w:rPr>
              <w:t xml:space="preserve"> </w:t>
            </w:r>
            <w:r>
              <w:rPr>
                <w:sz w:val="24"/>
              </w:rPr>
              <w:t>занятия</w:t>
            </w:r>
            <w:r>
              <w:rPr>
                <w:spacing w:val="-14"/>
                <w:sz w:val="24"/>
              </w:rPr>
              <w:t xml:space="preserve"> </w:t>
            </w:r>
            <w:r>
              <w:rPr>
                <w:sz w:val="24"/>
              </w:rPr>
              <w:t>с</w:t>
            </w:r>
            <w:r>
              <w:rPr>
                <w:spacing w:val="-13"/>
                <w:sz w:val="24"/>
              </w:rPr>
              <w:t xml:space="preserve"> </w:t>
            </w:r>
            <w:r>
              <w:rPr>
                <w:sz w:val="24"/>
              </w:rPr>
              <w:t>использованием полифункционального игрового</w:t>
            </w:r>
          </w:p>
          <w:p w:rsidR="0044132F" w:rsidRDefault="004F5E07">
            <w:pPr>
              <w:pStyle w:val="TableParagraph"/>
              <w:ind w:left="96" w:right="1546"/>
              <w:rPr>
                <w:sz w:val="24"/>
              </w:rPr>
            </w:pPr>
            <w:r>
              <w:rPr>
                <w:spacing w:val="-2"/>
                <w:sz w:val="24"/>
              </w:rPr>
              <w:t xml:space="preserve">оборудования </w:t>
            </w:r>
            <w:r>
              <w:rPr>
                <w:sz w:val="24"/>
              </w:rPr>
              <w:t>Игровые</w:t>
            </w:r>
            <w:r>
              <w:rPr>
                <w:spacing w:val="-15"/>
                <w:sz w:val="24"/>
              </w:rPr>
              <w:t xml:space="preserve"> </w:t>
            </w:r>
            <w:r>
              <w:rPr>
                <w:sz w:val="24"/>
              </w:rPr>
              <w:t>упражнения</w:t>
            </w:r>
          </w:p>
          <w:p w:rsidR="0044132F" w:rsidRDefault="004F5E07">
            <w:pPr>
              <w:pStyle w:val="TableParagraph"/>
              <w:ind w:left="96"/>
              <w:rPr>
                <w:sz w:val="24"/>
              </w:rPr>
            </w:pPr>
            <w:r>
              <w:rPr>
                <w:sz w:val="24"/>
              </w:rPr>
              <w:t>Игры</w:t>
            </w:r>
            <w:r>
              <w:rPr>
                <w:spacing w:val="-15"/>
                <w:sz w:val="24"/>
              </w:rPr>
              <w:t xml:space="preserve"> </w:t>
            </w:r>
            <w:r>
              <w:rPr>
                <w:sz w:val="24"/>
              </w:rPr>
              <w:t>(дидактические,</w:t>
            </w:r>
            <w:r>
              <w:rPr>
                <w:spacing w:val="-15"/>
                <w:sz w:val="24"/>
              </w:rPr>
              <w:t xml:space="preserve"> </w:t>
            </w:r>
            <w:r>
              <w:rPr>
                <w:sz w:val="24"/>
              </w:rPr>
              <w:t xml:space="preserve">подвижные) </w:t>
            </w:r>
            <w:r>
              <w:rPr>
                <w:spacing w:val="-2"/>
                <w:sz w:val="24"/>
              </w:rPr>
              <w:t>Показ</w:t>
            </w:r>
          </w:p>
          <w:p w:rsidR="0044132F" w:rsidRDefault="004F5E07">
            <w:pPr>
              <w:pStyle w:val="TableParagraph"/>
              <w:ind w:left="96" w:right="872"/>
              <w:rPr>
                <w:sz w:val="24"/>
              </w:rPr>
            </w:pPr>
            <w:r>
              <w:rPr>
                <w:sz w:val="24"/>
              </w:rPr>
              <w:t>Игры</w:t>
            </w:r>
            <w:r>
              <w:rPr>
                <w:spacing w:val="-15"/>
                <w:sz w:val="24"/>
              </w:rPr>
              <w:t xml:space="preserve"> </w:t>
            </w:r>
            <w:r>
              <w:rPr>
                <w:sz w:val="24"/>
              </w:rPr>
              <w:t>экспериментирования (ср. гр.)</w:t>
            </w:r>
          </w:p>
          <w:p w:rsidR="0044132F" w:rsidRDefault="004F5E07">
            <w:pPr>
              <w:pStyle w:val="TableParagraph"/>
              <w:spacing w:line="261" w:lineRule="exact"/>
              <w:ind w:left="96"/>
              <w:rPr>
                <w:sz w:val="24"/>
              </w:rPr>
            </w:pPr>
            <w:r>
              <w:rPr>
                <w:sz w:val="24"/>
              </w:rPr>
              <w:t>Простейшие</w:t>
            </w:r>
            <w:r>
              <w:rPr>
                <w:spacing w:val="51"/>
                <w:sz w:val="24"/>
              </w:rPr>
              <w:t xml:space="preserve"> </w:t>
            </w:r>
            <w:r>
              <w:rPr>
                <w:spacing w:val="-4"/>
                <w:sz w:val="24"/>
              </w:rPr>
              <w:t>опыты</w:t>
            </w:r>
          </w:p>
        </w:tc>
        <w:tc>
          <w:tcPr>
            <w:tcW w:w="3250" w:type="dxa"/>
          </w:tcPr>
          <w:p w:rsidR="0044132F" w:rsidRDefault="004F5E07">
            <w:pPr>
              <w:pStyle w:val="TableParagraph"/>
              <w:ind w:left="95" w:right="924"/>
              <w:rPr>
                <w:sz w:val="24"/>
              </w:rPr>
            </w:pPr>
            <w:r>
              <w:rPr>
                <w:sz w:val="24"/>
              </w:rPr>
              <w:t>Игровые</w:t>
            </w:r>
            <w:r>
              <w:rPr>
                <w:spacing w:val="-15"/>
                <w:sz w:val="24"/>
              </w:rPr>
              <w:t xml:space="preserve"> </w:t>
            </w:r>
            <w:r>
              <w:rPr>
                <w:sz w:val="24"/>
              </w:rPr>
              <w:t xml:space="preserve">упражнения </w:t>
            </w:r>
            <w:r>
              <w:rPr>
                <w:spacing w:val="-2"/>
                <w:sz w:val="24"/>
              </w:rPr>
              <w:t>Напоминание</w:t>
            </w:r>
          </w:p>
          <w:p w:rsidR="0044132F" w:rsidRDefault="004F5E07">
            <w:pPr>
              <w:pStyle w:val="TableParagraph"/>
              <w:ind w:left="95" w:right="650"/>
              <w:rPr>
                <w:sz w:val="24"/>
              </w:rPr>
            </w:pPr>
            <w:r>
              <w:rPr>
                <w:spacing w:val="-2"/>
                <w:sz w:val="24"/>
              </w:rPr>
              <w:t>Объяснение Обследование Наблюдение</w:t>
            </w:r>
          </w:p>
          <w:p w:rsidR="0044132F" w:rsidRDefault="004F5E07">
            <w:pPr>
              <w:pStyle w:val="TableParagraph"/>
              <w:ind w:left="95"/>
              <w:rPr>
                <w:sz w:val="24"/>
              </w:rPr>
            </w:pPr>
            <w:r>
              <w:rPr>
                <w:sz w:val="24"/>
              </w:rPr>
              <w:t>Наблюдение</w:t>
            </w:r>
            <w:r>
              <w:rPr>
                <w:spacing w:val="-15"/>
                <w:sz w:val="24"/>
              </w:rPr>
              <w:t xml:space="preserve"> </w:t>
            </w:r>
            <w:r>
              <w:rPr>
                <w:sz w:val="24"/>
              </w:rPr>
              <w:t>на</w:t>
            </w:r>
            <w:r>
              <w:rPr>
                <w:spacing w:val="-15"/>
                <w:sz w:val="24"/>
              </w:rPr>
              <w:t xml:space="preserve"> </w:t>
            </w:r>
            <w:r>
              <w:rPr>
                <w:sz w:val="24"/>
              </w:rPr>
              <w:t>прогулке Развивающие игры</w:t>
            </w:r>
          </w:p>
        </w:tc>
        <w:tc>
          <w:tcPr>
            <w:tcW w:w="3498" w:type="dxa"/>
          </w:tcPr>
          <w:p w:rsidR="0044132F" w:rsidRDefault="004F5E07">
            <w:pPr>
              <w:pStyle w:val="TableParagraph"/>
              <w:spacing w:line="273" w:lineRule="exact"/>
              <w:ind w:left="94"/>
              <w:rPr>
                <w:sz w:val="24"/>
              </w:rPr>
            </w:pPr>
            <w:r>
              <w:rPr>
                <w:sz w:val="24"/>
              </w:rPr>
              <w:t>Игры</w:t>
            </w:r>
            <w:r>
              <w:rPr>
                <w:spacing w:val="-7"/>
                <w:sz w:val="24"/>
              </w:rPr>
              <w:t xml:space="preserve"> </w:t>
            </w:r>
            <w:r>
              <w:rPr>
                <w:spacing w:val="-2"/>
                <w:sz w:val="24"/>
              </w:rPr>
              <w:t>(дидактические,</w:t>
            </w:r>
          </w:p>
          <w:p w:rsidR="0044132F" w:rsidRDefault="004F5E07">
            <w:pPr>
              <w:pStyle w:val="TableParagraph"/>
              <w:ind w:left="94" w:right="486"/>
              <w:rPr>
                <w:sz w:val="24"/>
              </w:rPr>
            </w:pPr>
            <w:r>
              <w:rPr>
                <w:sz w:val="24"/>
              </w:rPr>
              <w:t xml:space="preserve">развивающие, подвижные) </w:t>
            </w:r>
            <w:r>
              <w:rPr>
                <w:spacing w:val="-2"/>
                <w:sz w:val="24"/>
              </w:rPr>
              <w:t xml:space="preserve">Игры-экспериментирования </w:t>
            </w:r>
            <w:r>
              <w:rPr>
                <w:sz w:val="24"/>
              </w:rPr>
              <w:t>Игры с использованием</w:t>
            </w:r>
          </w:p>
          <w:p w:rsidR="0044132F" w:rsidRDefault="004F5E07">
            <w:pPr>
              <w:pStyle w:val="TableParagraph"/>
              <w:ind w:left="94" w:right="603"/>
              <w:rPr>
                <w:sz w:val="24"/>
              </w:rPr>
            </w:pPr>
            <w:r>
              <w:rPr>
                <w:sz w:val="24"/>
              </w:rPr>
              <w:t>дидактических</w:t>
            </w:r>
            <w:r>
              <w:rPr>
                <w:spacing w:val="-15"/>
                <w:sz w:val="24"/>
              </w:rPr>
              <w:t xml:space="preserve"> </w:t>
            </w:r>
            <w:r>
              <w:rPr>
                <w:sz w:val="24"/>
              </w:rPr>
              <w:t xml:space="preserve">материалов </w:t>
            </w:r>
            <w:r>
              <w:rPr>
                <w:spacing w:val="-2"/>
                <w:sz w:val="24"/>
              </w:rPr>
              <w:t xml:space="preserve">Наблюдение </w:t>
            </w:r>
            <w:r>
              <w:rPr>
                <w:sz w:val="24"/>
              </w:rPr>
              <w:t xml:space="preserve">Интегрированная детская </w:t>
            </w:r>
            <w:r>
              <w:rPr>
                <w:spacing w:val="-2"/>
                <w:sz w:val="24"/>
              </w:rPr>
              <w:t>деятельность</w:t>
            </w:r>
          </w:p>
          <w:p w:rsidR="0044132F" w:rsidRDefault="004F5E07">
            <w:pPr>
              <w:pStyle w:val="TableParagraph"/>
              <w:spacing w:before="1"/>
              <w:ind w:left="94" w:right="146"/>
              <w:rPr>
                <w:sz w:val="24"/>
              </w:rPr>
            </w:pPr>
            <w:r>
              <w:rPr>
                <w:sz w:val="24"/>
              </w:rPr>
              <w:t>(включение ребенком полученного</w:t>
            </w:r>
            <w:r>
              <w:rPr>
                <w:spacing w:val="-15"/>
                <w:sz w:val="24"/>
              </w:rPr>
              <w:t xml:space="preserve"> </w:t>
            </w:r>
            <w:r>
              <w:rPr>
                <w:sz w:val="24"/>
              </w:rPr>
              <w:t>сенсорного</w:t>
            </w:r>
            <w:r>
              <w:rPr>
                <w:spacing w:val="-15"/>
                <w:sz w:val="24"/>
              </w:rPr>
              <w:t xml:space="preserve"> </w:t>
            </w:r>
            <w:r>
              <w:rPr>
                <w:sz w:val="24"/>
              </w:rPr>
              <w:t>опыта в его практическую</w:t>
            </w:r>
          </w:p>
          <w:p w:rsidR="0044132F" w:rsidRDefault="004F5E07">
            <w:pPr>
              <w:pStyle w:val="TableParagraph"/>
              <w:spacing w:line="270" w:lineRule="atLeast"/>
              <w:ind w:left="94" w:right="565"/>
              <w:rPr>
                <w:sz w:val="24"/>
              </w:rPr>
            </w:pPr>
            <w:r>
              <w:rPr>
                <w:sz w:val="24"/>
              </w:rPr>
              <w:t>деятельность:</w:t>
            </w:r>
            <w:r>
              <w:rPr>
                <w:spacing w:val="-15"/>
                <w:sz w:val="24"/>
              </w:rPr>
              <w:t xml:space="preserve"> </w:t>
            </w:r>
            <w:r>
              <w:rPr>
                <w:sz w:val="24"/>
              </w:rPr>
              <w:t>предметную, продуктивную, игровую)</w:t>
            </w:r>
          </w:p>
        </w:tc>
      </w:tr>
      <w:tr w:rsidR="0044132F">
        <w:trPr>
          <w:trHeight w:val="1663"/>
        </w:trPr>
        <w:tc>
          <w:tcPr>
            <w:tcW w:w="2993" w:type="dxa"/>
            <w:vMerge/>
            <w:tcBorders>
              <w:top w:val="nil"/>
            </w:tcBorders>
          </w:tcPr>
          <w:p w:rsidR="0044132F" w:rsidRDefault="0044132F">
            <w:pPr>
              <w:rPr>
                <w:sz w:val="2"/>
                <w:szCs w:val="2"/>
              </w:rPr>
            </w:pPr>
          </w:p>
        </w:tc>
        <w:tc>
          <w:tcPr>
            <w:tcW w:w="1245" w:type="dxa"/>
          </w:tcPr>
          <w:p w:rsidR="0044132F" w:rsidRDefault="004F5E07">
            <w:pPr>
              <w:pStyle w:val="TableParagraph"/>
              <w:spacing w:line="274" w:lineRule="exact"/>
              <w:ind w:left="96"/>
              <w:rPr>
                <w:sz w:val="24"/>
              </w:rPr>
            </w:pPr>
            <w:r>
              <w:rPr>
                <w:sz w:val="24"/>
              </w:rPr>
              <w:t>5-7</w:t>
            </w:r>
            <w:r>
              <w:rPr>
                <w:spacing w:val="-4"/>
                <w:sz w:val="24"/>
              </w:rPr>
              <w:t xml:space="preserve"> </w:t>
            </w:r>
            <w:r>
              <w:rPr>
                <w:spacing w:val="-5"/>
                <w:sz w:val="24"/>
              </w:rPr>
              <w:t>лет</w:t>
            </w:r>
          </w:p>
        </w:tc>
        <w:tc>
          <w:tcPr>
            <w:tcW w:w="3873" w:type="dxa"/>
          </w:tcPr>
          <w:p w:rsidR="0044132F" w:rsidRDefault="004F5E07">
            <w:pPr>
              <w:pStyle w:val="TableParagraph"/>
              <w:ind w:left="96"/>
              <w:rPr>
                <w:sz w:val="24"/>
              </w:rPr>
            </w:pPr>
            <w:r>
              <w:rPr>
                <w:sz w:val="24"/>
              </w:rPr>
              <w:t>Интегрированная</w:t>
            </w:r>
            <w:r>
              <w:rPr>
                <w:spacing w:val="18"/>
                <w:sz w:val="24"/>
              </w:rPr>
              <w:t xml:space="preserve"> </w:t>
            </w:r>
            <w:r>
              <w:rPr>
                <w:sz w:val="24"/>
              </w:rPr>
              <w:t xml:space="preserve">НОД </w:t>
            </w:r>
            <w:r>
              <w:rPr>
                <w:spacing w:val="-2"/>
                <w:sz w:val="24"/>
              </w:rPr>
              <w:t>Экспериментирование</w:t>
            </w:r>
          </w:p>
          <w:p w:rsidR="0044132F" w:rsidRDefault="004F5E07">
            <w:pPr>
              <w:pStyle w:val="TableParagraph"/>
              <w:ind w:left="96"/>
              <w:rPr>
                <w:sz w:val="24"/>
              </w:rPr>
            </w:pPr>
            <w:r>
              <w:rPr>
                <w:sz w:val="24"/>
              </w:rPr>
              <w:t>Обучение</w:t>
            </w:r>
            <w:r>
              <w:rPr>
                <w:spacing w:val="-14"/>
                <w:sz w:val="24"/>
              </w:rPr>
              <w:t xml:space="preserve"> </w:t>
            </w:r>
            <w:r>
              <w:rPr>
                <w:sz w:val="24"/>
              </w:rPr>
              <w:t>в</w:t>
            </w:r>
            <w:r>
              <w:rPr>
                <w:spacing w:val="-13"/>
                <w:sz w:val="24"/>
              </w:rPr>
              <w:t xml:space="preserve"> </w:t>
            </w:r>
            <w:r>
              <w:rPr>
                <w:sz w:val="24"/>
              </w:rPr>
              <w:t>условиях</w:t>
            </w:r>
            <w:r>
              <w:rPr>
                <w:spacing w:val="-14"/>
                <w:sz w:val="24"/>
              </w:rPr>
              <w:t xml:space="preserve"> </w:t>
            </w:r>
            <w:r>
              <w:rPr>
                <w:sz w:val="24"/>
              </w:rPr>
              <w:t xml:space="preserve">специально </w:t>
            </w:r>
            <w:r>
              <w:rPr>
                <w:spacing w:val="-2"/>
                <w:sz w:val="24"/>
              </w:rPr>
              <w:t>оборудованной</w:t>
            </w:r>
          </w:p>
          <w:p w:rsidR="0044132F" w:rsidRDefault="004F5E07">
            <w:pPr>
              <w:pStyle w:val="TableParagraph"/>
              <w:spacing w:line="270" w:lineRule="atLeast"/>
              <w:ind w:left="96" w:right="519"/>
              <w:rPr>
                <w:sz w:val="24"/>
              </w:rPr>
            </w:pPr>
            <w:r>
              <w:rPr>
                <w:spacing w:val="-2"/>
                <w:sz w:val="24"/>
              </w:rPr>
              <w:t xml:space="preserve">полифункциональной </w:t>
            </w:r>
            <w:r>
              <w:rPr>
                <w:sz w:val="24"/>
              </w:rPr>
              <w:t>интерактивной среде</w:t>
            </w:r>
          </w:p>
        </w:tc>
        <w:tc>
          <w:tcPr>
            <w:tcW w:w="3250" w:type="dxa"/>
          </w:tcPr>
          <w:p w:rsidR="0044132F" w:rsidRDefault="004F5E07">
            <w:pPr>
              <w:pStyle w:val="TableParagraph"/>
              <w:ind w:left="95" w:right="924"/>
              <w:rPr>
                <w:sz w:val="24"/>
              </w:rPr>
            </w:pPr>
            <w:r>
              <w:rPr>
                <w:sz w:val="24"/>
              </w:rPr>
              <w:t>Игровые</w:t>
            </w:r>
            <w:r>
              <w:rPr>
                <w:spacing w:val="-15"/>
                <w:sz w:val="24"/>
              </w:rPr>
              <w:t xml:space="preserve"> </w:t>
            </w:r>
            <w:r>
              <w:rPr>
                <w:sz w:val="24"/>
              </w:rPr>
              <w:t xml:space="preserve">упражнения </w:t>
            </w:r>
            <w:r>
              <w:rPr>
                <w:spacing w:val="-2"/>
                <w:sz w:val="24"/>
              </w:rPr>
              <w:t>Напоминание</w:t>
            </w:r>
          </w:p>
          <w:p w:rsidR="0044132F" w:rsidRDefault="004F5E07">
            <w:pPr>
              <w:pStyle w:val="TableParagraph"/>
              <w:ind w:left="95" w:right="650"/>
              <w:rPr>
                <w:sz w:val="24"/>
              </w:rPr>
            </w:pPr>
            <w:r>
              <w:rPr>
                <w:spacing w:val="-2"/>
                <w:sz w:val="24"/>
              </w:rPr>
              <w:t>Объяснение Обследование Наблюдение</w:t>
            </w:r>
          </w:p>
          <w:p w:rsidR="0044132F" w:rsidRDefault="004F5E07">
            <w:pPr>
              <w:pStyle w:val="TableParagraph"/>
              <w:spacing w:line="270" w:lineRule="exact"/>
              <w:ind w:left="95"/>
              <w:rPr>
                <w:sz w:val="24"/>
              </w:rPr>
            </w:pPr>
            <w:r>
              <w:rPr>
                <w:sz w:val="24"/>
              </w:rPr>
              <w:t>Наблюдение</w:t>
            </w:r>
            <w:r>
              <w:rPr>
                <w:spacing w:val="-2"/>
                <w:sz w:val="24"/>
              </w:rPr>
              <w:t xml:space="preserve"> </w:t>
            </w:r>
            <w:r>
              <w:rPr>
                <w:sz w:val="24"/>
              </w:rPr>
              <w:t>на</w:t>
            </w:r>
            <w:r>
              <w:rPr>
                <w:spacing w:val="-2"/>
                <w:sz w:val="24"/>
              </w:rPr>
              <w:t xml:space="preserve"> прогулке</w:t>
            </w:r>
          </w:p>
        </w:tc>
        <w:tc>
          <w:tcPr>
            <w:tcW w:w="3498" w:type="dxa"/>
          </w:tcPr>
          <w:p w:rsidR="0044132F" w:rsidRDefault="004F5E07">
            <w:pPr>
              <w:pStyle w:val="TableParagraph"/>
              <w:spacing w:line="270" w:lineRule="exact"/>
              <w:ind w:left="94"/>
              <w:rPr>
                <w:sz w:val="24"/>
              </w:rPr>
            </w:pPr>
            <w:r>
              <w:rPr>
                <w:sz w:val="24"/>
              </w:rPr>
              <w:t>Игры</w:t>
            </w:r>
            <w:r>
              <w:rPr>
                <w:spacing w:val="-7"/>
                <w:sz w:val="24"/>
              </w:rPr>
              <w:t xml:space="preserve"> </w:t>
            </w:r>
            <w:r>
              <w:rPr>
                <w:spacing w:val="-2"/>
                <w:sz w:val="24"/>
              </w:rPr>
              <w:t>(дидактические,</w:t>
            </w:r>
          </w:p>
          <w:p w:rsidR="0044132F" w:rsidRDefault="004F5E07">
            <w:pPr>
              <w:pStyle w:val="TableParagraph"/>
              <w:ind w:left="94" w:right="486"/>
              <w:rPr>
                <w:sz w:val="24"/>
              </w:rPr>
            </w:pPr>
            <w:r>
              <w:rPr>
                <w:sz w:val="24"/>
              </w:rPr>
              <w:t xml:space="preserve">развивающие, подвижные) </w:t>
            </w:r>
            <w:r>
              <w:rPr>
                <w:spacing w:val="-2"/>
                <w:sz w:val="24"/>
              </w:rPr>
              <w:t xml:space="preserve">Игры-экспериментирования </w:t>
            </w:r>
            <w:r>
              <w:rPr>
                <w:sz w:val="24"/>
              </w:rPr>
              <w:t>Игры с использованием</w:t>
            </w:r>
          </w:p>
          <w:p w:rsidR="0044132F" w:rsidRDefault="004F5E07">
            <w:pPr>
              <w:pStyle w:val="TableParagraph"/>
              <w:spacing w:line="270" w:lineRule="atLeast"/>
              <w:ind w:left="94" w:right="603"/>
              <w:rPr>
                <w:sz w:val="24"/>
              </w:rPr>
            </w:pPr>
            <w:r>
              <w:rPr>
                <w:sz w:val="24"/>
              </w:rPr>
              <w:t>дидактических</w:t>
            </w:r>
            <w:r>
              <w:rPr>
                <w:spacing w:val="-15"/>
                <w:sz w:val="24"/>
              </w:rPr>
              <w:t xml:space="preserve"> </w:t>
            </w:r>
            <w:r>
              <w:rPr>
                <w:sz w:val="24"/>
              </w:rPr>
              <w:t xml:space="preserve">материалов </w:t>
            </w:r>
            <w:r>
              <w:rPr>
                <w:spacing w:val="-2"/>
                <w:sz w:val="24"/>
              </w:rPr>
              <w:t>Наблюдение</w:t>
            </w:r>
          </w:p>
        </w:tc>
      </w:tr>
    </w:tbl>
    <w:p w:rsidR="0044132F" w:rsidRDefault="0044132F">
      <w:pPr>
        <w:spacing w:line="270" w:lineRule="atLeast"/>
        <w:rPr>
          <w:sz w:val="24"/>
        </w:rPr>
        <w:sectPr w:rsidR="0044132F">
          <w:type w:val="continuous"/>
          <w:pgSz w:w="16840" w:h="11910" w:orient="landscape"/>
          <w:pgMar w:top="1120" w:right="280" w:bottom="1240" w:left="1480" w:header="0" w:footer="1000" w:gutter="0"/>
          <w:cols w:space="720"/>
        </w:sectPr>
      </w:pPr>
    </w:p>
    <w:tbl>
      <w:tblPr>
        <w:tblStyle w:val="TableNormal"/>
        <w:tblW w:w="0" w:type="auto"/>
        <w:tblInd w:w="12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93"/>
        <w:gridCol w:w="1245"/>
        <w:gridCol w:w="3873"/>
        <w:gridCol w:w="3250"/>
        <w:gridCol w:w="3498"/>
      </w:tblGrid>
      <w:tr w:rsidR="0044132F">
        <w:trPr>
          <w:trHeight w:val="2210"/>
        </w:trPr>
        <w:tc>
          <w:tcPr>
            <w:tcW w:w="2993" w:type="dxa"/>
          </w:tcPr>
          <w:p w:rsidR="0044132F" w:rsidRDefault="0044132F">
            <w:pPr>
              <w:pStyle w:val="TableParagraph"/>
              <w:rPr>
                <w:sz w:val="24"/>
              </w:rPr>
            </w:pPr>
          </w:p>
        </w:tc>
        <w:tc>
          <w:tcPr>
            <w:tcW w:w="1245" w:type="dxa"/>
          </w:tcPr>
          <w:p w:rsidR="0044132F" w:rsidRDefault="0044132F">
            <w:pPr>
              <w:pStyle w:val="TableParagraph"/>
              <w:rPr>
                <w:sz w:val="24"/>
              </w:rPr>
            </w:pPr>
          </w:p>
        </w:tc>
        <w:tc>
          <w:tcPr>
            <w:tcW w:w="3873" w:type="dxa"/>
          </w:tcPr>
          <w:p w:rsidR="0044132F" w:rsidRDefault="004F5E07">
            <w:pPr>
              <w:pStyle w:val="TableParagraph"/>
              <w:ind w:left="96"/>
              <w:rPr>
                <w:sz w:val="24"/>
              </w:rPr>
            </w:pPr>
            <w:r>
              <w:rPr>
                <w:sz w:val="24"/>
              </w:rPr>
              <w:t>Игровые</w:t>
            </w:r>
            <w:r>
              <w:rPr>
                <w:spacing w:val="-13"/>
                <w:sz w:val="24"/>
              </w:rPr>
              <w:t xml:space="preserve"> </w:t>
            </w:r>
            <w:r>
              <w:rPr>
                <w:sz w:val="24"/>
              </w:rPr>
              <w:t>занятия</w:t>
            </w:r>
            <w:r>
              <w:rPr>
                <w:spacing w:val="-14"/>
                <w:sz w:val="24"/>
              </w:rPr>
              <w:t xml:space="preserve"> </w:t>
            </w:r>
            <w:r>
              <w:rPr>
                <w:sz w:val="24"/>
              </w:rPr>
              <w:t>с</w:t>
            </w:r>
            <w:r>
              <w:rPr>
                <w:spacing w:val="-13"/>
                <w:sz w:val="24"/>
              </w:rPr>
              <w:t xml:space="preserve"> </w:t>
            </w:r>
            <w:r>
              <w:rPr>
                <w:sz w:val="24"/>
              </w:rPr>
              <w:t>использованием полифункционального игрового</w:t>
            </w:r>
          </w:p>
          <w:p w:rsidR="0044132F" w:rsidRDefault="004F5E07">
            <w:pPr>
              <w:pStyle w:val="TableParagraph"/>
              <w:ind w:left="96" w:right="1546"/>
              <w:rPr>
                <w:sz w:val="24"/>
              </w:rPr>
            </w:pPr>
            <w:r>
              <w:rPr>
                <w:spacing w:val="-2"/>
                <w:sz w:val="24"/>
              </w:rPr>
              <w:t xml:space="preserve">оборудования </w:t>
            </w:r>
            <w:r>
              <w:rPr>
                <w:sz w:val="24"/>
              </w:rPr>
              <w:t>Игровые</w:t>
            </w:r>
            <w:r>
              <w:rPr>
                <w:spacing w:val="-15"/>
                <w:sz w:val="24"/>
              </w:rPr>
              <w:t xml:space="preserve"> </w:t>
            </w:r>
            <w:r>
              <w:rPr>
                <w:sz w:val="24"/>
              </w:rPr>
              <w:t>упражнения</w:t>
            </w:r>
          </w:p>
          <w:p w:rsidR="0044132F" w:rsidRDefault="004F5E07">
            <w:pPr>
              <w:pStyle w:val="TableParagraph"/>
              <w:ind w:left="96"/>
              <w:rPr>
                <w:sz w:val="24"/>
              </w:rPr>
            </w:pPr>
            <w:r>
              <w:rPr>
                <w:sz w:val="24"/>
              </w:rPr>
              <w:t>Игры</w:t>
            </w:r>
            <w:r>
              <w:rPr>
                <w:spacing w:val="-15"/>
                <w:sz w:val="24"/>
              </w:rPr>
              <w:t xml:space="preserve"> </w:t>
            </w:r>
            <w:r>
              <w:rPr>
                <w:sz w:val="24"/>
              </w:rPr>
              <w:t>(дидактические,</w:t>
            </w:r>
            <w:r>
              <w:rPr>
                <w:spacing w:val="-15"/>
                <w:sz w:val="24"/>
              </w:rPr>
              <w:t xml:space="preserve"> </w:t>
            </w:r>
            <w:r>
              <w:rPr>
                <w:sz w:val="24"/>
              </w:rPr>
              <w:t xml:space="preserve">подвижные) </w:t>
            </w:r>
            <w:r>
              <w:rPr>
                <w:spacing w:val="-2"/>
                <w:sz w:val="24"/>
              </w:rPr>
              <w:t>Показ</w:t>
            </w:r>
          </w:p>
          <w:p w:rsidR="0044132F" w:rsidRDefault="004F5E07">
            <w:pPr>
              <w:pStyle w:val="TableParagraph"/>
              <w:spacing w:line="270" w:lineRule="atLeast"/>
              <w:ind w:left="96" w:right="1340"/>
              <w:rPr>
                <w:sz w:val="24"/>
              </w:rPr>
            </w:pPr>
            <w:r>
              <w:rPr>
                <w:sz w:val="24"/>
              </w:rPr>
              <w:t>Тематическая</w:t>
            </w:r>
            <w:r>
              <w:rPr>
                <w:spacing w:val="-15"/>
                <w:sz w:val="24"/>
              </w:rPr>
              <w:t xml:space="preserve"> </w:t>
            </w:r>
            <w:r>
              <w:rPr>
                <w:sz w:val="24"/>
              </w:rPr>
              <w:t>прогулка КВН (подг. гр.)</w:t>
            </w:r>
          </w:p>
        </w:tc>
        <w:tc>
          <w:tcPr>
            <w:tcW w:w="3250" w:type="dxa"/>
          </w:tcPr>
          <w:p w:rsidR="0044132F" w:rsidRDefault="004F5E07">
            <w:pPr>
              <w:pStyle w:val="TableParagraph"/>
              <w:ind w:left="95" w:right="250"/>
              <w:rPr>
                <w:sz w:val="24"/>
              </w:rPr>
            </w:pPr>
            <w:r>
              <w:rPr>
                <w:sz w:val="24"/>
              </w:rPr>
              <w:t>Игры</w:t>
            </w:r>
            <w:r>
              <w:rPr>
                <w:spacing w:val="-15"/>
                <w:sz w:val="24"/>
              </w:rPr>
              <w:t xml:space="preserve"> </w:t>
            </w:r>
            <w:r>
              <w:rPr>
                <w:sz w:val="24"/>
              </w:rPr>
              <w:t>экспериментирования Развивающие игры</w:t>
            </w:r>
          </w:p>
          <w:p w:rsidR="0044132F" w:rsidRDefault="004F5E07">
            <w:pPr>
              <w:pStyle w:val="TableParagraph"/>
              <w:ind w:left="95"/>
              <w:rPr>
                <w:sz w:val="24"/>
              </w:rPr>
            </w:pPr>
            <w:r>
              <w:rPr>
                <w:sz w:val="24"/>
              </w:rPr>
              <w:t>Проблемные</w:t>
            </w:r>
            <w:r>
              <w:rPr>
                <w:spacing w:val="-5"/>
                <w:sz w:val="24"/>
              </w:rPr>
              <w:t xml:space="preserve"> </w:t>
            </w:r>
            <w:r>
              <w:rPr>
                <w:spacing w:val="-2"/>
                <w:sz w:val="24"/>
              </w:rPr>
              <w:t>ситуации</w:t>
            </w:r>
          </w:p>
        </w:tc>
        <w:tc>
          <w:tcPr>
            <w:tcW w:w="3498" w:type="dxa"/>
          </w:tcPr>
          <w:p w:rsidR="0044132F" w:rsidRDefault="004F5E07">
            <w:pPr>
              <w:pStyle w:val="TableParagraph"/>
              <w:ind w:left="94" w:right="741"/>
              <w:rPr>
                <w:sz w:val="24"/>
              </w:rPr>
            </w:pPr>
            <w:r>
              <w:rPr>
                <w:sz w:val="24"/>
              </w:rPr>
              <w:t>Интегрированная</w:t>
            </w:r>
            <w:r>
              <w:rPr>
                <w:spacing w:val="-15"/>
                <w:sz w:val="24"/>
              </w:rPr>
              <w:t xml:space="preserve"> </w:t>
            </w:r>
            <w:r>
              <w:rPr>
                <w:sz w:val="24"/>
              </w:rPr>
              <w:t xml:space="preserve">детская </w:t>
            </w:r>
            <w:r>
              <w:rPr>
                <w:spacing w:val="-2"/>
                <w:sz w:val="24"/>
              </w:rPr>
              <w:t>деятельность</w:t>
            </w:r>
          </w:p>
          <w:p w:rsidR="0044132F" w:rsidRDefault="004F5E07">
            <w:pPr>
              <w:pStyle w:val="TableParagraph"/>
              <w:ind w:left="94" w:right="146"/>
              <w:rPr>
                <w:sz w:val="24"/>
              </w:rPr>
            </w:pPr>
            <w:r>
              <w:rPr>
                <w:sz w:val="24"/>
              </w:rPr>
              <w:t>(включение ребенком полученного</w:t>
            </w:r>
            <w:r>
              <w:rPr>
                <w:spacing w:val="-15"/>
                <w:sz w:val="24"/>
              </w:rPr>
              <w:t xml:space="preserve"> </w:t>
            </w:r>
            <w:r>
              <w:rPr>
                <w:sz w:val="24"/>
              </w:rPr>
              <w:t>сенсорного</w:t>
            </w:r>
            <w:r>
              <w:rPr>
                <w:spacing w:val="-15"/>
                <w:sz w:val="24"/>
              </w:rPr>
              <w:t xml:space="preserve"> </w:t>
            </w:r>
            <w:r>
              <w:rPr>
                <w:sz w:val="24"/>
              </w:rPr>
              <w:t>опыта в его практическую</w:t>
            </w:r>
          </w:p>
          <w:p w:rsidR="0044132F" w:rsidRDefault="004F5E07">
            <w:pPr>
              <w:pStyle w:val="TableParagraph"/>
              <w:ind w:left="94" w:right="565"/>
              <w:rPr>
                <w:sz w:val="24"/>
              </w:rPr>
            </w:pPr>
            <w:r>
              <w:rPr>
                <w:sz w:val="24"/>
              </w:rPr>
              <w:t>деятельность:</w:t>
            </w:r>
            <w:r>
              <w:rPr>
                <w:spacing w:val="-15"/>
                <w:sz w:val="24"/>
              </w:rPr>
              <w:t xml:space="preserve"> </w:t>
            </w:r>
            <w:r>
              <w:rPr>
                <w:sz w:val="24"/>
              </w:rPr>
              <w:t>предметную, продуктивную, игровую)</w:t>
            </w:r>
          </w:p>
        </w:tc>
      </w:tr>
      <w:tr w:rsidR="0044132F">
        <w:trPr>
          <w:trHeight w:val="3863"/>
        </w:trPr>
        <w:tc>
          <w:tcPr>
            <w:tcW w:w="2993" w:type="dxa"/>
            <w:vMerge w:val="restart"/>
          </w:tcPr>
          <w:p w:rsidR="0044132F" w:rsidRDefault="004F5E07">
            <w:pPr>
              <w:pStyle w:val="TableParagraph"/>
              <w:spacing w:line="269" w:lineRule="exact"/>
              <w:ind w:left="97"/>
              <w:rPr>
                <w:sz w:val="24"/>
              </w:rPr>
            </w:pPr>
            <w:r>
              <w:rPr>
                <w:b/>
                <w:sz w:val="24"/>
              </w:rPr>
              <w:t>3.Окружающий</w:t>
            </w:r>
            <w:r>
              <w:rPr>
                <w:b/>
                <w:spacing w:val="-4"/>
                <w:sz w:val="24"/>
              </w:rPr>
              <w:t xml:space="preserve"> </w:t>
            </w:r>
            <w:r>
              <w:rPr>
                <w:b/>
                <w:sz w:val="24"/>
              </w:rPr>
              <w:t>мир</w:t>
            </w:r>
            <w:r>
              <w:rPr>
                <w:b/>
                <w:spacing w:val="-2"/>
                <w:sz w:val="24"/>
              </w:rPr>
              <w:t xml:space="preserve"> </w:t>
            </w:r>
            <w:r>
              <w:rPr>
                <w:spacing w:val="-10"/>
                <w:sz w:val="24"/>
              </w:rPr>
              <w:t>*</w:t>
            </w:r>
          </w:p>
        </w:tc>
        <w:tc>
          <w:tcPr>
            <w:tcW w:w="1245" w:type="dxa"/>
          </w:tcPr>
          <w:p w:rsidR="0044132F" w:rsidRDefault="004F5E07">
            <w:pPr>
              <w:pStyle w:val="TableParagraph"/>
              <w:spacing w:line="273" w:lineRule="exact"/>
              <w:ind w:left="96"/>
              <w:rPr>
                <w:sz w:val="24"/>
              </w:rPr>
            </w:pPr>
            <w:r>
              <w:rPr>
                <w:sz w:val="24"/>
              </w:rPr>
              <w:t>3-5</w:t>
            </w:r>
            <w:r>
              <w:rPr>
                <w:spacing w:val="-4"/>
                <w:sz w:val="24"/>
              </w:rPr>
              <w:t xml:space="preserve"> </w:t>
            </w:r>
            <w:r>
              <w:rPr>
                <w:spacing w:val="-5"/>
                <w:sz w:val="24"/>
              </w:rPr>
              <w:t>лет</w:t>
            </w:r>
          </w:p>
        </w:tc>
        <w:tc>
          <w:tcPr>
            <w:tcW w:w="3873" w:type="dxa"/>
          </w:tcPr>
          <w:p w:rsidR="0044132F" w:rsidRDefault="004F5E07">
            <w:pPr>
              <w:pStyle w:val="TableParagraph"/>
              <w:ind w:left="96" w:right="519"/>
              <w:rPr>
                <w:sz w:val="24"/>
              </w:rPr>
            </w:pPr>
            <w:r>
              <w:rPr>
                <w:sz w:val="24"/>
              </w:rPr>
              <w:t>Сюжетно-ролевая игра Игровые</w:t>
            </w:r>
            <w:r>
              <w:rPr>
                <w:spacing w:val="-15"/>
                <w:sz w:val="24"/>
              </w:rPr>
              <w:t xml:space="preserve"> </w:t>
            </w:r>
            <w:r>
              <w:rPr>
                <w:sz w:val="24"/>
              </w:rPr>
              <w:t>обучающие</w:t>
            </w:r>
            <w:r>
              <w:rPr>
                <w:spacing w:val="-15"/>
                <w:sz w:val="24"/>
              </w:rPr>
              <w:t xml:space="preserve"> </w:t>
            </w:r>
            <w:r>
              <w:rPr>
                <w:sz w:val="24"/>
              </w:rPr>
              <w:t xml:space="preserve">ситуации </w:t>
            </w:r>
            <w:r>
              <w:rPr>
                <w:spacing w:val="-2"/>
                <w:sz w:val="24"/>
              </w:rPr>
              <w:t>Наблюдение</w:t>
            </w:r>
          </w:p>
          <w:p w:rsidR="0044132F" w:rsidRDefault="004F5E07">
            <w:pPr>
              <w:pStyle w:val="TableParagraph"/>
              <w:ind w:left="96"/>
              <w:rPr>
                <w:sz w:val="24"/>
              </w:rPr>
            </w:pPr>
            <w:r>
              <w:rPr>
                <w:sz w:val="24"/>
              </w:rPr>
              <w:t>Целевые</w:t>
            </w:r>
            <w:r>
              <w:rPr>
                <w:spacing w:val="-7"/>
                <w:sz w:val="24"/>
              </w:rPr>
              <w:t xml:space="preserve"> </w:t>
            </w:r>
            <w:r>
              <w:rPr>
                <w:spacing w:val="-2"/>
                <w:sz w:val="24"/>
              </w:rPr>
              <w:t>прогулки</w:t>
            </w:r>
          </w:p>
          <w:p w:rsidR="0044132F" w:rsidRDefault="004F5E07">
            <w:pPr>
              <w:pStyle w:val="TableParagraph"/>
              <w:ind w:left="96" w:right="377"/>
              <w:rPr>
                <w:sz w:val="24"/>
              </w:rPr>
            </w:pPr>
            <w:r>
              <w:rPr>
                <w:spacing w:val="-2"/>
                <w:sz w:val="24"/>
              </w:rPr>
              <w:t xml:space="preserve">Игра-экспериментирование </w:t>
            </w:r>
            <w:r>
              <w:rPr>
                <w:sz w:val="24"/>
              </w:rPr>
              <w:t>Исследовательская</w:t>
            </w:r>
            <w:r>
              <w:rPr>
                <w:spacing w:val="-15"/>
                <w:sz w:val="24"/>
              </w:rPr>
              <w:t xml:space="preserve"> </w:t>
            </w:r>
            <w:r>
              <w:rPr>
                <w:sz w:val="24"/>
              </w:rPr>
              <w:t xml:space="preserve">деятельность </w:t>
            </w:r>
            <w:r>
              <w:rPr>
                <w:spacing w:val="-2"/>
                <w:sz w:val="24"/>
              </w:rPr>
              <w:t>Конструирование</w:t>
            </w:r>
          </w:p>
          <w:p w:rsidR="0044132F" w:rsidRDefault="004F5E07">
            <w:pPr>
              <w:pStyle w:val="TableParagraph"/>
              <w:ind w:left="96" w:right="1778"/>
              <w:rPr>
                <w:sz w:val="24"/>
              </w:rPr>
            </w:pPr>
            <w:r>
              <w:rPr>
                <w:sz w:val="24"/>
              </w:rPr>
              <w:t>Развивающие</w:t>
            </w:r>
            <w:r>
              <w:rPr>
                <w:spacing w:val="-15"/>
                <w:sz w:val="24"/>
              </w:rPr>
              <w:t xml:space="preserve"> </w:t>
            </w:r>
            <w:r>
              <w:rPr>
                <w:sz w:val="24"/>
              </w:rPr>
              <w:t xml:space="preserve">игры </w:t>
            </w:r>
            <w:r>
              <w:rPr>
                <w:spacing w:val="-2"/>
                <w:sz w:val="24"/>
              </w:rPr>
              <w:t>Экскурсии</w:t>
            </w:r>
          </w:p>
          <w:p w:rsidR="0044132F" w:rsidRDefault="004F5E07">
            <w:pPr>
              <w:pStyle w:val="TableParagraph"/>
              <w:ind w:left="96" w:right="1404"/>
              <w:rPr>
                <w:sz w:val="24"/>
              </w:rPr>
            </w:pPr>
            <w:r>
              <w:rPr>
                <w:sz w:val="24"/>
              </w:rPr>
              <w:t>Ситуативный</w:t>
            </w:r>
            <w:r>
              <w:rPr>
                <w:spacing w:val="-15"/>
                <w:sz w:val="24"/>
              </w:rPr>
              <w:t xml:space="preserve"> </w:t>
            </w:r>
            <w:r>
              <w:rPr>
                <w:sz w:val="24"/>
              </w:rPr>
              <w:t xml:space="preserve">разговор </w:t>
            </w:r>
            <w:r>
              <w:rPr>
                <w:spacing w:val="-2"/>
                <w:sz w:val="24"/>
              </w:rPr>
              <w:t>Рассказ</w:t>
            </w:r>
          </w:p>
          <w:p w:rsidR="0044132F" w:rsidRDefault="004F5E07">
            <w:pPr>
              <w:pStyle w:val="TableParagraph"/>
              <w:ind w:left="96"/>
              <w:rPr>
                <w:sz w:val="24"/>
              </w:rPr>
            </w:pPr>
            <w:r>
              <w:rPr>
                <w:spacing w:val="-2"/>
                <w:sz w:val="24"/>
              </w:rPr>
              <w:t>Беседы</w:t>
            </w:r>
          </w:p>
          <w:p w:rsidR="0044132F" w:rsidRDefault="004F5E07">
            <w:pPr>
              <w:pStyle w:val="TableParagraph"/>
              <w:spacing w:line="276" w:lineRule="exact"/>
              <w:ind w:left="96" w:right="1259" w:firstLine="60"/>
              <w:rPr>
                <w:sz w:val="24"/>
              </w:rPr>
            </w:pPr>
            <w:r>
              <w:rPr>
                <w:sz w:val="24"/>
              </w:rPr>
              <w:t>Экологические,</w:t>
            </w:r>
            <w:r>
              <w:rPr>
                <w:spacing w:val="-15"/>
                <w:sz w:val="24"/>
              </w:rPr>
              <w:t xml:space="preserve"> </w:t>
            </w:r>
            <w:r>
              <w:rPr>
                <w:sz w:val="24"/>
              </w:rPr>
              <w:t>досуги, праздники,</w:t>
            </w:r>
            <w:r>
              <w:rPr>
                <w:spacing w:val="-2"/>
                <w:sz w:val="24"/>
              </w:rPr>
              <w:t xml:space="preserve"> развлечения</w:t>
            </w:r>
          </w:p>
        </w:tc>
        <w:tc>
          <w:tcPr>
            <w:tcW w:w="3250" w:type="dxa"/>
          </w:tcPr>
          <w:p w:rsidR="0044132F" w:rsidRDefault="004F5E07">
            <w:pPr>
              <w:pStyle w:val="TableParagraph"/>
              <w:ind w:left="95" w:right="765"/>
              <w:rPr>
                <w:sz w:val="24"/>
              </w:rPr>
            </w:pPr>
            <w:r>
              <w:rPr>
                <w:sz w:val="24"/>
              </w:rPr>
              <w:t>Сюжетно-ролевая</w:t>
            </w:r>
            <w:r>
              <w:rPr>
                <w:spacing w:val="-15"/>
                <w:sz w:val="24"/>
              </w:rPr>
              <w:t xml:space="preserve"> </w:t>
            </w:r>
            <w:r>
              <w:rPr>
                <w:sz w:val="24"/>
              </w:rPr>
              <w:t xml:space="preserve">игра Игровые обучающие </w:t>
            </w:r>
            <w:r>
              <w:rPr>
                <w:spacing w:val="-2"/>
                <w:sz w:val="24"/>
              </w:rPr>
              <w:t>ситуации</w:t>
            </w:r>
          </w:p>
          <w:p w:rsidR="0044132F" w:rsidRDefault="004F5E07">
            <w:pPr>
              <w:pStyle w:val="TableParagraph"/>
              <w:ind w:left="95" w:right="650"/>
              <w:rPr>
                <w:sz w:val="24"/>
              </w:rPr>
            </w:pPr>
            <w:r>
              <w:rPr>
                <w:spacing w:val="-2"/>
                <w:sz w:val="24"/>
              </w:rPr>
              <w:t>Рассматривание Наблюдение</w:t>
            </w:r>
          </w:p>
          <w:p w:rsidR="0044132F" w:rsidRDefault="004F5E07">
            <w:pPr>
              <w:pStyle w:val="TableParagraph"/>
              <w:ind w:left="95"/>
              <w:rPr>
                <w:sz w:val="24"/>
              </w:rPr>
            </w:pPr>
            <w:r>
              <w:rPr>
                <w:sz w:val="24"/>
              </w:rPr>
              <w:t>Труд</w:t>
            </w:r>
            <w:r>
              <w:rPr>
                <w:spacing w:val="39"/>
                <w:sz w:val="24"/>
              </w:rPr>
              <w:t xml:space="preserve"> </w:t>
            </w:r>
            <w:r>
              <w:rPr>
                <w:sz w:val="24"/>
              </w:rPr>
              <w:t>в</w:t>
            </w:r>
            <w:r>
              <w:rPr>
                <w:spacing w:val="-9"/>
                <w:sz w:val="24"/>
              </w:rPr>
              <w:t xml:space="preserve"> </w:t>
            </w:r>
            <w:r>
              <w:rPr>
                <w:sz w:val="24"/>
              </w:rPr>
              <w:t>уголке</w:t>
            </w:r>
            <w:r>
              <w:rPr>
                <w:spacing w:val="-11"/>
                <w:sz w:val="24"/>
              </w:rPr>
              <w:t xml:space="preserve"> </w:t>
            </w:r>
            <w:r>
              <w:rPr>
                <w:sz w:val="24"/>
              </w:rPr>
              <w:t xml:space="preserve">природе </w:t>
            </w:r>
            <w:r>
              <w:rPr>
                <w:spacing w:val="-2"/>
                <w:sz w:val="24"/>
              </w:rPr>
              <w:t>Экспериментирование Исследовательская деятельность</w:t>
            </w:r>
          </w:p>
          <w:p w:rsidR="0044132F" w:rsidRDefault="004F5E07">
            <w:pPr>
              <w:pStyle w:val="TableParagraph"/>
              <w:ind w:left="95" w:right="1156"/>
              <w:rPr>
                <w:sz w:val="24"/>
              </w:rPr>
            </w:pPr>
            <w:r>
              <w:rPr>
                <w:spacing w:val="-2"/>
                <w:sz w:val="24"/>
              </w:rPr>
              <w:t xml:space="preserve">Конструирование </w:t>
            </w:r>
            <w:r>
              <w:rPr>
                <w:sz w:val="24"/>
              </w:rPr>
              <w:t>Развивающие</w:t>
            </w:r>
            <w:r>
              <w:rPr>
                <w:spacing w:val="-15"/>
                <w:sz w:val="24"/>
              </w:rPr>
              <w:t xml:space="preserve"> </w:t>
            </w:r>
            <w:r>
              <w:rPr>
                <w:sz w:val="24"/>
              </w:rPr>
              <w:t xml:space="preserve">игры </w:t>
            </w:r>
            <w:r>
              <w:rPr>
                <w:spacing w:val="-2"/>
                <w:sz w:val="24"/>
              </w:rPr>
              <w:t>Экскурсии</w:t>
            </w:r>
          </w:p>
          <w:p w:rsidR="0044132F" w:rsidRDefault="004F5E07">
            <w:pPr>
              <w:pStyle w:val="TableParagraph"/>
              <w:spacing w:line="276" w:lineRule="exact"/>
              <w:ind w:left="95" w:right="1714"/>
              <w:rPr>
                <w:sz w:val="24"/>
              </w:rPr>
            </w:pPr>
            <w:r>
              <w:rPr>
                <w:spacing w:val="-2"/>
                <w:sz w:val="24"/>
              </w:rPr>
              <w:t>Рассказ Беседа</w:t>
            </w:r>
          </w:p>
        </w:tc>
        <w:tc>
          <w:tcPr>
            <w:tcW w:w="3498" w:type="dxa"/>
          </w:tcPr>
          <w:p w:rsidR="0044132F" w:rsidRDefault="004F5E07">
            <w:pPr>
              <w:pStyle w:val="TableParagraph"/>
              <w:ind w:left="94" w:right="146"/>
              <w:rPr>
                <w:sz w:val="24"/>
              </w:rPr>
            </w:pPr>
            <w:r>
              <w:rPr>
                <w:sz w:val="24"/>
              </w:rPr>
              <w:t>Сюжетно-ролевая игра Игровые</w:t>
            </w:r>
            <w:r>
              <w:rPr>
                <w:spacing w:val="-15"/>
                <w:sz w:val="24"/>
              </w:rPr>
              <w:t xml:space="preserve"> </w:t>
            </w:r>
            <w:r>
              <w:rPr>
                <w:sz w:val="24"/>
              </w:rPr>
              <w:t>обучающие</w:t>
            </w:r>
            <w:r>
              <w:rPr>
                <w:spacing w:val="-15"/>
                <w:sz w:val="24"/>
              </w:rPr>
              <w:t xml:space="preserve"> </w:t>
            </w:r>
            <w:r>
              <w:rPr>
                <w:sz w:val="24"/>
              </w:rPr>
              <w:t>ситуации Игры с правилами</w:t>
            </w:r>
          </w:p>
          <w:p w:rsidR="0044132F" w:rsidRDefault="004F5E07">
            <w:pPr>
              <w:pStyle w:val="TableParagraph"/>
              <w:ind w:left="94" w:right="949"/>
              <w:rPr>
                <w:sz w:val="24"/>
              </w:rPr>
            </w:pPr>
            <w:r>
              <w:rPr>
                <w:spacing w:val="-2"/>
                <w:sz w:val="24"/>
              </w:rPr>
              <w:t>Рассматривание Наблюдение</w:t>
            </w:r>
          </w:p>
          <w:p w:rsidR="0044132F" w:rsidRDefault="004F5E07">
            <w:pPr>
              <w:pStyle w:val="TableParagraph"/>
              <w:ind w:left="94" w:right="465"/>
              <w:rPr>
                <w:sz w:val="24"/>
              </w:rPr>
            </w:pPr>
            <w:r>
              <w:rPr>
                <w:spacing w:val="-2"/>
                <w:sz w:val="24"/>
              </w:rPr>
              <w:t>Игра-экспериментирование Исследовательская деятельность</w:t>
            </w:r>
          </w:p>
          <w:p w:rsidR="0044132F" w:rsidRDefault="004F5E07">
            <w:pPr>
              <w:pStyle w:val="TableParagraph"/>
              <w:ind w:left="94" w:right="1405"/>
              <w:rPr>
                <w:sz w:val="24"/>
              </w:rPr>
            </w:pPr>
            <w:r>
              <w:rPr>
                <w:spacing w:val="-2"/>
                <w:sz w:val="24"/>
              </w:rPr>
              <w:t xml:space="preserve">Конструирование </w:t>
            </w:r>
            <w:r>
              <w:rPr>
                <w:sz w:val="24"/>
              </w:rPr>
              <w:t>Развивающие</w:t>
            </w:r>
            <w:r>
              <w:rPr>
                <w:spacing w:val="-15"/>
                <w:sz w:val="24"/>
              </w:rPr>
              <w:t xml:space="preserve"> </w:t>
            </w:r>
            <w:r>
              <w:rPr>
                <w:sz w:val="24"/>
              </w:rPr>
              <w:t>игры</w:t>
            </w:r>
          </w:p>
        </w:tc>
      </w:tr>
      <w:tr w:rsidR="0044132F">
        <w:trPr>
          <w:trHeight w:val="3319"/>
        </w:trPr>
        <w:tc>
          <w:tcPr>
            <w:tcW w:w="2993" w:type="dxa"/>
            <w:vMerge/>
            <w:tcBorders>
              <w:top w:val="nil"/>
            </w:tcBorders>
          </w:tcPr>
          <w:p w:rsidR="0044132F" w:rsidRDefault="0044132F">
            <w:pPr>
              <w:rPr>
                <w:sz w:val="2"/>
                <w:szCs w:val="2"/>
              </w:rPr>
            </w:pPr>
          </w:p>
        </w:tc>
        <w:tc>
          <w:tcPr>
            <w:tcW w:w="1245" w:type="dxa"/>
          </w:tcPr>
          <w:p w:rsidR="0044132F" w:rsidRDefault="004F5E07">
            <w:pPr>
              <w:pStyle w:val="TableParagraph"/>
              <w:ind w:left="96"/>
              <w:rPr>
                <w:sz w:val="24"/>
              </w:rPr>
            </w:pPr>
            <w:r>
              <w:rPr>
                <w:sz w:val="24"/>
              </w:rPr>
              <w:t>5-7</w:t>
            </w:r>
            <w:r>
              <w:rPr>
                <w:spacing w:val="-4"/>
                <w:sz w:val="24"/>
              </w:rPr>
              <w:t xml:space="preserve"> </w:t>
            </w:r>
            <w:r>
              <w:rPr>
                <w:spacing w:val="-5"/>
                <w:sz w:val="24"/>
              </w:rPr>
              <w:t>лет</w:t>
            </w:r>
          </w:p>
        </w:tc>
        <w:tc>
          <w:tcPr>
            <w:tcW w:w="3873" w:type="dxa"/>
          </w:tcPr>
          <w:p w:rsidR="0044132F" w:rsidRDefault="004F5E07">
            <w:pPr>
              <w:pStyle w:val="TableParagraph"/>
              <w:ind w:left="96" w:right="519"/>
              <w:rPr>
                <w:sz w:val="24"/>
              </w:rPr>
            </w:pPr>
            <w:r>
              <w:rPr>
                <w:sz w:val="24"/>
              </w:rPr>
              <w:t>Сюжетно-ролевая игра Игровые</w:t>
            </w:r>
            <w:r>
              <w:rPr>
                <w:spacing w:val="-15"/>
                <w:sz w:val="24"/>
              </w:rPr>
              <w:t xml:space="preserve"> </w:t>
            </w:r>
            <w:r>
              <w:rPr>
                <w:sz w:val="24"/>
              </w:rPr>
              <w:t>обучающие</w:t>
            </w:r>
            <w:r>
              <w:rPr>
                <w:spacing w:val="-15"/>
                <w:sz w:val="24"/>
              </w:rPr>
              <w:t xml:space="preserve"> </w:t>
            </w:r>
            <w:r>
              <w:rPr>
                <w:sz w:val="24"/>
              </w:rPr>
              <w:t xml:space="preserve">ситуации </w:t>
            </w:r>
            <w:r>
              <w:rPr>
                <w:spacing w:val="-2"/>
                <w:sz w:val="24"/>
              </w:rPr>
              <w:t>Наблюдение</w:t>
            </w:r>
          </w:p>
          <w:p w:rsidR="0044132F" w:rsidRDefault="004F5E07">
            <w:pPr>
              <w:pStyle w:val="TableParagraph"/>
              <w:ind w:left="96" w:right="519"/>
              <w:rPr>
                <w:sz w:val="24"/>
              </w:rPr>
            </w:pPr>
            <w:r>
              <w:rPr>
                <w:sz w:val="24"/>
              </w:rPr>
              <w:t>Рассматривание,</w:t>
            </w:r>
            <w:r>
              <w:rPr>
                <w:spacing w:val="-15"/>
                <w:sz w:val="24"/>
              </w:rPr>
              <w:t xml:space="preserve"> </w:t>
            </w:r>
            <w:r>
              <w:rPr>
                <w:sz w:val="24"/>
              </w:rPr>
              <w:t>просмотр фильмов, слайдов</w:t>
            </w:r>
          </w:p>
          <w:p w:rsidR="0044132F" w:rsidRDefault="004F5E07">
            <w:pPr>
              <w:pStyle w:val="TableParagraph"/>
              <w:ind w:left="96" w:firstLine="60"/>
              <w:rPr>
                <w:sz w:val="24"/>
              </w:rPr>
            </w:pPr>
            <w:r>
              <w:rPr>
                <w:sz w:val="24"/>
              </w:rPr>
              <w:t>Труд</w:t>
            </w:r>
            <w:r>
              <w:rPr>
                <w:spacing w:val="40"/>
                <w:sz w:val="24"/>
              </w:rPr>
              <w:t xml:space="preserve"> </w:t>
            </w:r>
            <w:r>
              <w:rPr>
                <w:sz w:val="24"/>
              </w:rPr>
              <w:t>в</w:t>
            </w:r>
            <w:r>
              <w:rPr>
                <w:spacing w:val="-6"/>
                <w:sz w:val="24"/>
              </w:rPr>
              <w:t xml:space="preserve"> </w:t>
            </w:r>
            <w:r>
              <w:rPr>
                <w:sz w:val="24"/>
              </w:rPr>
              <w:t>уголке</w:t>
            </w:r>
            <w:r>
              <w:rPr>
                <w:spacing w:val="-8"/>
                <w:sz w:val="24"/>
              </w:rPr>
              <w:t xml:space="preserve"> </w:t>
            </w:r>
            <w:r>
              <w:rPr>
                <w:sz w:val="24"/>
              </w:rPr>
              <w:t>природе,</w:t>
            </w:r>
            <w:r>
              <w:rPr>
                <w:spacing w:val="-8"/>
                <w:sz w:val="24"/>
              </w:rPr>
              <w:t xml:space="preserve"> </w:t>
            </w:r>
            <w:r>
              <w:rPr>
                <w:sz w:val="24"/>
              </w:rPr>
              <w:t xml:space="preserve">огороде, </w:t>
            </w:r>
            <w:r>
              <w:rPr>
                <w:spacing w:val="-2"/>
                <w:sz w:val="24"/>
              </w:rPr>
              <w:t>цветнике</w:t>
            </w:r>
          </w:p>
          <w:p w:rsidR="0044132F" w:rsidRDefault="004F5E07">
            <w:pPr>
              <w:pStyle w:val="TableParagraph"/>
              <w:ind w:left="96" w:right="1526"/>
              <w:rPr>
                <w:sz w:val="24"/>
              </w:rPr>
            </w:pPr>
            <w:r>
              <w:rPr>
                <w:sz w:val="24"/>
              </w:rPr>
              <w:t>Целевые прогулки Экологические</w:t>
            </w:r>
            <w:r>
              <w:rPr>
                <w:spacing w:val="-15"/>
                <w:sz w:val="24"/>
              </w:rPr>
              <w:t xml:space="preserve"> </w:t>
            </w:r>
            <w:r>
              <w:rPr>
                <w:sz w:val="24"/>
              </w:rPr>
              <w:t>акции</w:t>
            </w:r>
          </w:p>
          <w:p w:rsidR="0044132F" w:rsidRDefault="004F5E07">
            <w:pPr>
              <w:pStyle w:val="TableParagraph"/>
              <w:ind w:left="96" w:right="637"/>
              <w:rPr>
                <w:sz w:val="24"/>
              </w:rPr>
            </w:pPr>
            <w:r>
              <w:rPr>
                <w:sz w:val="24"/>
              </w:rPr>
              <w:t>Экспериментирование,</w:t>
            </w:r>
            <w:r>
              <w:rPr>
                <w:spacing w:val="-15"/>
                <w:sz w:val="24"/>
              </w:rPr>
              <w:t xml:space="preserve"> </w:t>
            </w:r>
            <w:r>
              <w:rPr>
                <w:sz w:val="24"/>
              </w:rPr>
              <w:t xml:space="preserve">опыты </w:t>
            </w:r>
            <w:r>
              <w:rPr>
                <w:spacing w:val="-2"/>
                <w:sz w:val="24"/>
              </w:rPr>
              <w:t>Моделирование</w:t>
            </w:r>
          </w:p>
          <w:p w:rsidR="0044132F" w:rsidRDefault="004F5E07">
            <w:pPr>
              <w:pStyle w:val="TableParagraph"/>
              <w:spacing w:line="265" w:lineRule="exact"/>
              <w:ind w:left="96"/>
              <w:rPr>
                <w:sz w:val="24"/>
              </w:rPr>
            </w:pPr>
            <w:r>
              <w:rPr>
                <w:sz w:val="24"/>
              </w:rPr>
              <w:t>Исследовательская</w:t>
            </w:r>
            <w:r>
              <w:rPr>
                <w:spacing w:val="-9"/>
                <w:sz w:val="24"/>
              </w:rPr>
              <w:t xml:space="preserve"> </w:t>
            </w:r>
            <w:r>
              <w:rPr>
                <w:spacing w:val="-2"/>
                <w:sz w:val="24"/>
              </w:rPr>
              <w:t>деятельность</w:t>
            </w:r>
          </w:p>
        </w:tc>
        <w:tc>
          <w:tcPr>
            <w:tcW w:w="3250" w:type="dxa"/>
          </w:tcPr>
          <w:p w:rsidR="0044132F" w:rsidRDefault="004F5E07">
            <w:pPr>
              <w:pStyle w:val="TableParagraph"/>
              <w:ind w:left="95" w:right="765"/>
              <w:rPr>
                <w:sz w:val="24"/>
              </w:rPr>
            </w:pPr>
            <w:r>
              <w:rPr>
                <w:sz w:val="24"/>
              </w:rPr>
              <w:t>Сюжетно-ролевая</w:t>
            </w:r>
            <w:r>
              <w:rPr>
                <w:spacing w:val="-15"/>
                <w:sz w:val="24"/>
              </w:rPr>
              <w:t xml:space="preserve"> </w:t>
            </w:r>
            <w:r>
              <w:rPr>
                <w:sz w:val="24"/>
              </w:rPr>
              <w:t xml:space="preserve">игра Игровые обучающие </w:t>
            </w:r>
            <w:r>
              <w:rPr>
                <w:spacing w:val="-2"/>
                <w:sz w:val="24"/>
              </w:rPr>
              <w:t>ситуации</w:t>
            </w:r>
          </w:p>
          <w:p w:rsidR="0044132F" w:rsidRDefault="004F5E07">
            <w:pPr>
              <w:pStyle w:val="TableParagraph"/>
              <w:ind w:left="95"/>
              <w:rPr>
                <w:sz w:val="24"/>
              </w:rPr>
            </w:pPr>
            <w:r>
              <w:rPr>
                <w:spacing w:val="-2"/>
                <w:sz w:val="24"/>
              </w:rPr>
              <w:t>Наблюдение</w:t>
            </w:r>
          </w:p>
          <w:p w:rsidR="0044132F" w:rsidRDefault="004F5E07">
            <w:pPr>
              <w:pStyle w:val="TableParagraph"/>
              <w:ind w:left="95"/>
              <w:rPr>
                <w:sz w:val="24"/>
              </w:rPr>
            </w:pPr>
            <w:r>
              <w:rPr>
                <w:sz w:val="24"/>
              </w:rPr>
              <w:t>Труд</w:t>
            </w:r>
            <w:r>
              <w:rPr>
                <w:spacing w:val="40"/>
                <w:sz w:val="24"/>
              </w:rPr>
              <w:t xml:space="preserve"> </w:t>
            </w:r>
            <w:r>
              <w:rPr>
                <w:sz w:val="24"/>
              </w:rPr>
              <w:t>в</w:t>
            </w:r>
            <w:r>
              <w:rPr>
                <w:spacing w:val="-9"/>
                <w:sz w:val="24"/>
              </w:rPr>
              <w:t xml:space="preserve"> </w:t>
            </w:r>
            <w:r>
              <w:rPr>
                <w:sz w:val="24"/>
              </w:rPr>
              <w:t>уголке</w:t>
            </w:r>
            <w:r>
              <w:rPr>
                <w:spacing w:val="-11"/>
                <w:sz w:val="24"/>
              </w:rPr>
              <w:t xml:space="preserve"> </w:t>
            </w:r>
            <w:r>
              <w:rPr>
                <w:sz w:val="24"/>
              </w:rPr>
              <w:t>природе, огороде, цветнике</w:t>
            </w:r>
          </w:p>
          <w:p w:rsidR="0044132F" w:rsidRDefault="004F5E07">
            <w:pPr>
              <w:pStyle w:val="TableParagraph"/>
              <w:ind w:left="95"/>
              <w:rPr>
                <w:sz w:val="24"/>
              </w:rPr>
            </w:pPr>
            <w:r>
              <w:rPr>
                <w:sz w:val="24"/>
              </w:rPr>
              <w:t>Подкормка</w:t>
            </w:r>
            <w:r>
              <w:rPr>
                <w:spacing w:val="-8"/>
                <w:sz w:val="24"/>
              </w:rPr>
              <w:t xml:space="preserve"> </w:t>
            </w:r>
            <w:r>
              <w:rPr>
                <w:spacing w:val="-4"/>
                <w:sz w:val="24"/>
              </w:rPr>
              <w:t>птиц</w:t>
            </w:r>
          </w:p>
          <w:p w:rsidR="0044132F" w:rsidRDefault="004F5E07">
            <w:pPr>
              <w:pStyle w:val="TableParagraph"/>
              <w:ind w:left="95" w:right="685"/>
              <w:rPr>
                <w:sz w:val="24"/>
              </w:rPr>
            </w:pPr>
            <w:r>
              <w:rPr>
                <w:sz w:val="24"/>
              </w:rPr>
              <w:t>Выращивание</w:t>
            </w:r>
            <w:r>
              <w:rPr>
                <w:spacing w:val="-15"/>
                <w:sz w:val="24"/>
              </w:rPr>
              <w:t xml:space="preserve"> </w:t>
            </w:r>
            <w:r>
              <w:rPr>
                <w:sz w:val="24"/>
              </w:rPr>
              <w:t xml:space="preserve">растений </w:t>
            </w:r>
            <w:r>
              <w:rPr>
                <w:spacing w:val="-2"/>
                <w:sz w:val="24"/>
              </w:rPr>
              <w:t>Экспериментирование Исследовательская деятельность</w:t>
            </w:r>
          </w:p>
          <w:p w:rsidR="0044132F" w:rsidRDefault="004F5E07">
            <w:pPr>
              <w:pStyle w:val="TableParagraph"/>
              <w:spacing w:line="265" w:lineRule="exact"/>
              <w:ind w:left="95"/>
              <w:rPr>
                <w:sz w:val="24"/>
              </w:rPr>
            </w:pPr>
            <w:r>
              <w:rPr>
                <w:spacing w:val="-2"/>
                <w:sz w:val="24"/>
              </w:rPr>
              <w:t>Конструирование</w:t>
            </w:r>
          </w:p>
        </w:tc>
        <w:tc>
          <w:tcPr>
            <w:tcW w:w="3498" w:type="dxa"/>
          </w:tcPr>
          <w:p w:rsidR="0044132F" w:rsidRDefault="004F5E07">
            <w:pPr>
              <w:pStyle w:val="TableParagraph"/>
              <w:ind w:left="94" w:right="1014"/>
              <w:rPr>
                <w:sz w:val="24"/>
              </w:rPr>
            </w:pPr>
            <w:r>
              <w:rPr>
                <w:sz w:val="24"/>
              </w:rPr>
              <w:t>Сюжетно-ролевая</w:t>
            </w:r>
            <w:r>
              <w:rPr>
                <w:spacing w:val="-15"/>
                <w:sz w:val="24"/>
              </w:rPr>
              <w:t xml:space="preserve"> </w:t>
            </w:r>
            <w:r>
              <w:rPr>
                <w:sz w:val="24"/>
              </w:rPr>
              <w:t xml:space="preserve">игра Игры с правилами </w:t>
            </w:r>
            <w:r>
              <w:rPr>
                <w:spacing w:val="-2"/>
                <w:sz w:val="24"/>
              </w:rPr>
              <w:t>Рассматривание Наблюдение</w:t>
            </w:r>
          </w:p>
          <w:p w:rsidR="0044132F" w:rsidRDefault="004F5E07">
            <w:pPr>
              <w:pStyle w:val="TableParagraph"/>
              <w:ind w:left="94" w:right="949"/>
              <w:rPr>
                <w:sz w:val="24"/>
              </w:rPr>
            </w:pPr>
            <w:r>
              <w:rPr>
                <w:spacing w:val="-2"/>
                <w:sz w:val="24"/>
              </w:rPr>
              <w:t>Экспериментирование Исследовательская деятельность</w:t>
            </w:r>
          </w:p>
          <w:p w:rsidR="0044132F" w:rsidRDefault="004F5E07">
            <w:pPr>
              <w:pStyle w:val="TableParagraph"/>
              <w:ind w:left="94" w:right="1405"/>
              <w:rPr>
                <w:sz w:val="24"/>
              </w:rPr>
            </w:pPr>
            <w:r>
              <w:rPr>
                <w:spacing w:val="-2"/>
                <w:sz w:val="24"/>
              </w:rPr>
              <w:t xml:space="preserve">Конструирование </w:t>
            </w:r>
            <w:r>
              <w:rPr>
                <w:sz w:val="24"/>
              </w:rPr>
              <w:t>Развивающие</w:t>
            </w:r>
            <w:r>
              <w:rPr>
                <w:spacing w:val="-15"/>
                <w:sz w:val="24"/>
              </w:rPr>
              <w:t xml:space="preserve"> </w:t>
            </w:r>
            <w:r>
              <w:rPr>
                <w:sz w:val="24"/>
              </w:rPr>
              <w:t xml:space="preserve">игры </w:t>
            </w:r>
            <w:r>
              <w:rPr>
                <w:spacing w:val="-2"/>
                <w:sz w:val="24"/>
              </w:rPr>
              <w:t>Моделирование</w:t>
            </w:r>
          </w:p>
          <w:p w:rsidR="0044132F" w:rsidRDefault="004F5E07">
            <w:pPr>
              <w:pStyle w:val="TableParagraph"/>
              <w:ind w:left="94"/>
              <w:rPr>
                <w:sz w:val="24"/>
              </w:rPr>
            </w:pPr>
            <w:r>
              <w:rPr>
                <w:spacing w:val="-2"/>
                <w:sz w:val="24"/>
              </w:rPr>
              <w:t>Самостоятельная</w:t>
            </w:r>
          </w:p>
          <w:p w:rsidR="0044132F" w:rsidRDefault="004F5E07">
            <w:pPr>
              <w:pStyle w:val="TableParagraph"/>
              <w:spacing w:line="265" w:lineRule="exact"/>
              <w:ind w:left="94"/>
              <w:rPr>
                <w:sz w:val="24"/>
              </w:rPr>
            </w:pPr>
            <w:r>
              <w:rPr>
                <w:spacing w:val="-2"/>
                <w:sz w:val="24"/>
              </w:rPr>
              <w:t>художественно-речевая</w:t>
            </w:r>
          </w:p>
        </w:tc>
      </w:tr>
    </w:tbl>
    <w:p w:rsidR="0044132F" w:rsidRDefault="0044132F">
      <w:pPr>
        <w:spacing w:line="265" w:lineRule="exact"/>
        <w:rPr>
          <w:sz w:val="24"/>
        </w:rPr>
        <w:sectPr w:rsidR="0044132F">
          <w:type w:val="continuous"/>
          <w:pgSz w:w="16840" w:h="11910" w:orient="landscape"/>
          <w:pgMar w:top="1120" w:right="280" w:bottom="1200" w:left="1480" w:header="0" w:footer="1000" w:gutter="0"/>
          <w:cols w:space="720"/>
        </w:sectPr>
      </w:pPr>
    </w:p>
    <w:tbl>
      <w:tblPr>
        <w:tblStyle w:val="TableNormal"/>
        <w:tblW w:w="0" w:type="auto"/>
        <w:tblInd w:w="12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93"/>
        <w:gridCol w:w="1245"/>
        <w:gridCol w:w="3873"/>
        <w:gridCol w:w="3250"/>
        <w:gridCol w:w="3498"/>
      </w:tblGrid>
      <w:tr w:rsidR="0044132F">
        <w:trPr>
          <w:trHeight w:val="3319"/>
        </w:trPr>
        <w:tc>
          <w:tcPr>
            <w:tcW w:w="2993" w:type="dxa"/>
          </w:tcPr>
          <w:p w:rsidR="0044132F" w:rsidRDefault="0044132F">
            <w:pPr>
              <w:pStyle w:val="TableParagraph"/>
              <w:rPr>
                <w:sz w:val="24"/>
              </w:rPr>
            </w:pPr>
          </w:p>
        </w:tc>
        <w:tc>
          <w:tcPr>
            <w:tcW w:w="1245" w:type="dxa"/>
          </w:tcPr>
          <w:p w:rsidR="0044132F" w:rsidRDefault="0044132F">
            <w:pPr>
              <w:pStyle w:val="TableParagraph"/>
              <w:rPr>
                <w:sz w:val="24"/>
              </w:rPr>
            </w:pPr>
          </w:p>
        </w:tc>
        <w:tc>
          <w:tcPr>
            <w:tcW w:w="3873" w:type="dxa"/>
          </w:tcPr>
          <w:p w:rsidR="0044132F" w:rsidRDefault="004F5E07">
            <w:pPr>
              <w:pStyle w:val="TableParagraph"/>
              <w:ind w:left="96" w:right="416"/>
              <w:rPr>
                <w:sz w:val="24"/>
              </w:rPr>
            </w:pPr>
            <w:r>
              <w:rPr>
                <w:sz w:val="24"/>
              </w:rPr>
              <w:t>Комплексные,</w:t>
            </w:r>
            <w:r>
              <w:rPr>
                <w:spacing w:val="-15"/>
                <w:sz w:val="24"/>
              </w:rPr>
              <w:t xml:space="preserve"> </w:t>
            </w:r>
            <w:r>
              <w:rPr>
                <w:sz w:val="24"/>
              </w:rPr>
              <w:t xml:space="preserve">интегрированные </w:t>
            </w:r>
            <w:r>
              <w:rPr>
                <w:spacing w:val="-2"/>
                <w:sz w:val="24"/>
              </w:rPr>
              <w:t>занятия</w:t>
            </w:r>
          </w:p>
          <w:p w:rsidR="0044132F" w:rsidRDefault="004F5E07">
            <w:pPr>
              <w:pStyle w:val="TableParagraph"/>
              <w:ind w:left="96" w:right="1778"/>
              <w:rPr>
                <w:sz w:val="24"/>
              </w:rPr>
            </w:pPr>
            <w:r>
              <w:rPr>
                <w:spacing w:val="-2"/>
                <w:sz w:val="24"/>
              </w:rPr>
              <w:t xml:space="preserve">Конструирование </w:t>
            </w:r>
            <w:r>
              <w:rPr>
                <w:sz w:val="24"/>
              </w:rPr>
              <w:t>Развивающие</w:t>
            </w:r>
            <w:r>
              <w:rPr>
                <w:spacing w:val="-15"/>
                <w:sz w:val="24"/>
              </w:rPr>
              <w:t xml:space="preserve"> </w:t>
            </w:r>
            <w:r>
              <w:rPr>
                <w:sz w:val="24"/>
              </w:rPr>
              <w:t xml:space="preserve">игры </w:t>
            </w:r>
            <w:r>
              <w:rPr>
                <w:spacing w:val="-2"/>
                <w:sz w:val="24"/>
              </w:rPr>
              <w:t>Беседа</w:t>
            </w:r>
          </w:p>
          <w:p w:rsidR="0044132F" w:rsidRDefault="004F5E07">
            <w:pPr>
              <w:pStyle w:val="TableParagraph"/>
              <w:ind w:left="96"/>
              <w:rPr>
                <w:sz w:val="24"/>
              </w:rPr>
            </w:pPr>
            <w:r>
              <w:rPr>
                <w:spacing w:val="-2"/>
                <w:sz w:val="24"/>
              </w:rPr>
              <w:t>Рассказ</w:t>
            </w:r>
          </w:p>
          <w:p w:rsidR="0044132F" w:rsidRDefault="004F5E07">
            <w:pPr>
              <w:pStyle w:val="TableParagraph"/>
              <w:ind w:left="96"/>
              <w:rPr>
                <w:sz w:val="24"/>
              </w:rPr>
            </w:pPr>
            <w:r>
              <w:rPr>
                <w:sz w:val="24"/>
              </w:rPr>
              <w:t>Создание</w:t>
            </w:r>
            <w:r>
              <w:rPr>
                <w:spacing w:val="-15"/>
                <w:sz w:val="24"/>
              </w:rPr>
              <w:t xml:space="preserve"> </w:t>
            </w:r>
            <w:r>
              <w:rPr>
                <w:sz w:val="24"/>
              </w:rPr>
              <w:t>коллекций,</w:t>
            </w:r>
            <w:r>
              <w:rPr>
                <w:spacing w:val="-15"/>
                <w:sz w:val="24"/>
              </w:rPr>
              <w:t xml:space="preserve"> </w:t>
            </w:r>
            <w:r>
              <w:rPr>
                <w:sz w:val="24"/>
              </w:rPr>
              <w:t xml:space="preserve">музейных </w:t>
            </w:r>
            <w:r>
              <w:rPr>
                <w:spacing w:val="-2"/>
                <w:sz w:val="24"/>
              </w:rPr>
              <w:t>экспозиций</w:t>
            </w:r>
          </w:p>
          <w:p w:rsidR="0044132F" w:rsidRDefault="004F5E07">
            <w:pPr>
              <w:pStyle w:val="TableParagraph"/>
              <w:ind w:left="96" w:right="1249"/>
              <w:rPr>
                <w:sz w:val="24"/>
              </w:rPr>
            </w:pPr>
            <w:r>
              <w:rPr>
                <w:sz w:val="24"/>
              </w:rPr>
              <w:t>Проектная</w:t>
            </w:r>
            <w:r>
              <w:rPr>
                <w:spacing w:val="-15"/>
                <w:sz w:val="24"/>
              </w:rPr>
              <w:t xml:space="preserve"> </w:t>
            </w:r>
            <w:r>
              <w:rPr>
                <w:sz w:val="24"/>
              </w:rPr>
              <w:t>деятельность Проблемные ситуации</w:t>
            </w:r>
          </w:p>
          <w:p w:rsidR="0044132F" w:rsidRDefault="004F5E07">
            <w:pPr>
              <w:pStyle w:val="TableParagraph"/>
              <w:spacing w:line="270" w:lineRule="atLeast"/>
              <w:ind w:left="96"/>
              <w:rPr>
                <w:sz w:val="24"/>
              </w:rPr>
            </w:pPr>
            <w:r>
              <w:rPr>
                <w:sz w:val="24"/>
              </w:rPr>
              <w:t>Экологические,</w:t>
            </w:r>
            <w:r>
              <w:rPr>
                <w:spacing w:val="-15"/>
                <w:sz w:val="24"/>
              </w:rPr>
              <w:t xml:space="preserve"> </w:t>
            </w:r>
            <w:r>
              <w:rPr>
                <w:sz w:val="24"/>
              </w:rPr>
              <w:t>досуги,</w:t>
            </w:r>
            <w:r>
              <w:rPr>
                <w:spacing w:val="-15"/>
                <w:sz w:val="24"/>
              </w:rPr>
              <w:t xml:space="preserve"> </w:t>
            </w:r>
            <w:r>
              <w:rPr>
                <w:sz w:val="24"/>
              </w:rPr>
              <w:t xml:space="preserve">праздники, </w:t>
            </w:r>
            <w:r>
              <w:rPr>
                <w:spacing w:val="-2"/>
                <w:sz w:val="24"/>
              </w:rPr>
              <w:t>развлечения</w:t>
            </w:r>
          </w:p>
        </w:tc>
        <w:tc>
          <w:tcPr>
            <w:tcW w:w="3250" w:type="dxa"/>
          </w:tcPr>
          <w:p w:rsidR="0044132F" w:rsidRDefault="004F5E07">
            <w:pPr>
              <w:pStyle w:val="TableParagraph"/>
              <w:ind w:left="95" w:right="1156"/>
              <w:rPr>
                <w:sz w:val="24"/>
              </w:rPr>
            </w:pPr>
            <w:r>
              <w:rPr>
                <w:sz w:val="24"/>
              </w:rPr>
              <w:t>Развивающие</w:t>
            </w:r>
            <w:r>
              <w:rPr>
                <w:spacing w:val="-15"/>
                <w:sz w:val="24"/>
              </w:rPr>
              <w:t xml:space="preserve"> </w:t>
            </w:r>
            <w:r>
              <w:rPr>
                <w:sz w:val="24"/>
              </w:rPr>
              <w:t xml:space="preserve">игры </w:t>
            </w:r>
            <w:r>
              <w:rPr>
                <w:spacing w:val="-2"/>
                <w:sz w:val="24"/>
              </w:rPr>
              <w:t>Беседа</w:t>
            </w:r>
          </w:p>
          <w:p w:rsidR="0044132F" w:rsidRDefault="004F5E07">
            <w:pPr>
              <w:pStyle w:val="TableParagraph"/>
              <w:ind w:left="95"/>
              <w:rPr>
                <w:sz w:val="24"/>
              </w:rPr>
            </w:pPr>
            <w:r>
              <w:rPr>
                <w:spacing w:val="-2"/>
                <w:sz w:val="24"/>
              </w:rPr>
              <w:t>Рассказ</w:t>
            </w:r>
          </w:p>
          <w:p w:rsidR="0044132F" w:rsidRDefault="004F5E07">
            <w:pPr>
              <w:pStyle w:val="TableParagraph"/>
              <w:ind w:left="95"/>
              <w:rPr>
                <w:sz w:val="24"/>
              </w:rPr>
            </w:pPr>
            <w:r>
              <w:rPr>
                <w:sz w:val="24"/>
              </w:rPr>
              <w:t>Создание</w:t>
            </w:r>
            <w:r>
              <w:rPr>
                <w:spacing w:val="1"/>
                <w:sz w:val="24"/>
              </w:rPr>
              <w:t xml:space="preserve"> </w:t>
            </w:r>
            <w:r>
              <w:rPr>
                <w:spacing w:val="-2"/>
                <w:sz w:val="24"/>
              </w:rPr>
              <w:t>коллекций</w:t>
            </w:r>
          </w:p>
          <w:p w:rsidR="0044132F" w:rsidRDefault="004F5E07">
            <w:pPr>
              <w:pStyle w:val="TableParagraph"/>
              <w:ind w:left="95" w:right="624"/>
              <w:rPr>
                <w:sz w:val="24"/>
              </w:rPr>
            </w:pPr>
            <w:r>
              <w:rPr>
                <w:sz w:val="24"/>
              </w:rPr>
              <w:t>Проектная</w:t>
            </w:r>
            <w:r>
              <w:rPr>
                <w:spacing w:val="-15"/>
                <w:sz w:val="24"/>
              </w:rPr>
              <w:t xml:space="preserve"> </w:t>
            </w:r>
            <w:r>
              <w:rPr>
                <w:sz w:val="24"/>
              </w:rPr>
              <w:t>деятельность Проблемные ситуации</w:t>
            </w:r>
          </w:p>
        </w:tc>
        <w:tc>
          <w:tcPr>
            <w:tcW w:w="3498" w:type="dxa"/>
          </w:tcPr>
          <w:p w:rsidR="0044132F" w:rsidRDefault="004F5E07">
            <w:pPr>
              <w:pStyle w:val="TableParagraph"/>
              <w:spacing w:line="273" w:lineRule="exact"/>
              <w:ind w:left="94"/>
              <w:rPr>
                <w:sz w:val="24"/>
              </w:rPr>
            </w:pPr>
            <w:r>
              <w:rPr>
                <w:spacing w:val="-2"/>
                <w:sz w:val="24"/>
              </w:rPr>
              <w:t>деятельность</w:t>
            </w:r>
          </w:p>
          <w:p w:rsidR="0044132F" w:rsidRDefault="004F5E07">
            <w:pPr>
              <w:pStyle w:val="TableParagraph"/>
              <w:ind w:left="94"/>
              <w:rPr>
                <w:sz w:val="24"/>
              </w:rPr>
            </w:pPr>
            <w:r>
              <w:rPr>
                <w:sz w:val="24"/>
              </w:rPr>
              <w:t>Деятельность</w:t>
            </w:r>
            <w:r>
              <w:rPr>
                <w:spacing w:val="-5"/>
                <w:sz w:val="24"/>
              </w:rPr>
              <w:t xml:space="preserve"> </w:t>
            </w:r>
            <w:r>
              <w:rPr>
                <w:sz w:val="24"/>
              </w:rPr>
              <w:t>в</w:t>
            </w:r>
            <w:r>
              <w:rPr>
                <w:spacing w:val="-1"/>
                <w:sz w:val="24"/>
              </w:rPr>
              <w:t xml:space="preserve"> </w:t>
            </w:r>
            <w:r>
              <w:rPr>
                <w:sz w:val="24"/>
              </w:rPr>
              <w:t>уголке</w:t>
            </w:r>
            <w:r>
              <w:rPr>
                <w:spacing w:val="-3"/>
                <w:sz w:val="24"/>
              </w:rPr>
              <w:t xml:space="preserve"> </w:t>
            </w:r>
            <w:r>
              <w:rPr>
                <w:spacing w:val="-2"/>
                <w:sz w:val="24"/>
              </w:rPr>
              <w:t>природы</w:t>
            </w:r>
          </w:p>
        </w:tc>
      </w:tr>
    </w:tbl>
    <w:p w:rsidR="0044132F" w:rsidRDefault="0044132F">
      <w:pPr>
        <w:rPr>
          <w:sz w:val="24"/>
        </w:rPr>
        <w:sectPr w:rsidR="0044132F">
          <w:type w:val="continuous"/>
          <w:pgSz w:w="16840" w:h="11910" w:orient="landscape"/>
          <w:pgMar w:top="1120" w:right="280" w:bottom="1240" w:left="1480" w:header="0" w:footer="1000" w:gutter="0"/>
          <w:cols w:space="720"/>
        </w:sectPr>
      </w:pPr>
    </w:p>
    <w:p w:rsidR="0044132F" w:rsidRDefault="004F5E07">
      <w:pPr>
        <w:spacing w:before="62"/>
        <w:ind w:right="4"/>
        <w:jc w:val="center"/>
        <w:rPr>
          <w:b/>
          <w:i/>
          <w:sz w:val="26"/>
        </w:rPr>
      </w:pPr>
      <w:r>
        <w:rPr>
          <w:b/>
          <w:i/>
          <w:sz w:val="26"/>
        </w:rPr>
        <w:lastRenderedPageBreak/>
        <w:t>Направление</w:t>
      </w:r>
      <w:r>
        <w:rPr>
          <w:b/>
          <w:i/>
          <w:spacing w:val="61"/>
          <w:sz w:val="26"/>
        </w:rPr>
        <w:t xml:space="preserve"> </w:t>
      </w:r>
      <w:r>
        <w:rPr>
          <w:b/>
          <w:i/>
          <w:sz w:val="26"/>
        </w:rPr>
        <w:t>Образовательная</w:t>
      </w:r>
      <w:r>
        <w:rPr>
          <w:b/>
          <w:i/>
          <w:spacing w:val="-4"/>
          <w:sz w:val="26"/>
        </w:rPr>
        <w:t xml:space="preserve"> </w:t>
      </w:r>
      <w:r>
        <w:rPr>
          <w:b/>
          <w:i/>
          <w:sz w:val="26"/>
        </w:rPr>
        <w:t>область</w:t>
      </w:r>
      <w:r>
        <w:rPr>
          <w:b/>
          <w:i/>
          <w:spacing w:val="-1"/>
          <w:sz w:val="26"/>
        </w:rPr>
        <w:t xml:space="preserve"> </w:t>
      </w:r>
      <w:r>
        <w:rPr>
          <w:b/>
          <w:i/>
          <w:sz w:val="26"/>
        </w:rPr>
        <w:t>«Речевое</w:t>
      </w:r>
      <w:r>
        <w:rPr>
          <w:b/>
          <w:i/>
          <w:spacing w:val="-5"/>
          <w:sz w:val="26"/>
        </w:rPr>
        <w:t xml:space="preserve"> </w:t>
      </w:r>
      <w:r>
        <w:rPr>
          <w:b/>
          <w:i/>
          <w:spacing w:val="-2"/>
          <w:sz w:val="26"/>
        </w:rPr>
        <w:t>развитие»</w:t>
      </w:r>
    </w:p>
    <w:p w:rsidR="0044132F" w:rsidRDefault="0044132F">
      <w:pPr>
        <w:pStyle w:val="a3"/>
        <w:spacing w:before="92"/>
        <w:rPr>
          <w:b/>
          <w:i/>
          <w:sz w:val="26"/>
        </w:rPr>
      </w:pPr>
    </w:p>
    <w:p w:rsidR="0044132F" w:rsidRDefault="004F5E07">
      <w:pPr>
        <w:ind w:left="1019" w:right="1031"/>
        <w:jc w:val="center"/>
        <w:rPr>
          <w:b/>
          <w:sz w:val="24"/>
        </w:rPr>
      </w:pPr>
      <w:r>
        <w:rPr>
          <w:b/>
        </w:rPr>
        <w:t>«</w:t>
      </w:r>
      <w:r>
        <w:rPr>
          <w:b/>
          <w:sz w:val="24"/>
        </w:rPr>
        <w:t>Формирование</w:t>
      </w:r>
      <w:r>
        <w:rPr>
          <w:b/>
          <w:spacing w:val="-6"/>
          <w:sz w:val="24"/>
        </w:rPr>
        <w:t xml:space="preserve"> </w:t>
      </w:r>
      <w:r>
        <w:rPr>
          <w:b/>
          <w:sz w:val="24"/>
        </w:rPr>
        <w:t>словаря»,</w:t>
      </w:r>
      <w:r>
        <w:rPr>
          <w:b/>
          <w:spacing w:val="-7"/>
          <w:sz w:val="24"/>
        </w:rPr>
        <w:t xml:space="preserve"> </w:t>
      </w:r>
      <w:r>
        <w:rPr>
          <w:b/>
          <w:sz w:val="24"/>
        </w:rPr>
        <w:t>«Звуковая</w:t>
      </w:r>
      <w:r>
        <w:rPr>
          <w:b/>
          <w:spacing w:val="-6"/>
          <w:sz w:val="24"/>
        </w:rPr>
        <w:t xml:space="preserve"> </w:t>
      </w:r>
      <w:r>
        <w:rPr>
          <w:b/>
          <w:sz w:val="24"/>
        </w:rPr>
        <w:t>культура</w:t>
      </w:r>
      <w:r>
        <w:rPr>
          <w:b/>
          <w:spacing w:val="-3"/>
          <w:sz w:val="24"/>
        </w:rPr>
        <w:t xml:space="preserve"> </w:t>
      </w:r>
      <w:r>
        <w:rPr>
          <w:b/>
          <w:spacing w:val="-2"/>
          <w:sz w:val="24"/>
        </w:rPr>
        <w:t>речи»,</w:t>
      </w:r>
    </w:p>
    <w:p w:rsidR="0044132F" w:rsidRDefault="004F5E07">
      <w:pPr>
        <w:spacing w:before="44" w:line="273" w:lineRule="auto"/>
        <w:ind w:left="752" w:right="771"/>
        <w:jc w:val="center"/>
        <w:rPr>
          <w:b/>
          <w:sz w:val="24"/>
        </w:rPr>
      </w:pPr>
      <w:r>
        <w:rPr>
          <w:b/>
          <w:sz w:val="24"/>
        </w:rPr>
        <w:t>«Грамматический</w:t>
      </w:r>
      <w:r>
        <w:rPr>
          <w:b/>
          <w:spacing w:val="-7"/>
          <w:sz w:val="24"/>
        </w:rPr>
        <w:t xml:space="preserve"> </w:t>
      </w:r>
      <w:r>
        <w:rPr>
          <w:b/>
          <w:sz w:val="24"/>
        </w:rPr>
        <w:t>строй</w:t>
      </w:r>
      <w:r>
        <w:rPr>
          <w:b/>
          <w:spacing w:val="-4"/>
          <w:sz w:val="24"/>
        </w:rPr>
        <w:t xml:space="preserve"> </w:t>
      </w:r>
      <w:r>
        <w:rPr>
          <w:b/>
          <w:sz w:val="24"/>
        </w:rPr>
        <w:t>речи»,</w:t>
      </w:r>
      <w:r>
        <w:rPr>
          <w:b/>
          <w:spacing w:val="-8"/>
          <w:sz w:val="24"/>
        </w:rPr>
        <w:t xml:space="preserve"> </w:t>
      </w:r>
      <w:r>
        <w:rPr>
          <w:b/>
          <w:sz w:val="24"/>
        </w:rPr>
        <w:t>«Связная</w:t>
      </w:r>
      <w:r>
        <w:rPr>
          <w:b/>
          <w:spacing w:val="-7"/>
          <w:sz w:val="24"/>
        </w:rPr>
        <w:t xml:space="preserve"> </w:t>
      </w:r>
      <w:r>
        <w:rPr>
          <w:b/>
          <w:sz w:val="24"/>
        </w:rPr>
        <w:t>речь»,</w:t>
      </w:r>
      <w:r>
        <w:rPr>
          <w:b/>
          <w:spacing w:val="-8"/>
          <w:sz w:val="24"/>
        </w:rPr>
        <w:t xml:space="preserve"> </w:t>
      </w:r>
      <w:r>
        <w:rPr>
          <w:b/>
          <w:sz w:val="24"/>
        </w:rPr>
        <w:t>«Интерес</w:t>
      </w:r>
      <w:r>
        <w:rPr>
          <w:b/>
          <w:spacing w:val="-7"/>
          <w:sz w:val="24"/>
        </w:rPr>
        <w:t xml:space="preserve"> </w:t>
      </w:r>
      <w:r>
        <w:rPr>
          <w:b/>
          <w:sz w:val="24"/>
        </w:rPr>
        <w:t>к</w:t>
      </w:r>
      <w:r>
        <w:rPr>
          <w:b/>
          <w:spacing w:val="-7"/>
          <w:sz w:val="24"/>
        </w:rPr>
        <w:t xml:space="preserve"> </w:t>
      </w:r>
      <w:r>
        <w:rPr>
          <w:b/>
          <w:sz w:val="24"/>
        </w:rPr>
        <w:t>художественной литературе», «Подготовка к обучению грамоте»</w:t>
      </w:r>
    </w:p>
    <w:p w:rsidR="0044132F" w:rsidRDefault="0044132F">
      <w:pPr>
        <w:pStyle w:val="a3"/>
        <w:spacing w:before="99"/>
        <w:rPr>
          <w:b/>
        </w:rPr>
      </w:pPr>
    </w:p>
    <w:p w:rsidR="0044132F" w:rsidRDefault="004F5E07">
      <w:pPr>
        <w:spacing w:before="1"/>
        <w:ind w:left="112"/>
        <w:rPr>
          <w:b/>
          <w:sz w:val="24"/>
        </w:rPr>
      </w:pPr>
      <w:r>
        <w:rPr>
          <w:b/>
          <w:spacing w:val="-4"/>
          <w:sz w:val="24"/>
        </w:rPr>
        <w:t>Цель:</w:t>
      </w:r>
    </w:p>
    <w:p w:rsidR="0044132F" w:rsidRDefault="004F5E07">
      <w:pPr>
        <w:pStyle w:val="a3"/>
        <w:spacing w:before="36" w:line="276" w:lineRule="auto"/>
        <w:ind w:left="112" w:right="118"/>
      </w:pPr>
      <w:r>
        <w:t>Формирование</w:t>
      </w:r>
      <w:r>
        <w:rPr>
          <w:spacing w:val="80"/>
        </w:rPr>
        <w:t xml:space="preserve"> </w:t>
      </w:r>
      <w:r>
        <w:t>устной</w:t>
      </w:r>
      <w:r>
        <w:rPr>
          <w:spacing w:val="80"/>
        </w:rPr>
        <w:t xml:space="preserve"> </w:t>
      </w:r>
      <w:r>
        <w:t>речи</w:t>
      </w:r>
      <w:r>
        <w:rPr>
          <w:spacing w:val="80"/>
        </w:rPr>
        <w:t xml:space="preserve"> </w:t>
      </w:r>
      <w:r>
        <w:t>и</w:t>
      </w:r>
      <w:r>
        <w:rPr>
          <w:spacing w:val="80"/>
        </w:rPr>
        <w:t xml:space="preserve"> </w:t>
      </w:r>
      <w:r>
        <w:t>навыков</w:t>
      </w:r>
      <w:r>
        <w:rPr>
          <w:spacing w:val="80"/>
        </w:rPr>
        <w:t xml:space="preserve"> </w:t>
      </w:r>
      <w:r>
        <w:t>речевого</w:t>
      </w:r>
      <w:r>
        <w:rPr>
          <w:spacing w:val="80"/>
        </w:rPr>
        <w:t xml:space="preserve"> </w:t>
      </w:r>
      <w:r>
        <w:t>общения</w:t>
      </w:r>
      <w:r>
        <w:rPr>
          <w:spacing w:val="80"/>
        </w:rPr>
        <w:t xml:space="preserve"> </w:t>
      </w:r>
      <w:r>
        <w:t>с</w:t>
      </w:r>
      <w:r>
        <w:rPr>
          <w:spacing w:val="80"/>
        </w:rPr>
        <w:t xml:space="preserve"> </w:t>
      </w:r>
      <w:r>
        <w:t>окружающими</w:t>
      </w:r>
      <w:r>
        <w:rPr>
          <w:spacing w:val="80"/>
        </w:rPr>
        <w:t xml:space="preserve"> </w:t>
      </w:r>
      <w:r>
        <w:t>на</w:t>
      </w:r>
      <w:r>
        <w:rPr>
          <w:spacing w:val="80"/>
        </w:rPr>
        <w:t xml:space="preserve"> </w:t>
      </w:r>
      <w:r>
        <w:t>основе овладения литературным языком своего народа.</w:t>
      </w:r>
    </w:p>
    <w:p w:rsidR="0044132F" w:rsidRDefault="004F5E07">
      <w:pPr>
        <w:pStyle w:val="a3"/>
        <w:spacing w:before="66"/>
        <w:rPr>
          <w:sz w:val="20"/>
        </w:rPr>
      </w:pPr>
      <w:r>
        <w:rPr>
          <w:noProof/>
          <w:lang w:eastAsia="ru-RU"/>
        </w:rPr>
        <w:drawing>
          <wp:anchor distT="0" distB="0" distL="0" distR="0" simplePos="0" relativeHeight="487589888" behindDoc="1" locked="0" layoutInCell="1" allowOverlap="1">
            <wp:simplePos x="0" y="0"/>
            <wp:positionH relativeFrom="page">
              <wp:posOffset>836024</wp:posOffset>
            </wp:positionH>
            <wp:positionV relativeFrom="paragraph">
              <wp:posOffset>203675</wp:posOffset>
            </wp:positionV>
            <wp:extent cx="5925447" cy="3208401"/>
            <wp:effectExtent l="0" t="0" r="0" b="0"/>
            <wp:wrapTopAndBottom/>
            <wp:docPr id="10" name="Image 10" descr="C:\Users\Пользователь\Desktop\IMG_266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Пользователь\Desktop\IMG_2667.PNG"/>
                    <pic:cNvPicPr/>
                  </pic:nvPicPr>
                  <pic:blipFill>
                    <a:blip r:embed="rId13" cstate="print"/>
                    <a:stretch>
                      <a:fillRect/>
                    </a:stretch>
                  </pic:blipFill>
                  <pic:spPr>
                    <a:xfrm>
                      <a:off x="0" y="0"/>
                      <a:ext cx="5925447" cy="3208401"/>
                    </a:xfrm>
                    <a:prstGeom prst="rect">
                      <a:avLst/>
                    </a:prstGeom>
                  </pic:spPr>
                </pic:pic>
              </a:graphicData>
            </a:graphic>
          </wp:anchor>
        </w:drawing>
      </w:r>
    </w:p>
    <w:p w:rsidR="0044132F" w:rsidRDefault="0044132F">
      <w:pPr>
        <w:rPr>
          <w:sz w:val="20"/>
        </w:rPr>
        <w:sectPr w:rsidR="0044132F">
          <w:footerReference w:type="default" r:id="rId14"/>
          <w:pgSz w:w="11910" w:h="16840"/>
          <w:pgMar w:top="1620" w:right="1020" w:bottom="1240" w:left="1020" w:header="0" w:footer="1050"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737"/>
        </w:trPr>
        <w:tc>
          <w:tcPr>
            <w:tcW w:w="14506" w:type="dxa"/>
            <w:gridSpan w:val="2"/>
          </w:tcPr>
          <w:p w:rsidR="0044132F" w:rsidRDefault="004F5E07">
            <w:pPr>
              <w:pStyle w:val="TableParagraph"/>
              <w:spacing w:line="360" w:lineRule="atLeast"/>
              <w:ind w:left="4284" w:right="1499" w:firstLine="304"/>
              <w:rPr>
                <w:b/>
                <w:sz w:val="32"/>
              </w:rPr>
            </w:pPr>
            <w:r>
              <w:rPr>
                <w:b/>
                <w:sz w:val="32"/>
              </w:rPr>
              <w:t>Содержательная линия по направлению Образовательная</w:t>
            </w:r>
            <w:r>
              <w:rPr>
                <w:b/>
                <w:spacing w:val="-15"/>
                <w:sz w:val="32"/>
              </w:rPr>
              <w:t xml:space="preserve"> </w:t>
            </w:r>
            <w:r>
              <w:rPr>
                <w:b/>
                <w:sz w:val="32"/>
              </w:rPr>
              <w:t>область</w:t>
            </w:r>
            <w:r>
              <w:rPr>
                <w:b/>
                <w:spacing w:val="-16"/>
                <w:sz w:val="32"/>
              </w:rPr>
              <w:t xml:space="preserve"> </w:t>
            </w:r>
            <w:r>
              <w:rPr>
                <w:b/>
                <w:sz w:val="32"/>
              </w:rPr>
              <w:t>«Речевое</w:t>
            </w:r>
            <w:r>
              <w:rPr>
                <w:b/>
                <w:spacing w:val="-14"/>
                <w:sz w:val="32"/>
              </w:rPr>
              <w:t xml:space="preserve"> </w:t>
            </w:r>
            <w:r>
              <w:rPr>
                <w:b/>
                <w:sz w:val="32"/>
              </w:rPr>
              <w:t>развитие</w:t>
            </w:r>
          </w:p>
        </w:tc>
      </w:tr>
      <w:tr w:rsidR="0044132F">
        <w:trPr>
          <w:trHeight w:val="8148"/>
        </w:trPr>
        <w:tc>
          <w:tcPr>
            <w:tcW w:w="2368" w:type="dxa"/>
            <w:vMerge w:val="restart"/>
          </w:tcPr>
          <w:p w:rsidR="0044132F" w:rsidRDefault="004F5E07">
            <w:pPr>
              <w:pStyle w:val="TableParagraph"/>
              <w:spacing w:line="267" w:lineRule="exact"/>
              <w:ind w:left="390"/>
              <w:rPr>
                <w:sz w:val="24"/>
              </w:rPr>
            </w:pPr>
            <w:r>
              <w:rPr>
                <w:sz w:val="24"/>
              </w:rPr>
              <w:t>Ранний</w:t>
            </w:r>
            <w:r>
              <w:rPr>
                <w:spacing w:val="-5"/>
                <w:sz w:val="24"/>
              </w:rPr>
              <w:t xml:space="preserve"> </w:t>
            </w:r>
            <w:r>
              <w:rPr>
                <w:spacing w:val="-2"/>
                <w:sz w:val="24"/>
              </w:rPr>
              <w:t>возраст</w:t>
            </w:r>
          </w:p>
        </w:tc>
        <w:tc>
          <w:tcPr>
            <w:tcW w:w="12138" w:type="dxa"/>
          </w:tcPr>
          <w:p w:rsidR="0044132F" w:rsidRDefault="004F5E07">
            <w:pPr>
              <w:pStyle w:val="TableParagraph"/>
              <w:spacing w:line="247" w:lineRule="exact"/>
              <w:ind w:left="107"/>
            </w:pPr>
            <w:r>
              <w:rPr>
                <w:b/>
              </w:rPr>
              <w:t>задачи</w:t>
            </w:r>
            <w:r>
              <w:rPr>
                <w:b/>
                <w:spacing w:val="-11"/>
              </w:rPr>
              <w:t xml:space="preserve"> </w:t>
            </w:r>
            <w:r>
              <w:rPr>
                <w:b/>
              </w:rPr>
              <w:t>образовательной</w:t>
            </w:r>
            <w:r>
              <w:rPr>
                <w:b/>
                <w:spacing w:val="-6"/>
              </w:rPr>
              <w:t xml:space="preserve"> </w:t>
            </w:r>
            <w:r>
              <w:rPr>
                <w:b/>
              </w:rPr>
              <w:t>деятельности</w:t>
            </w:r>
            <w:r>
              <w:rPr>
                <w:b/>
                <w:spacing w:val="-1"/>
              </w:rPr>
              <w:t xml:space="preserve"> </w:t>
            </w:r>
            <w:r>
              <w:rPr>
                <w:spacing w:val="-2"/>
              </w:rPr>
              <w:t>являются:</w:t>
            </w:r>
          </w:p>
          <w:p w:rsidR="0044132F" w:rsidRDefault="004F5E07">
            <w:pPr>
              <w:pStyle w:val="TableParagraph"/>
              <w:spacing w:before="39"/>
              <w:ind w:left="107"/>
            </w:pPr>
            <w:r>
              <w:rPr>
                <w:u w:val="single"/>
              </w:rPr>
              <w:t>от</w:t>
            </w:r>
            <w:r>
              <w:rPr>
                <w:spacing w:val="-1"/>
                <w:u w:val="single"/>
              </w:rPr>
              <w:t xml:space="preserve"> </w:t>
            </w:r>
            <w:r>
              <w:rPr>
                <w:u w:val="single"/>
              </w:rPr>
              <w:t>1</w:t>
            </w:r>
            <w:r>
              <w:rPr>
                <w:spacing w:val="-2"/>
                <w:u w:val="single"/>
              </w:rPr>
              <w:t xml:space="preserve"> </w:t>
            </w:r>
            <w:r>
              <w:rPr>
                <w:u w:val="single"/>
              </w:rPr>
              <w:t>года</w:t>
            </w:r>
            <w:r>
              <w:rPr>
                <w:spacing w:val="-2"/>
                <w:u w:val="single"/>
              </w:rPr>
              <w:t xml:space="preserve"> </w:t>
            </w:r>
            <w:r>
              <w:rPr>
                <w:u w:val="single"/>
              </w:rPr>
              <w:t>до</w:t>
            </w:r>
            <w:r>
              <w:rPr>
                <w:spacing w:val="-2"/>
                <w:u w:val="single"/>
              </w:rPr>
              <w:t xml:space="preserve"> </w:t>
            </w:r>
            <w:r>
              <w:rPr>
                <w:u w:val="single"/>
              </w:rPr>
              <w:t>1</w:t>
            </w:r>
            <w:r>
              <w:rPr>
                <w:spacing w:val="1"/>
                <w:u w:val="single"/>
              </w:rPr>
              <w:t xml:space="preserve"> </w:t>
            </w:r>
            <w:r>
              <w:rPr>
                <w:u w:val="single"/>
              </w:rPr>
              <w:t>года</w:t>
            </w:r>
            <w:r>
              <w:rPr>
                <w:spacing w:val="-1"/>
                <w:u w:val="single"/>
              </w:rPr>
              <w:t xml:space="preserve"> </w:t>
            </w:r>
            <w:r>
              <w:rPr>
                <w:u w:val="single"/>
              </w:rPr>
              <w:t>6</w:t>
            </w:r>
            <w:r>
              <w:rPr>
                <w:spacing w:val="2"/>
                <w:u w:val="single"/>
              </w:rPr>
              <w:t xml:space="preserve"> </w:t>
            </w:r>
            <w:r>
              <w:rPr>
                <w:spacing w:val="-2"/>
                <w:u w:val="single"/>
              </w:rPr>
              <w:t>месяцев:</w:t>
            </w:r>
          </w:p>
          <w:p w:rsidR="0044132F" w:rsidRDefault="004F5E07">
            <w:pPr>
              <w:pStyle w:val="TableParagraph"/>
              <w:spacing w:before="39" w:line="276" w:lineRule="auto"/>
              <w:ind w:left="107"/>
            </w:pPr>
            <w:r>
              <w:t>развитие</w:t>
            </w:r>
            <w:r>
              <w:rPr>
                <w:spacing w:val="-5"/>
              </w:rPr>
              <w:t xml:space="preserve"> </w:t>
            </w:r>
            <w:r>
              <w:t>понимания</w:t>
            </w:r>
            <w:r>
              <w:rPr>
                <w:spacing w:val="-5"/>
              </w:rPr>
              <w:t xml:space="preserve"> </w:t>
            </w:r>
            <w:r>
              <w:t>речи:</w:t>
            </w:r>
            <w:r>
              <w:rPr>
                <w:spacing w:val="-5"/>
              </w:rPr>
              <w:t xml:space="preserve"> </w:t>
            </w:r>
            <w:r>
              <w:t>расширять</w:t>
            </w:r>
            <w:r>
              <w:rPr>
                <w:spacing w:val="-5"/>
              </w:rPr>
              <w:t xml:space="preserve"> </w:t>
            </w:r>
            <w:r>
              <w:t>запас</w:t>
            </w:r>
            <w:r>
              <w:rPr>
                <w:spacing w:val="-2"/>
              </w:rPr>
              <w:t xml:space="preserve"> </w:t>
            </w:r>
            <w:r>
              <w:t>понимаемых</w:t>
            </w:r>
            <w:r>
              <w:rPr>
                <w:spacing w:val="-2"/>
              </w:rPr>
              <w:t xml:space="preserve"> </w:t>
            </w:r>
            <w:r>
              <w:t>слов;</w:t>
            </w:r>
            <w:r>
              <w:rPr>
                <w:spacing w:val="-5"/>
              </w:rPr>
              <w:t xml:space="preserve"> </w:t>
            </w:r>
            <w:r>
              <w:t>закреплять</w:t>
            </w:r>
            <w:r>
              <w:rPr>
                <w:spacing w:val="-5"/>
              </w:rPr>
              <w:t xml:space="preserve"> </w:t>
            </w:r>
            <w:r>
              <w:t>умения</w:t>
            </w:r>
            <w:r>
              <w:rPr>
                <w:spacing w:val="-5"/>
              </w:rPr>
              <w:t xml:space="preserve"> </w:t>
            </w:r>
            <w:r>
              <w:t>понимать</w:t>
            </w:r>
            <w:r>
              <w:rPr>
                <w:spacing w:val="-5"/>
              </w:rPr>
              <w:t xml:space="preserve"> </w:t>
            </w:r>
            <w:r>
              <w:t>слова,</w:t>
            </w:r>
            <w:r>
              <w:rPr>
                <w:spacing w:val="-3"/>
              </w:rPr>
              <w:t xml:space="preserve"> </w:t>
            </w:r>
            <w:r>
              <w:t>обозначающие</w:t>
            </w:r>
            <w:r>
              <w:rPr>
                <w:spacing w:val="-5"/>
              </w:rPr>
              <w:t xml:space="preserve"> </w:t>
            </w:r>
            <w:r>
              <w:t>части</w:t>
            </w:r>
            <w:r>
              <w:rPr>
                <w:spacing w:val="-5"/>
              </w:rPr>
              <w:t xml:space="preserve"> </w:t>
            </w:r>
            <w:r>
              <w:t>тела человека, бытовые и игровые действия, признаки предметов; понимать простые по конструкции фразы взрослого;</w:t>
            </w:r>
          </w:p>
          <w:p w:rsidR="0044132F" w:rsidRDefault="004F5E07">
            <w:pPr>
              <w:pStyle w:val="TableParagraph"/>
              <w:spacing w:line="276" w:lineRule="auto"/>
              <w:ind w:left="107"/>
            </w:pPr>
            <w:r>
              <w:t>развитие</w:t>
            </w:r>
            <w:r>
              <w:rPr>
                <w:spacing w:val="-5"/>
              </w:rPr>
              <w:t xml:space="preserve"> </w:t>
            </w:r>
            <w:r>
              <w:t>активной</w:t>
            </w:r>
            <w:r>
              <w:rPr>
                <w:spacing w:val="-5"/>
              </w:rPr>
              <w:t xml:space="preserve"> </w:t>
            </w:r>
            <w:r>
              <w:t>речи:</w:t>
            </w:r>
            <w:r>
              <w:rPr>
                <w:spacing w:val="-2"/>
              </w:rPr>
              <w:t xml:space="preserve"> </w:t>
            </w:r>
            <w:r>
              <w:t>продолжать</w:t>
            </w:r>
            <w:r>
              <w:rPr>
                <w:spacing w:val="-5"/>
              </w:rPr>
              <w:t xml:space="preserve"> </w:t>
            </w:r>
            <w:r>
              <w:t>формировать</w:t>
            </w:r>
            <w:r>
              <w:rPr>
                <w:spacing w:val="-5"/>
              </w:rPr>
              <w:t xml:space="preserve"> </w:t>
            </w:r>
            <w:r>
              <w:t>у</w:t>
            </w:r>
            <w:r>
              <w:rPr>
                <w:spacing w:val="-5"/>
              </w:rPr>
              <w:t xml:space="preserve"> </w:t>
            </w:r>
            <w:r>
              <w:t>детей</w:t>
            </w:r>
            <w:r>
              <w:rPr>
                <w:spacing w:val="-5"/>
              </w:rPr>
              <w:t xml:space="preserve"> </w:t>
            </w:r>
            <w:r>
              <w:t>умение</w:t>
            </w:r>
            <w:r>
              <w:rPr>
                <w:spacing w:val="-5"/>
              </w:rPr>
              <w:t xml:space="preserve"> </w:t>
            </w:r>
            <w:r>
              <w:t>произносить</w:t>
            </w:r>
            <w:r>
              <w:rPr>
                <w:spacing w:val="-5"/>
              </w:rPr>
              <w:t xml:space="preserve"> </w:t>
            </w:r>
            <w:r>
              <w:t>несложные</w:t>
            </w:r>
            <w:r>
              <w:rPr>
                <w:spacing w:val="-5"/>
              </w:rPr>
              <w:t xml:space="preserve"> </w:t>
            </w:r>
            <w:r>
              <w:t>звукоподражания,</w:t>
            </w:r>
            <w:r>
              <w:rPr>
                <w:spacing w:val="-3"/>
              </w:rPr>
              <w:t xml:space="preserve"> </w:t>
            </w:r>
            <w:r>
              <w:t>простые</w:t>
            </w:r>
            <w:r>
              <w:rPr>
                <w:spacing w:val="-5"/>
              </w:rPr>
              <w:t xml:space="preserve"> </w:t>
            </w:r>
            <w:r>
              <w:t>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ребѐнку людей, знакомые предметы и игрушки, некоторые</w:t>
            </w:r>
          </w:p>
          <w:p w:rsidR="0044132F" w:rsidRDefault="004F5E07">
            <w:pPr>
              <w:pStyle w:val="TableParagraph"/>
              <w:spacing w:before="2"/>
              <w:ind w:left="107"/>
            </w:pPr>
            <w:r>
              <w:t>действия;</w:t>
            </w:r>
            <w:r>
              <w:rPr>
                <w:spacing w:val="-6"/>
              </w:rPr>
              <w:t xml:space="preserve"> </w:t>
            </w:r>
            <w:r>
              <w:t>добиваться</w:t>
            </w:r>
            <w:r>
              <w:rPr>
                <w:spacing w:val="-4"/>
              </w:rPr>
              <w:t xml:space="preserve"> </w:t>
            </w:r>
            <w:r>
              <w:t>от</w:t>
            </w:r>
            <w:r>
              <w:rPr>
                <w:spacing w:val="-3"/>
              </w:rPr>
              <w:t xml:space="preserve"> </w:t>
            </w:r>
            <w:r>
              <w:t>детей</w:t>
            </w:r>
            <w:r>
              <w:rPr>
                <w:spacing w:val="-4"/>
              </w:rPr>
              <w:t xml:space="preserve"> </w:t>
            </w:r>
            <w:r>
              <w:t>коротких</w:t>
            </w:r>
            <w:r>
              <w:rPr>
                <w:spacing w:val="-5"/>
              </w:rPr>
              <w:t xml:space="preserve"> </w:t>
            </w:r>
            <w:r>
              <w:t>фраз;</w:t>
            </w:r>
            <w:r>
              <w:rPr>
                <w:spacing w:val="-4"/>
              </w:rPr>
              <w:t xml:space="preserve"> </w:t>
            </w:r>
            <w:r>
              <w:t>воспитывать</w:t>
            </w:r>
            <w:r>
              <w:rPr>
                <w:spacing w:val="1"/>
              </w:rPr>
              <w:t xml:space="preserve"> </w:t>
            </w:r>
            <w:r>
              <w:t>у</w:t>
            </w:r>
            <w:r>
              <w:rPr>
                <w:spacing w:val="-5"/>
              </w:rPr>
              <w:t xml:space="preserve"> </w:t>
            </w:r>
            <w:r>
              <w:t>детей</w:t>
            </w:r>
            <w:r>
              <w:rPr>
                <w:spacing w:val="-4"/>
              </w:rPr>
              <w:t xml:space="preserve"> </w:t>
            </w:r>
            <w:r>
              <w:t>потребность</w:t>
            </w:r>
            <w:r>
              <w:rPr>
                <w:spacing w:val="-4"/>
              </w:rPr>
              <w:t xml:space="preserve"> </w:t>
            </w:r>
            <w:r>
              <w:t>в</w:t>
            </w:r>
            <w:r>
              <w:rPr>
                <w:spacing w:val="-1"/>
              </w:rPr>
              <w:t xml:space="preserve"> </w:t>
            </w:r>
            <w:r>
              <w:rPr>
                <w:spacing w:val="-2"/>
              </w:rPr>
              <w:t>общении;</w:t>
            </w:r>
          </w:p>
          <w:p w:rsidR="0044132F" w:rsidRDefault="004F5E07">
            <w:pPr>
              <w:pStyle w:val="TableParagraph"/>
              <w:spacing w:before="35" w:line="276" w:lineRule="auto"/>
              <w:ind w:left="107" w:right="320"/>
            </w:pPr>
            <w:r>
              <w:t>привлекать</w:t>
            </w:r>
            <w:r>
              <w:rPr>
                <w:spacing w:val="-5"/>
              </w:rPr>
              <w:t xml:space="preserve"> </w:t>
            </w:r>
            <w:r>
              <w:t>малышей</w:t>
            </w:r>
            <w:r>
              <w:rPr>
                <w:spacing w:val="-5"/>
              </w:rPr>
              <w:t xml:space="preserve"> </w:t>
            </w:r>
            <w:r>
              <w:t>к</w:t>
            </w:r>
            <w:r>
              <w:rPr>
                <w:spacing w:val="-3"/>
              </w:rPr>
              <w:t xml:space="preserve"> </w:t>
            </w:r>
            <w:r>
              <w:t>слушанию</w:t>
            </w:r>
            <w:r>
              <w:rPr>
                <w:spacing w:val="-4"/>
              </w:rPr>
              <w:t xml:space="preserve"> </w:t>
            </w:r>
            <w:r>
              <w:t>произведений</w:t>
            </w:r>
            <w:r>
              <w:rPr>
                <w:spacing w:val="-5"/>
              </w:rPr>
              <w:t xml:space="preserve"> </w:t>
            </w:r>
            <w:r>
              <w:t>народного</w:t>
            </w:r>
            <w:r>
              <w:rPr>
                <w:spacing w:val="-2"/>
              </w:rPr>
              <w:t xml:space="preserve"> </w:t>
            </w:r>
            <w:r>
              <w:t>фольклора</w:t>
            </w:r>
            <w:r>
              <w:rPr>
                <w:spacing w:val="-5"/>
              </w:rPr>
              <w:t xml:space="preserve"> </w:t>
            </w:r>
            <w:r>
              <w:t>(потешки,</w:t>
            </w:r>
            <w:r>
              <w:rPr>
                <w:spacing w:val="-3"/>
              </w:rPr>
              <w:t xml:space="preserve"> </w:t>
            </w:r>
            <w:r>
              <w:t>пестушки,</w:t>
            </w:r>
            <w:r>
              <w:rPr>
                <w:spacing w:val="-3"/>
              </w:rPr>
              <w:t xml:space="preserve"> </w:t>
            </w:r>
            <w:r>
              <w:t>песенки,</w:t>
            </w:r>
            <w:r>
              <w:rPr>
                <w:spacing w:val="-3"/>
              </w:rPr>
              <w:t xml:space="preserve"> </w:t>
            </w:r>
            <w:r>
              <w:t>сказки)</w:t>
            </w:r>
            <w:r>
              <w:rPr>
                <w:spacing w:val="-5"/>
              </w:rPr>
              <w:t xml:space="preserve"> </w:t>
            </w:r>
            <w:r>
              <w:t>с</w:t>
            </w:r>
            <w:r>
              <w:rPr>
                <w:spacing w:val="-5"/>
              </w:rPr>
              <w:t xml:space="preserve"> </w:t>
            </w:r>
            <w:r>
              <w:t>наглядным сопровождением (игрушки для малышей, книжки-игрушки, книжки-картинки) и игровыми действиями с игрушками; реагировать улыбкой и движениями на эмоциональные реакции малыша при чтении и пропевании фольклорных текстов; побуждать</w:t>
            </w:r>
            <w:r>
              <w:rPr>
                <w:spacing w:val="-1"/>
              </w:rPr>
              <w:t xml:space="preserve"> </w:t>
            </w:r>
            <w:r>
              <w:t>к повторению за</w:t>
            </w:r>
            <w:r>
              <w:rPr>
                <w:spacing w:val="-1"/>
              </w:rPr>
              <w:t xml:space="preserve"> </w:t>
            </w:r>
            <w:r>
              <w:t>педагогом при</w:t>
            </w:r>
            <w:r>
              <w:rPr>
                <w:spacing w:val="-5"/>
              </w:rPr>
              <w:t xml:space="preserve"> </w:t>
            </w:r>
            <w:r>
              <w:t>чтении слов стихотворного текста, песенок, выполнению действий, о которых идет речь в произведении;рассматривать вместе с педагогом и узнавать изображенные в книжках- картинках предметы и действия, о которых говорилось в произведении;</w:t>
            </w:r>
          </w:p>
          <w:p w:rsidR="0044132F" w:rsidRDefault="004F5E07">
            <w:pPr>
              <w:pStyle w:val="TableParagraph"/>
              <w:spacing w:before="3"/>
              <w:ind w:left="107"/>
            </w:pPr>
            <w:r>
              <w:rPr>
                <w:u w:val="single"/>
              </w:rPr>
              <w:t>от</w:t>
            </w:r>
            <w:r>
              <w:rPr>
                <w:spacing w:val="-1"/>
                <w:u w:val="single"/>
              </w:rPr>
              <w:t xml:space="preserve"> </w:t>
            </w:r>
            <w:r>
              <w:rPr>
                <w:u w:val="single"/>
              </w:rPr>
              <w:t>1</w:t>
            </w:r>
            <w:r>
              <w:rPr>
                <w:spacing w:val="-3"/>
                <w:u w:val="single"/>
              </w:rPr>
              <w:t xml:space="preserve"> </w:t>
            </w:r>
            <w:r>
              <w:rPr>
                <w:u w:val="single"/>
              </w:rPr>
              <w:t>года</w:t>
            </w:r>
            <w:r>
              <w:rPr>
                <w:spacing w:val="-6"/>
                <w:u w:val="single"/>
              </w:rPr>
              <w:t xml:space="preserve"> </w:t>
            </w:r>
            <w:r>
              <w:rPr>
                <w:u w:val="single"/>
              </w:rPr>
              <w:t>6</w:t>
            </w:r>
            <w:r>
              <w:rPr>
                <w:spacing w:val="2"/>
                <w:u w:val="single"/>
              </w:rPr>
              <w:t xml:space="preserve"> </w:t>
            </w:r>
            <w:r>
              <w:rPr>
                <w:u w:val="single"/>
              </w:rPr>
              <w:t>месяцев</w:t>
            </w:r>
            <w:r>
              <w:rPr>
                <w:spacing w:val="-1"/>
                <w:u w:val="single"/>
              </w:rPr>
              <w:t xml:space="preserve"> </w:t>
            </w:r>
            <w:r>
              <w:rPr>
                <w:u w:val="single"/>
              </w:rPr>
              <w:t>до</w:t>
            </w:r>
            <w:r>
              <w:rPr>
                <w:spacing w:val="1"/>
                <w:u w:val="single"/>
              </w:rPr>
              <w:t xml:space="preserve"> </w:t>
            </w:r>
            <w:r>
              <w:rPr>
                <w:u w:val="single"/>
              </w:rPr>
              <w:t>2</w:t>
            </w:r>
            <w:r>
              <w:rPr>
                <w:spacing w:val="2"/>
                <w:u w:val="single"/>
              </w:rPr>
              <w:t xml:space="preserve"> </w:t>
            </w:r>
            <w:r>
              <w:rPr>
                <w:spacing w:val="-4"/>
                <w:u w:val="single"/>
              </w:rPr>
              <w:t>лет:</w:t>
            </w:r>
          </w:p>
          <w:p w:rsidR="0044132F" w:rsidRDefault="004F5E07">
            <w:pPr>
              <w:pStyle w:val="TableParagraph"/>
              <w:spacing w:before="35" w:line="276" w:lineRule="auto"/>
              <w:ind w:left="107" w:right="152"/>
            </w:pPr>
            <w: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w:t>
            </w:r>
            <w:r>
              <w:rPr>
                <w:spacing w:val="-4"/>
              </w:rPr>
              <w:t xml:space="preserve"> </w:t>
            </w:r>
            <w:r>
              <w:t>за</w:t>
            </w:r>
            <w:r>
              <w:rPr>
                <w:spacing w:val="-4"/>
              </w:rPr>
              <w:t xml:space="preserve"> </w:t>
            </w:r>
            <w:r>
              <w:t>взрослым</w:t>
            </w:r>
            <w:r>
              <w:rPr>
                <w:spacing w:val="-2"/>
              </w:rPr>
              <w:t xml:space="preserve"> </w:t>
            </w:r>
            <w:r>
              <w:t>отдельные</w:t>
            </w:r>
            <w:r>
              <w:rPr>
                <w:spacing w:val="-4"/>
              </w:rPr>
              <w:t xml:space="preserve"> </w:t>
            </w:r>
            <w:r>
              <w:t>слова</w:t>
            </w:r>
            <w:r>
              <w:rPr>
                <w:spacing w:val="-4"/>
              </w:rPr>
              <w:t xml:space="preserve"> </w:t>
            </w:r>
            <w:r>
              <w:t>и</w:t>
            </w:r>
            <w:r>
              <w:rPr>
                <w:spacing w:val="-4"/>
              </w:rPr>
              <w:t xml:space="preserve"> </w:t>
            </w:r>
            <w:r>
              <w:t>короткие</w:t>
            </w:r>
            <w:r>
              <w:rPr>
                <w:spacing w:val="-4"/>
              </w:rPr>
              <w:t xml:space="preserve"> </w:t>
            </w:r>
            <w:r>
              <w:t>фразы;</w:t>
            </w:r>
            <w:r>
              <w:rPr>
                <w:spacing w:val="-4"/>
              </w:rPr>
              <w:t xml:space="preserve"> </w:t>
            </w:r>
            <w:r>
              <w:t>побуждать</w:t>
            </w:r>
            <w:r>
              <w:rPr>
                <w:spacing w:val="-4"/>
              </w:rPr>
              <w:t xml:space="preserve"> </w:t>
            </w:r>
            <w:r>
              <w:t>детей</w:t>
            </w:r>
            <w:r>
              <w:rPr>
                <w:spacing w:val="-4"/>
              </w:rPr>
              <w:t xml:space="preserve"> </w:t>
            </w:r>
            <w:r>
              <w:t>употреблять</w:t>
            </w:r>
            <w:r>
              <w:rPr>
                <w:spacing w:val="-4"/>
              </w:rPr>
              <w:t xml:space="preserve"> </w:t>
            </w:r>
            <w:r>
              <w:t>несложные</w:t>
            </w:r>
            <w:r>
              <w:rPr>
                <w:spacing w:val="-4"/>
              </w:rPr>
              <w:t xml:space="preserve"> </w:t>
            </w:r>
            <w:r>
              <w:t>для</w:t>
            </w:r>
            <w:r>
              <w:rPr>
                <w:spacing w:val="-4"/>
              </w:rPr>
              <w:t xml:space="preserve"> </w:t>
            </w:r>
            <w:r>
              <w:t>произношения слова и простые предложения;развивать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книжки-картинки);развивать у детей умение эмоционально откликаться на ритм и мелодичность пестушек, песенок, потешек, сказок;поддерживать положительные эмоциональные и избирательные реакции в процессе чтения произведений фольклора и коротких литературных</w:t>
            </w:r>
          </w:p>
          <w:p w:rsidR="0044132F" w:rsidRDefault="004F5E07">
            <w:pPr>
              <w:pStyle w:val="TableParagraph"/>
              <w:spacing w:before="3" w:line="276" w:lineRule="auto"/>
              <w:ind w:left="107"/>
            </w:pPr>
            <w:r>
              <w:t>художественных</w:t>
            </w:r>
            <w:r>
              <w:rPr>
                <w:spacing w:val="-2"/>
              </w:rPr>
              <w:t xml:space="preserve"> </w:t>
            </w:r>
            <w:r>
              <w:t>произведений;формировать</w:t>
            </w:r>
            <w:r>
              <w:rPr>
                <w:spacing w:val="-5"/>
              </w:rPr>
              <w:t xml:space="preserve"> </w:t>
            </w:r>
            <w:r>
              <w:t>умение</w:t>
            </w:r>
            <w:r>
              <w:rPr>
                <w:spacing w:val="-5"/>
              </w:rPr>
              <w:t xml:space="preserve"> </w:t>
            </w:r>
            <w:r>
              <w:t>показывать</w:t>
            </w:r>
            <w:r>
              <w:rPr>
                <w:spacing w:val="-5"/>
              </w:rPr>
              <w:t xml:space="preserve"> </w:t>
            </w:r>
            <w:r>
              <w:t>и</w:t>
            </w:r>
            <w:r>
              <w:rPr>
                <w:spacing w:val="-5"/>
              </w:rPr>
              <w:t xml:space="preserve"> </w:t>
            </w:r>
            <w:r>
              <w:t>называть</w:t>
            </w:r>
            <w:r>
              <w:rPr>
                <w:spacing w:val="-5"/>
              </w:rPr>
              <w:t xml:space="preserve"> </w:t>
            </w:r>
            <w:r>
              <w:t>предметы,</w:t>
            </w:r>
            <w:r>
              <w:rPr>
                <w:spacing w:val="-3"/>
              </w:rPr>
              <w:t xml:space="preserve"> </w:t>
            </w:r>
            <w:r>
              <w:t>объекты,</w:t>
            </w:r>
            <w:r>
              <w:rPr>
                <w:spacing w:val="-3"/>
              </w:rPr>
              <w:t xml:space="preserve"> </w:t>
            </w:r>
            <w:r>
              <w:t>изображенные</w:t>
            </w:r>
            <w:r>
              <w:rPr>
                <w:spacing w:val="-5"/>
              </w:rPr>
              <w:t xml:space="preserve"> </w:t>
            </w:r>
            <w:r>
              <w:t>в</w:t>
            </w:r>
            <w:r>
              <w:rPr>
                <w:spacing w:val="-4"/>
              </w:rPr>
              <w:t xml:space="preserve"> </w:t>
            </w:r>
            <w:r>
              <w:t>книжках- картинках; показывая, называть совершаемые персонажами действия;воспринимать вопросительные и восклицательные интонации</w:t>
            </w:r>
            <w:r>
              <w:rPr>
                <w:spacing w:val="-5"/>
              </w:rPr>
              <w:t xml:space="preserve"> </w:t>
            </w:r>
            <w:r>
              <w:t>поэтических</w:t>
            </w:r>
            <w:r>
              <w:rPr>
                <w:spacing w:val="-2"/>
              </w:rPr>
              <w:t xml:space="preserve"> </w:t>
            </w:r>
            <w:r>
              <w:t>произведений;побуждать</w:t>
            </w:r>
            <w:r>
              <w:rPr>
                <w:spacing w:val="-5"/>
              </w:rPr>
              <w:t xml:space="preserve"> </w:t>
            </w:r>
            <w:r>
              <w:t>договаривать (заканчивать)</w:t>
            </w:r>
            <w:r>
              <w:rPr>
                <w:spacing w:val="-5"/>
              </w:rPr>
              <w:t xml:space="preserve"> </w:t>
            </w:r>
            <w:r>
              <w:t>слова</w:t>
            </w:r>
            <w:r>
              <w:rPr>
                <w:spacing w:val="-5"/>
              </w:rPr>
              <w:t xml:space="preserve"> </w:t>
            </w:r>
            <w:r>
              <w:t>и</w:t>
            </w:r>
            <w:r>
              <w:rPr>
                <w:spacing w:val="-2"/>
              </w:rPr>
              <w:t xml:space="preserve"> </w:t>
            </w:r>
            <w:r>
              <w:t>строчки</w:t>
            </w:r>
            <w:r>
              <w:rPr>
                <w:spacing w:val="-9"/>
              </w:rPr>
              <w:t xml:space="preserve"> </w:t>
            </w:r>
            <w:r>
              <w:t>знакомых</w:t>
            </w:r>
            <w:r>
              <w:rPr>
                <w:spacing w:val="-6"/>
              </w:rPr>
              <w:t xml:space="preserve"> </w:t>
            </w:r>
            <w:r>
              <w:t>ребѐнку</w:t>
            </w:r>
            <w:r>
              <w:rPr>
                <w:spacing w:val="-6"/>
              </w:rPr>
              <w:t xml:space="preserve"> </w:t>
            </w:r>
            <w:r>
              <w:t>песенок</w:t>
            </w:r>
            <w:r>
              <w:rPr>
                <w:spacing w:val="-3"/>
              </w:rPr>
              <w:t xml:space="preserve"> </w:t>
            </w:r>
            <w:r>
              <w:t>и</w:t>
            </w:r>
          </w:p>
          <w:p w:rsidR="0044132F" w:rsidRDefault="004F5E07">
            <w:pPr>
              <w:pStyle w:val="TableParagraph"/>
              <w:spacing w:line="252" w:lineRule="exact"/>
              <w:ind w:left="107"/>
            </w:pPr>
            <w:r>
              <w:rPr>
                <w:spacing w:val="-2"/>
              </w:rPr>
              <w:t>стихов.</w:t>
            </w:r>
          </w:p>
        </w:tc>
      </w:tr>
      <w:tr w:rsidR="0044132F">
        <w:trPr>
          <w:trHeight w:val="570"/>
        </w:trPr>
        <w:tc>
          <w:tcPr>
            <w:tcW w:w="2368" w:type="dxa"/>
            <w:vMerge/>
            <w:tcBorders>
              <w:top w:val="nil"/>
            </w:tcBorders>
          </w:tcPr>
          <w:p w:rsidR="0044132F" w:rsidRDefault="0044132F">
            <w:pPr>
              <w:rPr>
                <w:sz w:val="2"/>
                <w:szCs w:val="2"/>
              </w:rPr>
            </w:pPr>
          </w:p>
        </w:tc>
        <w:tc>
          <w:tcPr>
            <w:tcW w:w="12138" w:type="dxa"/>
          </w:tcPr>
          <w:p w:rsidR="0044132F" w:rsidRDefault="004F5E07">
            <w:pPr>
              <w:pStyle w:val="TableParagraph"/>
              <w:spacing w:line="271" w:lineRule="exact"/>
              <w:ind w:left="675"/>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
              <w:ind w:left="107"/>
              <w:rPr>
                <w:b/>
              </w:rPr>
            </w:pPr>
            <w:r>
              <w:rPr>
                <w:b/>
              </w:rPr>
              <w:t>От</w:t>
            </w:r>
            <w:r>
              <w:rPr>
                <w:b/>
                <w:spacing w:val="-5"/>
              </w:rPr>
              <w:t xml:space="preserve"> </w:t>
            </w:r>
            <w:r>
              <w:rPr>
                <w:b/>
              </w:rPr>
              <w:t>1</w:t>
            </w:r>
            <w:r>
              <w:rPr>
                <w:b/>
                <w:spacing w:val="1"/>
              </w:rPr>
              <w:t xml:space="preserve"> </w:t>
            </w:r>
            <w:r>
              <w:rPr>
                <w:b/>
              </w:rPr>
              <w:t>года</w:t>
            </w:r>
            <w:r>
              <w:rPr>
                <w:b/>
                <w:spacing w:val="-3"/>
              </w:rPr>
              <w:t xml:space="preserve"> </w:t>
            </w:r>
            <w:r>
              <w:rPr>
                <w:b/>
              </w:rPr>
              <w:t>до</w:t>
            </w:r>
            <w:r>
              <w:rPr>
                <w:b/>
                <w:spacing w:val="-3"/>
              </w:rPr>
              <w:t xml:space="preserve"> </w:t>
            </w:r>
            <w:r>
              <w:rPr>
                <w:b/>
              </w:rPr>
              <w:t>1</w:t>
            </w:r>
            <w:r>
              <w:rPr>
                <w:b/>
                <w:spacing w:val="1"/>
              </w:rPr>
              <w:t xml:space="preserve"> </w:t>
            </w:r>
            <w:r>
              <w:rPr>
                <w:b/>
              </w:rPr>
              <w:t>года</w:t>
            </w:r>
            <w:r>
              <w:rPr>
                <w:b/>
                <w:spacing w:val="1"/>
              </w:rPr>
              <w:t xml:space="preserve"> </w:t>
            </w:r>
            <w:r>
              <w:rPr>
                <w:b/>
              </w:rPr>
              <w:t>6</w:t>
            </w:r>
            <w:r>
              <w:rPr>
                <w:b/>
                <w:spacing w:val="-2"/>
              </w:rPr>
              <w:t xml:space="preserve"> месяцев:</w:t>
            </w:r>
          </w:p>
        </w:tc>
      </w:tr>
    </w:tbl>
    <w:p w:rsidR="0044132F" w:rsidRDefault="0044132F">
      <w:pPr>
        <w:sectPr w:rsidR="0044132F">
          <w:footerReference w:type="default" r:id="rId15"/>
          <w:pgSz w:w="16840" w:h="11910" w:orient="landscape"/>
          <w:pgMar w:top="1100" w:right="20" w:bottom="1200" w:left="1440" w:header="0" w:footer="1004" w:gutter="0"/>
          <w:pgNumType w:start="68"/>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7264"/>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hanging="20"/>
            </w:pPr>
            <w:r>
              <w:t>развитие понимания речи: педагог расширяет запас понимаемых слов ребѐнка за счет имени ребѐнка, предметов обихода, названий</w:t>
            </w:r>
            <w:r>
              <w:rPr>
                <w:spacing w:val="-6"/>
              </w:rPr>
              <w:t xml:space="preserve"> </w:t>
            </w:r>
            <w:r>
              <w:t>животных;</w:t>
            </w:r>
            <w:r>
              <w:rPr>
                <w:spacing w:val="-6"/>
              </w:rPr>
              <w:t xml:space="preserve"> </w:t>
            </w:r>
            <w:r>
              <w:t>активизирует</w:t>
            </w:r>
            <w:r>
              <w:rPr>
                <w:spacing w:val="-5"/>
              </w:rPr>
              <w:t xml:space="preserve"> </w:t>
            </w:r>
            <w:r>
              <w:t>в</w:t>
            </w:r>
            <w:r>
              <w:rPr>
                <w:spacing w:val="-5"/>
              </w:rPr>
              <w:t xml:space="preserve"> </w:t>
            </w:r>
            <w:r>
              <w:t>речи</w:t>
            </w:r>
            <w:r>
              <w:rPr>
                <w:spacing w:val="-6"/>
              </w:rPr>
              <w:t xml:space="preserve"> </w:t>
            </w:r>
            <w:r>
              <w:t>понимание</w:t>
            </w:r>
            <w:r>
              <w:rPr>
                <w:spacing w:val="-6"/>
              </w:rPr>
              <w:t xml:space="preserve"> </w:t>
            </w:r>
            <w:r>
              <w:t>слов,</w:t>
            </w:r>
            <w:r>
              <w:rPr>
                <w:spacing w:val="-4"/>
              </w:rPr>
              <w:t xml:space="preserve"> </w:t>
            </w:r>
            <w:r>
              <w:t>обозначающих</w:t>
            </w:r>
            <w:r>
              <w:rPr>
                <w:spacing w:val="-3"/>
              </w:rPr>
              <w:t xml:space="preserve"> </w:t>
            </w:r>
            <w:r>
              <w:t>предметы,</w:t>
            </w:r>
            <w:r>
              <w:rPr>
                <w:spacing w:val="-4"/>
              </w:rPr>
              <w:t xml:space="preserve"> </w:t>
            </w:r>
            <w:r>
              <w:t>действия</w:t>
            </w:r>
            <w:r>
              <w:rPr>
                <w:spacing w:val="-6"/>
              </w:rPr>
              <w:t xml:space="preserve"> </w:t>
            </w:r>
            <w:r>
              <w:t>(«ложись</w:t>
            </w:r>
            <w:r>
              <w:rPr>
                <w:spacing w:val="-1"/>
              </w:rPr>
              <w:t xml:space="preserve"> </w:t>
            </w:r>
            <w:r>
              <w:t>спать»,</w:t>
            </w:r>
            <w:r>
              <w:rPr>
                <w:spacing w:val="-4"/>
              </w:rPr>
              <w:t xml:space="preserve"> </w:t>
            </w:r>
            <w:r>
              <w:t>«покатай»), признаки предметов; закрепляет умение понимать речь взрослого, не подкрепленную ситуацией;</w:t>
            </w:r>
          </w:p>
          <w:p w:rsidR="0044132F" w:rsidRDefault="004F5E07">
            <w:pPr>
              <w:pStyle w:val="TableParagraph"/>
              <w:spacing w:line="278" w:lineRule="auto"/>
              <w:ind w:left="127" w:right="320" w:hanging="20"/>
            </w:pPr>
            <w:r>
              <w:t>развитие</w:t>
            </w:r>
            <w:r>
              <w:rPr>
                <w:spacing w:val="-5"/>
              </w:rPr>
              <w:t xml:space="preserve"> </w:t>
            </w:r>
            <w:r>
              <w:t>активной</w:t>
            </w:r>
            <w:r>
              <w:rPr>
                <w:spacing w:val="-5"/>
              </w:rPr>
              <w:t xml:space="preserve"> </w:t>
            </w:r>
            <w:r>
              <w:t>речи:</w:t>
            </w:r>
            <w:r>
              <w:rPr>
                <w:spacing w:val="-5"/>
              </w:rPr>
              <w:t xml:space="preserve"> </w:t>
            </w:r>
            <w:r>
              <w:t>педагог</w:t>
            </w:r>
            <w:r>
              <w:rPr>
                <w:spacing w:val="-2"/>
              </w:rPr>
              <w:t xml:space="preserve"> </w:t>
            </w:r>
            <w:r>
              <w:t>формирует</w:t>
            </w:r>
            <w:r>
              <w:rPr>
                <w:spacing w:val="-4"/>
              </w:rPr>
              <w:t xml:space="preserve"> </w:t>
            </w:r>
            <w:r>
              <w:t>у</w:t>
            </w:r>
            <w:r>
              <w:rPr>
                <w:spacing w:val="-6"/>
              </w:rPr>
              <w:t xml:space="preserve"> </w:t>
            </w:r>
            <w:r>
              <w:t>детей умения</w:t>
            </w:r>
            <w:r>
              <w:rPr>
                <w:spacing w:val="-5"/>
              </w:rPr>
              <w:t xml:space="preserve"> </w:t>
            </w:r>
            <w:r>
              <w:t>отвечать</w:t>
            </w:r>
            <w:r>
              <w:rPr>
                <w:spacing w:val="-5"/>
              </w:rPr>
              <w:t xml:space="preserve"> </w:t>
            </w:r>
            <w:r>
              <w:t>на</w:t>
            </w:r>
            <w:r>
              <w:rPr>
                <w:spacing w:val="-1"/>
              </w:rPr>
              <w:t xml:space="preserve"> </w:t>
            </w:r>
            <w:r>
              <w:t>простые</w:t>
            </w:r>
            <w:r>
              <w:rPr>
                <w:spacing w:val="-5"/>
              </w:rPr>
              <w:t xml:space="preserve"> </w:t>
            </w:r>
            <w:r>
              <w:t>вопросы</w:t>
            </w:r>
            <w:r>
              <w:rPr>
                <w:spacing w:val="-4"/>
              </w:rPr>
              <w:t xml:space="preserve"> </w:t>
            </w:r>
            <w:r>
              <w:t>(«Кто?»,</w:t>
            </w:r>
            <w:r>
              <w:rPr>
                <w:spacing w:val="-3"/>
              </w:rPr>
              <w:t xml:space="preserve"> </w:t>
            </w:r>
            <w:r>
              <w:t>«Что?»,</w:t>
            </w:r>
            <w:r>
              <w:rPr>
                <w:spacing w:val="-7"/>
              </w:rPr>
              <w:t xml:space="preserve"> </w:t>
            </w:r>
            <w:r>
              <w:t>«Что</w:t>
            </w:r>
            <w:r>
              <w:rPr>
                <w:spacing w:val="-2"/>
              </w:rPr>
              <w:t xml:space="preserve"> </w:t>
            </w:r>
            <w:r>
              <w:t>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44132F" w:rsidRDefault="004F5E07">
            <w:pPr>
              <w:pStyle w:val="TableParagraph"/>
              <w:spacing w:line="249" w:lineRule="exact"/>
              <w:ind w:left="107"/>
              <w:rPr>
                <w:b/>
              </w:rPr>
            </w:pPr>
            <w:r>
              <w:rPr>
                <w:b/>
              </w:rPr>
              <w:t>От</w:t>
            </w:r>
            <w:r>
              <w:rPr>
                <w:b/>
                <w:spacing w:val="-5"/>
              </w:rPr>
              <w:t xml:space="preserve"> </w:t>
            </w:r>
            <w:r>
              <w:rPr>
                <w:b/>
              </w:rPr>
              <w:t>1</w:t>
            </w:r>
            <w:r>
              <w:rPr>
                <w:b/>
                <w:spacing w:val="1"/>
              </w:rPr>
              <w:t xml:space="preserve"> </w:t>
            </w:r>
            <w:r>
              <w:rPr>
                <w:b/>
              </w:rPr>
              <w:t>года</w:t>
            </w:r>
            <w:r>
              <w:rPr>
                <w:b/>
                <w:spacing w:val="-3"/>
              </w:rPr>
              <w:t xml:space="preserve"> </w:t>
            </w:r>
            <w:r>
              <w:rPr>
                <w:b/>
              </w:rPr>
              <w:t>6</w:t>
            </w:r>
            <w:r>
              <w:rPr>
                <w:b/>
                <w:spacing w:val="1"/>
              </w:rPr>
              <w:t xml:space="preserve"> </w:t>
            </w:r>
            <w:r>
              <w:rPr>
                <w:b/>
              </w:rPr>
              <w:t>месяцев до</w:t>
            </w:r>
            <w:r>
              <w:rPr>
                <w:b/>
                <w:spacing w:val="-3"/>
              </w:rPr>
              <w:t xml:space="preserve"> </w:t>
            </w:r>
            <w:r>
              <w:rPr>
                <w:b/>
              </w:rPr>
              <w:t>2</w:t>
            </w:r>
            <w:r>
              <w:rPr>
                <w:b/>
                <w:spacing w:val="-2"/>
              </w:rPr>
              <w:t xml:space="preserve"> </w:t>
            </w:r>
            <w:r>
              <w:rPr>
                <w:b/>
                <w:spacing w:val="-4"/>
              </w:rPr>
              <w:t>лет:</w:t>
            </w:r>
          </w:p>
          <w:p w:rsidR="0044132F" w:rsidRDefault="004F5E07">
            <w:pPr>
              <w:pStyle w:val="TableParagraph"/>
              <w:spacing w:before="32" w:line="276" w:lineRule="auto"/>
              <w:ind w:left="127"/>
            </w:pPr>
            <w:r>
              <w:t>развитие</w:t>
            </w:r>
            <w:r>
              <w:rPr>
                <w:spacing w:val="-5"/>
              </w:rPr>
              <w:t xml:space="preserve"> </w:t>
            </w:r>
            <w:r>
              <w:t>понимания</w:t>
            </w:r>
            <w:r>
              <w:rPr>
                <w:spacing w:val="-5"/>
              </w:rPr>
              <w:t xml:space="preserve"> </w:t>
            </w:r>
            <w:r>
              <w:t>речи:</w:t>
            </w:r>
            <w:r>
              <w:rPr>
                <w:spacing w:val="-5"/>
              </w:rPr>
              <w:t xml:space="preserve"> </w:t>
            </w:r>
            <w:r>
              <w:t>педагог</w:t>
            </w:r>
            <w:r>
              <w:rPr>
                <w:spacing w:val="-2"/>
              </w:rPr>
              <w:t xml:space="preserve"> </w:t>
            </w:r>
            <w:r>
              <w:t>закрепляет</w:t>
            </w:r>
            <w:r>
              <w:rPr>
                <w:spacing w:val="-4"/>
              </w:rPr>
              <w:t xml:space="preserve"> </w:t>
            </w:r>
            <w:r>
              <w:t>умение</w:t>
            </w:r>
            <w:r>
              <w:rPr>
                <w:spacing w:val="-5"/>
              </w:rPr>
              <w:t xml:space="preserve"> </w:t>
            </w:r>
            <w:r>
              <w:t>детей</w:t>
            </w:r>
            <w:r>
              <w:rPr>
                <w:spacing w:val="-5"/>
              </w:rPr>
              <w:t xml:space="preserve"> </w:t>
            </w:r>
            <w:r>
              <w:t>понимать слова,</w:t>
            </w:r>
            <w:r>
              <w:rPr>
                <w:spacing w:val="-3"/>
              </w:rPr>
              <w:t xml:space="preserve"> </w:t>
            </w:r>
            <w:r>
              <w:t>обозначающие</w:t>
            </w:r>
            <w:r>
              <w:rPr>
                <w:spacing w:val="-5"/>
              </w:rPr>
              <w:t xml:space="preserve"> </w:t>
            </w:r>
            <w:r>
              <w:t>предметы</w:t>
            </w:r>
            <w:r>
              <w:rPr>
                <w:spacing w:val="-4"/>
              </w:rPr>
              <w:t xml:space="preserve"> </w:t>
            </w:r>
            <w:r>
              <w:t>в</w:t>
            </w:r>
            <w:r>
              <w:rPr>
                <w:spacing w:val="-4"/>
              </w:rPr>
              <w:t xml:space="preserve"> </w:t>
            </w:r>
            <w:r>
              <w:t>поле</w:t>
            </w:r>
            <w:r>
              <w:rPr>
                <w:spacing w:val="-5"/>
              </w:rPr>
              <w:t xml:space="preserve"> </w:t>
            </w:r>
            <w:r>
              <w:t>зрения</w:t>
            </w:r>
            <w:r>
              <w:rPr>
                <w:spacing w:val="-5"/>
              </w:rPr>
              <w:t xml:space="preserve"> </w:t>
            </w:r>
            <w:r>
              <w:t>ребѐнка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w:t>
            </w:r>
          </w:p>
          <w:p w:rsidR="0044132F" w:rsidRDefault="004F5E07">
            <w:pPr>
              <w:pStyle w:val="TableParagraph"/>
              <w:spacing w:line="276" w:lineRule="auto"/>
              <w:ind w:left="127"/>
            </w:pPr>
            <w:r>
              <w:t>включающие</w:t>
            </w:r>
            <w:r>
              <w:rPr>
                <w:spacing w:val="-4"/>
              </w:rPr>
              <w:t xml:space="preserve"> </w:t>
            </w:r>
            <w:r>
              <w:t>2</w:t>
            </w:r>
            <w:r>
              <w:rPr>
                <w:spacing w:val="-1"/>
              </w:rPr>
              <w:t xml:space="preserve"> </w:t>
            </w:r>
            <w:r>
              <w:t>действия</w:t>
            </w:r>
            <w:r>
              <w:rPr>
                <w:spacing w:val="-4"/>
              </w:rPr>
              <w:t xml:space="preserve"> </w:t>
            </w:r>
            <w:r>
              <w:t>(найди и</w:t>
            </w:r>
            <w:r>
              <w:rPr>
                <w:spacing w:val="-4"/>
              </w:rPr>
              <w:t xml:space="preserve"> </w:t>
            </w:r>
            <w:r>
              <w:t>принеси),</w:t>
            </w:r>
            <w:r>
              <w:rPr>
                <w:spacing w:val="-2"/>
              </w:rPr>
              <w:t xml:space="preserve"> </w:t>
            </w:r>
            <w:r>
              <w:t>отвечать</w:t>
            </w:r>
            <w:r>
              <w:rPr>
                <w:spacing w:val="-4"/>
              </w:rPr>
              <w:t xml:space="preserve"> </w:t>
            </w:r>
            <w:r>
              <w:t>на</w:t>
            </w:r>
            <w:r>
              <w:rPr>
                <w:spacing w:val="-4"/>
              </w:rPr>
              <w:t xml:space="preserve"> </w:t>
            </w:r>
            <w:r>
              <w:t>вопросы</w:t>
            </w:r>
            <w:r>
              <w:rPr>
                <w:spacing w:val="-6"/>
              </w:rPr>
              <w:t xml:space="preserve"> </w:t>
            </w:r>
            <w:r>
              <w:t>о</w:t>
            </w:r>
            <w:r>
              <w:rPr>
                <w:spacing w:val="-1"/>
              </w:rPr>
              <w:t xml:space="preserve"> </w:t>
            </w:r>
            <w:r>
              <w:t>названии предметов</w:t>
            </w:r>
            <w:r>
              <w:rPr>
                <w:spacing w:val="-3"/>
              </w:rPr>
              <w:t xml:space="preserve"> </w:t>
            </w:r>
            <w:r>
              <w:t>одежды,</w:t>
            </w:r>
            <w:r>
              <w:rPr>
                <w:spacing w:val="-2"/>
              </w:rPr>
              <w:t xml:space="preserve"> </w:t>
            </w:r>
            <w:r>
              <w:t>посуды,</w:t>
            </w:r>
            <w:r>
              <w:rPr>
                <w:spacing w:val="-2"/>
              </w:rPr>
              <w:t xml:space="preserve"> </w:t>
            </w:r>
            <w:r>
              <w:t>овощей</w:t>
            </w:r>
            <w:r>
              <w:rPr>
                <w:spacing w:val="-4"/>
              </w:rPr>
              <w:t xml:space="preserve"> </w:t>
            </w:r>
            <w:r>
              <w:t>и</w:t>
            </w:r>
            <w:r>
              <w:rPr>
                <w:spacing w:val="-4"/>
              </w:rPr>
              <w:t xml:space="preserve"> </w:t>
            </w:r>
            <w:r>
              <w:t>фруктов</w:t>
            </w:r>
            <w:r>
              <w:rPr>
                <w:spacing w:val="-3"/>
              </w:rPr>
              <w:t xml:space="preserve"> </w:t>
            </w:r>
            <w:r>
              <w:t>и действиях с ними;</w:t>
            </w:r>
          </w:p>
          <w:p w:rsidR="0044132F" w:rsidRDefault="004F5E07">
            <w:pPr>
              <w:pStyle w:val="TableParagraph"/>
              <w:spacing w:before="1" w:line="276" w:lineRule="auto"/>
              <w:ind w:left="127"/>
            </w:pPr>
            <w:r>
              <w:t>развитие активной речи: педагог закрепляет умение детей называть окружающих его людей, употреблять местоимения, называть</w:t>
            </w:r>
            <w:r>
              <w:rPr>
                <w:spacing w:val="-5"/>
              </w:rPr>
              <w:t xml:space="preserve"> </w:t>
            </w:r>
            <w:r>
              <w:t>предметы</w:t>
            </w:r>
            <w:r>
              <w:rPr>
                <w:spacing w:val="-4"/>
              </w:rPr>
              <w:t xml:space="preserve"> </w:t>
            </w:r>
            <w:r>
              <w:t>в</w:t>
            </w:r>
            <w:r>
              <w:rPr>
                <w:spacing w:val="-4"/>
              </w:rPr>
              <w:t xml:space="preserve"> </w:t>
            </w:r>
            <w:r>
              <w:t>комнате</w:t>
            </w:r>
            <w:r>
              <w:rPr>
                <w:spacing w:val="-5"/>
              </w:rPr>
              <w:t xml:space="preserve"> </w:t>
            </w:r>
            <w:r>
              <w:t>и</w:t>
            </w:r>
            <w:r>
              <w:rPr>
                <w:spacing w:val="-5"/>
              </w:rPr>
              <w:t xml:space="preserve"> </w:t>
            </w:r>
            <w:r>
              <w:t>вне</w:t>
            </w:r>
            <w:r>
              <w:rPr>
                <w:spacing w:val="-5"/>
              </w:rPr>
              <w:t xml:space="preserve"> </w:t>
            </w:r>
            <w:r>
              <w:t>еѐ,</w:t>
            </w:r>
            <w:r>
              <w:rPr>
                <w:spacing w:val="-3"/>
              </w:rPr>
              <w:t xml:space="preserve"> </w:t>
            </w:r>
            <w:r>
              <w:t>отдельные</w:t>
            </w:r>
            <w:r>
              <w:rPr>
                <w:spacing w:val="-5"/>
              </w:rPr>
              <w:t xml:space="preserve"> </w:t>
            </w:r>
            <w:r>
              <w:t>действия</w:t>
            </w:r>
            <w:r>
              <w:rPr>
                <w:spacing w:val="-5"/>
              </w:rPr>
              <w:t xml:space="preserve"> </w:t>
            </w:r>
            <w:r>
              <w:t>взрослых,</w:t>
            </w:r>
            <w:r>
              <w:rPr>
                <w:spacing w:val="-3"/>
              </w:rPr>
              <w:t xml:space="preserve"> </w:t>
            </w:r>
            <w:r>
              <w:t>свойства</w:t>
            </w:r>
            <w:r>
              <w:rPr>
                <w:spacing w:val="-5"/>
              </w:rPr>
              <w:t xml:space="preserve"> </w:t>
            </w:r>
            <w:r>
              <w:t>предметов</w:t>
            </w:r>
            <w:r>
              <w:rPr>
                <w:spacing w:val="-4"/>
              </w:rPr>
              <w:t xml:space="preserve"> </w:t>
            </w:r>
            <w:r>
              <w:t>(маленький,</w:t>
            </w:r>
            <w:r>
              <w:rPr>
                <w:spacing w:val="-3"/>
              </w:rPr>
              <w:t xml:space="preserve"> </w:t>
            </w:r>
            <w:r>
              <w:t>большой);</w:t>
            </w:r>
            <w:r>
              <w:rPr>
                <w:spacing w:val="-5"/>
              </w:rPr>
              <w:t xml:space="preserve"> </w:t>
            </w:r>
            <w:r>
              <w:t>выражать словами свои просьбы, желания; педагог активизирует речь детей, побуждает еѐ использовать как средство общения с окружающими, формирует умение включаться в диалог с помощью доступных средств (вокализаций, движений, мимики,</w:t>
            </w:r>
          </w:p>
          <w:p w:rsidR="0044132F" w:rsidRDefault="004F5E07">
            <w:pPr>
              <w:pStyle w:val="TableParagraph"/>
              <w:spacing w:before="1" w:line="276" w:lineRule="auto"/>
              <w:ind w:left="127"/>
            </w:pPr>
            <w:r>
              <w:t>жестов,</w:t>
            </w:r>
            <w:r>
              <w:rPr>
                <w:spacing w:val="-2"/>
              </w:rPr>
              <w:t xml:space="preserve"> </w:t>
            </w:r>
            <w:r>
              <w:t>слов);</w:t>
            </w:r>
            <w:r>
              <w:rPr>
                <w:spacing w:val="-4"/>
              </w:rPr>
              <w:t xml:space="preserve"> </w:t>
            </w:r>
            <w:r>
              <w:t>активизирует</w:t>
            </w:r>
            <w:r>
              <w:rPr>
                <w:spacing w:val="-3"/>
              </w:rPr>
              <w:t xml:space="preserve"> </w:t>
            </w:r>
            <w:r>
              <w:t>речевые</w:t>
            </w:r>
            <w:r>
              <w:rPr>
                <w:spacing w:val="-4"/>
              </w:rPr>
              <w:t xml:space="preserve"> </w:t>
            </w:r>
            <w:r>
              <w:t>реакции</w:t>
            </w:r>
            <w:r>
              <w:rPr>
                <w:spacing w:val="-4"/>
              </w:rPr>
              <w:t xml:space="preserve"> </w:t>
            </w:r>
            <w:r>
              <w:t>детей</w:t>
            </w:r>
            <w:r>
              <w:rPr>
                <w:spacing w:val="-4"/>
              </w:rPr>
              <w:t xml:space="preserve"> </w:t>
            </w:r>
            <w:r>
              <w:t>путем</w:t>
            </w:r>
            <w:r>
              <w:rPr>
                <w:spacing w:val="-2"/>
              </w:rPr>
              <w:t xml:space="preserve"> </w:t>
            </w:r>
            <w:r>
              <w:t>разыгрывания</w:t>
            </w:r>
            <w:r>
              <w:rPr>
                <w:spacing w:val="-4"/>
              </w:rPr>
              <w:t xml:space="preserve"> </w:t>
            </w:r>
            <w:r>
              <w:t>простых</w:t>
            </w:r>
            <w:r>
              <w:rPr>
                <w:spacing w:val="-2"/>
              </w:rPr>
              <w:t xml:space="preserve"> </w:t>
            </w:r>
            <w:r>
              <w:t>сюжетов</w:t>
            </w:r>
            <w:r>
              <w:rPr>
                <w:spacing w:val="-3"/>
              </w:rPr>
              <w:t xml:space="preserve"> </w:t>
            </w:r>
            <w:r>
              <w:t>со</w:t>
            </w:r>
            <w:r>
              <w:rPr>
                <w:spacing w:val="-2"/>
              </w:rPr>
              <w:t xml:space="preserve"> </w:t>
            </w:r>
            <w:r>
              <w:t>знакомыми</w:t>
            </w:r>
            <w:r>
              <w:rPr>
                <w:spacing w:val="-4"/>
              </w:rPr>
              <w:t xml:space="preserve"> </w:t>
            </w:r>
            <w:r>
              <w:t>предметами,</w:t>
            </w:r>
            <w:r>
              <w:rPr>
                <w:spacing w:val="-2"/>
              </w:rPr>
              <w:t xml:space="preserve"> </w:t>
            </w:r>
            <w:r>
              <w:t>показа картин, отражающих понятные детям ситуации, формирует у детей умение осуществлять самостоятельные предметные и игровые</w:t>
            </w:r>
            <w:r>
              <w:rPr>
                <w:spacing w:val="-2"/>
              </w:rPr>
              <w:t xml:space="preserve"> </w:t>
            </w:r>
            <w:r>
              <w:t>действия, подсказывать, как можно обозначить</w:t>
            </w:r>
            <w:r>
              <w:rPr>
                <w:spacing w:val="-2"/>
              </w:rPr>
              <w:t xml:space="preserve"> </w:t>
            </w:r>
            <w:r>
              <w:t>их словом,</w:t>
            </w:r>
            <w:r>
              <w:rPr>
                <w:spacing w:val="-4"/>
              </w:rPr>
              <w:t xml:space="preserve"> </w:t>
            </w:r>
            <w:r>
              <w:t>как развить</w:t>
            </w:r>
            <w:r>
              <w:rPr>
                <w:spacing w:val="-2"/>
              </w:rPr>
              <w:t xml:space="preserve"> </w:t>
            </w:r>
            <w:r>
              <w:t>несложный</w:t>
            </w:r>
            <w:r>
              <w:rPr>
                <w:spacing w:val="-2"/>
              </w:rPr>
              <w:t xml:space="preserve"> </w:t>
            </w:r>
            <w:r>
              <w:t>сюжет, иллюстрируя</w:t>
            </w:r>
            <w:r>
              <w:rPr>
                <w:spacing w:val="-2"/>
              </w:rPr>
              <w:t xml:space="preserve"> </w:t>
            </w:r>
            <w:r>
              <w:t>предметную деятельность, развивает речевую активность ребѐнка в процессе отобразительной игры;</w:t>
            </w:r>
          </w:p>
          <w:p w:rsidR="0044132F" w:rsidRDefault="004F5E07">
            <w:pPr>
              <w:pStyle w:val="TableParagraph"/>
              <w:spacing w:before="1" w:line="276" w:lineRule="auto"/>
              <w:ind w:left="127" w:right="125"/>
            </w:pPr>
            <w:r>
              <w:t>в</w:t>
            </w:r>
            <w:r>
              <w:rPr>
                <w:spacing w:val="-3"/>
              </w:rPr>
              <w:t xml:space="preserve"> </w:t>
            </w:r>
            <w:r>
              <w:t>процессе</w:t>
            </w:r>
            <w:r>
              <w:rPr>
                <w:spacing w:val="-4"/>
              </w:rPr>
              <w:t xml:space="preserve"> </w:t>
            </w:r>
            <w:r>
              <w:t>наблюдений</w:t>
            </w:r>
            <w:r>
              <w:rPr>
                <w:spacing w:val="-4"/>
              </w:rPr>
              <w:t xml:space="preserve"> </w:t>
            </w:r>
            <w:r>
              <w:t>детей</w:t>
            </w:r>
            <w:r>
              <w:rPr>
                <w:spacing w:val="-4"/>
              </w:rPr>
              <w:t xml:space="preserve"> </w:t>
            </w:r>
            <w:r>
              <w:t>за</w:t>
            </w:r>
            <w:r>
              <w:rPr>
                <w:spacing w:val="-4"/>
              </w:rPr>
              <w:t xml:space="preserve"> </w:t>
            </w:r>
            <w:r>
              <w:t>живыми</w:t>
            </w:r>
            <w:r>
              <w:rPr>
                <w:spacing w:val="-4"/>
              </w:rPr>
              <w:t xml:space="preserve"> </w:t>
            </w:r>
            <w:r>
              <w:t>объектами</w:t>
            </w:r>
            <w:r>
              <w:rPr>
                <w:spacing w:val="-4"/>
              </w:rPr>
              <w:t xml:space="preserve"> </w:t>
            </w:r>
            <w:r>
              <w:t>и</w:t>
            </w:r>
            <w:r>
              <w:rPr>
                <w:spacing w:val="-4"/>
              </w:rPr>
              <w:t xml:space="preserve"> </w:t>
            </w:r>
            <w:r>
              <w:t>движущимся</w:t>
            </w:r>
            <w:r>
              <w:rPr>
                <w:spacing w:val="-4"/>
              </w:rPr>
              <w:t xml:space="preserve"> </w:t>
            </w:r>
            <w:r>
              <w:t>транспортом</w:t>
            </w:r>
            <w:r>
              <w:rPr>
                <w:spacing w:val="-2"/>
              </w:rPr>
              <w:t xml:space="preserve"> </w:t>
            </w:r>
            <w:r>
              <w:t>педагог</w:t>
            </w:r>
            <w:r>
              <w:rPr>
                <w:spacing w:val="-4"/>
              </w:rPr>
              <w:t xml:space="preserve"> </w:t>
            </w:r>
            <w:r>
              <w:t>в</w:t>
            </w:r>
            <w:r>
              <w:rPr>
                <w:spacing w:val="-3"/>
              </w:rPr>
              <w:t xml:space="preserve"> </w:t>
            </w:r>
            <w:r>
              <w:t>любом</w:t>
            </w:r>
            <w:r>
              <w:rPr>
                <w:spacing w:val="-5"/>
              </w:rPr>
              <w:t xml:space="preserve"> </w:t>
            </w:r>
            <w:r>
              <w:t>контакте</w:t>
            </w:r>
            <w:r>
              <w:rPr>
                <w:spacing w:val="-4"/>
              </w:rPr>
              <w:t xml:space="preserve"> </w:t>
            </w:r>
            <w:r>
              <w:t>с</w:t>
            </w:r>
            <w:r>
              <w:rPr>
                <w:spacing w:val="-4"/>
              </w:rPr>
              <w:t xml:space="preserve"> </w:t>
            </w:r>
            <w:r>
              <w:t>ребѐнком поддерживает речевую активность, дает развернутое речевое описание происходящего, того, что ребѐнок пока может выразить лишь в однословном высказывании.во время игр-занятий по рассматриванию предметов, игрушек педагог</w:t>
            </w:r>
          </w:p>
          <w:p w:rsidR="0044132F" w:rsidRDefault="004F5E07">
            <w:pPr>
              <w:pStyle w:val="TableParagraph"/>
              <w:spacing w:line="253" w:lineRule="exact"/>
              <w:ind w:left="127"/>
            </w:pPr>
            <w:r>
              <w:t>закрепляет</w:t>
            </w:r>
            <w:r>
              <w:rPr>
                <w:spacing w:val="-3"/>
              </w:rPr>
              <w:t xml:space="preserve"> </w:t>
            </w:r>
            <w:r>
              <w:t>у</w:t>
            </w:r>
            <w:r>
              <w:rPr>
                <w:spacing w:val="-6"/>
              </w:rPr>
              <w:t xml:space="preserve"> </w:t>
            </w:r>
            <w:r>
              <w:t>детей</w:t>
            </w:r>
            <w:r>
              <w:rPr>
                <w:spacing w:val="-5"/>
              </w:rPr>
              <w:t xml:space="preserve"> </w:t>
            </w:r>
            <w:r>
              <w:t>умение</w:t>
            </w:r>
            <w:r>
              <w:rPr>
                <w:spacing w:val="-5"/>
              </w:rPr>
              <w:t xml:space="preserve"> </w:t>
            </w:r>
            <w:r>
              <w:t>обозначать</w:t>
            </w:r>
            <w:r>
              <w:rPr>
                <w:spacing w:val="-6"/>
              </w:rPr>
              <w:t xml:space="preserve"> </w:t>
            </w:r>
            <w:r>
              <w:t>словом</w:t>
            </w:r>
            <w:r>
              <w:rPr>
                <w:spacing w:val="-3"/>
              </w:rPr>
              <w:t xml:space="preserve"> </w:t>
            </w:r>
            <w:r>
              <w:t>объекты</w:t>
            </w:r>
            <w:r>
              <w:rPr>
                <w:spacing w:val="-4"/>
              </w:rPr>
              <w:t xml:space="preserve"> </w:t>
            </w:r>
            <w:r>
              <w:t>и</w:t>
            </w:r>
            <w:r>
              <w:rPr>
                <w:spacing w:val="-5"/>
              </w:rPr>
              <w:t xml:space="preserve"> </w:t>
            </w:r>
            <w:r>
              <w:t>действия,</w:t>
            </w:r>
            <w:r>
              <w:rPr>
                <w:spacing w:val="-4"/>
              </w:rPr>
              <w:t xml:space="preserve"> </w:t>
            </w:r>
            <w:r>
              <w:t>выполнять</w:t>
            </w:r>
            <w:r>
              <w:rPr>
                <w:spacing w:val="-5"/>
              </w:rPr>
              <w:t xml:space="preserve"> </w:t>
            </w:r>
            <w:r>
              <w:t>одноименные</w:t>
            </w:r>
            <w:r>
              <w:rPr>
                <w:spacing w:val="-5"/>
              </w:rPr>
              <w:t xml:space="preserve"> </w:t>
            </w:r>
            <w:r>
              <w:t>действия</w:t>
            </w:r>
            <w:r>
              <w:rPr>
                <w:spacing w:val="-5"/>
              </w:rPr>
              <w:t xml:space="preserve"> </w:t>
            </w:r>
            <w:r>
              <w:t>разными</w:t>
            </w:r>
            <w:r>
              <w:rPr>
                <w:spacing w:val="-1"/>
              </w:rPr>
              <w:t xml:space="preserve"> </w:t>
            </w:r>
            <w:r>
              <w:rPr>
                <w:spacing w:val="-2"/>
              </w:rPr>
              <w:t>игрушками.</w:t>
            </w:r>
          </w:p>
        </w:tc>
      </w:tr>
      <w:tr w:rsidR="0044132F">
        <w:trPr>
          <w:trHeight w:val="2063"/>
        </w:trPr>
        <w:tc>
          <w:tcPr>
            <w:tcW w:w="2368" w:type="dxa"/>
          </w:tcPr>
          <w:p w:rsidR="0044132F" w:rsidRDefault="004F5E07">
            <w:pPr>
              <w:pStyle w:val="TableParagraph"/>
              <w:ind w:left="310" w:right="302" w:firstLine="127"/>
              <w:rPr>
                <w:sz w:val="24"/>
              </w:rPr>
            </w:pPr>
            <w:r>
              <w:rPr>
                <w:sz w:val="24"/>
              </w:rPr>
              <w:t>Первая группа раннего</w:t>
            </w:r>
            <w:r>
              <w:rPr>
                <w:spacing w:val="-15"/>
                <w:sz w:val="24"/>
              </w:rPr>
              <w:t xml:space="preserve"> </w:t>
            </w:r>
            <w:r>
              <w:rPr>
                <w:sz w:val="24"/>
              </w:rPr>
              <w:t>возраста</w:t>
            </w:r>
          </w:p>
          <w:p w:rsidR="0044132F" w:rsidRDefault="004F5E07">
            <w:pPr>
              <w:pStyle w:val="TableParagraph"/>
              <w:ind w:left="462"/>
              <w:rPr>
                <w:sz w:val="24"/>
              </w:rPr>
            </w:pPr>
            <w:r>
              <w:rPr>
                <w:sz w:val="24"/>
              </w:rPr>
              <w:t>(от</w:t>
            </w:r>
            <w:r>
              <w:rPr>
                <w:spacing w:val="-3"/>
                <w:sz w:val="24"/>
              </w:rPr>
              <w:t xml:space="preserve"> </w:t>
            </w:r>
            <w:r>
              <w:rPr>
                <w:sz w:val="24"/>
              </w:rPr>
              <w:t>1 до 2</w:t>
            </w:r>
            <w:r>
              <w:rPr>
                <w:spacing w:val="1"/>
                <w:sz w:val="24"/>
              </w:rPr>
              <w:t xml:space="preserve"> </w:t>
            </w:r>
            <w:r>
              <w:rPr>
                <w:spacing w:val="-4"/>
                <w:sz w:val="24"/>
              </w:rPr>
              <w:t>лет)</w:t>
            </w:r>
          </w:p>
        </w:tc>
        <w:tc>
          <w:tcPr>
            <w:tcW w:w="12138" w:type="dxa"/>
          </w:tcPr>
          <w:p w:rsidR="0044132F" w:rsidRDefault="004F5E07">
            <w:pPr>
              <w:pStyle w:val="TableParagraph"/>
              <w:spacing w:line="275" w:lineRule="exact"/>
              <w:ind w:left="107"/>
            </w:pPr>
            <w:r>
              <w:rPr>
                <w:b/>
                <w:sz w:val="24"/>
              </w:rPr>
              <w:t>задачи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r>
              <w:rPr>
                <w:spacing w:val="-2"/>
              </w:rPr>
              <w:t>:</w:t>
            </w:r>
          </w:p>
          <w:p w:rsidR="0044132F" w:rsidRDefault="004F5E07">
            <w:pPr>
              <w:pStyle w:val="TableParagraph"/>
              <w:spacing w:before="35"/>
              <w:ind w:left="107"/>
            </w:pPr>
            <w:r>
              <w:rPr>
                <w:u w:val="single"/>
              </w:rPr>
              <w:t>Формирование</w:t>
            </w:r>
            <w:r>
              <w:rPr>
                <w:spacing w:val="-7"/>
                <w:u w:val="single"/>
              </w:rPr>
              <w:t xml:space="preserve"> </w:t>
            </w:r>
            <w:r>
              <w:rPr>
                <w:spacing w:val="-2"/>
                <w:u w:val="single"/>
              </w:rPr>
              <w:t>словаря</w:t>
            </w:r>
            <w:r>
              <w:rPr>
                <w:spacing w:val="-2"/>
              </w:rPr>
              <w:t>:</w:t>
            </w:r>
          </w:p>
          <w:p w:rsidR="0044132F" w:rsidRDefault="004F5E07">
            <w:pPr>
              <w:pStyle w:val="TableParagraph"/>
              <w:spacing w:before="39" w:line="276" w:lineRule="auto"/>
              <w:ind w:left="127" w:right="196" w:hanging="20"/>
            </w:pPr>
            <w:r>
              <w:t>развивать понимание речи и активизировать словарь. Формировать у детей умение по словесному указанию педагога находить</w:t>
            </w:r>
            <w:r>
              <w:rPr>
                <w:spacing w:val="-5"/>
              </w:rPr>
              <w:t xml:space="preserve"> </w:t>
            </w:r>
            <w:r>
              <w:t>предметы,</w:t>
            </w:r>
            <w:r>
              <w:rPr>
                <w:spacing w:val="-1"/>
              </w:rPr>
              <w:t xml:space="preserve"> </w:t>
            </w:r>
            <w:r>
              <w:t>различать</w:t>
            </w:r>
            <w:r>
              <w:rPr>
                <w:spacing w:val="-5"/>
              </w:rPr>
              <w:t xml:space="preserve"> </w:t>
            </w:r>
            <w:r>
              <w:t>их</w:t>
            </w:r>
            <w:r>
              <w:rPr>
                <w:spacing w:val="-2"/>
              </w:rPr>
              <w:t xml:space="preserve"> </w:t>
            </w:r>
            <w:r>
              <w:t>местоположение,</w:t>
            </w:r>
            <w:r>
              <w:rPr>
                <w:spacing w:val="-3"/>
              </w:rPr>
              <w:t xml:space="preserve"> </w:t>
            </w:r>
            <w:r>
              <w:t>имитировать</w:t>
            </w:r>
            <w:r>
              <w:rPr>
                <w:spacing w:val="-5"/>
              </w:rPr>
              <w:t xml:space="preserve"> </w:t>
            </w:r>
            <w:r>
              <w:t>действия</w:t>
            </w:r>
            <w:r>
              <w:rPr>
                <w:spacing w:val="-5"/>
              </w:rPr>
              <w:t xml:space="preserve"> </w:t>
            </w:r>
            <w:r>
              <w:t>людей</w:t>
            </w:r>
            <w:r>
              <w:rPr>
                <w:spacing w:val="-5"/>
              </w:rPr>
              <w:t xml:space="preserve"> </w:t>
            </w:r>
            <w:r>
              <w:t>и</w:t>
            </w:r>
            <w:r>
              <w:rPr>
                <w:spacing w:val="-5"/>
              </w:rPr>
              <w:t xml:space="preserve"> </w:t>
            </w:r>
            <w:r>
              <w:t>движения</w:t>
            </w:r>
            <w:r>
              <w:rPr>
                <w:spacing w:val="-5"/>
              </w:rPr>
              <w:t xml:space="preserve"> </w:t>
            </w:r>
            <w:r>
              <w:t>животных.</w:t>
            </w:r>
            <w:r>
              <w:rPr>
                <w:spacing w:val="-3"/>
              </w:rPr>
              <w:t xml:space="preserve"> </w:t>
            </w:r>
            <w:r>
              <w:t>Обогащать</w:t>
            </w:r>
            <w:r>
              <w:rPr>
                <w:spacing w:val="-5"/>
              </w:rPr>
              <w:t xml:space="preserve"> </w:t>
            </w:r>
            <w:r>
              <w:t xml:space="preserve">словарь детей существительными, глаголами, прилагательными, наречиями и формировать умение использовать данные слова в </w:t>
            </w:r>
            <w:r>
              <w:rPr>
                <w:spacing w:val="-2"/>
              </w:rPr>
              <w:t>речи.</w:t>
            </w:r>
          </w:p>
          <w:p w:rsidR="0044132F" w:rsidRDefault="004F5E07">
            <w:pPr>
              <w:pStyle w:val="TableParagraph"/>
              <w:spacing w:before="1"/>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tc>
      </w:tr>
    </w:tbl>
    <w:p w:rsidR="0044132F" w:rsidRDefault="0044132F">
      <w:pPr>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464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hanging="20"/>
            </w:pPr>
            <w:r>
              <w:t>упражнять</w:t>
            </w:r>
            <w:r>
              <w:rPr>
                <w:spacing w:val="-6"/>
              </w:rPr>
              <w:t xml:space="preserve"> </w:t>
            </w:r>
            <w:r>
              <w:t>детей</w:t>
            </w:r>
            <w:r>
              <w:rPr>
                <w:spacing w:val="-6"/>
              </w:rPr>
              <w:t xml:space="preserve"> </w:t>
            </w:r>
            <w:r>
              <w:t>в</w:t>
            </w:r>
            <w:r>
              <w:rPr>
                <w:spacing w:val="-5"/>
              </w:rPr>
              <w:t xml:space="preserve"> </w:t>
            </w:r>
            <w:r>
              <w:t>правильном</w:t>
            </w:r>
            <w:r>
              <w:rPr>
                <w:spacing w:val="-4"/>
              </w:rPr>
              <w:t xml:space="preserve"> </w:t>
            </w:r>
            <w:r>
              <w:t>произношении</w:t>
            </w:r>
            <w:r>
              <w:rPr>
                <w:spacing w:val="-6"/>
              </w:rPr>
              <w:t xml:space="preserve"> </w:t>
            </w:r>
            <w:r>
              <w:t>гласных</w:t>
            </w:r>
            <w:r>
              <w:rPr>
                <w:spacing w:val="-3"/>
              </w:rPr>
              <w:t xml:space="preserve"> </w:t>
            </w:r>
            <w:r>
              <w:t>и</w:t>
            </w:r>
            <w:r>
              <w:rPr>
                <w:spacing w:val="-6"/>
              </w:rPr>
              <w:t xml:space="preserve"> </w:t>
            </w:r>
            <w:r>
              <w:t>согласных</w:t>
            </w:r>
            <w:r>
              <w:rPr>
                <w:spacing w:val="-3"/>
              </w:rPr>
              <w:t xml:space="preserve"> </w:t>
            </w:r>
            <w:r>
              <w:t>звуков,</w:t>
            </w:r>
            <w:r>
              <w:rPr>
                <w:spacing w:val="-4"/>
              </w:rPr>
              <w:t xml:space="preserve"> </w:t>
            </w:r>
            <w:r>
              <w:t>звукоподражаний,</w:t>
            </w:r>
            <w:r>
              <w:rPr>
                <w:spacing w:val="-4"/>
              </w:rPr>
              <w:t xml:space="preserve"> </w:t>
            </w:r>
            <w:r>
              <w:t>отельных</w:t>
            </w:r>
            <w:r>
              <w:rPr>
                <w:spacing w:val="-3"/>
              </w:rPr>
              <w:t xml:space="preserve"> </w:t>
            </w:r>
            <w:r>
              <w:t>слов.</w:t>
            </w:r>
            <w:r>
              <w:rPr>
                <w:spacing w:val="-4"/>
              </w:rPr>
              <w:t xml:space="preserve"> </w:t>
            </w:r>
            <w:r>
              <w:t>Формировать правильное произношение звукоподражательных слов в разном темпе, с разной силой голоса.</w:t>
            </w:r>
          </w:p>
          <w:p w:rsidR="0044132F" w:rsidRDefault="004F5E07">
            <w:pPr>
              <w:pStyle w:val="TableParagraph"/>
              <w:spacing w:line="251" w:lineRule="exact"/>
              <w:ind w:left="107"/>
            </w:pPr>
            <w:r>
              <w:rPr>
                <w:u w:val="single"/>
              </w:rPr>
              <w:t>Грамматический</w:t>
            </w:r>
            <w:r>
              <w:rPr>
                <w:spacing w:val="-7"/>
                <w:u w:val="single"/>
              </w:rPr>
              <w:t xml:space="preserve"> </w:t>
            </w:r>
            <w:r>
              <w:rPr>
                <w:u w:val="single"/>
              </w:rPr>
              <w:t>строй</w:t>
            </w:r>
            <w:r>
              <w:rPr>
                <w:spacing w:val="-6"/>
                <w:u w:val="single"/>
              </w:rPr>
              <w:t xml:space="preserve"> </w:t>
            </w:r>
            <w:r>
              <w:rPr>
                <w:spacing w:val="-2"/>
                <w:u w:val="single"/>
              </w:rPr>
              <w:t>речи</w:t>
            </w:r>
            <w:r>
              <w:rPr>
                <w:spacing w:val="-2"/>
              </w:rPr>
              <w:t>:</w:t>
            </w:r>
          </w:p>
          <w:p w:rsidR="0044132F" w:rsidRDefault="004F5E07">
            <w:pPr>
              <w:pStyle w:val="TableParagraph"/>
              <w:spacing w:before="36" w:line="278" w:lineRule="auto"/>
              <w:ind w:left="107"/>
            </w:pPr>
            <w:r>
              <w:t>формировать</w:t>
            </w:r>
            <w:r>
              <w:rPr>
                <w:spacing w:val="-3"/>
              </w:rPr>
              <w:t xml:space="preserve"> </w:t>
            </w:r>
            <w:r>
              <w:t>у</w:t>
            </w:r>
            <w:r>
              <w:rPr>
                <w:spacing w:val="-3"/>
              </w:rPr>
              <w:t xml:space="preserve"> </w:t>
            </w:r>
            <w:r>
              <w:t>детей</w:t>
            </w:r>
            <w:r>
              <w:rPr>
                <w:spacing w:val="-3"/>
              </w:rPr>
              <w:t xml:space="preserve"> </w:t>
            </w:r>
            <w:r>
              <w:t>умение согласовывать</w:t>
            </w:r>
            <w:r>
              <w:rPr>
                <w:spacing w:val="-2"/>
              </w:rPr>
              <w:t xml:space="preserve"> </w:t>
            </w:r>
            <w:r>
              <w:t>существительные</w:t>
            </w:r>
            <w:r>
              <w:rPr>
                <w:spacing w:val="-3"/>
              </w:rPr>
              <w:t xml:space="preserve"> </w:t>
            </w:r>
            <w:r>
              <w:t>и</w:t>
            </w:r>
            <w:r>
              <w:rPr>
                <w:spacing w:val="-3"/>
              </w:rPr>
              <w:t xml:space="preserve"> </w:t>
            </w:r>
            <w:r>
              <w:t>местоимения</w:t>
            </w:r>
            <w:r>
              <w:rPr>
                <w:spacing w:val="-3"/>
              </w:rPr>
              <w:t xml:space="preserve"> </w:t>
            </w:r>
            <w:r>
              <w:t>с</w:t>
            </w:r>
            <w:r>
              <w:rPr>
                <w:spacing w:val="-3"/>
              </w:rPr>
              <w:t xml:space="preserve"> </w:t>
            </w:r>
            <w:r>
              <w:t>глаголами,</w:t>
            </w:r>
            <w:r>
              <w:rPr>
                <w:spacing w:val="-2"/>
              </w:rPr>
              <w:t xml:space="preserve"> </w:t>
            </w:r>
            <w:r>
              <w:t>составлять</w:t>
            </w:r>
            <w:r>
              <w:rPr>
                <w:spacing w:val="-3"/>
              </w:rPr>
              <w:t xml:space="preserve"> </w:t>
            </w:r>
            <w:r>
              <w:t>фразы</w:t>
            </w:r>
            <w:r>
              <w:rPr>
                <w:spacing w:val="-2"/>
              </w:rPr>
              <w:t xml:space="preserve"> </w:t>
            </w:r>
            <w:r>
              <w:t>из</w:t>
            </w:r>
            <w:r>
              <w:rPr>
                <w:spacing w:val="-2"/>
              </w:rPr>
              <w:t xml:space="preserve"> </w:t>
            </w:r>
            <w:r>
              <w:t>3-4</w:t>
            </w:r>
            <w:r>
              <w:rPr>
                <w:spacing w:val="-4"/>
              </w:rPr>
              <w:t xml:space="preserve"> </w:t>
            </w:r>
            <w:r>
              <w:t xml:space="preserve">слов. </w:t>
            </w:r>
            <w:r>
              <w:rPr>
                <w:u w:val="single"/>
              </w:rPr>
              <w:t>Связная речь:</w:t>
            </w:r>
          </w:p>
          <w:p w:rsidR="0044132F" w:rsidRDefault="004F5E07">
            <w:pPr>
              <w:pStyle w:val="TableParagraph"/>
              <w:spacing w:line="273" w:lineRule="auto"/>
              <w:ind w:left="127" w:hanging="20"/>
            </w:pPr>
            <w:r>
              <w:t>продолжать</w:t>
            </w:r>
            <w:r>
              <w:rPr>
                <w:spacing w:val="-3"/>
              </w:rPr>
              <w:t xml:space="preserve"> </w:t>
            </w:r>
            <w:r>
              <w:t>развивать</w:t>
            </w:r>
            <w:r>
              <w:rPr>
                <w:spacing w:val="-3"/>
              </w:rPr>
              <w:t xml:space="preserve"> </w:t>
            </w:r>
            <w:r>
              <w:t>у</w:t>
            </w:r>
            <w:r>
              <w:rPr>
                <w:spacing w:val="-3"/>
              </w:rPr>
              <w:t xml:space="preserve"> </w:t>
            </w:r>
            <w:r>
              <w:t>детей умения</w:t>
            </w:r>
            <w:r>
              <w:rPr>
                <w:spacing w:val="-3"/>
              </w:rPr>
              <w:t xml:space="preserve"> </w:t>
            </w:r>
            <w:r>
              <w:t>понимать</w:t>
            </w:r>
            <w:r>
              <w:rPr>
                <w:spacing w:val="-3"/>
              </w:rPr>
              <w:t xml:space="preserve"> </w:t>
            </w:r>
            <w:r>
              <w:t>речь</w:t>
            </w:r>
            <w:r>
              <w:rPr>
                <w:spacing w:val="-2"/>
              </w:rPr>
              <w:t xml:space="preserve"> </w:t>
            </w:r>
            <w:r>
              <w:t>педагога,</w:t>
            </w:r>
            <w:r>
              <w:rPr>
                <w:spacing w:val="-1"/>
              </w:rPr>
              <w:t xml:space="preserve"> </w:t>
            </w:r>
            <w:r>
              <w:t>отвечать</w:t>
            </w:r>
            <w:r>
              <w:rPr>
                <w:spacing w:val="-3"/>
              </w:rPr>
              <w:t xml:space="preserve"> </w:t>
            </w:r>
            <w:r>
              <w:t>на</w:t>
            </w:r>
            <w:r>
              <w:rPr>
                <w:spacing w:val="-3"/>
              </w:rPr>
              <w:t xml:space="preserve"> </w:t>
            </w:r>
            <w:r>
              <w:t>вопросы;</w:t>
            </w:r>
            <w:r>
              <w:rPr>
                <w:spacing w:val="-3"/>
              </w:rPr>
              <w:t xml:space="preserve"> </w:t>
            </w:r>
            <w:r>
              <w:t>рассказывать</w:t>
            </w:r>
            <w:r>
              <w:rPr>
                <w:spacing w:val="-2"/>
              </w:rPr>
              <w:t xml:space="preserve"> </w:t>
            </w:r>
            <w:r>
              <w:t>об</w:t>
            </w:r>
            <w:r>
              <w:rPr>
                <w:spacing w:val="-2"/>
              </w:rPr>
              <w:t xml:space="preserve"> </w:t>
            </w:r>
            <w:r>
              <w:t>окружающем</w:t>
            </w:r>
            <w:r>
              <w:rPr>
                <w:spacing w:val="-1"/>
              </w:rPr>
              <w:t xml:space="preserve"> </w:t>
            </w:r>
            <w:r>
              <w:t>в</w:t>
            </w:r>
            <w:r>
              <w:rPr>
                <w:spacing w:val="-2"/>
              </w:rPr>
              <w:t xml:space="preserve"> </w:t>
            </w:r>
            <w:r>
              <w:t xml:space="preserve">2-4 </w:t>
            </w:r>
            <w:r>
              <w:rPr>
                <w:spacing w:val="-2"/>
              </w:rPr>
              <w:t>предложениях.</w:t>
            </w:r>
          </w:p>
          <w:p w:rsidR="0044132F" w:rsidRDefault="004F5E07">
            <w:pPr>
              <w:pStyle w:val="TableParagraph"/>
              <w:spacing w:before="1"/>
              <w:ind w:left="107"/>
            </w:pPr>
            <w:r>
              <w:rPr>
                <w:u w:val="single"/>
              </w:rPr>
              <w:t>Интерес</w:t>
            </w:r>
            <w:r>
              <w:rPr>
                <w:spacing w:val="-5"/>
                <w:u w:val="single"/>
              </w:rPr>
              <w:t xml:space="preserve"> </w:t>
            </w:r>
            <w:r>
              <w:rPr>
                <w:u w:val="single"/>
              </w:rPr>
              <w:t>к</w:t>
            </w:r>
            <w:r>
              <w:rPr>
                <w:spacing w:val="-3"/>
                <w:u w:val="single"/>
              </w:rPr>
              <w:t xml:space="preserve"> </w:t>
            </w:r>
            <w:r>
              <w:rPr>
                <w:u w:val="single"/>
              </w:rPr>
              <w:t>художественной</w:t>
            </w:r>
            <w:r>
              <w:rPr>
                <w:spacing w:val="-4"/>
                <w:u w:val="single"/>
              </w:rPr>
              <w:t xml:space="preserve"> </w:t>
            </w:r>
            <w:r>
              <w:rPr>
                <w:spacing w:val="-2"/>
                <w:u w:val="single"/>
              </w:rPr>
              <w:t>литературе:</w:t>
            </w:r>
          </w:p>
          <w:p w:rsidR="0044132F" w:rsidRDefault="004F5E07">
            <w:pPr>
              <w:pStyle w:val="TableParagraph"/>
              <w:spacing w:before="39" w:line="276" w:lineRule="auto"/>
              <w:ind w:left="127" w:right="125" w:hanging="20"/>
            </w:pPr>
            <w:r>
              <w:t>формировать у детей умение воспринимать небольшие по объему потешки, сказки и рассказы с наглядным сопровождением (и</w:t>
            </w:r>
            <w:r>
              <w:rPr>
                <w:spacing w:val="-5"/>
              </w:rPr>
              <w:t xml:space="preserve"> </w:t>
            </w:r>
            <w:r>
              <w:t>без</w:t>
            </w:r>
            <w:r>
              <w:rPr>
                <w:spacing w:val="-3"/>
              </w:rPr>
              <w:t xml:space="preserve"> </w:t>
            </w:r>
            <w:r>
              <w:t>него); побуждать</w:t>
            </w:r>
            <w:r>
              <w:rPr>
                <w:spacing w:val="-5"/>
              </w:rPr>
              <w:t xml:space="preserve"> </w:t>
            </w:r>
            <w:r>
              <w:t>договаривать</w:t>
            </w:r>
            <w:r>
              <w:rPr>
                <w:spacing w:val="-5"/>
              </w:rPr>
              <w:t xml:space="preserve"> </w:t>
            </w:r>
            <w:r>
              <w:t>и</w:t>
            </w:r>
            <w:r>
              <w:rPr>
                <w:spacing w:val="-5"/>
              </w:rPr>
              <w:t xml:space="preserve"> </w:t>
            </w:r>
            <w:r>
              <w:t>произносить</w:t>
            </w:r>
            <w:r>
              <w:rPr>
                <w:spacing w:val="-5"/>
              </w:rPr>
              <w:t xml:space="preserve"> </w:t>
            </w:r>
            <w:r>
              <w:t>четверостишия</w:t>
            </w:r>
            <w:r>
              <w:rPr>
                <w:spacing w:val="-1"/>
              </w:rPr>
              <w:t xml:space="preserve"> </w:t>
            </w:r>
            <w:r>
              <w:t>уже</w:t>
            </w:r>
            <w:r>
              <w:rPr>
                <w:spacing w:val="-5"/>
              </w:rPr>
              <w:t xml:space="preserve"> </w:t>
            </w:r>
            <w:r>
              <w:t>известных</w:t>
            </w:r>
            <w:r>
              <w:rPr>
                <w:spacing w:val="-2"/>
              </w:rPr>
              <w:t xml:space="preserve"> </w:t>
            </w:r>
            <w:r>
              <w:t>ребѐнку</w:t>
            </w:r>
            <w:r>
              <w:rPr>
                <w:spacing w:val="-6"/>
              </w:rPr>
              <w:t xml:space="preserve"> </w:t>
            </w:r>
            <w:r>
              <w:t>стихов</w:t>
            </w:r>
            <w:r>
              <w:rPr>
                <w:spacing w:val="-4"/>
              </w:rPr>
              <w:t xml:space="preserve"> </w:t>
            </w:r>
            <w:r>
              <w:t>и</w:t>
            </w:r>
            <w:r>
              <w:rPr>
                <w:spacing w:val="-5"/>
              </w:rPr>
              <w:t xml:space="preserve"> </w:t>
            </w:r>
            <w:r>
              <w:t>песенок,</w:t>
            </w:r>
            <w:r>
              <w:rPr>
                <w:spacing w:val="-3"/>
              </w:rPr>
              <w:t xml:space="preserve"> </w:t>
            </w:r>
            <w:r>
              <w:t>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w:t>
            </w:r>
          </w:p>
          <w:p w:rsidR="0044132F" w:rsidRDefault="004F5E07">
            <w:pPr>
              <w:pStyle w:val="TableParagraph"/>
              <w:spacing w:before="1" w:line="276" w:lineRule="auto"/>
              <w:ind w:left="127" w:right="125"/>
            </w:pPr>
            <w:r>
              <w:t>связанные с содержанием литературного материала (мяу-мяу, тик-так, баю-бай, ква-ква и тому подобное), отвечать на вопросы</w:t>
            </w:r>
            <w:r>
              <w:rPr>
                <w:spacing w:val="-4"/>
              </w:rPr>
              <w:t xml:space="preserve"> </w:t>
            </w:r>
            <w:r>
              <w:t>по</w:t>
            </w:r>
            <w:r>
              <w:rPr>
                <w:spacing w:val="-2"/>
              </w:rPr>
              <w:t xml:space="preserve"> </w:t>
            </w:r>
            <w:r>
              <w:t>содержанию</w:t>
            </w:r>
            <w:r>
              <w:rPr>
                <w:spacing w:val="-4"/>
              </w:rPr>
              <w:t xml:space="preserve"> </w:t>
            </w:r>
            <w:r>
              <w:t>прочитанных</w:t>
            </w:r>
            <w:r>
              <w:rPr>
                <w:spacing w:val="-2"/>
              </w:rPr>
              <w:t xml:space="preserve"> </w:t>
            </w:r>
            <w:r>
              <w:t>произведений; побуждать</w:t>
            </w:r>
            <w:r>
              <w:rPr>
                <w:spacing w:val="-5"/>
              </w:rPr>
              <w:t xml:space="preserve"> </w:t>
            </w:r>
            <w:r>
              <w:t>рассматривать</w:t>
            </w:r>
            <w:r>
              <w:rPr>
                <w:spacing w:val="-5"/>
              </w:rPr>
              <w:t xml:space="preserve"> </w:t>
            </w:r>
            <w:r>
              <w:t>книги</w:t>
            </w:r>
            <w:r>
              <w:rPr>
                <w:spacing w:val="-2"/>
              </w:rPr>
              <w:t xml:space="preserve"> </w:t>
            </w:r>
            <w:r>
              <w:t>и</w:t>
            </w:r>
            <w:r>
              <w:rPr>
                <w:spacing w:val="-5"/>
              </w:rPr>
              <w:t xml:space="preserve"> </w:t>
            </w:r>
            <w:r>
              <w:t>иллюстрации</w:t>
            </w:r>
            <w:r>
              <w:rPr>
                <w:spacing w:val="-5"/>
              </w:rPr>
              <w:t xml:space="preserve"> </w:t>
            </w:r>
            <w:r>
              <w:t>вместе</w:t>
            </w:r>
            <w:r>
              <w:rPr>
                <w:spacing w:val="-5"/>
              </w:rPr>
              <w:t xml:space="preserve"> </w:t>
            </w:r>
            <w:r>
              <w:t>с</w:t>
            </w:r>
            <w:r>
              <w:rPr>
                <w:spacing w:val="-5"/>
              </w:rPr>
              <w:t xml:space="preserve"> </w:t>
            </w:r>
            <w:r>
              <w:t>педагогом</w:t>
            </w:r>
            <w:r>
              <w:rPr>
                <w:spacing w:val="-3"/>
              </w:rPr>
              <w:t xml:space="preserve"> </w:t>
            </w:r>
            <w:r>
              <w:t>и самостоятельно; развивать восприятие вопросительных и восклицательных интонаций художественного произведения.</w:t>
            </w:r>
          </w:p>
        </w:tc>
      </w:tr>
      <w:tr w:rsidR="0044132F">
        <w:trPr>
          <w:trHeight w:val="4683"/>
        </w:trPr>
        <w:tc>
          <w:tcPr>
            <w:tcW w:w="2368" w:type="dxa"/>
          </w:tcPr>
          <w:p w:rsidR="0044132F" w:rsidRDefault="0044132F">
            <w:pPr>
              <w:pStyle w:val="TableParagraph"/>
            </w:pPr>
          </w:p>
        </w:tc>
        <w:tc>
          <w:tcPr>
            <w:tcW w:w="12138" w:type="dxa"/>
          </w:tcPr>
          <w:p w:rsidR="0044132F" w:rsidRDefault="004F5E07">
            <w:pPr>
              <w:pStyle w:val="TableParagraph"/>
              <w:spacing w:line="275" w:lineRule="exact"/>
              <w:ind w:left="107"/>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8"/>
              <w:ind w:left="107"/>
            </w:pPr>
            <w:r>
              <w:rPr>
                <w:u w:val="single"/>
              </w:rPr>
              <w:t>Формирование</w:t>
            </w:r>
            <w:r>
              <w:rPr>
                <w:spacing w:val="-7"/>
                <w:u w:val="single"/>
              </w:rPr>
              <w:t xml:space="preserve"> </w:t>
            </w:r>
            <w:r>
              <w:rPr>
                <w:spacing w:val="-2"/>
                <w:u w:val="single"/>
              </w:rPr>
              <w:t>словаря:</w:t>
            </w:r>
          </w:p>
          <w:p w:rsidR="0044132F" w:rsidRDefault="004F5E07">
            <w:pPr>
              <w:pStyle w:val="TableParagraph"/>
              <w:spacing w:before="39" w:line="276" w:lineRule="auto"/>
              <w:ind w:left="127" w:right="320" w:hanging="20"/>
            </w:pPr>
            <w:r>
              <w:t>педагог</w:t>
            </w:r>
            <w:r>
              <w:rPr>
                <w:spacing w:val="-3"/>
              </w:rPr>
              <w:t xml:space="preserve"> </w:t>
            </w:r>
            <w:r>
              <w:t>развивает</w:t>
            </w:r>
            <w:r>
              <w:rPr>
                <w:spacing w:val="-5"/>
              </w:rPr>
              <w:t xml:space="preserve"> </w:t>
            </w:r>
            <w:r>
              <w:t>понимание</w:t>
            </w:r>
            <w:r>
              <w:rPr>
                <w:spacing w:val="-5"/>
              </w:rPr>
              <w:t xml:space="preserve"> </w:t>
            </w:r>
            <w:r>
              <w:t>речи</w:t>
            </w:r>
            <w:r>
              <w:rPr>
                <w:spacing w:val="-6"/>
              </w:rPr>
              <w:t xml:space="preserve"> </w:t>
            </w:r>
            <w:r>
              <w:t>и</w:t>
            </w:r>
            <w:r>
              <w:rPr>
                <w:spacing w:val="-5"/>
              </w:rPr>
              <w:t xml:space="preserve"> </w:t>
            </w:r>
            <w:r>
              <w:t>активизирует</w:t>
            </w:r>
            <w:r>
              <w:rPr>
                <w:spacing w:val="-5"/>
              </w:rPr>
              <w:t xml:space="preserve"> </w:t>
            </w:r>
            <w:r>
              <w:t>словарь,</w:t>
            </w:r>
            <w:r>
              <w:rPr>
                <w:spacing w:val="-4"/>
              </w:rPr>
              <w:t xml:space="preserve"> </w:t>
            </w:r>
            <w:r>
              <w:t>формирует</w:t>
            </w:r>
            <w:r>
              <w:rPr>
                <w:spacing w:val="-5"/>
              </w:rPr>
              <w:t xml:space="preserve"> </w:t>
            </w:r>
            <w:r>
              <w:t>умение</w:t>
            </w:r>
            <w:r>
              <w:rPr>
                <w:spacing w:val="-5"/>
              </w:rPr>
              <w:t xml:space="preserve"> </w:t>
            </w:r>
            <w:r>
              <w:t>по</w:t>
            </w:r>
            <w:r>
              <w:rPr>
                <w:spacing w:val="-3"/>
              </w:rPr>
              <w:t xml:space="preserve"> </w:t>
            </w:r>
            <w:r>
              <w:t>словесному</w:t>
            </w:r>
            <w:r>
              <w:rPr>
                <w:spacing w:val="-6"/>
              </w:rPr>
              <w:t xml:space="preserve"> </w:t>
            </w:r>
            <w:r>
              <w:t>указанию</w:t>
            </w:r>
            <w:r>
              <w:rPr>
                <w:spacing w:val="-5"/>
              </w:rPr>
              <w:t xml:space="preserve"> </w:t>
            </w:r>
            <w:r>
              <w:t>находить</w:t>
            </w:r>
            <w:r>
              <w:rPr>
                <w:spacing w:val="-5"/>
              </w:rPr>
              <w:t xml:space="preserve"> </w:t>
            </w:r>
            <w:r>
              <w:t>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w:t>
            </w:r>
          </w:p>
          <w:p w:rsidR="0044132F" w:rsidRDefault="004F5E07">
            <w:pPr>
              <w:pStyle w:val="TableParagraph"/>
              <w:spacing w:line="276" w:lineRule="auto"/>
              <w:ind w:left="127"/>
            </w:pPr>
            <w:r>
              <w:t>действия</w:t>
            </w:r>
            <w:r>
              <w:rPr>
                <w:spacing w:val="-7"/>
              </w:rPr>
              <w:t xml:space="preserve"> </w:t>
            </w:r>
            <w:r>
              <w:t>(мыть,</w:t>
            </w:r>
            <w:r>
              <w:rPr>
                <w:spacing w:val="-5"/>
              </w:rPr>
              <w:t xml:space="preserve"> </w:t>
            </w:r>
            <w:r>
              <w:t>стирать),</w:t>
            </w:r>
            <w:r>
              <w:rPr>
                <w:spacing w:val="-5"/>
              </w:rPr>
              <w:t xml:space="preserve"> </w:t>
            </w:r>
            <w:r>
              <w:t>взаимоотношения</w:t>
            </w:r>
            <w:r>
              <w:rPr>
                <w:spacing w:val="-7"/>
              </w:rPr>
              <w:t xml:space="preserve"> </w:t>
            </w:r>
            <w:r>
              <w:t>(помочь);</w:t>
            </w:r>
            <w:r>
              <w:rPr>
                <w:spacing w:val="-7"/>
              </w:rPr>
              <w:t xml:space="preserve"> </w:t>
            </w:r>
            <w:r>
              <w:t>прилагательными,</w:t>
            </w:r>
            <w:r>
              <w:rPr>
                <w:spacing w:val="-5"/>
              </w:rPr>
              <w:t xml:space="preserve"> </w:t>
            </w:r>
            <w:r>
              <w:t>обозначающими</w:t>
            </w:r>
            <w:r>
              <w:rPr>
                <w:spacing w:val="-7"/>
              </w:rPr>
              <w:t xml:space="preserve"> </w:t>
            </w:r>
            <w:r>
              <w:t>величину,</w:t>
            </w:r>
            <w:r>
              <w:rPr>
                <w:spacing w:val="-5"/>
              </w:rPr>
              <w:t xml:space="preserve"> </w:t>
            </w:r>
            <w:r>
              <w:t>цвет,</w:t>
            </w:r>
            <w:r>
              <w:rPr>
                <w:spacing w:val="-5"/>
              </w:rPr>
              <w:t xml:space="preserve"> </w:t>
            </w:r>
            <w:r>
              <w:t>вкус</w:t>
            </w:r>
            <w:r>
              <w:rPr>
                <w:spacing w:val="-7"/>
              </w:rPr>
              <w:t xml:space="preserve"> </w:t>
            </w:r>
            <w:r>
              <w:t>предметов; наречиями (сейчас, далеко). Педагог закрепляет у детей названия предметов и действий с предметами, некоторых</w:t>
            </w:r>
          </w:p>
          <w:p w:rsidR="0044132F" w:rsidRDefault="004F5E07">
            <w:pPr>
              <w:pStyle w:val="TableParagraph"/>
              <w:spacing w:line="276" w:lineRule="auto"/>
              <w:ind w:left="107" w:right="125" w:firstLine="20"/>
            </w:pPr>
            <w:r>
              <w:t>особенностей предметов;</w:t>
            </w:r>
            <w:r>
              <w:rPr>
                <w:spacing w:val="-1"/>
              </w:rPr>
              <w:t xml:space="preserve"> </w:t>
            </w:r>
            <w:r>
              <w:t>названия некоторых трудовых действий</w:t>
            </w:r>
            <w:r>
              <w:rPr>
                <w:spacing w:val="-1"/>
              </w:rPr>
              <w:t xml:space="preserve"> </w:t>
            </w:r>
            <w:r>
              <w:t>и</w:t>
            </w:r>
            <w:r>
              <w:rPr>
                <w:spacing w:val="-1"/>
              </w:rPr>
              <w:t xml:space="preserve"> </w:t>
            </w:r>
            <w:r>
              <w:t>собственных действий;</w:t>
            </w:r>
            <w:r>
              <w:rPr>
                <w:spacing w:val="-1"/>
              </w:rPr>
              <w:t xml:space="preserve"> </w:t>
            </w:r>
            <w:r>
              <w:t>имена</w:t>
            </w:r>
            <w:r>
              <w:rPr>
                <w:spacing w:val="-1"/>
              </w:rPr>
              <w:t xml:space="preserve"> </w:t>
            </w:r>
            <w:r>
              <w:t>близких людей, имена детей</w:t>
            </w:r>
            <w:r>
              <w:rPr>
                <w:spacing w:val="-4"/>
              </w:rPr>
              <w:t xml:space="preserve"> </w:t>
            </w:r>
            <w:r>
              <w:t>группы;</w:t>
            </w:r>
            <w:r>
              <w:rPr>
                <w:spacing w:val="-4"/>
              </w:rPr>
              <w:t xml:space="preserve"> </w:t>
            </w:r>
            <w:r>
              <w:t>обозначения</w:t>
            </w:r>
            <w:r>
              <w:rPr>
                <w:spacing w:val="-4"/>
              </w:rPr>
              <w:t xml:space="preserve"> </w:t>
            </w:r>
            <w:r>
              <w:t>личностных</w:t>
            </w:r>
            <w:r>
              <w:rPr>
                <w:spacing w:val="-1"/>
              </w:rPr>
              <w:t xml:space="preserve"> </w:t>
            </w:r>
            <w:r>
              <w:t>качеств,</w:t>
            </w:r>
            <w:r>
              <w:rPr>
                <w:spacing w:val="-2"/>
              </w:rPr>
              <w:t xml:space="preserve"> </w:t>
            </w:r>
            <w:r>
              <w:t>особенностей</w:t>
            </w:r>
            <w:r>
              <w:rPr>
                <w:spacing w:val="-4"/>
              </w:rPr>
              <w:t xml:space="preserve"> </w:t>
            </w:r>
            <w:r>
              <w:t>внешности</w:t>
            </w:r>
            <w:r>
              <w:rPr>
                <w:spacing w:val="-4"/>
              </w:rPr>
              <w:t xml:space="preserve"> </w:t>
            </w:r>
            <w:r>
              <w:t>окружающих</w:t>
            </w:r>
            <w:r>
              <w:rPr>
                <w:spacing w:val="-1"/>
              </w:rPr>
              <w:t xml:space="preserve"> </w:t>
            </w:r>
            <w:r>
              <w:t>ребѐнка</w:t>
            </w:r>
            <w:r>
              <w:rPr>
                <w:spacing w:val="-4"/>
              </w:rPr>
              <w:t xml:space="preserve"> </w:t>
            </w:r>
            <w:r>
              <w:t>взрослых</w:t>
            </w:r>
            <w:r>
              <w:rPr>
                <w:spacing w:val="-1"/>
              </w:rPr>
              <w:t xml:space="preserve"> </w:t>
            </w:r>
            <w:r>
              <w:t>и</w:t>
            </w:r>
            <w:r>
              <w:rPr>
                <w:spacing w:val="-4"/>
              </w:rPr>
              <w:t xml:space="preserve"> </w:t>
            </w:r>
            <w:r>
              <w:t xml:space="preserve">сверстников. </w:t>
            </w:r>
            <w:r>
              <w:rPr>
                <w:u w:val="single"/>
              </w:rPr>
              <w:t>Звуковая культура речи:</w:t>
            </w:r>
          </w:p>
          <w:p w:rsidR="0044132F" w:rsidRDefault="004F5E07">
            <w:pPr>
              <w:pStyle w:val="TableParagraph"/>
              <w:spacing w:line="276" w:lineRule="auto"/>
              <w:ind w:left="127" w:hanging="20"/>
            </w:pPr>
            <w:r>
              <w:t>педагог</w:t>
            </w:r>
            <w:r>
              <w:rPr>
                <w:spacing w:val="-2"/>
              </w:rPr>
              <w:t xml:space="preserve"> </w:t>
            </w:r>
            <w:r>
              <w:t>формирует</w:t>
            </w:r>
            <w:r>
              <w:rPr>
                <w:spacing w:val="-3"/>
              </w:rPr>
              <w:t xml:space="preserve"> </w:t>
            </w:r>
            <w:r>
              <w:t>у</w:t>
            </w:r>
            <w:r>
              <w:rPr>
                <w:spacing w:val="-5"/>
              </w:rPr>
              <w:t xml:space="preserve"> </w:t>
            </w:r>
            <w:r>
              <w:t>детей</w:t>
            </w:r>
            <w:r>
              <w:rPr>
                <w:spacing w:val="-4"/>
              </w:rPr>
              <w:t xml:space="preserve"> </w:t>
            </w:r>
            <w:r>
              <w:t>умение</w:t>
            </w:r>
            <w:r>
              <w:rPr>
                <w:spacing w:val="-4"/>
              </w:rPr>
              <w:t xml:space="preserve"> </w:t>
            </w:r>
            <w:r>
              <w:t>говорить</w:t>
            </w:r>
            <w:r>
              <w:rPr>
                <w:spacing w:val="-3"/>
              </w:rPr>
              <w:t xml:space="preserve"> </w:t>
            </w:r>
            <w:r>
              <w:t>внятно,</w:t>
            </w:r>
            <w:r>
              <w:rPr>
                <w:spacing w:val="-2"/>
              </w:rPr>
              <w:t xml:space="preserve"> </w:t>
            </w:r>
            <w:r>
              <w:t>не</w:t>
            </w:r>
            <w:r>
              <w:rPr>
                <w:spacing w:val="-4"/>
              </w:rPr>
              <w:t xml:space="preserve"> </w:t>
            </w:r>
            <w:r>
              <w:t>торопясь,</w:t>
            </w:r>
            <w:r>
              <w:rPr>
                <w:spacing w:val="-2"/>
              </w:rPr>
              <w:t xml:space="preserve"> </w:t>
            </w:r>
            <w:r>
              <w:t>правильно</w:t>
            </w:r>
            <w:r>
              <w:rPr>
                <w:spacing w:val="-2"/>
              </w:rPr>
              <w:t xml:space="preserve"> </w:t>
            </w:r>
            <w:r>
              <w:t>произносить</w:t>
            </w:r>
            <w:r>
              <w:rPr>
                <w:spacing w:val="-4"/>
              </w:rPr>
              <w:t xml:space="preserve"> </w:t>
            </w:r>
            <w:r>
              <w:t>гласные</w:t>
            </w:r>
            <w:r>
              <w:rPr>
                <w:spacing w:val="-4"/>
              </w:rPr>
              <w:t xml:space="preserve"> </w:t>
            </w:r>
            <w:r>
              <w:t>и</w:t>
            </w:r>
            <w:r>
              <w:rPr>
                <w:spacing w:val="-4"/>
              </w:rPr>
              <w:t xml:space="preserve"> </w:t>
            </w:r>
            <w:r>
              <w:t>согласные</w:t>
            </w:r>
            <w:r>
              <w:rPr>
                <w:spacing w:val="-4"/>
              </w:rPr>
              <w:t xml:space="preserve"> </w:t>
            </w:r>
            <w:r>
              <w:t>звуки.</w:t>
            </w:r>
            <w:r>
              <w:rPr>
                <w:spacing w:val="-2"/>
              </w:rPr>
              <w:t xml:space="preserve"> </w:t>
            </w:r>
            <w:r>
              <w:t>В звукопроизношении для детей характерно физиологическое смягчение практически всех согласных звуков. В словопроизношении ребѐнок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w:t>
            </w:r>
          </w:p>
          <w:p w:rsidR="0044132F" w:rsidRDefault="004F5E07">
            <w:pPr>
              <w:pStyle w:val="TableParagraph"/>
              <w:ind w:left="127"/>
            </w:pPr>
            <w:r>
              <w:t>пропускать</w:t>
            </w:r>
            <w:r>
              <w:rPr>
                <w:spacing w:val="-6"/>
              </w:rPr>
              <w:t xml:space="preserve"> </w:t>
            </w:r>
            <w:r>
              <w:t>слоги</w:t>
            </w:r>
            <w:r>
              <w:rPr>
                <w:spacing w:val="-3"/>
              </w:rPr>
              <w:t xml:space="preserve"> </w:t>
            </w:r>
            <w:r>
              <w:t>в</w:t>
            </w:r>
            <w:r>
              <w:rPr>
                <w:spacing w:val="-3"/>
              </w:rPr>
              <w:t xml:space="preserve"> </w:t>
            </w:r>
            <w:r>
              <w:t>словах,</w:t>
            </w:r>
            <w:r>
              <w:rPr>
                <w:spacing w:val="-1"/>
              </w:rPr>
              <w:t xml:space="preserve"> </w:t>
            </w:r>
            <w:r>
              <w:t>выражать</w:t>
            </w:r>
            <w:r>
              <w:rPr>
                <w:spacing w:val="-3"/>
              </w:rPr>
              <w:t xml:space="preserve"> </w:t>
            </w:r>
            <w:r>
              <w:t>свое</w:t>
            </w:r>
            <w:r>
              <w:rPr>
                <w:spacing w:val="-7"/>
              </w:rPr>
              <w:t xml:space="preserve"> </w:t>
            </w:r>
            <w:r>
              <w:t>отношение</w:t>
            </w:r>
            <w:r>
              <w:rPr>
                <w:spacing w:val="-4"/>
              </w:rPr>
              <w:t xml:space="preserve"> </w:t>
            </w:r>
            <w:r>
              <w:t>к</w:t>
            </w:r>
            <w:r>
              <w:rPr>
                <w:spacing w:val="-1"/>
              </w:rPr>
              <w:t xml:space="preserve"> </w:t>
            </w:r>
            <w:r>
              <w:t>предмету</w:t>
            </w:r>
            <w:r>
              <w:rPr>
                <w:spacing w:val="-5"/>
              </w:rPr>
              <w:t xml:space="preserve"> </w:t>
            </w:r>
            <w:r>
              <w:t>разговора</w:t>
            </w:r>
            <w:r>
              <w:rPr>
                <w:spacing w:val="-3"/>
              </w:rPr>
              <w:t xml:space="preserve"> </w:t>
            </w:r>
            <w:r>
              <w:t>при</w:t>
            </w:r>
            <w:r>
              <w:rPr>
                <w:spacing w:val="-3"/>
              </w:rPr>
              <w:t xml:space="preserve"> </w:t>
            </w:r>
            <w:r>
              <w:t>помощи</w:t>
            </w:r>
            <w:r>
              <w:rPr>
                <w:spacing w:val="-4"/>
              </w:rPr>
              <w:t xml:space="preserve"> </w:t>
            </w:r>
            <w:r>
              <w:t xml:space="preserve">разнообразных вербальных </w:t>
            </w:r>
            <w:r>
              <w:rPr>
                <w:spacing w:val="-10"/>
              </w:rPr>
              <w:t>и</w:t>
            </w:r>
          </w:p>
        </w:tc>
      </w:tr>
    </w:tbl>
    <w:p w:rsidR="0044132F" w:rsidRDefault="0044132F">
      <w:pPr>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436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890" w:firstLine="20"/>
            </w:pPr>
            <w:r>
              <w:t>невербальных</w:t>
            </w:r>
            <w:r>
              <w:rPr>
                <w:spacing w:val="-5"/>
              </w:rPr>
              <w:t xml:space="preserve"> </w:t>
            </w:r>
            <w:r>
              <w:t>средств.</w:t>
            </w:r>
            <w:r>
              <w:rPr>
                <w:spacing w:val="-6"/>
              </w:rPr>
              <w:t xml:space="preserve"> </w:t>
            </w:r>
            <w:r>
              <w:t>У</w:t>
            </w:r>
            <w:r>
              <w:rPr>
                <w:spacing w:val="-6"/>
              </w:rPr>
              <w:t xml:space="preserve"> </w:t>
            </w:r>
            <w:r>
              <w:t>детей</w:t>
            </w:r>
            <w:r>
              <w:rPr>
                <w:spacing w:val="-4"/>
              </w:rPr>
              <w:t xml:space="preserve"> </w:t>
            </w:r>
            <w:r>
              <w:t>проявляется</w:t>
            </w:r>
            <w:r>
              <w:rPr>
                <w:spacing w:val="-8"/>
              </w:rPr>
              <w:t xml:space="preserve"> </w:t>
            </w:r>
            <w:r>
              <w:t>эмоциональная</w:t>
            </w:r>
            <w:r>
              <w:rPr>
                <w:spacing w:val="-8"/>
              </w:rPr>
              <w:t xml:space="preserve"> </w:t>
            </w:r>
            <w:r>
              <w:t>непроизвольная</w:t>
            </w:r>
            <w:r>
              <w:rPr>
                <w:spacing w:val="-8"/>
              </w:rPr>
              <w:t xml:space="preserve"> </w:t>
            </w:r>
            <w:r>
              <w:t>выразительность</w:t>
            </w:r>
            <w:r>
              <w:rPr>
                <w:spacing w:val="-8"/>
              </w:rPr>
              <w:t xml:space="preserve"> </w:t>
            </w:r>
            <w:r>
              <w:t xml:space="preserve">речи. </w:t>
            </w:r>
            <w:r>
              <w:rPr>
                <w:u w:val="single"/>
              </w:rPr>
              <w:t>Грамматический строй речи:</w:t>
            </w:r>
          </w:p>
          <w:p w:rsidR="0044132F" w:rsidRDefault="004F5E07">
            <w:pPr>
              <w:pStyle w:val="TableParagraph"/>
              <w:spacing w:line="278" w:lineRule="auto"/>
              <w:ind w:left="127" w:right="320" w:hanging="20"/>
            </w:pPr>
            <w:r>
              <w:t>педагог помогает детям овладеть умением правильно использовать большинство основных грамматических категорий: окончаний</w:t>
            </w:r>
            <w:r>
              <w:rPr>
                <w:spacing w:val="-6"/>
              </w:rPr>
              <w:t xml:space="preserve"> </w:t>
            </w:r>
            <w:r>
              <w:t>существительных;</w:t>
            </w:r>
            <w:r>
              <w:rPr>
                <w:spacing w:val="-7"/>
              </w:rPr>
              <w:t xml:space="preserve"> </w:t>
            </w:r>
            <w:r>
              <w:t>уменьшительно-ласкательных</w:t>
            </w:r>
            <w:r>
              <w:rPr>
                <w:spacing w:val="-4"/>
              </w:rPr>
              <w:t xml:space="preserve"> </w:t>
            </w:r>
            <w:r>
              <w:t>суффиксов;</w:t>
            </w:r>
            <w:r>
              <w:rPr>
                <w:spacing w:val="-7"/>
              </w:rPr>
              <w:t xml:space="preserve"> </w:t>
            </w:r>
            <w:r>
              <w:t>поощряет</w:t>
            </w:r>
            <w:r>
              <w:rPr>
                <w:spacing w:val="-6"/>
              </w:rPr>
              <w:t xml:space="preserve"> </w:t>
            </w:r>
            <w:r>
              <w:t>словотворчество,</w:t>
            </w:r>
            <w:r>
              <w:rPr>
                <w:spacing w:val="-9"/>
              </w:rPr>
              <w:t xml:space="preserve"> </w:t>
            </w:r>
            <w:r>
              <w:t>формирует</w:t>
            </w:r>
            <w:r>
              <w:rPr>
                <w:spacing w:val="-6"/>
              </w:rPr>
              <w:t xml:space="preserve"> </w:t>
            </w:r>
            <w:r>
              <w:t>умение детей выражать свои мысли посредством трех-, четырехсловных предложений.</w:t>
            </w:r>
          </w:p>
          <w:p w:rsidR="0044132F" w:rsidRDefault="004F5E07">
            <w:pPr>
              <w:pStyle w:val="TableParagraph"/>
              <w:spacing w:line="249" w:lineRule="exact"/>
              <w:ind w:left="107"/>
            </w:pPr>
            <w:r>
              <w:rPr>
                <w:u w:val="single"/>
              </w:rPr>
              <w:t>Связная</w:t>
            </w:r>
            <w:r>
              <w:rPr>
                <w:spacing w:val="-6"/>
                <w:u w:val="single"/>
              </w:rPr>
              <w:t xml:space="preserve"> </w:t>
            </w:r>
            <w:r>
              <w:rPr>
                <w:spacing w:val="-2"/>
                <w:u w:val="single"/>
              </w:rPr>
              <w:t>речь:</w:t>
            </w:r>
          </w:p>
          <w:p w:rsidR="0044132F" w:rsidRDefault="004F5E07">
            <w:pPr>
              <w:pStyle w:val="TableParagraph"/>
              <w:spacing w:before="30" w:line="276" w:lineRule="auto"/>
              <w:ind w:left="127" w:right="120" w:firstLine="24"/>
              <w:jc w:val="both"/>
            </w:pPr>
            <w:r>
              <w:t>педагог формирует у детей умения рассказывать в 2-4 предложениях о нарисованном на картинке, об увиденном на</w:t>
            </w:r>
            <w:r>
              <w:rPr>
                <w:spacing w:val="40"/>
              </w:rPr>
              <w:t xml:space="preserve"> </w:t>
            </w:r>
            <w:r>
              <w:t>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w:t>
            </w:r>
            <w:r>
              <w:rPr>
                <w:spacing w:val="80"/>
              </w:rPr>
              <w:t xml:space="preserve"> </w:t>
            </w:r>
            <w:r>
              <w:t>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еѐ содержание; педагог развивает у детей умение использовать инициативную разговорную речь как средство</w:t>
            </w:r>
            <w:r>
              <w:rPr>
                <w:spacing w:val="39"/>
              </w:rPr>
              <w:t xml:space="preserve"> </w:t>
            </w:r>
            <w:r>
              <w:t>общения</w:t>
            </w:r>
            <w:r>
              <w:rPr>
                <w:spacing w:val="36"/>
              </w:rPr>
              <w:t xml:space="preserve"> </w:t>
            </w:r>
            <w:r>
              <w:t>и</w:t>
            </w:r>
            <w:r>
              <w:rPr>
                <w:spacing w:val="39"/>
              </w:rPr>
              <w:t xml:space="preserve"> </w:t>
            </w:r>
            <w:r>
              <w:t>познания</w:t>
            </w:r>
            <w:r>
              <w:rPr>
                <w:spacing w:val="40"/>
              </w:rPr>
              <w:t xml:space="preserve"> </w:t>
            </w:r>
            <w:r>
              <w:t>окружающего</w:t>
            </w:r>
            <w:r>
              <w:rPr>
                <w:spacing w:val="39"/>
              </w:rPr>
              <w:t xml:space="preserve"> </w:t>
            </w:r>
            <w:r>
              <w:t>мира,</w:t>
            </w:r>
            <w:r>
              <w:rPr>
                <w:spacing w:val="38"/>
              </w:rPr>
              <w:t xml:space="preserve"> </w:t>
            </w:r>
            <w:r>
              <w:t>употреблять</w:t>
            </w:r>
            <w:r>
              <w:rPr>
                <w:spacing w:val="37"/>
              </w:rPr>
              <w:t xml:space="preserve"> </w:t>
            </w:r>
            <w:r>
              <w:t>в</w:t>
            </w:r>
            <w:r>
              <w:rPr>
                <w:spacing w:val="37"/>
              </w:rPr>
              <w:t xml:space="preserve"> </w:t>
            </w:r>
            <w:r>
              <w:t>речи</w:t>
            </w:r>
            <w:r>
              <w:rPr>
                <w:spacing w:val="39"/>
              </w:rPr>
              <w:t xml:space="preserve"> </w:t>
            </w:r>
            <w:r>
              <w:t>предложения</w:t>
            </w:r>
            <w:r>
              <w:rPr>
                <w:spacing w:val="36"/>
              </w:rPr>
              <w:t xml:space="preserve"> </w:t>
            </w:r>
            <w:r>
              <w:t>разных</w:t>
            </w:r>
            <w:r>
              <w:rPr>
                <w:spacing w:val="39"/>
              </w:rPr>
              <w:t xml:space="preserve"> </w:t>
            </w:r>
            <w:r>
              <w:t>типов,</w:t>
            </w:r>
            <w:r>
              <w:rPr>
                <w:spacing w:val="38"/>
              </w:rPr>
              <w:t xml:space="preserve"> </w:t>
            </w:r>
            <w:r>
              <w:t>отражающие</w:t>
            </w:r>
            <w:r>
              <w:rPr>
                <w:spacing w:val="40"/>
              </w:rPr>
              <w:t xml:space="preserve"> </w:t>
            </w:r>
            <w:r>
              <w:t>связи</w:t>
            </w:r>
            <w:r>
              <w:rPr>
                <w:spacing w:val="40"/>
              </w:rPr>
              <w:t xml:space="preserve"> </w:t>
            </w:r>
            <w:r>
              <w:t>и</w:t>
            </w:r>
          </w:p>
          <w:p w:rsidR="0044132F" w:rsidRDefault="004F5E07">
            <w:pPr>
              <w:pStyle w:val="TableParagraph"/>
              <w:spacing w:before="1"/>
              <w:ind w:left="127"/>
              <w:jc w:val="both"/>
            </w:pPr>
            <w:r>
              <w:t>зависимости</w:t>
            </w:r>
            <w:r>
              <w:rPr>
                <w:spacing w:val="-8"/>
              </w:rPr>
              <w:t xml:space="preserve"> </w:t>
            </w:r>
            <w:r>
              <w:rPr>
                <w:spacing w:val="-2"/>
              </w:rPr>
              <w:t>объектов</w:t>
            </w:r>
          </w:p>
        </w:tc>
      </w:tr>
      <w:tr w:rsidR="0044132F">
        <w:trPr>
          <w:trHeight w:val="5028"/>
        </w:trPr>
        <w:tc>
          <w:tcPr>
            <w:tcW w:w="2368" w:type="dxa"/>
          </w:tcPr>
          <w:p w:rsidR="0044132F" w:rsidRDefault="004F5E07">
            <w:pPr>
              <w:pStyle w:val="TableParagraph"/>
              <w:spacing w:line="288" w:lineRule="auto"/>
              <w:ind w:left="310" w:right="302" w:firstLine="131"/>
              <w:rPr>
                <w:sz w:val="24"/>
              </w:rPr>
            </w:pPr>
            <w:r>
              <w:rPr>
                <w:sz w:val="24"/>
              </w:rPr>
              <w:t>Вторая группа раннего</w:t>
            </w:r>
            <w:r>
              <w:rPr>
                <w:spacing w:val="-15"/>
                <w:sz w:val="24"/>
              </w:rPr>
              <w:t xml:space="preserve"> </w:t>
            </w:r>
            <w:r>
              <w:rPr>
                <w:sz w:val="24"/>
              </w:rPr>
              <w:t>возраста</w:t>
            </w:r>
          </w:p>
          <w:p w:rsidR="0044132F" w:rsidRDefault="004F5E07">
            <w:pPr>
              <w:pStyle w:val="TableParagraph"/>
              <w:ind w:left="462"/>
              <w:rPr>
                <w:sz w:val="24"/>
              </w:rPr>
            </w:pPr>
            <w:r>
              <w:rPr>
                <w:sz w:val="24"/>
              </w:rPr>
              <w:t>(от</w:t>
            </w:r>
            <w:r>
              <w:rPr>
                <w:spacing w:val="-3"/>
                <w:sz w:val="24"/>
              </w:rPr>
              <w:t xml:space="preserve"> </w:t>
            </w:r>
            <w:r>
              <w:rPr>
                <w:sz w:val="24"/>
              </w:rPr>
              <w:t>2 до 3</w:t>
            </w:r>
            <w:r>
              <w:rPr>
                <w:spacing w:val="1"/>
                <w:sz w:val="24"/>
              </w:rPr>
              <w:t xml:space="preserve"> </w:t>
            </w:r>
            <w:r>
              <w:rPr>
                <w:spacing w:val="-4"/>
                <w:sz w:val="24"/>
              </w:rPr>
              <w:t>лет)</w:t>
            </w:r>
          </w:p>
        </w:tc>
        <w:tc>
          <w:tcPr>
            <w:tcW w:w="12138" w:type="dxa"/>
          </w:tcPr>
          <w:p w:rsidR="0044132F" w:rsidRDefault="004F5E07">
            <w:pPr>
              <w:pStyle w:val="TableParagraph"/>
              <w:spacing w:line="312" w:lineRule="exact"/>
              <w:ind w:left="107"/>
              <w:rPr>
                <w:sz w:val="28"/>
              </w:rPr>
            </w:pPr>
            <w:r>
              <w:rPr>
                <w:b/>
                <w:sz w:val="28"/>
              </w:rPr>
              <w:t>задачи</w:t>
            </w:r>
            <w:r>
              <w:rPr>
                <w:b/>
                <w:spacing w:val="-10"/>
                <w:sz w:val="28"/>
              </w:rPr>
              <w:t xml:space="preserve"> </w:t>
            </w:r>
            <w:r>
              <w:rPr>
                <w:b/>
                <w:sz w:val="28"/>
              </w:rPr>
              <w:t>образовательной</w:t>
            </w:r>
            <w:r>
              <w:rPr>
                <w:b/>
                <w:spacing w:val="-8"/>
                <w:sz w:val="28"/>
              </w:rPr>
              <w:t xml:space="preserve"> </w:t>
            </w:r>
            <w:r>
              <w:rPr>
                <w:b/>
                <w:sz w:val="28"/>
              </w:rPr>
              <w:t>деятельности</w:t>
            </w:r>
            <w:r>
              <w:rPr>
                <w:b/>
                <w:spacing w:val="-4"/>
                <w:sz w:val="28"/>
              </w:rPr>
              <w:t xml:space="preserve"> </w:t>
            </w:r>
            <w:r>
              <w:rPr>
                <w:spacing w:val="-2"/>
                <w:sz w:val="28"/>
              </w:rPr>
              <w:t>являются:</w:t>
            </w:r>
          </w:p>
          <w:p w:rsidR="0044132F" w:rsidRDefault="004F5E07">
            <w:pPr>
              <w:pStyle w:val="TableParagraph"/>
              <w:spacing w:before="54"/>
              <w:ind w:left="107"/>
            </w:pPr>
            <w:r>
              <w:rPr>
                <w:u w:val="single"/>
              </w:rPr>
              <w:t>Формирование</w:t>
            </w:r>
            <w:r>
              <w:rPr>
                <w:spacing w:val="-7"/>
                <w:u w:val="single"/>
              </w:rPr>
              <w:t xml:space="preserve"> </w:t>
            </w:r>
            <w:r>
              <w:rPr>
                <w:spacing w:val="-2"/>
                <w:u w:val="single"/>
              </w:rPr>
              <w:t>словаря:</w:t>
            </w:r>
          </w:p>
          <w:p w:rsidR="0044132F" w:rsidRDefault="004F5E07">
            <w:pPr>
              <w:pStyle w:val="TableParagraph"/>
              <w:spacing w:before="39" w:line="276" w:lineRule="auto"/>
              <w:ind w:left="127" w:right="124"/>
              <w:jc w:val="both"/>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w:t>
            </w:r>
            <w:r>
              <w:rPr>
                <w:spacing w:val="40"/>
              </w:rPr>
              <w:t xml:space="preserve"> </w:t>
            </w:r>
            <w:r>
              <w:rPr>
                <w:spacing w:val="-2"/>
              </w:rPr>
              <w:t>речи.</w:t>
            </w:r>
          </w:p>
          <w:p w:rsidR="0044132F" w:rsidRDefault="004F5E07">
            <w:pPr>
              <w:pStyle w:val="TableParagraph"/>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p w:rsidR="0044132F" w:rsidRDefault="004F5E07">
            <w:pPr>
              <w:pStyle w:val="TableParagraph"/>
              <w:spacing w:before="35" w:line="276" w:lineRule="auto"/>
              <w:ind w:left="127"/>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4132F" w:rsidRDefault="004F5E07">
            <w:pPr>
              <w:pStyle w:val="TableParagraph"/>
              <w:spacing w:before="3"/>
              <w:ind w:left="107"/>
            </w:pPr>
            <w:r>
              <w:rPr>
                <w:u w:val="single"/>
              </w:rPr>
              <w:t>Грамматический</w:t>
            </w:r>
            <w:r>
              <w:rPr>
                <w:spacing w:val="-5"/>
              </w:rPr>
              <w:t xml:space="preserve"> </w:t>
            </w:r>
            <w:r>
              <w:t>строй</w:t>
            </w:r>
            <w:r>
              <w:rPr>
                <w:spacing w:val="-6"/>
              </w:rPr>
              <w:t xml:space="preserve"> </w:t>
            </w:r>
            <w:r>
              <w:rPr>
                <w:spacing w:val="-4"/>
              </w:rPr>
              <w:t>речи:</w:t>
            </w:r>
          </w:p>
          <w:p w:rsidR="0044132F" w:rsidRDefault="004F5E07">
            <w:pPr>
              <w:pStyle w:val="TableParagraph"/>
              <w:spacing w:before="39" w:line="273" w:lineRule="auto"/>
              <w:ind w:left="107" w:firstLine="20"/>
            </w:pPr>
            <w:r>
              <w:t>формировать</w:t>
            </w:r>
            <w:r>
              <w:rPr>
                <w:spacing w:val="-3"/>
              </w:rPr>
              <w:t xml:space="preserve"> </w:t>
            </w:r>
            <w:r>
              <w:t>у</w:t>
            </w:r>
            <w:r>
              <w:rPr>
                <w:spacing w:val="-3"/>
              </w:rPr>
              <w:t xml:space="preserve"> </w:t>
            </w:r>
            <w:r>
              <w:t>детей</w:t>
            </w:r>
            <w:r>
              <w:rPr>
                <w:spacing w:val="-3"/>
              </w:rPr>
              <w:t xml:space="preserve"> </w:t>
            </w:r>
            <w:r>
              <w:t>умение согласовывать</w:t>
            </w:r>
            <w:r>
              <w:rPr>
                <w:spacing w:val="-2"/>
              </w:rPr>
              <w:t xml:space="preserve"> </w:t>
            </w:r>
            <w:r>
              <w:t>существительные</w:t>
            </w:r>
            <w:r>
              <w:rPr>
                <w:spacing w:val="-3"/>
              </w:rPr>
              <w:t xml:space="preserve"> </w:t>
            </w:r>
            <w:r>
              <w:t>и</w:t>
            </w:r>
            <w:r>
              <w:rPr>
                <w:spacing w:val="-3"/>
              </w:rPr>
              <w:t xml:space="preserve"> </w:t>
            </w:r>
            <w:r>
              <w:t>местоимения</w:t>
            </w:r>
            <w:r>
              <w:rPr>
                <w:spacing w:val="-3"/>
              </w:rPr>
              <w:t xml:space="preserve"> </w:t>
            </w:r>
            <w:r>
              <w:t>с</w:t>
            </w:r>
            <w:r>
              <w:rPr>
                <w:spacing w:val="-3"/>
              </w:rPr>
              <w:t xml:space="preserve"> </w:t>
            </w:r>
            <w:r>
              <w:t>глаголами,</w:t>
            </w:r>
            <w:r>
              <w:rPr>
                <w:spacing w:val="-2"/>
              </w:rPr>
              <w:t xml:space="preserve"> </w:t>
            </w:r>
            <w:r>
              <w:t>составлять</w:t>
            </w:r>
            <w:r>
              <w:rPr>
                <w:spacing w:val="-3"/>
              </w:rPr>
              <w:t xml:space="preserve"> </w:t>
            </w:r>
            <w:r>
              <w:t>фразы</w:t>
            </w:r>
            <w:r>
              <w:rPr>
                <w:spacing w:val="-2"/>
              </w:rPr>
              <w:t xml:space="preserve"> </w:t>
            </w:r>
            <w:r>
              <w:t>из</w:t>
            </w:r>
            <w:r>
              <w:rPr>
                <w:spacing w:val="-2"/>
              </w:rPr>
              <w:t xml:space="preserve"> </w:t>
            </w:r>
            <w:r>
              <w:t>3-4</w:t>
            </w:r>
            <w:r>
              <w:rPr>
                <w:spacing w:val="-4"/>
              </w:rPr>
              <w:t xml:space="preserve"> </w:t>
            </w:r>
            <w:r>
              <w:t xml:space="preserve">слов. </w:t>
            </w:r>
            <w:r>
              <w:rPr>
                <w:u w:val="single"/>
              </w:rPr>
              <w:t>Связная речь:</w:t>
            </w:r>
          </w:p>
          <w:p w:rsidR="0044132F" w:rsidRDefault="004F5E07">
            <w:pPr>
              <w:pStyle w:val="TableParagraph"/>
              <w:spacing w:before="3" w:line="276" w:lineRule="auto"/>
              <w:ind w:left="127"/>
            </w:pPr>
            <w:r>
              <w:t>продолжать</w:t>
            </w:r>
            <w:r>
              <w:rPr>
                <w:spacing w:val="33"/>
              </w:rPr>
              <w:t xml:space="preserve"> </w:t>
            </w:r>
            <w:r>
              <w:t>развивать</w:t>
            </w:r>
            <w:r>
              <w:rPr>
                <w:spacing w:val="33"/>
              </w:rPr>
              <w:t xml:space="preserve"> </w:t>
            </w:r>
            <w:r>
              <w:t>у</w:t>
            </w:r>
            <w:r>
              <w:rPr>
                <w:spacing w:val="31"/>
              </w:rPr>
              <w:t xml:space="preserve"> </w:t>
            </w:r>
            <w:r>
              <w:t>детей</w:t>
            </w:r>
            <w:r>
              <w:rPr>
                <w:spacing w:val="31"/>
              </w:rPr>
              <w:t xml:space="preserve"> </w:t>
            </w:r>
            <w:r>
              <w:t>умения</w:t>
            </w:r>
            <w:r>
              <w:rPr>
                <w:spacing w:val="32"/>
              </w:rPr>
              <w:t xml:space="preserve"> </w:t>
            </w:r>
            <w:r>
              <w:t>понимать</w:t>
            </w:r>
            <w:r>
              <w:rPr>
                <w:spacing w:val="33"/>
              </w:rPr>
              <w:t xml:space="preserve"> </w:t>
            </w:r>
            <w:r>
              <w:t>речь</w:t>
            </w:r>
            <w:r>
              <w:rPr>
                <w:spacing w:val="33"/>
              </w:rPr>
              <w:t xml:space="preserve"> </w:t>
            </w:r>
            <w:r>
              <w:t>педагога,</w:t>
            </w:r>
            <w:r>
              <w:rPr>
                <w:spacing w:val="34"/>
              </w:rPr>
              <w:t xml:space="preserve"> </w:t>
            </w:r>
            <w:r>
              <w:t>отвечать</w:t>
            </w:r>
            <w:r>
              <w:rPr>
                <w:spacing w:val="33"/>
              </w:rPr>
              <w:t xml:space="preserve"> </w:t>
            </w:r>
            <w:r>
              <w:t>на</w:t>
            </w:r>
            <w:r>
              <w:rPr>
                <w:spacing w:val="28"/>
              </w:rPr>
              <w:t xml:space="preserve"> </w:t>
            </w:r>
            <w:r>
              <w:t>вопросы;</w:t>
            </w:r>
            <w:r>
              <w:rPr>
                <w:spacing w:val="39"/>
              </w:rPr>
              <w:t xml:space="preserve"> </w:t>
            </w:r>
            <w:r>
              <w:t>рассказывать</w:t>
            </w:r>
            <w:r>
              <w:rPr>
                <w:spacing w:val="29"/>
              </w:rPr>
              <w:t xml:space="preserve"> </w:t>
            </w:r>
            <w:r>
              <w:t>об</w:t>
            </w:r>
            <w:r>
              <w:rPr>
                <w:spacing w:val="29"/>
              </w:rPr>
              <w:t xml:space="preserve"> </w:t>
            </w:r>
            <w:r>
              <w:t>окружающем</w:t>
            </w:r>
            <w:r>
              <w:rPr>
                <w:spacing w:val="30"/>
              </w:rPr>
              <w:t xml:space="preserve"> </w:t>
            </w:r>
            <w:r>
              <w:t>в</w:t>
            </w:r>
            <w:r>
              <w:rPr>
                <w:spacing w:val="33"/>
              </w:rPr>
              <w:t xml:space="preserve"> </w:t>
            </w:r>
            <w:r>
              <w:t xml:space="preserve">2-4 </w:t>
            </w:r>
            <w:r>
              <w:rPr>
                <w:spacing w:val="-2"/>
              </w:rPr>
              <w:t>предложениях.</w:t>
            </w:r>
          </w:p>
          <w:p w:rsidR="0044132F" w:rsidRDefault="004F5E07">
            <w:pPr>
              <w:pStyle w:val="TableParagraph"/>
              <w:spacing w:before="3"/>
              <w:ind w:left="107"/>
            </w:pPr>
            <w:r>
              <w:rPr>
                <w:u w:val="single"/>
              </w:rPr>
              <w:t>Интерес</w:t>
            </w:r>
            <w:r>
              <w:rPr>
                <w:spacing w:val="-5"/>
                <w:u w:val="single"/>
              </w:rPr>
              <w:t xml:space="preserve"> </w:t>
            </w:r>
            <w:r>
              <w:rPr>
                <w:u w:val="single"/>
              </w:rPr>
              <w:t>к</w:t>
            </w:r>
            <w:r>
              <w:rPr>
                <w:spacing w:val="-3"/>
                <w:u w:val="single"/>
              </w:rPr>
              <w:t xml:space="preserve"> </w:t>
            </w:r>
            <w:r>
              <w:rPr>
                <w:u w:val="single"/>
              </w:rPr>
              <w:t>художественной</w:t>
            </w:r>
            <w:r>
              <w:rPr>
                <w:spacing w:val="-4"/>
                <w:u w:val="single"/>
              </w:rPr>
              <w:t xml:space="preserve"> </w:t>
            </w:r>
            <w:r>
              <w:rPr>
                <w:spacing w:val="-2"/>
                <w:u w:val="single"/>
              </w:rPr>
              <w:t>литературе:</w:t>
            </w:r>
          </w:p>
          <w:p w:rsidR="0044132F" w:rsidRDefault="004F5E07">
            <w:pPr>
              <w:pStyle w:val="TableParagraph"/>
              <w:spacing w:before="6" w:line="292" w:lineRule="exact"/>
              <w:ind w:left="127" w:right="125"/>
            </w:pPr>
            <w:r>
              <w:t>формировать у детей умение воспринимать небольшие по объему потешки, сказки и рассказы с наглядным сопровождением (и без него);</w:t>
            </w:r>
          </w:p>
        </w:tc>
      </w:tr>
    </w:tbl>
    <w:p w:rsidR="0044132F" w:rsidRDefault="0044132F">
      <w:pPr>
        <w:spacing w:line="292" w:lineRule="exact"/>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1746"/>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18"/>
              <w:jc w:val="both"/>
            </w:pPr>
            <w:r>
              <w:t>побуждать договаривать и произносить четверостишия уже известных ребѐнку стихов и песенок, воспроизводить игровые действия, движения персонажей;поощрять отклик на ритм и мелодичность стихотворений, потешек; формировать умение в процессе чтения произведения повторять звуковые жесты;развивать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w:t>
            </w:r>
            <w:r>
              <w:rPr>
                <w:spacing w:val="40"/>
              </w:rPr>
              <w:t xml:space="preserve">  </w:t>
            </w:r>
            <w:r>
              <w:t>прочитанных</w:t>
            </w:r>
            <w:r>
              <w:rPr>
                <w:spacing w:val="40"/>
              </w:rPr>
              <w:t xml:space="preserve">  </w:t>
            </w:r>
            <w:r>
              <w:t>произведений;побуждать</w:t>
            </w:r>
            <w:r>
              <w:rPr>
                <w:spacing w:val="40"/>
              </w:rPr>
              <w:t xml:space="preserve">  </w:t>
            </w:r>
            <w:r>
              <w:t>рассматривать</w:t>
            </w:r>
            <w:r>
              <w:rPr>
                <w:spacing w:val="40"/>
              </w:rPr>
              <w:t xml:space="preserve">  </w:t>
            </w:r>
            <w:r>
              <w:t>книги</w:t>
            </w:r>
            <w:r>
              <w:rPr>
                <w:spacing w:val="40"/>
              </w:rPr>
              <w:t xml:space="preserve">  </w:t>
            </w:r>
            <w:r>
              <w:t>и</w:t>
            </w:r>
            <w:r>
              <w:rPr>
                <w:spacing w:val="40"/>
              </w:rPr>
              <w:t xml:space="preserve">  </w:t>
            </w:r>
            <w:r>
              <w:t>иллюстрации</w:t>
            </w:r>
            <w:r>
              <w:rPr>
                <w:spacing w:val="40"/>
              </w:rPr>
              <w:t xml:space="preserve">  </w:t>
            </w:r>
            <w:r>
              <w:t>вместе</w:t>
            </w:r>
            <w:r>
              <w:rPr>
                <w:spacing w:val="40"/>
              </w:rPr>
              <w:t xml:space="preserve">  </w:t>
            </w:r>
            <w:r>
              <w:t>с</w:t>
            </w:r>
            <w:r>
              <w:rPr>
                <w:spacing w:val="40"/>
              </w:rPr>
              <w:t xml:space="preserve">  </w:t>
            </w:r>
            <w:r>
              <w:t>педагогом</w:t>
            </w:r>
            <w:r>
              <w:rPr>
                <w:spacing w:val="40"/>
              </w:rPr>
              <w:t xml:space="preserve">  </w:t>
            </w:r>
            <w:r>
              <w:t>и</w:t>
            </w:r>
          </w:p>
          <w:p w:rsidR="0044132F" w:rsidRDefault="004F5E07">
            <w:pPr>
              <w:pStyle w:val="TableParagraph"/>
              <w:ind w:left="127"/>
              <w:jc w:val="both"/>
            </w:pPr>
            <w:r>
              <w:t>самостоятельно;развивать</w:t>
            </w:r>
            <w:r>
              <w:rPr>
                <w:spacing w:val="-8"/>
              </w:rPr>
              <w:t xml:space="preserve"> </w:t>
            </w:r>
            <w:r>
              <w:t>восприятие</w:t>
            </w:r>
            <w:r>
              <w:rPr>
                <w:spacing w:val="-7"/>
              </w:rPr>
              <w:t xml:space="preserve"> </w:t>
            </w:r>
            <w:r>
              <w:t>вопросительных</w:t>
            </w:r>
            <w:r>
              <w:rPr>
                <w:spacing w:val="-5"/>
              </w:rPr>
              <w:t xml:space="preserve"> </w:t>
            </w:r>
            <w:r>
              <w:t>и</w:t>
            </w:r>
            <w:r>
              <w:rPr>
                <w:spacing w:val="-7"/>
              </w:rPr>
              <w:t xml:space="preserve"> </w:t>
            </w:r>
            <w:r>
              <w:t>восклицательных</w:t>
            </w:r>
            <w:r>
              <w:rPr>
                <w:spacing w:val="-5"/>
              </w:rPr>
              <w:t xml:space="preserve"> </w:t>
            </w:r>
            <w:r>
              <w:t>интонаций</w:t>
            </w:r>
            <w:r>
              <w:rPr>
                <w:spacing w:val="-7"/>
              </w:rPr>
              <w:t xml:space="preserve"> </w:t>
            </w:r>
            <w:r>
              <w:t>художественного</w:t>
            </w:r>
            <w:r>
              <w:rPr>
                <w:spacing w:val="-4"/>
              </w:rPr>
              <w:t xml:space="preserve"> </w:t>
            </w:r>
            <w:r>
              <w:rPr>
                <w:spacing w:val="-2"/>
              </w:rPr>
              <w:t>произведения.</w:t>
            </w:r>
          </w:p>
        </w:tc>
      </w:tr>
      <w:tr w:rsidR="0044132F">
        <w:trPr>
          <w:trHeight w:val="7596"/>
        </w:trPr>
        <w:tc>
          <w:tcPr>
            <w:tcW w:w="2368" w:type="dxa"/>
          </w:tcPr>
          <w:p w:rsidR="0044132F" w:rsidRDefault="0044132F">
            <w:pPr>
              <w:pStyle w:val="TableParagraph"/>
            </w:pPr>
          </w:p>
        </w:tc>
        <w:tc>
          <w:tcPr>
            <w:tcW w:w="12138" w:type="dxa"/>
          </w:tcPr>
          <w:p w:rsidR="0044132F" w:rsidRDefault="004F5E07">
            <w:pPr>
              <w:pStyle w:val="TableParagraph"/>
              <w:spacing w:before="3"/>
              <w:ind w:left="107"/>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4"/>
              <w:ind w:left="107"/>
            </w:pPr>
            <w:r>
              <w:rPr>
                <w:u w:val="single"/>
              </w:rPr>
              <w:t>Формирование</w:t>
            </w:r>
            <w:r>
              <w:rPr>
                <w:spacing w:val="-7"/>
                <w:u w:val="single"/>
              </w:rPr>
              <w:t xml:space="preserve"> </w:t>
            </w:r>
            <w:r>
              <w:rPr>
                <w:spacing w:val="-2"/>
                <w:u w:val="single"/>
              </w:rPr>
              <w:t>словаря:</w:t>
            </w:r>
          </w:p>
          <w:p w:rsidR="0044132F" w:rsidRDefault="004F5E07">
            <w:pPr>
              <w:pStyle w:val="TableParagraph"/>
              <w:spacing w:before="39" w:line="276" w:lineRule="auto"/>
              <w:ind w:left="107" w:right="118"/>
              <w:jc w:val="both"/>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ребѐнка взрослых и сверстников.</w:t>
            </w:r>
          </w:p>
          <w:p w:rsidR="0044132F" w:rsidRDefault="004F5E07">
            <w:pPr>
              <w:pStyle w:val="TableParagraph"/>
              <w:spacing w:before="2"/>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p w:rsidR="0044132F" w:rsidRDefault="004F5E07">
            <w:pPr>
              <w:pStyle w:val="TableParagraph"/>
              <w:spacing w:before="39" w:line="276" w:lineRule="auto"/>
              <w:ind w:left="107" w:right="116"/>
              <w:jc w:val="both"/>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ребѐнок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4132F" w:rsidRDefault="004F5E07">
            <w:pPr>
              <w:pStyle w:val="TableParagraph"/>
              <w:spacing w:line="252" w:lineRule="exact"/>
              <w:ind w:left="107"/>
            </w:pPr>
            <w:r>
              <w:rPr>
                <w:u w:val="single"/>
              </w:rPr>
              <w:t>Грамматический</w:t>
            </w:r>
            <w:r>
              <w:rPr>
                <w:spacing w:val="-7"/>
                <w:u w:val="single"/>
              </w:rPr>
              <w:t xml:space="preserve"> </w:t>
            </w:r>
            <w:r>
              <w:rPr>
                <w:u w:val="single"/>
              </w:rPr>
              <w:t>строй</w:t>
            </w:r>
            <w:r>
              <w:rPr>
                <w:spacing w:val="-6"/>
                <w:u w:val="single"/>
              </w:rPr>
              <w:t xml:space="preserve"> </w:t>
            </w:r>
            <w:r>
              <w:rPr>
                <w:spacing w:val="-2"/>
                <w:u w:val="single"/>
              </w:rPr>
              <w:t>речи:</w:t>
            </w:r>
          </w:p>
          <w:p w:rsidR="0044132F" w:rsidRDefault="004F5E07">
            <w:pPr>
              <w:pStyle w:val="TableParagraph"/>
              <w:spacing w:before="39" w:line="276" w:lineRule="auto"/>
              <w:ind w:left="107" w:right="127"/>
              <w:jc w:val="both"/>
            </w:pPr>
            <w:r>
              <w:t>педагог помогает детям овладеть умением правильно использовать большинство основных грамматических категорий: окончаний</w:t>
            </w:r>
            <w:r>
              <w:rPr>
                <w:spacing w:val="-5"/>
              </w:rPr>
              <w:t xml:space="preserve"> </w:t>
            </w:r>
            <w:r>
              <w:t>существительных;</w:t>
            </w:r>
            <w:r>
              <w:rPr>
                <w:spacing w:val="-5"/>
              </w:rPr>
              <w:t xml:space="preserve"> </w:t>
            </w:r>
            <w:r>
              <w:t>уменьшительно-ласкательных</w:t>
            </w:r>
            <w:r>
              <w:rPr>
                <w:spacing w:val="-2"/>
              </w:rPr>
              <w:t xml:space="preserve"> </w:t>
            </w:r>
            <w:r>
              <w:t>суффиксов;</w:t>
            </w:r>
            <w:r>
              <w:rPr>
                <w:spacing w:val="-5"/>
              </w:rPr>
              <w:t xml:space="preserve"> </w:t>
            </w:r>
            <w:r>
              <w:t>поощряет</w:t>
            </w:r>
            <w:r>
              <w:rPr>
                <w:spacing w:val="-1"/>
              </w:rPr>
              <w:t xml:space="preserve"> </w:t>
            </w:r>
            <w:r>
              <w:t>словотворчество,</w:t>
            </w:r>
            <w:r>
              <w:rPr>
                <w:spacing w:val="-3"/>
              </w:rPr>
              <w:t xml:space="preserve"> </w:t>
            </w:r>
            <w:r>
              <w:t>формирует</w:t>
            </w:r>
            <w:r>
              <w:rPr>
                <w:spacing w:val="-4"/>
              </w:rPr>
              <w:t xml:space="preserve"> </w:t>
            </w:r>
            <w:r>
              <w:t>умение</w:t>
            </w:r>
            <w:r>
              <w:rPr>
                <w:spacing w:val="-5"/>
              </w:rPr>
              <w:t xml:space="preserve"> </w:t>
            </w:r>
            <w:r>
              <w:t>детей выражать свои мысли посредством трех-, четырехсловных предложений.</w:t>
            </w:r>
          </w:p>
          <w:p w:rsidR="0044132F" w:rsidRDefault="004F5E07">
            <w:pPr>
              <w:pStyle w:val="TableParagraph"/>
              <w:ind w:left="107"/>
            </w:pPr>
            <w:r>
              <w:rPr>
                <w:u w:val="single"/>
              </w:rPr>
              <w:t>Связная</w:t>
            </w:r>
            <w:r>
              <w:rPr>
                <w:spacing w:val="-6"/>
                <w:u w:val="single"/>
              </w:rPr>
              <w:t xml:space="preserve"> </w:t>
            </w:r>
            <w:r>
              <w:rPr>
                <w:spacing w:val="-2"/>
                <w:u w:val="single"/>
              </w:rPr>
              <w:t>речь:</w:t>
            </w:r>
          </w:p>
          <w:p w:rsidR="0044132F" w:rsidRDefault="004F5E07">
            <w:pPr>
              <w:pStyle w:val="TableParagraph"/>
              <w:spacing w:before="39" w:line="276" w:lineRule="auto"/>
              <w:ind w:left="107" w:right="128"/>
              <w:jc w:val="both"/>
            </w:pPr>
            <w:r>
              <w:t>педагог</w:t>
            </w:r>
            <w:r>
              <w:rPr>
                <w:spacing w:val="-1"/>
              </w:rPr>
              <w:t xml:space="preserve"> </w:t>
            </w:r>
            <w:r>
              <w:t>формирует</w:t>
            </w:r>
            <w:r>
              <w:rPr>
                <w:spacing w:val="-2"/>
              </w:rPr>
              <w:t xml:space="preserve"> </w:t>
            </w:r>
            <w:r>
              <w:t>у</w:t>
            </w:r>
            <w:r>
              <w:rPr>
                <w:spacing w:val="-4"/>
              </w:rPr>
              <w:t xml:space="preserve"> </w:t>
            </w:r>
            <w:r>
              <w:t>детей</w:t>
            </w:r>
            <w:r>
              <w:rPr>
                <w:spacing w:val="-1"/>
              </w:rPr>
              <w:t xml:space="preserve"> </w:t>
            </w:r>
            <w:r>
              <w:t>умения</w:t>
            </w:r>
            <w:r>
              <w:rPr>
                <w:spacing w:val="-3"/>
              </w:rPr>
              <w:t xml:space="preserve"> </w:t>
            </w:r>
            <w:r>
              <w:t>рассказывать</w:t>
            </w:r>
            <w:r>
              <w:rPr>
                <w:spacing w:val="-3"/>
              </w:rPr>
              <w:t xml:space="preserve"> </w:t>
            </w:r>
            <w:r>
              <w:t>в</w:t>
            </w:r>
            <w:r>
              <w:rPr>
                <w:spacing w:val="-1"/>
              </w:rPr>
              <w:t xml:space="preserve"> </w:t>
            </w:r>
            <w:r>
              <w:t>2-4</w:t>
            </w:r>
            <w:r>
              <w:rPr>
                <w:spacing w:val="-1"/>
              </w:rPr>
              <w:t xml:space="preserve"> </w:t>
            </w:r>
            <w:r>
              <w:t>предложениях</w:t>
            </w:r>
            <w:r>
              <w:rPr>
                <w:spacing w:val="-1"/>
              </w:rPr>
              <w:t xml:space="preserve"> </w:t>
            </w:r>
            <w:r>
              <w:t>о</w:t>
            </w:r>
            <w:r>
              <w:rPr>
                <w:spacing w:val="-1"/>
              </w:rPr>
              <w:t xml:space="preserve"> </w:t>
            </w:r>
            <w:r>
              <w:t>нарисованном на</w:t>
            </w:r>
            <w:r>
              <w:rPr>
                <w:spacing w:val="-3"/>
              </w:rPr>
              <w:t xml:space="preserve"> </w:t>
            </w:r>
            <w:r>
              <w:t>картинке,</w:t>
            </w:r>
            <w:r>
              <w:rPr>
                <w:spacing w:val="-1"/>
              </w:rPr>
              <w:t xml:space="preserve"> </w:t>
            </w:r>
            <w:r>
              <w:t>об</w:t>
            </w:r>
            <w:r>
              <w:rPr>
                <w:spacing w:val="-2"/>
              </w:rPr>
              <w:t xml:space="preserve"> </w:t>
            </w:r>
            <w:r>
              <w:t>увиденном</w:t>
            </w:r>
            <w:r>
              <w:rPr>
                <w:spacing w:val="-1"/>
              </w:rPr>
              <w:t xml:space="preserve"> </w:t>
            </w:r>
            <w:r>
              <w:t>на</w:t>
            </w:r>
            <w:r>
              <w:rPr>
                <w:spacing w:val="-3"/>
              </w:rPr>
              <w:t xml:space="preserve"> </w:t>
            </w:r>
            <w:r>
              <w:t>прогулке, активно включаться в речевое взаимодействие, направленное на развитие умения понимать обращенную речь с опорой и без опоры</w:t>
            </w:r>
            <w:r>
              <w:rPr>
                <w:spacing w:val="16"/>
              </w:rPr>
              <w:t xml:space="preserve"> </w:t>
            </w:r>
            <w:r>
              <w:t>на</w:t>
            </w:r>
            <w:r>
              <w:rPr>
                <w:spacing w:val="15"/>
              </w:rPr>
              <w:t xml:space="preserve"> </w:t>
            </w:r>
            <w:r>
              <w:t>наглядность;</w:t>
            </w:r>
            <w:r>
              <w:rPr>
                <w:spacing w:val="16"/>
              </w:rPr>
              <w:t xml:space="preserve"> </w:t>
            </w:r>
            <w:r>
              <w:t>побуждает</w:t>
            </w:r>
            <w:r>
              <w:rPr>
                <w:spacing w:val="18"/>
              </w:rPr>
              <w:t xml:space="preserve"> </w:t>
            </w:r>
            <w:r>
              <w:t>детей</w:t>
            </w:r>
            <w:r>
              <w:rPr>
                <w:spacing w:val="20"/>
              </w:rPr>
              <w:t xml:space="preserve"> </w:t>
            </w:r>
            <w:r>
              <w:t>проявлять</w:t>
            </w:r>
            <w:r>
              <w:rPr>
                <w:spacing w:val="17"/>
              </w:rPr>
              <w:t xml:space="preserve"> </w:t>
            </w:r>
            <w:r>
              <w:t>интерес</w:t>
            </w:r>
            <w:r>
              <w:rPr>
                <w:spacing w:val="15"/>
              </w:rPr>
              <w:t xml:space="preserve"> </w:t>
            </w:r>
            <w:r>
              <w:t>к</w:t>
            </w:r>
            <w:r>
              <w:rPr>
                <w:spacing w:val="19"/>
              </w:rPr>
              <w:t xml:space="preserve"> </w:t>
            </w:r>
            <w:r>
              <w:t>общению</w:t>
            </w:r>
            <w:r>
              <w:rPr>
                <w:spacing w:val="17"/>
              </w:rPr>
              <w:t xml:space="preserve"> </w:t>
            </w:r>
            <w:r>
              <w:t>со</w:t>
            </w:r>
            <w:r>
              <w:rPr>
                <w:spacing w:val="19"/>
              </w:rPr>
              <w:t xml:space="preserve"> </w:t>
            </w:r>
            <w:r>
              <w:t>взрослыми</w:t>
            </w:r>
            <w:r>
              <w:rPr>
                <w:spacing w:val="15"/>
              </w:rPr>
              <w:t xml:space="preserve"> </w:t>
            </w:r>
            <w:r>
              <w:t>и</w:t>
            </w:r>
            <w:r>
              <w:rPr>
                <w:spacing w:val="16"/>
              </w:rPr>
              <w:t xml:space="preserve"> </w:t>
            </w:r>
            <w:r>
              <w:t>сверстниками,</w:t>
            </w:r>
            <w:r>
              <w:rPr>
                <w:spacing w:val="18"/>
              </w:rPr>
              <w:t xml:space="preserve"> </w:t>
            </w:r>
            <w:r>
              <w:t>вступать</w:t>
            </w:r>
            <w:r>
              <w:rPr>
                <w:spacing w:val="17"/>
              </w:rPr>
              <w:t xml:space="preserve"> </w:t>
            </w:r>
            <w:r>
              <w:t>в</w:t>
            </w:r>
            <w:r>
              <w:rPr>
                <w:spacing w:val="17"/>
              </w:rPr>
              <w:t xml:space="preserve"> </w:t>
            </w:r>
            <w:r>
              <w:t>контакт</w:t>
            </w:r>
            <w:r>
              <w:rPr>
                <w:spacing w:val="22"/>
              </w:rPr>
              <w:t xml:space="preserve"> </w:t>
            </w:r>
            <w:r>
              <w:rPr>
                <w:spacing w:val="-10"/>
              </w:rPr>
              <w:t>с</w:t>
            </w:r>
          </w:p>
          <w:p w:rsidR="0044132F" w:rsidRDefault="004F5E07">
            <w:pPr>
              <w:pStyle w:val="TableParagraph"/>
              <w:spacing w:line="253" w:lineRule="exact"/>
              <w:ind w:left="107"/>
              <w:jc w:val="both"/>
            </w:pPr>
            <w:r>
              <w:t>окружающими,</w:t>
            </w:r>
            <w:r>
              <w:rPr>
                <w:spacing w:val="76"/>
              </w:rPr>
              <w:t xml:space="preserve"> </w:t>
            </w:r>
            <w:r>
              <w:t>выражать</w:t>
            </w:r>
            <w:r>
              <w:rPr>
                <w:spacing w:val="53"/>
                <w:w w:val="150"/>
              </w:rPr>
              <w:t xml:space="preserve"> </w:t>
            </w:r>
            <w:r>
              <w:t>свои</w:t>
            </w:r>
            <w:r>
              <w:rPr>
                <w:spacing w:val="75"/>
              </w:rPr>
              <w:t xml:space="preserve"> </w:t>
            </w:r>
            <w:r>
              <w:t>мысли,</w:t>
            </w:r>
            <w:r>
              <w:rPr>
                <w:spacing w:val="55"/>
                <w:w w:val="150"/>
              </w:rPr>
              <w:t xml:space="preserve"> </w:t>
            </w:r>
            <w:r>
              <w:t>чувства,</w:t>
            </w:r>
            <w:r>
              <w:rPr>
                <w:spacing w:val="78"/>
              </w:rPr>
              <w:t xml:space="preserve"> </w:t>
            </w:r>
            <w:r>
              <w:t>впечатления,</w:t>
            </w:r>
            <w:r>
              <w:rPr>
                <w:spacing w:val="78"/>
              </w:rPr>
              <w:t xml:space="preserve"> </w:t>
            </w:r>
            <w:r>
              <w:t>используя</w:t>
            </w:r>
            <w:r>
              <w:rPr>
                <w:spacing w:val="76"/>
              </w:rPr>
              <w:t xml:space="preserve"> </w:t>
            </w:r>
            <w:r>
              <w:t>речевые</w:t>
            </w:r>
            <w:r>
              <w:rPr>
                <w:spacing w:val="76"/>
              </w:rPr>
              <w:t xml:space="preserve"> </w:t>
            </w:r>
            <w:r>
              <w:t>средства</w:t>
            </w:r>
            <w:r>
              <w:rPr>
                <w:spacing w:val="79"/>
              </w:rPr>
              <w:t xml:space="preserve"> </w:t>
            </w:r>
            <w:r>
              <w:t>и</w:t>
            </w:r>
            <w:r>
              <w:rPr>
                <w:spacing w:val="75"/>
              </w:rPr>
              <w:t xml:space="preserve"> </w:t>
            </w:r>
            <w:r>
              <w:t>элементарные</w:t>
            </w:r>
            <w:r>
              <w:rPr>
                <w:spacing w:val="77"/>
              </w:rPr>
              <w:t xml:space="preserve"> </w:t>
            </w:r>
            <w:r>
              <w:rPr>
                <w:spacing w:val="-2"/>
              </w:rPr>
              <w:t>этикетные</w:t>
            </w:r>
          </w:p>
        </w:tc>
      </w:tr>
    </w:tbl>
    <w:p w:rsidR="0044132F" w:rsidRDefault="0044132F">
      <w:pPr>
        <w:spacing w:line="253" w:lineRule="exact"/>
        <w:jc w:val="both"/>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1458"/>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9"/>
              <w:jc w:val="both"/>
            </w:pPr>
            <w:r>
              <w:t>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еѐ содержание;педагог развивает у детей умение использовать инициативную разговорную речь как</w:t>
            </w:r>
            <w:r>
              <w:rPr>
                <w:spacing w:val="80"/>
              </w:rPr>
              <w:t xml:space="preserve"> </w:t>
            </w:r>
            <w:r>
              <w:t>средство</w:t>
            </w:r>
            <w:r>
              <w:rPr>
                <w:spacing w:val="40"/>
              </w:rPr>
              <w:t xml:space="preserve"> </w:t>
            </w:r>
            <w:r>
              <w:t>общения</w:t>
            </w:r>
            <w:r>
              <w:rPr>
                <w:spacing w:val="39"/>
              </w:rPr>
              <w:t xml:space="preserve"> </w:t>
            </w:r>
            <w:r>
              <w:t>и</w:t>
            </w:r>
            <w:r>
              <w:rPr>
                <w:spacing w:val="39"/>
              </w:rPr>
              <w:t xml:space="preserve"> </w:t>
            </w:r>
            <w:r>
              <w:t>познания</w:t>
            </w:r>
            <w:r>
              <w:rPr>
                <w:spacing w:val="39"/>
              </w:rPr>
              <w:t xml:space="preserve"> </w:t>
            </w:r>
            <w:r>
              <w:t>окружающего</w:t>
            </w:r>
            <w:r>
              <w:rPr>
                <w:spacing w:val="40"/>
              </w:rPr>
              <w:t xml:space="preserve"> </w:t>
            </w:r>
            <w:r>
              <w:t>мира,</w:t>
            </w:r>
            <w:r>
              <w:rPr>
                <w:spacing w:val="37"/>
              </w:rPr>
              <w:t xml:space="preserve"> </w:t>
            </w:r>
            <w:r>
              <w:t>употреблять</w:t>
            </w:r>
            <w:r>
              <w:rPr>
                <w:spacing w:val="40"/>
              </w:rPr>
              <w:t xml:space="preserve"> </w:t>
            </w:r>
            <w:r>
              <w:t>в</w:t>
            </w:r>
            <w:r>
              <w:rPr>
                <w:spacing w:val="40"/>
              </w:rPr>
              <w:t xml:space="preserve"> </w:t>
            </w:r>
            <w:r>
              <w:t>речи</w:t>
            </w:r>
            <w:r>
              <w:rPr>
                <w:spacing w:val="39"/>
              </w:rPr>
              <w:t xml:space="preserve"> </w:t>
            </w:r>
            <w:r>
              <w:t>предложения</w:t>
            </w:r>
            <w:r>
              <w:rPr>
                <w:spacing w:val="39"/>
              </w:rPr>
              <w:t xml:space="preserve"> </w:t>
            </w:r>
            <w:r>
              <w:t>разных</w:t>
            </w:r>
            <w:r>
              <w:rPr>
                <w:spacing w:val="40"/>
              </w:rPr>
              <w:t xml:space="preserve"> </w:t>
            </w:r>
            <w:r>
              <w:t>типов,</w:t>
            </w:r>
            <w:r>
              <w:rPr>
                <w:spacing w:val="40"/>
              </w:rPr>
              <w:t xml:space="preserve"> </w:t>
            </w:r>
            <w:r>
              <w:t>отражающие</w:t>
            </w:r>
            <w:r>
              <w:rPr>
                <w:spacing w:val="39"/>
              </w:rPr>
              <w:t xml:space="preserve"> </w:t>
            </w:r>
            <w:r>
              <w:t>связи</w:t>
            </w:r>
            <w:r>
              <w:rPr>
                <w:spacing w:val="39"/>
              </w:rPr>
              <w:t xml:space="preserve"> </w:t>
            </w:r>
            <w:r>
              <w:t>и</w:t>
            </w:r>
          </w:p>
          <w:p w:rsidR="0044132F" w:rsidRDefault="004F5E07">
            <w:pPr>
              <w:pStyle w:val="TableParagraph"/>
              <w:ind w:left="107"/>
              <w:jc w:val="both"/>
            </w:pPr>
            <w:r>
              <w:t>зависимости</w:t>
            </w:r>
            <w:r>
              <w:rPr>
                <w:spacing w:val="-8"/>
              </w:rPr>
              <w:t xml:space="preserve"> </w:t>
            </w:r>
            <w:r>
              <w:rPr>
                <w:spacing w:val="-2"/>
              </w:rPr>
              <w:t>объектов</w:t>
            </w:r>
          </w:p>
        </w:tc>
      </w:tr>
      <w:tr w:rsidR="0044132F">
        <w:trPr>
          <w:trHeight w:val="7884"/>
        </w:trPr>
        <w:tc>
          <w:tcPr>
            <w:tcW w:w="2368" w:type="dxa"/>
          </w:tcPr>
          <w:p w:rsidR="0044132F" w:rsidRDefault="004F5E07">
            <w:pPr>
              <w:pStyle w:val="TableParagraph"/>
              <w:spacing w:line="288" w:lineRule="auto"/>
              <w:ind w:left="462" w:right="309" w:hanging="144"/>
              <w:rPr>
                <w:sz w:val="24"/>
              </w:rPr>
            </w:pPr>
            <w:r>
              <w:rPr>
                <w:sz w:val="24"/>
              </w:rPr>
              <w:t>Младшая</w:t>
            </w:r>
            <w:r>
              <w:rPr>
                <w:spacing w:val="-15"/>
                <w:sz w:val="24"/>
              </w:rPr>
              <w:t xml:space="preserve"> </w:t>
            </w:r>
            <w:r>
              <w:rPr>
                <w:sz w:val="24"/>
              </w:rPr>
              <w:t>группа (от 3 до 4 лет)</w:t>
            </w:r>
          </w:p>
        </w:tc>
        <w:tc>
          <w:tcPr>
            <w:tcW w:w="12138" w:type="dxa"/>
          </w:tcPr>
          <w:p w:rsidR="0044132F" w:rsidRDefault="004F5E07">
            <w:pPr>
              <w:pStyle w:val="TableParagraph"/>
              <w:spacing w:line="275" w:lineRule="exact"/>
              <w:ind w:left="163"/>
              <w:rPr>
                <w:b/>
                <w:sz w:val="24"/>
              </w:rPr>
            </w:pPr>
            <w:r>
              <w:rPr>
                <w:b/>
                <w:sz w:val="24"/>
              </w:rPr>
              <w:t>задачи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p>
          <w:p w:rsidR="0044132F" w:rsidRDefault="004F5E07">
            <w:pPr>
              <w:pStyle w:val="TableParagraph"/>
              <w:spacing w:before="38"/>
              <w:ind w:left="107"/>
            </w:pPr>
            <w:r>
              <w:rPr>
                <w:u w:val="single"/>
              </w:rPr>
              <w:t>Формирование</w:t>
            </w:r>
            <w:r>
              <w:rPr>
                <w:spacing w:val="-7"/>
                <w:u w:val="single"/>
              </w:rPr>
              <w:t xml:space="preserve"> </w:t>
            </w:r>
            <w:r>
              <w:rPr>
                <w:spacing w:val="-2"/>
                <w:u w:val="single"/>
              </w:rPr>
              <w:t>словаря:</w:t>
            </w:r>
          </w:p>
          <w:p w:rsidR="0044132F" w:rsidRDefault="004F5E07">
            <w:pPr>
              <w:pStyle w:val="TableParagraph"/>
              <w:spacing w:before="35" w:line="276" w:lineRule="auto"/>
              <w:ind w:left="127"/>
            </w:pPr>
            <w:r>
              <w:t>обогащение</w:t>
            </w:r>
            <w:r>
              <w:rPr>
                <w:spacing w:val="35"/>
              </w:rPr>
              <w:t xml:space="preserve"> </w:t>
            </w:r>
            <w:r>
              <w:t>словаря:</w:t>
            </w:r>
            <w:r>
              <w:rPr>
                <w:spacing w:val="36"/>
              </w:rPr>
              <w:t xml:space="preserve"> </w:t>
            </w:r>
            <w:r>
              <w:t>закреплять</w:t>
            </w:r>
            <w:r>
              <w:rPr>
                <w:spacing w:val="37"/>
              </w:rPr>
              <w:t xml:space="preserve"> </w:t>
            </w:r>
            <w:r>
              <w:t>у</w:t>
            </w:r>
            <w:r>
              <w:rPr>
                <w:spacing w:val="31"/>
              </w:rPr>
              <w:t xml:space="preserve"> </w:t>
            </w:r>
            <w:r>
              <w:t>детей</w:t>
            </w:r>
            <w:r>
              <w:rPr>
                <w:spacing w:val="35"/>
              </w:rPr>
              <w:t xml:space="preserve"> </w:t>
            </w:r>
            <w:r>
              <w:t>умение</w:t>
            </w:r>
            <w:r>
              <w:rPr>
                <w:spacing w:val="32"/>
              </w:rPr>
              <w:t xml:space="preserve"> </w:t>
            </w:r>
            <w:r>
              <w:t>различать</w:t>
            </w:r>
            <w:r>
              <w:rPr>
                <w:spacing w:val="37"/>
              </w:rPr>
              <w:t xml:space="preserve"> </w:t>
            </w:r>
            <w:r>
              <w:t>и</w:t>
            </w:r>
            <w:r>
              <w:rPr>
                <w:spacing w:val="35"/>
              </w:rPr>
              <w:t xml:space="preserve"> </w:t>
            </w:r>
            <w:r>
              <w:t>называть</w:t>
            </w:r>
            <w:r>
              <w:rPr>
                <w:spacing w:val="33"/>
              </w:rPr>
              <w:t xml:space="preserve"> </w:t>
            </w:r>
            <w:r>
              <w:t>части</w:t>
            </w:r>
            <w:r>
              <w:rPr>
                <w:spacing w:val="35"/>
              </w:rPr>
              <w:t xml:space="preserve"> </w:t>
            </w:r>
            <w:r>
              <w:t>предметов,</w:t>
            </w:r>
            <w:r>
              <w:rPr>
                <w:spacing w:val="34"/>
              </w:rPr>
              <w:t xml:space="preserve"> </w:t>
            </w:r>
            <w:r>
              <w:t>качества</w:t>
            </w:r>
            <w:r>
              <w:rPr>
                <w:spacing w:val="35"/>
              </w:rPr>
              <w:t xml:space="preserve"> </w:t>
            </w:r>
            <w:r>
              <w:t>предметов,</w:t>
            </w:r>
            <w:r>
              <w:rPr>
                <w:spacing w:val="34"/>
              </w:rPr>
              <w:t xml:space="preserve"> </w:t>
            </w:r>
            <w:r>
              <w:t>сходные</w:t>
            </w:r>
            <w:r>
              <w:rPr>
                <w:spacing w:val="36"/>
              </w:rPr>
              <w:t xml:space="preserve"> </w:t>
            </w:r>
            <w:r>
              <w:t>по назначению предметы, понимать обобщающие слова;</w:t>
            </w:r>
          </w:p>
          <w:p w:rsidR="0044132F" w:rsidRDefault="004F5E07">
            <w:pPr>
              <w:pStyle w:val="TableParagraph"/>
              <w:spacing w:before="3" w:line="273" w:lineRule="auto"/>
              <w:ind w:left="107" w:right="834"/>
            </w:pPr>
            <w:r>
              <w:t>активизация</w:t>
            </w:r>
            <w:r>
              <w:rPr>
                <w:spacing w:val="-7"/>
              </w:rPr>
              <w:t xml:space="preserve"> </w:t>
            </w:r>
            <w:r>
              <w:t>словаря:</w:t>
            </w:r>
            <w:r>
              <w:rPr>
                <w:spacing w:val="-7"/>
              </w:rPr>
              <w:t xml:space="preserve"> </w:t>
            </w:r>
            <w:r>
              <w:t>активизировать</w:t>
            </w:r>
            <w:r>
              <w:rPr>
                <w:spacing w:val="-7"/>
              </w:rPr>
              <w:t xml:space="preserve"> </w:t>
            </w:r>
            <w:r>
              <w:t>в</w:t>
            </w:r>
            <w:r>
              <w:rPr>
                <w:spacing w:val="-5"/>
              </w:rPr>
              <w:t xml:space="preserve"> </w:t>
            </w:r>
            <w:r>
              <w:t>речи</w:t>
            </w:r>
            <w:r>
              <w:rPr>
                <w:spacing w:val="-7"/>
              </w:rPr>
              <w:t xml:space="preserve"> </w:t>
            </w:r>
            <w:r>
              <w:t>слова,</w:t>
            </w:r>
            <w:r>
              <w:rPr>
                <w:spacing w:val="-5"/>
              </w:rPr>
              <w:t xml:space="preserve"> </w:t>
            </w:r>
            <w:r>
              <w:t>обозначающие</w:t>
            </w:r>
            <w:r>
              <w:rPr>
                <w:spacing w:val="-3"/>
              </w:rPr>
              <w:t xml:space="preserve"> </w:t>
            </w:r>
            <w:r>
              <w:t>названия предметов</w:t>
            </w:r>
            <w:r>
              <w:rPr>
                <w:spacing w:val="-6"/>
              </w:rPr>
              <w:t xml:space="preserve"> </w:t>
            </w:r>
            <w:r>
              <w:t>ближайшего</w:t>
            </w:r>
            <w:r>
              <w:rPr>
                <w:spacing w:val="-4"/>
              </w:rPr>
              <w:t xml:space="preserve"> </w:t>
            </w:r>
            <w:r>
              <w:t xml:space="preserve">окружения. </w:t>
            </w:r>
            <w:r>
              <w:rPr>
                <w:u w:val="single"/>
              </w:rPr>
              <w:t>Звуковая культура речи</w:t>
            </w:r>
            <w:r>
              <w:t>:</w:t>
            </w:r>
          </w:p>
          <w:p w:rsidR="0044132F" w:rsidRDefault="004F5E07">
            <w:pPr>
              <w:pStyle w:val="TableParagraph"/>
              <w:spacing w:before="3" w:line="276" w:lineRule="auto"/>
              <w:ind w:left="127" w:right="118"/>
              <w:jc w:val="both"/>
            </w:pPr>
            <w: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w:t>
            </w:r>
            <w:r>
              <w:rPr>
                <w:spacing w:val="-2"/>
              </w:rPr>
              <w:t>фразы.</w:t>
            </w:r>
          </w:p>
          <w:p w:rsidR="0044132F" w:rsidRDefault="004F5E07">
            <w:pPr>
              <w:pStyle w:val="TableParagraph"/>
              <w:spacing w:line="252" w:lineRule="exact"/>
              <w:ind w:left="107"/>
            </w:pPr>
            <w:r>
              <w:rPr>
                <w:u w:val="single"/>
              </w:rPr>
              <w:t>Грамматический</w:t>
            </w:r>
            <w:r>
              <w:rPr>
                <w:spacing w:val="-7"/>
                <w:u w:val="single"/>
              </w:rPr>
              <w:t xml:space="preserve"> </w:t>
            </w:r>
            <w:r>
              <w:rPr>
                <w:u w:val="single"/>
              </w:rPr>
              <w:t>строй</w:t>
            </w:r>
            <w:r>
              <w:rPr>
                <w:spacing w:val="-6"/>
                <w:u w:val="single"/>
              </w:rPr>
              <w:t xml:space="preserve"> </w:t>
            </w:r>
            <w:r>
              <w:rPr>
                <w:spacing w:val="-2"/>
                <w:u w:val="single"/>
              </w:rPr>
              <w:t>речи:</w:t>
            </w:r>
          </w:p>
          <w:p w:rsidR="0044132F" w:rsidRDefault="004F5E07">
            <w:pPr>
              <w:pStyle w:val="TableParagraph"/>
              <w:spacing w:before="40" w:line="276" w:lineRule="auto"/>
              <w:ind w:left="127" w:right="123"/>
              <w:jc w:val="both"/>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w:t>
            </w:r>
            <w:r>
              <w:rPr>
                <w:spacing w:val="40"/>
              </w:rPr>
              <w:t xml:space="preserve"> </w:t>
            </w:r>
            <w:r>
              <w:t>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44132F" w:rsidRDefault="004F5E07">
            <w:pPr>
              <w:pStyle w:val="TableParagraph"/>
              <w:spacing w:line="252" w:lineRule="exact"/>
              <w:ind w:left="107"/>
            </w:pPr>
            <w:r>
              <w:rPr>
                <w:u w:val="single"/>
              </w:rPr>
              <w:t>Связная</w:t>
            </w:r>
            <w:r>
              <w:rPr>
                <w:spacing w:val="-6"/>
                <w:u w:val="single"/>
              </w:rPr>
              <w:t xml:space="preserve"> </w:t>
            </w:r>
            <w:r>
              <w:rPr>
                <w:spacing w:val="-2"/>
                <w:u w:val="single"/>
              </w:rPr>
              <w:t>речь:</w:t>
            </w:r>
          </w:p>
          <w:p w:rsidR="0044132F" w:rsidRDefault="004F5E07">
            <w:pPr>
              <w:pStyle w:val="TableParagraph"/>
              <w:spacing w:before="39" w:line="276" w:lineRule="auto"/>
              <w:ind w:left="127" w:right="116"/>
              <w:jc w:val="both"/>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w:t>
            </w:r>
            <w:r>
              <w:rPr>
                <w:spacing w:val="-1"/>
              </w:rPr>
              <w:t xml:space="preserve"> </w:t>
            </w:r>
            <w:r>
              <w:t>рассказ из 3-4 предложений об игрушке или по содержанию картины, побуждать участвовать в</w:t>
            </w:r>
            <w:r>
              <w:rPr>
                <w:spacing w:val="-3"/>
              </w:rPr>
              <w:t xml:space="preserve"> </w:t>
            </w:r>
            <w:r>
              <w:t>драматизации</w:t>
            </w:r>
            <w:r>
              <w:rPr>
                <w:spacing w:val="-4"/>
              </w:rPr>
              <w:t xml:space="preserve"> </w:t>
            </w:r>
            <w:r>
              <w:t>отрывков</w:t>
            </w:r>
            <w:r>
              <w:rPr>
                <w:spacing w:val="-3"/>
              </w:rPr>
              <w:t xml:space="preserve"> </w:t>
            </w:r>
            <w:r>
              <w:t>из</w:t>
            </w:r>
            <w:r>
              <w:rPr>
                <w:spacing w:val="-2"/>
              </w:rPr>
              <w:t xml:space="preserve"> </w:t>
            </w:r>
            <w:r>
              <w:t>знакомых</w:t>
            </w:r>
            <w:r>
              <w:rPr>
                <w:spacing w:val="-1"/>
              </w:rPr>
              <w:t xml:space="preserve"> </w:t>
            </w:r>
            <w:r>
              <w:t>сказок.</w:t>
            </w:r>
            <w:r>
              <w:rPr>
                <w:spacing w:val="-2"/>
              </w:rPr>
              <w:t xml:space="preserve"> </w:t>
            </w:r>
            <w:r>
              <w:t>Подводить</w:t>
            </w:r>
            <w:r>
              <w:rPr>
                <w:spacing w:val="-4"/>
              </w:rPr>
              <w:t xml:space="preserve"> </w:t>
            </w:r>
            <w:r>
              <w:t>детей</w:t>
            </w:r>
            <w:r>
              <w:rPr>
                <w:spacing w:val="-4"/>
              </w:rPr>
              <w:t xml:space="preserve"> </w:t>
            </w:r>
            <w:r>
              <w:t>к</w:t>
            </w:r>
            <w:r>
              <w:rPr>
                <w:spacing w:val="-2"/>
              </w:rPr>
              <w:t xml:space="preserve"> </w:t>
            </w:r>
            <w:r>
              <w:t>пересказыванию</w:t>
            </w:r>
            <w:r>
              <w:rPr>
                <w:spacing w:val="-3"/>
              </w:rPr>
              <w:t xml:space="preserve"> </w:t>
            </w:r>
            <w:r>
              <w:t>литературных</w:t>
            </w:r>
            <w:r>
              <w:rPr>
                <w:spacing w:val="-1"/>
              </w:rPr>
              <w:t xml:space="preserve"> </w:t>
            </w:r>
            <w:r>
              <w:t>произведений,</w:t>
            </w:r>
            <w:r>
              <w:rPr>
                <w:spacing w:val="-2"/>
              </w:rPr>
              <w:t xml:space="preserve"> </w:t>
            </w:r>
            <w:r>
              <w:t>формировать умение воспроизводить текст знакомой сказки или короткого рассказа сначала по вопросам педагога,</w:t>
            </w:r>
            <w:r>
              <w:rPr>
                <w:spacing w:val="39"/>
              </w:rPr>
              <w:t xml:space="preserve"> </w:t>
            </w:r>
            <w:r>
              <w:t xml:space="preserve">а затем совместно с </w:t>
            </w:r>
            <w:r>
              <w:rPr>
                <w:spacing w:val="-4"/>
              </w:rPr>
              <w:t>ним.</w:t>
            </w:r>
          </w:p>
          <w:p w:rsidR="0044132F" w:rsidRDefault="004F5E07">
            <w:pPr>
              <w:pStyle w:val="TableParagraph"/>
              <w:spacing w:before="3"/>
              <w:ind w:left="107"/>
            </w:pPr>
            <w:r>
              <w:t>-Подготовка</w:t>
            </w:r>
            <w:r>
              <w:rPr>
                <w:spacing w:val="-5"/>
              </w:rPr>
              <w:t xml:space="preserve"> </w:t>
            </w:r>
            <w:r>
              <w:t>детей</w:t>
            </w:r>
            <w:r>
              <w:rPr>
                <w:spacing w:val="-4"/>
              </w:rPr>
              <w:t xml:space="preserve"> </w:t>
            </w:r>
            <w:r>
              <w:t>к</w:t>
            </w:r>
            <w:r>
              <w:rPr>
                <w:spacing w:val="-2"/>
              </w:rPr>
              <w:t xml:space="preserve"> </w:t>
            </w:r>
            <w:r>
              <w:t>обучению</w:t>
            </w:r>
            <w:r>
              <w:rPr>
                <w:spacing w:val="-3"/>
              </w:rPr>
              <w:t xml:space="preserve"> </w:t>
            </w:r>
            <w:r>
              <w:rPr>
                <w:spacing w:val="-2"/>
              </w:rPr>
              <w:t>грамоте:</w:t>
            </w:r>
          </w:p>
          <w:p w:rsidR="0044132F" w:rsidRDefault="004F5E07">
            <w:pPr>
              <w:pStyle w:val="TableParagraph"/>
              <w:spacing w:before="35"/>
              <w:ind w:left="127"/>
            </w:pPr>
            <w:r>
              <w:t>формировать</w:t>
            </w:r>
            <w:r>
              <w:rPr>
                <w:spacing w:val="-7"/>
              </w:rPr>
              <w:t xml:space="preserve"> </w:t>
            </w:r>
            <w:r>
              <w:t>умение</w:t>
            </w:r>
            <w:r>
              <w:rPr>
                <w:spacing w:val="-4"/>
              </w:rPr>
              <w:t xml:space="preserve"> </w:t>
            </w:r>
            <w:r>
              <w:t>вслушиваться</w:t>
            </w:r>
            <w:r>
              <w:rPr>
                <w:spacing w:val="-4"/>
              </w:rPr>
              <w:t xml:space="preserve"> </w:t>
            </w:r>
            <w:r>
              <w:t>в</w:t>
            </w:r>
            <w:r>
              <w:rPr>
                <w:spacing w:val="-3"/>
              </w:rPr>
              <w:t xml:space="preserve"> </w:t>
            </w:r>
            <w:r>
              <w:t>звучание</w:t>
            </w:r>
            <w:r>
              <w:rPr>
                <w:spacing w:val="-4"/>
              </w:rPr>
              <w:t xml:space="preserve"> </w:t>
            </w:r>
            <w:r>
              <w:t>слова,</w:t>
            </w:r>
            <w:r>
              <w:rPr>
                <w:spacing w:val="-3"/>
              </w:rPr>
              <w:t xml:space="preserve"> </w:t>
            </w:r>
            <w:r>
              <w:t>знакомить</w:t>
            </w:r>
            <w:r>
              <w:rPr>
                <w:spacing w:val="-4"/>
              </w:rPr>
              <w:t xml:space="preserve"> </w:t>
            </w:r>
            <w:r>
              <w:t>детей с</w:t>
            </w:r>
            <w:r>
              <w:rPr>
                <w:spacing w:val="-4"/>
              </w:rPr>
              <w:t xml:space="preserve"> </w:t>
            </w:r>
            <w:r>
              <w:t>терминами</w:t>
            </w:r>
            <w:r>
              <w:rPr>
                <w:spacing w:val="-5"/>
              </w:rPr>
              <w:t xml:space="preserve"> </w:t>
            </w:r>
            <w:r>
              <w:t>«слово»,</w:t>
            </w:r>
            <w:r>
              <w:rPr>
                <w:spacing w:val="-6"/>
              </w:rPr>
              <w:t xml:space="preserve"> </w:t>
            </w:r>
            <w:r>
              <w:t>«звук»</w:t>
            </w:r>
            <w:r>
              <w:rPr>
                <w:spacing w:val="-1"/>
              </w:rPr>
              <w:t xml:space="preserve"> </w:t>
            </w:r>
            <w:r>
              <w:t>в</w:t>
            </w:r>
            <w:r>
              <w:rPr>
                <w:spacing w:val="-3"/>
              </w:rPr>
              <w:t xml:space="preserve"> </w:t>
            </w:r>
            <w:r>
              <w:t>практическом</w:t>
            </w:r>
            <w:r>
              <w:rPr>
                <w:spacing w:val="-2"/>
              </w:rPr>
              <w:t xml:space="preserve"> плане.</w:t>
            </w:r>
          </w:p>
          <w:p w:rsidR="0044132F" w:rsidRDefault="004F5E07">
            <w:pPr>
              <w:pStyle w:val="TableParagraph"/>
              <w:spacing w:before="39"/>
              <w:ind w:left="107"/>
            </w:pPr>
            <w:r>
              <w:t>-</w:t>
            </w:r>
            <w:r>
              <w:rPr>
                <w:spacing w:val="-4"/>
              </w:rPr>
              <w:t xml:space="preserve"> </w:t>
            </w:r>
            <w:r>
              <w:t>Интерес</w:t>
            </w:r>
            <w:r>
              <w:rPr>
                <w:spacing w:val="-4"/>
              </w:rPr>
              <w:t xml:space="preserve"> </w:t>
            </w:r>
            <w:r>
              <w:t>к</w:t>
            </w:r>
            <w:r>
              <w:rPr>
                <w:spacing w:val="-2"/>
              </w:rPr>
              <w:t xml:space="preserve"> </w:t>
            </w:r>
            <w:r>
              <w:t>художественной</w:t>
            </w:r>
            <w:r>
              <w:rPr>
                <w:spacing w:val="-3"/>
              </w:rPr>
              <w:t xml:space="preserve"> </w:t>
            </w:r>
            <w:r>
              <w:rPr>
                <w:spacing w:val="-2"/>
              </w:rPr>
              <w:t>литературе:</w:t>
            </w:r>
          </w:p>
          <w:p w:rsidR="0044132F" w:rsidRDefault="004F5E07">
            <w:pPr>
              <w:pStyle w:val="TableParagraph"/>
              <w:spacing w:before="39"/>
              <w:ind w:left="127"/>
            </w:pPr>
            <w:r>
              <w:t>обогащать</w:t>
            </w:r>
            <w:r>
              <w:rPr>
                <w:spacing w:val="59"/>
              </w:rPr>
              <w:t xml:space="preserve"> </w:t>
            </w:r>
            <w:r>
              <w:t>опыт</w:t>
            </w:r>
            <w:r>
              <w:rPr>
                <w:spacing w:val="61"/>
              </w:rPr>
              <w:t xml:space="preserve"> </w:t>
            </w:r>
            <w:r>
              <w:t>восприятия</w:t>
            </w:r>
            <w:r>
              <w:rPr>
                <w:spacing w:val="60"/>
              </w:rPr>
              <w:t xml:space="preserve"> </w:t>
            </w:r>
            <w:r>
              <w:t>жанров</w:t>
            </w:r>
            <w:r>
              <w:rPr>
                <w:spacing w:val="61"/>
              </w:rPr>
              <w:t xml:space="preserve"> </w:t>
            </w:r>
            <w:r>
              <w:t>фольклора</w:t>
            </w:r>
            <w:r>
              <w:rPr>
                <w:spacing w:val="59"/>
              </w:rPr>
              <w:t xml:space="preserve"> </w:t>
            </w:r>
            <w:r>
              <w:t>(потешки,</w:t>
            </w:r>
            <w:r>
              <w:rPr>
                <w:spacing w:val="62"/>
              </w:rPr>
              <w:t xml:space="preserve"> </w:t>
            </w:r>
            <w:r>
              <w:t>песенки,</w:t>
            </w:r>
            <w:r>
              <w:rPr>
                <w:spacing w:val="65"/>
              </w:rPr>
              <w:t xml:space="preserve"> </w:t>
            </w:r>
            <w:r>
              <w:t>прибаутки,</w:t>
            </w:r>
            <w:r>
              <w:rPr>
                <w:spacing w:val="62"/>
              </w:rPr>
              <w:t xml:space="preserve"> </w:t>
            </w:r>
            <w:r>
              <w:t>сказки</w:t>
            </w:r>
            <w:r>
              <w:rPr>
                <w:spacing w:val="59"/>
              </w:rPr>
              <w:t xml:space="preserve"> </w:t>
            </w:r>
            <w:r>
              <w:t>о</w:t>
            </w:r>
            <w:r>
              <w:rPr>
                <w:spacing w:val="63"/>
              </w:rPr>
              <w:t xml:space="preserve"> </w:t>
            </w:r>
            <w:r>
              <w:t>животных)</w:t>
            </w:r>
            <w:r>
              <w:rPr>
                <w:spacing w:val="60"/>
              </w:rPr>
              <w:t xml:space="preserve"> </w:t>
            </w:r>
            <w:r>
              <w:t>и</w:t>
            </w:r>
            <w:r>
              <w:rPr>
                <w:spacing w:val="60"/>
              </w:rPr>
              <w:t xml:space="preserve"> </w:t>
            </w:r>
            <w:r>
              <w:rPr>
                <w:spacing w:val="-2"/>
              </w:rPr>
              <w:t>художественной</w:t>
            </w:r>
          </w:p>
        </w:tc>
      </w:tr>
    </w:tbl>
    <w:p w:rsidR="0044132F" w:rsidRDefault="0044132F">
      <w:pPr>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2330"/>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27"/>
              <w:jc w:val="both"/>
            </w:pPr>
            <w:r>
              <w:t>литературы</w:t>
            </w:r>
            <w:r>
              <w:rPr>
                <w:spacing w:val="-6"/>
              </w:rPr>
              <w:t xml:space="preserve"> </w:t>
            </w:r>
            <w:r>
              <w:t>(небольшие</w:t>
            </w:r>
            <w:r>
              <w:rPr>
                <w:spacing w:val="-4"/>
              </w:rPr>
              <w:t xml:space="preserve"> </w:t>
            </w:r>
            <w:r>
              <w:t>авторские</w:t>
            </w:r>
            <w:r>
              <w:rPr>
                <w:spacing w:val="-6"/>
              </w:rPr>
              <w:t xml:space="preserve"> </w:t>
            </w:r>
            <w:r>
              <w:t>сказки,</w:t>
            </w:r>
            <w:r>
              <w:rPr>
                <w:spacing w:val="-5"/>
              </w:rPr>
              <w:t xml:space="preserve"> </w:t>
            </w:r>
            <w:r>
              <w:t>рассказы,</w:t>
            </w:r>
            <w:r>
              <w:rPr>
                <w:spacing w:val="-5"/>
              </w:rPr>
              <w:t xml:space="preserve"> </w:t>
            </w:r>
            <w:r>
              <w:rPr>
                <w:spacing w:val="-2"/>
              </w:rPr>
              <w:t>стихотворения);</w:t>
            </w:r>
          </w:p>
          <w:p w:rsidR="0044132F" w:rsidRDefault="004F5E07">
            <w:pPr>
              <w:pStyle w:val="TableParagraph"/>
              <w:spacing w:before="39" w:line="276" w:lineRule="auto"/>
              <w:ind w:left="127" w:right="116"/>
              <w:jc w:val="both"/>
            </w:pPr>
            <w:r>
              <w:t>формировать навык совместного слушания выразительного чтения и рассказывания (с наглядным сопровождением и без него);способствовать</w:t>
            </w:r>
            <w:r>
              <w:rPr>
                <w:spacing w:val="-4"/>
              </w:rPr>
              <w:t xml:space="preserve"> </w:t>
            </w:r>
            <w:r>
              <w:t>восприятию и</w:t>
            </w:r>
            <w:r>
              <w:rPr>
                <w:spacing w:val="-4"/>
              </w:rPr>
              <w:t xml:space="preserve"> </w:t>
            </w:r>
            <w:r>
              <w:t>пониманию содержания</w:t>
            </w:r>
            <w:r>
              <w:rPr>
                <w:spacing w:val="-4"/>
              </w:rPr>
              <w:t xml:space="preserve"> </w:t>
            </w:r>
            <w:r>
              <w:t>и</w:t>
            </w:r>
            <w:r>
              <w:rPr>
                <w:spacing w:val="-4"/>
              </w:rPr>
              <w:t xml:space="preserve"> </w:t>
            </w:r>
            <w:r>
              <w:t>композиции</w:t>
            </w:r>
            <w:r>
              <w:rPr>
                <w:spacing w:val="-4"/>
              </w:rPr>
              <w:t xml:space="preserve"> </w:t>
            </w:r>
            <w:r>
              <w:t>текста</w:t>
            </w:r>
            <w:r>
              <w:rPr>
                <w:spacing w:val="-4"/>
              </w:rPr>
              <w:t xml:space="preserve"> </w:t>
            </w:r>
            <w:r>
              <w:t>(поступки</w:t>
            </w:r>
            <w:r>
              <w:rPr>
                <w:spacing w:val="-4"/>
              </w:rPr>
              <w:t xml:space="preserve"> </w:t>
            </w:r>
            <w:r>
              <w:t>персонажей, последовательность событий в сказках, рассказах);формировать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w:t>
            </w:r>
            <w:r>
              <w:rPr>
                <w:spacing w:val="-2"/>
              </w:rPr>
              <w:t xml:space="preserve"> </w:t>
            </w:r>
            <w:r>
              <w:t>песенок, пальчиковых игр; поддерживать общение детей друг с другом и с педагогом в</w:t>
            </w:r>
            <w:r>
              <w:rPr>
                <w:spacing w:val="-2"/>
              </w:rPr>
              <w:t xml:space="preserve"> </w:t>
            </w:r>
            <w:r>
              <w:t>процессе совместного</w:t>
            </w:r>
            <w:r>
              <w:rPr>
                <w:spacing w:val="40"/>
              </w:rPr>
              <w:t xml:space="preserve"> </w:t>
            </w:r>
            <w:r>
              <w:t>рассматривания</w:t>
            </w:r>
            <w:r>
              <w:rPr>
                <w:spacing w:val="40"/>
              </w:rPr>
              <w:t xml:space="preserve"> </w:t>
            </w:r>
            <w:r>
              <w:t>книжек-картинок,</w:t>
            </w:r>
            <w:r>
              <w:rPr>
                <w:spacing w:val="40"/>
              </w:rPr>
              <w:t xml:space="preserve"> </w:t>
            </w:r>
            <w:r>
              <w:t>иллюстраций;</w:t>
            </w:r>
            <w:r>
              <w:rPr>
                <w:spacing w:val="40"/>
              </w:rPr>
              <w:t xml:space="preserve"> </w:t>
            </w:r>
            <w:r>
              <w:t>поддерживать</w:t>
            </w:r>
            <w:r>
              <w:rPr>
                <w:spacing w:val="40"/>
              </w:rPr>
              <w:t xml:space="preserve"> </w:t>
            </w:r>
            <w:r>
              <w:t>положительные</w:t>
            </w:r>
            <w:r>
              <w:rPr>
                <w:spacing w:val="40"/>
              </w:rPr>
              <w:t xml:space="preserve"> </w:t>
            </w:r>
            <w:r>
              <w:t>эмоциональные</w:t>
            </w:r>
            <w:r>
              <w:rPr>
                <w:spacing w:val="40"/>
              </w:rPr>
              <w:t xml:space="preserve"> </w:t>
            </w:r>
            <w:r>
              <w:t>проявления</w:t>
            </w:r>
          </w:p>
          <w:p w:rsidR="0044132F" w:rsidRDefault="004F5E07">
            <w:pPr>
              <w:pStyle w:val="TableParagraph"/>
              <w:spacing w:line="252" w:lineRule="exact"/>
              <w:ind w:left="127"/>
              <w:jc w:val="both"/>
            </w:pPr>
            <w:r>
              <w:t>(улыбки,</w:t>
            </w:r>
            <w:r>
              <w:rPr>
                <w:spacing w:val="-5"/>
              </w:rPr>
              <w:t xml:space="preserve"> </w:t>
            </w:r>
            <w:r>
              <w:t>смех,</w:t>
            </w:r>
            <w:r>
              <w:rPr>
                <w:spacing w:val="-3"/>
              </w:rPr>
              <w:t xml:space="preserve"> </w:t>
            </w:r>
            <w:r>
              <w:t>жесты)</w:t>
            </w:r>
            <w:r>
              <w:rPr>
                <w:spacing w:val="-5"/>
              </w:rPr>
              <w:t xml:space="preserve"> </w:t>
            </w:r>
            <w:r>
              <w:t>детей</w:t>
            </w:r>
            <w:r>
              <w:rPr>
                <w:spacing w:val="-5"/>
              </w:rPr>
              <w:t xml:space="preserve"> </w:t>
            </w:r>
            <w:r>
              <w:t>в</w:t>
            </w:r>
            <w:r>
              <w:rPr>
                <w:spacing w:val="-3"/>
              </w:rPr>
              <w:t xml:space="preserve"> </w:t>
            </w:r>
            <w:r>
              <w:t>процессе</w:t>
            </w:r>
            <w:r>
              <w:rPr>
                <w:spacing w:val="-5"/>
              </w:rPr>
              <w:t xml:space="preserve"> </w:t>
            </w:r>
            <w:r>
              <w:t>совместного</w:t>
            </w:r>
            <w:r>
              <w:rPr>
                <w:spacing w:val="-2"/>
              </w:rPr>
              <w:t xml:space="preserve"> </w:t>
            </w:r>
            <w:r>
              <w:t>слушания</w:t>
            </w:r>
            <w:r>
              <w:rPr>
                <w:spacing w:val="-5"/>
              </w:rPr>
              <w:t xml:space="preserve"> </w:t>
            </w:r>
            <w:r>
              <w:t>художественных</w:t>
            </w:r>
            <w:r>
              <w:rPr>
                <w:spacing w:val="-1"/>
              </w:rPr>
              <w:t xml:space="preserve"> </w:t>
            </w:r>
            <w:r>
              <w:rPr>
                <w:spacing w:val="-2"/>
              </w:rPr>
              <w:t>произведений.</w:t>
            </w:r>
          </w:p>
        </w:tc>
      </w:tr>
      <w:tr w:rsidR="0044132F">
        <w:trPr>
          <w:trHeight w:val="7012"/>
        </w:trPr>
        <w:tc>
          <w:tcPr>
            <w:tcW w:w="2368" w:type="dxa"/>
          </w:tcPr>
          <w:p w:rsidR="0044132F" w:rsidRDefault="0044132F">
            <w:pPr>
              <w:pStyle w:val="TableParagraph"/>
            </w:pPr>
          </w:p>
        </w:tc>
        <w:tc>
          <w:tcPr>
            <w:tcW w:w="12138" w:type="dxa"/>
          </w:tcPr>
          <w:p w:rsidR="0044132F" w:rsidRDefault="004F5E07">
            <w:pPr>
              <w:pStyle w:val="TableParagraph"/>
              <w:spacing w:line="273" w:lineRule="auto"/>
              <w:ind w:left="107" w:right="7198"/>
              <w:jc w:val="both"/>
            </w:pPr>
            <w:r>
              <w:rPr>
                <w:b/>
                <w:sz w:val="24"/>
              </w:rPr>
              <w:t>Содержание</w:t>
            </w:r>
            <w:r>
              <w:rPr>
                <w:b/>
                <w:spacing w:val="-15"/>
                <w:sz w:val="24"/>
              </w:rPr>
              <w:t xml:space="preserve"> </w:t>
            </w:r>
            <w:r>
              <w:rPr>
                <w:b/>
                <w:sz w:val="24"/>
              </w:rPr>
              <w:t>образовательной</w:t>
            </w:r>
            <w:r>
              <w:rPr>
                <w:b/>
                <w:spacing w:val="-15"/>
                <w:sz w:val="24"/>
              </w:rPr>
              <w:t xml:space="preserve"> </w:t>
            </w:r>
            <w:r>
              <w:rPr>
                <w:b/>
                <w:sz w:val="24"/>
              </w:rPr>
              <w:t>деятельности</w:t>
            </w:r>
            <w:r>
              <w:t xml:space="preserve">. </w:t>
            </w:r>
            <w:r>
              <w:rPr>
                <w:u w:val="single"/>
              </w:rPr>
              <w:t>Формирование словаря:</w:t>
            </w:r>
          </w:p>
          <w:p w:rsidR="0044132F" w:rsidRDefault="004F5E07">
            <w:pPr>
              <w:pStyle w:val="TableParagraph"/>
              <w:spacing w:line="276" w:lineRule="auto"/>
              <w:ind w:left="127" w:right="122"/>
              <w:jc w:val="both"/>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44132F" w:rsidRDefault="004F5E07">
            <w:pPr>
              <w:pStyle w:val="TableParagraph"/>
              <w:spacing w:line="278" w:lineRule="auto"/>
              <w:ind w:left="127" w:right="114"/>
              <w:jc w:val="both"/>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44132F" w:rsidRDefault="004F5E07">
            <w:pPr>
              <w:pStyle w:val="TableParagraph"/>
              <w:spacing w:line="244" w:lineRule="exact"/>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p w:rsidR="0044132F" w:rsidRDefault="004F5E07">
            <w:pPr>
              <w:pStyle w:val="TableParagraph"/>
              <w:spacing w:before="38" w:line="276" w:lineRule="auto"/>
              <w:ind w:left="127" w:right="126"/>
              <w:jc w:val="both"/>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44132F" w:rsidRDefault="004F5E07">
            <w:pPr>
              <w:pStyle w:val="TableParagraph"/>
              <w:spacing w:before="1"/>
              <w:ind w:left="107"/>
            </w:pPr>
            <w:r>
              <w:rPr>
                <w:u w:val="single"/>
              </w:rPr>
              <w:t>Грамматический</w:t>
            </w:r>
            <w:r>
              <w:rPr>
                <w:spacing w:val="-7"/>
                <w:u w:val="single"/>
              </w:rPr>
              <w:t xml:space="preserve"> </w:t>
            </w:r>
            <w:r>
              <w:rPr>
                <w:u w:val="single"/>
              </w:rPr>
              <w:t>строй</w:t>
            </w:r>
            <w:r>
              <w:rPr>
                <w:spacing w:val="-6"/>
                <w:u w:val="single"/>
              </w:rPr>
              <w:t xml:space="preserve"> </w:t>
            </w:r>
            <w:r>
              <w:rPr>
                <w:spacing w:val="-2"/>
                <w:u w:val="single"/>
              </w:rPr>
              <w:t>речи:</w:t>
            </w:r>
          </w:p>
          <w:p w:rsidR="0044132F" w:rsidRDefault="004F5E07">
            <w:pPr>
              <w:pStyle w:val="TableParagraph"/>
              <w:spacing w:before="39" w:line="276" w:lineRule="auto"/>
              <w:ind w:left="127" w:right="118"/>
              <w:jc w:val="both"/>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предложения;педагог закрепляет овладение детьми разными</w:t>
            </w:r>
            <w:r>
              <w:rPr>
                <w:spacing w:val="40"/>
              </w:rPr>
              <w:t xml:space="preserve"> </w:t>
            </w:r>
            <w:r>
              <w:t>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44132F" w:rsidRDefault="004F5E07">
            <w:pPr>
              <w:pStyle w:val="TableParagraph"/>
              <w:ind w:left="107"/>
            </w:pPr>
            <w:r>
              <w:rPr>
                <w:u w:val="single"/>
              </w:rPr>
              <w:t>Связная</w:t>
            </w:r>
            <w:r>
              <w:rPr>
                <w:spacing w:val="-5"/>
                <w:u w:val="single"/>
              </w:rPr>
              <w:t xml:space="preserve"> </w:t>
            </w:r>
            <w:r>
              <w:rPr>
                <w:spacing w:val="-2"/>
                <w:u w:val="single"/>
              </w:rPr>
              <w:t>речь:</w:t>
            </w:r>
          </w:p>
        </w:tc>
      </w:tr>
    </w:tbl>
    <w:p w:rsidR="0044132F" w:rsidRDefault="0044132F">
      <w:pPr>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4659"/>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16"/>
              <w:jc w:val="both"/>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44132F" w:rsidRDefault="004F5E07">
            <w:pPr>
              <w:pStyle w:val="TableParagraph"/>
              <w:spacing w:line="276" w:lineRule="auto"/>
              <w:ind w:left="127" w:right="114"/>
              <w:jc w:val="both"/>
            </w:pPr>
            <w: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44132F" w:rsidRDefault="004F5E07">
            <w:pPr>
              <w:pStyle w:val="TableParagraph"/>
              <w:ind w:left="107"/>
            </w:pPr>
            <w:r>
              <w:rPr>
                <w:u w:val="single"/>
              </w:rPr>
              <w:t>Подготовка</w:t>
            </w:r>
            <w:r>
              <w:rPr>
                <w:spacing w:val="-5"/>
                <w:u w:val="single"/>
              </w:rPr>
              <w:t xml:space="preserve"> </w:t>
            </w:r>
            <w:r>
              <w:rPr>
                <w:u w:val="single"/>
              </w:rPr>
              <w:t>детей</w:t>
            </w:r>
            <w:r>
              <w:rPr>
                <w:spacing w:val="-5"/>
                <w:u w:val="single"/>
              </w:rPr>
              <w:t xml:space="preserve"> </w:t>
            </w:r>
            <w:r>
              <w:rPr>
                <w:u w:val="single"/>
              </w:rPr>
              <w:t>к</w:t>
            </w:r>
            <w:r>
              <w:rPr>
                <w:spacing w:val="-3"/>
                <w:u w:val="single"/>
              </w:rPr>
              <w:t xml:space="preserve"> </w:t>
            </w:r>
            <w:r>
              <w:rPr>
                <w:u w:val="single"/>
              </w:rPr>
              <w:t>обучению</w:t>
            </w:r>
            <w:r>
              <w:rPr>
                <w:spacing w:val="-3"/>
                <w:u w:val="single"/>
              </w:rPr>
              <w:t xml:space="preserve"> </w:t>
            </w:r>
            <w:r>
              <w:rPr>
                <w:spacing w:val="-2"/>
                <w:u w:val="single"/>
              </w:rPr>
              <w:t>грамоте:</w:t>
            </w:r>
          </w:p>
          <w:p w:rsidR="0044132F" w:rsidRDefault="004F5E07">
            <w:pPr>
              <w:pStyle w:val="TableParagraph"/>
              <w:spacing w:before="7" w:line="292" w:lineRule="exact"/>
              <w:ind w:left="127"/>
            </w:pPr>
            <w:r>
              <w:t>педагог</w:t>
            </w:r>
            <w:r>
              <w:rPr>
                <w:spacing w:val="40"/>
              </w:rPr>
              <w:t xml:space="preserve"> </w:t>
            </w:r>
            <w:r>
              <w:t>формирует</w:t>
            </w:r>
            <w:r>
              <w:rPr>
                <w:spacing w:val="38"/>
              </w:rPr>
              <w:t xml:space="preserve"> </w:t>
            </w:r>
            <w:r>
              <w:t>у</w:t>
            </w:r>
            <w:r>
              <w:rPr>
                <w:spacing w:val="36"/>
              </w:rPr>
              <w:t xml:space="preserve"> </w:t>
            </w:r>
            <w:r>
              <w:t>детей</w:t>
            </w:r>
            <w:r>
              <w:rPr>
                <w:spacing w:val="36"/>
              </w:rPr>
              <w:t xml:space="preserve"> </w:t>
            </w:r>
            <w:r>
              <w:t>умение</w:t>
            </w:r>
            <w:r>
              <w:rPr>
                <w:spacing w:val="36"/>
              </w:rPr>
              <w:t xml:space="preserve"> </w:t>
            </w:r>
            <w:r>
              <w:t>вслушиваться</w:t>
            </w:r>
            <w:r>
              <w:rPr>
                <w:spacing w:val="37"/>
              </w:rPr>
              <w:t xml:space="preserve"> </w:t>
            </w:r>
            <w:r>
              <w:t>в</w:t>
            </w:r>
            <w:r>
              <w:rPr>
                <w:spacing w:val="38"/>
              </w:rPr>
              <w:t xml:space="preserve"> </w:t>
            </w:r>
            <w:r>
              <w:t>звучание</w:t>
            </w:r>
            <w:r>
              <w:rPr>
                <w:spacing w:val="36"/>
              </w:rPr>
              <w:t xml:space="preserve"> </w:t>
            </w:r>
            <w:r>
              <w:t>слова,</w:t>
            </w:r>
            <w:r>
              <w:rPr>
                <w:spacing w:val="39"/>
              </w:rPr>
              <w:t xml:space="preserve"> </w:t>
            </w:r>
            <w:r>
              <w:t>закрепляет</w:t>
            </w:r>
            <w:r>
              <w:rPr>
                <w:spacing w:val="38"/>
              </w:rPr>
              <w:t xml:space="preserve"> </w:t>
            </w:r>
            <w:r>
              <w:t>в</w:t>
            </w:r>
            <w:r>
              <w:rPr>
                <w:spacing w:val="40"/>
              </w:rPr>
              <w:t xml:space="preserve"> </w:t>
            </w:r>
            <w:r>
              <w:t>речи</w:t>
            </w:r>
            <w:r>
              <w:rPr>
                <w:spacing w:val="36"/>
              </w:rPr>
              <w:t xml:space="preserve"> </w:t>
            </w:r>
            <w:r>
              <w:t>детей</w:t>
            </w:r>
            <w:r>
              <w:rPr>
                <w:spacing w:val="36"/>
              </w:rPr>
              <w:t xml:space="preserve"> </w:t>
            </w:r>
            <w:r>
              <w:t>термины</w:t>
            </w:r>
            <w:r>
              <w:rPr>
                <w:spacing w:val="40"/>
              </w:rPr>
              <w:t xml:space="preserve"> </w:t>
            </w:r>
            <w:r>
              <w:t>«слово»,</w:t>
            </w:r>
            <w:r>
              <w:rPr>
                <w:spacing w:val="39"/>
              </w:rPr>
              <w:t xml:space="preserve"> </w:t>
            </w:r>
            <w:r>
              <w:t>«звук»</w:t>
            </w:r>
            <w:r>
              <w:rPr>
                <w:spacing w:val="40"/>
              </w:rPr>
              <w:t xml:space="preserve"> </w:t>
            </w:r>
            <w:r>
              <w:t>в практическом плане.</w:t>
            </w:r>
          </w:p>
        </w:tc>
      </w:tr>
      <w:tr w:rsidR="0044132F">
        <w:trPr>
          <w:trHeight w:val="4683"/>
        </w:trPr>
        <w:tc>
          <w:tcPr>
            <w:tcW w:w="2368" w:type="dxa"/>
          </w:tcPr>
          <w:p w:rsidR="0044132F" w:rsidRDefault="004F5E07">
            <w:pPr>
              <w:pStyle w:val="TableParagraph"/>
              <w:spacing w:line="288" w:lineRule="auto"/>
              <w:ind w:left="746" w:right="395" w:hanging="348"/>
              <w:rPr>
                <w:sz w:val="24"/>
              </w:rPr>
            </w:pPr>
            <w:r>
              <w:rPr>
                <w:sz w:val="24"/>
              </w:rPr>
              <w:t>средняя</w:t>
            </w:r>
            <w:r>
              <w:rPr>
                <w:spacing w:val="-15"/>
                <w:sz w:val="24"/>
              </w:rPr>
              <w:t xml:space="preserve"> </w:t>
            </w:r>
            <w:r>
              <w:rPr>
                <w:sz w:val="24"/>
              </w:rPr>
              <w:t>группа (4-5 лет)</w:t>
            </w:r>
          </w:p>
        </w:tc>
        <w:tc>
          <w:tcPr>
            <w:tcW w:w="12138" w:type="dxa"/>
          </w:tcPr>
          <w:p w:rsidR="0044132F" w:rsidRDefault="004F5E07">
            <w:pPr>
              <w:pStyle w:val="TableParagraph"/>
              <w:spacing w:line="275" w:lineRule="exact"/>
              <w:ind w:left="107"/>
              <w:rPr>
                <w:b/>
                <w:sz w:val="24"/>
              </w:rPr>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p>
          <w:p w:rsidR="0044132F" w:rsidRDefault="004F5E07">
            <w:pPr>
              <w:pStyle w:val="TableParagraph"/>
              <w:spacing w:before="38"/>
              <w:ind w:left="107"/>
            </w:pPr>
            <w:r>
              <w:rPr>
                <w:u w:val="single"/>
              </w:rPr>
              <w:t>Развитие</w:t>
            </w:r>
            <w:r>
              <w:rPr>
                <w:spacing w:val="-8"/>
                <w:u w:val="single"/>
              </w:rPr>
              <w:t xml:space="preserve"> </w:t>
            </w:r>
            <w:r>
              <w:rPr>
                <w:spacing w:val="-2"/>
                <w:u w:val="single"/>
              </w:rPr>
              <w:t>словаря:</w:t>
            </w:r>
          </w:p>
          <w:p w:rsidR="0044132F" w:rsidRDefault="004F5E07">
            <w:pPr>
              <w:pStyle w:val="TableParagraph"/>
              <w:spacing w:before="35" w:line="278" w:lineRule="auto"/>
              <w:ind w:left="127" w:right="128"/>
              <w:jc w:val="both"/>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44132F" w:rsidRDefault="004F5E07">
            <w:pPr>
              <w:pStyle w:val="TableParagraph"/>
              <w:spacing w:line="276" w:lineRule="auto"/>
              <w:ind w:left="127" w:right="126"/>
              <w:jc w:val="both"/>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4132F" w:rsidRDefault="004F5E07">
            <w:pPr>
              <w:pStyle w:val="TableParagraph"/>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p w:rsidR="0044132F" w:rsidRDefault="004F5E07">
            <w:pPr>
              <w:pStyle w:val="TableParagraph"/>
              <w:spacing w:before="31" w:line="278" w:lineRule="auto"/>
              <w:ind w:left="127" w:right="118"/>
              <w:jc w:val="both"/>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44132F" w:rsidRDefault="004F5E07">
            <w:pPr>
              <w:pStyle w:val="TableParagraph"/>
              <w:spacing w:line="244" w:lineRule="exact"/>
              <w:ind w:left="107"/>
            </w:pPr>
            <w:r>
              <w:rPr>
                <w:u w:val="single"/>
              </w:rPr>
              <w:t>Грамматический</w:t>
            </w:r>
            <w:r>
              <w:rPr>
                <w:spacing w:val="-7"/>
                <w:u w:val="single"/>
              </w:rPr>
              <w:t xml:space="preserve"> </w:t>
            </w:r>
            <w:r>
              <w:rPr>
                <w:u w:val="single"/>
              </w:rPr>
              <w:t>строй</w:t>
            </w:r>
            <w:r>
              <w:rPr>
                <w:spacing w:val="-6"/>
                <w:u w:val="single"/>
              </w:rPr>
              <w:t xml:space="preserve"> </w:t>
            </w:r>
            <w:r>
              <w:rPr>
                <w:spacing w:val="-2"/>
                <w:u w:val="single"/>
              </w:rPr>
              <w:t>речи</w:t>
            </w:r>
            <w:r>
              <w:rPr>
                <w:spacing w:val="-2"/>
              </w:rPr>
              <w:t>:</w:t>
            </w:r>
          </w:p>
          <w:p w:rsidR="0044132F" w:rsidRDefault="004F5E07">
            <w:pPr>
              <w:pStyle w:val="TableParagraph"/>
              <w:spacing w:before="11" w:line="292" w:lineRule="exact"/>
              <w:ind w:left="127"/>
            </w:pPr>
            <w:r>
              <w:t>продолжать</w:t>
            </w:r>
            <w:r>
              <w:rPr>
                <w:spacing w:val="70"/>
              </w:rPr>
              <w:t xml:space="preserve"> </w:t>
            </w:r>
            <w:r>
              <w:t>формировать</w:t>
            </w:r>
            <w:r>
              <w:rPr>
                <w:spacing w:val="70"/>
              </w:rPr>
              <w:t xml:space="preserve"> </w:t>
            </w:r>
            <w:r>
              <w:t>у</w:t>
            </w:r>
            <w:r>
              <w:rPr>
                <w:spacing w:val="40"/>
              </w:rPr>
              <w:t xml:space="preserve"> </w:t>
            </w:r>
            <w:r>
              <w:t>детей</w:t>
            </w:r>
            <w:r>
              <w:rPr>
                <w:spacing w:val="71"/>
              </w:rPr>
              <w:t xml:space="preserve"> </w:t>
            </w:r>
            <w:r>
              <w:t>умение</w:t>
            </w:r>
            <w:r>
              <w:rPr>
                <w:spacing w:val="69"/>
              </w:rPr>
              <w:t xml:space="preserve"> </w:t>
            </w:r>
            <w:r>
              <w:t>правильно</w:t>
            </w:r>
            <w:r>
              <w:rPr>
                <w:spacing w:val="71"/>
              </w:rPr>
              <w:t xml:space="preserve"> </w:t>
            </w:r>
            <w:r>
              <w:t>согласовывать</w:t>
            </w:r>
            <w:r>
              <w:rPr>
                <w:spacing w:val="73"/>
              </w:rPr>
              <w:t xml:space="preserve"> </w:t>
            </w:r>
            <w:r>
              <w:t>слова</w:t>
            </w:r>
            <w:r>
              <w:rPr>
                <w:spacing w:val="72"/>
              </w:rPr>
              <w:t xml:space="preserve"> </w:t>
            </w:r>
            <w:r>
              <w:t>в</w:t>
            </w:r>
            <w:r>
              <w:rPr>
                <w:spacing w:val="73"/>
              </w:rPr>
              <w:t xml:space="preserve"> </w:t>
            </w:r>
            <w:r>
              <w:t>предложении.</w:t>
            </w:r>
            <w:r>
              <w:rPr>
                <w:spacing w:val="71"/>
              </w:rPr>
              <w:t xml:space="preserve"> </w:t>
            </w:r>
            <w:r>
              <w:t>Совершенствовать</w:t>
            </w:r>
            <w:r>
              <w:rPr>
                <w:spacing w:val="70"/>
              </w:rPr>
              <w:t xml:space="preserve"> </w:t>
            </w:r>
            <w:r>
              <w:t>умения: правильно</w:t>
            </w:r>
            <w:r>
              <w:rPr>
                <w:spacing w:val="48"/>
              </w:rPr>
              <w:t xml:space="preserve"> </w:t>
            </w:r>
            <w:r>
              <w:t>использовать</w:t>
            </w:r>
            <w:r>
              <w:rPr>
                <w:spacing w:val="48"/>
              </w:rPr>
              <w:t xml:space="preserve"> </w:t>
            </w:r>
            <w:r>
              <w:t>предлоги</w:t>
            </w:r>
            <w:r>
              <w:rPr>
                <w:spacing w:val="48"/>
              </w:rPr>
              <w:t xml:space="preserve"> </w:t>
            </w:r>
            <w:r>
              <w:t>в</w:t>
            </w:r>
            <w:r>
              <w:rPr>
                <w:spacing w:val="48"/>
              </w:rPr>
              <w:t xml:space="preserve"> </w:t>
            </w:r>
            <w:r>
              <w:t>речи;</w:t>
            </w:r>
            <w:r>
              <w:rPr>
                <w:spacing w:val="48"/>
              </w:rPr>
              <w:t xml:space="preserve"> </w:t>
            </w:r>
            <w:r>
              <w:t>образовывать</w:t>
            </w:r>
            <w:r>
              <w:rPr>
                <w:spacing w:val="49"/>
              </w:rPr>
              <w:t xml:space="preserve"> </w:t>
            </w:r>
            <w:r>
              <w:t>форму</w:t>
            </w:r>
            <w:r>
              <w:rPr>
                <w:spacing w:val="46"/>
              </w:rPr>
              <w:t xml:space="preserve"> </w:t>
            </w:r>
            <w:r>
              <w:t>множественного</w:t>
            </w:r>
            <w:r>
              <w:rPr>
                <w:spacing w:val="51"/>
              </w:rPr>
              <w:t xml:space="preserve"> </w:t>
            </w:r>
            <w:r>
              <w:t>числа</w:t>
            </w:r>
            <w:r>
              <w:rPr>
                <w:spacing w:val="47"/>
              </w:rPr>
              <w:t xml:space="preserve"> </w:t>
            </w:r>
            <w:r>
              <w:t>существительных,</w:t>
            </w:r>
            <w:r>
              <w:rPr>
                <w:spacing w:val="50"/>
              </w:rPr>
              <w:t xml:space="preserve"> </w:t>
            </w:r>
            <w:r>
              <w:rPr>
                <w:spacing w:val="-2"/>
              </w:rPr>
              <w:t>обозначающих</w:t>
            </w:r>
          </w:p>
        </w:tc>
      </w:tr>
    </w:tbl>
    <w:p w:rsidR="0044132F" w:rsidRDefault="0044132F">
      <w:pPr>
        <w:spacing w:line="292" w:lineRule="exact"/>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8812"/>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30"/>
              <w:jc w:val="both"/>
            </w:pPr>
            <w:r>
              <w:t>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w:t>
            </w:r>
            <w:r>
              <w:rPr>
                <w:spacing w:val="-2"/>
              </w:rPr>
              <w:t xml:space="preserve"> </w:t>
            </w:r>
            <w:r>
              <w:t>использовать</w:t>
            </w:r>
            <w:r>
              <w:rPr>
                <w:spacing w:val="-1"/>
              </w:rPr>
              <w:t xml:space="preserve"> </w:t>
            </w:r>
            <w:r>
              <w:t>простые</w:t>
            </w:r>
            <w:r>
              <w:rPr>
                <w:spacing w:val="-2"/>
              </w:rPr>
              <w:t xml:space="preserve"> </w:t>
            </w:r>
            <w:r>
              <w:t>сложносочиненные и</w:t>
            </w:r>
            <w:r>
              <w:rPr>
                <w:spacing w:val="-2"/>
              </w:rPr>
              <w:t xml:space="preserve"> </w:t>
            </w:r>
            <w:r>
              <w:t>сложноподчиненные</w:t>
            </w:r>
            <w:r>
              <w:rPr>
                <w:spacing w:val="-2"/>
              </w:rPr>
              <w:t xml:space="preserve"> </w:t>
            </w:r>
            <w:r>
              <w:t>предложения; правильно понимать</w:t>
            </w:r>
            <w:r>
              <w:rPr>
                <w:spacing w:val="-1"/>
              </w:rPr>
              <w:t xml:space="preserve"> </w:t>
            </w:r>
            <w:r>
              <w:t>и употреблять предлоги с пространственным значением (в, под, между, около); правильно образовывать названия предметов посуды.</w:t>
            </w:r>
          </w:p>
          <w:p w:rsidR="0044132F" w:rsidRDefault="004F5E07">
            <w:pPr>
              <w:pStyle w:val="TableParagraph"/>
              <w:ind w:left="107"/>
            </w:pPr>
            <w:r>
              <w:rPr>
                <w:u w:val="single"/>
              </w:rPr>
              <w:t>Связная</w:t>
            </w:r>
            <w:r>
              <w:rPr>
                <w:spacing w:val="-6"/>
                <w:u w:val="single"/>
              </w:rPr>
              <w:t xml:space="preserve"> </w:t>
            </w:r>
            <w:r>
              <w:rPr>
                <w:spacing w:val="-2"/>
                <w:u w:val="single"/>
              </w:rPr>
              <w:t>речь:</w:t>
            </w:r>
          </w:p>
          <w:p w:rsidR="0044132F" w:rsidRDefault="004F5E07">
            <w:pPr>
              <w:pStyle w:val="TableParagraph"/>
              <w:spacing w:before="37" w:line="276" w:lineRule="auto"/>
              <w:ind w:left="127" w:right="120"/>
              <w:jc w:val="both"/>
            </w:pPr>
            <w:r>
              <w:t>продолжать совершенствовать диалогическую речь детей. Закреплять у детей умение поддерживать беседу: задавать</w:t>
            </w:r>
            <w:r>
              <w:rPr>
                <w:spacing w:val="40"/>
              </w:rPr>
              <w:t xml:space="preserve"> </w:t>
            </w:r>
            <w:r>
              <w:t>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44132F" w:rsidRDefault="004F5E07">
            <w:pPr>
              <w:pStyle w:val="TableParagraph"/>
              <w:spacing w:before="1"/>
              <w:ind w:left="107"/>
            </w:pPr>
            <w:r>
              <w:rPr>
                <w:u w:val="single"/>
              </w:rPr>
              <w:t>Подготовка</w:t>
            </w:r>
            <w:r>
              <w:rPr>
                <w:spacing w:val="-5"/>
                <w:u w:val="single"/>
              </w:rPr>
              <w:t xml:space="preserve"> </w:t>
            </w:r>
            <w:r>
              <w:rPr>
                <w:u w:val="single"/>
              </w:rPr>
              <w:t>детей</w:t>
            </w:r>
            <w:r>
              <w:rPr>
                <w:spacing w:val="-5"/>
                <w:u w:val="single"/>
              </w:rPr>
              <w:t xml:space="preserve"> </w:t>
            </w:r>
            <w:r>
              <w:rPr>
                <w:u w:val="single"/>
              </w:rPr>
              <w:t>к</w:t>
            </w:r>
            <w:r>
              <w:rPr>
                <w:spacing w:val="-3"/>
                <w:u w:val="single"/>
              </w:rPr>
              <w:t xml:space="preserve"> </w:t>
            </w:r>
            <w:r>
              <w:rPr>
                <w:u w:val="single"/>
              </w:rPr>
              <w:t>обучению</w:t>
            </w:r>
            <w:r>
              <w:rPr>
                <w:spacing w:val="-3"/>
                <w:u w:val="single"/>
              </w:rPr>
              <w:t xml:space="preserve"> </w:t>
            </w:r>
            <w:r>
              <w:rPr>
                <w:spacing w:val="-2"/>
                <w:u w:val="single"/>
              </w:rPr>
              <w:t>грамоте:</w:t>
            </w:r>
          </w:p>
          <w:p w:rsidR="0044132F" w:rsidRDefault="004F5E07">
            <w:pPr>
              <w:pStyle w:val="TableParagraph"/>
              <w:spacing w:before="35" w:line="276" w:lineRule="auto"/>
              <w:ind w:left="127" w:right="118"/>
              <w:jc w:val="both"/>
            </w:pPr>
            <w:r>
              <w:t>продолжать знакомить с терминами «слово», «звук» практически, учить понимать и употреблять эти слова при выполнении упражнений, в речевых играх.</w:t>
            </w:r>
            <w:r>
              <w:rPr>
                <w:spacing w:val="-1"/>
              </w:rPr>
              <w:t xml:space="preserve"> </w:t>
            </w:r>
            <w:r>
              <w:t>Знакомить детей с тем, что слова состоят из звуков,</w:t>
            </w:r>
            <w:r>
              <w:rPr>
                <w:spacing w:val="-1"/>
              </w:rPr>
              <w:t xml:space="preserve"> </w:t>
            </w:r>
            <w:r>
              <w:t>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44132F" w:rsidRDefault="004F5E07">
            <w:pPr>
              <w:pStyle w:val="TableParagraph"/>
              <w:spacing w:before="2" w:line="276" w:lineRule="auto"/>
              <w:ind w:left="127" w:right="131"/>
              <w:jc w:val="both"/>
            </w:pPr>
            <w:r>
              <w:t xml:space="preserve">выделять голосом звук в слове: произносить заданный звук протяжно, громче, четче, чем он произносится обычно, называть </w:t>
            </w:r>
            <w:r>
              <w:rPr>
                <w:spacing w:val="-2"/>
              </w:rPr>
              <w:t>изолированно.</w:t>
            </w:r>
          </w:p>
          <w:p w:rsidR="0044132F" w:rsidRDefault="004F5E07">
            <w:pPr>
              <w:pStyle w:val="TableParagraph"/>
              <w:spacing w:line="252" w:lineRule="exact"/>
              <w:ind w:left="107"/>
            </w:pPr>
            <w:r>
              <w:rPr>
                <w:u w:val="single"/>
              </w:rPr>
              <w:t>Интерес</w:t>
            </w:r>
            <w:r>
              <w:rPr>
                <w:spacing w:val="-5"/>
                <w:u w:val="single"/>
              </w:rPr>
              <w:t xml:space="preserve"> </w:t>
            </w:r>
            <w:r>
              <w:rPr>
                <w:u w:val="single"/>
              </w:rPr>
              <w:t>к</w:t>
            </w:r>
            <w:r>
              <w:rPr>
                <w:spacing w:val="-3"/>
                <w:u w:val="single"/>
              </w:rPr>
              <w:t xml:space="preserve"> </w:t>
            </w:r>
            <w:r>
              <w:rPr>
                <w:u w:val="single"/>
              </w:rPr>
              <w:t>художественной</w:t>
            </w:r>
            <w:r>
              <w:rPr>
                <w:spacing w:val="-4"/>
                <w:u w:val="single"/>
              </w:rPr>
              <w:t xml:space="preserve"> </w:t>
            </w:r>
            <w:r>
              <w:rPr>
                <w:spacing w:val="-2"/>
                <w:u w:val="single"/>
              </w:rPr>
              <w:t>литературе:</w:t>
            </w:r>
          </w:p>
          <w:p w:rsidR="0044132F" w:rsidRDefault="004F5E07">
            <w:pPr>
              <w:pStyle w:val="TableParagraph"/>
              <w:spacing w:before="39" w:line="276" w:lineRule="auto"/>
              <w:ind w:left="127" w:right="118"/>
              <w:jc w:val="both"/>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w:t>
            </w:r>
            <w:r>
              <w:rPr>
                <w:spacing w:val="40"/>
              </w:rPr>
              <w:t xml:space="preserve"> </w:t>
            </w:r>
            <w:r>
              <w:t>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явлений);развивать художественно- речевые и исполнительские умения (выразительное чтение наизусть потешек, прибауток, стихотворений; выразительное исполнение</w:t>
            </w:r>
            <w:r>
              <w:rPr>
                <w:spacing w:val="28"/>
              </w:rPr>
              <w:t xml:space="preserve"> </w:t>
            </w:r>
            <w:r>
              <w:t>ролей</w:t>
            </w:r>
            <w:r>
              <w:rPr>
                <w:spacing w:val="24"/>
              </w:rPr>
              <w:t xml:space="preserve"> </w:t>
            </w:r>
            <w:r>
              <w:t>в</w:t>
            </w:r>
            <w:r>
              <w:rPr>
                <w:spacing w:val="29"/>
              </w:rPr>
              <w:t xml:space="preserve"> </w:t>
            </w:r>
            <w:r>
              <w:t>инсценировках;</w:t>
            </w:r>
            <w:r>
              <w:rPr>
                <w:spacing w:val="24"/>
              </w:rPr>
              <w:t xml:space="preserve"> </w:t>
            </w:r>
            <w:r>
              <w:t>пересказ</w:t>
            </w:r>
            <w:r>
              <w:rPr>
                <w:spacing w:val="26"/>
              </w:rPr>
              <w:t xml:space="preserve"> </w:t>
            </w:r>
            <w:r>
              <w:t>небольших</w:t>
            </w:r>
            <w:r>
              <w:rPr>
                <w:spacing w:val="27"/>
              </w:rPr>
              <w:t xml:space="preserve"> </w:t>
            </w:r>
            <w:r>
              <w:t>рассказов</w:t>
            </w:r>
            <w:r>
              <w:rPr>
                <w:spacing w:val="26"/>
              </w:rPr>
              <w:t xml:space="preserve"> </w:t>
            </w:r>
            <w:r>
              <w:t>и</w:t>
            </w:r>
            <w:r>
              <w:rPr>
                <w:spacing w:val="27"/>
              </w:rPr>
              <w:t xml:space="preserve"> </w:t>
            </w:r>
            <w:r>
              <w:t>сказок);воспитывать</w:t>
            </w:r>
            <w:r>
              <w:rPr>
                <w:spacing w:val="25"/>
              </w:rPr>
              <w:t xml:space="preserve"> </w:t>
            </w:r>
            <w:r>
              <w:t>ценностное</w:t>
            </w:r>
            <w:r>
              <w:rPr>
                <w:spacing w:val="38"/>
              </w:rPr>
              <w:t xml:space="preserve"> </w:t>
            </w:r>
            <w:r>
              <w:t>отношение</w:t>
            </w:r>
            <w:r>
              <w:rPr>
                <w:spacing w:val="24"/>
              </w:rPr>
              <w:t xml:space="preserve"> </w:t>
            </w:r>
            <w:r>
              <w:t>к</w:t>
            </w:r>
            <w:r>
              <w:rPr>
                <w:spacing w:val="26"/>
              </w:rPr>
              <w:t xml:space="preserve"> </w:t>
            </w:r>
            <w:r>
              <w:t>книге,</w:t>
            </w:r>
          </w:p>
          <w:p w:rsidR="0044132F" w:rsidRDefault="004F5E07">
            <w:pPr>
              <w:pStyle w:val="TableParagraph"/>
              <w:spacing w:line="318" w:lineRule="exact"/>
              <w:ind w:left="127"/>
              <w:rPr>
                <w:sz w:val="28"/>
              </w:rPr>
            </w:pPr>
            <w:r>
              <w:t>уважение</w:t>
            </w:r>
            <w:r>
              <w:rPr>
                <w:spacing w:val="-4"/>
              </w:rPr>
              <w:t xml:space="preserve"> </w:t>
            </w:r>
            <w:r>
              <w:t>к</w:t>
            </w:r>
            <w:r>
              <w:rPr>
                <w:spacing w:val="-1"/>
              </w:rPr>
              <w:t xml:space="preserve"> </w:t>
            </w:r>
            <w:r>
              <w:t>творчеству</w:t>
            </w:r>
            <w:r>
              <w:rPr>
                <w:spacing w:val="-5"/>
              </w:rPr>
              <w:t xml:space="preserve"> </w:t>
            </w:r>
            <w:r>
              <w:t>писателей</w:t>
            </w:r>
            <w:r>
              <w:rPr>
                <w:spacing w:val="-3"/>
              </w:rPr>
              <w:t xml:space="preserve"> </w:t>
            </w:r>
            <w:r>
              <w:t>и</w:t>
            </w:r>
            <w:r>
              <w:rPr>
                <w:spacing w:val="-3"/>
              </w:rPr>
              <w:t xml:space="preserve"> </w:t>
            </w:r>
            <w:r>
              <w:rPr>
                <w:spacing w:val="-2"/>
              </w:rPr>
              <w:t>иллюстраторов</w:t>
            </w:r>
            <w:r>
              <w:rPr>
                <w:spacing w:val="-2"/>
                <w:sz w:val="28"/>
              </w:rPr>
              <w:t>.</w:t>
            </w:r>
          </w:p>
        </w:tc>
      </w:tr>
      <w:tr w:rsidR="0044132F">
        <w:trPr>
          <w:trHeight w:val="610"/>
        </w:trPr>
        <w:tc>
          <w:tcPr>
            <w:tcW w:w="2368" w:type="dxa"/>
          </w:tcPr>
          <w:p w:rsidR="0044132F" w:rsidRDefault="0044132F">
            <w:pPr>
              <w:pStyle w:val="TableParagraph"/>
            </w:pPr>
          </w:p>
        </w:tc>
        <w:tc>
          <w:tcPr>
            <w:tcW w:w="12138" w:type="dxa"/>
          </w:tcPr>
          <w:p w:rsidR="0044132F" w:rsidRDefault="004F5E07">
            <w:pPr>
              <w:pStyle w:val="TableParagraph"/>
              <w:spacing w:line="275" w:lineRule="exact"/>
              <w:ind w:left="107"/>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9"/>
              <w:ind w:left="107"/>
            </w:pPr>
            <w:r>
              <w:rPr>
                <w:u w:val="single"/>
              </w:rPr>
              <w:t>Развитие</w:t>
            </w:r>
            <w:r>
              <w:rPr>
                <w:spacing w:val="-8"/>
                <w:u w:val="single"/>
              </w:rPr>
              <w:t xml:space="preserve"> </w:t>
            </w:r>
            <w:r>
              <w:rPr>
                <w:spacing w:val="-2"/>
                <w:u w:val="single"/>
              </w:rPr>
              <w:t>словаря:</w:t>
            </w:r>
          </w:p>
        </w:tc>
      </w:tr>
    </w:tbl>
    <w:p w:rsidR="0044132F" w:rsidRDefault="0044132F">
      <w:pPr>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6"/>
              <w:jc w:val="both"/>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44132F" w:rsidRDefault="004F5E07">
            <w:pPr>
              <w:pStyle w:val="TableParagraph"/>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p w:rsidR="0044132F" w:rsidRDefault="004F5E07">
            <w:pPr>
              <w:pStyle w:val="TableParagraph"/>
              <w:spacing w:before="34" w:line="276" w:lineRule="auto"/>
              <w:ind w:left="127" w:right="119"/>
              <w:jc w:val="both"/>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44132F" w:rsidRDefault="004F5E07">
            <w:pPr>
              <w:pStyle w:val="TableParagraph"/>
              <w:spacing w:before="2"/>
              <w:ind w:left="107"/>
            </w:pPr>
            <w:r>
              <w:rPr>
                <w:u w:val="single"/>
              </w:rPr>
              <w:t>Грамматический</w:t>
            </w:r>
            <w:r>
              <w:rPr>
                <w:spacing w:val="-7"/>
                <w:u w:val="single"/>
              </w:rPr>
              <w:t xml:space="preserve"> </w:t>
            </w:r>
            <w:r>
              <w:rPr>
                <w:u w:val="single"/>
              </w:rPr>
              <w:t>строй</w:t>
            </w:r>
            <w:r>
              <w:rPr>
                <w:spacing w:val="-6"/>
                <w:u w:val="single"/>
              </w:rPr>
              <w:t xml:space="preserve"> </w:t>
            </w:r>
            <w:r>
              <w:rPr>
                <w:spacing w:val="-2"/>
                <w:u w:val="single"/>
              </w:rPr>
              <w:t>речи:</w:t>
            </w:r>
          </w:p>
          <w:p w:rsidR="0044132F" w:rsidRDefault="004F5E07">
            <w:pPr>
              <w:pStyle w:val="TableParagraph"/>
              <w:spacing w:before="39" w:line="276" w:lineRule="auto"/>
              <w:ind w:left="127" w:right="119"/>
              <w:jc w:val="both"/>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44132F" w:rsidRDefault="004F5E07">
            <w:pPr>
              <w:pStyle w:val="TableParagraph"/>
              <w:spacing w:before="1"/>
              <w:ind w:left="107"/>
            </w:pPr>
            <w:r>
              <w:rPr>
                <w:u w:val="single"/>
              </w:rPr>
              <w:t>Связная</w:t>
            </w:r>
            <w:r>
              <w:rPr>
                <w:spacing w:val="-6"/>
                <w:u w:val="single"/>
              </w:rPr>
              <w:t xml:space="preserve"> </w:t>
            </w:r>
            <w:r>
              <w:rPr>
                <w:spacing w:val="-2"/>
                <w:u w:val="single"/>
              </w:rPr>
              <w:t>речь:</w:t>
            </w:r>
          </w:p>
          <w:p w:rsidR="0044132F" w:rsidRDefault="004F5E07">
            <w:pPr>
              <w:pStyle w:val="TableParagraph"/>
              <w:spacing w:before="35" w:line="276" w:lineRule="auto"/>
              <w:ind w:left="127" w:right="118"/>
              <w:jc w:val="both"/>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ребѐнка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w:t>
            </w:r>
            <w:r>
              <w:rPr>
                <w:spacing w:val="40"/>
              </w:rPr>
              <w:t xml:space="preserve"> </w:t>
            </w:r>
            <w:r>
              <w:t>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44132F" w:rsidRDefault="004F5E07">
            <w:pPr>
              <w:pStyle w:val="TableParagraph"/>
              <w:spacing w:before="4" w:line="276" w:lineRule="auto"/>
              <w:ind w:left="127" w:right="116"/>
              <w:jc w:val="both"/>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w:t>
            </w:r>
            <w:r>
              <w:rPr>
                <w:spacing w:val="72"/>
                <w:w w:val="150"/>
              </w:rPr>
              <w:t xml:space="preserve"> </w:t>
            </w:r>
            <w:r>
              <w:t>детей</w:t>
            </w:r>
            <w:r>
              <w:rPr>
                <w:spacing w:val="75"/>
                <w:w w:val="150"/>
              </w:rPr>
              <w:t xml:space="preserve"> </w:t>
            </w:r>
            <w:r>
              <w:t>умение</w:t>
            </w:r>
            <w:r>
              <w:rPr>
                <w:spacing w:val="26"/>
              </w:rPr>
              <w:t xml:space="preserve">  </w:t>
            </w:r>
            <w:r>
              <w:t>участвовать</w:t>
            </w:r>
            <w:r>
              <w:rPr>
                <w:spacing w:val="78"/>
                <w:w w:val="150"/>
              </w:rPr>
              <w:t xml:space="preserve"> </w:t>
            </w:r>
            <w:r>
              <w:t>в</w:t>
            </w:r>
            <w:r>
              <w:rPr>
                <w:spacing w:val="77"/>
                <w:w w:val="150"/>
              </w:rPr>
              <w:t xml:space="preserve"> </w:t>
            </w:r>
            <w:r>
              <w:t>коллективном</w:t>
            </w:r>
            <w:r>
              <w:rPr>
                <w:spacing w:val="78"/>
                <w:w w:val="150"/>
              </w:rPr>
              <w:t xml:space="preserve"> </w:t>
            </w:r>
            <w:r>
              <w:t>разговоре,</w:t>
            </w:r>
            <w:r>
              <w:rPr>
                <w:spacing w:val="77"/>
                <w:w w:val="150"/>
              </w:rPr>
              <w:t xml:space="preserve"> </w:t>
            </w:r>
            <w:r>
              <w:t>поддерживая</w:t>
            </w:r>
            <w:r>
              <w:rPr>
                <w:spacing w:val="76"/>
                <w:w w:val="150"/>
              </w:rPr>
              <w:t xml:space="preserve"> </w:t>
            </w:r>
            <w:r>
              <w:t>общую</w:t>
            </w:r>
            <w:r>
              <w:rPr>
                <w:spacing w:val="27"/>
              </w:rPr>
              <w:t xml:space="preserve">  </w:t>
            </w:r>
            <w:r>
              <w:t>беседу,</w:t>
            </w:r>
            <w:r>
              <w:rPr>
                <w:spacing w:val="78"/>
                <w:w w:val="150"/>
              </w:rPr>
              <w:t xml:space="preserve"> </w:t>
            </w:r>
            <w:r>
              <w:t>не</w:t>
            </w:r>
            <w:r>
              <w:rPr>
                <w:spacing w:val="75"/>
                <w:w w:val="150"/>
              </w:rPr>
              <w:t xml:space="preserve"> </w:t>
            </w:r>
            <w:r>
              <w:t>перебивая</w:t>
            </w:r>
            <w:r>
              <w:rPr>
                <w:spacing w:val="76"/>
                <w:w w:val="150"/>
              </w:rPr>
              <w:t xml:space="preserve"> </w:t>
            </w:r>
            <w:r>
              <w:rPr>
                <w:spacing w:val="-2"/>
              </w:rPr>
              <w:t>собеседников,</w:t>
            </w:r>
          </w:p>
          <w:p w:rsidR="0044132F" w:rsidRDefault="004F5E07">
            <w:pPr>
              <w:pStyle w:val="TableParagraph"/>
              <w:spacing w:before="1"/>
              <w:ind w:left="127"/>
              <w:jc w:val="both"/>
            </w:pPr>
            <w:r>
              <w:t>использовать</w:t>
            </w:r>
            <w:r>
              <w:rPr>
                <w:spacing w:val="32"/>
              </w:rPr>
              <w:t xml:space="preserve">  </w:t>
            </w:r>
            <w:r>
              <w:t>средства</w:t>
            </w:r>
            <w:r>
              <w:rPr>
                <w:spacing w:val="33"/>
              </w:rPr>
              <w:t xml:space="preserve">  </w:t>
            </w:r>
            <w:r>
              <w:t>интонационной</w:t>
            </w:r>
            <w:r>
              <w:rPr>
                <w:spacing w:val="33"/>
              </w:rPr>
              <w:t xml:space="preserve">  </w:t>
            </w:r>
            <w:r>
              <w:t>речевой</w:t>
            </w:r>
            <w:r>
              <w:rPr>
                <w:spacing w:val="31"/>
              </w:rPr>
              <w:t xml:space="preserve">  </w:t>
            </w:r>
            <w:r>
              <w:t>выразительности,</w:t>
            </w:r>
            <w:r>
              <w:rPr>
                <w:spacing w:val="33"/>
              </w:rPr>
              <w:t xml:space="preserve">  </w:t>
            </w:r>
            <w:r>
              <w:t>элементы</w:t>
            </w:r>
            <w:r>
              <w:rPr>
                <w:spacing w:val="32"/>
              </w:rPr>
              <w:t xml:space="preserve">  </w:t>
            </w:r>
            <w:r>
              <w:t>объяснительной</w:t>
            </w:r>
            <w:r>
              <w:rPr>
                <w:spacing w:val="32"/>
              </w:rPr>
              <w:t xml:space="preserve">  </w:t>
            </w:r>
            <w:r>
              <w:t>речи</w:t>
            </w:r>
            <w:r>
              <w:rPr>
                <w:spacing w:val="33"/>
              </w:rPr>
              <w:t xml:space="preserve">  </w:t>
            </w:r>
            <w:r>
              <w:t>при</w:t>
            </w:r>
            <w:r>
              <w:rPr>
                <w:spacing w:val="31"/>
              </w:rPr>
              <w:t xml:space="preserve">  </w:t>
            </w:r>
            <w:r>
              <w:rPr>
                <w:spacing w:val="-2"/>
              </w:rPr>
              <w:t>разрешении</w:t>
            </w:r>
          </w:p>
        </w:tc>
      </w:tr>
    </w:tbl>
    <w:p w:rsidR="0044132F" w:rsidRDefault="0044132F">
      <w:pPr>
        <w:jc w:val="both"/>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2330"/>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5"/>
              <w:jc w:val="both"/>
            </w:pPr>
            <w:r>
              <w:t>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44132F" w:rsidRDefault="004F5E07">
            <w:pPr>
              <w:pStyle w:val="TableParagraph"/>
              <w:spacing w:line="252" w:lineRule="exact"/>
              <w:ind w:left="107"/>
            </w:pPr>
            <w:r>
              <w:rPr>
                <w:u w:val="single"/>
              </w:rPr>
              <w:t>Подготовка</w:t>
            </w:r>
            <w:r>
              <w:rPr>
                <w:spacing w:val="-5"/>
                <w:u w:val="single"/>
              </w:rPr>
              <w:t xml:space="preserve"> </w:t>
            </w:r>
            <w:r>
              <w:rPr>
                <w:u w:val="single"/>
              </w:rPr>
              <w:t>детей</w:t>
            </w:r>
            <w:r>
              <w:rPr>
                <w:spacing w:val="-5"/>
                <w:u w:val="single"/>
              </w:rPr>
              <w:t xml:space="preserve"> </w:t>
            </w:r>
            <w:r>
              <w:rPr>
                <w:u w:val="single"/>
              </w:rPr>
              <w:t>к обучению</w:t>
            </w:r>
            <w:r>
              <w:rPr>
                <w:spacing w:val="-3"/>
                <w:u w:val="single"/>
              </w:rPr>
              <w:t xml:space="preserve"> </w:t>
            </w:r>
            <w:r>
              <w:rPr>
                <w:spacing w:val="-2"/>
                <w:u w:val="single"/>
              </w:rPr>
              <w:t>грамоте:</w:t>
            </w:r>
          </w:p>
          <w:p w:rsidR="0044132F" w:rsidRDefault="004F5E07">
            <w:pPr>
              <w:pStyle w:val="TableParagraph"/>
              <w:spacing w:before="37" w:line="276" w:lineRule="auto"/>
              <w:ind w:left="107" w:right="134"/>
              <w:jc w:val="both"/>
            </w:pPr>
            <w:r>
              <w:t>педагог закрепляет у детей умение понимать термины «слово», «звук», использовать их в речи; формирует представления о том,</w:t>
            </w:r>
            <w:r>
              <w:rPr>
                <w:spacing w:val="-2"/>
              </w:rPr>
              <w:t xml:space="preserve"> </w:t>
            </w:r>
            <w:r>
              <w:t>что</w:t>
            </w:r>
            <w:r>
              <w:rPr>
                <w:spacing w:val="-1"/>
              </w:rPr>
              <w:t xml:space="preserve"> </w:t>
            </w:r>
            <w:r>
              <w:t>слова</w:t>
            </w:r>
            <w:r>
              <w:rPr>
                <w:spacing w:val="-4"/>
              </w:rPr>
              <w:t xml:space="preserve"> </w:t>
            </w:r>
            <w:r>
              <w:t>состоят</w:t>
            </w:r>
            <w:r>
              <w:rPr>
                <w:spacing w:val="-3"/>
              </w:rPr>
              <w:t xml:space="preserve"> </w:t>
            </w:r>
            <w:r>
              <w:t>из</w:t>
            </w:r>
            <w:r>
              <w:rPr>
                <w:spacing w:val="-2"/>
              </w:rPr>
              <w:t xml:space="preserve"> </w:t>
            </w:r>
            <w:r>
              <w:t>звуков,</w:t>
            </w:r>
            <w:r>
              <w:rPr>
                <w:spacing w:val="-2"/>
              </w:rPr>
              <w:t xml:space="preserve"> </w:t>
            </w:r>
            <w:r>
              <w:t>могут</w:t>
            </w:r>
            <w:r>
              <w:rPr>
                <w:spacing w:val="-3"/>
              </w:rPr>
              <w:t xml:space="preserve"> </w:t>
            </w:r>
            <w:r>
              <w:t>быть</w:t>
            </w:r>
            <w:r>
              <w:rPr>
                <w:spacing w:val="-3"/>
              </w:rPr>
              <w:t xml:space="preserve"> </w:t>
            </w:r>
            <w:r>
              <w:t>длинными</w:t>
            </w:r>
            <w:r>
              <w:rPr>
                <w:spacing w:val="-4"/>
              </w:rPr>
              <w:t xml:space="preserve"> </w:t>
            </w:r>
            <w:r>
              <w:t>и</w:t>
            </w:r>
            <w:r>
              <w:rPr>
                <w:spacing w:val="-4"/>
              </w:rPr>
              <w:t xml:space="preserve"> </w:t>
            </w:r>
            <w:r>
              <w:t>короткими;</w:t>
            </w:r>
            <w:r>
              <w:rPr>
                <w:spacing w:val="-4"/>
              </w:rPr>
              <w:t xml:space="preserve"> </w:t>
            </w:r>
            <w:r>
              <w:t>формирует</w:t>
            </w:r>
            <w:r>
              <w:rPr>
                <w:spacing w:val="-3"/>
              </w:rPr>
              <w:t xml:space="preserve"> </w:t>
            </w:r>
            <w:r>
              <w:t>умение сравнивать</w:t>
            </w:r>
            <w:r>
              <w:rPr>
                <w:spacing w:val="-4"/>
              </w:rPr>
              <w:t xml:space="preserve"> </w:t>
            </w:r>
            <w:r>
              <w:t>слова</w:t>
            </w:r>
            <w:r>
              <w:rPr>
                <w:spacing w:val="-4"/>
              </w:rPr>
              <w:t xml:space="preserve"> </w:t>
            </w:r>
            <w:r>
              <w:t>по</w:t>
            </w:r>
            <w:r>
              <w:rPr>
                <w:spacing w:val="-1"/>
              </w:rPr>
              <w:t xml:space="preserve"> </w:t>
            </w:r>
            <w:r>
              <w:t>протяженности; помогает</w:t>
            </w:r>
            <w:r>
              <w:rPr>
                <w:spacing w:val="40"/>
              </w:rPr>
              <w:t xml:space="preserve"> </w:t>
            </w:r>
            <w:r>
              <w:t>детям</w:t>
            </w:r>
            <w:r>
              <w:rPr>
                <w:spacing w:val="40"/>
              </w:rPr>
              <w:t xml:space="preserve"> </w:t>
            </w:r>
            <w:r>
              <w:t>осваивать</w:t>
            </w:r>
            <w:r>
              <w:rPr>
                <w:spacing w:val="40"/>
              </w:rPr>
              <w:t xml:space="preserve"> </w:t>
            </w:r>
            <w:r>
              <w:t>начальные</w:t>
            </w:r>
            <w:r>
              <w:rPr>
                <w:spacing w:val="40"/>
              </w:rPr>
              <w:t xml:space="preserve"> </w:t>
            </w:r>
            <w:r>
              <w:t>умения</w:t>
            </w:r>
            <w:r>
              <w:rPr>
                <w:spacing w:val="40"/>
              </w:rPr>
              <w:t xml:space="preserve"> </w:t>
            </w:r>
            <w:r>
              <w:t>звукового</w:t>
            </w:r>
            <w:r>
              <w:rPr>
                <w:spacing w:val="40"/>
              </w:rPr>
              <w:t xml:space="preserve"> </w:t>
            </w:r>
            <w:r>
              <w:t>анализа</w:t>
            </w:r>
            <w:r>
              <w:rPr>
                <w:spacing w:val="40"/>
              </w:rPr>
              <w:t xml:space="preserve"> </w:t>
            </w:r>
            <w:r>
              <w:t>слов:</w:t>
            </w:r>
            <w:r>
              <w:rPr>
                <w:spacing w:val="40"/>
              </w:rPr>
              <w:t xml:space="preserve"> </w:t>
            </w:r>
            <w:r>
              <w:t>самостоятельно</w:t>
            </w:r>
            <w:r>
              <w:rPr>
                <w:spacing w:val="40"/>
              </w:rPr>
              <w:t xml:space="preserve"> </w:t>
            </w:r>
            <w:r>
              <w:t>произносить</w:t>
            </w:r>
            <w:r>
              <w:rPr>
                <w:spacing w:val="40"/>
              </w:rPr>
              <w:t xml:space="preserve"> </w:t>
            </w:r>
            <w:r>
              <w:t>слова,</w:t>
            </w:r>
            <w:r>
              <w:rPr>
                <w:spacing w:val="40"/>
              </w:rPr>
              <w:t xml:space="preserve"> </w:t>
            </w:r>
            <w:r>
              <w:t>интонационно</w:t>
            </w:r>
          </w:p>
          <w:p w:rsidR="0044132F" w:rsidRDefault="004F5E07">
            <w:pPr>
              <w:pStyle w:val="TableParagraph"/>
              <w:spacing w:line="252" w:lineRule="exact"/>
              <w:ind w:left="107"/>
              <w:jc w:val="both"/>
            </w:pPr>
            <w:r>
              <w:t>подчеркивая</w:t>
            </w:r>
            <w:r>
              <w:rPr>
                <w:spacing w:val="-7"/>
              </w:rPr>
              <w:t xml:space="preserve"> </w:t>
            </w:r>
            <w:r>
              <w:t>в</w:t>
            </w:r>
            <w:r>
              <w:rPr>
                <w:spacing w:val="-3"/>
              </w:rPr>
              <w:t xml:space="preserve"> </w:t>
            </w:r>
            <w:r>
              <w:t>них</w:t>
            </w:r>
            <w:r>
              <w:rPr>
                <w:spacing w:val="-1"/>
              </w:rPr>
              <w:t xml:space="preserve"> </w:t>
            </w:r>
            <w:r>
              <w:t>первый</w:t>
            </w:r>
            <w:r>
              <w:rPr>
                <w:spacing w:val="-4"/>
              </w:rPr>
              <w:t xml:space="preserve"> </w:t>
            </w:r>
            <w:r>
              <w:t>звук;</w:t>
            </w:r>
            <w:r>
              <w:rPr>
                <w:spacing w:val="-4"/>
              </w:rPr>
              <w:t xml:space="preserve"> </w:t>
            </w:r>
            <w:r>
              <w:t>узнавать</w:t>
            </w:r>
            <w:r>
              <w:rPr>
                <w:spacing w:val="-4"/>
              </w:rPr>
              <w:t xml:space="preserve"> </w:t>
            </w:r>
            <w:r>
              <w:t>слова</w:t>
            </w:r>
            <w:r>
              <w:rPr>
                <w:spacing w:val="-4"/>
              </w:rPr>
              <w:t xml:space="preserve"> </w:t>
            </w:r>
            <w:r>
              <w:t>на</w:t>
            </w:r>
            <w:r>
              <w:rPr>
                <w:spacing w:val="-4"/>
              </w:rPr>
              <w:t xml:space="preserve"> </w:t>
            </w:r>
            <w:r>
              <w:t>заданный</w:t>
            </w:r>
            <w:r>
              <w:rPr>
                <w:spacing w:val="-4"/>
              </w:rPr>
              <w:t xml:space="preserve"> звук</w:t>
            </w:r>
          </w:p>
        </w:tc>
      </w:tr>
      <w:tr w:rsidR="0044132F">
        <w:trPr>
          <w:trHeight w:val="7012"/>
        </w:trPr>
        <w:tc>
          <w:tcPr>
            <w:tcW w:w="2368" w:type="dxa"/>
          </w:tcPr>
          <w:p w:rsidR="0044132F" w:rsidRDefault="004F5E07">
            <w:pPr>
              <w:pStyle w:val="TableParagraph"/>
              <w:spacing w:line="288" w:lineRule="auto"/>
              <w:ind w:left="746" w:right="375" w:hanging="364"/>
              <w:rPr>
                <w:sz w:val="24"/>
              </w:rPr>
            </w:pPr>
            <w:r>
              <w:rPr>
                <w:sz w:val="24"/>
              </w:rPr>
              <w:t>старшая</w:t>
            </w:r>
            <w:r>
              <w:rPr>
                <w:spacing w:val="-15"/>
                <w:sz w:val="24"/>
              </w:rPr>
              <w:t xml:space="preserve"> </w:t>
            </w:r>
            <w:r>
              <w:rPr>
                <w:sz w:val="24"/>
              </w:rPr>
              <w:t>группа (5-6 лет)</w:t>
            </w:r>
          </w:p>
        </w:tc>
        <w:tc>
          <w:tcPr>
            <w:tcW w:w="12138" w:type="dxa"/>
          </w:tcPr>
          <w:p w:rsidR="0044132F" w:rsidRDefault="004F5E07">
            <w:pPr>
              <w:pStyle w:val="TableParagraph"/>
              <w:spacing w:line="275" w:lineRule="exact"/>
              <w:ind w:left="179"/>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1"/>
                <w:sz w:val="24"/>
              </w:rPr>
              <w:t xml:space="preserve"> </w:t>
            </w:r>
            <w:r>
              <w:rPr>
                <w:b/>
                <w:spacing w:val="-2"/>
                <w:sz w:val="24"/>
              </w:rPr>
              <w:t>являются</w:t>
            </w:r>
            <w:r>
              <w:rPr>
                <w:spacing w:val="-2"/>
              </w:rPr>
              <w:t>:</w:t>
            </w:r>
          </w:p>
          <w:p w:rsidR="0044132F" w:rsidRDefault="004F5E07">
            <w:pPr>
              <w:pStyle w:val="TableParagraph"/>
              <w:spacing w:before="39"/>
              <w:ind w:left="107"/>
            </w:pPr>
            <w:r>
              <w:rPr>
                <w:u w:val="single"/>
              </w:rPr>
              <w:t>Формирование</w:t>
            </w:r>
            <w:r>
              <w:rPr>
                <w:spacing w:val="-7"/>
                <w:u w:val="single"/>
              </w:rPr>
              <w:t xml:space="preserve"> </w:t>
            </w:r>
            <w:r>
              <w:rPr>
                <w:spacing w:val="-2"/>
                <w:u w:val="single"/>
              </w:rPr>
              <w:t>словаря:</w:t>
            </w:r>
          </w:p>
          <w:p w:rsidR="0044132F" w:rsidRDefault="004F5E07">
            <w:pPr>
              <w:pStyle w:val="TableParagraph"/>
              <w:spacing w:before="35" w:line="276" w:lineRule="auto"/>
              <w:ind w:left="127"/>
            </w:pPr>
            <w:r>
              <w:t>обогащение</w:t>
            </w:r>
            <w:r>
              <w:rPr>
                <w:spacing w:val="32"/>
              </w:rPr>
              <w:t xml:space="preserve"> </w:t>
            </w:r>
            <w:r>
              <w:t>словаря:</w:t>
            </w:r>
            <w:r>
              <w:rPr>
                <w:spacing w:val="28"/>
              </w:rPr>
              <w:t xml:space="preserve"> </w:t>
            </w:r>
            <w:r>
              <w:t>вводить</w:t>
            </w:r>
            <w:r>
              <w:rPr>
                <w:spacing w:val="29"/>
              </w:rPr>
              <w:t xml:space="preserve"> </w:t>
            </w:r>
            <w:r>
              <w:t>в</w:t>
            </w:r>
            <w:r>
              <w:rPr>
                <w:spacing w:val="33"/>
              </w:rPr>
              <w:t xml:space="preserve"> </w:t>
            </w:r>
            <w:r>
              <w:t>словарь</w:t>
            </w:r>
            <w:r>
              <w:rPr>
                <w:spacing w:val="29"/>
              </w:rPr>
              <w:t xml:space="preserve"> </w:t>
            </w:r>
            <w:r>
              <w:t>детей</w:t>
            </w:r>
            <w:r>
              <w:rPr>
                <w:spacing w:val="31"/>
              </w:rPr>
              <w:t xml:space="preserve"> </w:t>
            </w:r>
            <w:r>
              <w:t>существительные,</w:t>
            </w:r>
            <w:r>
              <w:rPr>
                <w:spacing w:val="30"/>
              </w:rPr>
              <w:t xml:space="preserve"> </w:t>
            </w:r>
            <w:r>
              <w:t>обозначающие</w:t>
            </w:r>
            <w:r>
              <w:rPr>
                <w:spacing w:val="28"/>
              </w:rPr>
              <w:t xml:space="preserve"> </w:t>
            </w:r>
            <w:r>
              <w:t>профессии</w:t>
            </w:r>
            <w:r>
              <w:rPr>
                <w:spacing w:val="31"/>
              </w:rPr>
              <w:t xml:space="preserve"> </w:t>
            </w:r>
            <w:r>
              <w:t>(каменщик,</w:t>
            </w:r>
            <w:r>
              <w:rPr>
                <w:spacing w:val="30"/>
              </w:rPr>
              <w:t xml:space="preserve"> </w:t>
            </w:r>
            <w:r>
              <w:t>тракторист,</w:t>
            </w:r>
            <w:r>
              <w:rPr>
                <w:spacing w:val="30"/>
              </w:rPr>
              <w:t xml:space="preserve"> </w:t>
            </w:r>
            <w:r>
              <w:t>швея); названия</w:t>
            </w:r>
            <w:r>
              <w:rPr>
                <w:spacing w:val="30"/>
              </w:rPr>
              <w:t xml:space="preserve"> </w:t>
            </w:r>
            <w:r>
              <w:t>техники</w:t>
            </w:r>
            <w:r>
              <w:rPr>
                <w:spacing w:val="29"/>
              </w:rPr>
              <w:t xml:space="preserve"> </w:t>
            </w:r>
            <w:r>
              <w:t>(экскаватор,</w:t>
            </w:r>
            <w:r>
              <w:rPr>
                <w:spacing w:val="32"/>
              </w:rPr>
              <w:t xml:space="preserve"> </w:t>
            </w:r>
            <w:r>
              <w:t>комбайн);</w:t>
            </w:r>
            <w:r>
              <w:rPr>
                <w:spacing w:val="34"/>
              </w:rPr>
              <w:t xml:space="preserve"> </w:t>
            </w:r>
            <w:r>
              <w:t>прилагательные,</w:t>
            </w:r>
            <w:r>
              <w:rPr>
                <w:spacing w:val="32"/>
              </w:rPr>
              <w:t xml:space="preserve"> </w:t>
            </w:r>
            <w:r>
              <w:t>обозначающие</w:t>
            </w:r>
            <w:r>
              <w:rPr>
                <w:spacing w:val="33"/>
              </w:rPr>
              <w:t xml:space="preserve"> </w:t>
            </w:r>
            <w:r>
              <w:t>признаки</w:t>
            </w:r>
            <w:r>
              <w:rPr>
                <w:spacing w:val="33"/>
              </w:rPr>
              <w:t xml:space="preserve"> </w:t>
            </w:r>
            <w:r>
              <w:t>предметов;</w:t>
            </w:r>
            <w:r>
              <w:rPr>
                <w:spacing w:val="30"/>
              </w:rPr>
              <w:t xml:space="preserve"> </w:t>
            </w:r>
            <w:r>
              <w:t>наречия,</w:t>
            </w:r>
            <w:r>
              <w:rPr>
                <w:spacing w:val="32"/>
              </w:rPr>
              <w:t xml:space="preserve"> </w:t>
            </w:r>
            <w:r>
              <w:t>характеризующие отношение</w:t>
            </w:r>
            <w:r>
              <w:rPr>
                <w:spacing w:val="35"/>
              </w:rPr>
              <w:t xml:space="preserve"> </w:t>
            </w:r>
            <w:r>
              <w:t>людей</w:t>
            </w:r>
            <w:r>
              <w:rPr>
                <w:spacing w:val="35"/>
              </w:rPr>
              <w:t xml:space="preserve"> </w:t>
            </w:r>
            <w:r>
              <w:t>к</w:t>
            </w:r>
            <w:r>
              <w:rPr>
                <w:spacing w:val="38"/>
              </w:rPr>
              <w:t xml:space="preserve"> </w:t>
            </w:r>
            <w:r>
              <w:t>труду</w:t>
            </w:r>
            <w:r>
              <w:rPr>
                <w:spacing w:val="35"/>
              </w:rPr>
              <w:t xml:space="preserve"> </w:t>
            </w:r>
            <w:r>
              <w:t>(старательно,</w:t>
            </w:r>
            <w:r>
              <w:rPr>
                <w:spacing w:val="38"/>
              </w:rPr>
              <w:t xml:space="preserve"> </w:t>
            </w:r>
            <w:r>
              <w:t>бережно);</w:t>
            </w:r>
            <w:r>
              <w:rPr>
                <w:spacing w:val="36"/>
              </w:rPr>
              <w:t xml:space="preserve"> </w:t>
            </w:r>
            <w:r>
              <w:t>глаголы,</w:t>
            </w:r>
            <w:r>
              <w:rPr>
                <w:spacing w:val="38"/>
              </w:rPr>
              <w:t xml:space="preserve"> </w:t>
            </w:r>
            <w:r>
              <w:t>характеризующие</w:t>
            </w:r>
            <w:r>
              <w:rPr>
                <w:spacing w:val="35"/>
              </w:rPr>
              <w:t xml:space="preserve"> </w:t>
            </w:r>
            <w:r>
              <w:t>трудовую</w:t>
            </w:r>
            <w:r>
              <w:rPr>
                <w:spacing w:val="37"/>
              </w:rPr>
              <w:t xml:space="preserve"> </w:t>
            </w:r>
            <w:r>
              <w:t>деятельность</w:t>
            </w:r>
            <w:r>
              <w:rPr>
                <w:spacing w:val="37"/>
              </w:rPr>
              <w:t xml:space="preserve"> </w:t>
            </w:r>
            <w:r>
              <w:t>людей.</w:t>
            </w:r>
            <w:r>
              <w:rPr>
                <w:spacing w:val="38"/>
              </w:rPr>
              <w:t xml:space="preserve"> </w:t>
            </w:r>
            <w:r>
              <w:t>Упражнять детей в умении подбирать слова со сходными значениями (синонимы) и противоположными значениями (антонимы); активизация</w:t>
            </w:r>
            <w:r>
              <w:rPr>
                <w:spacing w:val="71"/>
              </w:rPr>
              <w:t xml:space="preserve"> </w:t>
            </w:r>
            <w:r>
              <w:t>словаря:</w:t>
            </w:r>
            <w:r>
              <w:rPr>
                <w:spacing w:val="67"/>
              </w:rPr>
              <w:t xml:space="preserve"> </w:t>
            </w:r>
            <w:r>
              <w:t>закреплять</w:t>
            </w:r>
            <w:r>
              <w:rPr>
                <w:spacing w:val="72"/>
              </w:rPr>
              <w:t xml:space="preserve"> </w:t>
            </w:r>
            <w:r>
              <w:t>у</w:t>
            </w:r>
            <w:r>
              <w:rPr>
                <w:spacing w:val="69"/>
              </w:rPr>
              <w:t xml:space="preserve"> </w:t>
            </w:r>
            <w:r>
              <w:t>детей</w:t>
            </w:r>
            <w:r>
              <w:rPr>
                <w:spacing w:val="67"/>
              </w:rPr>
              <w:t xml:space="preserve"> </w:t>
            </w:r>
            <w:r>
              <w:t>умение</w:t>
            </w:r>
            <w:r>
              <w:rPr>
                <w:spacing w:val="71"/>
              </w:rPr>
              <w:t xml:space="preserve"> </w:t>
            </w:r>
            <w:r>
              <w:t>правильно,</w:t>
            </w:r>
            <w:r>
              <w:rPr>
                <w:spacing w:val="69"/>
              </w:rPr>
              <w:t xml:space="preserve"> </w:t>
            </w:r>
            <w:r>
              <w:t>точно</w:t>
            </w:r>
            <w:r>
              <w:rPr>
                <w:spacing w:val="70"/>
              </w:rPr>
              <w:t xml:space="preserve"> </w:t>
            </w:r>
            <w:r>
              <w:t>по</w:t>
            </w:r>
            <w:r>
              <w:rPr>
                <w:spacing w:val="70"/>
              </w:rPr>
              <w:t xml:space="preserve"> </w:t>
            </w:r>
            <w:r>
              <w:t>смыслу</w:t>
            </w:r>
            <w:r>
              <w:rPr>
                <w:spacing w:val="70"/>
              </w:rPr>
              <w:t xml:space="preserve"> </w:t>
            </w:r>
            <w:r>
              <w:t>употреблять</w:t>
            </w:r>
            <w:r>
              <w:rPr>
                <w:spacing w:val="68"/>
              </w:rPr>
              <w:t xml:space="preserve"> </w:t>
            </w:r>
            <w:r>
              <w:t>в</w:t>
            </w:r>
            <w:r>
              <w:rPr>
                <w:spacing w:val="69"/>
              </w:rPr>
              <w:t xml:space="preserve"> </w:t>
            </w:r>
            <w:r>
              <w:t>речи</w:t>
            </w:r>
            <w:r>
              <w:rPr>
                <w:spacing w:val="70"/>
              </w:rPr>
              <w:t xml:space="preserve"> </w:t>
            </w:r>
            <w:r>
              <w:t>существительные, прилагательные,</w:t>
            </w:r>
            <w:r>
              <w:rPr>
                <w:spacing w:val="80"/>
              </w:rPr>
              <w:t xml:space="preserve"> </w:t>
            </w:r>
            <w:r>
              <w:t>глаголы,</w:t>
            </w:r>
            <w:r>
              <w:rPr>
                <w:spacing w:val="80"/>
              </w:rPr>
              <w:t xml:space="preserve"> </w:t>
            </w:r>
            <w:r>
              <w:t>наречия,</w:t>
            </w:r>
            <w:r>
              <w:rPr>
                <w:spacing w:val="80"/>
              </w:rPr>
              <w:t xml:space="preserve"> </w:t>
            </w:r>
            <w:r>
              <w:t>предлоги,</w:t>
            </w:r>
            <w:r>
              <w:rPr>
                <w:spacing w:val="80"/>
              </w:rPr>
              <w:t xml:space="preserve"> </w:t>
            </w:r>
            <w:r>
              <w:t>использовать</w:t>
            </w:r>
            <w:r>
              <w:rPr>
                <w:spacing w:val="80"/>
              </w:rPr>
              <w:t xml:space="preserve"> </w:t>
            </w:r>
            <w:r>
              <w:t>существительные</w:t>
            </w:r>
            <w:r>
              <w:rPr>
                <w:spacing w:val="80"/>
              </w:rPr>
              <w:t xml:space="preserve"> </w:t>
            </w:r>
            <w:r>
              <w:t>с</w:t>
            </w:r>
            <w:r>
              <w:rPr>
                <w:spacing w:val="80"/>
              </w:rPr>
              <w:t xml:space="preserve"> </w:t>
            </w:r>
            <w:r>
              <w:t>обобщающим</w:t>
            </w:r>
            <w:r>
              <w:rPr>
                <w:spacing w:val="80"/>
              </w:rPr>
              <w:t xml:space="preserve"> </w:t>
            </w:r>
            <w:r>
              <w:t>значением</w:t>
            </w:r>
            <w:r>
              <w:rPr>
                <w:spacing w:val="80"/>
              </w:rPr>
              <w:t xml:space="preserve"> </w:t>
            </w:r>
            <w:r>
              <w:t xml:space="preserve">(строитель, </w:t>
            </w:r>
            <w:r>
              <w:rPr>
                <w:spacing w:val="-2"/>
              </w:rPr>
              <w:t>хлебороб).</w:t>
            </w:r>
          </w:p>
          <w:p w:rsidR="0044132F" w:rsidRDefault="004F5E07">
            <w:pPr>
              <w:pStyle w:val="TableParagraph"/>
              <w:spacing w:before="4"/>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p w:rsidR="0044132F" w:rsidRDefault="004F5E07">
            <w:pPr>
              <w:pStyle w:val="TableParagraph"/>
              <w:spacing w:before="35" w:line="278" w:lineRule="auto"/>
              <w:ind w:left="127" w:right="126"/>
              <w:jc w:val="both"/>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44132F" w:rsidRDefault="004F5E07">
            <w:pPr>
              <w:pStyle w:val="TableParagraph"/>
              <w:spacing w:line="245" w:lineRule="exact"/>
              <w:ind w:left="107"/>
            </w:pPr>
            <w:r>
              <w:rPr>
                <w:u w:val="single"/>
              </w:rPr>
              <w:t>Грамматический</w:t>
            </w:r>
            <w:r>
              <w:rPr>
                <w:spacing w:val="-6"/>
                <w:u w:val="single"/>
              </w:rPr>
              <w:t xml:space="preserve"> </w:t>
            </w:r>
            <w:r>
              <w:rPr>
                <w:u w:val="single"/>
              </w:rPr>
              <w:t>строй</w:t>
            </w:r>
            <w:r>
              <w:rPr>
                <w:spacing w:val="-6"/>
                <w:u w:val="single"/>
              </w:rPr>
              <w:t xml:space="preserve"> </w:t>
            </w:r>
            <w:r>
              <w:rPr>
                <w:spacing w:val="-4"/>
                <w:u w:val="single"/>
              </w:rPr>
              <w:t>речи:</w:t>
            </w:r>
          </w:p>
          <w:p w:rsidR="0044132F" w:rsidRDefault="004F5E07">
            <w:pPr>
              <w:pStyle w:val="TableParagraph"/>
              <w:spacing w:before="39" w:line="276" w:lineRule="auto"/>
              <w:ind w:left="127" w:right="114"/>
              <w:jc w:val="both"/>
            </w:pPr>
            <w: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w:t>
            </w:r>
            <w:r>
              <w:rPr>
                <w:spacing w:val="-2"/>
              </w:rPr>
              <w:t>речью.</w:t>
            </w:r>
          </w:p>
          <w:p w:rsidR="0044132F" w:rsidRDefault="004F5E07">
            <w:pPr>
              <w:pStyle w:val="TableParagraph"/>
              <w:ind w:left="107"/>
            </w:pPr>
            <w:r>
              <w:rPr>
                <w:u w:val="single"/>
              </w:rPr>
              <w:t>Связная</w:t>
            </w:r>
            <w:r>
              <w:rPr>
                <w:spacing w:val="-6"/>
                <w:u w:val="single"/>
              </w:rPr>
              <w:t xml:space="preserve"> </w:t>
            </w:r>
            <w:r>
              <w:rPr>
                <w:spacing w:val="-2"/>
                <w:u w:val="single"/>
              </w:rPr>
              <w:t>речь:</w:t>
            </w:r>
          </w:p>
          <w:p w:rsidR="0044132F" w:rsidRDefault="004F5E07">
            <w:pPr>
              <w:pStyle w:val="TableParagraph"/>
              <w:spacing w:before="11" w:line="292" w:lineRule="exact"/>
              <w:ind w:left="127"/>
            </w:pPr>
            <w:r>
              <w:t>совершенствовать</w:t>
            </w:r>
            <w:r>
              <w:rPr>
                <w:spacing w:val="40"/>
              </w:rPr>
              <w:t xml:space="preserve"> </w:t>
            </w:r>
            <w:r>
              <w:t>диалогическую</w:t>
            </w:r>
            <w:r>
              <w:rPr>
                <w:spacing w:val="40"/>
              </w:rPr>
              <w:t xml:space="preserve"> </w:t>
            </w:r>
            <w:r>
              <w:t>и</w:t>
            </w:r>
            <w:r>
              <w:rPr>
                <w:spacing w:val="40"/>
              </w:rPr>
              <w:t xml:space="preserve"> </w:t>
            </w:r>
            <w:r>
              <w:t>монологическую</w:t>
            </w:r>
            <w:r>
              <w:rPr>
                <w:spacing w:val="40"/>
              </w:rPr>
              <w:t xml:space="preserve"> </w:t>
            </w:r>
            <w:r>
              <w:t>формы</w:t>
            </w:r>
            <w:r>
              <w:rPr>
                <w:spacing w:val="40"/>
              </w:rPr>
              <w:t xml:space="preserve"> </w:t>
            </w:r>
            <w:r>
              <w:t>речи:</w:t>
            </w:r>
            <w:r>
              <w:rPr>
                <w:spacing w:val="40"/>
              </w:rPr>
              <w:t xml:space="preserve"> </w:t>
            </w:r>
            <w:r>
              <w:t>закреплять</w:t>
            </w:r>
            <w:r>
              <w:rPr>
                <w:spacing w:val="40"/>
              </w:rPr>
              <w:t xml:space="preserve"> </w:t>
            </w:r>
            <w:r>
              <w:t>умения</w:t>
            </w:r>
            <w:r>
              <w:rPr>
                <w:spacing w:val="40"/>
              </w:rPr>
              <w:t xml:space="preserve"> </w:t>
            </w:r>
            <w:r>
              <w:t>поддерживать</w:t>
            </w:r>
            <w:r>
              <w:rPr>
                <w:spacing w:val="40"/>
              </w:rPr>
              <w:t xml:space="preserve"> </w:t>
            </w:r>
            <w:r>
              <w:t>непринужденную</w:t>
            </w:r>
            <w:r>
              <w:rPr>
                <w:spacing w:val="80"/>
              </w:rPr>
              <w:t xml:space="preserve"> </w:t>
            </w:r>
            <w:r>
              <w:t>беседу,</w:t>
            </w:r>
            <w:r>
              <w:rPr>
                <w:spacing w:val="6"/>
              </w:rPr>
              <w:t xml:space="preserve"> </w:t>
            </w:r>
            <w:r>
              <w:t>задавать</w:t>
            </w:r>
            <w:r>
              <w:rPr>
                <w:spacing w:val="7"/>
              </w:rPr>
              <w:t xml:space="preserve"> </w:t>
            </w:r>
            <w:r>
              <w:t>вопросы,</w:t>
            </w:r>
            <w:r>
              <w:rPr>
                <w:spacing w:val="8"/>
              </w:rPr>
              <w:t xml:space="preserve"> </w:t>
            </w:r>
            <w:r>
              <w:t>правильно</w:t>
            </w:r>
            <w:r>
              <w:rPr>
                <w:spacing w:val="9"/>
              </w:rPr>
              <w:t xml:space="preserve"> </w:t>
            </w:r>
            <w:r>
              <w:t>отвечать</w:t>
            </w:r>
            <w:r>
              <w:rPr>
                <w:spacing w:val="7"/>
              </w:rPr>
              <w:t xml:space="preserve"> </w:t>
            </w:r>
            <w:r>
              <w:t>на</w:t>
            </w:r>
            <w:r>
              <w:rPr>
                <w:spacing w:val="7"/>
              </w:rPr>
              <w:t xml:space="preserve"> </w:t>
            </w:r>
            <w:r>
              <w:t>вопросы</w:t>
            </w:r>
            <w:r>
              <w:rPr>
                <w:spacing w:val="8"/>
              </w:rPr>
              <w:t xml:space="preserve"> </w:t>
            </w:r>
            <w:r>
              <w:t>педагога</w:t>
            </w:r>
            <w:r>
              <w:rPr>
                <w:spacing w:val="6"/>
              </w:rPr>
              <w:t xml:space="preserve"> </w:t>
            </w:r>
            <w:r>
              <w:t>и</w:t>
            </w:r>
            <w:r>
              <w:rPr>
                <w:spacing w:val="5"/>
              </w:rPr>
              <w:t xml:space="preserve"> </w:t>
            </w:r>
            <w:r>
              <w:t>детей;</w:t>
            </w:r>
            <w:r>
              <w:rPr>
                <w:spacing w:val="7"/>
              </w:rPr>
              <w:t xml:space="preserve"> </w:t>
            </w:r>
            <w:r>
              <w:t>объединять</w:t>
            </w:r>
            <w:r>
              <w:rPr>
                <w:spacing w:val="7"/>
              </w:rPr>
              <w:t xml:space="preserve"> </w:t>
            </w:r>
            <w:r>
              <w:t>в</w:t>
            </w:r>
            <w:r>
              <w:rPr>
                <w:spacing w:val="7"/>
              </w:rPr>
              <w:t xml:space="preserve"> </w:t>
            </w:r>
            <w:r>
              <w:t>распространенном</w:t>
            </w:r>
            <w:r>
              <w:rPr>
                <w:spacing w:val="8"/>
              </w:rPr>
              <w:t xml:space="preserve"> </w:t>
            </w:r>
            <w:r>
              <w:t>ответе</w:t>
            </w:r>
            <w:r>
              <w:rPr>
                <w:spacing w:val="7"/>
              </w:rPr>
              <w:t xml:space="preserve"> </w:t>
            </w:r>
            <w:r>
              <w:rPr>
                <w:spacing w:val="-2"/>
              </w:rPr>
              <w:t>реплики</w:t>
            </w:r>
          </w:p>
        </w:tc>
      </w:tr>
    </w:tbl>
    <w:p w:rsidR="0044132F" w:rsidRDefault="0044132F">
      <w:pPr>
        <w:spacing w:line="292" w:lineRule="exact"/>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8732"/>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19"/>
              <w:jc w:val="both"/>
            </w:pPr>
            <w:r>
              <w:t>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w:t>
            </w:r>
            <w:r>
              <w:rPr>
                <w:spacing w:val="-3"/>
              </w:rPr>
              <w:t xml:space="preserve"> </w:t>
            </w:r>
            <w:r>
              <w:t>речевого</w:t>
            </w:r>
            <w:r>
              <w:rPr>
                <w:spacing w:val="-5"/>
              </w:rPr>
              <w:t xml:space="preserve"> </w:t>
            </w:r>
            <w:r>
              <w:t>этикета,</w:t>
            </w:r>
            <w:r>
              <w:rPr>
                <w:spacing w:val="-2"/>
              </w:rPr>
              <w:t xml:space="preserve"> </w:t>
            </w:r>
            <w:r>
              <w:t>употреблять их</w:t>
            </w:r>
            <w:r>
              <w:rPr>
                <w:spacing w:val="-1"/>
              </w:rPr>
              <w:t xml:space="preserve"> </w:t>
            </w:r>
            <w:r>
              <w:t>без</w:t>
            </w:r>
            <w:r>
              <w:rPr>
                <w:spacing w:val="-2"/>
              </w:rPr>
              <w:t xml:space="preserve"> </w:t>
            </w:r>
            <w:r>
              <w:t>напоминания;</w:t>
            </w:r>
            <w:r>
              <w:rPr>
                <w:spacing w:val="-4"/>
              </w:rPr>
              <w:t xml:space="preserve"> </w:t>
            </w:r>
            <w:r>
              <w:t>формировать</w:t>
            </w:r>
            <w:r>
              <w:rPr>
                <w:spacing w:val="-4"/>
              </w:rPr>
              <w:t xml:space="preserve"> </w:t>
            </w:r>
            <w:r>
              <w:t>культуру</w:t>
            </w:r>
            <w:r>
              <w:rPr>
                <w:spacing w:val="-5"/>
              </w:rPr>
              <w:t xml:space="preserve"> </w:t>
            </w:r>
            <w:r>
              <w:t>общения: называть</w:t>
            </w:r>
            <w:r>
              <w:rPr>
                <w:spacing w:val="-4"/>
              </w:rPr>
              <w:t xml:space="preserve"> </w:t>
            </w:r>
            <w:r>
              <w:t>взрослых</w:t>
            </w:r>
            <w:r>
              <w:rPr>
                <w:spacing w:val="-1"/>
              </w:rPr>
              <w:t xml:space="preserve"> </w:t>
            </w:r>
            <w:r>
              <w:t>по</w:t>
            </w:r>
            <w:r>
              <w:rPr>
                <w:spacing w:val="-1"/>
              </w:rPr>
              <w:t xml:space="preserve"> </w:t>
            </w:r>
            <w:r>
              <w:t>имени</w:t>
            </w:r>
            <w:r>
              <w:rPr>
                <w:spacing w:val="-4"/>
              </w:rPr>
              <w:t xml:space="preserve"> </w:t>
            </w:r>
            <w:r>
              <w:t>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44132F" w:rsidRDefault="004F5E07">
            <w:pPr>
              <w:pStyle w:val="TableParagraph"/>
              <w:ind w:left="107"/>
            </w:pPr>
            <w:r>
              <w:rPr>
                <w:u w:val="single"/>
              </w:rPr>
              <w:t>Подготовка</w:t>
            </w:r>
            <w:r>
              <w:rPr>
                <w:spacing w:val="-5"/>
                <w:u w:val="single"/>
              </w:rPr>
              <w:t xml:space="preserve"> </w:t>
            </w:r>
            <w:r>
              <w:rPr>
                <w:u w:val="single"/>
              </w:rPr>
              <w:t>детей</w:t>
            </w:r>
            <w:r>
              <w:rPr>
                <w:spacing w:val="-5"/>
                <w:u w:val="single"/>
              </w:rPr>
              <w:t xml:space="preserve"> </w:t>
            </w:r>
            <w:r>
              <w:rPr>
                <w:u w:val="single"/>
              </w:rPr>
              <w:t>к</w:t>
            </w:r>
            <w:r>
              <w:rPr>
                <w:spacing w:val="-3"/>
                <w:u w:val="single"/>
              </w:rPr>
              <w:t xml:space="preserve"> </w:t>
            </w:r>
            <w:r>
              <w:rPr>
                <w:u w:val="single"/>
              </w:rPr>
              <w:t>обучению</w:t>
            </w:r>
            <w:r>
              <w:rPr>
                <w:spacing w:val="-3"/>
                <w:u w:val="single"/>
              </w:rPr>
              <w:t xml:space="preserve"> </w:t>
            </w:r>
            <w:r>
              <w:rPr>
                <w:spacing w:val="-2"/>
                <w:u w:val="single"/>
              </w:rPr>
              <w:t>грамоте;</w:t>
            </w:r>
          </w:p>
          <w:p w:rsidR="0044132F" w:rsidRDefault="004F5E07">
            <w:pPr>
              <w:pStyle w:val="TableParagraph"/>
              <w:spacing w:before="37" w:line="276" w:lineRule="auto"/>
              <w:ind w:left="127" w:right="132"/>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44132F" w:rsidRDefault="004F5E07">
            <w:pPr>
              <w:pStyle w:val="TableParagraph"/>
              <w:spacing w:before="1"/>
              <w:ind w:left="107"/>
            </w:pPr>
            <w:r>
              <w:rPr>
                <w:u w:val="single"/>
              </w:rPr>
              <w:t>Интерес</w:t>
            </w:r>
            <w:r>
              <w:rPr>
                <w:spacing w:val="-5"/>
                <w:u w:val="single"/>
              </w:rPr>
              <w:t xml:space="preserve"> </w:t>
            </w:r>
            <w:r>
              <w:rPr>
                <w:u w:val="single"/>
              </w:rPr>
              <w:t>к</w:t>
            </w:r>
            <w:r>
              <w:rPr>
                <w:spacing w:val="-3"/>
                <w:u w:val="single"/>
              </w:rPr>
              <w:t xml:space="preserve"> </w:t>
            </w:r>
            <w:r>
              <w:rPr>
                <w:u w:val="single"/>
              </w:rPr>
              <w:t>художественной</w:t>
            </w:r>
            <w:r>
              <w:rPr>
                <w:spacing w:val="-4"/>
                <w:u w:val="single"/>
              </w:rPr>
              <w:t xml:space="preserve"> </w:t>
            </w:r>
            <w:r>
              <w:rPr>
                <w:spacing w:val="-2"/>
                <w:u w:val="single"/>
              </w:rPr>
              <w:t>литературе:</w:t>
            </w:r>
          </w:p>
          <w:p w:rsidR="0044132F" w:rsidRDefault="004F5E07">
            <w:pPr>
              <w:pStyle w:val="TableParagraph"/>
              <w:spacing w:before="35" w:line="276" w:lineRule="auto"/>
              <w:ind w:left="127" w:right="117"/>
              <w:jc w:val="both"/>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стихотворения);развивать интерес к произведениям познавательного характера; формировать положительное эмоциональное отношение к «чтению с продолжением» (сказка- повесть, цикл рассказов со сквозным персонажем);формировать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w:t>
            </w:r>
            <w:r>
              <w:rPr>
                <w:spacing w:val="40"/>
              </w:rPr>
              <w:t xml:space="preserve"> </w:t>
            </w:r>
            <w:r>
              <w:t>художников к одному и тому же произведению);совершенствовать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тексту);развивать образность речи и словесное творчество (умения выделять из текста образные единицы,</w:t>
            </w:r>
          </w:p>
          <w:p w:rsidR="0044132F" w:rsidRDefault="004F5E07">
            <w:pPr>
              <w:pStyle w:val="TableParagraph"/>
              <w:spacing w:before="2"/>
              <w:ind w:left="127"/>
              <w:jc w:val="both"/>
            </w:pPr>
            <w:r>
              <w:t>понимать</w:t>
            </w:r>
            <w:r>
              <w:rPr>
                <w:spacing w:val="-8"/>
              </w:rPr>
              <w:t xml:space="preserve"> </w:t>
            </w:r>
            <w:r>
              <w:t>их</w:t>
            </w:r>
            <w:r>
              <w:rPr>
                <w:spacing w:val="-3"/>
              </w:rPr>
              <w:t xml:space="preserve"> </w:t>
            </w:r>
            <w:r>
              <w:t>значение;</w:t>
            </w:r>
            <w:r>
              <w:rPr>
                <w:spacing w:val="-6"/>
              </w:rPr>
              <w:t xml:space="preserve"> </w:t>
            </w:r>
            <w:r>
              <w:t>составлять</w:t>
            </w:r>
            <w:r>
              <w:rPr>
                <w:spacing w:val="-5"/>
              </w:rPr>
              <w:t xml:space="preserve"> </w:t>
            </w:r>
            <w:r>
              <w:t>короткие</w:t>
            </w:r>
            <w:r>
              <w:rPr>
                <w:spacing w:val="-6"/>
              </w:rPr>
              <w:t xml:space="preserve"> </w:t>
            </w:r>
            <w:r>
              <w:t>рассказы</w:t>
            </w:r>
            <w:r>
              <w:rPr>
                <w:spacing w:val="-5"/>
              </w:rPr>
              <w:t xml:space="preserve"> </w:t>
            </w:r>
            <w:r>
              <w:t>по</w:t>
            </w:r>
            <w:r>
              <w:rPr>
                <w:spacing w:val="-3"/>
              </w:rPr>
              <w:t xml:space="preserve"> </w:t>
            </w:r>
            <w:r>
              <w:t>потешке,</w:t>
            </w:r>
            <w:r>
              <w:rPr>
                <w:spacing w:val="-3"/>
              </w:rPr>
              <w:t xml:space="preserve"> </w:t>
            </w:r>
            <w:r>
              <w:rPr>
                <w:spacing w:val="-2"/>
              </w:rPr>
              <w:t>прибаутке).</w:t>
            </w:r>
          </w:p>
        </w:tc>
      </w:tr>
      <w:tr w:rsidR="0044132F">
        <w:trPr>
          <w:trHeight w:val="610"/>
        </w:trPr>
        <w:tc>
          <w:tcPr>
            <w:tcW w:w="2368" w:type="dxa"/>
          </w:tcPr>
          <w:p w:rsidR="0044132F" w:rsidRDefault="0044132F">
            <w:pPr>
              <w:pStyle w:val="TableParagraph"/>
            </w:pPr>
          </w:p>
        </w:tc>
        <w:tc>
          <w:tcPr>
            <w:tcW w:w="12138" w:type="dxa"/>
          </w:tcPr>
          <w:p w:rsidR="0044132F" w:rsidRDefault="004F5E07">
            <w:pPr>
              <w:pStyle w:val="TableParagraph"/>
              <w:spacing w:line="275" w:lineRule="exact"/>
              <w:ind w:left="107"/>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9"/>
              <w:ind w:left="107"/>
            </w:pPr>
            <w:r>
              <w:rPr>
                <w:u w:val="single"/>
              </w:rPr>
              <w:t>Формирование</w:t>
            </w:r>
            <w:r>
              <w:rPr>
                <w:spacing w:val="-7"/>
                <w:u w:val="single"/>
              </w:rPr>
              <w:t xml:space="preserve"> </w:t>
            </w:r>
            <w:r>
              <w:rPr>
                <w:spacing w:val="-2"/>
                <w:u w:val="single"/>
              </w:rPr>
              <w:t>словаря:</w:t>
            </w:r>
          </w:p>
        </w:tc>
      </w:tr>
    </w:tbl>
    <w:p w:rsidR="0044132F" w:rsidRDefault="0044132F">
      <w:pPr>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1"/>
              <w:jc w:val="both"/>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w:t>
            </w:r>
            <w:r>
              <w:rPr>
                <w:spacing w:val="-6"/>
              </w:rPr>
              <w:t xml:space="preserve"> </w:t>
            </w:r>
            <w:r>
              <w:t>человека,</w:t>
            </w:r>
            <w:r>
              <w:rPr>
                <w:spacing w:val="-4"/>
              </w:rPr>
              <w:t xml:space="preserve"> </w:t>
            </w:r>
            <w:r>
              <w:t>его</w:t>
            </w:r>
            <w:r>
              <w:rPr>
                <w:spacing w:val="-3"/>
              </w:rPr>
              <w:t xml:space="preserve"> </w:t>
            </w:r>
            <w:r>
              <w:t>состояния</w:t>
            </w:r>
            <w:r>
              <w:rPr>
                <w:spacing w:val="-2"/>
              </w:rPr>
              <w:t xml:space="preserve"> </w:t>
            </w:r>
            <w:r>
              <w:t>и</w:t>
            </w:r>
            <w:r>
              <w:rPr>
                <w:spacing w:val="-6"/>
              </w:rPr>
              <w:t xml:space="preserve"> </w:t>
            </w:r>
            <w:r>
              <w:t>настроения,</w:t>
            </w:r>
            <w:r>
              <w:rPr>
                <w:spacing w:val="-4"/>
              </w:rPr>
              <w:t xml:space="preserve"> </w:t>
            </w:r>
            <w:r>
              <w:t>внутренние</w:t>
            </w:r>
            <w:r>
              <w:rPr>
                <w:spacing w:val="-6"/>
              </w:rPr>
              <w:t xml:space="preserve"> </w:t>
            </w:r>
            <w:r>
              <w:t>переживания;</w:t>
            </w:r>
            <w:r>
              <w:rPr>
                <w:spacing w:val="-6"/>
              </w:rPr>
              <w:t xml:space="preserve"> </w:t>
            </w:r>
            <w:r>
              <w:t>социально-нравственные</w:t>
            </w:r>
            <w:r>
              <w:rPr>
                <w:spacing w:val="-6"/>
              </w:rPr>
              <w:t xml:space="preserve"> </w:t>
            </w:r>
            <w:r>
              <w:t>категории,</w:t>
            </w:r>
            <w:r>
              <w:rPr>
                <w:spacing w:val="-4"/>
              </w:rPr>
              <w:t xml:space="preserve"> </w:t>
            </w:r>
            <w:r>
              <w:t>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44132F" w:rsidRDefault="004F5E07">
            <w:pPr>
              <w:pStyle w:val="TableParagraph"/>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p w:rsidR="0044132F" w:rsidRDefault="004F5E07">
            <w:pPr>
              <w:pStyle w:val="TableParagraph"/>
              <w:spacing w:before="36" w:line="276" w:lineRule="auto"/>
              <w:ind w:left="127" w:right="127"/>
              <w:jc w:val="both"/>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44132F" w:rsidRDefault="004F5E07">
            <w:pPr>
              <w:pStyle w:val="TableParagraph"/>
              <w:spacing w:before="2"/>
              <w:ind w:left="107"/>
            </w:pPr>
            <w:r>
              <w:rPr>
                <w:u w:val="single"/>
              </w:rPr>
              <w:t>Грамматический</w:t>
            </w:r>
            <w:r>
              <w:rPr>
                <w:spacing w:val="-6"/>
                <w:u w:val="single"/>
              </w:rPr>
              <w:t xml:space="preserve"> </w:t>
            </w:r>
            <w:r>
              <w:rPr>
                <w:u w:val="single"/>
              </w:rPr>
              <w:t>строй</w:t>
            </w:r>
            <w:r>
              <w:rPr>
                <w:spacing w:val="-6"/>
                <w:u w:val="single"/>
              </w:rPr>
              <w:t xml:space="preserve"> </w:t>
            </w:r>
            <w:r>
              <w:rPr>
                <w:spacing w:val="-4"/>
                <w:u w:val="single"/>
              </w:rPr>
              <w:t>речи:</w:t>
            </w:r>
          </w:p>
          <w:p w:rsidR="0044132F" w:rsidRDefault="004F5E07">
            <w:pPr>
              <w:pStyle w:val="TableParagraph"/>
              <w:spacing w:before="35" w:line="278" w:lineRule="auto"/>
              <w:ind w:left="127" w:right="133"/>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44132F" w:rsidRDefault="004F5E07">
            <w:pPr>
              <w:pStyle w:val="TableParagraph"/>
              <w:spacing w:line="245" w:lineRule="exact"/>
              <w:ind w:left="107"/>
            </w:pPr>
            <w:r>
              <w:rPr>
                <w:u w:val="single"/>
              </w:rPr>
              <w:t>Связная</w:t>
            </w:r>
            <w:r>
              <w:rPr>
                <w:spacing w:val="-6"/>
                <w:u w:val="single"/>
              </w:rPr>
              <w:t xml:space="preserve"> </w:t>
            </w:r>
            <w:r>
              <w:rPr>
                <w:spacing w:val="-2"/>
                <w:u w:val="single"/>
              </w:rPr>
              <w:t>речь:</w:t>
            </w:r>
          </w:p>
          <w:p w:rsidR="0044132F" w:rsidRDefault="004F5E07">
            <w:pPr>
              <w:pStyle w:val="TableParagraph"/>
              <w:spacing w:before="39" w:line="276" w:lineRule="auto"/>
              <w:ind w:left="127" w:right="118"/>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w:t>
            </w:r>
            <w:r>
              <w:rPr>
                <w:spacing w:val="-1"/>
              </w:rPr>
              <w:t xml:space="preserve"> </w:t>
            </w:r>
            <w:r>
              <w:t>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w:t>
            </w:r>
            <w:r>
              <w:rPr>
                <w:spacing w:val="40"/>
              </w:rPr>
              <w:t xml:space="preserve"> </w:t>
            </w:r>
            <w:r>
              <w:t>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речи;педагог формирует у детей умения самостоятельно строить игровые и деловые диалоги; пересказывать литературные произведения по ролям,</w:t>
            </w:r>
            <w:r>
              <w:rPr>
                <w:spacing w:val="-1"/>
              </w:rPr>
              <w:t xml:space="preserve"> </w:t>
            </w:r>
            <w:r>
              <w:t>по частям,</w:t>
            </w:r>
            <w:r>
              <w:rPr>
                <w:spacing w:val="-1"/>
              </w:rPr>
              <w:t xml:space="preserve"> </w:t>
            </w:r>
            <w:r>
              <w:t>правильно передавая идею и</w:t>
            </w:r>
            <w:r>
              <w:rPr>
                <w:spacing w:val="-3"/>
              </w:rPr>
              <w:t xml:space="preserve"> </w:t>
            </w:r>
            <w:r>
              <w:t>содержание,</w:t>
            </w:r>
            <w:r>
              <w:rPr>
                <w:spacing w:val="-1"/>
              </w:rPr>
              <w:t xml:space="preserve"> </w:t>
            </w:r>
            <w:r>
              <w:t>пользоваться прямой и</w:t>
            </w:r>
            <w:r>
              <w:rPr>
                <w:spacing w:val="-3"/>
              </w:rPr>
              <w:t xml:space="preserve"> </w:t>
            </w:r>
            <w:r>
              <w:t>косвенной</w:t>
            </w:r>
            <w:r>
              <w:rPr>
                <w:spacing w:val="-3"/>
              </w:rPr>
              <w:t xml:space="preserve"> </w:t>
            </w:r>
            <w:r>
              <w:t>речью; с</w:t>
            </w:r>
            <w:r>
              <w:rPr>
                <w:spacing w:val="-3"/>
              </w:rPr>
              <w:t xml:space="preserve"> </w:t>
            </w:r>
            <w:r>
              <w:t>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w:t>
            </w:r>
            <w:r>
              <w:rPr>
                <w:spacing w:val="77"/>
              </w:rPr>
              <w:t xml:space="preserve"> </w:t>
            </w:r>
            <w:r>
              <w:t>сказки</w:t>
            </w:r>
            <w:r>
              <w:rPr>
                <w:spacing w:val="52"/>
                <w:w w:val="150"/>
              </w:rPr>
              <w:t xml:space="preserve"> </w:t>
            </w:r>
            <w:r>
              <w:t>или</w:t>
            </w:r>
            <w:r>
              <w:rPr>
                <w:spacing w:val="52"/>
                <w:w w:val="150"/>
              </w:rPr>
              <w:t xml:space="preserve"> </w:t>
            </w:r>
            <w:r>
              <w:t>рассказа;</w:t>
            </w:r>
            <w:r>
              <w:rPr>
                <w:spacing w:val="61"/>
                <w:w w:val="150"/>
              </w:rPr>
              <w:t xml:space="preserve"> </w:t>
            </w:r>
            <w:r>
              <w:t>педагог</w:t>
            </w:r>
            <w:r>
              <w:rPr>
                <w:spacing w:val="57"/>
                <w:w w:val="150"/>
              </w:rPr>
              <w:t xml:space="preserve"> </w:t>
            </w:r>
            <w:r>
              <w:t>развивает</w:t>
            </w:r>
            <w:r>
              <w:rPr>
                <w:spacing w:val="58"/>
                <w:w w:val="150"/>
              </w:rPr>
              <w:t xml:space="preserve"> </w:t>
            </w:r>
            <w:r>
              <w:t>у</w:t>
            </w:r>
            <w:r>
              <w:rPr>
                <w:spacing w:val="79"/>
              </w:rPr>
              <w:t xml:space="preserve"> </w:t>
            </w:r>
            <w:r>
              <w:t>детей</w:t>
            </w:r>
            <w:r>
              <w:rPr>
                <w:spacing w:val="52"/>
                <w:w w:val="150"/>
              </w:rPr>
              <w:t xml:space="preserve"> </w:t>
            </w:r>
            <w:r>
              <w:t>речевое</w:t>
            </w:r>
            <w:r>
              <w:rPr>
                <w:spacing w:val="52"/>
                <w:w w:val="150"/>
              </w:rPr>
              <w:t xml:space="preserve"> </w:t>
            </w:r>
            <w:r>
              <w:t>творчество,</w:t>
            </w:r>
            <w:r>
              <w:rPr>
                <w:spacing w:val="79"/>
              </w:rPr>
              <w:t xml:space="preserve"> </w:t>
            </w:r>
            <w:r>
              <w:t>формирует</w:t>
            </w:r>
            <w:r>
              <w:rPr>
                <w:spacing w:val="54"/>
                <w:w w:val="150"/>
              </w:rPr>
              <w:t xml:space="preserve"> </w:t>
            </w:r>
            <w:r>
              <w:t>интерес</w:t>
            </w:r>
            <w:r>
              <w:rPr>
                <w:spacing w:val="52"/>
                <w:w w:val="150"/>
              </w:rPr>
              <w:t xml:space="preserve"> </w:t>
            </w:r>
            <w:r>
              <w:t>к</w:t>
            </w:r>
            <w:r>
              <w:rPr>
                <w:spacing w:val="56"/>
                <w:w w:val="150"/>
              </w:rPr>
              <w:t xml:space="preserve"> </w:t>
            </w:r>
            <w:r>
              <w:rPr>
                <w:spacing w:val="-2"/>
              </w:rPr>
              <w:t>самостоятельному</w:t>
            </w:r>
          </w:p>
          <w:p w:rsidR="0044132F" w:rsidRDefault="004F5E07">
            <w:pPr>
              <w:pStyle w:val="TableParagraph"/>
              <w:spacing w:before="4"/>
              <w:ind w:left="127"/>
              <w:jc w:val="both"/>
            </w:pPr>
            <w:r>
              <w:t>сочинению,</w:t>
            </w:r>
            <w:r>
              <w:rPr>
                <w:spacing w:val="43"/>
              </w:rPr>
              <w:t xml:space="preserve"> </w:t>
            </w:r>
            <w:r>
              <w:t>созданию</w:t>
            </w:r>
            <w:r>
              <w:rPr>
                <w:spacing w:val="44"/>
              </w:rPr>
              <w:t xml:space="preserve"> </w:t>
            </w:r>
            <w:r>
              <w:t>разнообразных</w:t>
            </w:r>
            <w:r>
              <w:rPr>
                <w:spacing w:val="46"/>
              </w:rPr>
              <w:t xml:space="preserve"> </w:t>
            </w:r>
            <w:r>
              <w:t>видов</w:t>
            </w:r>
            <w:r>
              <w:rPr>
                <w:spacing w:val="44"/>
              </w:rPr>
              <w:t xml:space="preserve"> </w:t>
            </w:r>
            <w:r>
              <w:t>творческих</w:t>
            </w:r>
            <w:r>
              <w:rPr>
                <w:spacing w:val="46"/>
              </w:rPr>
              <w:t xml:space="preserve"> </w:t>
            </w:r>
            <w:r>
              <w:t>рассказов:</w:t>
            </w:r>
            <w:r>
              <w:rPr>
                <w:spacing w:val="43"/>
              </w:rPr>
              <w:t xml:space="preserve"> </w:t>
            </w:r>
            <w:r>
              <w:t>придумывание</w:t>
            </w:r>
            <w:r>
              <w:rPr>
                <w:spacing w:val="51"/>
              </w:rPr>
              <w:t xml:space="preserve"> </w:t>
            </w:r>
            <w:r>
              <w:t>продолжения</w:t>
            </w:r>
            <w:r>
              <w:rPr>
                <w:spacing w:val="47"/>
              </w:rPr>
              <w:t xml:space="preserve"> </w:t>
            </w:r>
            <w:r>
              <w:t>и</w:t>
            </w:r>
            <w:r>
              <w:rPr>
                <w:spacing w:val="43"/>
              </w:rPr>
              <w:t xml:space="preserve"> </w:t>
            </w:r>
            <w:r>
              <w:t>окончания</w:t>
            </w:r>
            <w:r>
              <w:rPr>
                <w:spacing w:val="47"/>
              </w:rPr>
              <w:t xml:space="preserve"> </w:t>
            </w:r>
            <w:r>
              <w:t>к</w:t>
            </w:r>
            <w:r>
              <w:rPr>
                <w:spacing w:val="46"/>
              </w:rPr>
              <w:t xml:space="preserve"> </w:t>
            </w:r>
            <w:r>
              <w:rPr>
                <w:spacing w:val="-2"/>
              </w:rPr>
              <w:t>рассказу,</w:t>
            </w:r>
          </w:p>
        </w:tc>
      </w:tr>
    </w:tbl>
    <w:p w:rsidR="0044132F" w:rsidRDefault="0044132F">
      <w:pPr>
        <w:jc w:val="both"/>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3494"/>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18"/>
              <w:jc w:val="both"/>
            </w:pPr>
            <w:r>
              <w:t>рассказы</w:t>
            </w:r>
            <w:r>
              <w:rPr>
                <w:spacing w:val="-1"/>
              </w:rPr>
              <w:t xml:space="preserve"> </w:t>
            </w:r>
            <w:r>
              <w:t>по аналогии, рассказы</w:t>
            </w:r>
            <w:r>
              <w:rPr>
                <w:spacing w:val="-1"/>
              </w:rPr>
              <w:t xml:space="preserve"> </w:t>
            </w:r>
            <w:r>
              <w:t>по плану педагога, по модели. Педагог закрепляет у</w:t>
            </w:r>
            <w:r>
              <w:rPr>
                <w:spacing w:val="-3"/>
              </w:rPr>
              <w:t xml:space="preserve"> </w:t>
            </w:r>
            <w:r>
              <w:t>детей умение</w:t>
            </w:r>
            <w:r>
              <w:rPr>
                <w:spacing w:val="-2"/>
              </w:rPr>
              <w:t xml:space="preserve"> </w:t>
            </w:r>
            <w:r>
              <w:t xml:space="preserve">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w:t>
            </w:r>
            <w:r>
              <w:rPr>
                <w:spacing w:val="-2"/>
              </w:rPr>
              <w:t>рассказов.</w:t>
            </w:r>
          </w:p>
          <w:p w:rsidR="0044132F" w:rsidRDefault="004F5E07">
            <w:pPr>
              <w:pStyle w:val="TableParagraph"/>
              <w:ind w:left="107"/>
            </w:pPr>
            <w:r>
              <w:rPr>
                <w:u w:val="single"/>
              </w:rPr>
              <w:t>Подготовка</w:t>
            </w:r>
            <w:r>
              <w:rPr>
                <w:spacing w:val="-5"/>
                <w:u w:val="single"/>
              </w:rPr>
              <w:t xml:space="preserve"> </w:t>
            </w:r>
            <w:r>
              <w:rPr>
                <w:u w:val="single"/>
              </w:rPr>
              <w:t>детей</w:t>
            </w:r>
            <w:r>
              <w:rPr>
                <w:spacing w:val="-5"/>
                <w:u w:val="single"/>
              </w:rPr>
              <w:t xml:space="preserve"> </w:t>
            </w:r>
            <w:r>
              <w:rPr>
                <w:u w:val="single"/>
              </w:rPr>
              <w:t>к</w:t>
            </w:r>
            <w:r>
              <w:rPr>
                <w:spacing w:val="-3"/>
                <w:u w:val="single"/>
              </w:rPr>
              <w:t xml:space="preserve"> </w:t>
            </w:r>
            <w:r>
              <w:rPr>
                <w:u w:val="single"/>
              </w:rPr>
              <w:t>обучению</w:t>
            </w:r>
            <w:r>
              <w:rPr>
                <w:spacing w:val="-3"/>
                <w:u w:val="single"/>
              </w:rPr>
              <w:t xml:space="preserve"> </w:t>
            </w:r>
            <w:r>
              <w:rPr>
                <w:spacing w:val="-2"/>
                <w:u w:val="single"/>
              </w:rPr>
              <w:t>грамоте:</w:t>
            </w:r>
          </w:p>
          <w:p w:rsidR="0044132F" w:rsidRDefault="004F5E07">
            <w:pPr>
              <w:pStyle w:val="TableParagraph"/>
              <w:spacing w:before="34"/>
              <w:ind w:left="127"/>
            </w:pPr>
            <w:r>
              <w:t>педагог</w:t>
            </w:r>
            <w:r>
              <w:rPr>
                <w:spacing w:val="57"/>
              </w:rPr>
              <w:t xml:space="preserve"> </w:t>
            </w:r>
            <w:r>
              <w:t>помогает</w:t>
            </w:r>
            <w:r>
              <w:rPr>
                <w:spacing w:val="57"/>
              </w:rPr>
              <w:t xml:space="preserve"> </w:t>
            </w:r>
            <w:r>
              <w:t>детям</w:t>
            </w:r>
            <w:r>
              <w:rPr>
                <w:spacing w:val="58"/>
              </w:rPr>
              <w:t xml:space="preserve"> </w:t>
            </w:r>
            <w:r>
              <w:t>осваивать</w:t>
            </w:r>
            <w:r>
              <w:rPr>
                <w:spacing w:val="61"/>
              </w:rPr>
              <w:t xml:space="preserve"> </w:t>
            </w:r>
            <w:r>
              <w:t>представления</w:t>
            </w:r>
            <w:r>
              <w:rPr>
                <w:spacing w:val="60"/>
              </w:rPr>
              <w:t xml:space="preserve"> </w:t>
            </w:r>
            <w:r>
              <w:t>о</w:t>
            </w:r>
            <w:r>
              <w:rPr>
                <w:spacing w:val="60"/>
              </w:rPr>
              <w:t xml:space="preserve"> </w:t>
            </w:r>
            <w:r>
              <w:t>существовании</w:t>
            </w:r>
            <w:r>
              <w:rPr>
                <w:spacing w:val="55"/>
              </w:rPr>
              <w:t xml:space="preserve"> </w:t>
            </w:r>
            <w:r>
              <w:t>разных</w:t>
            </w:r>
            <w:r>
              <w:rPr>
                <w:spacing w:val="59"/>
              </w:rPr>
              <w:t xml:space="preserve"> </w:t>
            </w:r>
            <w:r>
              <w:t>языков,</w:t>
            </w:r>
            <w:r>
              <w:rPr>
                <w:spacing w:val="58"/>
              </w:rPr>
              <w:t xml:space="preserve"> </w:t>
            </w:r>
            <w:r>
              <w:t>термины</w:t>
            </w:r>
            <w:r>
              <w:rPr>
                <w:spacing w:val="57"/>
              </w:rPr>
              <w:t xml:space="preserve"> </w:t>
            </w:r>
            <w:r>
              <w:t>«слово»,</w:t>
            </w:r>
            <w:r>
              <w:rPr>
                <w:spacing w:val="59"/>
              </w:rPr>
              <w:t xml:space="preserve"> </w:t>
            </w:r>
            <w:r>
              <w:t>«звук»,</w:t>
            </w:r>
            <w:r>
              <w:rPr>
                <w:spacing w:val="69"/>
              </w:rPr>
              <w:t xml:space="preserve"> </w:t>
            </w:r>
            <w:r>
              <w:rPr>
                <w:spacing w:val="-2"/>
              </w:rPr>
              <w:t>«буква»,</w:t>
            </w:r>
          </w:p>
          <w:p w:rsidR="0044132F" w:rsidRDefault="004F5E07">
            <w:pPr>
              <w:pStyle w:val="TableParagraph"/>
              <w:spacing w:before="39" w:line="276" w:lineRule="auto"/>
              <w:ind w:left="127" w:right="112"/>
              <w:jc w:val="both"/>
            </w:pPr>
            <w:r>
              <w:t>«предложение»,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w:t>
            </w:r>
            <w:r>
              <w:rPr>
                <w:spacing w:val="40"/>
              </w:rPr>
              <w:t xml:space="preserve"> </w:t>
            </w:r>
            <w:r>
              <w:t>и согласные звуки, определять твердость и мягкость согласных, составлять схемы звукового состава слова; составлять предложения</w:t>
            </w:r>
            <w:r>
              <w:rPr>
                <w:spacing w:val="60"/>
              </w:rPr>
              <w:t xml:space="preserve"> </w:t>
            </w:r>
            <w:r>
              <w:t>по</w:t>
            </w:r>
            <w:r>
              <w:rPr>
                <w:spacing w:val="63"/>
              </w:rPr>
              <w:t xml:space="preserve"> </w:t>
            </w:r>
            <w:r>
              <w:t>живой</w:t>
            </w:r>
            <w:r>
              <w:rPr>
                <w:spacing w:val="59"/>
              </w:rPr>
              <w:t xml:space="preserve"> </w:t>
            </w:r>
            <w:r>
              <w:t>модели;</w:t>
            </w:r>
            <w:r>
              <w:rPr>
                <w:spacing w:val="60"/>
              </w:rPr>
              <w:t xml:space="preserve"> </w:t>
            </w:r>
            <w:r>
              <w:t>определять</w:t>
            </w:r>
            <w:r>
              <w:rPr>
                <w:spacing w:val="61"/>
              </w:rPr>
              <w:t xml:space="preserve"> </w:t>
            </w:r>
            <w:r>
              <w:t>количество</w:t>
            </w:r>
            <w:r>
              <w:rPr>
                <w:spacing w:val="63"/>
              </w:rPr>
              <w:t xml:space="preserve"> </w:t>
            </w:r>
            <w:r>
              <w:t>и</w:t>
            </w:r>
            <w:r>
              <w:rPr>
                <w:spacing w:val="59"/>
              </w:rPr>
              <w:t xml:space="preserve"> </w:t>
            </w:r>
            <w:r>
              <w:t>последовательность</w:t>
            </w:r>
            <w:r>
              <w:rPr>
                <w:spacing w:val="65"/>
              </w:rPr>
              <w:t xml:space="preserve"> </w:t>
            </w:r>
            <w:r>
              <w:t>слов</w:t>
            </w:r>
            <w:r>
              <w:rPr>
                <w:spacing w:val="61"/>
              </w:rPr>
              <w:t xml:space="preserve"> </w:t>
            </w:r>
            <w:r>
              <w:t>в</w:t>
            </w:r>
            <w:r>
              <w:rPr>
                <w:spacing w:val="61"/>
              </w:rPr>
              <w:t xml:space="preserve"> </w:t>
            </w:r>
            <w:r>
              <w:t>предложении.</w:t>
            </w:r>
            <w:r>
              <w:rPr>
                <w:spacing w:val="62"/>
              </w:rPr>
              <w:t xml:space="preserve"> </w:t>
            </w:r>
            <w:r>
              <w:t>Педагог</w:t>
            </w:r>
            <w:r>
              <w:rPr>
                <w:spacing w:val="63"/>
              </w:rPr>
              <w:t xml:space="preserve"> </w:t>
            </w:r>
            <w:r>
              <w:t>развивает</w:t>
            </w:r>
          </w:p>
          <w:p w:rsidR="0044132F" w:rsidRDefault="004F5E07">
            <w:pPr>
              <w:pStyle w:val="TableParagraph"/>
              <w:spacing w:before="1"/>
              <w:ind w:left="127"/>
              <w:jc w:val="both"/>
            </w:pPr>
            <w:r>
              <w:t>мелкую</w:t>
            </w:r>
            <w:r>
              <w:rPr>
                <w:spacing w:val="-3"/>
              </w:rPr>
              <w:t xml:space="preserve"> </w:t>
            </w:r>
            <w:r>
              <w:t>моторику</w:t>
            </w:r>
            <w:r>
              <w:rPr>
                <w:spacing w:val="-5"/>
              </w:rPr>
              <w:t xml:space="preserve"> </w:t>
            </w:r>
            <w:r>
              <w:t>кистей</w:t>
            </w:r>
            <w:r>
              <w:rPr>
                <w:spacing w:val="-4"/>
              </w:rPr>
              <w:t xml:space="preserve"> </w:t>
            </w:r>
            <w:r>
              <w:t>рук</w:t>
            </w:r>
            <w:r>
              <w:rPr>
                <w:spacing w:val="-2"/>
              </w:rPr>
              <w:t xml:space="preserve"> </w:t>
            </w:r>
            <w:r>
              <w:t>детей с</w:t>
            </w:r>
            <w:r>
              <w:rPr>
                <w:spacing w:val="-4"/>
              </w:rPr>
              <w:t xml:space="preserve"> </w:t>
            </w:r>
            <w:r>
              <w:t>помощью</w:t>
            </w:r>
            <w:r>
              <w:rPr>
                <w:spacing w:val="-3"/>
              </w:rPr>
              <w:t xml:space="preserve"> </w:t>
            </w:r>
            <w:r>
              <w:t>раскрашивания,</w:t>
            </w:r>
            <w:r>
              <w:rPr>
                <w:spacing w:val="-2"/>
              </w:rPr>
              <w:t xml:space="preserve"> </w:t>
            </w:r>
            <w:r>
              <w:t>штриховки,</w:t>
            </w:r>
            <w:r>
              <w:rPr>
                <w:spacing w:val="-2"/>
              </w:rPr>
              <w:t xml:space="preserve"> </w:t>
            </w:r>
            <w:r>
              <w:t>мелких</w:t>
            </w:r>
            <w:r>
              <w:rPr>
                <w:spacing w:val="-1"/>
              </w:rPr>
              <w:t xml:space="preserve"> </w:t>
            </w:r>
            <w:r>
              <w:rPr>
                <w:spacing w:val="-2"/>
              </w:rPr>
              <w:t>мозаик.</w:t>
            </w:r>
          </w:p>
        </w:tc>
      </w:tr>
      <w:tr w:rsidR="0044132F">
        <w:trPr>
          <w:trHeight w:val="5848"/>
        </w:trPr>
        <w:tc>
          <w:tcPr>
            <w:tcW w:w="2368" w:type="dxa"/>
          </w:tcPr>
          <w:p w:rsidR="0044132F" w:rsidRDefault="004F5E07">
            <w:pPr>
              <w:pStyle w:val="TableParagraph"/>
              <w:spacing w:line="288" w:lineRule="auto"/>
              <w:ind w:left="39" w:right="34"/>
              <w:jc w:val="center"/>
              <w:rPr>
                <w:sz w:val="24"/>
              </w:rPr>
            </w:pPr>
            <w:r>
              <w:rPr>
                <w:sz w:val="24"/>
              </w:rPr>
              <w:t>подготовительная</w:t>
            </w:r>
            <w:r>
              <w:rPr>
                <w:spacing w:val="-15"/>
                <w:sz w:val="24"/>
              </w:rPr>
              <w:t xml:space="preserve"> </w:t>
            </w:r>
            <w:r>
              <w:rPr>
                <w:sz w:val="24"/>
              </w:rPr>
              <w:t xml:space="preserve">к школе группа ( 6-7 </w:t>
            </w:r>
            <w:r>
              <w:rPr>
                <w:spacing w:val="-4"/>
                <w:sz w:val="24"/>
              </w:rPr>
              <w:t>лет)</w:t>
            </w:r>
          </w:p>
        </w:tc>
        <w:tc>
          <w:tcPr>
            <w:tcW w:w="12138" w:type="dxa"/>
          </w:tcPr>
          <w:p w:rsidR="0044132F" w:rsidRDefault="004F5E07">
            <w:pPr>
              <w:pStyle w:val="TableParagraph"/>
              <w:spacing w:line="275" w:lineRule="exact"/>
              <w:ind w:left="107"/>
              <w:rPr>
                <w:b/>
                <w:sz w:val="24"/>
              </w:rPr>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p>
          <w:p w:rsidR="0044132F" w:rsidRDefault="004F5E07">
            <w:pPr>
              <w:pStyle w:val="TableParagraph"/>
              <w:spacing w:before="38"/>
              <w:ind w:left="107"/>
            </w:pPr>
            <w:r>
              <w:rPr>
                <w:u w:val="single"/>
              </w:rPr>
              <w:t>Формирование</w:t>
            </w:r>
            <w:r>
              <w:rPr>
                <w:spacing w:val="-7"/>
                <w:u w:val="single"/>
              </w:rPr>
              <w:t xml:space="preserve"> </w:t>
            </w:r>
            <w:r>
              <w:rPr>
                <w:spacing w:val="-2"/>
                <w:u w:val="single"/>
              </w:rPr>
              <w:t>словаря:</w:t>
            </w:r>
          </w:p>
          <w:p w:rsidR="0044132F" w:rsidRDefault="004F5E07">
            <w:pPr>
              <w:pStyle w:val="TableParagraph"/>
              <w:spacing w:before="35" w:line="278" w:lineRule="auto"/>
              <w:ind w:left="127" w:right="121"/>
              <w:jc w:val="both"/>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w:t>
            </w:r>
          </w:p>
          <w:p w:rsidR="0044132F" w:rsidRDefault="004F5E07">
            <w:pPr>
              <w:pStyle w:val="TableParagraph"/>
              <w:spacing w:line="249" w:lineRule="exact"/>
              <w:ind w:left="107"/>
            </w:pPr>
            <w:r>
              <w:rPr>
                <w:u w:val="single"/>
              </w:rPr>
              <w:t>Звуковая</w:t>
            </w:r>
            <w:r>
              <w:rPr>
                <w:spacing w:val="-7"/>
                <w:u w:val="single"/>
              </w:rPr>
              <w:t xml:space="preserve"> </w:t>
            </w:r>
            <w:r>
              <w:rPr>
                <w:u w:val="single"/>
              </w:rPr>
              <w:t>культура</w:t>
            </w:r>
            <w:r>
              <w:rPr>
                <w:spacing w:val="-5"/>
                <w:u w:val="single"/>
              </w:rPr>
              <w:t xml:space="preserve"> </w:t>
            </w:r>
            <w:r>
              <w:rPr>
                <w:spacing w:val="-4"/>
                <w:u w:val="single"/>
              </w:rPr>
              <w:t>речи:</w:t>
            </w:r>
          </w:p>
          <w:p w:rsidR="0044132F" w:rsidRDefault="004F5E07">
            <w:pPr>
              <w:pStyle w:val="TableParagraph"/>
              <w:spacing w:before="35" w:line="276" w:lineRule="auto"/>
              <w:ind w:left="127" w:right="132"/>
              <w:jc w:val="both"/>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44132F" w:rsidRDefault="004F5E07">
            <w:pPr>
              <w:pStyle w:val="TableParagraph"/>
              <w:spacing w:before="1"/>
              <w:ind w:left="107"/>
            </w:pPr>
            <w:r>
              <w:rPr>
                <w:u w:val="single"/>
              </w:rPr>
              <w:t>Грамматический</w:t>
            </w:r>
            <w:r>
              <w:rPr>
                <w:spacing w:val="-7"/>
                <w:u w:val="single"/>
              </w:rPr>
              <w:t xml:space="preserve"> </w:t>
            </w:r>
            <w:r>
              <w:rPr>
                <w:u w:val="single"/>
              </w:rPr>
              <w:t>строй</w:t>
            </w:r>
            <w:r>
              <w:rPr>
                <w:spacing w:val="-6"/>
                <w:u w:val="single"/>
              </w:rPr>
              <w:t xml:space="preserve"> </w:t>
            </w:r>
            <w:r>
              <w:rPr>
                <w:spacing w:val="-2"/>
                <w:u w:val="single"/>
              </w:rPr>
              <w:t>речи:</w:t>
            </w:r>
          </w:p>
          <w:p w:rsidR="0044132F" w:rsidRDefault="004F5E07">
            <w:pPr>
              <w:pStyle w:val="TableParagraph"/>
              <w:spacing w:before="39" w:line="276" w:lineRule="auto"/>
              <w:ind w:left="127" w:right="122"/>
              <w:jc w:val="both"/>
            </w:pPr>
            <w:r>
              <w:t>Закреплять умение согласовывать существительные с числительными, существительные с прилагательными, образовывать</w:t>
            </w:r>
            <w:r>
              <w:rPr>
                <w:spacing w:val="40"/>
              </w:rPr>
              <w:t xml:space="preserve"> </w:t>
            </w:r>
            <w:r>
              <w:t>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44132F" w:rsidRDefault="004F5E07">
            <w:pPr>
              <w:pStyle w:val="TableParagraph"/>
              <w:spacing w:before="1"/>
              <w:ind w:left="107"/>
            </w:pPr>
            <w:r>
              <w:rPr>
                <w:u w:val="single"/>
              </w:rPr>
              <w:t>Связная</w:t>
            </w:r>
            <w:r>
              <w:rPr>
                <w:spacing w:val="-6"/>
                <w:u w:val="single"/>
              </w:rPr>
              <w:t xml:space="preserve"> </w:t>
            </w:r>
            <w:r>
              <w:rPr>
                <w:spacing w:val="-2"/>
                <w:u w:val="single"/>
              </w:rPr>
              <w:t>речь:</w:t>
            </w:r>
          </w:p>
          <w:p w:rsidR="0044132F" w:rsidRDefault="004F5E07">
            <w:pPr>
              <w:pStyle w:val="TableParagraph"/>
              <w:spacing w:before="39" w:line="276" w:lineRule="auto"/>
              <w:ind w:left="127" w:right="123"/>
              <w:jc w:val="both"/>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w:t>
            </w:r>
            <w:r>
              <w:rPr>
                <w:spacing w:val="5"/>
              </w:rPr>
              <w:t xml:space="preserve"> </w:t>
            </w:r>
            <w:r>
              <w:t>выразительно,</w:t>
            </w:r>
            <w:r>
              <w:rPr>
                <w:spacing w:val="7"/>
              </w:rPr>
              <w:t xml:space="preserve"> </w:t>
            </w:r>
            <w:r>
              <w:t>последовательно,</w:t>
            </w:r>
            <w:r>
              <w:rPr>
                <w:spacing w:val="8"/>
              </w:rPr>
              <w:t xml:space="preserve"> </w:t>
            </w:r>
            <w:r>
              <w:t>без</w:t>
            </w:r>
            <w:r>
              <w:rPr>
                <w:spacing w:val="7"/>
              </w:rPr>
              <w:t xml:space="preserve"> </w:t>
            </w:r>
            <w:r>
              <w:t>повторов</w:t>
            </w:r>
            <w:r>
              <w:rPr>
                <w:spacing w:val="7"/>
              </w:rPr>
              <w:t xml:space="preserve"> </w:t>
            </w:r>
            <w:r>
              <w:t>передавать</w:t>
            </w:r>
            <w:r>
              <w:rPr>
                <w:spacing w:val="6"/>
              </w:rPr>
              <w:t xml:space="preserve"> </w:t>
            </w:r>
            <w:r>
              <w:t>содержание</w:t>
            </w:r>
            <w:r>
              <w:rPr>
                <w:spacing w:val="6"/>
              </w:rPr>
              <w:t xml:space="preserve"> </w:t>
            </w:r>
            <w:r>
              <w:t>литературного</w:t>
            </w:r>
            <w:r>
              <w:rPr>
                <w:spacing w:val="8"/>
              </w:rPr>
              <w:t xml:space="preserve"> </w:t>
            </w:r>
            <w:r>
              <w:t>текста,</w:t>
            </w:r>
            <w:r>
              <w:rPr>
                <w:spacing w:val="8"/>
              </w:rPr>
              <w:t xml:space="preserve"> </w:t>
            </w:r>
            <w:r>
              <w:t>использовать</w:t>
            </w:r>
            <w:r>
              <w:rPr>
                <w:spacing w:val="7"/>
              </w:rPr>
              <w:t xml:space="preserve"> </w:t>
            </w:r>
            <w:r>
              <w:rPr>
                <w:spacing w:val="-10"/>
              </w:rPr>
              <w:t>в</w:t>
            </w:r>
          </w:p>
          <w:p w:rsidR="0044132F" w:rsidRDefault="004F5E07">
            <w:pPr>
              <w:pStyle w:val="TableParagraph"/>
              <w:spacing w:line="253" w:lineRule="exact"/>
              <w:ind w:left="127"/>
              <w:jc w:val="both"/>
            </w:pPr>
            <w:r>
              <w:t>пересказе</w:t>
            </w:r>
            <w:r>
              <w:rPr>
                <w:spacing w:val="54"/>
                <w:w w:val="150"/>
              </w:rPr>
              <w:t xml:space="preserve"> </w:t>
            </w:r>
            <w:r>
              <w:t>выразительные</w:t>
            </w:r>
            <w:r>
              <w:rPr>
                <w:spacing w:val="79"/>
              </w:rPr>
              <w:t xml:space="preserve"> </w:t>
            </w:r>
            <w:r>
              <w:t>средства,</w:t>
            </w:r>
            <w:r>
              <w:rPr>
                <w:spacing w:val="54"/>
                <w:w w:val="150"/>
              </w:rPr>
              <w:t xml:space="preserve"> </w:t>
            </w:r>
            <w:r>
              <w:t>характерные</w:t>
            </w:r>
            <w:r>
              <w:rPr>
                <w:spacing w:val="79"/>
              </w:rPr>
              <w:t xml:space="preserve"> </w:t>
            </w:r>
            <w:r>
              <w:t>для</w:t>
            </w:r>
            <w:r>
              <w:rPr>
                <w:spacing w:val="52"/>
                <w:w w:val="150"/>
              </w:rPr>
              <w:t xml:space="preserve"> </w:t>
            </w:r>
            <w:r>
              <w:t>произведения.</w:t>
            </w:r>
            <w:r>
              <w:rPr>
                <w:spacing w:val="54"/>
                <w:w w:val="150"/>
              </w:rPr>
              <w:t xml:space="preserve"> </w:t>
            </w:r>
            <w:r>
              <w:t>Совершенствовать</w:t>
            </w:r>
            <w:r>
              <w:rPr>
                <w:spacing w:val="53"/>
                <w:w w:val="150"/>
              </w:rPr>
              <w:t xml:space="preserve"> </w:t>
            </w:r>
            <w:r>
              <w:t>умение</w:t>
            </w:r>
            <w:r>
              <w:rPr>
                <w:spacing w:val="55"/>
                <w:w w:val="150"/>
              </w:rPr>
              <w:t xml:space="preserve"> </w:t>
            </w:r>
            <w:r>
              <w:t>составлять</w:t>
            </w:r>
            <w:r>
              <w:rPr>
                <w:spacing w:val="56"/>
                <w:w w:val="150"/>
              </w:rPr>
              <w:t xml:space="preserve"> </w:t>
            </w:r>
            <w:r>
              <w:t>рассказы</w:t>
            </w:r>
            <w:r>
              <w:rPr>
                <w:spacing w:val="53"/>
                <w:w w:val="150"/>
              </w:rPr>
              <w:t xml:space="preserve"> </w:t>
            </w:r>
            <w:r>
              <w:rPr>
                <w:spacing w:val="-10"/>
              </w:rPr>
              <w:t>о</w:t>
            </w:r>
          </w:p>
        </w:tc>
      </w:tr>
    </w:tbl>
    <w:p w:rsidR="0044132F" w:rsidRDefault="0044132F">
      <w:pPr>
        <w:spacing w:line="253" w:lineRule="exact"/>
        <w:jc w:val="both"/>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582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2"/>
              <w:jc w:val="both"/>
            </w:pPr>
            <w:r>
              <w:t>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4132F" w:rsidRDefault="004F5E07">
            <w:pPr>
              <w:pStyle w:val="TableParagraph"/>
              <w:ind w:left="107"/>
            </w:pPr>
            <w:r>
              <w:rPr>
                <w:u w:val="single"/>
              </w:rPr>
              <w:t>Подготовка</w:t>
            </w:r>
            <w:r>
              <w:rPr>
                <w:spacing w:val="-5"/>
                <w:u w:val="single"/>
              </w:rPr>
              <w:t xml:space="preserve"> </w:t>
            </w:r>
            <w:r>
              <w:rPr>
                <w:u w:val="single"/>
              </w:rPr>
              <w:t>детей</w:t>
            </w:r>
            <w:r>
              <w:rPr>
                <w:spacing w:val="-5"/>
                <w:u w:val="single"/>
              </w:rPr>
              <w:t xml:space="preserve"> </w:t>
            </w:r>
            <w:r>
              <w:rPr>
                <w:u w:val="single"/>
              </w:rPr>
              <w:t>к</w:t>
            </w:r>
            <w:r>
              <w:rPr>
                <w:spacing w:val="-3"/>
                <w:u w:val="single"/>
              </w:rPr>
              <w:t xml:space="preserve"> </w:t>
            </w:r>
            <w:r>
              <w:rPr>
                <w:u w:val="single"/>
              </w:rPr>
              <w:t>обучению</w:t>
            </w:r>
            <w:r>
              <w:rPr>
                <w:spacing w:val="-3"/>
                <w:u w:val="single"/>
              </w:rPr>
              <w:t xml:space="preserve"> </w:t>
            </w:r>
            <w:r>
              <w:rPr>
                <w:spacing w:val="-2"/>
                <w:u w:val="single"/>
              </w:rPr>
              <w:t>грамоте:</w:t>
            </w:r>
          </w:p>
          <w:p w:rsidR="0044132F" w:rsidRDefault="004F5E07">
            <w:pPr>
              <w:pStyle w:val="TableParagraph"/>
              <w:spacing w:before="37" w:line="276" w:lineRule="auto"/>
              <w:ind w:left="107" w:right="126" w:firstLine="20"/>
              <w:jc w:val="both"/>
            </w:pPr>
            <w: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r>
              <w:rPr>
                <w:u w:val="single"/>
              </w:rPr>
              <w:t>Интерес к художественной литературе:</w:t>
            </w:r>
          </w:p>
          <w:p w:rsidR="0044132F" w:rsidRDefault="004F5E07">
            <w:pPr>
              <w:pStyle w:val="TableParagraph"/>
              <w:spacing w:before="1" w:line="276" w:lineRule="auto"/>
              <w:ind w:left="127"/>
            </w:pPr>
            <w:r>
              <w:t>формировать</w:t>
            </w:r>
            <w:r>
              <w:rPr>
                <w:spacing w:val="80"/>
              </w:rPr>
              <w:t xml:space="preserve"> </w:t>
            </w:r>
            <w:r>
              <w:t>отношение</w:t>
            </w:r>
            <w:r>
              <w:rPr>
                <w:spacing w:val="80"/>
              </w:rPr>
              <w:t xml:space="preserve"> </w:t>
            </w:r>
            <w:r>
              <w:t>детей</w:t>
            </w:r>
            <w:r>
              <w:rPr>
                <w:spacing w:val="80"/>
              </w:rPr>
              <w:t xml:space="preserve"> </w:t>
            </w:r>
            <w:r>
              <w:t>к</w:t>
            </w:r>
            <w:r>
              <w:rPr>
                <w:spacing w:val="80"/>
              </w:rPr>
              <w:t xml:space="preserve"> </w:t>
            </w:r>
            <w:r>
              <w:t>книге</w:t>
            </w:r>
            <w:r>
              <w:rPr>
                <w:spacing w:val="80"/>
              </w:rPr>
              <w:t xml:space="preserve"> </w:t>
            </w:r>
            <w:r>
              <w:t>как</w:t>
            </w:r>
            <w:r>
              <w:rPr>
                <w:spacing w:val="80"/>
              </w:rPr>
              <w:t xml:space="preserve"> </w:t>
            </w:r>
            <w:r>
              <w:t>эстетическому</w:t>
            </w:r>
            <w:r>
              <w:rPr>
                <w:spacing w:val="80"/>
              </w:rPr>
              <w:t xml:space="preserve"> </w:t>
            </w:r>
            <w:r>
              <w:t>объекту,</w:t>
            </w:r>
            <w:r>
              <w:rPr>
                <w:spacing w:val="80"/>
              </w:rPr>
              <w:t xml:space="preserve"> </w:t>
            </w:r>
            <w:r>
              <w:t>поддерживать</w:t>
            </w:r>
            <w:r>
              <w:rPr>
                <w:spacing w:val="80"/>
              </w:rPr>
              <w:t xml:space="preserve"> </w:t>
            </w:r>
            <w:r>
              <w:t>положительные</w:t>
            </w:r>
            <w:r>
              <w:rPr>
                <w:spacing w:val="80"/>
              </w:rPr>
              <w:t xml:space="preserve"> </w:t>
            </w:r>
            <w:r>
              <w:t>эмоциональные</w:t>
            </w:r>
            <w:r>
              <w:rPr>
                <w:spacing w:val="80"/>
              </w:rPr>
              <w:t xml:space="preserve"> </w:t>
            </w:r>
            <w:r>
              <w:t>проявления</w:t>
            </w:r>
            <w:r>
              <w:rPr>
                <w:spacing w:val="31"/>
              </w:rPr>
              <w:t xml:space="preserve"> </w:t>
            </w:r>
            <w:r>
              <w:t>детей</w:t>
            </w:r>
            <w:r>
              <w:rPr>
                <w:spacing w:val="31"/>
              </w:rPr>
              <w:t xml:space="preserve"> </w:t>
            </w:r>
            <w:r>
              <w:t>(радость,</w:t>
            </w:r>
            <w:r>
              <w:rPr>
                <w:spacing w:val="33"/>
              </w:rPr>
              <w:t xml:space="preserve"> </w:t>
            </w:r>
            <w:r>
              <w:t>удовольствие</w:t>
            </w:r>
            <w:r>
              <w:rPr>
                <w:spacing w:val="39"/>
              </w:rPr>
              <w:t xml:space="preserve"> </w:t>
            </w:r>
            <w:r>
              <w:t>при</w:t>
            </w:r>
            <w:r>
              <w:rPr>
                <w:spacing w:val="31"/>
              </w:rPr>
              <w:t xml:space="preserve"> </w:t>
            </w:r>
            <w:r>
              <w:t>слушании</w:t>
            </w:r>
            <w:r>
              <w:rPr>
                <w:spacing w:val="31"/>
              </w:rPr>
              <w:t xml:space="preserve"> </w:t>
            </w:r>
            <w:r>
              <w:t>произведений);</w:t>
            </w:r>
            <w:r>
              <w:rPr>
                <w:spacing w:val="35"/>
              </w:rPr>
              <w:t xml:space="preserve"> </w:t>
            </w:r>
            <w:r>
              <w:t>развивать</w:t>
            </w:r>
            <w:r>
              <w:rPr>
                <w:spacing w:val="36"/>
              </w:rPr>
              <w:t xml:space="preserve"> </w:t>
            </w:r>
            <w:r>
              <w:t>интерес</w:t>
            </w:r>
            <w:r>
              <w:rPr>
                <w:spacing w:val="31"/>
              </w:rPr>
              <w:t xml:space="preserve"> </w:t>
            </w:r>
            <w:r>
              <w:t>к</w:t>
            </w:r>
            <w:r>
              <w:rPr>
                <w:spacing w:val="33"/>
              </w:rPr>
              <w:t xml:space="preserve"> </w:t>
            </w:r>
            <w:r>
              <w:t>изданиям</w:t>
            </w:r>
            <w:r>
              <w:rPr>
                <w:spacing w:val="33"/>
              </w:rPr>
              <w:t xml:space="preserve"> </w:t>
            </w:r>
            <w:r>
              <w:t>познавательного</w:t>
            </w:r>
            <w:r>
              <w:rPr>
                <w:spacing w:val="34"/>
              </w:rPr>
              <w:t xml:space="preserve"> </w:t>
            </w:r>
            <w:r>
              <w:t>и энциклопедического характера; знакомить с разнообразными по жанру и тематике художественными произведениями; формировать</w:t>
            </w:r>
            <w:r>
              <w:rPr>
                <w:spacing w:val="40"/>
              </w:rPr>
              <w:t xml:space="preserve"> </w:t>
            </w:r>
            <w:r>
              <w:t>положительное</w:t>
            </w:r>
            <w:r>
              <w:rPr>
                <w:spacing w:val="40"/>
              </w:rPr>
              <w:t xml:space="preserve"> </w:t>
            </w:r>
            <w:r>
              <w:t>эмоциональное</w:t>
            </w:r>
            <w:r>
              <w:rPr>
                <w:spacing w:val="40"/>
              </w:rPr>
              <w:t xml:space="preserve"> </w:t>
            </w:r>
            <w:r>
              <w:t>отношение</w:t>
            </w:r>
            <w:r>
              <w:rPr>
                <w:spacing w:val="40"/>
              </w:rPr>
              <w:t xml:space="preserve"> </w:t>
            </w:r>
            <w:r>
              <w:t>к</w:t>
            </w:r>
            <w:r>
              <w:rPr>
                <w:spacing w:val="40"/>
              </w:rPr>
              <w:t xml:space="preserve"> </w:t>
            </w:r>
            <w:r>
              <w:t>«чтению</w:t>
            </w:r>
            <w:r>
              <w:rPr>
                <w:spacing w:val="40"/>
              </w:rPr>
              <w:t xml:space="preserve"> </w:t>
            </w:r>
            <w:r>
              <w:t>с</w:t>
            </w:r>
            <w:r>
              <w:rPr>
                <w:spacing w:val="40"/>
              </w:rPr>
              <w:t xml:space="preserve"> </w:t>
            </w:r>
            <w:r>
              <w:t>продолжением»</w:t>
            </w:r>
            <w:r>
              <w:rPr>
                <w:spacing w:val="40"/>
              </w:rPr>
              <w:t xml:space="preserve"> </w:t>
            </w:r>
            <w:r>
              <w:t>(сказка-повесть,</w:t>
            </w:r>
            <w:r>
              <w:rPr>
                <w:spacing w:val="40"/>
              </w:rPr>
              <w:t xml:space="preserve"> </w:t>
            </w:r>
            <w:r>
              <w:t>цикл</w:t>
            </w:r>
            <w:r>
              <w:rPr>
                <w:spacing w:val="40"/>
              </w:rPr>
              <w:t xml:space="preserve"> </w:t>
            </w:r>
            <w:r>
              <w:t>рассказов</w:t>
            </w:r>
            <w:r>
              <w:rPr>
                <w:spacing w:val="40"/>
              </w:rPr>
              <w:t xml:space="preserve"> </w:t>
            </w:r>
            <w:r>
              <w:t>со сквозным</w:t>
            </w:r>
            <w:r>
              <w:rPr>
                <w:spacing w:val="76"/>
              </w:rPr>
              <w:t xml:space="preserve"> </w:t>
            </w:r>
            <w:r>
              <w:t>персонажем);</w:t>
            </w:r>
            <w:r>
              <w:rPr>
                <w:spacing w:val="77"/>
              </w:rPr>
              <w:t xml:space="preserve"> </w:t>
            </w:r>
            <w:r>
              <w:t>формировать</w:t>
            </w:r>
            <w:r>
              <w:rPr>
                <w:spacing w:val="75"/>
              </w:rPr>
              <w:t xml:space="preserve"> </w:t>
            </w:r>
            <w:r>
              <w:t>представления</w:t>
            </w:r>
            <w:r>
              <w:rPr>
                <w:spacing w:val="74"/>
              </w:rPr>
              <w:t xml:space="preserve"> </w:t>
            </w:r>
            <w:r>
              <w:t>о</w:t>
            </w:r>
            <w:r>
              <w:rPr>
                <w:spacing w:val="77"/>
              </w:rPr>
              <w:t xml:space="preserve"> </w:t>
            </w:r>
            <w:r>
              <w:t>жанровых,</w:t>
            </w:r>
            <w:r>
              <w:rPr>
                <w:spacing w:val="72"/>
              </w:rPr>
              <w:t xml:space="preserve"> </w:t>
            </w:r>
            <w:r>
              <w:t>композиционных</w:t>
            </w:r>
            <w:r>
              <w:rPr>
                <w:spacing w:val="77"/>
              </w:rPr>
              <w:t xml:space="preserve"> </w:t>
            </w:r>
            <w:r>
              <w:t>и</w:t>
            </w:r>
            <w:r>
              <w:rPr>
                <w:spacing w:val="73"/>
              </w:rPr>
              <w:t xml:space="preserve"> </w:t>
            </w:r>
            <w:r>
              <w:t>языковых</w:t>
            </w:r>
            <w:r>
              <w:rPr>
                <w:spacing w:val="73"/>
              </w:rPr>
              <w:t xml:space="preserve"> </w:t>
            </w:r>
            <w:r>
              <w:t>особенностях</w:t>
            </w:r>
            <w:r>
              <w:rPr>
                <w:spacing w:val="77"/>
              </w:rPr>
              <w:t xml:space="preserve"> </w:t>
            </w:r>
            <w:r>
              <w:t>жанров литературы:</w:t>
            </w:r>
            <w:r>
              <w:rPr>
                <w:spacing w:val="40"/>
              </w:rPr>
              <w:t xml:space="preserve"> </w:t>
            </w:r>
            <w:r>
              <w:t>литературная</w:t>
            </w:r>
            <w:r>
              <w:rPr>
                <w:spacing w:val="40"/>
              </w:rPr>
              <w:t xml:space="preserve"> </w:t>
            </w:r>
            <w:r>
              <w:t>сказка,</w:t>
            </w:r>
            <w:r>
              <w:rPr>
                <w:spacing w:val="40"/>
              </w:rPr>
              <w:t xml:space="preserve"> </w:t>
            </w:r>
            <w:r>
              <w:t>рассказ,</w:t>
            </w:r>
            <w:r>
              <w:rPr>
                <w:spacing w:val="40"/>
              </w:rPr>
              <w:t xml:space="preserve"> </w:t>
            </w:r>
            <w:r>
              <w:t>стихотворение,</w:t>
            </w:r>
            <w:r>
              <w:rPr>
                <w:spacing w:val="40"/>
              </w:rPr>
              <w:t xml:space="preserve"> </w:t>
            </w:r>
            <w:r>
              <w:t>басня,</w:t>
            </w:r>
            <w:r>
              <w:rPr>
                <w:spacing w:val="40"/>
              </w:rPr>
              <w:t xml:space="preserve"> </w:t>
            </w:r>
            <w:r>
              <w:t>пословица,</w:t>
            </w:r>
            <w:r>
              <w:rPr>
                <w:spacing w:val="40"/>
              </w:rPr>
              <w:t xml:space="preserve"> </w:t>
            </w:r>
            <w:r>
              <w:t>небылица,</w:t>
            </w:r>
            <w:r>
              <w:rPr>
                <w:spacing w:val="40"/>
              </w:rPr>
              <w:t xml:space="preserve"> </w:t>
            </w:r>
            <w:r>
              <w:t>былина;</w:t>
            </w:r>
            <w:r>
              <w:rPr>
                <w:spacing w:val="77"/>
              </w:rPr>
              <w:t xml:space="preserve"> </w:t>
            </w:r>
            <w:r>
              <w:t>углублять</w:t>
            </w:r>
            <w:r>
              <w:rPr>
                <w:spacing w:val="40"/>
              </w:rPr>
              <w:t xml:space="preserve"> </w:t>
            </w:r>
            <w:r>
              <w:t>восприятие</w:t>
            </w:r>
            <w:r>
              <w:rPr>
                <w:spacing w:val="40"/>
              </w:rPr>
              <w:t xml:space="preserve"> </w:t>
            </w:r>
            <w:r>
              <w:t>содержания</w:t>
            </w:r>
            <w:r>
              <w:rPr>
                <w:spacing w:val="24"/>
              </w:rPr>
              <w:t xml:space="preserve"> </w:t>
            </w:r>
            <w:r>
              <w:t>и</w:t>
            </w:r>
            <w:r>
              <w:rPr>
                <w:spacing w:val="24"/>
              </w:rPr>
              <w:t xml:space="preserve"> </w:t>
            </w:r>
            <w:r>
              <w:t>формы</w:t>
            </w:r>
            <w:r>
              <w:rPr>
                <w:spacing w:val="26"/>
              </w:rPr>
              <w:t xml:space="preserve"> </w:t>
            </w:r>
            <w:r>
              <w:t>произведений</w:t>
            </w:r>
            <w:r>
              <w:rPr>
                <w:spacing w:val="24"/>
              </w:rPr>
              <w:t xml:space="preserve"> </w:t>
            </w:r>
            <w:r>
              <w:t>(оценка</w:t>
            </w:r>
            <w:r>
              <w:rPr>
                <w:spacing w:val="24"/>
              </w:rPr>
              <w:t xml:space="preserve"> </w:t>
            </w:r>
            <w:r>
              <w:t>характера</w:t>
            </w:r>
            <w:r>
              <w:rPr>
                <w:spacing w:val="24"/>
              </w:rPr>
              <w:t xml:space="preserve"> </w:t>
            </w:r>
            <w:r>
              <w:t>персонажа</w:t>
            </w:r>
            <w:r>
              <w:rPr>
                <w:spacing w:val="24"/>
              </w:rPr>
              <w:t xml:space="preserve"> </w:t>
            </w:r>
            <w:r>
              <w:t>с</w:t>
            </w:r>
            <w:r>
              <w:rPr>
                <w:spacing w:val="24"/>
              </w:rPr>
              <w:t xml:space="preserve"> </w:t>
            </w:r>
            <w:r>
              <w:t>опорой</w:t>
            </w:r>
            <w:r>
              <w:rPr>
                <w:spacing w:val="24"/>
              </w:rPr>
              <w:t xml:space="preserve"> </w:t>
            </w:r>
            <w:r>
              <w:t>на</w:t>
            </w:r>
            <w:r>
              <w:rPr>
                <w:spacing w:val="24"/>
              </w:rPr>
              <w:t xml:space="preserve"> </w:t>
            </w:r>
            <w:r>
              <w:t>его портрет,</w:t>
            </w:r>
            <w:r>
              <w:rPr>
                <w:spacing w:val="26"/>
              </w:rPr>
              <w:t xml:space="preserve"> </w:t>
            </w:r>
            <w:r>
              <w:t>поступки,</w:t>
            </w:r>
            <w:r>
              <w:rPr>
                <w:spacing w:val="26"/>
              </w:rPr>
              <w:t xml:space="preserve"> </w:t>
            </w:r>
            <w:r>
              <w:t>мотивы</w:t>
            </w:r>
            <w:r>
              <w:rPr>
                <w:spacing w:val="26"/>
              </w:rPr>
              <w:t xml:space="preserve"> </w:t>
            </w:r>
            <w:r>
              <w:t>поведения</w:t>
            </w:r>
            <w:r>
              <w:rPr>
                <w:spacing w:val="24"/>
              </w:rPr>
              <w:t xml:space="preserve"> </w:t>
            </w:r>
            <w:r>
              <w:t>и другие</w:t>
            </w:r>
            <w:r>
              <w:rPr>
                <w:spacing w:val="80"/>
              </w:rPr>
              <w:t xml:space="preserve"> </w:t>
            </w:r>
            <w:r>
              <w:t>средства</w:t>
            </w:r>
            <w:r>
              <w:rPr>
                <w:spacing w:val="80"/>
              </w:rPr>
              <w:t xml:space="preserve"> </w:t>
            </w:r>
            <w:r>
              <w:t>раскрытия</w:t>
            </w:r>
            <w:r>
              <w:rPr>
                <w:spacing w:val="80"/>
              </w:rPr>
              <w:t xml:space="preserve"> </w:t>
            </w:r>
            <w:r>
              <w:t>образа;</w:t>
            </w:r>
            <w:r>
              <w:rPr>
                <w:spacing w:val="80"/>
              </w:rPr>
              <w:t xml:space="preserve"> </w:t>
            </w:r>
            <w:r>
              <w:t>развитие</w:t>
            </w:r>
            <w:r>
              <w:rPr>
                <w:spacing w:val="80"/>
              </w:rPr>
              <w:t xml:space="preserve"> </w:t>
            </w:r>
            <w:r>
              <w:t>поэтического</w:t>
            </w:r>
            <w:r>
              <w:rPr>
                <w:spacing w:val="80"/>
              </w:rPr>
              <w:t xml:space="preserve"> </w:t>
            </w:r>
            <w:r>
              <w:t>слуха);</w:t>
            </w:r>
            <w:r>
              <w:rPr>
                <w:spacing w:val="80"/>
                <w:w w:val="150"/>
              </w:rPr>
              <w:t xml:space="preserve"> </w:t>
            </w:r>
            <w:r>
              <w:t>поддерживать</w:t>
            </w:r>
            <w:r>
              <w:rPr>
                <w:spacing w:val="80"/>
              </w:rPr>
              <w:t xml:space="preserve"> </w:t>
            </w:r>
            <w:r>
              <w:t>избирательные</w:t>
            </w:r>
            <w:r>
              <w:rPr>
                <w:spacing w:val="80"/>
              </w:rPr>
              <w:t xml:space="preserve"> </w:t>
            </w:r>
            <w:r>
              <w:t>интересы</w:t>
            </w:r>
            <w:r>
              <w:rPr>
                <w:spacing w:val="80"/>
              </w:rPr>
              <w:t xml:space="preserve"> </w:t>
            </w:r>
            <w:r>
              <w:t>детей</w:t>
            </w:r>
            <w:r>
              <w:rPr>
                <w:spacing w:val="80"/>
              </w:rPr>
              <w:t xml:space="preserve"> </w:t>
            </w:r>
            <w:r>
              <w:t>к</w:t>
            </w:r>
            <w:r>
              <w:rPr>
                <w:spacing w:val="40"/>
              </w:rPr>
              <w:t xml:space="preserve"> </w:t>
            </w:r>
            <w:r>
              <w:t>произведениям</w:t>
            </w:r>
            <w:r>
              <w:rPr>
                <w:spacing w:val="-1"/>
              </w:rPr>
              <w:t xml:space="preserve"> </w:t>
            </w:r>
            <w:r>
              <w:t>определенного жанра и</w:t>
            </w:r>
            <w:r>
              <w:rPr>
                <w:spacing w:val="-3"/>
              </w:rPr>
              <w:t xml:space="preserve"> </w:t>
            </w:r>
            <w:r>
              <w:t>тематики; развивать образность</w:t>
            </w:r>
            <w:r>
              <w:rPr>
                <w:spacing w:val="-3"/>
              </w:rPr>
              <w:t xml:space="preserve"> </w:t>
            </w:r>
            <w:r>
              <w:t>речи и словесное</w:t>
            </w:r>
            <w:r>
              <w:rPr>
                <w:spacing w:val="-3"/>
              </w:rPr>
              <w:t xml:space="preserve"> </w:t>
            </w:r>
            <w:r>
              <w:t>творчество (составление</w:t>
            </w:r>
            <w:r>
              <w:rPr>
                <w:spacing w:val="-3"/>
              </w:rPr>
              <w:t xml:space="preserve"> </w:t>
            </w:r>
            <w:r>
              <w:t>сравнений, метафор,</w:t>
            </w:r>
            <w:r>
              <w:rPr>
                <w:spacing w:val="37"/>
              </w:rPr>
              <w:t xml:space="preserve"> </w:t>
            </w:r>
            <w:r>
              <w:t>описательных</w:t>
            </w:r>
            <w:r>
              <w:rPr>
                <w:spacing w:val="38"/>
              </w:rPr>
              <w:t xml:space="preserve"> </w:t>
            </w:r>
            <w:r>
              <w:t>и</w:t>
            </w:r>
            <w:r>
              <w:rPr>
                <w:spacing w:val="34"/>
              </w:rPr>
              <w:t xml:space="preserve"> </w:t>
            </w:r>
            <w:r>
              <w:t>метафорических</w:t>
            </w:r>
            <w:r>
              <w:rPr>
                <w:spacing w:val="38"/>
              </w:rPr>
              <w:t xml:space="preserve"> </w:t>
            </w:r>
            <w:r>
              <w:t>загадок,</w:t>
            </w:r>
            <w:r>
              <w:rPr>
                <w:spacing w:val="34"/>
              </w:rPr>
              <w:t xml:space="preserve"> </w:t>
            </w:r>
            <w:r>
              <w:t>сочинение</w:t>
            </w:r>
            <w:r>
              <w:rPr>
                <w:spacing w:val="34"/>
              </w:rPr>
              <w:t xml:space="preserve"> </w:t>
            </w:r>
            <w:r>
              <w:t>текстов</w:t>
            </w:r>
            <w:r>
              <w:rPr>
                <w:spacing w:val="36"/>
              </w:rPr>
              <w:t xml:space="preserve"> </w:t>
            </w:r>
            <w:r>
              <w:t>сказочного</w:t>
            </w:r>
            <w:r>
              <w:rPr>
                <w:spacing w:val="35"/>
              </w:rPr>
              <w:t xml:space="preserve"> </w:t>
            </w:r>
            <w:r>
              <w:t>и</w:t>
            </w:r>
            <w:r>
              <w:rPr>
                <w:spacing w:val="34"/>
              </w:rPr>
              <w:t xml:space="preserve"> </w:t>
            </w:r>
            <w:r>
              <w:t>реалистического</w:t>
            </w:r>
            <w:r>
              <w:rPr>
                <w:spacing w:val="38"/>
              </w:rPr>
              <w:t xml:space="preserve"> </w:t>
            </w:r>
            <w:r>
              <w:t>характера,</w:t>
            </w:r>
            <w:r>
              <w:rPr>
                <w:spacing w:val="38"/>
              </w:rPr>
              <w:t xml:space="preserve"> </w:t>
            </w:r>
            <w:r>
              <w:rPr>
                <w:spacing w:val="-2"/>
              </w:rPr>
              <w:t>создание</w:t>
            </w:r>
          </w:p>
          <w:p w:rsidR="0044132F" w:rsidRDefault="004F5E07">
            <w:pPr>
              <w:pStyle w:val="TableParagraph"/>
              <w:spacing w:line="253" w:lineRule="exact"/>
              <w:ind w:left="127"/>
            </w:pPr>
            <w:r>
              <w:t>рифмованных</w:t>
            </w:r>
            <w:r>
              <w:rPr>
                <w:spacing w:val="-3"/>
              </w:rPr>
              <w:t xml:space="preserve"> </w:t>
            </w:r>
            <w:r>
              <w:rPr>
                <w:spacing w:val="-2"/>
              </w:rPr>
              <w:t>строк).</w:t>
            </w:r>
          </w:p>
        </w:tc>
      </w:tr>
      <w:tr w:rsidR="0044132F">
        <w:trPr>
          <w:trHeight w:val="3519"/>
        </w:trPr>
        <w:tc>
          <w:tcPr>
            <w:tcW w:w="2368" w:type="dxa"/>
          </w:tcPr>
          <w:p w:rsidR="0044132F" w:rsidRDefault="0044132F">
            <w:pPr>
              <w:pStyle w:val="TableParagraph"/>
            </w:pPr>
          </w:p>
        </w:tc>
        <w:tc>
          <w:tcPr>
            <w:tcW w:w="12138" w:type="dxa"/>
          </w:tcPr>
          <w:p w:rsidR="0044132F" w:rsidRDefault="004F5E07">
            <w:pPr>
              <w:pStyle w:val="TableParagraph"/>
              <w:spacing w:line="275" w:lineRule="exact"/>
              <w:ind w:left="107"/>
              <w:jc w:val="both"/>
              <w:rPr>
                <w:b/>
                <w:sz w:val="24"/>
              </w:rPr>
            </w:pPr>
            <w:r>
              <w:rPr>
                <w:b/>
                <w:sz w:val="24"/>
              </w:rPr>
              <w:t>Содержание</w:t>
            </w:r>
            <w:r>
              <w:rPr>
                <w:b/>
                <w:spacing w:val="-6"/>
                <w:sz w:val="24"/>
              </w:rPr>
              <w:t xml:space="preserve"> </w:t>
            </w:r>
            <w:r>
              <w:rPr>
                <w:b/>
                <w:sz w:val="24"/>
              </w:rPr>
              <w:t>образовательной</w:t>
            </w:r>
            <w:r>
              <w:rPr>
                <w:b/>
                <w:spacing w:val="-5"/>
                <w:sz w:val="24"/>
              </w:rPr>
              <w:t xml:space="preserve"> </w:t>
            </w:r>
            <w:r>
              <w:rPr>
                <w:b/>
                <w:spacing w:val="-2"/>
                <w:sz w:val="24"/>
              </w:rPr>
              <w:t>деятельности.</w:t>
            </w:r>
          </w:p>
          <w:p w:rsidR="0044132F" w:rsidRDefault="004F5E07">
            <w:pPr>
              <w:pStyle w:val="TableParagraph"/>
              <w:spacing w:before="34" w:line="276" w:lineRule="auto"/>
              <w:ind w:left="107" w:right="109"/>
              <w:jc w:val="both"/>
            </w:pPr>
            <w:r>
              <w:rPr>
                <w:u w:val="single"/>
              </w:rPr>
              <w:t xml:space="preserve">Формирование словаря: </w:t>
            </w: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44132F" w:rsidRDefault="004F5E07">
            <w:pPr>
              <w:pStyle w:val="TableParagraph"/>
              <w:spacing w:before="4" w:line="273" w:lineRule="auto"/>
              <w:ind w:left="107" w:right="98"/>
              <w:jc w:val="both"/>
            </w:pPr>
            <w:r>
              <w:rPr>
                <w:u w:val="single"/>
              </w:rPr>
              <w:t xml:space="preserve">Звуковая культура речи: </w:t>
            </w:r>
            <w:r>
              <w:t xml:space="preserve">педагог способствует автоматизации и дифференциации сложных </w:t>
            </w:r>
            <w:r>
              <w:rPr>
                <w:b/>
                <w:i/>
              </w:rPr>
              <w:t xml:space="preserve">для </w:t>
            </w:r>
            <w:r>
              <w:t>произношения звуков в речи; проводит работу по исправлению имеющихся нарушений в звукопроизношении.</w:t>
            </w:r>
          </w:p>
          <w:p w:rsidR="0044132F" w:rsidRDefault="004F5E07">
            <w:pPr>
              <w:pStyle w:val="TableParagraph"/>
              <w:spacing w:before="3"/>
              <w:ind w:left="107"/>
            </w:pPr>
            <w:r>
              <w:rPr>
                <w:u w:val="single"/>
              </w:rPr>
              <w:t>Грамматический</w:t>
            </w:r>
            <w:r>
              <w:rPr>
                <w:spacing w:val="-7"/>
                <w:u w:val="single"/>
              </w:rPr>
              <w:t xml:space="preserve"> </w:t>
            </w:r>
            <w:r>
              <w:rPr>
                <w:u w:val="single"/>
              </w:rPr>
              <w:t>строй</w:t>
            </w:r>
            <w:r>
              <w:rPr>
                <w:spacing w:val="-6"/>
                <w:u w:val="single"/>
              </w:rPr>
              <w:t xml:space="preserve"> </w:t>
            </w:r>
            <w:r>
              <w:rPr>
                <w:spacing w:val="-2"/>
                <w:u w:val="single"/>
              </w:rPr>
              <w:t>речи:</w:t>
            </w:r>
          </w:p>
          <w:p w:rsidR="0044132F" w:rsidRDefault="004F5E07">
            <w:pPr>
              <w:pStyle w:val="TableParagraph"/>
              <w:spacing w:before="39" w:line="276" w:lineRule="auto"/>
              <w:ind w:left="127" w:right="122"/>
              <w:jc w:val="both"/>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44132F" w:rsidRDefault="004F5E07">
            <w:pPr>
              <w:pStyle w:val="TableParagraph"/>
              <w:spacing w:before="1"/>
              <w:ind w:left="107"/>
            </w:pPr>
            <w:r>
              <w:rPr>
                <w:u w:val="single"/>
              </w:rPr>
              <w:t>Связная</w:t>
            </w:r>
            <w:r>
              <w:rPr>
                <w:spacing w:val="-6"/>
                <w:u w:val="single"/>
              </w:rPr>
              <w:t xml:space="preserve"> </w:t>
            </w:r>
            <w:r>
              <w:rPr>
                <w:spacing w:val="-2"/>
                <w:u w:val="single"/>
              </w:rPr>
              <w:t>речь:</w:t>
            </w:r>
          </w:p>
        </w:tc>
      </w:tr>
    </w:tbl>
    <w:p w:rsidR="0044132F" w:rsidRDefault="0044132F">
      <w:pPr>
        <w:sectPr w:rsidR="0044132F">
          <w:pgSz w:w="16840" w:h="11910" w:orient="landscape"/>
          <w:pgMar w:top="1100" w:right="20" w:bottom="1240" w:left="1440" w:header="0" w:footer="1004" w:gutter="0"/>
          <w:cols w:space="720"/>
        </w:sectPr>
      </w:pPr>
    </w:p>
    <w:p w:rsidR="0044132F" w:rsidRDefault="0044132F">
      <w:pPr>
        <w:pStyle w:val="a3"/>
        <w:spacing w:before="1"/>
        <w:rPr>
          <w:sz w:val="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7940"/>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18"/>
              <w:jc w:val="both"/>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r>
              <w:rPr>
                <w:spacing w:val="-3"/>
              </w:rPr>
              <w:t xml:space="preserve"> </w:t>
            </w:r>
            <w:r>
              <w:t>Педагог</w:t>
            </w:r>
            <w:r>
              <w:rPr>
                <w:spacing w:val="-2"/>
              </w:rPr>
              <w:t xml:space="preserve"> </w:t>
            </w:r>
            <w:r>
              <w:t>использует</w:t>
            </w:r>
            <w:r>
              <w:rPr>
                <w:spacing w:val="-4"/>
              </w:rPr>
              <w:t xml:space="preserve"> </w:t>
            </w:r>
            <w:r>
              <w:t>речевые</w:t>
            </w:r>
            <w:r>
              <w:rPr>
                <w:spacing w:val="-1"/>
              </w:rPr>
              <w:t xml:space="preserve"> </w:t>
            </w:r>
            <w:r>
              <w:t>ситуации</w:t>
            </w:r>
            <w:r>
              <w:rPr>
                <w:spacing w:val="-1"/>
              </w:rPr>
              <w:t xml:space="preserve"> </w:t>
            </w:r>
            <w:r>
              <w:t>и</w:t>
            </w:r>
            <w:r>
              <w:rPr>
                <w:spacing w:val="-1"/>
              </w:rPr>
              <w:t xml:space="preserve"> </w:t>
            </w:r>
            <w:r>
              <w:t>совместную</w:t>
            </w:r>
            <w:r>
              <w:rPr>
                <w:spacing w:val="-4"/>
              </w:rPr>
              <w:t xml:space="preserve"> </w:t>
            </w:r>
            <w:r>
              <w:t>деятельность для формирования</w:t>
            </w:r>
            <w:r>
              <w:rPr>
                <w:spacing w:val="-5"/>
              </w:rPr>
              <w:t xml:space="preserve"> </w:t>
            </w:r>
            <w:r>
              <w:t>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w:t>
            </w:r>
            <w:r>
              <w:rPr>
                <w:spacing w:val="40"/>
              </w:rPr>
              <w:t xml:space="preserve"> </w:t>
            </w:r>
            <w:r>
              <w:t>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4132F" w:rsidRDefault="004F5E07">
            <w:pPr>
              <w:pStyle w:val="TableParagraph"/>
              <w:spacing w:line="276" w:lineRule="auto"/>
              <w:ind w:left="107" w:right="101"/>
              <w:jc w:val="both"/>
            </w:pPr>
            <w:r>
              <w:rPr>
                <w:u w:val="single"/>
              </w:rPr>
              <w:t>Подготовка детей к обучению грамоте:</w:t>
            </w: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w:t>
            </w:r>
            <w:r>
              <w:rPr>
                <w:spacing w:val="40"/>
              </w:rPr>
              <w:t xml:space="preserve"> </w:t>
            </w:r>
            <w:r>
              <w:t>слова, выделять ударный гласный звука в слове; определять количество и последовательность слов в предложении; составлять</w:t>
            </w:r>
            <w:r>
              <w:rPr>
                <w:spacing w:val="71"/>
              </w:rPr>
              <w:t xml:space="preserve"> </w:t>
            </w:r>
            <w:r>
              <w:t>предложения</w:t>
            </w:r>
            <w:r>
              <w:rPr>
                <w:spacing w:val="74"/>
              </w:rPr>
              <w:t xml:space="preserve"> </w:t>
            </w:r>
            <w:r>
              <w:t>с</w:t>
            </w:r>
            <w:r>
              <w:rPr>
                <w:spacing w:val="70"/>
              </w:rPr>
              <w:t xml:space="preserve"> </w:t>
            </w:r>
            <w:r>
              <w:t>заданным</w:t>
            </w:r>
            <w:r>
              <w:rPr>
                <w:spacing w:val="72"/>
              </w:rPr>
              <w:t xml:space="preserve"> </w:t>
            </w:r>
            <w:r>
              <w:t>количеством</w:t>
            </w:r>
            <w:r>
              <w:rPr>
                <w:spacing w:val="72"/>
              </w:rPr>
              <w:t xml:space="preserve"> </w:t>
            </w:r>
            <w:r>
              <w:t>слов;</w:t>
            </w:r>
            <w:r>
              <w:rPr>
                <w:spacing w:val="70"/>
              </w:rPr>
              <w:t xml:space="preserve"> </w:t>
            </w:r>
            <w:r>
              <w:t>ориентироваться</w:t>
            </w:r>
            <w:r>
              <w:rPr>
                <w:spacing w:val="74"/>
              </w:rPr>
              <w:t xml:space="preserve"> </w:t>
            </w:r>
            <w:r>
              <w:t>на</w:t>
            </w:r>
            <w:r>
              <w:rPr>
                <w:spacing w:val="74"/>
              </w:rPr>
              <w:t xml:space="preserve"> </w:t>
            </w:r>
            <w:r>
              <w:t>листе,</w:t>
            </w:r>
            <w:r>
              <w:rPr>
                <w:spacing w:val="72"/>
              </w:rPr>
              <w:t xml:space="preserve"> </w:t>
            </w:r>
            <w:r>
              <w:t>выполнять</w:t>
            </w:r>
            <w:r>
              <w:rPr>
                <w:spacing w:val="80"/>
              </w:rPr>
              <w:t xml:space="preserve"> </w:t>
            </w:r>
            <w:r>
              <w:t>графические</w:t>
            </w:r>
            <w:r>
              <w:rPr>
                <w:spacing w:val="70"/>
              </w:rPr>
              <w:t xml:space="preserve"> </w:t>
            </w:r>
            <w:r>
              <w:t>диктанты;</w:t>
            </w:r>
          </w:p>
          <w:p w:rsidR="0044132F" w:rsidRDefault="004F5E07">
            <w:pPr>
              <w:pStyle w:val="TableParagraph"/>
              <w:spacing w:line="320" w:lineRule="exact"/>
              <w:ind w:left="107"/>
              <w:jc w:val="both"/>
              <w:rPr>
                <w:sz w:val="28"/>
              </w:rPr>
            </w:pPr>
            <w:r>
              <w:t>штриховку</w:t>
            </w:r>
            <w:r>
              <w:rPr>
                <w:spacing w:val="-8"/>
              </w:rPr>
              <w:t xml:space="preserve"> </w:t>
            </w:r>
            <w:r>
              <w:t>в</w:t>
            </w:r>
            <w:r>
              <w:rPr>
                <w:spacing w:val="-6"/>
              </w:rPr>
              <w:t xml:space="preserve"> </w:t>
            </w:r>
            <w:r>
              <w:t>разных</w:t>
            </w:r>
            <w:r>
              <w:rPr>
                <w:spacing w:val="-2"/>
              </w:rPr>
              <w:t xml:space="preserve"> </w:t>
            </w:r>
            <w:r>
              <w:t>направлениях,</w:t>
            </w:r>
            <w:r>
              <w:rPr>
                <w:spacing w:val="-3"/>
              </w:rPr>
              <w:t xml:space="preserve"> </w:t>
            </w:r>
            <w:r>
              <w:t>обводку;</w:t>
            </w:r>
            <w:r>
              <w:rPr>
                <w:spacing w:val="-4"/>
              </w:rPr>
              <w:t xml:space="preserve"> </w:t>
            </w:r>
            <w:r>
              <w:t>знать</w:t>
            </w:r>
            <w:r>
              <w:rPr>
                <w:spacing w:val="-5"/>
              </w:rPr>
              <w:t xml:space="preserve"> </w:t>
            </w:r>
            <w:r>
              <w:t>названия</w:t>
            </w:r>
            <w:r>
              <w:rPr>
                <w:spacing w:val="-4"/>
              </w:rPr>
              <w:t xml:space="preserve"> </w:t>
            </w:r>
            <w:r>
              <w:t>букв,</w:t>
            </w:r>
            <w:r>
              <w:rPr>
                <w:spacing w:val="-3"/>
              </w:rPr>
              <w:t xml:space="preserve"> </w:t>
            </w:r>
            <w:r>
              <w:t>читать</w:t>
            </w:r>
            <w:r>
              <w:rPr>
                <w:spacing w:val="-4"/>
              </w:rPr>
              <w:t xml:space="preserve"> </w:t>
            </w:r>
            <w:r>
              <w:rPr>
                <w:spacing w:val="-2"/>
              </w:rPr>
              <w:t>слоги</w:t>
            </w:r>
            <w:r>
              <w:rPr>
                <w:spacing w:val="-2"/>
                <w:sz w:val="28"/>
              </w:rPr>
              <w:t>.</w:t>
            </w:r>
          </w:p>
        </w:tc>
      </w:tr>
      <w:tr w:rsidR="0044132F">
        <w:trPr>
          <w:trHeight w:val="634"/>
        </w:trPr>
        <w:tc>
          <w:tcPr>
            <w:tcW w:w="14506" w:type="dxa"/>
            <w:gridSpan w:val="2"/>
          </w:tcPr>
          <w:p w:rsidR="0044132F" w:rsidRDefault="004F5E07">
            <w:pPr>
              <w:pStyle w:val="TableParagraph"/>
              <w:spacing w:line="271" w:lineRule="exact"/>
              <w:ind w:left="107"/>
              <w:rPr>
                <w:sz w:val="24"/>
              </w:rPr>
            </w:pPr>
            <w:r>
              <w:rPr>
                <w:b/>
                <w:sz w:val="24"/>
              </w:rPr>
              <w:t>Решение</w:t>
            </w:r>
            <w:r>
              <w:rPr>
                <w:b/>
                <w:spacing w:val="12"/>
                <w:sz w:val="24"/>
              </w:rPr>
              <w:t xml:space="preserve"> </w:t>
            </w:r>
            <w:r>
              <w:rPr>
                <w:b/>
                <w:sz w:val="24"/>
              </w:rPr>
              <w:t>совокупных</w:t>
            </w:r>
            <w:r>
              <w:rPr>
                <w:b/>
                <w:spacing w:val="9"/>
                <w:sz w:val="24"/>
              </w:rPr>
              <w:t xml:space="preserve"> </w:t>
            </w:r>
            <w:r>
              <w:rPr>
                <w:b/>
                <w:sz w:val="24"/>
              </w:rPr>
              <w:t>задач</w:t>
            </w:r>
            <w:r>
              <w:rPr>
                <w:b/>
                <w:spacing w:val="17"/>
                <w:sz w:val="24"/>
              </w:rPr>
              <w:t xml:space="preserve"> </w:t>
            </w:r>
            <w:r>
              <w:rPr>
                <w:b/>
                <w:sz w:val="24"/>
              </w:rPr>
              <w:t>воспитания</w:t>
            </w:r>
            <w:r>
              <w:rPr>
                <w:b/>
                <w:spacing w:val="10"/>
                <w:sz w:val="24"/>
              </w:rPr>
              <w:t xml:space="preserve"> </w:t>
            </w:r>
            <w:r>
              <w:rPr>
                <w:b/>
                <w:sz w:val="24"/>
              </w:rPr>
              <w:t>в</w:t>
            </w:r>
            <w:r>
              <w:rPr>
                <w:b/>
                <w:spacing w:val="15"/>
                <w:sz w:val="24"/>
              </w:rPr>
              <w:t xml:space="preserve"> </w:t>
            </w:r>
            <w:r>
              <w:rPr>
                <w:b/>
                <w:sz w:val="24"/>
              </w:rPr>
              <w:t>рамках</w:t>
            </w:r>
            <w:r>
              <w:rPr>
                <w:b/>
                <w:spacing w:val="12"/>
                <w:sz w:val="24"/>
              </w:rPr>
              <w:t xml:space="preserve"> </w:t>
            </w:r>
            <w:r>
              <w:rPr>
                <w:b/>
                <w:sz w:val="24"/>
              </w:rPr>
              <w:t>образовательной</w:t>
            </w:r>
            <w:r>
              <w:rPr>
                <w:b/>
                <w:spacing w:val="14"/>
                <w:sz w:val="24"/>
              </w:rPr>
              <w:t xml:space="preserve"> </w:t>
            </w:r>
            <w:r>
              <w:rPr>
                <w:b/>
                <w:sz w:val="24"/>
              </w:rPr>
              <w:t>области</w:t>
            </w:r>
            <w:r>
              <w:rPr>
                <w:b/>
                <w:spacing w:val="14"/>
                <w:sz w:val="24"/>
              </w:rPr>
              <w:t xml:space="preserve"> </w:t>
            </w:r>
            <w:r>
              <w:rPr>
                <w:b/>
                <w:sz w:val="24"/>
              </w:rPr>
              <w:t>«Речевое</w:t>
            </w:r>
            <w:r>
              <w:rPr>
                <w:b/>
                <w:spacing w:val="17"/>
                <w:sz w:val="24"/>
              </w:rPr>
              <w:t xml:space="preserve"> </w:t>
            </w:r>
            <w:r>
              <w:rPr>
                <w:b/>
                <w:sz w:val="24"/>
              </w:rPr>
              <w:t>развитие»</w:t>
            </w:r>
            <w:r>
              <w:rPr>
                <w:b/>
                <w:spacing w:val="28"/>
                <w:sz w:val="24"/>
              </w:rPr>
              <w:t xml:space="preserve"> </w:t>
            </w:r>
            <w:r>
              <w:rPr>
                <w:sz w:val="24"/>
              </w:rPr>
              <w:t>направлено</w:t>
            </w:r>
            <w:r>
              <w:rPr>
                <w:spacing w:val="12"/>
                <w:sz w:val="24"/>
              </w:rPr>
              <w:t xml:space="preserve"> </w:t>
            </w:r>
            <w:r>
              <w:rPr>
                <w:sz w:val="24"/>
              </w:rPr>
              <w:t>на</w:t>
            </w:r>
            <w:r>
              <w:rPr>
                <w:spacing w:val="13"/>
                <w:sz w:val="24"/>
              </w:rPr>
              <w:t xml:space="preserve"> </w:t>
            </w:r>
            <w:r>
              <w:rPr>
                <w:sz w:val="24"/>
              </w:rPr>
              <w:t>приобщение</w:t>
            </w:r>
            <w:r>
              <w:rPr>
                <w:spacing w:val="14"/>
                <w:sz w:val="24"/>
              </w:rPr>
              <w:t xml:space="preserve"> </w:t>
            </w:r>
            <w:r>
              <w:rPr>
                <w:sz w:val="24"/>
              </w:rPr>
              <w:t>детей</w:t>
            </w:r>
            <w:r>
              <w:rPr>
                <w:spacing w:val="13"/>
                <w:sz w:val="24"/>
              </w:rPr>
              <w:t xml:space="preserve"> </w:t>
            </w:r>
            <w:r>
              <w:rPr>
                <w:spacing w:val="-10"/>
                <w:sz w:val="24"/>
              </w:rPr>
              <w:t>к</w:t>
            </w:r>
          </w:p>
          <w:p w:rsidR="0044132F" w:rsidRDefault="004F5E07">
            <w:pPr>
              <w:pStyle w:val="TableParagraph"/>
              <w:spacing w:before="40"/>
              <w:ind w:left="107"/>
              <w:rPr>
                <w:sz w:val="24"/>
              </w:rPr>
            </w:pPr>
            <w:r>
              <w:rPr>
                <w:sz w:val="24"/>
              </w:rPr>
              <w:t>ценностям</w:t>
            </w:r>
            <w:r>
              <w:rPr>
                <w:spacing w:val="-3"/>
                <w:sz w:val="24"/>
              </w:rPr>
              <w:t xml:space="preserve"> </w:t>
            </w:r>
            <w:r>
              <w:rPr>
                <w:sz w:val="24"/>
              </w:rPr>
              <w:t>«Культура»</w:t>
            </w:r>
            <w:r>
              <w:rPr>
                <w:spacing w:val="-7"/>
                <w:sz w:val="24"/>
              </w:rPr>
              <w:t xml:space="preserve"> </w:t>
            </w:r>
            <w:r>
              <w:rPr>
                <w:sz w:val="24"/>
              </w:rPr>
              <w:t>и</w:t>
            </w:r>
            <w:r>
              <w:rPr>
                <w:spacing w:val="1"/>
                <w:sz w:val="24"/>
              </w:rPr>
              <w:t xml:space="preserve"> </w:t>
            </w:r>
            <w:r>
              <w:rPr>
                <w:spacing w:val="-2"/>
                <w:sz w:val="24"/>
              </w:rPr>
              <w:t>«Красота»</w:t>
            </w:r>
          </w:p>
        </w:tc>
      </w:tr>
      <w:tr w:rsidR="0044132F">
        <w:trPr>
          <w:trHeight w:val="874"/>
        </w:trPr>
        <w:tc>
          <w:tcPr>
            <w:tcW w:w="14506" w:type="dxa"/>
            <w:gridSpan w:val="2"/>
          </w:tcPr>
          <w:p w:rsidR="0044132F" w:rsidRDefault="004F5E07">
            <w:pPr>
              <w:pStyle w:val="TableParagraph"/>
              <w:spacing w:line="247" w:lineRule="exact"/>
              <w:ind w:left="107"/>
            </w:pPr>
            <w:r>
              <w:t>владение</w:t>
            </w:r>
            <w:r>
              <w:rPr>
                <w:spacing w:val="-6"/>
              </w:rPr>
              <w:t xml:space="preserve"> </w:t>
            </w:r>
            <w:r>
              <w:t>формами</w:t>
            </w:r>
            <w:r>
              <w:rPr>
                <w:spacing w:val="-3"/>
              </w:rPr>
              <w:t xml:space="preserve"> </w:t>
            </w:r>
            <w:r>
              <w:t>речевого</w:t>
            </w:r>
            <w:r>
              <w:rPr>
                <w:spacing w:val="-5"/>
              </w:rPr>
              <w:t xml:space="preserve"> </w:t>
            </w:r>
            <w:r>
              <w:t>этикета,</w:t>
            </w:r>
            <w:r>
              <w:rPr>
                <w:spacing w:val="-1"/>
              </w:rPr>
              <w:t xml:space="preserve"> </w:t>
            </w:r>
            <w:r>
              <w:t>отражающими</w:t>
            </w:r>
            <w:r>
              <w:rPr>
                <w:spacing w:val="-4"/>
              </w:rPr>
              <w:t xml:space="preserve"> </w:t>
            </w:r>
            <w:r>
              <w:t>принятые</w:t>
            </w:r>
            <w:r>
              <w:rPr>
                <w:spacing w:val="-3"/>
              </w:rPr>
              <w:t xml:space="preserve"> </w:t>
            </w:r>
            <w:r>
              <w:t>в</w:t>
            </w:r>
            <w:r>
              <w:rPr>
                <w:spacing w:val="-3"/>
              </w:rPr>
              <w:t xml:space="preserve"> </w:t>
            </w:r>
            <w:r>
              <w:t>обществе</w:t>
            </w:r>
            <w:r>
              <w:rPr>
                <w:spacing w:val="-3"/>
              </w:rPr>
              <w:t xml:space="preserve"> </w:t>
            </w:r>
            <w:r>
              <w:t>правила</w:t>
            </w:r>
            <w:r>
              <w:rPr>
                <w:spacing w:val="-4"/>
              </w:rPr>
              <w:t xml:space="preserve"> </w:t>
            </w:r>
            <w:r>
              <w:t>и</w:t>
            </w:r>
            <w:r>
              <w:rPr>
                <w:spacing w:val="-3"/>
              </w:rPr>
              <w:t xml:space="preserve"> </w:t>
            </w:r>
            <w:r>
              <w:t>нормы</w:t>
            </w:r>
            <w:r>
              <w:rPr>
                <w:spacing w:val="-6"/>
              </w:rPr>
              <w:t xml:space="preserve"> </w:t>
            </w:r>
            <w:r>
              <w:t xml:space="preserve">культурного </w:t>
            </w:r>
            <w:r>
              <w:rPr>
                <w:spacing w:val="-2"/>
              </w:rPr>
              <w:t>поведения;</w:t>
            </w:r>
          </w:p>
          <w:p w:rsidR="0044132F" w:rsidRDefault="004F5E07">
            <w:pPr>
              <w:pStyle w:val="TableParagraph"/>
              <w:spacing w:before="11" w:line="292" w:lineRule="exact"/>
              <w:ind w:left="127" w:hanging="20"/>
            </w:pPr>
            <w:r>
              <w:t>воспитание</w:t>
            </w:r>
            <w:r>
              <w:rPr>
                <w:spacing w:val="-3"/>
              </w:rPr>
              <w:t xml:space="preserve"> </w:t>
            </w:r>
            <w:r>
              <w:t>отношения</w:t>
            </w:r>
            <w:r>
              <w:rPr>
                <w:spacing w:val="-3"/>
              </w:rPr>
              <w:t xml:space="preserve"> </w:t>
            </w:r>
            <w:r>
              <w:t>к</w:t>
            </w:r>
            <w:r>
              <w:rPr>
                <w:spacing w:val="-1"/>
              </w:rPr>
              <w:t xml:space="preserve"> </w:t>
            </w:r>
            <w:r>
              <w:t>родному</w:t>
            </w:r>
            <w:r>
              <w:rPr>
                <w:spacing w:val="-4"/>
              </w:rPr>
              <w:t xml:space="preserve"> </w:t>
            </w:r>
            <w:r>
              <w:t>языку</w:t>
            </w:r>
            <w:r>
              <w:rPr>
                <w:spacing w:val="-8"/>
              </w:rPr>
              <w:t xml:space="preserve"> </w:t>
            </w:r>
            <w:r>
              <w:t>как</w:t>
            </w:r>
            <w:r>
              <w:rPr>
                <w:spacing w:val="-1"/>
              </w:rPr>
              <w:t xml:space="preserve"> </w:t>
            </w:r>
            <w:r>
              <w:t>ценности,</w:t>
            </w:r>
            <w:r>
              <w:rPr>
                <w:spacing w:val="-1"/>
              </w:rPr>
              <w:t xml:space="preserve"> </w:t>
            </w:r>
            <w:r>
              <w:t>умения</w:t>
            </w:r>
            <w:r>
              <w:rPr>
                <w:spacing w:val="-3"/>
              </w:rPr>
              <w:t xml:space="preserve"> </w:t>
            </w:r>
            <w:r>
              <w:t>чувствовать</w:t>
            </w:r>
            <w:r>
              <w:rPr>
                <w:spacing w:val="-3"/>
              </w:rPr>
              <w:t xml:space="preserve"> </w:t>
            </w:r>
            <w:r>
              <w:t>красоту</w:t>
            </w:r>
            <w:r>
              <w:rPr>
                <w:spacing w:val="-4"/>
              </w:rPr>
              <w:t xml:space="preserve"> </w:t>
            </w:r>
            <w:r>
              <w:t>языка,</w:t>
            </w:r>
            <w:r>
              <w:rPr>
                <w:spacing w:val="-1"/>
              </w:rPr>
              <w:t xml:space="preserve"> </w:t>
            </w:r>
            <w:r>
              <w:t>стремления</w:t>
            </w:r>
            <w:r>
              <w:rPr>
                <w:spacing w:val="-3"/>
              </w:rPr>
              <w:t xml:space="preserve"> </w:t>
            </w:r>
            <w:r>
              <w:t>говорить</w:t>
            </w:r>
            <w:r>
              <w:rPr>
                <w:spacing w:val="-3"/>
              </w:rPr>
              <w:t xml:space="preserve"> </w:t>
            </w:r>
            <w:r>
              <w:t>красиво (на</w:t>
            </w:r>
            <w:r>
              <w:rPr>
                <w:spacing w:val="-3"/>
              </w:rPr>
              <w:t xml:space="preserve"> </w:t>
            </w:r>
            <w:r>
              <w:t>правильном,</w:t>
            </w:r>
            <w:r>
              <w:rPr>
                <w:spacing w:val="-1"/>
              </w:rPr>
              <w:t xml:space="preserve"> </w:t>
            </w:r>
            <w:r>
              <w:t>богатом, образном языке).</w:t>
            </w:r>
          </w:p>
        </w:tc>
      </w:tr>
    </w:tbl>
    <w:p w:rsidR="0044132F" w:rsidRDefault="0044132F">
      <w:pPr>
        <w:spacing w:line="292" w:lineRule="exact"/>
        <w:sectPr w:rsidR="0044132F">
          <w:pgSz w:w="16840" w:h="11910" w:orient="landscape"/>
          <w:pgMar w:top="1100" w:right="20" w:bottom="1200" w:left="1440" w:header="0" w:footer="1004" w:gutter="0"/>
          <w:cols w:space="720"/>
        </w:sectPr>
      </w:pPr>
    </w:p>
    <w:p w:rsidR="0044132F" w:rsidRDefault="004F5E07">
      <w:pPr>
        <w:pStyle w:val="3"/>
        <w:spacing w:before="61"/>
        <w:ind w:right="569"/>
      </w:pPr>
      <w:r>
        <w:lastRenderedPageBreak/>
        <w:t>Формы</w:t>
      </w:r>
      <w:r>
        <w:rPr>
          <w:spacing w:val="60"/>
        </w:rPr>
        <w:t xml:space="preserve"> </w:t>
      </w:r>
      <w:r>
        <w:t>организации</w:t>
      </w:r>
      <w:r>
        <w:rPr>
          <w:spacing w:val="-4"/>
        </w:rPr>
        <w:t xml:space="preserve"> </w:t>
      </w:r>
      <w:r>
        <w:t>деятельности</w:t>
      </w:r>
      <w:r>
        <w:rPr>
          <w:spacing w:val="62"/>
        </w:rPr>
        <w:t xml:space="preserve"> </w:t>
      </w:r>
      <w:r>
        <w:t>в</w:t>
      </w:r>
      <w:r>
        <w:rPr>
          <w:spacing w:val="63"/>
        </w:rPr>
        <w:t xml:space="preserve"> </w:t>
      </w:r>
      <w:r>
        <w:t>образовательной</w:t>
      </w:r>
      <w:r>
        <w:rPr>
          <w:spacing w:val="-5"/>
        </w:rPr>
        <w:t xml:space="preserve"> </w:t>
      </w:r>
      <w:r>
        <w:t>области</w:t>
      </w:r>
      <w:r>
        <w:rPr>
          <w:spacing w:val="-4"/>
        </w:rPr>
        <w:t xml:space="preserve"> </w:t>
      </w:r>
      <w:r>
        <w:t>«Речевое</w:t>
      </w:r>
      <w:r>
        <w:rPr>
          <w:spacing w:val="-1"/>
        </w:rPr>
        <w:t xml:space="preserve"> </w:t>
      </w:r>
      <w:r>
        <w:rPr>
          <w:spacing w:val="-2"/>
        </w:rPr>
        <w:t>развитие»</w:t>
      </w:r>
    </w:p>
    <w:p w:rsidR="0044132F" w:rsidRDefault="0044132F">
      <w:pPr>
        <w:pStyle w:val="a3"/>
        <w:spacing w:before="82"/>
        <w:rPr>
          <w:b/>
          <w:sz w:val="20"/>
        </w:rPr>
      </w:pPr>
    </w:p>
    <w:tbl>
      <w:tblPr>
        <w:tblStyle w:val="TableNormal"/>
        <w:tblW w:w="0" w:type="auto"/>
        <w:tblInd w:w="160"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989"/>
        <w:gridCol w:w="1417"/>
        <w:gridCol w:w="4554"/>
        <w:gridCol w:w="3778"/>
        <w:gridCol w:w="3406"/>
      </w:tblGrid>
      <w:tr w:rsidR="0044132F">
        <w:trPr>
          <w:trHeight w:val="554"/>
        </w:trPr>
        <w:tc>
          <w:tcPr>
            <w:tcW w:w="1989" w:type="dxa"/>
          </w:tcPr>
          <w:p w:rsidR="0044132F" w:rsidRDefault="004F5E07">
            <w:pPr>
              <w:pStyle w:val="TableParagraph"/>
              <w:spacing w:before="1"/>
              <w:ind w:left="299"/>
              <w:rPr>
                <w:b/>
                <w:sz w:val="24"/>
              </w:rPr>
            </w:pPr>
            <w:r>
              <w:rPr>
                <w:b/>
                <w:spacing w:val="-2"/>
                <w:sz w:val="24"/>
              </w:rPr>
              <w:t>Содержание</w:t>
            </w:r>
          </w:p>
        </w:tc>
        <w:tc>
          <w:tcPr>
            <w:tcW w:w="1417" w:type="dxa"/>
          </w:tcPr>
          <w:p w:rsidR="0044132F" w:rsidRDefault="004F5E07">
            <w:pPr>
              <w:pStyle w:val="TableParagraph"/>
              <w:spacing w:before="1"/>
              <w:ind w:left="250"/>
              <w:rPr>
                <w:b/>
                <w:sz w:val="24"/>
              </w:rPr>
            </w:pPr>
            <w:r>
              <w:rPr>
                <w:b/>
                <w:spacing w:val="-2"/>
                <w:sz w:val="24"/>
              </w:rPr>
              <w:t>Возраст</w:t>
            </w:r>
          </w:p>
        </w:tc>
        <w:tc>
          <w:tcPr>
            <w:tcW w:w="4554" w:type="dxa"/>
          </w:tcPr>
          <w:p w:rsidR="0044132F" w:rsidRDefault="004F5E07">
            <w:pPr>
              <w:pStyle w:val="TableParagraph"/>
              <w:spacing w:before="1"/>
              <w:ind w:left="806"/>
              <w:rPr>
                <w:b/>
                <w:sz w:val="24"/>
              </w:rPr>
            </w:pPr>
            <w:r>
              <w:rPr>
                <w:b/>
                <w:sz w:val="24"/>
              </w:rPr>
              <w:t>Совместная</w:t>
            </w:r>
            <w:r>
              <w:rPr>
                <w:b/>
                <w:spacing w:val="58"/>
                <w:sz w:val="24"/>
              </w:rPr>
              <w:t xml:space="preserve"> </w:t>
            </w:r>
            <w:r>
              <w:rPr>
                <w:b/>
                <w:spacing w:val="-2"/>
                <w:sz w:val="24"/>
              </w:rPr>
              <w:t>деятельность</w:t>
            </w:r>
          </w:p>
        </w:tc>
        <w:tc>
          <w:tcPr>
            <w:tcW w:w="3778" w:type="dxa"/>
          </w:tcPr>
          <w:p w:rsidR="0044132F" w:rsidRDefault="004F5E07">
            <w:pPr>
              <w:pStyle w:val="TableParagraph"/>
              <w:spacing w:before="1"/>
              <w:ind w:left="712"/>
              <w:rPr>
                <w:b/>
                <w:sz w:val="24"/>
              </w:rPr>
            </w:pPr>
            <w:r>
              <w:rPr>
                <w:b/>
                <w:sz w:val="24"/>
              </w:rPr>
              <w:t>Режимные</w:t>
            </w:r>
            <w:r>
              <w:rPr>
                <w:b/>
                <w:spacing w:val="59"/>
                <w:sz w:val="24"/>
              </w:rPr>
              <w:t xml:space="preserve"> </w:t>
            </w:r>
            <w:r>
              <w:rPr>
                <w:b/>
                <w:spacing w:val="-2"/>
                <w:sz w:val="24"/>
              </w:rPr>
              <w:t>моменты</w:t>
            </w:r>
          </w:p>
        </w:tc>
        <w:tc>
          <w:tcPr>
            <w:tcW w:w="3406" w:type="dxa"/>
          </w:tcPr>
          <w:p w:rsidR="0044132F" w:rsidRDefault="004F5E07">
            <w:pPr>
              <w:pStyle w:val="TableParagraph"/>
              <w:spacing w:line="270" w:lineRule="atLeast"/>
              <w:ind w:left="939" w:right="682" w:hanging="236"/>
              <w:rPr>
                <w:b/>
                <w:sz w:val="24"/>
              </w:rPr>
            </w:pPr>
            <w:r>
              <w:rPr>
                <w:b/>
                <w:spacing w:val="-2"/>
                <w:sz w:val="24"/>
              </w:rPr>
              <w:t>Самостоятельная деятельность</w:t>
            </w:r>
          </w:p>
        </w:tc>
      </w:tr>
      <w:tr w:rsidR="0044132F">
        <w:trPr>
          <w:trHeight w:val="3863"/>
        </w:trPr>
        <w:tc>
          <w:tcPr>
            <w:tcW w:w="1989" w:type="dxa"/>
            <w:tcBorders>
              <w:bottom w:val="nil"/>
            </w:tcBorders>
          </w:tcPr>
          <w:p w:rsidR="0044132F" w:rsidRDefault="004F5E07">
            <w:pPr>
              <w:pStyle w:val="TableParagraph"/>
              <w:ind w:left="83" w:right="402"/>
              <w:rPr>
                <w:b/>
                <w:sz w:val="24"/>
              </w:rPr>
            </w:pPr>
            <w:r>
              <w:rPr>
                <w:b/>
                <w:spacing w:val="-2"/>
                <w:sz w:val="24"/>
              </w:rPr>
              <w:t xml:space="preserve">1.Развитие свободного </w:t>
            </w:r>
            <w:r>
              <w:rPr>
                <w:b/>
                <w:sz w:val="24"/>
              </w:rPr>
              <w:t>общения со взрослыми</w:t>
            </w:r>
            <w:r>
              <w:rPr>
                <w:b/>
                <w:spacing w:val="-15"/>
                <w:sz w:val="24"/>
              </w:rPr>
              <w:t xml:space="preserve"> </w:t>
            </w:r>
            <w:r>
              <w:rPr>
                <w:b/>
                <w:sz w:val="24"/>
              </w:rPr>
              <w:t xml:space="preserve">и </w:t>
            </w:r>
            <w:r>
              <w:rPr>
                <w:b/>
                <w:spacing w:val="-2"/>
                <w:sz w:val="24"/>
              </w:rPr>
              <w:t>детьми</w:t>
            </w:r>
          </w:p>
        </w:tc>
        <w:tc>
          <w:tcPr>
            <w:tcW w:w="1417" w:type="dxa"/>
          </w:tcPr>
          <w:p w:rsidR="0044132F" w:rsidRDefault="004F5E07">
            <w:pPr>
              <w:pStyle w:val="TableParagraph"/>
              <w:spacing w:line="269" w:lineRule="exact"/>
              <w:ind w:left="78"/>
              <w:rPr>
                <w:sz w:val="24"/>
              </w:rPr>
            </w:pPr>
            <w:r>
              <w:rPr>
                <w:sz w:val="24"/>
              </w:rPr>
              <w:t>1-3</w:t>
            </w:r>
            <w:r>
              <w:rPr>
                <w:spacing w:val="-4"/>
                <w:sz w:val="24"/>
              </w:rPr>
              <w:t xml:space="preserve"> года</w:t>
            </w:r>
          </w:p>
        </w:tc>
        <w:tc>
          <w:tcPr>
            <w:tcW w:w="4554" w:type="dxa"/>
          </w:tcPr>
          <w:p w:rsidR="0044132F" w:rsidRDefault="004F5E07">
            <w:pPr>
              <w:pStyle w:val="TableParagraph"/>
              <w:spacing w:line="269" w:lineRule="exact"/>
              <w:ind w:left="81"/>
              <w:jc w:val="both"/>
              <w:rPr>
                <w:sz w:val="24"/>
              </w:rPr>
            </w:pPr>
            <w:r>
              <w:rPr>
                <w:sz w:val="24"/>
              </w:rPr>
              <w:t>Пример</w:t>
            </w:r>
            <w:r>
              <w:rPr>
                <w:spacing w:val="-6"/>
                <w:sz w:val="24"/>
              </w:rPr>
              <w:t xml:space="preserve"> </w:t>
            </w:r>
            <w:r>
              <w:rPr>
                <w:sz w:val="24"/>
              </w:rPr>
              <w:t>грамотной</w:t>
            </w:r>
            <w:r>
              <w:rPr>
                <w:spacing w:val="-3"/>
                <w:sz w:val="24"/>
              </w:rPr>
              <w:t xml:space="preserve"> </w:t>
            </w:r>
            <w:r>
              <w:rPr>
                <w:spacing w:val="-4"/>
                <w:sz w:val="24"/>
              </w:rPr>
              <w:t>речи</w:t>
            </w:r>
          </w:p>
          <w:p w:rsidR="0044132F" w:rsidRDefault="004F5E07">
            <w:pPr>
              <w:pStyle w:val="TableParagraph"/>
              <w:ind w:left="81" w:right="358"/>
              <w:jc w:val="both"/>
              <w:rPr>
                <w:sz w:val="24"/>
              </w:rPr>
            </w:pPr>
            <w:r>
              <w:rPr>
                <w:sz w:val="24"/>
              </w:rPr>
              <w:t>Свободное</w:t>
            </w:r>
            <w:r>
              <w:rPr>
                <w:spacing w:val="-10"/>
                <w:sz w:val="24"/>
              </w:rPr>
              <w:t xml:space="preserve"> </w:t>
            </w:r>
            <w:r>
              <w:rPr>
                <w:sz w:val="24"/>
              </w:rPr>
              <w:t>общение</w:t>
            </w:r>
            <w:r>
              <w:rPr>
                <w:spacing w:val="-9"/>
                <w:sz w:val="24"/>
              </w:rPr>
              <w:t xml:space="preserve"> </w:t>
            </w:r>
            <w:r>
              <w:rPr>
                <w:sz w:val="24"/>
              </w:rPr>
              <w:t>со</w:t>
            </w:r>
            <w:r>
              <w:rPr>
                <w:spacing w:val="-10"/>
                <w:sz w:val="24"/>
              </w:rPr>
              <w:t xml:space="preserve"> </w:t>
            </w:r>
            <w:r>
              <w:rPr>
                <w:sz w:val="24"/>
              </w:rPr>
              <w:t>сверстниками</w:t>
            </w:r>
            <w:r>
              <w:rPr>
                <w:spacing w:val="-11"/>
                <w:sz w:val="24"/>
              </w:rPr>
              <w:t xml:space="preserve"> </w:t>
            </w:r>
            <w:r>
              <w:rPr>
                <w:sz w:val="24"/>
              </w:rPr>
              <w:t>и взрослыми</w:t>
            </w:r>
            <w:r>
              <w:rPr>
                <w:spacing w:val="-4"/>
                <w:sz w:val="24"/>
              </w:rPr>
              <w:t xml:space="preserve"> </w:t>
            </w:r>
            <w:r>
              <w:rPr>
                <w:sz w:val="24"/>
              </w:rPr>
              <w:t>во</w:t>
            </w:r>
            <w:r>
              <w:rPr>
                <w:spacing w:val="-3"/>
                <w:sz w:val="24"/>
              </w:rPr>
              <w:t xml:space="preserve"> </w:t>
            </w:r>
            <w:r>
              <w:rPr>
                <w:sz w:val="24"/>
              </w:rPr>
              <w:t>всех</w:t>
            </w:r>
            <w:r>
              <w:rPr>
                <w:spacing w:val="-3"/>
                <w:sz w:val="24"/>
              </w:rPr>
              <w:t xml:space="preserve"> </w:t>
            </w:r>
            <w:r>
              <w:rPr>
                <w:sz w:val="24"/>
              </w:rPr>
              <w:t>видах</w:t>
            </w:r>
            <w:r>
              <w:rPr>
                <w:spacing w:val="-3"/>
                <w:sz w:val="24"/>
              </w:rPr>
              <w:t xml:space="preserve"> </w:t>
            </w:r>
            <w:r>
              <w:rPr>
                <w:sz w:val="24"/>
              </w:rPr>
              <w:t>деятельности Ситуативный разговор</w:t>
            </w:r>
          </w:p>
          <w:p w:rsidR="0044132F" w:rsidRDefault="004F5E07">
            <w:pPr>
              <w:pStyle w:val="TableParagraph"/>
              <w:ind w:left="81"/>
              <w:rPr>
                <w:sz w:val="24"/>
              </w:rPr>
            </w:pPr>
            <w:r>
              <w:rPr>
                <w:spacing w:val="-2"/>
                <w:sz w:val="24"/>
              </w:rPr>
              <w:t>Беседа</w:t>
            </w:r>
          </w:p>
          <w:p w:rsidR="0044132F" w:rsidRDefault="004F5E07">
            <w:pPr>
              <w:pStyle w:val="TableParagraph"/>
              <w:ind w:left="81"/>
              <w:rPr>
                <w:sz w:val="24"/>
              </w:rPr>
            </w:pPr>
            <w:r>
              <w:rPr>
                <w:sz w:val="24"/>
              </w:rPr>
              <w:t>Игры</w:t>
            </w:r>
            <w:r>
              <w:rPr>
                <w:spacing w:val="-15"/>
                <w:sz w:val="24"/>
              </w:rPr>
              <w:t xml:space="preserve"> </w:t>
            </w:r>
            <w:r>
              <w:rPr>
                <w:sz w:val="24"/>
              </w:rPr>
              <w:t>на</w:t>
            </w:r>
            <w:r>
              <w:rPr>
                <w:spacing w:val="-14"/>
                <w:sz w:val="24"/>
              </w:rPr>
              <w:t xml:space="preserve"> </w:t>
            </w:r>
            <w:r>
              <w:rPr>
                <w:sz w:val="24"/>
              </w:rPr>
              <w:t>развитие</w:t>
            </w:r>
            <w:r>
              <w:rPr>
                <w:spacing w:val="-14"/>
                <w:sz w:val="24"/>
              </w:rPr>
              <w:t xml:space="preserve"> </w:t>
            </w:r>
            <w:r>
              <w:rPr>
                <w:sz w:val="24"/>
              </w:rPr>
              <w:t xml:space="preserve">коммуникативных </w:t>
            </w:r>
            <w:r>
              <w:rPr>
                <w:spacing w:val="-2"/>
                <w:sz w:val="24"/>
              </w:rPr>
              <w:t>навыков</w:t>
            </w:r>
          </w:p>
          <w:p w:rsidR="0044132F" w:rsidRDefault="004F5E07">
            <w:pPr>
              <w:pStyle w:val="TableParagraph"/>
              <w:ind w:left="81"/>
              <w:rPr>
                <w:sz w:val="24"/>
              </w:rPr>
            </w:pPr>
            <w:r>
              <w:rPr>
                <w:sz w:val="24"/>
              </w:rPr>
              <w:t>Индивидуальная</w:t>
            </w:r>
            <w:r>
              <w:rPr>
                <w:spacing w:val="-4"/>
                <w:sz w:val="24"/>
              </w:rPr>
              <w:t xml:space="preserve"> </w:t>
            </w:r>
            <w:r>
              <w:rPr>
                <w:sz w:val="24"/>
              </w:rPr>
              <w:t>работа</w:t>
            </w:r>
            <w:r>
              <w:rPr>
                <w:spacing w:val="-2"/>
                <w:sz w:val="24"/>
              </w:rPr>
              <w:t xml:space="preserve"> </w:t>
            </w:r>
            <w:r>
              <w:rPr>
                <w:sz w:val="24"/>
              </w:rPr>
              <w:t>по</w:t>
            </w:r>
            <w:r>
              <w:rPr>
                <w:spacing w:val="-2"/>
                <w:sz w:val="24"/>
              </w:rPr>
              <w:t xml:space="preserve"> развитию</w:t>
            </w:r>
          </w:p>
          <w:p w:rsidR="0044132F" w:rsidRDefault="004F5E07">
            <w:pPr>
              <w:pStyle w:val="TableParagraph"/>
              <w:ind w:left="81"/>
              <w:rPr>
                <w:sz w:val="24"/>
              </w:rPr>
            </w:pPr>
            <w:r>
              <w:rPr>
                <w:sz w:val="24"/>
              </w:rPr>
              <w:t>речевого</w:t>
            </w:r>
            <w:r>
              <w:rPr>
                <w:spacing w:val="-9"/>
                <w:sz w:val="24"/>
              </w:rPr>
              <w:t xml:space="preserve"> </w:t>
            </w:r>
            <w:r>
              <w:rPr>
                <w:sz w:val="24"/>
              </w:rPr>
              <w:t>общения,</w:t>
            </w:r>
            <w:r>
              <w:rPr>
                <w:spacing w:val="-9"/>
                <w:sz w:val="24"/>
              </w:rPr>
              <w:t xml:space="preserve"> </w:t>
            </w:r>
            <w:r>
              <w:rPr>
                <w:sz w:val="24"/>
              </w:rPr>
              <w:t>разных</w:t>
            </w:r>
            <w:r>
              <w:rPr>
                <w:spacing w:val="-9"/>
                <w:sz w:val="24"/>
              </w:rPr>
              <w:t xml:space="preserve"> </w:t>
            </w:r>
            <w:r>
              <w:rPr>
                <w:sz w:val="24"/>
              </w:rPr>
              <w:t>сторон</w:t>
            </w:r>
            <w:r>
              <w:rPr>
                <w:spacing w:val="-10"/>
                <w:sz w:val="24"/>
              </w:rPr>
              <w:t xml:space="preserve"> </w:t>
            </w:r>
            <w:r>
              <w:rPr>
                <w:sz w:val="24"/>
              </w:rPr>
              <w:t>речи Игровое упражнение</w:t>
            </w:r>
          </w:p>
          <w:p w:rsidR="0044132F" w:rsidRDefault="004F5E07">
            <w:pPr>
              <w:pStyle w:val="TableParagraph"/>
              <w:ind w:left="81" w:right="1974"/>
              <w:rPr>
                <w:sz w:val="24"/>
              </w:rPr>
            </w:pPr>
            <w:r>
              <w:rPr>
                <w:sz w:val="24"/>
              </w:rPr>
              <w:t>Проблемная ситуация Обсуждение</w:t>
            </w:r>
            <w:r>
              <w:rPr>
                <w:spacing w:val="-15"/>
                <w:sz w:val="24"/>
              </w:rPr>
              <w:t xml:space="preserve"> </w:t>
            </w:r>
            <w:r>
              <w:rPr>
                <w:sz w:val="24"/>
              </w:rPr>
              <w:t>поведения Речевая игра</w:t>
            </w:r>
          </w:p>
          <w:p w:rsidR="0044132F" w:rsidRDefault="004F5E07">
            <w:pPr>
              <w:pStyle w:val="TableParagraph"/>
              <w:spacing w:before="1" w:line="261" w:lineRule="exact"/>
              <w:ind w:left="81"/>
              <w:rPr>
                <w:sz w:val="24"/>
              </w:rPr>
            </w:pPr>
            <w:r>
              <w:rPr>
                <w:sz w:val="24"/>
              </w:rPr>
              <w:t>Разыгрывание</w:t>
            </w:r>
            <w:r>
              <w:rPr>
                <w:spacing w:val="-5"/>
                <w:sz w:val="24"/>
              </w:rPr>
              <w:t xml:space="preserve"> </w:t>
            </w:r>
            <w:r>
              <w:rPr>
                <w:sz w:val="24"/>
              </w:rPr>
              <w:t>небольших</w:t>
            </w:r>
            <w:r>
              <w:rPr>
                <w:spacing w:val="-5"/>
                <w:sz w:val="24"/>
              </w:rPr>
              <w:t xml:space="preserve"> </w:t>
            </w:r>
            <w:r>
              <w:rPr>
                <w:spacing w:val="-2"/>
                <w:sz w:val="24"/>
              </w:rPr>
              <w:t>сценок</w:t>
            </w:r>
          </w:p>
        </w:tc>
        <w:tc>
          <w:tcPr>
            <w:tcW w:w="3778" w:type="dxa"/>
          </w:tcPr>
          <w:p w:rsidR="0044132F" w:rsidRDefault="004F5E07">
            <w:pPr>
              <w:pStyle w:val="TableParagraph"/>
              <w:ind w:left="76" w:right="1042"/>
              <w:rPr>
                <w:sz w:val="24"/>
              </w:rPr>
            </w:pPr>
            <w:r>
              <w:rPr>
                <w:spacing w:val="-2"/>
                <w:sz w:val="24"/>
              </w:rPr>
              <w:t>Разнообразный привлекательный демонстрационный материал;</w:t>
            </w:r>
          </w:p>
          <w:p w:rsidR="0044132F" w:rsidRDefault="004F5E07">
            <w:pPr>
              <w:pStyle w:val="TableParagraph"/>
              <w:ind w:left="76" w:right="1042"/>
              <w:rPr>
                <w:sz w:val="24"/>
              </w:rPr>
            </w:pPr>
            <w:r>
              <w:rPr>
                <w:sz w:val="24"/>
              </w:rPr>
              <w:t>Беседа после чтения Рассматривание картин, иллюстраций,</w:t>
            </w:r>
            <w:r>
              <w:rPr>
                <w:spacing w:val="-15"/>
                <w:sz w:val="24"/>
              </w:rPr>
              <w:t xml:space="preserve"> </w:t>
            </w:r>
            <w:r>
              <w:rPr>
                <w:sz w:val="24"/>
              </w:rPr>
              <w:t>предметов Игровая ситуация;</w:t>
            </w:r>
          </w:p>
          <w:p w:rsidR="0044132F" w:rsidRDefault="004F5E07">
            <w:pPr>
              <w:pStyle w:val="TableParagraph"/>
              <w:ind w:left="76"/>
              <w:rPr>
                <w:sz w:val="24"/>
              </w:rPr>
            </w:pPr>
            <w:r>
              <w:rPr>
                <w:sz w:val="24"/>
              </w:rPr>
              <w:t>Дидактическая</w:t>
            </w:r>
            <w:r>
              <w:rPr>
                <w:spacing w:val="-5"/>
                <w:sz w:val="24"/>
              </w:rPr>
              <w:t xml:space="preserve"> </w:t>
            </w:r>
            <w:r>
              <w:rPr>
                <w:spacing w:val="-4"/>
                <w:sz w:val="24"/>
              </w:rPr>
              <w:t>игра</w:t>
            </w:r>
          </w:p>
        </w:tc>
        <w:tc>
          <w:tcPr>
            <w:tcW w:w="3406" w:type="dxa"/>
          </w:tcPr>
          <w:p w:rsidR="0044132F" w:rsidRDefault="004F5E07">
            <w:pPr>
              <w:pStyle w:val="TableParagraph"/>
              <w:spacing w:line="269" w:lineRule="exact"/>
              <w:ind w:left="75"/>
              <w:rPr>
                <w:sz w:val="24"/>
              </w:rPr>
            </w:pPr>
            <w:r>
              <w:rPr>
                <w:sz w:val="24"/>
              </w:rPr>
              <w:t>Сюжетно</w:t>
            </w:r>
            <w:r>
              <w:rPr>
                <w:spacing w:val="-3"/>
                <w:sz w:val="24"/>
              </w:rPr>
              <w:t xml:space="preserve"> </w:t>
            </w:r>
            <w:r>
              <w:rPr>
                <w:spacing w:val="-10"/>
                <w:sz w:val="24"/>
              </w:rPr>
              <w:t>-</w:t>
            </w:r>
          </w:p>
          <w:p w:rsidR="0044132F" w:rsidRDefault="004F5E07">
            <w:pPr>
              <w:pStyle w:val="TableParagraph"/>
              <w:ind w:left="75"/>
              <w:rPr>
                <w:sz w:val="24"/>
              </w:rPr>
            </w:pPr>
            <w:r>
              <w:rPr>
                <w:sz w:val="24"/>
              </w:rPr>
              <w:t>отобразительная</w:t>
            </w:r>
            <w:r>
              <w:rPr>
                <w:spacing w:val="-4"/>
                <w:sz w:val="24"/>
              </w:rPr>
              <w:t xml:space="preserve"> игра;</w:t>
            </w:r>
          </w:p>
          <w:p w:rsidR="0044132F" w:rsidRDefault="004F5E07">
            <w:pPr>
              <w:pStyle w:val="TableParagraph"/>
              <w:ind w:left="75"/>
              <w:rPr>
                <w:sz w:val="24"/>
              </w:rPr>
            </w:pPr>
            <w:r>
              <w:rPr>
                <w:sz w:val="24"/>
              </w:rPr>
              <w:t>Все</w:t>
            </w:r>
            <w:r>
              <w:rPr>
                <w:spacing w:val="-15"/>
                <w:sz w:val="24"/>
              </w:rPr>
              <w:t xml:space="preserve"> </w:t>
            </w:r>
            <w:r>
              <w:rPr>
                <w:sz w:val="24"/>
              </w:rPr>
              <w:t>виды</w:t>
            </w:r>
            <w:r>
              <w:rPr>
                <w:spacing w:val="-15"/>
                <w:sz w:val="24"/>
              </w:rPr>
              <w:t xml:space="preserve"> </w:t>
            </w:r>
            <w:r>
              <w:rPr>
                <w:sz w:val="24"/>
              </w:rPr>
              <w:t xml:space="preserve">самостоятельной </w:t>
            </w:r>
            <w:r>
              <w:rPr>
                <w:spacing w:val="-2"/>
                <w:sz w:val="24"/>
              </w:rPr>
              <w:t>деятельности,</w:t>
            </w:r>
          </w:p>
          <w:p w:rsidR="0044132F" w:rsidRDefault="004F5E07">
            <w:pPr>
              <w:pStyle w:val="TableParagraph"/>
              <w:ind w:left="75"/>
              <w:rPr>
                <w:sz w:val="24"/>
              </w:rPr>
            </w:pPr>
            <w:r>
              <w:rPr>
                <w:sz w:val="24"/>
              </w:rPr>
              <w:t>предполагающие</w:t>
            </w:r>
            <w:r>
              <w:rPr>
                <w:spacing w:val="-15"/>
                <w:sz w:val="24"/>
              </w:rPr>
              <w:t xml:space="preserve"> </w:t>
            </w:r>
            <w:r>
              <w:rPr>
                <w:sz w:val="24"/>
              </w:rPr>
              <w:t>общение</w:t>
            </w:r>
            <w:r>
              <w:rPr>
                <w:spacing w:val="-15"/>
                <w:sz w:val="24"/>
              </w:rPr>
              <w:t xml:space="preserve"> </w:t>
            </w:r>
            <w:r>
              <w:rPr>
                <w:sz w:val="24"/>
              </w:rPr>
              <w:t xml:space="preserve">со </w:t>
            </w:r>
            <w:r>
              <w:rPr>
                <w:spacing w:val="-2"/>
                <w:sz w:val="24"/>
              </w:rPr>
              <w:t>сверстниками</w:t>
            </w:r>
          </w:p>
        </w:tc>
      </w:tr>
      <w:tr w:rsidR="0044132F">
        <w:trPr>
          <w:trHeight w:val="3684"/>
        </w:trPr>
        <w:tc>
          <w:tcPr>
            <w:tcW w:w="1989" w:type="dxa"/>
            <w:tcBorders>
              <w:top w:val="nil"/>
              <w:bottom w:val="nil"/>
            </w:tcBorders>
          </w:tcPr>
          <w:p w:rsidR="0044132F" w:rsidRDefault="0044132F">
            <w:pPr>
              <w:pStyle w:val="TableParagraph"/>
              <w:rPr>
                <w:sz w:val="24"/>
              </w:rPr>
            </w:pPr>
          </w:p>
        </w:tc>
        <w:tc>
          <w:tcPr>
            <w:tcW w:w="1417" w:type="dxa"/>
            <w:tcBorders>
              <w:bottom w:val="nil"/>
            </w:tcBorders>
          </w:tcPr>
          <w:p w:rsidR="0044132F" w:rsidRDefault="004F5E07">
            <w:pPr>
              <w:pStyle w:val="TableParagraph"/>
              <w:spacing w:line="273" w:lineRule="exact"/>
              <w:ind w:left="78"/>
              <w:rPr>
                <w:sz w:val="24"/>
              </w:rPr>
            </w:pPr>
            <w:r>
              <w:rPr>
                <w:sz w:val="24"/>
              </w:rPr>
              <w:t>3</w:t>
            </w:r>
            <w:r>
              <w:rPr>
                <w:spacing w:val="-2"/>
                <w:sz w:val="24"/>
              </w:rPr>
              <w:t xml:space="preserve"> </w:t>
            </w:r>
            <w:r>
              <w:rPr>
                <w:sz w:val="24"/>
              </w:rPr>
              <w:t>-5</w:t>
            </w:r>
            <w:r>
              <w:rPr>
                <w:spacing w:val="-2"/>
                <w:sz w:val="24"/>
              </w:rPr>
              <w:t xml:space="preserve"> </w:t>
            </w:r>
            <w:r>
              <w:rPr>
                <w:spacing w:val="-5"/>
                <w:sz w:val="24"/>
              </w:rPr>
              <w:t>лет</w:t>
            </w:r>
          </w:p>
        </w:tc>
        <w:tc>
          <w:tcPr>
            <w:tcW w:w="4554" w:type="dxa"/>
            <w:vMerge w:val="restart"/>
          </w:tcPr>
          <w:p w:rsidR="0044132F" w:rsidRDefault="004F5E07">
            <w:pPr>
              <w:pStyle w:val="TableParagraph"/>
              <w:numPr>
                <w:ilvl w:val="0"/>
                <w:numId w:val="114"/>
              </w:numPr>
              <w:tabs>
                <w:tab w:val="left" w:pos="216"/>
              </w:tabs>
              <w:spacing w:line="273" w:lineRule="exact"/>
              <w:ind w:left="216" w:hanging="135"/>
              <w:rPr>
                <w:sz w:val="24"/>
              </w:rPr>
            </w:pPr>
            <w:r>
              <w:rPr>
                <w:spacing w:val="-2"/>
                <w:sz w:val="24"/>
              </w:rPr>
              <w:t>Эмоционально-практическое</w:t>
            </w:r>
          </w:p>
          <w:p w:rsidR="0044132F" w:rsidRDefault="004F5E07">
            <w:pPr>
              <w:pStyle w:val="TableParagraph"/>
              <w:ind w:left="133"/>
              <w:rPr>
                <w:sz w:val="24"/>
              </w:rPr>
            </w:pPr>
            <w:r>
              <w:rPr>
                <w:sz w:val="24"/>
              </w:rPr>
              <w:t>взаимодействие</w:t>
            </w:r>
            <w:r>
              <w:rPr>
                <w:spacing w:val="-9"/>
                <w:sz w:val="24"/>
              </w:rPr>
              <w:t xml:space="preserve"> </w:t>
            </w:r>
            <w:r>
              <w:rPr>
                <w:sz w:val="24"/>
              </w:rPr>
              <w:t>(игры</w:t>
            </w:r>
            <w:r>
              <w:rPr>
                <w:spacing w:val="-11"/>
                <w:sz w:val="24"/>
              </w:rPr>
              <w:t xml:space="preserve"> </w:t>
            </w:r>
            <w:r>
              <w:rPr>
                <w:sz w:val="24"/>
              </w:rPr>
              <w:t>с</w:t>
            </w:r>
            <w:r>
              <w:rPr>
                <w:spacing w:val="-8"/>
                <w:sz w:val="24"/>
              </w:rPr>
              <w:t xml:space="preserve"> </w:t>
            </w:r>
            <w:r>
              <w:rPr>
                <w:sz w:val="24"/>
              </w:rPr>
              <w:t>предметами</w:t>
            </w:r>
            <w:r>
              <w:rPr>
                <w:spacing w:val="-10"/>
                <w:sz w:val="24"/>
              </w:rPr>
              <w:t xml:space="preserve"> </w:t>
            </w:r>
            <w:r>
              <w:rPr>
                <w:sz w:val="24"/>
              </w:rPr>
              <w:t>и сюжетными игрушками).</w:t>
            </w:r>
          </w:p>
          <w:p w:rsidR="0044132F" w:rsidRDefault="004F5E07">
            <w:pPr>
              <w:pStyle w:val="TableParagraph"/>
              <w:numPr>
                <w:ilvl w:val="0"/>
                <w:numId w:val="114"/>
              </w:numPr>
              <w:tabs>
                <w:tab w:val="left" w:pos="133"/>
                <w:tab w:val="left" w:pos="216"/>
              </w:tabs>
              <w:ind w:right="422" w:hanging="52"/>
              <w:rPr>
                <w:sz w:val="24"/>
              </w:rPr>
            </w:pPr>
            <w:r>
              <w:rPr>
                <w:sz w:val="24"/>
              </w:rPr>
              <w:t>Обучающие</w:t>
            </w:r>
            <w:r>
              <w:rPr>
                <w:spacing w:val="40"/>
                <w:sz w:val="24"/>
              </w:rPr>
              <w:t xml:space="preserve"> </w:t>
            </w:r>
            <w:r>
              <w:rPr>
                <w:sz w:val="24"/>
              </w:rPr>
              <w:t>игры</w:t>
            </w:r>
            <w:r>
              <w:rPr>
                <w:spacing w:val="40"/>
                <w:sz w:val="24"/>
              </w:rPr>
              <w:t xml:space="preserve"> </w:t>
            </w:r>
            <w:r>
              <w:rPr>
                <w:sz w:val="24"/>
              </w:rPr>
              <w:t>с</w:t>
            </w:r>
            <w:r>
              <w:rPr>
                <w:spacing w:val="-6"/>
                <w:sz w:val="24"/>
              </w:rPr>
              <w:t xml:space="preserve"> </w:t>
            </w:r>
            <w:r>
              <w:rPr>
                <w:sz w:val="24"/>
              </w:rPr>
              <w:t>использованием предметов и игрушек.</w:t>
            </w:r>
          </w:p>
          <w:p w:rsidR="0044132F" w:rsidRDefault="004F5E07">
            <w:pPr>
              <w:pStyle w:val="TableParagraph"/>
              <w:numPr>
                <w:ilvl w:val="0"/>
                <w:numId w:val="114"/>
              </w:numPr>
              <w:tabs>
                <w:tab w:val="left" w:pos="216"/>
              </w:tabs>
              <w:ind w:left="81" w:right="250" w:firstLine="0"/>
              <w:rPr>
                <w:sz w:val="24"/>
              </w:rPr>
            </w:pPr>
            <w:r>
              <w:rPr>
                <w:sz w:val="24"/>
              </w:rPr>
              <w:t>Коммуникативные</w:t>
            </w:r>
            <w:r>
              <w:rPr>
                <w:spacing w:val="-11"/>
                <w:sz w:val="24"/>
              </w:rPr>
              <w:t xml:space="preserve"> </w:t>
            </w:r>
            <w:r>
              <w:rPr>
                <w:sz w:val="24"/>
              </w:rPr>
              <w:t>игры</w:t>
            </w:r>
            <w:r>
              <w:rPr>
                <w:spacing w:val="-14"/>
                <w:sz w:val="24"/>
              </w:rPr>
              <w:t xml:space="preserve"> </w:t>
            </w:r>
            <w:r>
              <w:rPr>
                <w:sz w:val="24"/>
              </w:rPr>
              <w:t>с</w:t>
            </w:r>
            <w:r>
              <w:rPr>
                <w:spacing w:val="-11"/>
                <w:sz w:val="24"/>
              </w:rPr>
              <w:t xml:space="preserve"> </w:t>
            </w:r>
            <w:r>
              <w:rPr>
                <w:sz w:val="24"/>
              </w:rPr>
              <w:t>включением малых фольклорных форм (потешки, прибаутки, пестушки, колыбельные)</w:t>
            </w:r>
          </w:p>
          <w:p w:rsidR="0044132F" w:rsidRDefault="004F5E07">
            <w:pPr>
              <w:pStyle w:val="TableParagraph"/>
              <w:numPr>
                <w:ilvl w:val="0"/>
                <w:numId w:val="114"/>
              </w:numPr>
              <w:tabs>
                <w:tab w:val="left" w:pos="216"/>
              </w:tabs>
              <w:spacing w:before="1"/>
              <w:ind w:left="216" w:hanging="135"/>
              <w:rPr>
                <w:sz w:val="24"/>
              </w:rPr>
            </w:pPr>
            <w:r>
              <w:rPr>
                <w:sz w:val="24"/>
              </w:rPr>
              <w:t>Сюжетно-ролевая</w:t>
            </w:r>
            <w:r>
              <w:rPr>
                <w:spacing w:val="-4"/>
                <w:sz w:val="24"/>
              </w:rPr>
              <w:t xml:space="preserve"> игра.</w:t>
            </w:r>
          </w:p>
          <w:p w:rsidR="0044132F" w:rsidRDefault="004F5E07">
            <w:pPr>
              <w:pStyle w:val="TableParagraph"/>
              <w:numPr>
                <w:ilvl w:val="0"/>
                <w:numId w:val="114"/>
              </w:numPr>
              <w:tabs>
                <w:tab w:val="left" w:pos="220"/>
              </w:tabs>
              <w:ind w:left="220" w:hanging="139"/>
              <w:rPr>
                <w:sz w:val="24"/>
              </w:rPr>
            </w:pPr>
            <w:r>
              <w:rPr>
                <w:spacing w:val="-2"/>
                <w:sz w:val="24"/>
              </w:rPr>
              <w:t>Игра-драматизация.</w:t>
            </w:r>
          </w:p>
          <w:p w:rsidR="0044132F" w:rsidRDefault="004F5E07">
            <w:pPr>
              <w:pStyle w:val="TableParagraph"/>
              <w:numPr>
                <w:ilvl w:val="0"/>
                <w:numId w:val="114"/>
              </w:numPr>
              <w:tabs>
                <w:tab w:val="left" w:pos="216"/>
              </w:tabs>
              <w:ind w:left="216" w:hanging="135"/>
              <w:rPr>
                <w:sz w:val="24"/>
              </w:rPr>
            </w:pPr>
            <w:r>
              <w:rPr>
                <w:sz w:val="24"/>
              </w:rPr>
              <w:t>Работа в</w:t>
            </w:r>
            <w:r>
              <w:rPr>
                <w:spacing w:val="-3"/>
                <w:sz w:val="24"/>
              </w:rPr>
              <w:t xml:space="preserve"> </w:t>
            </w:r>
            <w:r>
              <w:rPr>
                <w:sz w:val="24"/>
              </w:rPr>
              <w:t>книжном</w:t>
            </w:r>
            <w:r>
              <w:rPr>
                <w:spacing w:val="3"/>
                <w:sz w:val="24"/>
              </w:rPr>
              <w:t xml:space="preserve"> </w:t>
            </w:r>
            <w:r>
              <w:rPr>
                <w:spacing w:val="-2"/>
                <w:sz w:val="24"/>
              </w:rPr>
              <w:t>уголке</w:t>
            </w:r>
          </w:p>
          <w:p w:rsidR="0044132F" w:rsidRDefault="004F5E07">
            <w:pPr>
              <w:pStyle w:val="TableParagraph"/>
              <w:numPr>
                <w:ilvl w:val="0"/>
                <w:numId w:val="114"/>
              </w:numPr>
              <w:tabs>
                <w:tab w:val="left" w:pos="216"/>
              </w:tabs>
              <w:ind w:left="216" w:hanging="135"/>
              <w:rPr>
                <w:sz w:val="24"/>
              </w:rPr>
            </w:pPr>
            <w:r>
              <w:rPr>
                <w:sz w:val="24"/>
              </w:rPr>
              <w:t>Чтение,</w:t>
            </w:r>
            <w:r>
              <w:rPr>
                <w:spacing w:val="-2"/>
                <w:sz w:val="24"/>
              </w:rPr>
              <w:t xml:space="preserve"> </w:t>
            </w:r>
            <w:r>
              <w:rPr>
                <w:sz w:val="24"/>
              </w:rPr>
              <w:t xml:space="preserve">рассматривание </w:t>
            </w:r>
            <w:r>
              <w:rPr>
                <w:spacing w:val="-2"/>
                <w:sz w:val="24"/>
              </w:rPr>
              <w:t>иллюстраций</w:t>
            </w:r>
          </w:p>
          <w:p w:rsidR="0044132F" w:rsidRDefault="004F5E07">
            <w:pPr>
              <w:pStyle w:val="TableParagraph"/>
              <w:numPr>
                <w:ilvl w:val="0"/>
                <w:numId w:val="114"/>
              </w:numPr>
              <w:tabs>
                <w:tab w:val="left" w:pos="216"/>
              </w:tabs>
              <w:ind w:left="216" w:hanging="135"/>
              <w:rPr>
                <w:sz w:val="24"/>
              </w:rPr>
            </w:pPr>
            <w:r>
              <w:rPr>
                <w:sz w:val="24"/>
              </w:rPr>
              <w:t>Сценарии</w:t>
            </w:r>
            <w:r>
              <w:rPr>
                <w:spacing w:val="-4"/>
                <w:sz w:val="24"/>
              </w:rPr>
              <w:t xml:space="preserve"> </w:t>
            </w:r>
            <w:r>
              <w:rPr>
                <w:sz w:val="24"/>
              </w:rPr>
              <w:t>активизирующего</w:t>
            </w:r>
            <w:r>
              <w:rPr>
                <w:spacing w:val="-2"/>
                <w:sz w:val="24"/>
              </w:rPr>
              <w:t xml:space="preserve"> </w:t>
            </w:r>
            <w:r>
              <w:rPr>
                <w:sz w:val="24"/>
              </w:rPr>
              <w:t>общения.</w:t>
            </w:r>
            <w:r>
              <w:rPr>
                <w:spacing w:val="1"/>
                <w:sz w:val="24"/>
              </w:rPr>
              <w:t xml:space="preserve"> </w:t>
            </w:r>
            <w:r>
              <w:rPr>
                <w:spacing w:val="-10"/>
                <w:sz w:val="24"/>
              </w:rPr>
              <w:t>-</w:t>
            </w:r>
          </w:p>
          <w:p w:rsidR="0044132F" w:rsidRDefault="004F5E07">
            <w:pPr>
              <w:pStyle w:val="TableParagraph"/>
              <w:ind w:left="97"/>
              <w:rPr>
                <w:sz w:val="24"/>
              </w:rPr>
            </w:pPr>
            <w:r>
              <w:rPr>
                <w:sz w:val="24"/>
              </w:rPr>
              <w:t>Речевое</w:t>
            </w:r>
            <w:r>
              <w:rPr>
                <w:spacing w:val="-2"/>
                <w:sz w:val="24"/>
              </w:rPr>
              <w:t xml:space="preserve"> стимулирование</w:t>
            </w:r>
          </w:p>
          <w:p w:rsidR="0044132F" w:rsidRDefault="004F5E07">
            <w:pPr>
              <w:pStyle w:val="TableParagraph"/>
              <w:spacing w:before="1" w:line="265" w:lineRule="exact"/>
              <w:ind w:left="81"/>
              <w:rPr>
                <w:sz w:val="24"/>
              </w:rPr>
            </w:pPr>
            <w:r>
              <w:rPr>
                <w:sz w:val="24"/>
              </w:rPr>
              <w:t>(повторение,</w:t>
            </w:r>
            <w:r>
              <w:rPr>
                <w:spacing w:val="-4"/>
                <w:sz w:val="24"/>
              </w:rPr>
              <w:t xml:space="preserve"> </w:t>
            </w:r>
            <w:r>
              <w:rPr>
                <w:sz w:val="24"/>
              </w:rPr>
              <w:t>объяснение,</w:t>
            </w:r>
            <w:r>
              <w:rPr>
                <w:spacing w:val="-4"/>
                <w:sz w:val="24"/>
              </w:rPr>
              <w:t xml:space="preserve"> </w:t>
            </w:r>
            <w:r>
              <w:rPr>
                <w:spacing w:val="-2"/>
                <w:sz w:val="24"/>
              </w:rPr>
              <w:t>обсуждение,</w:t>
            </w:r>
          </w:p>
        </w:tc>
        <w:tc>
          <w:tcPr>
            <w:tcW w:w="3778" w:type="dxa"/>
            <w:vMerge w:val="restart"/>
          </w:tcPr>
          <w:p w:rsidR="0044132F" w:rsidRDefault="004F5E07">
            <w:pPr>
              <w:pStyle w:val="TableParagraph"/>
              <w:numPr>
                <w:ilvl w:val="0"/>
                <w:numId w:val="113"/>
              </w:numPr>
              <w:tabs>
                <w:tab w:val="left" w:pos="211"/>
              </w:tabs>
              <w:ind w:right="924" w:firstLine="0"/>
              <w:jc w:val="both"/>
              <w:rPr>
                <w:sz w:val="24"/>
              </w:rPr>
            </w:pPr>
            <w:r>
              <w:rPr>
                <w:sz w:val="24"/>
              </w:rPr>
              <w:t>Речевое</w:t>
            </w:r>
            <w:r>
              <w:rPr>
                <w:spacing w:val="-15"/>
                <w:sz w:val="24"/>
              </w:rPr>
              <w:t xml:space="preserve"> </w:t>
            </w:r>
            <w:r>
              <w:rPr>
                <w:sz w:val="24"/>
              </w:rPr>
              <w:t>стимулирование (повторение, объяснение, обсуждение,</w:t>
            </w:r>
            <w:r>
              <w:rPr>
                <w:spacing w:val="-8"/>
                <w:sz w:val="24"/>
              </w:rPr>
              <w:t xml:space="preserve"> </w:t>
            </w:r>
            <w:r>
              <w:rPr>
                <w:sz w:val="24"/>
              </w:rPr>
              <w:t>побуждение, уточнение напоминание)</w:t>
            </w:r>
          </w:p>
          <w:p w:rsidR="0044132F" w:rsidRDefault="004F5E07">
            <w:pPr>
              <w:pStyle w:val="TableParagraph"/>
              <w:numPr>
                <w:ilvl w:val="0"/>
                <w:numId w:val="113"/>
              </w:numPr>
              <w:tabs>
                <w:tab w:val="left" w:pos="271"/>
              </w:tabs>
              <w:ind w:left="92" w:right="299" w:firstLine="44"/>
              <w:rPr>
                <w:sz w:val="24"/>
              </w:rPr>
            </w:pPr>
            <w:r>
              <w:rPr>
                <w:sz w:val="24"/>
              </w:rPr>
              <w:t>Формирование</w:t>
            </w:r>
            <w:r>
              <w:rPr>
                <w:spacing w:val="-15"/>
                <w:sz w:val="24"/>
              </w:rPr>
              <w:t xml:space="preserve"> </w:t>
            </w:r>
            <w:r>
              <w:rPr>
                <w:sz w:val="24"/>
              </w:rPr>
              <w:t xml:space="preserve">элементарного </w:t>
            </w:r>
            <w:r>
              <w:rPr>
                <w:spacing w:val="-2"/>
                <w:sz w:val="24"/>
              </w:rPr>
              <w:t>реплицирования.</w:t>
            </w:r>
          </w:p>
          <w:p w:rsidR="0044132F" w:rsidRDefault="004F5E07">
            <w:pPr>
              <w:pStyle w:val="TableParagraph"/>
              <w:numPr>
                <w:ilvl w:val="0"/>
                <w:numId w:val="113"/>
              </w:numPr>
              <w:tabs>
                <w:tab w:val="left" w:pos="92"/>
                <w:tab w:val="left" w:pos="211"/>
              </w:tabs>
              <w:ind w:left="92" w:right="214" w:hanging="16"/>
              <w:rPr>
                <w:sz w:val="24"/>
              </w:rPr>
            </w:pPr>
            <w:r>
              <w:rPr>
                <w:sz w:val="24"/>
              </w:rPr>
              <w:t>Беседа с опорой на</w:t>
            </w:r>
            <w:r>
              <w:rPr>
                <w:spacing w:val="40"/>
                <w:sz w:val="24"/>
              </w:rPr>
              <w:t xml:space="preserve"> </w:t>
            </w:r>
            <w:r>
              <w:rPr>
                <w:sz w:val="24"/>
              </w:rPr>
              <w:t>зрительное восприятие</w:t>
            </w:r>
            <w:r>
              <w:rPr>
                <w:spacing w:val="-6"/>
                <w:sz w:val="24"/>
              </w:rPr>
              <w:t xml:space="preserve"> </w:t>
            </w:r>
            <w:r>
              <w:rPr>
                <w:sz w:val="24"/>
              </w:rPr>
              <w:t>и</w:t>
            </w:r>
            <w:r>
              <w:rPr>
                <w:spacing w:val="-7"/>
                <w:sz w:val="24"/>
              </w:rPr>
              <w:t xml:space="preserve"> </w:t>
            </w:r>
            <w:r>
              <w:rPr>
                <w:sz w:val="24"/>
              </w:rPr>
              <w:t>без</w:t>
            </w:r>
            <w:r>
              <w:rPr>
                <w:spacing w:val="-6"/>
                <w:sz w:val="24"/>
              </w:rPr>
              <w:t xml:space="preserve"> </w:t>
            </w:r>
            <w:r>
              <w:rPr>
                <w:sz w:val="24"/>
              </w:rPr>
              <w:t>опоры</w:t>
            </w:r>
            <w:r>
              <w:rPr>
                <w:spacing w:val="-8"/>
                <w:sz w:val="24"/>
              </w:rPr>
              <w:t xml:space="preserve"> </w:t>
            </w:r>
            <w:r>
              <w:rPr>
                <w:sz w:val="24"/>
              </w:rPr>
              <w:t>на</w:t>
            </w:r>
            <w:r>
              <w:rPr>
                <w:spacing w:val="40"/>
                <w:sz w:val="24"/>
              </w:rPr>
              <w:t xml:space="preserve"> </w:t>
            </w:r>
            <w:r>
              <w:rPr>
                <w:sz w:val="24"/>
              </w:rPr>
              <w:t>него.</w:t>
            </w:r>
          </w:p>
          <w:p w:rsidR="0044132F" w:rsidRDefault="004F5E07">
            <w:pPr>
              <w:pStyle w:val="TableParagraph"/>
              <w:numPr>
                <w:ilvl w:val="0"/>
                <w:numId w:val="113"/>
              </w:numPr>
              <w:tabs>
                <w:tab w:val="left" w:pos="92"/>
                <w:tab w:val="left" w:pos="211"/>
              </w:tabs>
              <w:ind w:left="92" w:right="171" w:hanging="16"/>
              <w:rPr>
                <w:sz w:val="24"/>
              </w:rPr>
            </w:pPr>
            <w:r>
              <w:rPr>
                <w:sz w:val="24"/>
              </w:rPr>
              <w:t>Хороводные</w:t>
            </w:r>
            <w:r>
              <w:rPr>
                <w:spacing w:val="-15"/>
                <w:sz w:val="24"/>
              </w:rPr>
              <w:t xml:space="preserve"> </w:t>
            </w:r>
            <w:r>
              <w:rPr>
                <w:sz w:val="24"/>
              </w:rPr>
              <w:t>игры,</w:t>
            </w:r>
            <w:r>
              <w:rPr>
                <w:spacing w:val="-15"/>
                <w:sz w:val="24"/>
              </w:rPr>
              <w:t xml:space="preserve"> </w:t>
            </w:r>
            <w:r>
              <w:rPr>
                <w:sz w:val="24"/>
              </w:rPr>
              <w:t xml:space="preserve">пальчиковые </w:t>
            </w:r>
            <w:r>
              <w:rPr>
                <w:spacing w:val="-2"/>
                <w:sz w:val="24"/>
              </w:rPr>
              <w:t>игры.</w:t>
            </w:r>
          </w:p>
          <w:p w:rsidR="0044132F" w:rsidRDefault="004F5E07">
            <w:pPr>
              <w:pStyle w:val="TableParagraph"/>
              <w:numPr>
                <w:ilvl w:val="0"/>
                <w:numId w:val="113"/>
              </w:numPr>
              <w:tabs>
                <w:tab w:val="left" w:pos="211"/>
              </w:tabs>
              <w:ind w:left="211" w:hanging="135"/>
              <w:rPr>
                <w:sz w:val="24"/>
              </w:rPr>
            </w:pPr>
            <w:r>
              <w:rPr>
                <w:spacing w:val="-2"/>
                <w:sz w:val="24"/>
              </w:rPr>
              <w:t>Образцы</w:t>
            </w:r>
          </w:p>
          <w:p w:rsidR="0044132F" w:rsidRDefault="004F5E07">
            <w:pPr>
              <w:pStyle w:val="TableParagraph"/>
              <w:ind w:left="92" w:right="1042"/>
              <w:rPr>
                <w:sz w:val="24"/>
              </w:rPr>
            </w:pPr>
            <w:r>
              <w:rPr>
                <w:sz w:val="24"/>
              </w:rPr>
              <w:t>коммуникативных</w:t>
            </w:r>
            <w:r>
              <w:rPr>
                <w:spacing w:val="-15"/>
                <w:sz w:val="24"/>
              </w:rPr>
              <w:t xml:space="preserve"> </w:t>
            </w:r>
            <w:r>
              <w:rPr>
                <w:sz w:val="24"/>
              </w:rPr>
              <w:t xml:space="preserve">кодов </w:t>
            </w:r>
            <w:r>
              <w:rPr>
                <w:spacing w:val="-2"/>
                <w:sz w:val="24"/>
              </w:rPr>
              <w:t>взрослого.</w:t>
            </w:r>
          </w:p>
          <w:p w:rsidR="0044132F" w:rsidRDefault="004F5E07">
            <w:pPr>
              <w:pStyle w:val="TableParagraph"/>
              <w:numPr>
                <w:ilvl w:val="0"/>
                <w:numId w:val="113"/>
              </w:numPr>
              <w:tabs>
                <w:tab w:val="left" w:pos="211"/>
              </w:tabs>
              <w:ind w:left="211" w:hanging="135"/>
              <w:rPr>
                <w:sz w:val="24"/>
              </w:rPr>
            </w:pPr>
            <w:r>
              <w:rPr>
                <w:sz w:val="24"/>
              </w:rPr>
              <w:t>Тематические</w:t>
            </w:r>
            <w:r>
              <w:rPr>
                <w:spacing w:val="1"/>
                <w:sz w:val="24"/>
              </w:rPr>
              <w:t xml:space="preserve"> </w:t>
            </w:r>
            <w:r>
              <w:rPr>
                <w:spacing w:val="-2"/>
                <w:sz w:val="24"/>
              </w:rPr>
              <w:t>досуги.</w:t>
            </w:r>
          </w:p>
        </w:tc>
        <w:tc>
          <w:tcPr>
            <w:tcW w:w="3406" w:type="dxa"/>
            <w:tcBorders>
              <w:bottom w:val="nil"/>
            </w:tcBorders>
          </w:tcPr>
          <w:p w:rsidR="0044132F" w:rsidRDefault="004F5E07">
            <w:pPr>
              <w:pStyle w:val="TableParagraph"/>
              <w:numPr>
                <w:ilvl w:val="0"/>
                <w:numId w:val="112"/>
              </w:numPr>
              <w:tabs>
                <w:tab w:val="left" w:pos="75"/>
                <w:tab w:val="left" w:pos="182"/>
              </w:tabs>
              <w:ind w:right="565" w:hanging="28"/>
              <w:rPr>
                <w:sz w:val="24"/>
              </w:rPr>
            </w:pPr>
            <w:r>
              <w:rPr>
                <w:sz w:val="24"/>
              </w:rPr>
              <w:t>Содержательное</w:t>
            </w:r>
            <w:r>
              <w:rPr>
                <w:spacing w:val="-15"/>
                <w:sz w:val="24"/>
              </w:rPr>
              <w:t xml:space="preserve"> </w:t>
            </w:r>
            <w:r>
              <w:rPr>
                <w:sz w:val="24"/>
              </w:rPr>
              <w:t>игровое взаимодействие детей</w:t>
            </w:r>
          </w:p>
          <w:p w:rsidR="0044132F" w:rsidRDefault="004F5E07">
            <w:pPr>
              <w:pStyle w:val="TableParagraph"/>
              <w:ind w:left="75"/>
              <w:rPr>
                <w:sz w:val="24"/>
              </w:rPr>
            </w:pPr>
            <w:r>
              <w:rPr>
                <w:sz w:val="24"/>
              </w:rPr>
              <w:t>(совместные</w:t>
            </w:r>
            <w:r>
              <w:rPr>
                <w:spacing w:val="-2"/>
                <w:sz w:val="24"/>
              </w:rPr>
              <w:t xml:space="preserve"> </w:t>
            </w:r>
            <w:r>
              <w:rPr>
                <w:sz w:val="24"/>
              </w:rPr>
              <w:t>игры</w:t>
            </w:r>
            <w:r>
              <w:rPr>
                <w:spacing w:val="-3"/>
                <w:sz w:val="24"/>
              </w:rPr>
              <w:t xml:space="preserve"> </w:t>
            </w:r>
            <w:r>
              <w:rPr>
                <w:spacing w:val="-10"/>
                <w:sz w:val="24"/>
              </w:rPr>
              <w:t>с</w:t>
            </w:r>
          </w:p>
          <w:p w:rsidR="0044132F" w:rsidRDefault="004F5E07">
            <w:pPr>
              <w:pStyle w:val="TableParagraph"/>
              <w:ind w:left="75"/>
              <w:rPr>
                <w:sz w:val="24"/>
              </w:rPr>
            </w:pPr>
            <w:r>
              <w:rPr>
                <w:sz w:val="24"/>
              </w:rPr>
              <w:t>использованием</w:t>
            </w:r>
            <w:r>
              <w:rPr>
                <w:spacing w:val="-15"/>
                <w:sz w:val="24"/>
              </w:rPr>
              <w:t xml:space="preserve"> </w:t>
            </w:r>
            <w:r>
              <w:rPr>
                <w:sz w:val="24"/>
              </w:rPr>
              <w:t>предметов</w:t>
            </w:r>
            <w:r>
              <w:rPr>
                <w:spacing w:val="-15"/>
                <w:sz w:val="24"/>
              </w:rPr>
              <w:t xml:space="preserve"> </w:t>
            </w:r>
            <w:r>
              <w:rPr>
                <w:sz w:val="24"/>
              </w:rPr>
              <w:t xml:space="preserve">и </w:t>
            </w:r>
            <w:r>
              <w:rPr>
                <w:spacing w:val="-2"/>
                <w:sz w:val="24"/>
              </w:rPr>
              <w:t>игрушек)</w:t>
            </w:r>
          </w:p>
          <w:p w:rsidR="0044132F" w:rsidRDefault="004F5E07">
            <w:pPr>
              <w:pStyle w:val="TableParagraph"/>
              <w:numPr>
                <w:ilvl w:val="0"/>
                <w:numId w:val="112"/>
              </w:numPr>
              <w:tabs>
                <w:tab w:val="left" w:pos="75"/>
                <w:tab w:val="left" w:pos="182"/>
              </w:tabs>
              <w:ind w:right="409" w:hanging="28"/>
              <w:rPr>
                <w:sz w:val="24"/>
              </w:rPr>
            </w:pPr>
            <w:r>
              <w:rPr>
                <w:sz w:val="24"/>
              </w:rPr>
              <w:t>Совместная предметная и продуктивная</w:t>
            </w:r>
            <w:r>
              <w:rPr>
                <w:spacing w:val="-15"/>
                <w:sz w:val="24"/>
              </w:rPr>
              <w:t xml:space="preserve"> </w:t>
            </w:r>
            <w:r>
              <w:rPr>
                <w:sz w:val="24"/>
              </w:rPr>
              <w:t xml:space="preserve">деятельность </w:t>
            </w:r>
            <w:r>
              <w:rPr>
                <w:spacing w:val="-2"/>
                <w:sz w:val="24"/>
              </w:rPr>
              <w:t>детей</w:t>
            </w:r>
          </w:p>
          <w:p w:rsidR="0044132F" w:rsidRDefault="004F5E07">
            <w:pPr>
              <w:pStyle w:val="TableParagraph"/>
              <w:ind w:left="47"/>
              <w:rPr>
                <w:sz w:val="24"/>
              </w:rPr>
            </w:pPr>
            <w:r>
              <w:rPr>
                <w:sz w:val="24"/>
              </w:rPr>
              <w:t>(коллективный</w:t>
            </w:r>
            <w:r>
              <w:rPr>
                <w:spacing w:val="-7"/>
                <w:sz w:val="24"/>
              </w:rPr>
              <w:t xml:space="preserve"> </w:t>
            </w:r>
            <w:r>
              <w:rPr>
                <w:spacing w:val="-2"/>
                <w:sz w:val="24"/>
              </w:rPr>
              <w:t>монолог).</w:t>
            </w:r>
          </w:p>
          <w:p w:rsidR="0044132F" w:rsidRDefault="004F5E07">
            <w:pPr>
              <w:pStyle w:val="TableParagraph"/>
              <w:numPr>
                <w:ilvl w:val="0"/>
                <w:numId w:val="112"/>
              </w:numPr>
              <w:tabs>
                <w:tab w:val="left" w:pos="186"/>
              </w:tabs>
              <w:ind w:left="186" w:hanging="139"/>
              <w:rPr>
                <w:sz w:val="24"/>
              </w:rPr>
            </w:pPr>
            <w:r>
              <w:rPr>
                <w:sz w:val="24"/>
              </w:rPr>
              <w:t>Игра-драматизация</w:t>
            </w:r>
            <w:r>
              <w:rPr>
                <w:spacing w:val="-8"/>
                <w:sz w:val="24"/>
              </w:rPr>
              <w:t xml:space="preserve"> </w:t>
            </w:r>
            <w:r>
              <w:rPr>
                <w:spacing w:val="-10"/>
                <w:sz w:val="24"/>
              </w:rPr>
              <w:t>с</w:t>
            </w:r>
          </w:p>
          <w:p w:rsidR="0044132F" w:rsidRDefault="004F5E07">
            <w:pPr>
              <w:pStyle w:val="TableParagraph"/>
              <w:ind w:left="75"/>
              <w:rPr>
                <w:sz w:val="24"/>
              </w:rPr>
            </w:pPr>
            <w:r>
              <w:rPr>
                <w:sz w:val="24"/>
              </w:rPr>
              <w:t>использованием</w:t>
            </w:r>
            <w:r>
              <w:rPr>
                <w:spacing w:val="-15"/>
                <w:sz w:val="24"/>
              </w:rPr>
              <w:t xml:space="preserve"> </w:t>
            </w:r>
            <w:r>
              <w:rPr>
                <w:sz w:val="24"/>
              </w:rPr>
              <w:t>разных</w:t>
            </w:r>
            <w:r>
              <w:rPr>
                <w:spacing w:val="-15"/>
                <w:sz w:val="24"/>
              </w:rPr>
              <w:t xml:space="preserve"> </w:t>
            </w:r>
            <w:r>
              <w:rPr>
                <w:sz w:val="24"/>
              </w:rPr>
              <w:t>видов театров (театр на банках,</w:t>
            </w:r>
          </w:p>
          <w:p w:rsidR="0044132F" w:rsidRDefault="004F5E07">
            <w:pPr>
              <w:pStyle w:val="TableParagraph"/>
              <w:ind w:left="75"/>
              <w:rPr>
                <w:sz w:val="24"/>
              </w:rPr>
            </w:pPr>
            <w:r>
              <w:rPr>
                <w:sz w:val="24"/>
              </w:rPr>
              <w:t>ложках</w:t>
            </w:r>
            <w:r>
              <w:rPr>
                <w:spacing w:val="-1"/>
                <w:sz w:val="24"/>
              </w:rPr>
              <w:t xml:space="preserve"> </w:t>
            </w:r>
            <w:r>
              <w:rPr>
                <w:sz w:val="24"/>
              </w:rPr>
              <w:t>и</w:t>
            </w:r>
            <w:r>
              <w:rPr>
                <w:spacing w:val="-2"/>
                <w:sz w:val="24"/>
              </w:rPr>
              <w:t xml:space="preserve"> т.п.)</w:t>
            </w:r>
          </w:p>
        </w:tc>
      </w:tr>
      <w:tr w:rsidR="0044132F">
        <w:trPr>
          <w:trHeight w:val="373"/>
        </w:trPr>
        <w:tc>
          <w:tcPr>
            <w:tcW w:w="1989" w:type="dxa"/>
            <w:tcBorders>
              <w:top w:val="nil"/>
            </w:tcBorders>
          </w:tcPr>
          <w:p w:rsidR="0044132F" w:rsidRDefault="0044132F">
            <w:pPr>
              <w:pStyle w:val="TableParagraph"/>
              <w:rPr>
                <w:sz w:val="24"/>
              </w:rPr>
            </w:pPr>
          </w:p>
        </w:tc>
        <w:tc>
          <w:tcPr>
            <w:tcW w:w="1417" w:type="dxa"/>
            <w:tcBorders>
              <w:top w:val="nil"/>
            </w:tcBorders>
          </w:tcPr>
          <w:p w:rsidR="0044132F" w:rsidRDefault="0044132F">
            <w:pPr>
              <w:pStyle w:val="TableParagraph"/>
              <w:rPr>
                <w:sz w:val="24"/>
              </w:rPr>
            </w:pPr>
          </w:p>
        </w:tc>
        <w:tc>
          <w:tcPr>
            <w:tcW w:w="4554" w:type="dxa"/>
            <w:vMerge/>
            <w:tcBorders>
              <w:top w:val="nil"/>
            </w:tcBorders>
          </w:tcPr>
          <w:p w:rsidR="0044132F" w:rsidRDefault="0044132F">
            <w:pPr>
              <w:rPr>
                <w:sz w:val="2"/>
                <w:szCs w:val="2"/>
              </w:rPr>
            </w:pPr>
          </w:p>
        </w:tc>
        <w:tc>
          <w:tcPr>
            <w:tcW w:w="3778" w:type="dxa"/>
            <w:vMerge/>
            <w:tcBorders>
              <w:top w:val="nil"/>
            </w:tcBorders>
          </w:tcPr>
          <w:p w:rsidR="0044132F" w:rsidRDefault="0044132F">
            <w:pPr>
              <w:rPr>
                <w:sz w:val="2"/>
                <w:szCs w:val="2"/>
              </w:rPr>
            </w:pPr>
          </w:p>
        </w:tc>
        <w:tc>
          <w:tcPr>
            <w:tcW w:w="3406" w:type="dxa"/>
            <w:tcBorders>
              <w:top w:val="nil"/>
            </w:tcBorders>
          </w:tcPr>
          <w:p w:rsidR="0044132F" w:rsidRDefault="004F5E07">
            <w:pPr>
              <w:pStyle w:val="TableParagraph"/>
              <w:spacing w:before="88" w:line="265" w:lineRule="exact"/>
              <w:ind w:left="47"/>
              <w:rPr>
                <w:sz w:val="24"/>
              </w:rPr>
            </w:pPr>
            <w:r>
              <w:rPr>
                <w:sz w:val="24"/>
              </w:rPr>
              <w:t>-</w:t>
            </w:r>
            <w:r>
              <w:rPr>
                <w:spacing w:val="-1"/>
                <w:sz w:val="24"/>
              </w:rPr>
              <w:t xml:space="preserve"> </w:t>
            </w:r>
            <w:r>
              <w:rPr>
                <w:sz w:val="24"/>
              </w:rPr>
              <w:t>Игры</w:t>
            </w:r>
            <w:r>
              <w:rPr>
                <w:spacing w:val="1"/>
                <w:sz w:val="24"/>
              </w:rPr>
              <w:t xml:space="preserve"> </w:t>
            </w:r>
            <w:r>
              <w:rPr>
                <w:sz w:val="24"/>
              </w:rPr>
              <w:t>в</w:t>
            </w:r>
            <w:r>
              <w:rPr>
                <w:spacing w:val="-3"/>
                <w:sz w:val="24"/>
              </w:rPr>
              <w:t xml:space="preserve"> </w:t>
            </w:r>
            <w:r>
              <w:rPr>
                <w:sz w:val="24"/>
              </w:rPr>
              <w:t>парах</w:t>
            </w:r>
            <w:r>
              <w:rPr>
                <w:spacing w:val="-1"/>
                <w:sz w:val="24"/>
              </w:rPr>
              <w:t xml:space="preserve"> </w:t>
            </w:r>
            <w:r>
              <w:rPr>
                <w:sz w:val="24"/>
              </w:rPr>
              <w:t>и</w:t>
            </w:r>
            <w:r>
              <w:rPr>
                <w:spacing w:val="-1"/>
                <w:sz w:val="24"/>
              </w:rPr>
              <w:t xml:space="preserve"> </w:t>
            </w:r>
            <w:r>
              <w:rPr>
                <w:spacing w:val="-2"/>
                <w:sz w:val="24"/>
              </w:rPr>
              <w:t>совместные</w:t>
            </w:r>
          </w:p>
        </w:tc>
      </w:tr>
    </w:tbl>
    <w:p w:rsidR="0044132F" w:rsidRDefault="0044132F">
      <w:pPr>
        <w:spacing w:line="265" w:lineRule="exact"/>
        <w:rPr>
          <w:sz w:val="24"/>
        </w:rPr>
        <w:sectPr w:rsidR="0044132F">
          <w:pgSz w:w="16840" w:h="11910" w:orient="landscape"/>
          <w:pgMar w:top="1060" w:right="20" w:bottom="1220" w:left="1440" w:header="0" w:footer="1004" w:gutter="0"/>
          <w:cols w:space="720"/>
        </w:sectPr>
      </w:pPr>
    </w:p>
    <w:tbl>
      <w:tblPr>
        <w:tblStyle w:val="TableNormal"/>
        <w:tblW w:w="0" w:type="auto"/>
        <w:tblInd w:w="160"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989"/>
        <w:gridCol w:w="1417"/>
        <w:gridCol w:w="4554"/>
        <w:gridCol w:w="3778"/>
        <w:gridCol w:w="3406"/>
      </w:tblGrid>
      <w:tr w:rsidR="0044132F">
        <w:trPr>
          <w:trHeight w:val="1106"/>
        </w:trPr>
        <w:tc>
          <w:tcPr>
            <w:tcW w:w="1989" w:type="dxa"/>
          </w:tcPr>
          <w:p w:rsidR="0044132F" w:rsidRDefault="0044132F">
            <w:pPr>
              <w:pStyle w:val="TableParagraph"/>
              <w:rPr>
                <w:sz w:val="24"/>
              </w:rPr>
            </w:pPr>
          </w:p>
        </w:tc>
        <w:tc>
          <w:tcPr>
            <w:tcW w:w="1417" w:type="dxa"/>
          </w:tcPr>
          <w:p w:rsidR="0044132F" w:rsidRDefault="0044132F">
            <w:pPr>
              <w:pStyle w:val="TableParagraph"/>
              <w:rPr>
                <w:sz w:val="24"/>
              </w:rPr>
            </w:pPr>
          </w:p>
        </w:tc>
        <w:tc>
          <w:tcPr>
            <w:tcW w:w="4554" w:type="dxa"/>
          </w:tcPr>
          <w:p w:rsidR="0044132F" w:rsidRDefault="004F5E07">
            <w:pPr>
              <w:pStyle w:val="TableParagraph"/>
              <w:spacing w:line="273" w:lineRule="exact"/>
              <w:ind w:left="97"/>
              <w:rPr>
                <w:sz w:val="24"/>
              </w:rPr>
            </w:pPr>
            <w:r>
              <w:rPr>
                <w:sz w:val="24"/>
              </w:rPr>
              <w:t>побуждение,</w:t>
            </w:r>
            <w:r>
              <w:rPr>
                <w:spacing w:val="-5"/>
                <w:sz w:val="24"/>
              </w:rPr>
              <w:t xml:space="preserve"> </w:t>
            </w:r>
            <w:r>
              <w:rPr>
                <w:sz w:val="24"/>
              </w:rPr>
              <w:t>напоминание,</w:t>
            </w:r>
            <w:r>
              <w:rPr>
                <w:spacing w:val="-1"/>
                <w:sz w:val="24"/>
              </w:rPr>
              <w:t xml:space="preserve"> </w:t>
            </w:r>
            <w:r>
              <w:rPr>
                <w:spacing w:val="-2"/>
                <w:sz w:val="24"/>
              </w:rPr>
              <w:t>уточнение)</w:t>
            </w:r>
          </w:p>
          <w:p w:rsidR="0044132F" w:rsidRDefault="004F5E07">
            <w:pPr>
              <w:pStyle w:val="TableParagraph"/>
              <w:numPr>
                <w:ilvl w:val="0"/>
                <w:numId w:val="111"/>
              </w:numPr>
              <w:tabs>
                <w:tab w:val="left" w:pos="97"/>
                <w:tab w:val="left" w:pos="276"/>
              </w:tabs>
              <w:ind w:right="975" w:hanging="16"/>
              <w:rPr>
                <w:sz w:val="24"/>
              </w:rPr>
            </w:pPr>
            <w:r>
              <w:rPr>
                <w:sz w:val="24"/>
              </w:rPr>
              <w:t>Беседа</w:t>
            </w:r>
            <w:r>
              <w:rPr>
                <w:spacing w:val="-6"/>
                <w:sz w:val="24"/>
              </w:rPr>
              <w:t xml:space="preserve"> </w:t>
            </w:r>
            <w:r>
              <w:rPr>
                <w:sz w:val="24"/>
              </w:rPr>
              <w:t>с</w:t>
            </w:r>
            <w:r>
              <w:rPr>
                <w:spacing w:val="-6"/>
                <w:sz w:val="24"/>
              </w:rPr>
              <w:t xml:space="preserve"> </w:t>
            </w:r>
            <w:r>
              <w:rPr>
                <w:sz w:val="24"/>
              </w:rPr>
              <w:t>опорой</w:t>
            </w:r>
            <w:r>
              <w:rPr>
                <w:spacing w:val="-8"/>
                <w:sz w:val="24"/>
              </w:rPr>
              <w:t xml:space="preserve"> </w:t>
            </w:r>
            <w:r>
              <w:rPr>
                <w:sz w:val="24"/>
              </w:rPr>
              <w:t>на</w:t>
            </w:r>
            <w:r>
              <w:rPr>
                <w:spacing w:val="40"/>
                <w:sz w:val="24"/>
              </w:rPr>
              <w:t xml:space="preserve"> </w:t>
            </w:r>
            <w:r>
              <w:rPr>
                <w:sz w:val="24"/>
              </w:rPr>
              <w:t>зрительное восприятие</w:t>
            </w:r>
            <w:r>
              <w:rPr>
                <w:spacing w:val="-4"/>
                <w:sz w:val="24"/>
              </w:rPr>
              <w:t xml:space="preserve"> </w:t>
            </w:r>
            <w:r>
              <w:rPr>
                <w:sz w:val="24"/>
              </w:rPr>
              <w:t>и</w:t>
            </w:r>
            <w:r>
              <w:rPr>
                <w:spacing w:val="-5"/>
                <w:sz w:val="24"/>
              </w:rPr>
              <w:t xml:space="preserve"> </w:t>
            </w:r>
            <w:r>
              <w:rPr>
                <w:sz w:val="24"/>
              </w:rPr>
              <w:t>без</w:t>
            </w:r>
            <w:r>
              <w:rPr>
                <w:spacing w:val="-4"/>
                <w:sz w:val="24"/>
              </w:rPr>
              <w:t xml:space="preserve"> </w:t>
            </w:r>
            <w:r>
              <w:rPr>
                <w:sz w:val="24"/>
              </w:rPr>
              <w:t>опоры</w:t>
            </w:r>
            <w:r>
              <w:rPr>
                <w:spacing w:val="-6"/>
                <w:sz w:val="24"/>
              </w:rPr>
              <w:t xml:space="preserve"> </w:t>
            </w:r>
            <w:r>
              <w:rPr>
                <w:sz w:val="24"/>
              </w:rPr>
              <w:t>на</w:t>
            </w:r>
            <w:r>
              <w:rPr>
                <w:spacing w:val="40"/>
                <w:sz w:val="24"/>
              </w:rPr>
              <w:t xml:space="preserve"> </w:t>
            </w:r>
            <w:r>
              <w:rPr>
                <w:sz w:val="24"/>
              </w:rPr>
              <w:t>него.</w:t>
            </w:r>
          </w:p>
          <w:p w:rsidR="0044132F" w:rsidRDefault="004F5E07">
            <w:pPr>
              <w:pStyle w:val="TableParagraph"/>
              <w:numPr>
                <w:ilvl w:val="0"/>
                <w:numId w:val="111"/>
              </w:numPr>
              <w:tabs>
                <w:tab w:val="left" w:pos="216"/>
              </w:tabs>
              <w:spacing w:line="261" w:lineRule="exact"/>
              <w:ind w:left="216" w:hanging="135"/>
              <w:rPr>
                <w:sz w:val="24"/>
              </w:rPr>
            </w:pPr>
            <w:r>
              <w:rPr>
                <w:sz w:val="24"/>
              </w:rPr>
              <w:t>Хороводные</w:t>
            </w:r>
            <w:r>
              <w:rPr>
                <w:spacing w:val="-5"/>
                <w:sz w:val="24"/>
              </w:rPr>
              <w:t xml:space="preserve"> </w:t>
            </w:r>
            <w:r>
              <w:rPr>
                <w:sz w:val="24"/>
              </w:rPr>
              <w:t>игры,</w:t>
            </w:r>
            <w:r>
              <w:rPr>
                <w:spacing w:val="-4"/>
                <w:sz w:val="24"/>
              </w:rPr>
              <w:t xml:space="preserve"> </w:t>
            </w:r>
            <w:r>
              <w:rPr>
                <w:sz w:val="24"/>
              </w:rPr>
              <w:t>пальчиковые</w:t>
            </w:r>
            <w:r>
              <w:rPr>
                <w:spacing w:val="-4"/>
                <w:sz w:val="24"/>
              </w:rPr>
              <w:t xml:space="preserve"> игры.</w:t>
            </w:r>
          </w:p>
        </w:tc>
        <w:tc>
          <w:tcPr>
            <w:tcW w:w="3778" w:type="dxa"/>
          </w:tcPr>
          <w:p w:rsidR="0044132F" w:rsidRDefault="0044132F">
            <w:pPr>
              <w:pStyle w:val="TableParagraph"/>
              <w:rPr>
                <w:sz w:val="24"/>
              </w:rPr>
            </w:pPr>
          </w:p>
        </w:tc>
        <w:tc>
          <w:tcPr>
            <w:tcW w:w="3406" w:type="dxa"/>
          </w:tcPr>
          <w:p w:rsidR="0044132F" w:rsidRDefault="004F5E07">
            <w:pPr>
              <w:pStyle w:val="TableParagraph"/>
              <w:spacing w:line="273" w:lineRule="exact"/>
              <w:ind w:left="75"/>
              <w:rPr>
                <w:sz w:val="24"/>
              </w:rPr>
            </w:pPr>
            <w:r>
              <w:rPr>
                <w:spacing w:val="-4"/>
                <w:sz w:val="24"/>
              </w:rPr>
              <w:t>игры</w:t>
            </w:r>
          </w:p>
          <w:p w:rsidR="0044132F" w:rsidRDefault="004F5E07">
            <w:pPr>
              <w:pStyle w:val="TableParagraph"/>
              <w:ind w:left="75"/>
              <w:rPr>
                <w:sz w:val="24"/>
              </w:rPr>
            </w:pPr>
            <w:r>
              <w:rPr>
                <w:sz w:val="24"/>
              </w:rPr>
              <w:t>(коллективный</w:t>
            </w:r>
            <w:r>
              <w:rPr>
                <w:spacing w:val="-7"/>
                <w:sz w:val="24"/>
              </w:rPr>
              <w:t xml:space="preserve"> </w:t>
            </w:r>
            <w:r>
              <w:rPr>
                <w:spacing w:val="-2"/>
                <w:sz w:val="24"/>
              </w:rPr>
              <w:t>монолог)</w:t>
            </w:r>
          </w:p>
        </w:tc>
      </w:tr>
      <w:tr w:rsidR="0044132F">
        <w:trPr>
          <w:trHeight w:val="3034"/>
        </w:trPr>
        <w:tc>
          <w:tcPr>
            <w:tcW w:w="1989" w:type="dxa"/>
          </w:tcPr>
          <w:p w:rsidR="0044132F" w:rsidRDefault="0044132F">
            <w:pPr>
              <w:pStyle w:val="TableParagraph"/>
              <w:rPr>
                <w:sz w:val="24"/>
              </w:rPr>
            </w:pPr>
          </w:p>
        </w:tc>
        <w:tc>
          <w:tcPr>
            <w:tcW w:w="1417" w:type="dxa"/>
          </w:tcPr>
          <w:p w:rsidR="0044132F" w:rsidRDefault="004F5E07">
            <w:pPr>
              <w:pStyle w:val="TableParagraph"/>
              <w:spacing w:line="269" w:lineRule="exact"/>
              <w:ind w:left="78"/>
              <w:rPr>
                <w:sz w:val="24"/>
              </w:rPr>
            </w:pPr>
            <w:r>
              <w:rPr>
                <w:sz w:val="24"/>
              </w:rPr>
              <w:t>5-7</w:t>
            </w:r>
            <w:r>
              <w:rPr>
                <w:spacing w:val="-4"/>
                <w:sz w:val="24"/>
              </w:rPr>
              <w:t xml:space="preserve"> </w:t>
            </w:r>
            <w:r>
              <w:rPr>
                <w:spacing w:val="-5"/>
                <w:sz w:val="24"/>
              </w:rPr>
              <w:t>лет</w:t>
            </w:r>
          </w:p>
        </w:tc>
        <w:tc>
          <w:tcPr>
            <w:tcW w:w="4554" w:type="dxa"/>
          </w:tcPr>
          <w:p w:rsidR="0044132F" w:rsidRDefault="004F5E07">
            <w:pPr>
              <w:pStyle w:val="TableParagraph"/>
              <w:numPr>
                <w:ilvl w:val="0"/>
                <w:numId w:val="110"/>
              </w:numPr>
              <w:tabs>
                <w:tab w:val="left" w:pos="133"/>
                <w:tab w:val="left" w:pos="220"/>
              </w:tabs>
              <w:ind w:right="1474" w:hanging="52"/>
              <w:rPr>
                <w:sz w:val="24"/>
              </w:rPr>
            </w:pPr>
            <w:r>
              <w:rPr>
                <w:sz w:val="24"/>
              </w:rPr>
              <w:t>Имитативные</w:t>
            </w:r>
            <w:r>
              <w:rPr>
                <w:spacing w:val="-15"/>
                <w:sz w:val="24"/>
              </w:rPr>
              <w:t xml:space="preserve"> </w:t>
            </w:r>
            <w:r>
              <w:rPr>
                <w:sz w:val="24"/>
              </w:rPr>
              <w:t>упражнения, пластические этюды.</w:t>
            </w:r>
          </w:p>
          <w:p w:rsidR="0044132F" w:rsidRDefault="004F5E07">
            <w:pPr>
              <w:pStyle w:val="TableParagraph"/>
              <w:numPr>
                <w:ilvl w:val="0"/>
                <w:numId w:val="110"/>
              </w:numPr>
              <w:tabs>
                <w:tab w:val="left" w:pos="216"/>
              </w:tabs>
              <w:ind w:left="216" w:hanging="135"/>
              <w:rPr>
                <w:sz w:val="24"/>
              </w:rPr>
            </w:pPr>
            <w:r>
              <w:rPr>
                <w:sz w:val="24"/>
              </w:rPr>
              <w:t>Сценарии</w:t>
            </w:r>
            <w:r>
              <w:rPr>
                <w:spacing w:val="-5"/>
                <w:sz w:val="24"/>
              </w:rPr>
              <w:t xml:space="preserve"> </w:t>
            </w:r>
            <w:r>
              <w:rPr>
                <w:sz w:val="24"/>
              </w:rPr>
              <w:t>активизирующего</w:t>
            </w:r>
            <w:r>
              <w:rPr>
                <w:spacing w:val="-3"/>
                <w:sz w:val="24"/>
              </w:rPr>
              <w:t xml:space="preserve"> </w:t>
            </w:r>
            <w:r>
              <w:rPr>
                <w:spacing w:val="-2"/>
                <w:sz w:val="24"/>
              </w:rPr>
              <w:t>общения.</w:t>
            </w:r>
          </w:p>
          <w:p w:rsidR="0044132F" w:rsidRDefault="004F5E07">
            <w:pPr>
              <w:pStyle w:val="TableParagraph"/>
              <w:numPr>
                <w:ilvl w:val="0"/>
                <w:numId w:val="110"/>
              </w:numPr>
              <w:tabs>
                <w:tab w:val="left" w:pos="216"/>
              </w:tabs>
              <w:ind w:left="81" w:right="266" w:firstLine="0"/>
              <w:rPr>
                <w:sz w:val="24"/>
              </w:rPr>
            </w:pPr>
            <w:r>
              <w:rPr>
                <w:sz w:val="24"/>
              </w:rPr>
              <w:t>Чтение,</w:t>
            </w:r>
            <w:r>
              <w:rPr>
                <w:spacing w:val="36"/>
                <w:sz w:val="24"/>
              </w:rPr>
              <w:t xml:space="preserve"> </w:t>
            </w:r>
            <w:r>
              <w:rPr>
                <w:sz w:val="24"/>
              </w:rPr>
              <w:t>рассматривание</w:t>
            </w:r>
            <w:r>
              <w:rPr>
                <w:spacing w:val="-11"/>
                <w:sz w:val="24"/>
              </w:rPr>
              <w:t xml:space="preserve"> </w:t>
            </w:r>
            <w:r>
              <w:rPr>
                <w:sz w:val="24"/>
              </w:rPr>
              <w:t xml:space="preserve">иллюстраций </w:t>
            </w:r>
            <w:r>
              <w:rPr>
                <w:spacing w:val="-2"/>
                <w:sz w:val="24"/>
              </w:rPr>
              <w:t>(беседа.)</w:t>
            </w:r>
          </w:p>
          <w:p w:rsidR="0044132F" w:rsidRDefault="004F5E07">
            <w:pPr>
              <w:pStyle w:val="TableParagraph"/>
              <w:numPr>
                <w:ilvl w:val="0"/>
                <w:numId w:val="110"/>
              </w:numPr>
              <w:tabs>
                <w:tab w:val="left" w:pos="216"/>
              </w:tabs>
              <w:ind w:left="216" w:hanging="135"/>
              <w:rPr>
                <w:sz w:val="24"/>
              </w:rPr>
            </w:pPr>
            <w:r>
              <w:rPr>
                <w:sz w:val="24"/>
              </w:rPr>
              <w:t>Коммуникативные</w:t>
            </w:r>
            <w:r>
              <w:rPr>
                <w:spacing w:val="-5"/>
                <w:sz w:val="24"/>
              </w:rPr>
              <w:t xml:space="preserve"> </w:t>
            </w:r>
            <w:r>
              <w:rPr>
                <w:spacing w:val="-2"/>
                <w:sz w:val="24"/>
              </w:rPr>
              <w:t>тренинги.</w:t>
            </w:r>
          </w:p>
          <w:p w:rsidR="0044132F" w:rsidRDefault="004F5E07">
            <w:pPr>
              <w:pStyle w:val="TableParagraph"/>
              <w:numPr>
                <w:ilvl w:val="0"/>
                <w:numId w:val="110"/>
              </w:numPr>
              <w:tabs>
                <w:tab w:val="left" w:pos="216"/>
              </w:tabs>
              <w:ind w:left="216" w:hanging="135"/>
              <w:rPr>
                <w:sz w:val="24"/>
              </w:rPr>
            </w:pPr>
            <w:r>
              <w:rPr>
                <w:sz w:val="24"/>
              </w:rPr>
              <w:t>Совместная</w:t>
            </w:r>
            <w:r>
              <w:rPr>
                <w:spacing w:val="-3"/>
                <w:sz w:val="24"/>
              </w:rPr>
              <w:t xml:space="preserve"> </w:t>
            </w:r>
            <w:r>
              <w:rPr>
                <w:sz w:val="24"/>
              </w:rPr>
              <w:t>продуктивная</w:t>
            </w:r>
            <w:r>
              <w:rPr>
                <w:spacing w:val="-2"/>
                <w:sz w:val="24"/>
              </w:rPr>
              <w:t xml:space="preserve"> деятельность.</w:t>
            </w:r>
          </w:p>
          <w:p w:rsidR="0044132F" w:rsidRDefault="004F5E07">
            <w:pPr>
              <w:pStyle w:val="TableParagraph"/>
              <w:numPr>
                <w:ilvl w:val="0"/>
                <w:numId w:val="110"/>
              </w:numPr>
              <w:tabs>
                <w:tab w:val="left" w:pos="276"/>
              </w:tabs>
              <w:ind w:left="276" w:hanging="195"/>
              <w:rPr>
                <w:sz w:val="24"/>
              </w:rPr>
            </w:pPr>
            <w:r>
              <w:rPr>
                <w:sz w:val="24"/>
              </w:rPr>
              <w:t>Работа в</w:t>
            </w:r>
            <w:r>
              <w:rPr>
                <w:spacing w:val="-3"/>
                <w:sz w:val="24"/>
              </w:rPr>
              <w:t xml:space="preserve"> </w:t>
            </w:r>
            <w:r>
              <w:rPr>
                <w:sz w:val="24"/>
              </w:rPr>
              <w:t>книжном</w:t>
            </w:r>
            <w:r>
              <w:rPr>
                <w:spacing w:val="3"/>
                <w:sz w:val="24"/>
              </w:rPr>
              <w:t xml:space="preserve"> </w:t>
            </w:r>
            <w:r>
              <w:rPr>
                <w:spacing w:val="-2"/>
                <w:sz w:val="24"/>
              </w:rPr>
              <w:t>уголке</w:t>
            </w:r>
          </w:p>
          <w:p w:rsidR="0044132F" w:rsidRDefault="004F5E07">
            <w:pPr>
              <w:pStyle w:val="TableParagraph"/>
              <w:numPr>
                <w:ilvl w:val="0"/>
                <w:numId w:val="110"/>
              </w:numPr>
              <w:tabs>
                <w:tab w:val="left" w:pos="216"/>
              </w:tabs>
              <w:ind w:left="216" w:hanging="135"/>
              <w:rPr>
                <w:sz w:val="24"/>
              </w:rPr>
            </w:pPr>
            <w:r>
              <w:rPr>
                <w:spacing w:val="-2"/>
                <w:sz w:val="24"/>
              </w:rPr>
              <w:t>Экскурсии.</w:t>
            </w:r>
          </w:p>
          <w:p w:rsidR="0044132F" w:rsidRDefault="004F5E07">
            <w:pPr>
              <w:pStyle w:val="TableParagraph"/>
              <w:numPr>
                <w:ilvl w:val="0"/>
                <w:numId w:val="110"/>
              </w:numPr>
              <w:tabs>
                <w:tab w:val="left" w:pos="220"/>
              </w:tabs>
              <w:ind w:left="220" w:hanging="139"/>
              <w:rPr>
                <w:sz w:val="24"/>
              </w:rPr>
            </w:pPr>
            <w:r>
              <w:rPr>
                <w:sz w:val="24"/>
              </w:rPr>
              <w:t>Проектная</w:t>
            </w:r>
            <w:r>
              <w:rPr>
                <w:spacing w:val="54"/>
                <w:sz w:val="24"/>
              </w:rPr>
              <w:t xml:space="preserve"> </w:t>
            </w:r>
            <w:r>
              <w:rPr>
                <w:spacing w:val="-2"/>
                <w:sz w:val="24"/>
              </w:rPr>
              <w:t>деятельность</w:t>
            </w:r>
          </w:p>
        </w:tc>
        <w:tc>
          <w:tcPr>
            <w:tcW w:w="3778" w:type="dxa"/>
          </w:tcPr>
          <w:p w:rsidR="0044132F" w:rsidRDefault="004F5E07">
            <w:pPr>
              <w:pStyle w:val="TableParagraph"/>
              <w:ind w:left="76"/>
              <w:rPr>
                <w:sz w:val="24"/>
              </w:rPr>
            </w:pPr>
            <w:r>
              <w:rPr>
                <w:sz w:val="24"/>
              </w:rPr>
              <w:t>Поддержание социального контакта</w:t>
            </w:r>
            <w:r>
              <w:rPr>
                <w:spacing w:val="-15"/>
                <w:sz w:val="24"/>
              </w:rPr>
              <w:t xml:space="preserve"> </w:t>
            </w:r>
            <w:r>
              <w:rPr>
                <w:sz w:val="24"/>
              </w:rPr>
              <w:t>(эвристическая</w:t>
            </w:r>
            <w:r>
              <w:rPr>
                <w:spacing w:val="-15"/>
                <w:sz w:val="24"/>
              </w:rPr>
              <w:t xml:space="preserve"> </w:t>
            </w:r>
            <w:r>
              <w:rPr>
                <w:sz w:val="24"/>
              </w:rPr>
              <w:t>беседа).</w:t>
            </w:r>
          </w:p>
          <w:p w:rsidR="0044132F" w:rsidRDefault="004F5E07">
            <w:pPr>
              <w:pStyle w:val="TableParagraph"/>
              <w:numPr>
                <w:ilvl w:val="0"/>
                <w:numId w:val="109"/>
              </w:numPr>
              <w:tabs>
                <w:tab w:val="left" w:pos="271"/>
              </w:tabs>
              <w:ind w:right="430" w:firstLine="0"/>
              <w:rPr>
                <w:sz w:val="24"/>
              </w:rPr>
            </w:pPr>
            <w:r>
              <w:rPr>
                <w:sz w:val="24"/>
              </w:rPr>
              <w:t>Образцы</w:t>
            </w:r>
            <w:r>
              <w:rPr>
                <w:spacing w:val="80"/>
                <w:sz w:val="24"/>
              </w:rPr>
              <w:t xml:space="preserve"> </w:t>
            </w:r>
            <w:r>
              <w:rPr>
                <w:sz w:val="24"/>
              </w:rPr>
              <w:t>коммуникативных кодов взрослого.</w:t>
            </w:r>
          </w:p>
          <w:p w:rsidR="0044132F" w:rsidRDefault="004F5E07">
            <w:pPr>
              <w:pStyle w:val="TableParagraph"/>
              <w:numPr>
                <w:ilvl w:val="0"/>
                <w:numId w:val="109"/>
              </w:numPr>
              <w:tabs>
                <w:tab w:val="left" w:pos="211"/>
              </w:tabs>
              <w:ind w:left="211" w:hanging="135"/>
              <w:rPr>
                <w:sz w:val="24"/>
              </w:rPr>
            </w:pPr>
            <w:r>
              <w:rPr>
                <w:sz w:val="24"/>
              </w:rPr>
              <w:t>Тематические</w:t>
            </w:r>
            <w:r>
              <w:rPr>
                <w:spacing w:val="1"/>
                <w:sz w:val="24"/>
              </w:rPr>
              <w:t xml:space="preserve"> </w:t>
            </w:r>
            <w:r>
              <w:rPr>
                <w:spacing w:val="-2"/>
                <w:sz w:val="24"/>
              </w:rPr>
              <w:t>досуги.</w:t>
            </w:r>
          </w:p>
          <w:p w:rsidR="0044132F" w:rsidRDefault="004F5E07">
            <w:pPr>
              <w:pStyle w:val="TableParagraph"/>
              <w:numPr>
                <w:ilvl w:val="0"/>
                <w:numId w:val="109"/>
              </w:numPr>
              <w:tabs>
                <w:tab w:val="left" w:pos="271"/>
              </w:tabs>
              <w:ind w:left="271" w:hanging="195"/>
              <w:rPr>
                <w:sz w:val="24"/>
              </w:rPr>
            </w:pPr>
            <w:r>
              <w:rPr>
                <w:spacing w:val="-2"/>
                <w:sz w:val="24"/>
              </w:rPr>
              <w:t>Гимнастика</w:t>
            </w:r>
          </w:p>
          <w:p w:rsidR="0044132F" w:rsidRDefault="004F5E07">
            <w:pPr>
              <w:pStyle w:val="TableParagraph"/>
              <w:ind w:left="136"/>
              <w:rPr>
                <w:sz w:val="24"/>
              </w:rPr>
            </w:pPr>
            <w:r>
              <w:rPr>
                <w:sz w:val="24"/>
              </w:rPr>
              <w:t>(мимическая,</w:t>
            </w:r>
            <w:r>
              <w:rPr>
                <w:spacing w:val="1"/>
                <w:sz w:val="24"/>
              </w:rPr>
              <w:t xml:space="preserve"> </w:t>
            </w:r>
            <w:r>
              <w:rPr>
                <w:spacing w:val="-2"/>
                <w:sz w:val="24"/>
              </w:rPr>
              <w:t>логоритмическая).</w:t>
            </w:r>
          </w:p>
        </w:tc>
        <w:tc>
          <w:tcPr>
            <w:tcW w:w="3406" w:type="dxa"/>
          </w:tcPr>
          <w:p w:rsidR="0044132F" w:rsidRDefault="004F5E07">
            <w:pPr>
              <w:pStyle w:val="TableParagraph"/>
              <w:numPr>
                <w:ilvl w:val="0"/>
                <w:numId w:val="108"/>
              </w:numPr>
              <w:tabs>
                <w:tab w:val="left" w:pos="210"/>
              </w:tabs>
              <w:ind w:right="812" w:firstLine="0"/>
              <w:rPr>
                <w:sz w:val="24"/>
              </w:rPr>
            </w:pPr>
            <w:r>
              <w:rPr>
                <w:spacing w:val="-2"/>
                <w:sz w:val="24"/>
              </w:rPr>
              <w:t xml:space="preserve">Самостоятельная художественно-речевая </w:t>
            </w:r>
            <w:r>
              <w:rPr>
                <w:sz w:val="24"/>
              </w:rPr>
              <w:t>деятельность детей</w:t>
            </w:r>
          </w:p>
          <w:p w:rsidR="0044132F" w:rsidRDefault="004F5E07">
            <w:pPr>
              <w:pStyle w:val="TableParagraph"/>
              <w:numPr>
                <w:ilvl w:val="0"/>
                <w:numId w:val="108"/>
              </w:numPr>
              <w:tabs>
                <w:tab w:val="left" w:pos="210"/>
              </w:tabs>
              <w:ind w:left="210" w:hanging="135"/>
              <w:rPr>
                <w:sz w:val="24"/>
              </w:rPr>
            </w:pPr>
            <w:r>
              <w:rPr>
                <w:sz w:val="24"/>
              </w:rPr>
              <w:t>Сюжетно-ролевая</w:t>
            </w:r>
            <w:r>
              <w:rPr>
                <w:spacing w:val="-4"/>
                <w:sz w:val="24"/>
              </w:rPr>
              <w:t xml:space="preserve"> игра.</w:t>
            </w:r>
          </w:p>
          <w:p w:rsidR="0044132F" w:rsidRDefault="004F5E07">
            <w:pPr>
              <w:pStyle w:val="TableParagraph"/>
              <w:numPr>
                <w:ilvl w:val="0"/>
                <w:numId w:val="108"/>
              </w:numPr>
              <w:tabs>
                <w:tab w:val="left" w:pos="214"/>
              </w:tabs>
              <w:ind w:left="214" w:hanging="139"/>
              <w:rPr>
                <w:sz w:val="24"/>
              </w:rPr>
            </w:pPr>
            <w:r>
              <w:rPr>
                <w:sz w:val="24"/>
              </w:rPr>
              <w:t>Игра-</w:t>
            </w:r>
            <w:r>
              <w:rPr>
                <w:spacing w:val="-4"/>
                <w:sz w:val="24"/>
              </w:rPr>
              <w:t xml:space="preserve"> </w:t>
            </w:r>
            <w:r>
              <w:rPr>
                <w:spacing w:val="-2"/>
                <w:sz w:val="24"/>
              </w:rPr>
              <w:t>импровизация</w:t>
            </w:r>
          </w:p>
          <w:p w:rsidR="0044132F" w:rsidRDefault="004F5E07">
            <w:pPr>
              <w:pStyle w:val="TableParagraph"/>
              <w:numPr>
                <w:ilvl w:val="0"/>
                <w:numId w:val="108"/>
              </w:numPr>
              <w:tabs>
                <w:tab w:val="left" w:pos="210"/>
              </w:tabs>
              <w:ind w:left="210" w:hanging="135"/>
              <w:rPr>
                <w:sz w:val="24"/>
              </w:rPr>
            </w:pPr>
            <w:r>
              <w:rPr>
                <w:sz w:val="24"/>
              </w:rPr>
              <w:t>Театрализованные</w:t>
            </w:r>
            <w:r>
              <w:rPr>
                <w:spacing w:val="-4"/>
                <w:sz w:val="24"/>
              </w:rPr>
              <w:t xml:space="preserve"> игры.</w:t>
            </w:r>
          </w:p>
          <w:p w:rsidR="0044132F" w:rsidRDefault="004F5E07">
            <w:pPr>
              <w:pStyle w:val="TableParagraph"/>
              <w:numPr>
                <w:ilvl w:val="0"/>
                <w:numId w:val="108"/>
              </w:numPr>
              <w:tabs>
                <w:tab w:val="left" w:pos="214"/>
              </w:tabs>
              <w:ind w:left="214" w:hanging="139"/>
              <w:rPr>
                <w:sz w:val="24"/>
              </w:rPr>
            </w:pPr>
            <w:r>
              <w:rPr>
                <w:sz w:val="24"/>
              </w:rPr>
              <w:t>Игры</w:t>
            </w:r>
            <w:r>
              <w:rPr>
                <w:spacing w:val="-5"/>
                <w:sz w:val="24"/>
              </w:rPr>
              <w:t xml:space="preserve"> </w:t>
            </w:r>
            <w:r>
              <w:rPr>
                <w:sz w:val="24"/>
              </w:rPr>
              <w:t>с</w:t>
            </w:r>
            <w:r>
              <w:rPr>
                <w:spacing w:val="-1"/>
                <w:sz w:val="24"/>
              </w:rPr>
              <w:t xml:space="preserve"> </w:t>
            </w:r>
            <w:r>
              <w:rPr>
                <w:spacing w:val="-2"/>
                <w:sz w:val="24"/>
              </w:rPr>
              <w:t>правилами.</w:t>
            </w:r>
          </w:p>
          <w:p w:rsidR="0044132F" w:rsidRDefault="004F5E07">
            <w:pPr>
              <w:pStyle w:val="TableParagraph"/>
              <w:numPr>
                <w:ilvl w:val="0"/>
                <w:numId w:val="108"/>
              </w:numPr>
              <w:tabs>
                <w:tab w:val="left" w:pos="214"/>
              </w:tabs>
              <w:ind w:left="214" w:hanging="139"/>
              <w:rPr>
                <w:sz w:val="24"/>
              </w:rPr>
            </w:pPr>
            <w:r>
              <w:rPr>
                <w:sz w:val="24"/>
              </w:rPr>
              <w:t>Игры</w:t>
            </w:r>
            <w:r>
              <w:rPr>
                <w:spacing w:val="-1"/>
                <w:sz w:val="24"/>
              </w:rPr>
              <w:t xml:space="preserve"> </w:t>
            </w:r>
            <w:r>
              <w:rPr>
                <w:sz w:val="24"/>
              </w:rPr>
              <w:t>в</w:t>
            </w:r>
            <w:r>
              <w:rPr>
                <w:spacing w:val="-4"/>
                <w:sz w:val="24"/>
              </w:rPr>
              <w:t xml:space="preserve"> </w:t>
            </w:r>
            <w:r>
              <w:rPr>
                <w:spacing w:val="-2"/>
                <w:sz w:val="24"/>
              </w:rPr>
              <w:t>парах</w:t>
            </w:r>
          </w:p>
          <w:p w:rsidR="0044132F" w:rsidRDefault="004F5E07">
            <w:pPr>
              <w:pStyle w:val="TableParagraph"/>
              <w:numPr>
                <w:ilvl w:val="0"/>
                <w:numId w:val="108"/>
              </w:numPr>
              <w:tabs>
                <w:tab w:val="left" w:pos="210"/>
              </w:tabs>
              <w:ind w:left="210" w:hanging="135"/>
              <w:rPr>
                <w:sz w:val="24"/>
              </w:rPr>
            </w:pPr>
            <w:r>
              <w:rPr>
                <w:spacing w:val="-2"/>
                <w:sz w:val="24"/>
              </w:rPr>
              <w:t>Совместная</w:t>
            </w:r>
          </w:p>
          <w:p w:rsidR="0044132F" w:rsidRDefault="004F5E07">
            <w:pPr>
              <w:pStyle w:val="TableParagraph"/>
              <w:spacing w:line="270" w:lineRule="atLeast"/>
              <w:ind w:left="103" w:right="407" w:hanging="28"/>
              <w:rPr>
                <w:sz w:val="24"/>
              </w:rPr>
            </w:pPr>
            <w:r>
              <w:rPr>
                <w:sz w:val="24"/>
              </w:rPr>
              <w:t>продуктивная</w:t>
            </w:r>
            <w:r>
              <w:rPr>
                <w:spacing w:val="-15"/>
                <w:sz w:val="24"/>
              </w:rPr>
              <w:t xml:space="preserve"> </w:t>
            </w:r>
            <w:r>
              <w:rPr>
                <w:sz w:val="24"/>
              </w:rPr>
              <w:t xml:space="preserve">деятельность </w:t>
            </w:r>
            <w:r>
              <w:rPr>
                <w:spacing w:val="-2"/>
                <w:sz w:val="24"/>
              </w:rPr>
              <w:t>детей</w:t>
            </w:r>
          </w:p>
        </w:tc>
      </w:tr>
      <w:tr w:rsidR="0044132F">
        <w:trPr>
          <w:trHeight w:val="2762"/>
        </w:trPr>
        <w:tc>
          <w:tcPr>
            <w:tcW w:w="1989" w:type="dxa"/>
            <w:vMerge w:val="restart"/>
          </w:tcPr>
          <w:p w:rsidR="0044132F" w:rsidRDefault="004F5E07">
            <w:pPr>
              <w:pStyle w:val="TableParagraph"/>
              <w:ind w:left="83" w:right="114"/>
              <w:rPr>
                <w:b/>
                <w:sz w:val="24"/>
              </w:rPr>
            </w:pPr>
            <w:r>
              <w:rPr>
                <w:b/>
                <w:sz w:val="24"/>
              </w:rPr>
              <w:t>2.Развитие</w:t>
            </w:r>
            <w:r>
              <w:rPr>
                <w:b/>
                <w:spacing w:val="-15"/>
                <w:sz w:val="24"/>
              </w:rPr>
              <w:t xml:space="preserve"> </w:t>
            </w:r>
            <w:r>
              <w:rPr>
                <w:b/>
                <w:sz w:val="24"/>
              </w:rPr>
              <w:t xml:space="preserve">всех </w:t>
            </w:r>
            <w:r>
              <w:rPr>
                <w:b/>
                <w:spacing w:val="-2"/>
                <w:sz w:val="24"/>
              </w:rPr>
              <w:t xml:space="preserve">компонентов </w:t>
            </w:r>
            <w:r>
              <w:rPr>
                <w:b/>
                <w:sz w:val="24"/>
              </w:rPr>
              <w:t>устной речи</w:t>
            </w:r>
          </w:p>
        </w:tc>
        <w:tc>
          <w:tcPr>
            <w:tcW w:w="1417" w:type="dxa"/>
          </w:tcPr>
          <w:p w:rsidR="0044132F" w:rsidRDefault="004F5E07">
            <w:pPr>
              <w:pStyle w:val="TableParagraph"/>
              <w:spacing w:line="272" w:lineRule="exact"/>
              <w:ind w:left="78"/>
              <w:rPr>
                <w:sz w:val="24"/>
              </w:rPr>
            </w:pPr>
            <w:r>
              <w:rPr>
                <w:sz w:val="24"/>
              </w:rPr>
              <w:t>3</w:t>
            </w:r>
            <w:r>
              <w:rPr>
                <w:spacing w:val="-2"/>
                <w:sz w:val="24"/>
              </w:rPr>
              <w:t xml:space="preserve"> </w:t>
            </w:r>
            <w:r>
              <w:rPr>
                <w:sz w:val="24"/>
              </w:rPr>
              <w:t>-5</w:t>
            </w:r>
            <w:r>
              <w:rPr>
                <w:spacing w:val="-2"/>
                <w:sz w:val="24"/>
              </w:rPr>
              <w:t xml:space="preserve"> </w:t>
            </w:r>
            <w:r>
              <w:rPr>
                <w:spacing w:val="-5"/>
                <w:sz w:val="24"/>
              </w:rPr>
              <w:t>лет</w:t>
            </w:r>
          </w:p>
        </w:tc>
        <w:tc>
          <w:tcPr>
            <w:tcW w:w="4554" w:type="dxa"/>
          </w:tcPr>
          <w:p w:rsidR="0044132F" w:rsidRDefault="004F5E07">
            <w:pPr>
              <w:pStyle w:val="TableParagraph"/>
              <w:numPr>
                <w:ilvl w:val="0"/>
                <w:numId w:val="107"/>
              </w:numPr>
              <w:tabs>
                <w:tab w:val="left" w:pos="272"/>
              </w:tabs>
              <w:spacing w:line="272" w:lineRule="exact"/>
              <w:ind w:left="272" w:hanging="139"/>
              <w:rPr>
                <w:sz w:val="24"/>
              </w:rPr>
            </w:pPr>
            <w:r>
              <w:rPr>
                <w:sz w:val="24"/>
              </w:rPr>
              <w:t>Артикуляционная</w:t>
            </w:r>
            <w:r>
              <w:rPr>
                <w:spacing w:val="-9"/>
                <w:sz w:val="24"/>
              </w:rPr>
              <w:t xml:space="preserve"> </w:t>
            </w:r>
            <w:r>
              <w:rPr>
                <w:spacing w:val="-2"/>
                <w:sz w:val="24"/>
              </w:rPr>
              <w:t>гимнастика</w:t>
            </w:r>
          </w:p>
          <w:p w:rsidR="0044132F" w:rsidRDefault="004F5E07">
            <w:pPr>
              <w:pStyle w:val="TableParagraph"/>
              <w:numPr>
                <w:ilvl w:val="0"/>
                <w:numId w:val="107"/>
              </w:numPr>
              <w:tabs>
                <w:tab w:val="left" w:pos="268"/>
              </w:tabs>
              <w:ind w:left="268" w:hanging="135"/>
              <w:rPr>
                <w:sz w:val="24"/>
              </w:rPr>
            </w:pPr>
            <w:r>
              <w:rPr>
                <w:sz w:val="24"/>
              </w:rPr>
              <w:t>Дидактические</w:t>
            </w:r>
            <w:r>
              <w:rPr>
                <w:spacing w:val="-3"/>
                <w:sz w:val="24"/>
              </w:rPr>
              <w:t xml:space="preserve"> </w:t>
            </w:r>
            <w:r>
              <w:rPr>
                <w:spacing w:val="-4"/>
                <w:sz w:val="24"/>
              </w:rPr>
              <w:t>игры,</w:t>
            </w:r>
          </w:p>
          <w:p w:rsidR="0044132F" w:rsidRDefault="004F5E07">
            <w:pPr>
              <w:pStyle w:val="TableParagraph"/>
              <w:numPr>
                <w:ilvl w:val="0"/>
                <w:numId w:val="106"/>
              </w:numPr>
              <w:tabs>
                <w:tab w:val="left" w:pos="164"/>
              </w:tabs>
              <w:ind w:left="164" w:hanging="139"/>
              <w:rPr>
                <w:sz w:val="24"/>
              </w:rPr>
            </w:pPr>
            <w:r>
              <w:rPr>
                <w:sz w:val="24"/>
              </w:rPr>
              <w:t>Настольно-печатные</w:t>
            </w:r>
            <w:r>
              <w:rPr>
                <w:spacing w:val="-13"/>
                <w:sz w:val="24"/>
              </w:rPr>
              <w:t xml:space="preserve"> </w:t>
            </w:r>
            <w:r>
              <w:rPr>
                <w:spacing w:val="-4"/>
                <w:sz w:val="24"/>
              </w:rPr>
              <w:t>игры</w:t>
            </w:r>
          </w:p>
          <w:p w:rsidR="0044132F" w:rsidRDefault="004F5E07">
            <w:pPr>
              <w:pStyle w:val="TableParagraph"/>
              <w:numPr>
                <w:ilvl w:val="0"/>
                <w:numId w:val="106"/>
              </w:numPr>
              <w:tabs>
                <w:tab w:val="left" w:pos="164"/>
              </w:tabs>
              <w:ind w:left="164" w:hanging="139"/>
              <w:rPr>
                <w:sz w:val="24"/>
              </w:rPr>
            </w:pPr>
            <w:r>
              <w:rPr>
                <w:sz w:val="24"/>
              </w:rPr>
              <w:t>Продуктивная</w:t>
            </w:r>
            <w:r>
              <w:rPr>
                <w:spacing w:val="-5"/>
                <w:sz w:val="24"/>
              </w:rPr>
              <w:t xml:space="preserve"> </w:t>
            </w:r>
            <w:r>
              <w:rPr>
                <w:spacing w:val="-2"/>
                <w:sz w:val="24"/>
              </w:rPr>
              <w:t>деятельность</w:t>
            </w:r>
          </w:p>
          <w:p w:rsidR="0044132F" w:rsidRDefault="004F5E07">
            <w:pPr>
              <w:pStyle w:val="TableParagraph"/>
              <w:numPr>
                <w:ilvl w:val="0"/>
                <w:numId w:val="106"/>
              </w:numPr>
              <w:tabs>
                <w:tab w:val="left" w:pos="216"/>
              </w:tabs>
              <w:ind w:left="216" w:hanging="135"/>
              <w:rPr>
                <w:sz w:val="24"/>
              </w:rPr>
            </w:pPr>
            <w:r>
              <w:rPr>
                <w:sz w:val="24"/>
              </w:rPr>
              <w:t>Разучивание</w:t>
            </w:r>
            <w:r>
              <w:rPr>
                <w:spacing w:val="-5"/>
                <w:sz w:val="24"/>
              </w:rPr>
              <w:t xml:space="preserve"> </w:t>
            </w:r>
            <w:r>
              <w:rPr>
                <w:sz w:val="24"/>
              </w:rPr>
              <w:t>стихотворений,</w:t>
            </w:r>
            <w:r>
              <w:rPr>
                <w:spacing w:val="-5"/>
                <w:sz w:val="24"/>
              </w:rPr>
              <w:t xml:space="preserve"> </w:t>
            </w:r>
            <w:r>
              <w:rPr>
                <w:spacing w:val="-2"/>
                <w:sz w:val="24"/>
              </w:rPr>
              <w:t>пересказ</w:t>
            </w:r>
          </w:p>
          <w:p w:rsidR="0044132F" w:rsidRDefault="004F5E07">
            <w:pPr>
              <w:pStyle w:val="TableParagraph"/>
              <w:numPr>
                <w:ilvl w:val="0"/>
                <w:numId w:val="106"/>
              </w:numPr>
              <w:tabs>
                <w:tab w:val="left" w:pos="276"/>
              </w:tabs>
              <w:ind w:left="276" w:hanging="195"/>
              <w:rPr>
                <w:sz w:val="24"/>
              </w:rPr>
            </w:pPr>
            <w:r>
              <w:rPr>
                <w:sz w:val="24"/>
              </w:rPr>
              <w:t>Работа в</w:t>
            </w:r>
            <w:r>
              <w:rPr>
                <w:spacing w:val="-3"/>
                <w:sz w:val="24"/>
              </w:rPr>
              <w:t xml:space="preserve"> </w:t>
            </w:r>
            <w:r>
              <w:rPr>
                <w:sz w:val="24"/>
              </w:rPr>
              <w:t>книжном</w:t>
            </w:r>
            <w:r>
              <w:rPr>
                <w:spacing w:val="3"/>
                <w:sz w:val="24"/>
              </w:rPr>
              <w:t xml:space="preserve"> </w:t>
            </w:r>
            <w:r>
              <w:rPr>
                <w:spacing w:val="-2"/>
                <w:sz w:val="24"/>
              </w:rPr>
              <w:t>уголке</w:t>
            </w:r>
          </w:p>
          <w:p w:rsidR="0044132F" w:rsidRDefault="004F5E07">
            <w:pPr>
              <w:pStyle w:val="TableParagraph"/>
              <w:numPr>
                <w:ilvl w:val="0"/>
                <w:numId w:val="106"/>
              </w:numPr>
              <w:tabs>
                <w:tab w:val="left" w:pos="216"/>
              </w:tabs>
              <w:ind w:right="1445" w:firstLine="0"/>
              <w:rPr>
                <w:sz w:val="24"/>
              </w:rPr>
            </w:pPr>
            <w:r>
              <w:rPr>
                <w:sz w:val="24"/>
              </w:rPr>
              <w:t>Разучивание</w:t>
            </w:r>
            <w:r>
              <w:rPr>
                <w:spacing w:val="-15"/>
                <w:sz w:val="24"/>
              </w:rPr>
              <w:t xml:space="preserve"> </w:t>
            </w:r>
            <w:r>
              <w:rPr>
                <w:sz w:val="24"/>
              </w:rPr>
              <w:t xml:space="preserve">скороговорок, </w:t>
            </w:r>
            <w:r>
              <w:rPr>
                <w:spacing w:val="-2"/>
                <w:sz w:val="24"/>
              </w:rPr>
              <w:t>чистоговорок.</w:t>
            </w:r>
          </w:p>
          <w:p w:rsidR="0044132F" w:rsidRDefault="004F5E07">
            <w:pPr>
              <w:pStyle w:val="TableParagraph"/>
              <w:numPr>
                <w:ilvl w:val="0"/>
                <w:numId w:val="106"/>
              </w:numPr>
              <w:tabs>
                <w:tab w:val="left" w:pos="216"/>
              </w:tabs>
              <w:spacing w:line="270" w:lineRule="atLeast"/>
              <w:ind w:right="1071" w:firstLine="0"/>
              <w:rPr>
                <w:sz w:val="24"/>
              </w:rPr>
            </w:pPr>
            <w:r>
              <w:rPr>
                <w:sz w:val="24"/>
              </w:rPr>
              <w:t>Обучению пересказу по серии сюжетных</w:t>
            </w:r>
            <w:r>
              <w:rPr>
                <w:spacing w:val="-15"/>
                <w:sz w:val="24"/>
              </w:rPr>
              <w:t xml:space="preserve"> </w:t>
            </w:r>
            <w:r>
              <w:rPr>
                <w:sz w:val="24"/>
              </w:rPr>
              <w:t>картинок,</w:t>
            </w:r>
            <w:r>
              <w:rPr>
                <w:spacing w:val="-15"/>
                <w:sz w:val="24"/>
              </w:rPr>
              <w:t xml:space="preserve"> </w:t>
            </w:r>
            <w:r>
              <w:rPr>
                <w:sz w:val="24"/>
              </w:rPr>
              <w:t>по</w:t>
            </w:r>
            <w:r>
              <w:rPr>
                <w:spacing w:val="-15"/>
                <w:sz w:val="24"/>
              </w:rPr>
              <w:t xml:space="preserve"> </w:t>
            </w:r>
            <w:r>
              <w:rPr>
                <w:sz w:val="24"/>
              </w:rPr>
              <w:t>картине</w:t>
            </w:r>
          </w:p>
        </w:tc>
        <w:tc>
          <w:tcPr>
            <w:tcW w:w="3778" w:type="dxa"/>
          </w:tcPr>
          <w:p w:rsidR="0044132F" w:rsidRDefault="004F5E07">
            <w:pPr>
              <w:pStyle w:val="TableParagraph"/>
              <w:ind w:left="76"/>
              <w:rPr>
                <w:sz w:val="24"/>
              </w:rPr>
            </w:pPr>
            <w:r>
              <w:rPr>
                <w:sz w:val="24"/>
              </w:rPr>
              <w:t>Называние,</w:t>
            </w:r>
            <w:r>
              <w:rPr>
                <w:spacing w:val="-15"/>
                <w:sz w:val="24"/>
              </w:rPr>
              <w:t xml:space="preserve"> </w:t>
            </w:r>
            <w:r>
              <w:rPr>
                <w:sz w:val="24"/>
              </w:rPr>
              <w:t>повторение,</w:t>
            </w:r>
            <w:r>
              <w:rPr>
                <w:spacing w:val="-15"/>
                <w:sz w:val="24"/>
              </w:rPr>
              <w:t xml:space="preserve"> </w:t>
            </w:r>
            <w:r>
              <w:rPr>
                <w:sz w:val="24"/>
              </w:rPr>
              <w:t>слушание Речевые дидактические игры.</w:t>
            </w:r>
          </w:p>
          <w:p w:rsidR="0044132F" w:rsidRDefault="004F5E07">
            <w:pPr>
              <w:pStyle w:val="TableParagraph"/>
              <w:ind w:left="76"/>
              <w:rPr>
                <w:sz w:val="24"/>
              </w:rPr>
            </w:pPr>
            <w:r>
              <w:rPr>
                <w:spacing w:val="-2"/>
                <w:sz w:val="24"/>
              </w:rPr>
              <w:t>Наблюдения</w:t>
            </w:r>
          </w:p>
          <w:p w:rsidR="0044132F" w:rsidRDefault="004F5E07">
            <w:pPr>
              <w:pStyle w:val="TableParagraph"/>
              <w:ind w:left="76" w:right="674"/>
              <w:rPr>
                <w:sz w:val="24"/>
              </w:rPr>
            </w:pPr>
            <w:r>
              <w:rPr>
                <w:sz w:val="24"/>
              </w:rPr>
              <w:t>Работа</w:t>
            </w:r>
            <w:r>
              <w:rPr>
                <w:spacing w:val="-15"/>
                <w:sz w:val="24"/>
              </w:rPr>
              <w:t xml:space="preserve"> </w:t>
            </w:r>
            <w:r>
              <w:rPr>
                <w:sz w:val="24"/>
              </w:rPr>
              <w:t>в</w:t>
            </w:r>
            <w:r>
              <w:rPr>
                <w:spacing w:val="-15"/>
                <w:sz w:val="24"/>
              </w:rPr>
              <w:t xml:space="preserve"> </w:t>
            </w:r>
            <w:r>
              <w:rPr>
                <w:sz w:val="24"/>
              </w:rPr>
              <w:t>книжном</w:t>
            </w:r>
            <w:r>
              <w:rPr>
                <w:spacing w:val="-12"/>
                <w:sz w:val="24"/>
              </w:rPr>
              <w:t xml:space="preserve"> </w:t>
            </w:r>
            <w:r>
              <w:rPr>
                <w:sz w:val="24"/>
              </w:rPr>
              <w:t xml:space="preserve">уголке; </w:t>
            </w:r>
            <w:r>
              <w:rPr>
                <w:spacing w:val="-2"/>
                <w:sz w:val="24"/>
              </w:rPr>
              <w:t>Чтение.</w:t>
            </w:r>
          </w:p>
          <w:p w:rsidR="0044132F" w:rsidRDefault="004F5E07">
            <w:pPr>
              <w:pStyle w:val="TableParagraph"/>
              <w:ind w:left="76"/>
              <w:rPr>
                <w:sz w:val="24"/>
              </w:rPr>
            </w:pPr>
            <w:r>
              <w:rPr>
                <w:spacing w:val="-2"/>
                <w:sz w:val="24"/>
              </w:rPr>
              <w:t>Беседа</w:t>
            </w:r>
          </w:p>
          <w:p w:rsidR="0044132F" w:rsidRDefault="004F5E07">
            <w:pPr>
              <w:pStyle w:val="TableParagraph"/>
              <w:ind w:left="76"/>
              <w:rPr>
                <w:sz w:val="24"/>
              </w:rPr>
            </w:pPr>
            <w:r>
              <w:rPr>
                <w:sz w:val="24"/>
              </w:rPr>
              <w:t>Разучивание</w:t>
            </w:r>
            <w:r>
              <w:rPr>
                <w:spacing w:val="-8"/>
                <w:sz w:val="24"/>
              </w:rPr>
              <w:t xml:space="preserve"> </w:t>
            </w:r>
            <w:r>
              <w:rPr>
                <w:spacing w:val="-2"/>
                <w:sz w:val="24"/>
              </w:rPr>
              <w:t>стихов</w:t>
            </w:r>
          </w:p>
        </w:tc>
        <w:tc>
          <w:tcPr>
            <w:tcW w:w="3406" w:type="dxa"/>
          </w:tcPr>
          <w:p w:rsidR="0044132F" w:rsidRDefault="004F5E07">
            <w:pPr>
              <w:pStyle w:val="TableParagraph"/>
              <w:spacing w:line="272" w:lineRule="exact"/>
              <w:ind w:left="75"/>
              <w:rPr>
                <w:sz w:val="24"/>
              </w:rPr>
            </w:pPr>
            <w:r>
              <w:rPr>
                <w:spacing w:val="-2"/>
                <w:sz w:val="24"/>
              </w:rPr>
              <w:t>Совместная</w:t>
            </w:r>
          </w:p>
          <w:p w:rsidR="0044132F" w:rsidRDefault="004F5E07">
            <w:pPr>
              <w:pStyle w:val="TableParagraph"/>
              <w:ind w:left="103" w:hanging="28"/>
              <w:rPr>
                <w:sz w:val="24"/>
              </w:rPr>
            </w:pPr>
            <w:r>
              <w:rPr>
                <w:sz w:val="24"/>
              </w:rPr>
              <w:t>продуктивная</w:t>
            </w:r>
            <w:r>
              <w:rPr>
                <w:spacing w:val="-15"/>
                <w:sz w:val="24"/>
              </w:rPr>
              <w:t xml:space="preserve"> </w:t>
            </w:r>
            <w:r>
              <w:rPr>
                <w:sz w:val="24"/>
              </w:rPr>
              <w:t>и</w:t>
            </w:r>
            <w:r>
              <w:rPr>
                <w:spacing w:val="-15"/>
                <w:sz w:val="24"/>
              </w:rPr>
              <w:t xml:space="preserve"> </w:t>
            </w:r>
            <w:r>
              <w:rPr>
                <w:sz w:val="24"/>
              </w:rPr>
              <w:t>игровая деятельность детей.</w:t>
            </w:r>
          </w:p>
          <w:p w:rsidR="0044132F" w:rsidRDefault="004F5E07">
            <w:pPr>
              <w:pStyle w:val="TableParagraph"/>
              <w:ind w:left="75"/>
              <w:rPr>
                <w:sz w:val="24"/>
              </w:rPr>
            </w:pPr>
            <w:r>
              <w:rPr>
                <w:spacing w:val="-2"/>
                <w:sz w:val="24"/>
              </w:rPr>
              <w:t>Словотворчество</w:t>
            </w:r>
          </w:p>
        </w:tc>
      </w:tr>
      <w:tr w:rsidR="0044132F">
        <w:trPr>
          <w:trHeight w:val="1938"/>
        </w:trPr>
        <w:tc>
          <w:tcPr>
            <w:tcW w:w="1989" w:type="dxa"/>
            <w:vMerge/>
            <w:tcBorders>
              <w:top w:val="nil"/>
            </w:tcBorders>
          </w:tcPr>
          <w:p w:rsidR="0044132F" w:rsidRDefault="0044132F">
            <w:pPr>
              <w:rPr>
                <w:sz w:val="2"/>
                <w:szCs w:val="2"/>
              </w:rPr>
            </w:pPr>
          </w:p>
        </w:tc>
        <w:tc>
          <w:tcPr>
            <w:tcW w:w="1417" w:type="dxa"/>
          </w:tcPr>
          <w:p w:rsidR="0044132F" w:rsidRDefault="004F5E07">
            <w:pPr>
              <w:pStyle w:val="TableParagraph"/>
              <w:spacing w:line="269" w:lineRule="exact"/>
              <w:ind w:left="78"/>
              <w:rPr>
                <w:sz w:val="24"/>
              </w:rPr>
            </w:pPr>
            <w:r>
              <w:rPr>
                <w:sz w:val="24"/>
              </w:rPr>
              <w:t>5-7</w:t>
            </w:r>
            <w:r>
              <w:rPr>
                <w:spacing w:val="-4"/>
                <w:sz w:val="24"/>
              </w:rPr>
              <w:t xml:space="preserve"> </w:t>
            </w:r>
            <w:r>
              <w:rPr>
                <w:spacing w:val="-5"/>
                <w:sz w:val="24"/>
              </w:rPr>
              <w:t>лет</w:t>
            </w:r>
          </w:p>
        </w:tc>
        <w:tc>
          <w:tcPr>
            <w:tcW w:w="4554" w:type="dxa"/>
          </w:tcPr>
          <w:p w:rsidR="0044132F" w:rsidRDefault="004F5E07">
            <w:pPr>
              <w:pStyle w:val="TableParagraph"/>
              <w:numPr>
                <w:ilvl w:val="0"/>
                <w:numId w:val="105"/>
              </w:numPr>
              <w:tabs>
                <w:tab w:val="left" w:pos="216"/>
              </w:tabs>
              <w:spacing w:line="269" w:lineRule="exact"/>
              <w:ind w:left="216" w:hanging="135"/>
              <w:rPr>
                <w:sz w:val="24"/>
              </w:rPr>
            </w:pPr>
            <w:r>
              <w:rPr>
                <w:sz w:val="24"/>
              </w:rPr>
              <w:t>Сценарии</w:t>
            </w:r>
            <w:r>
              <w:rPr>
                <w:spacing w:val="-5"/>
                <w:sz w:val="24"/>
              </w:rPr>
              <w:t xml:space="preserve"> </w:t>
            </w:r>
            <w:r>
              <w:rPr>
                <w:sz w:val="24"/>
              </w:rPr>
              <w:t>активизирующего</w:t>
            </w:r>
            <w:r>
              <w:rPr>
                <w:spacing w:val="-3"/>
                <w:sz w:val="24"/>
              </w:rPr>
              <w:t xml:space="preserve"> </w:t>
            </w:r>
            <w:r>
              <w:rPr>
                <w:spacing w:val="-2"/>
                <w:sz w:val="24"/>
              </w:rPr>
              <w:t>общения.</w:t>
            </w:r>
          </w:p>
          <w:p w:rsidR="0044132F" w:rsidRDefault="004F5E07">
            <w:pPr>
              <w:pStyle w:val="TableParagraph"/>
              <w:numPr>
                <w:ilvl w:val="0"/>
                <w:numId w:val="105"/>
              </w:numPr>
              <w:tabs>
                <w:tab w:val="left" w:pos="216"/>
              </w:tabs>
              <w:ind w:left="216" w:hanging="135"/>
              <w:rPr>
                <w:sz w:val="24"/>
              </w:rPr>
            </w:pPr>
            <w:r>
              <w:rPr>
                <w:sz w:val="24"/>
              </w:rPr>
              <w:t>Дидактические</w:t>
            </w:r>
            <w:r>
              <w:rPr>
                <w:spacing w:val="-3"/>
                <w:sz w:val="24"/>
              </w:rPr>
              <w:t xml:space="preserve"> </w:t>
            </w:r>
            <w:r>
              <w:rPr>
                <w:spacing w:val="-4"/>
                <w:sz w:val="24"/>
              </w:rPr>
              <w:t>игры</w:t>
            </w:r>
          </w:p>
          <w:p w:rsidR="0044132F" w:rsidRDefault="004F5E07">
            <w:pPr>
              <w:pStyle w:val="TableParagraph"/>
              <w:numPr>
                <w:ilvl w:val="0"/>
                <w:numId w:val="105"/>
              </w:numPr>
              <w:tabs>
                <w:tab w:val="left" w:pos="220"/>
              </w:tabs>
              <w:ind w:left="220" w:hanging="139"/>
              <w:rPr>
                <w:sz w:val="24"/>
              </w:rPr>
            </w:pPr>
            <w:r>
              <w:rPr>
                <w:spacing w:val="-2"/>
                <w:sz w:val="24"/>
              </w:rPr>
              <w:t>Игры-драматизации</w:t>
            </w:r>
          </w:p>
          <w:p w:rsidR="0044132F" w:rsidRDefault="004F5E07">
            <w:pPr>
              <w:pStyle w:val="TableParagraph"/>
              <w:numPr>
                <w:ilvl w:val="0"/>
                <w:numId w:val="105"/>
              </w:numPr>
              <w:tabs>
                <w:tab w:val="left" w:pos="216"/>
              </w:tabs>
              <w:ind w:right="525" w:firstLine="0"/>
              <w:rPr>
                <w:sz w:val="24"/>
              </w:rPr>
            </w:pPr>
            <w:r>
              <w:rPr>
                <w:sz w:val="24"/>
              </w:rPr>
              <w:t>Экспериментирование</w:t>
            </w:r>
            <w:r>
              <w:rPr>
                <w:spacing w:val="-15"/>
                <w:sz w:val="24"/>
              </w:rPr>
              <w:t xml:space="preserve"> </w:t>
            </w:r>
            <w:r>
              <w:rPr>
                <w:sz w:val="24"/>
              </w:rPr>
              <w:t>с</w:t>
            </w:r>
            <w:r>
              <w:rPr>
                <w:spacing w:val="-15"/>
                <w:sz w:val="24"/>
              </w:rPr>
              <w:t xml:space="preserve"> </w:t>
            </w:r>
            <w:r>
              <w:rPr>
                <w:sz w:val="24"/>
              </w:rPr>
              <w:t xml:space="preserve">природным </w:t>
            </w:r>
            <w:r>
              <w:rPr>
                <w:spacing w:val="-2"/>
                <w:sz w:val="24"/>
              </w:rPr>
              <w:t>материалом</w:t>
            </w:r>
          </w:p>
          <w:p w:rsidR="0044132F" w:rsidRDefault="004F5E07">
            <w:pPr>
              <w:pStyle w:val="TableParagraph"/>
              <w:numPr>
                <w:ilvl w:val="0"/>
                <w:numId w:val="105"/>
              </w:numPr>
              <w:tabs>
                <w:tab w:val="left" w:pos="216"/>
              </w:tabs>
              <w:ind w:left="216" w:hanging="135"/>
              <w:rPr>
                <w:sz w:val="24"/>
              </w:rPr>
            </w:pPr>
            <w:r>
              <w:rPr>
                <w:sz w:val="24"/>
              </w:rPr>
              <w:t>Разучивание,</w:t>
            </w:r>
            <w:r>
              <w:rPr>
                <w:spacing w:val="-5"/>
                <w:sz w:val="24"/>
              </w:rPr>
              <w:t xml:space="preserve"> </w:t>
            </w:r>
            <w:r>
              <w:rPr>
                <w:spacing w:val="-2"/>
                <w:sz w:val="24"/>
              </w:rPr>
              <w:t>пересказ</w:t>
            </w:r>
          </w:p>
          <w:p w:rsidR="0044132F" w:rsidRDefault="004F5E07">
            <w:pPr>
              <w:pStyle w:val="TableParagraph"/>
              <w:numPr>
                <w:ilvl w:val="0"/>
                <w:numId w:val="105"/>
              </w:numPr>
              <w:tabs>
                <w:tab w:val="left" w:pos="216"/>
              </w:tabs>
              <w:spacing w:line="269" w:lineRule="exact"/>
              <w:ind w:left="216" w:hanging="135"/>
              <w:rPr>
                <w:sz w:val="24"/>
              </w:rPr>
            </w:pPr>
            <w:r>
              <w:rPr>
                <w:sz w:val="24"/>
              </w:rPr>
              <w:t>Речевые</w:t>
            </w:r>
            <w:r>
              <w:rPr>
                <w:spacing w:val="-1"/>
                <w:sz w:val="24"/>
              </w:rPr>
              <w:t xml:space="preserve"> </w:t>
            </w:r>
            <w:r>
              <w:rPr>
                <w:sz w:val="24"/>
              </w:rPr>
              <w:t>задания и</w:t>
            </w:r>
            <w:r>
              <w:rPr>
                <w:spacing w:val="-2"/>
                <w:sz w:val="24"/>
              </w:rPr>
              <w:t xml:space="preserve"> упражнения</w:t>
            </w:r>
          </w:p>
        </w:tc>
        <w:tc>
          <w:tcPr>
            <w:tcW w:w="3778" w:type="dxa"/>
          </w:tcPr>
          <w:p w:rsidR="0044132F" w:rsidRDefault="004F5E07">
            <w:pPr>
              <w:pStyle w:val="TableParagraph"/>
              <w:numPr>
                <w:ilvl w:val="0"/>
                <w:numId w:val="104"/>
              </w:numPr>
              <w:tabs>
                <w:tab w:val="left" w:pos="211"/>
              </w:tabs>
              <w:spacing w:line="269" w:lineRule="exact"/>
              <w:ind w:left="211" w:hanging="135"/>
              <w:rPr>
                <w:sz w:val="24"/>
              </w:rPr>
            </w:pPr>
            <w:r>
              <w:rPr>
                <w:sz w:val="24"/>
              </w:rPr>
              <w:t>Речевые</w:t>
            </w:r>
            <w:r>
              <w:rPr>
                <w:spacing w:val="-2"/>
                <w:sz w:val="24"/>
              </w:rPr>
              <w:t xml:space="preserve"> </w:t>
            </w:r>
            <w:r>
              <w:rPr>
                <w:sz w:val="24"/>
              </w:rPr>
              <w:t>дидактические</w:t>
            </w:r>
            <w:r>
              <w:rPr>
                <w:spacing w:val="-2"/>
                <w:sz w:val="24"/>
              </w:rPr>
              <w:t xml:space="preserve"> игры.</w:t>
            </w:r>
          </w:p>
          <w:p w:rsidR="0044132F" w:rsidRDefault="004F5E07">
            <w:pPr>
              <w:pStyle w:val="TableParagraph"/>
              <w:numPr>
                <w:ilvl w:val="0"/>
                <w:numId w:val="104"/>
              </w:numPr>
              <w:tabs>
                <w:tab w:val="left" w:pos="211"/>
              </w:tabs>
              <w:ind w:left="211" w:hanging="135"/>
              <w:rPr>
                <w:sz w:val="24"/>
              </w:rPr>
            </w:pPr>
            <w:r>
              <w:rPr>
                <w:sz w:val="24"/>
              </w:rPr>
              <w:t>Чтение,</w:t>
            </w:r>
            <w:r>
              <w:rPr>
                <w:spacing w:val="-1"/>
                <w:sz w:val="24"/>
              </w:rPr>
              <w:t xml:space="preserve"> </w:t>
            </w:r>
            <w:r>
              <w:rPr>
                <w:spacing w:val="-2"/>
                <w:sz w:val="24"/>
              </w:rPr>
              <w:t>разучивание</w:t>
            </w:r>
          </w:p>
          <w:p w:rsidR="0044132F" w:rsidRDefault="004F5E07">
            <w:pPr>
              <w:pStyle w:val="TableParagraph"/>
              <w:numPr>
                <w:ilvl w:val="0"/>
                <w:numId w:val="104"/>
              </w:numPr>
              <w:tabs>
                <w:tab w:val="left" w:pos="211"/>
              </w:tabs>
              <w:ind w:left="211" w:hanging="135"/>
              <w:rPr>
                <w:sz w:val="24"/>
              </w:rPr>
            </w:pPr>
            <w:r>
              <w:rPr>
                <w:spacing w:val="-2"/>
                <w:sz w:val="24"/>
              </w:rPr>
              <w:t>Беседа</w:t>
            </w:r>
          </w:p>
          <w:p w:rsidR="0044132F" w:rsidRDefault="004F5E07">
            <w:pPr>
              <w:pStyle w:val="TableParagraph"/>
              <w:numPr>
                <w:ilvl w:val="0"/>
                <w:numId w:val="104"/>
              </w:numPr>
              <w:tabs>
                <w:tab w:val="left" w:pos="263"/>
              </w:tabs>
              <w:ind w:left="263" w:hanging="135"/>
              <w:rPr>
                <w:sz w:val="24"/>
              </w:rPr>
            </w:pPr>
            <w:r>
              <w:rPr>
                <w:spacing w:val="-2"/>
                <w:sz w:val="24"/>
              </w:rPr>
              <w:t>Досуги</w:t>
            </w:r>
          </w:p>
          <w:p w:rsidR="0044132F" w:rsidRDefault="004F5E07">
            <w:pPr>
              <w:pStyle w:val="TableParagraph"/>
              <w:numPr>
                <w:ilvl w:val="0"/>
                <w:numId w:val="104"/>
              </w:numPr>
              <w:tabs>
                <w:tab w:val="left" w:pos="211"/>
              </w:tabs>
              <w:ind w:left="211" w:hanging="135"/>
              <w:rPr>
                <w:sz w:val="24"/>
              </w:rPr>
            </w:pPr>
            <w:r>
              <w:rPr>
                <w:sz w:val="24"/>
              </w:rPr>
              <w:t>Разучивание</w:t>
            </w:r>
            <w:r>
              <w:rPr>
                <w:spacing w:val="-7"/>
                <w:sz w:val="24"/>
              </w:rPr>
              <w:t xml:space="preserve"> </w:t>
            </w:r>
            <w:r>
              <w:rPr>
                <w:spacing w:val="-2"/>
                <w:sz w:val="24"/>
              </w:rPr>
              <w:t>стихов</w:t>
            </w:r>
          </w:p>
        </w:tc>
        <w:tc>
          <w:tcPr>
            <w:tcW w:w="3406" w:type="dxa"/>
          </w:tcPr>
          <w:p w:rsidR="0044132F" w:rsidRDefault="004F5E07">
            <w:pPr>
              <w:pStyle w:val="TableParagraph"/>
              <w:numPr>
                <w:ilvl w:val="0"/>
                <w:numId w:val="103"/>
              </w:numPr>
              <w:tabs>
                <w:tab w:val="left" w:pos="214"/>
              </w:tabs>
              <w:spacing w:line="269" w:lineRule="exact"/>
              <w:ind w:left="214" w:hanging="139"/>
              <w:rPr>
                <w:sz w:val="24"/>
              </w:rPr>
            </w:pPr>
            <w:r>
              <w:rPr>
                <w:spacing w:val="-2"/>
                <w:sz w:val="24"/>
              </w:rPr>
              <w:t>Игра-драматизация</w:t>
            </w:r>
          </w:p>
          <w:p w:rsidR="0044132F" w:rsidRDefault="004F5E07">
            <w:pPr>
              <w:pStyle w:val="TableParagraph"/>
              <w:numPr>
                <w:ilvl w:val="0"/>
                <w:numId w:val="103"/>
              </w:numPr>
              <w:tabs>
                <w:tab w:val="left" w:pos="210"/>
              </w:tabs>
              <w:ind w:left="210" w:hanging="135"/>
              <w:rPr>
                <w:sz w:val="24"/>
              </w:rPr>
            </w:pPr>
            <w:r>
              <w:rPr>
                <w:spacing w:val="-2"/>
                <w:sz w:val="24"/>
              </w:rPr>
              <w:t>Совместная</w:t>
            </w:r>
          </w:p>
          <w:p w:rsidR="0044132F" w:rsidRDefault="004F5E07">
            <w:pPr>
              <w:pStyle w:val="TableParagraph"/>
              <w:ind w:left="103" w:hanging="28"/>
              <w:rPr>
                <w:sz w:val="24"/>
              </w:rPr>
            </w:pPr>
            <w:r>
              <w:rPr>
                <w:sz w:val="24"/>
              </w:rPr>
              <w:t>продуктивная</w:t>
            </w:r>
            <w:r>
              <w:rPr>
                <w:spacing w:val="-15"/>
                <w:sz w:val="24"/>
              </w:rPr>
              <w:t xml:space="preserve"> </w:t>
            </w:r>
            <w:r>
              <w:rPr>
                <w:sz w:val="24"/>
              </w:rPr>
              <w:t>и</w:t>
            </w:r>
            <w:r>
              <w:rPr>
                <w:spacing w:val="-15"/>
                <w:sz w:val="24"/>
              </w:rPr>
              <w:t xml:space="preserve"> </w:t>
            </w:r>
            <w:r>
              <w:rPr>
                <w:sz w:val="24"/>
              </w:rPr>
              <w:t>игровая деятельность детей.</w:t>
            </w:r>
          </w:p>
          <w:p w:rsidR="0044132F" w:rsidRDefault="004F5E07">
            <w:pPr>
              <w:pStyle w:val="TableParagraph"/>
              <w:numPr>
                <w:ilvl w:val="0"/>
                <w:numId w:val="103"/>
              </w:numPr>
              <w:tabs>
                <w:tab w:val="left" w:pos="210"/>
              </w:tabs>
              <w:spacing w:line="270" w:lineRule="atLeast"/>
              <w:ind w:right="812" w:firstLine="0"/>
              <w:rPr>
                <w:sz w:val="24"/>
              </w:rPr>
            </w:pPr>
            <w:r>
              <w:rPr>
                <w:spacing w:val="-2"/>
                <w:sz w:val="24"/>
              </w:rPr>
              <w:t>Самостоятельная художественно-речевая деятельность</w:t>
            </w:r>
          </w:p>
        </w:tc>
      </w:tr>
    </w:tbl>
    <w:p w:rsidR="0044132F" w:rsidRDefault="0044132F">
      <w:pPr>
        <w:spacing w:line="270" w:lineRule="atLeast"/>
        <w:rPr>
          <w:sz w:val="24"/>
        </w:rPr>
        <w:sectPr w:rsidR="0044132F">
          <w:type w:val="continuous"/>
          <w:pgSz w:w="16840" w:h="11910" w:orient="landscape"/>
          <w:pgMar w:top="1140" w:right="20" w:bottom="1240" w:left="1440" w:header="0" w:footer="1004" w:gutter="0"/>
          <w:cols w:space="720"/>
        </w:sectPr>
      </w:pPr>
    </w:p>
    <w:tbl>
      <w:tblPr>
        <w:tblStyle w:val="TableNormal"/>
        <w:tblW w:w="0" w:type="auto"/>
        <w:tblInd w:w="160"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989"/>
        <w:gridCol w:w="1417"/>
        <w:gridCol w:w="4554"/>
        <w:gridCol w:w="3778"/>
        <w:gridCol w:w="3406"/>
      </w:tblGrid>
      <w:tr w:rsidR="0044132F">
        <w:trPr>
          <w:trHeight w:val="1658"/>
        </w:trPr>
        <w:tc>
          <w:tcPr>
            <w:tcW w:w="1989" w:type="dxa"/>
          </w:tcPr>
          <w:p w:rsidR="0044132F" w:rsidRDefault="0044132F">
            <w:pPr>
              <w:pStyle w:val="TableParagraph"/>
              <w:rPr>
                <w:sz w:val="24"/>
              </w:rPr>
            </w:pPr>
          </w:p>
        </w:tc>
        <w:tc>
          <w:tcPr>
            <w:tcW w:w="1417" w:type="dxa"/>
          </w:tcPr>
          <w:p w:rsidR="0044132F" w:rsidRDefault="0044132F">
            <w:pPr>
              <w:pStyle w:val="TableParagraph"/>
              <w:rPr>
                <w:sz w:val="24"/>
              </w:rPr>
            </w:pPr>
          </w:p>
        </w:tc>
        <w:tc>
          <w:tcPr>
            <w:tcW w:w="4554" w:type="dxa"/>
          </w:tcPr>
          <w:p w:rsidR="0044132F" w:rsidRDefault="004F5E07">
            <w:pPr>
              <w:pStyle w:val="TableParagraph"/>
              <w:numPr>
                <w:ilvl w:val="0"/>
                <w:numId w:val="102"/>
              </w:numPr>
              <w:tabs>
                <w:tab w:val="left" w:pos="216"/>
              </w:tabs>
              <w:ind w:right="1445" w:firstLine="0"/>
              <w:rPr>
                <w:sz w:val="24"/>
              </w:rPr>
            </w:pPr>
            <w:r>
              <w:rPr>
                <w:sz w:val="24"/>
              </w:rPr>
              <w:t>Разучивание</w:t>
            </w:r>
            <w:r>
              <w:rPr>
                <w:spacing w:val="-15"/>
                <w:sz w:val="24"/>
              </w:rPr>
              <w:t xml:space="preserve"> </w:t>
            </w:r>
            <w:r>
              <w:rPr>
                <w:sz w:val="24"/>
              </w:rPr>
              <w:t xml:space="preserve">скороговорок, </w:t>
            </w:r>
            <w:r>
              <w:rPr>
                <w:spacing w:val="-2"/>
                <w:sz w:val="24"/>
              </w:rPr>
              <w:t>чистоговорок.</w:t>
            </w:r>
          </w:p>
          <w:p w:rsidR="0044132F" w:rsidRDefault="004F5E07">
            <w:pPr>
              <w:pStyle w:val="TableParagraph"/>
              <w:numPr>
                <w:ilvl w:val="0"/>
                <w:numId w:val="102"/>
              </w:numPr>
              <w:tabs>
                <w:tab w:val="left" w:pos="220"/>
              </w:tabs>
              <w:ind w:left="220" w:hanging="139"/>
              <w:rPr>
                <w:sz w:val="24"/>
              </w:rPr>
            </w:pPr>
            <w:r>
              <w:rPr>
                <w:sz w:val="24"/>
              </w:rPr>
              <w:t>Артикуляционная</w:t>
            </w:r>
            <w:r>
              <w:rPr>
                <w:spacing w:val="-9"/>
                <w:sz w:val="24"/>
              </w:rPr>
              <w:t xml:space="preserve"> </w:t>
            </w:r>
            <w:r>
              <w:rPr>
                <w:spacing w:val="-2"/>
                <w:sz w:val="24"/>
              </w:rPr>
              <w:t>гимнастика</w:t>
            </w:r>
          </w:p>
          <w:p w:rsidR="0044132F" w:rsidRDefault="004F5E07">
            <w:pPr>
              <w:pStyle w:val="TableParagraph"/>
              <w:numPr>
                <w:ilvl w:val="0"/>
                <w:numId w:val="102"/>
              </w:numPr>
              <w:tabs>
                <w:tab w:val="left" w:pos="272"/>
              </w:tabs>
              <w:ind w:left="272" w:hanging="139"/>
              <w:rPr>
                <w:sz w:val="24"/>
              </w:rPr>
            </w:pPr>
            <w:r>
              <w:rPr>
                <w:sz w:val="24"/>
              </w:rPr>
              <w:t>Проектная</w:t>
            </w:r>
            <w:r>
              <w:rPr>
                <w:spacing w:val="-6"/>
                <w:sz w:val="24"/>
              </w:rPr>
              <w:t xml:space="preserve"> </w:t>
            </w:r>
            <w:r>
              <w:rPr>
                <w:spacing w:val="-2"/>
                <w:sz w:val="24"/>
              </w:rPr>
              <w:t>деятельность</w:t>
            </w:r>
          </w:p>
          <w:p w:rsidR="0044132F" w:rsidRDefault="004F5E07">
            <w:pPr>
              <w:pStyle w:val="TableParagraph"/>
              <w:numPr>
                <w:ilvl w:val="0"/>
                <w:numId w:val="102"/>
              </w:numPr>
              <w:tabs>
                <w:tab w:val="left" w:pos="268"/>
              </w:tabs>
              <w:spacing w:line="270" w:lineRule="atLeast"/>
              <w:ind w:left="133" w:right="563" w:firstLine="0"/>
              <w:rPr>
                <w:sz w:val="24"/>
              </w:rPr>
            </w:pPr>
            <w:r>
              <w:rPr>
                <w:sz w:val="24"/>
              </w:rPr>
              <w:t>Обучение</w:t>
            </w:r>
            <w:r>
              <w:rPr>
                <w:spacing w:val="-15"/>
                <w:sz w:val="24"/>
              </w:rPr>
              <w:t xml:space="preserve"> </w:t>
            </w:r>
            <w:r>
              <w:rPr>
                <w:sz w:val="24"/>
              </w:rPr>
              <w:t>пересказу</w:t>
            </w:r>
            <w:r>
              <w:rPr>
                <w:spacing w:val="-15"/>
                <w:sz w:val="24"/>
              </w:rPr>
              <w:t xml:space="preserve"> </w:t>
            </w:r>
            <w:r>
              <w:rPr>
                <w:sz w:val="24"/>
              </w:rPr>
              <w:t xml:space="preserve">литературного </w:t>
            </w:r>
            <w:r>
              <w:rPr>
                <w:spacing w:val="-2"/>
                <w:sz w:val="24"/>
              </w:rPr>
              <w:t>произведения</w:t>
            </w:r>
          </w:p>
        </w:tc>
        <w:tc>
          <w:tcPr>
            <w:tcW w:w="3778" w:type="dxa"/>
          </w:tcPr>
          <w:p w:rsidR="0044132F" w:rsidRDefault="0044132F">
            <w:pPr>
              <w:pStyle w:val="TableParagraph"/>
              <w:rPr>
                <w:sz w:val="24"/>
              </w:rPr>
            </w:pPr>
          </w:p>
        </w:tc>
        <w:tc>
          <w:tcPr>
            <w:tcW w:w="3406" w:type="dxa"/>
          </w:tcPr>
          <w:p w:rsidR="0044132F" w:rsidRDefault="0044132F">
            <w:pPr>
              <w:pStyle w:val="TableParagraph"/>
              <w:rPr>
                <w:sz w:val="24"/>
              </w:rPr>
            </w:pPr>
          </w:p>
        </w:tc>
      </w:tr>
      <w:tr w:rsidR="0044132F">
        <w:trPr>
          <w:trHeight w:val="1382"/>
        </w:trPr>
        <w:tc>
          <w:tcPr>
            <w:tcW w:w="1989" w:type="dxa"/>
            <w:vMerge w:val="restart"/>
          </w:tcPr>
          <w:p w:rsidR="0044132F" w:rsidRDefault="004F5E07">
            <w:pPr>
              <w:pStyle w:val="TableParagraph"/>
              <w:ind w:left="83" w:right="89"/>
              <w:rPr>
                <w:b/>
                <w:sz w:val="24"/>
              </w:rPr>
            </w:pPr>
            <w:r>
              <w:rPr>
                <w:b/>
                <w:spacing w:val="-2"/>
                <w:sz w:val="24"/>
              </w:rPr>
              <w:t xml:space="preserve">3.Практическое овладение </w:t>
            </w:r>
            <w:r>
              <w:rPr>
                <w:b/>
                <w:sz w:val="24"/>
              </w:rPr>
              <w:t xml:space="preserve">нормами речи </w:t>
            </w:r>
            <w:r>
              <w:rPr>
                <w:b/>
                <w:spacing w:val="-2"/>
                <w:sz w:val="24"/>
              </w:rPr>
              <w:t>(речевой этикет)</w:t>
            </w:r>
          </w:p>
        </w:tc>
        <w:tc>
          <w:tcPr>
            <w:tcW w:w="1417" w:type="dxa"/>
          </w:tcPr>
          <w:p w:rsidR="0044132F" w:rsidRDefault="004F5E07">
            <w:pPr>
              <w:pStyle w:val="TableParagraph"/>
              <w:spacing w:line="269" w:lineRule="exact"/>
              <w:ind w:left="78"/>
              <w:rPr>
                <w:sz w:val="24"/>
              </w:rPr>
            </w:pPr>
            <w:r>
              <w:rPr>
                <w:sz w:val="24"/>
              </w:rPr>
              <w:t>3</w:t>
            </w:r>
            <w:r>
              <w:rPr>
                <w:spacing w:val="-2"/>
                <w:sz w:val="24"/>
              </w:rPr>
              <w:t xml:space="preserve"> </w:t>
            </w:r>
            <w:r>
              <w:rPr>
                <w:sz w:val="24"/>
              </w:rPr>
              <w:t>-5</w:t>
            </w:r>
            <w:r>
              <w:rPr>
                <w:spacing w:val="-2"/>
                <w:sz w:val="24"/>
              </w:rPr>
              <w:t xml:space="preserve"> </w:t>
            </w:r>
            <w:r>
              <w:rPr>
                <w:spacing w:val="-5"/>
                <w:sz w:val="24"/>
              </w:rPr>
              <w:t>лет</w:t>
            </w:r>
          </w:p>
        </w:tc>
        <w:tc>
          <w:tcPr>
            <w:tcW w:w="4554" w:type="dxa"/>
          </w:tcPr>
          <w:p w:rsidR="0044132F" w:rsidRDefault="004F5E07">
            <w:pPr>
              <w:pStyle w:val="TableParagraph"/>
              <w:spacing w:line="269" w:lineRule="exact"/>
              <w:ind w:left="81"/>
              <w:rPr>
                <w:sz w:val="24"/>
              </w:rPr>
            </w:pPr>
            <w:r>
              <w:rPr>
                <w:sz w:val="24"/>
              </w:rPr>
              <w:t>-Сюжетно-ролевые</w:t>
            </w:r>
            <w:r>
              <w:rPr>
                <w:spacing w:val="-11"/>
                <w:sz w:val="24"/>
              </w:rPr>
              <w:t xml:space="preserve"> </w:t>
            </w:r>
            <w:r>
              <w:rPr>
                <w:spacing w:val="-4"/>
                <w:sz w:val="24"/>
              </w:rPr>
              <w:t>игры</w:t>
            </w:r>
          </w:p>
          <w:p w:rsidR="0044132F" w:rsidRDefault="004F5E07">
            <w:pPr>
              <w:pStyle w:val="TableParagraph"/>
              <w:ind w:left="81"/>
              <w:rPr>
                <w:sz w:val="24"/>
              </w:rPr>
            </w:pPr>
            <w:r>
              <w:rPr>
                <w:sz w:val="24"/>
              </w:rPr>
              <w:t>-Чтение</w:t>
            </w:r>
            <w:r>
              <w:rPr>
                <w:spacing w:val="-6"/>
                <w:sz w:val="24"/>
              </w:rPr>
              <w:t xml:space="preserve"> </w:t>
            </w:r>
            <w:r>
              <w:rPr>
                <w:sz w:val="24"/>
              </w:rPr>
              <w:t>художественной</w:t>
            </w:r>
            <w:r>
              <w:rPr>
                <w:spacing w:val="-6"/>
                <w:sz w:val="24"/>
              </w:rPr>
              <w:t xml:space="preserve"> </w:t>
            </w:r>
            <w:r>
              <w:rPr>
                <w:spacing w:val="-2"/>
                <w:sz w:val="24"/>
              </w:rPr>
              <w:t>литературы</w:t>
            </w:r>
          </w:p>
          <w:p w:rsidR="0044132F" w:rsidRDefault="004F5E07">
            <w:pPr>
              <w:pStyle w:val="TableParagraph"/>
              <w:ind w:left="81"/>
              <w:rPr>
                <w:sz w:val="24"/>
              </w:rPr>
            </w:pPr>
            <w:r>
              <w:rPr>
                <w:sz w:val="24"/>
              </w:rPr>
              <w:t>-</w:t>
            </w:r>
            <w:r>
              <w:rPr>
                <w:spacing w:val="-4"/>
                <w:sz w:val="24"/>
              </w:rPr>
              <w:t xml:space="preserve"> </w:t>
            </w:r>
            <w:r>
              <w:rPr>
                <w:spacing w:val="-2"/>
                <w:sz w:val="24"/>
              </w:rPr>
              <w:t>Досуги</w:t>
            </w:r>
          </w:p>
        </w:tc>
        <w:tc>
          <w:tcPr>
            <w:tcW w:w="3778" w:type="dxa"/>
          </w:tcPr>
          <w:p w:rsidR="0044132F" w:rsidRDefault="004F5E07">
            <w:pPr>
              <w:pStyle w:val="TableParagraph"/>
              <w:ind w:left="76" w:right="743"/>
              <w:rPr>
                <w:sz w:val="24"/>
              </w:rPr>
            </w:pPr>
            <w:r>
              <w:rPr>
                <w:sz w:val="24"/>
              </w:rPr>
              <w:t>Образцы</w:t>
            </w:r>
            <w:r>
              <w:rPr>
                <w:spacing w:val="-15"/>
                <w:sz w:val="24"/>
              </w:rPr>
              <w:t xml:space="preserve"> </w:t>
            </w:r>
            <w:r>
              <w:rPr>
                <w:sz w:val="24"/>
              </w:rPr>
              <w:t>коммуникативных кодов взрослого.</w:t>
            </w:r>
          </w:p>
          <w:p w:rsidR="0044132F" w:rsidRDefault="004F5E07">
            <w:pPr>
              <w:pStyle w:val="TableParagraph"/>
              <w:tabs>
                <w:tab w:val="left" w:pos="1267"/>
              </w:tabs>
              <w:ind w:left="76" w:right="674"/>
              <w:rPr>
                <w:sz w:val="24"/>
              </w:rPr>
            </w:pPr>
            <w:r>
              <w:rPr>
                <w:sz w:val="24"/>
              </w:rPr>
              <w:t>-</w:t>
            </w:r>
            <w:r>
              <w:rPr>
                <w:spacing w:val="-15"/>
                <w:sz w:val="24"/>
              </w:rPr>
              <w:t xml:space="preserve"> </w:t>
            </w:r>
            <w:r>
              <w:rPr>
                <w:sz w:val="24"/>
              </w:rPr>
              <w:t>Освоение</w:t>
            </w:r>
            <w:r>
              <w:rPr>
                <w:spacing w:val="-12"/>
                <w:sz w:val="24"/>
              </w:rPr>
              <w:t xml:space="preserve"> </w:t>
            </w:r>
            <w:r>
              <w:rPr>
                <w:sz w:val="24"/>
              </w:rPr>
              <w:t>формул</w:t>
            </w:r>
            <w:r>
              <w:rPr>
                <w:spacing w:val="-12"/>
                <w:sz w:val="24"/>
              </w:rPr>
              <w:t xml:space="preserve"> </w:t>
            </w:r>
            <w:r>
              <w:rPr>
                <w:sz w:val="24"/>
              </w:rPr>
              <w:t xml:space="preserve">речевого </w:t>
            </w:r>
            <w:r>
              <w:rPr>
                <w:spacing w:val="-2"/>
                <w:sz w:val="24"/>
              </w:rPr>
              <w:t>этикета</w:t>
            </w:r>
            <w:r>
              <w:rPr>
                <w:sz w:val="24"/>
              </w:rPr>
              <w:tab/>
            </w:r>
            <w:r>
              <w:rPr>
                <w:spacing w:val="-2"/>
                <w:sz w:val="24"/>
              </w:rPr>
              <w:t>(пассивное)</w:t>
            </w:r>
          </w:p>
        </w:tc>
        <w:tc>
          <w:tcPr>
            <w:tcW w:w="3406" w:type="dxa"/>
          </w:tcPr>
          <w:p w:rsidR="0044132F" w:rsidRDefault="004F5E07">
            <w:pPr>
              <w:pStyle w:val="TableParagraph"/>
              <w:spacing w:line="269" w:lineRule="exact"/>
              <w:ind w:left="83"/>
              <w:rPr>
                <w:sz w:val="24"/>
              </w:rPr>
            </w:pPr>
            <w:r>
              <w:rPr>
                <w:spacing w:val="-2"/>
                <w:sz w:val="24"/>
              </w:rPr>
              <w:t>Совместная</w:t>
            </w:r>
          </w:p>
          <w:p w:rsidR="0044132F" w:rsidRDefault="004F5E07">
            <w:pPr>
              <w:pStyle w:val="TableParagraph"/>
              <w:ind w:left="139" w:hanging="56"/>
              <w:rPr>
                <w:sz w:val="24"/>
              </w:rPr>
            </w:pPr>
            <w:r>
              <w:rPr>
                <w:sz w:val="24"/>
              </w:rPr>
              <w:t>продуктивная</w:t>
            </w:r>
            <w:r>
              <w:rPr>
                <w:spacing w:val="-15"/>
                <w:sz w:val="24"/>
              </w:rPr>
              <w:t xml:space="preserve"> </w:t>
            </w:r>
            <w:r>
              <w:rPr>
                <w:sz w:val="24"/>
              </w:rPr>
              <w:t>и</w:t>
            </w:r>
            <w:r>
              <w:rPr>
                <w:spacing w:val="-15"/>
                <w:sz w:val="24"/>
              </w:rPr>
              <w:t xml:space="preserve"> </w:t>
            </w:r>
            <w:r>
              <w:rPr>
                <w:sz w:val="24"/>
              </w:rPr>
              <w:t>игровая деятельность детей.</w:t>
            </w:r>
          </w:p>
        </w:tc>
      </w:tr>
      <w:tr w:rsidR="0044132F">
        <w:trPr>
          <w:trHeight w:val="1934"/>
        </w:trPr>
        <w:tc>
          <w:tcPr>
            <w:tcW w:w="1989" w:type="dxa"/>
            <w:vMerge/>
            <w:tcBorders>
              <w:top w:val="nil"/>
            </w:tcBorders>
          </w:tcPr>
          <w:p w:rsidR="0044132F" w:rsidRDefault="0044132F">
            <w:pPr>
              <w:rPr>
                <w:sz w:val="2"/>
                <w:szCs w:val="2"/>
              </w:rPr>
            </w:pPr>
          </w:p>
        </w:tc>
        <w:tc>
          <w:tcPr>
            <w:tcW w:w="1417" w:type="dxa"/>
          </w:tcPr>
          <w:p w:rsidR="0044132F" w:rsidRDefault="004F5E07">
            <w:pPr>
              <w:pStyle w:val="TableParagraph"/>
              <w:spacing w:line="273" w:lineRule="exact"/>
              <w:ind w:left="78"/>
              <w:rPr>
                <w:sz w:val="24"/>
              </w:rPr>
            </w:pPr>
            <w:r>
              <w:rPr>
                <w:sz w:val="24"/>
              </w:rPr>
              <w:t>5-7</w:t>
            </w:r>
            <w:r>
              <w:rPr>
                <w:spacing w:val="-4"/>
                <w:sz w:val="24"/>
              </w:rPr>
              <w:t xml:space="preserve"> </w:t>
            </w:r>
            <w:r>
              <w:rPr>
                <w:spacing w:val="-5"/>
                <w:sz w:val="24"/>
              </w:rPr>
              <w:t>лет</w:t>
            </w:r>
          </w:p>
        </w:tc>
        <w:tc>
          <w:tcPr>
            <w:tcW w:w="4554" w:type="dxa"/>
          </w:tcPr>
          <w:p w:rsidR="0044132F" w:rsidRDefault="004F5E07">
            <w:pPr>
              <w:pStyle w:val="TableParagraph"/>
              <w:numPr>
                <w:ilvl w:val="0"/>
                <w:numId w:val="101"/>
              </w:numPr>
              <w:tabs>
                <w:tab w:val="left" w:pos="220"/>
              </w:tabs>
              <w:spacing w:line="273" w:lineRule="exact"/>
              <w:ind w:left="220" w:hanging="139"/>
              <w:rPr>
                <w:sz w:val="24"/>
              </w:rPr>
            </w:pPr>
            <w:r>
              <w:rPr>
                <w:sz w:val="24"/>
              </w:rPr>
              <w:t>Интегрированная</w:t>
            </w:r>
            <w:r>
              <w:rPr>
                <w:spacing w:val="-7"/>
                <w:sz w:val="24"/>
              </w:rPr>
              <w:t xml:space="preserve"> </w:t>
            </w:r>
            <w:r>
              <w:rPr>
                <w:spacing w:val="-5"/>
                <w:sz w:val="24"/>
              </w:rPr>
              <w:t>НОД</w:t>
            </w:r>
          </w:p>
          <w:p w:rsidR="0044132F" w:rsidRDefault="004F5E07">
            <w:pPr>
              <w:pStyle w:val="TableParagraph"/>
              <w:numPr>
                <w:ilvl w:val="0"/>
                <w:numId w:val="101"/>
              </w:numPr>
              <w:tabs>
                <w:tab w:val="left" w:pos="216"/>
              </w:tabs>
              <w:ind w:left="216" w:hanging="135"/>
              <w:rPr>
                <w:sz w:val="24"/>
              </w:rPr>
            </w:pPr>
            <w:r>
              <w:rPr>
                <w:sz w:val="24"/>
              </w:rPr>
              <w:t>Тематические</w:t>
            </w:r>
            <w:r>
              <w:rPr>
                <w:spacing w:val="1"/>
                <w:sz w:val="24"/>
              </w:rPr>
              <w:t xml:space="preserve"> </w:t>
            </w:r>
            <w:r>
              <w:rPr>
                <w:spacing w:val="-2"/>
                <w:sz w:val="24"/>
              </w:rPr>
              <w:t>досуги</w:t>
            </w:r>
          </w:p>
          <w:p w:rsidR="0044132F" w:rsidRDefault="004F5E07">
            <w:pPr>
              <w:pStyle w:val="TableParagraph"/>
              <w:numPr>
                <w:ilvl w:val="0"/>
                <w:numId w:val="101"/>
              </w:numPr>
              <w:tabs>
                <w:tab w:val="left" w:pos="216"/>
              </w:tabs>
              <w:ind w:left="216" w:hanging="135"/>
              <w:rPr>
                <w:sz w:val="24"/>
              </w:rPr>
            </w:pPr>
            <w:r>
              <w:rPr>
                <w:sz w:val="24"/>
              </w:rPr>
              <w:t>Чтение</w:t>
            </w:r>
            <w:r>
              <w:rPr>
                <w:spacing w:val="-4"/>
                <w:sz w:val="24"/>
              </w:rPr>
              <w:t xml:space="preserve"> </w:t>
            </w:r>
            <w:r>
              <w:rPr>
                <w:sz w:val="24"/>
              </w:rPr>
              <w:t>художественной</w:t>
            </w:r>
            <w:r>
              <w:rPr>
                <w:spacing w:val="-4"/>
                <w:sz w:val="24"/>
              </w:rPr>
              <w:t xml:space="preserve"> </w:t>
            </w:r>
            <w:r>
              <w:rPr>
                <w:spacing w:val="-2"/>
                <w:sz w:val="24"/>
              </w:rPr>
              <w:t>литературы</w:t>
            </w:r>
          </w:p>
          <w:p w:rsidR="0044132F" w:rsidRDefault="004F5E07">
            <w:pPr>
              <w:pStyle w:val="TableParagraph"/>
              <w:numPr>
                <w:ilvl w:val="0"/>
                <w:numId w:val="101"/>
              </w:numPr>
              <w:tabs>
                <w:tab w:val="left" w:pos="216"/>
              </w:tabs>
              <w:ind w:right="995" w:firstLine="0"/>
              <w:rPr>
                <w:sz w:val="24"/>
              </w:rPr>
            </w:pPr>
            <w:r>
              <w:rPr>
                <w:sz w:val="24"/>
              </w:rPr>
              <w:t>Моделирование</w:t>
            </w:r>
            <w:r>
              <w:rPr>
                <w:spacing w:val="-15"/>
                <w:sz w:val="24"/>
              </w:rPr>
              <w:t xml:space="preserve"> </w:t>
            </w:r>
            <w:r>
              <w:rPr>
                <w:sz w:val="24"/>
              </w:rPr>
              <w:t>и</w:t>
            </w:r>
            <w:r>
              <w:rPr>
                <w:spacing w:val="-15"/>
                <w:sz w:val="24"/>
              </w:rPr>
              <w:t xml:space="preserve"> </w:t>
            </w:r>
            <w:r>
              <w:rPr>
                <w:sz w:val="24"/>
              </w:rPr>
              <w:t>обыгрывание проблемных ситуаций</w:t>
            </w:r>
          </w:p>
        </w:tc>
        <w:tc>
          <w:tcPr>
            <w:tcW w:w="3778" w:type="dxa"/>
          </w:tcPr>
          <w:p w:rsidR="0044132F" w:rsidRDefault="004F5E07">
            <w:pPr>
              <w:pStyle w:val="TableParagraph"/>
              <w:numPr>
                <w:ilvl w:val="0"/>
                <w:numId w:val="100"/>
              </w:numPr>
              <w:tabs>
                <w:tab w:val="left" w:pos="211"/>
              </w:tabs>
              <w:ind w:right="610" w:firstLine="0"/>
              <w:rPr>
                <w:sz w:val="24"/>
              </w:rPr>
            </w:pPr>
            <w:r>
              <w:rPr>
                <w:sz w:val="24"/>
              </w:rPr>
              <w:t>Образцы</w:t>
            </w:r>
            <w:r>
              <w:rPr>
                <w:spacing w:val="-15"/>
                <w:sz w:val="24"/>
              </w:rPr>
              <w:t xml:space="preserve"> </w:t>
            </w:r>
            <w:r>
              <w:rPr>
                <w:sz w:val="24"/>
              </w:rPr>
              <w:t>коммуникативных кодов взрослого.</w:t>
            </w:r>
          </w:p>
          <w:p w:rsidR="0044132F" w:rsidRDefault="004F5E07">
            <w:pPr>
              <w:pStyle w:val="TableParagraph"/>
              <w:numPr>
                <w:ilvl w:val="0"/>
                <w:numId w:val="100"/>
              </w:numPr>
              <w:tabs>
                <w:tab w:val="left" w:pos="283"/>
              </w:tabs>
              <w:ind w:right="51" w:firstLine="0"/>
              <w:rPr>
                <w:sz w:val="24"/>
              </w:rPr>
            </w:pPr>
            <w:r>
              <w:rPr>
                <w:sz w:val="24"/>
              </w:rPr>
              <w:t>Использование</w:t>
            </w:r>
            <w:r>
              <w:rPr>
                <w:spacing w:val="40"/>
                <w:sz w:val="24"/>
              </w:rPr>
              <w:t xml:space="preserve"> </w:t>
            </w:r>
            <w:r>
              <w:rPr>
                <w:sz w:val="24"/>
              </w:rPr>
              <w:t>в</w:t>
            </w:r>
            <w:r>
              <w:rPr>
                <w:spacing w:val="40"/>
                <w:sz w:val="24"/>
              </w:rPr>
              <w:t xml:space="preserve"> </w:t>
            </w:r>
            <w:r>
              <w:rPr>
                <w:sz w:val="24"/>
              </w:rPr>
              <w:t>повседневной жизни формул речевого этикета</w:t>
            </w:r>
          </w:p>
          <w:p w:rsidR="0044132F" w:rsidRDefault="004F5E07">
            <w:pPr>
              <w:pStyle w:val="TableParagraph"/>
              <w:numPr>
                <w:ilvl w:val="0"/>
                <w:numId w:val="100"/>
              </w:numPr>
              <w:tabs>
                <w:tab w:val="left" w:pos="211"/>
              </w:tabs>
              <w:ind w:left="211" w:hanging="135"/>
              <w:rPr>
                <w:sz w:val="24"/>
              </w:rPr>
            </w:pPr>
            <w:r>
              <w:rPr>
                <w:spacing w:val="-2"/>
                <w:sz w:val="24"/>
              </w:rPr>
              <w:t>Беседы</w:t>
            </w:r>
          </w:p>
        </w:tc>
        <w:tc>
          <w:tcPr>
            <w:tcW w:w="3406" w:type="dxa"/>
          </w:tcPr>
          <w:p w:rsidR="0044132F" w:rsidRDefault="004F5E07">
            <w:pPr>
              <w:pStyle w:val="TableParagraph"/>
              <w:numPr>
                <w:ilvl w:val="0"/>
                <w:numId w:val="99"/>
              </w:numPr>
              <w:tabs>
                <w:tab w:val="left" w:pos="83"/>
                <w:tab w:val="left" w:pos="210"/>
              </w:tabs>
              <w:ind w:right="803" w:hanging="8"/>
              <w:rPr>
                <w:sz w:val="24"/>
              </w:rPr>
            </w:pPr>
            <w:r>
              <w:rPr>
                <w:spacing w:val="-2"/>
                <w:sz w:val="24"/>
              </w:rPr>
              <w:t>Самостоятельная художественно-речевая деятельность</w:t>
            </w:r>
          </w:p>
          <w:p w:rsidR="0044132F" w:rsidRDefault="004F5E07">
            <w:pPr>
              <w:pStyle w:val="TableParagraph"/>
              <w:numPr>
                <w:ilvl w:val="0"/>
                <w:numId w:val="99"/>
              </w:numPr>
              <w:tabs>
                <w:tab w:val="left" w:pos="218"/>
              </w:tabs>
              <w:ind w:left="218" w:hanging="135"/>
              <w:rPr>
                <w:sz w:val="24"/>
              </w:rPr>
            </w:pPr>
            <w:r>
              <w:rPr>
                <w:spacing w:val="-2"/>
                <w:sz w:val="24"/>
              </w:rPr>
              <w:t>Совместная</w:t>
            </w:r>
          </w:p>
          <w:p w:rsidR="0044132F" w:rsidRDefault="004F5E07">
            <w:pPr>
              <w:pStyle w:val="TableParagraph"/>
              <w:ind w:left="139" w:hanging="56"/>
              <w:rPr>
                <w:sz w:val="24"/>
              </w:rPr>
            </w:pPr>
            <w:r>
              <w:rPr>
                <w:sz w:val="24"/>
              </w:rPr>
              <w:t>продуктивная</w:t>
            </w:r>
            <w:r>
              <w:rPr>
                <w:spacing w:val="-15"/>
                <w:sz w:val="24"/>
              </w:rPr>
              <w:t xml:space="preserve"> </w:t>
            </w:r>
            <w:r>
              <w:rPr>
                <w:sz w:val="24"/>
              </w:rPr>
              <w:t>и</w:t>
            </w:r>
            <w:r>
              <w:rPr>
                <w:spacing w:val="-15"/>
                <w:sz w:val="24"/>
              </w:rPr>
              <w:t xml:space="preserve"> </w:t>
            </w:r>
            <w:r>
              <w:rPr>
                <w:sz w:val="24"/>
              </w:rPr>
              <w:t>игровая деятельность детей.</w:t>
            </w:r>
          </w:p>
          <w:p w:rsidR="0044132F" w:rsidRDefault="004F5E07">
            <w:pPr>
              <w:pStyle w:val="TableParagraph"/>
              <w:numPr>
                <w:ilvl w:val="0"/>
                <w:numId w:val="99"/>
              </w:numPr>
              <w:tabs>
                <w:tab w:val="left" w:pos="158"/>
              </w:tabs>
              <w:spacing w:line="261" w:lineRule="exact"/>
              <w:ind w:left="158" w:hanging="135"/>
              <w:rPr>
                <w:sz w:val="24"/>
              </w:rPr>
            </w:pPr>
            <w:r>
              <w:rPr>
                <w:sz w:val="24"/>
              </w:rPr>
              <w:t>Сюжетно-</w:t>
            </w:r>
            <w:r>
              <w:rPr>
                <w:spacing w:val="-7"/>
                <w:sz w:val="24"/>
              </w:rPr>
              <w:t xml:space="preserve"> </w:t>
            </w:r>
            <w:r>
              <w:rPr>
                <w:sz w:val="24"/>
              </w:rPr>
              <w:t xml:space="preserve">ролевые </w:t>
            </w:r>
            <w:r>
              <w:rPr>
                <w:spacing w:val="-4"/>
                <w:sz w:val="24"/>
              </w:rPr>
              <w:t>игры</w:t>
            </w:r>
          </w:p>
        </w:tc>
      </w:tr>
      <w:tr w:rsidR="0044132F">
        <w:trPr>
          <w:trHeight w:val="1930"/>
        </w:trPr>
        <w:tc>
          <w:tcPr>
            <w:tcW w:w="1989" w:type="dxa"/>
            <w:vMerge w:val="restart"/>
          </w:tcPr>
          <w:p w:rsidR="0044132F" w:rsidRDefault="004F5E07">
            <w:pPr>
              <w:pStyle w:val="TableParagraph"/>
              <w:ind w:left="83" w:right="34"/>
              <w:rPr>
                <w:b/>
                <w:sz w:val="24"/>
              </w:rPr>
            </w:pPr>
            <w:r>
              <w:rPr>
                <w:b/>
                <w:spacing w:val="-2"/>
                <w:sz w:val="24"/>
              </w:rPr>
              <w:t xml:space="preserve">4.Формировани </w:t>
            </w:r>
            <w:r>
              <w:rPr>
                <w:b/>
                <w:sz w:val="24"/>
              </w:rPr>
              <w:t>е</w:t>
            </w:r>
            <w:r>
              <w:rPr>
                <w:b/>
                <w:spacing w:val="40"/>
                <w:sz w:val="24"/>
              </w:rPr>
              <w:t xml:space="preserve"> </w:t>
            </w:r>
            <w:r>
              <w:rPr>
                <w:b/>
                <w:sz w:val="24"/>
              </w:rPr>
              <w:t>интереса</w:t>
            </w:r>
            <w:r>
              <w:rPr>
                <w:b/>
                <w:spacing w:val="40"/>
                <w:sz w:val="24"/>
              </w:rPr>
              <w:t xml:space="preserve"> </w:t>
            </w:r>
            <w:r>
              <w:rPr>
                <w:b/>
                <w:sz w:val="24"/>
              </w:rPr>
              <w:t>и потребности</w:t>
            </w:r>
            <w:r>
              <w:rPr>
                <w:b/>
                <w:spacing w:val="40"/>
                <w:sz w:val="24"/>
              </w:rPr>
              <w:t xml:space="preserve"> </w:t>
            </w:r>
            <w:r>
              <w:rPr>
                <w:b/>
                <w:sz w:val="24"/>
              </w:rPr>
              <w:t xml:space="preserve">в </w:t>
            </w:r>
            <w:r>
              <w:rPr>
                <w:b/>
                <w:spacing w:val="-2"/>
                <w:sz w:val="24"/>
              </w:rPr>
              <w:t>чтении</w:t>
            </w:r>
          </w:p>
        </w:tc>
        <w:tc>
          <w:tcPr>
            <w:tcW w:w="1417" w:type="dxa"/>
          </w:tcPr>
          <w:p w:rsidR="0044132F" w:rsidRDefault="004F5E07">
            <w:pPr>
              <w:pStyle w:val="TableParagraph"/>
              <w:spacing w:line="269" w:lineRule="exact"/>
              <w:ind w:left="78"/>
              <w:rPr>
                <w:sz w:val="24"/>
              </w:rPr>
            </w:pPr>
            <w:r>
              <w:rPr>
                <w:sz w:val="24"/>
              </w:rPr>
              <w:t>1,6-3</w:t>
            </w:r>
            <w:r>
              <w:rPr>
                <w:spacing w:val="-4"/>
                <w:sz w:val="24"/>
              </w:rPr>
              <w:t xml:space="preserve"> года</w:t>
            </w:r>
          </w:p>
        </w:tc>
        <w:tc>
          <w:tcPr>
            <w:tcW w:w="4554" w:type="dxa"/>
          </w:tcPr>
          <w:p w:rsidR="0044132F" w:rsidRDefault="004F5E07">
            <w:pPr>
              <w:pStyle w:val="TableParagraph"/>
              <w:ind w:left="81"/>
              <w:rPr>
                <w:sz w:val="24"/>
              </w:rPr>
            </w:pPr>
            <w:r>
              <w:rPr>
                <w:sz w:val="24"/>
              </w:rPr>
              <w:t>Использование</w:t>
            </w:r>
            <w:r>
              <w:rPr>
                <w:spacing w:val="-15"/>
                <w:sz w:val="24"/>
              </w:rPr>
              <w:t xml:space="preserve"> </w:t>
            </w:r>
            <w:r>
              <w:rPr>
                <w:sz w:val="24"/>
              </w:rPr>
              <w:t>художественного</w:t>
            </w:r>
            <w:r>
              <w:rPr>
                <w:spacing w:val="-15"/>
                <w:sz w:val="24"/>
              </w:rPr>
              <w:t xml:space="preserve"> </w:t>
            </w:r>
            <w:r>
              <w:rPr>
                <w:sz w:val="24"/>
              </w:rPr>
              <w:t xml:space="preserve">слова </w:t>
            </w:r>
            <w:r>
              <w:rPr>
                <w:spacing w:val="-2"/>
                <w:sz w:val="24"/>
              </w:rPr>
              <w:t>Чтение</w:t>
            </w:r>
          </w:p>
          <w:p w:rsidR="0044132F" w:rsidRDefault="004F5E07">
            <w:pPr>
              <w:pStyle w:val="TableParagraph"/>
              <w:ind w:left="81"/>
              <w:rPr>
                <w:sz w:val="24"/>
              </w:rPr>
            </w:pPr>
            <w:r>
              <w:rPr>
                <w:spacing w:val="-2"/>
                <w:sz w:val="24"/>
              </w:rPr>
              <w:t>Рассказывание</w:t>
            </w:r>
          </w:p>
          <w:p w:rsidR="0044132F" w:rsidRDefault="004F5E07">
            <w:pPr>
              <w:pStyle w:val="TableParagraph"/>
              <w:ind w:left="81" w:right="1299"/>
              <w:rPr>
                <w:sz w:val="24"/>
              </w:rPr>
            </w:pPr>
            <w:r>
              <w:rPr>
                <w:sz w:val="24"/>
              </w:rPr>
              <w:t>Рассматривание</w:t>
            </w:r>
            <w:r>
              <w:rPr>
                <w:spacing w:val="-15"/>
                <w:sz w:val="24"/>
              </w:rPr>
              <w:t xml:space="preserve"> </w:t>
            </w:r>
            <w:r>
              <w:rPr>
                <w:sz w:val="24"/>
              </w:rPr>
              <w:t>иллюстраций разных художников</w:t>
            </w:r>
          </w:p>
          <w:p w:rsidR="0044132F" w:rsidRDefault="004F5E07">
            <w:pPr>
              <w:pStyle w:val="TableParagraph"/>
              <w:ind w:left="81"/>
              <w:rPr>
                <w:sz w:val="24"/>
              </w:rPr>
            </w:pPr>
            <w:r>
              <w:rPr>
                <w:spacing w:val="-2"/>
                <w:sz w:val="24"/>
              </w:rPr>
              <w:t>Беседа</w:t>
            </w:r>
          </w:p>
        </w:tc>
        <w:tc>
          <w:tcPr>
            <w:tcW w:w="3778" w:type="dxa"/>
          </w:tcPr>
          <w:p w:rsidR="0044132F" w:rsidRDefault="004F5E07">
            <w:pPr>
              <w:pStyle w:val="TableParagraph"/>
              <w:spacing w:line="269" w:lineRule="exact"/>
              <w:ind w:left="76"/>
              <w:rPr>
                <w:sz w:val="24"/>
              </w:rPr>
            </w:pPr>
            <w:r>
              <w:rPr>
                <w:spacing w:val="-2"/>
                <w:sz w:val="24"/>
              </w:rPr>
              <w:t>Чтение</w:t>
            </w:r>
          </w:p>
          <w:p w:rsidR="0044132F" w:rsidRDefault="004F5E07">
            <w:pPr>
              <w:pStyle w:val="TableParagraph"/>
              <w:ind w:left="76" w:right="1445"/>
              <w:rPr>
                <w:sz w:val="24"/>
              </w:rPr>
            </w:pPr>
            <w:r>
              <w:rPr>
                <w:spacing w:val="-2"/>
                <w:sz w:val="24"/>
              </w:rPr>
              <w:t xml:space="preserve">Рассказывание Рассматривание </w:t>
            </w:r>
            <w:r>
              <w:rPr>
                <w:sz w:val="24"/>
              </w:rPr>
              <w:t>иллюстраций</w:t>
            </w:r>
            <w:r>
              <w:rPr>
                <w:spacing w:val="-15"/>
                <w:sz w:val="24"/>
              </w:rPr>
              <w:t xml:space="preserve"> </w:t>
            </w:r>
            <w:r>
              <w:rPr>
                <w:sz w:val="24"/>
              </w:rPr>
              <w:t xml:space="preserve">разных </w:t>
            </w:r>
            <w:r>
              <w:rPr>
                <w:spacing w:val="-2"/>
                <w:sz w:val="24"/>
              </w:rPr>
              <w:t>художников</w:t>
            </w:r>
          </w:p>
          <w:p w:rsidR="0044132F" w:rsidRDefault="004F5E07">
            <w:pPr>
              <w:pStyle w:val="TableParagraph"/>
              <w:ind w:left="76"/>
              <w:rPr>
                <w:sz w:val="24"/>
              </w:rPr>
            </w:pPr>
            <w:r>
              <w:rPr>
                <w:spacing w:val="-2"/>
                <w:sz w:val="24"/>
              </w:rPr>
              <w:t>Беседа</w:t>
            </w:r>
          </w:p>
        </w:tc>
        <w:tc>
          <w:tcPr>
            <w:tcW w:w="3406" w:type="dxa"/>
          </w:tcPr>
          <w:p w:rsidR="0044132F" w:rsidRDefault="004F5E07">
            <w:pPr>
              <w:pStyle w:val="TableParagraph"/>
              <w:ind w:left="75" w:right="1181"/>
              <w:rPr>
                <w:sz w:val="24"/>
              </w:rPr>
            </w:pPr>
            <w:r>
              <w:rPr>
                <w:spacing w:val="-2"/>
                <w:sz w:val="24"/>
              </w:rPr>
              <w:t xml:space="preserve">Рассматривание иллюстраций </w:t>
            </w:r>
            <w:r>
              <w:rPr>
                <w:sz w:val="24"/>
              </w:rPr>
              <w:t>Чтение</w:t>
            </w:r>
            <w:r>
              <w:rPr>
                <w:spacing w:val="-15"/>
                <w:sz w:val="24"/>
              </w:rPr>
              <w:t xml:space="preserve"> </w:t>
            </w:r>
            <w:r>
              <w:rPr>
                <w:sz w:val="24"/>
              </w:rPr>
              <w:t>наизусть</w:t>
            </w:r>
            <w:r>
              <w:rPr>
                <w:spacing w:val="-15"/>
                <w:sz w:val="24"/>
              </w:rPr>
              <w:t xml:space="preserve"> </w:t>
            </w:r>
            <w:r>
              <w:rPr>
                <w:sz w:val="24"/>
              </w:rPr>
              <w:t>и</w:t>
            </w:r>
          </w:p>
          <w:p w:rsidR="0044132F" w:rsidRDefault="004F5E07">
            <w:pPr>
              <w:pStyle w:val="TableParagraph"/>
              <w:ind w:left="75" w:right="674"/>
              <w:rPr>
                <w:sz w:val="24"/>
              </w:rPr>
            </w:pPr>
            <w:r>
              <w:rPr>
                <w:sz w:val="24"/>
              </w:rPr>
              <w:t>рассказывание</w:t>
            </w:r>
            <w:r>
              <w:rPr>
                <w:spacing w:val="-15"/>
                <w:sz w:val="24"/>
              </w:rPr>
              <w:t xml:space="preserve"> </w:t>
            </w:r>
            <w:r>
              <w:rPr>
                <w:sz w:val="24"/>
              </w:rPr>
              <w:t xml:space="preserve">знакомых </w:t>
            </w:r>
            <w:r>
              <w:rPr>
                <w:spacing w:val="-2"/>
                <w:sz w:val="24"/>
              </w:rPr>
              <w:t>литературных произведений</w:t>
            </w:r>
          </w:p>
          <w:p w:rsidR="0044132F" w:rsidRDefault="004F5E07">
            <w:pPr>
              <w:pStyle w:val="TableParagraph"/>
              <w:spacing w:line="261" w:lineRule="exact"/>
              <w:ind w:left="75"/>
              <w:rPr>
                <w:sz w:val="24"/>
              </w:rPr>
            </w:pPr>
            <w:r>
              <w:rPr>
                <w:sz w:val="24"/>
              </w:rPr>
              <w:t>Настольно</w:t>
            </w:r>
            <w:r>
              <w:rPr>
                <w:spacing w:val="-3"/>
                <w:sz w:val="24"/>
              </w:rPr>
              <w:t xml:space="preserve"> </w:t>
            </w:r>
            <w:r>
              <w:rPr>
                <w:sz w:val="24"/>
              </w:rPr>
              <w:t>-</w:t>
            </w:r>
            <w:r>
              <w:rPr>
                <w:spacing w:val="-7"/>
                <w:sz w:val="24"/>
              </w:rPr>
              <w:t xml:space="preserve"> </w:t>
            </w:r>
            <w:r>
              <w:rPr>
                <w:sz w:val="24"/>
              </w:rPr>
              <w:t>печатные</w:t>
            </w:r>
            <w:r>
              <w:rPr>
                <w:spacing w:val="-3"/>
                <w:sz w:val="24"/>
              </w:rPr>
              <w:t xml:space="preserve"> </w:t>
            </w:r>
            <w:r>
              <w:rPr>
                <w:spacing w:val="-4"/>
                <w:sz w:val="24"/>
              </w:rPr>
              <w:t>игры</w:t>
            </w:r>
          </w:p>
        </w:tc>
      </w:tr>
      <w:tr w:rsidR="0044132F">
        <w:trPr>
          <w:trHeight w:val="1939"/>
        </w:trPr>
        <w:tc>
          <w:tcPr>
            <w:tcW w:w="1989" w:type="dxa"/>
            <w:vMerge/>
            <w:tcBorders>
              <w:top w:val="nil"/>
            </w:tcBorders>
          </w:tcPr>
          <w:p w:rsidR="0044132F" w:rsidRDefault="0044132F">
            <w:pPr>
              <w:rPr>
                <w:sz w:val="2"/>
                <w:szCs w:val="2"/>
              </w:rPr>
            </w:pPr>
          </w:p>
        </w:tc>
        <w:tc>
          <w:tcPr>
            <w:tcW w:w="1417" w:type="dxa"/>
          </w:tcPr>
          <w:p w:rsidR="0044132F" w:rsidRDefault="004F5E07">
            <w:pPr>
              <w:pStyle w:val="TableParagraph"/>
              <w:spacing w:line="273" w:lineRule="exact"/>
              <w:ind w:left="78"/>
              <w:rPr>
                <w:sz w:val="24"/>
              </w:rPr>
            </w:pPr>
            <w:r>
              <w:rPr>
                <w:sz w:val="24"/>
              </w:rPr>
              <w:t>3-5</w:t>
            </w:r>
            <w:r>
              <w:rPr>
                <w:spacing w:val="-4"/>
                <w:sz w:val="24"/>
              </w:rPr>
              <w:t xml:space="preserve"> </w:t>
            </w:r>
            <w:r>
              <w:rPr>
                <w:spacing w:val="-5"/>
                <w:sz w:val="24"/>
              </w:rPr>
              <w:t>лет</w:t>
            </w:r>
          </w:p>
        </w:tc>
        <w:tc>
          <w:tcPr>
            <w:tcW w:w="4554" w:type="dxa"/>
          </w:tcPr>
          <w:p w:rsidR="0044132F" w:rsidRDefault="004F5E07">
            <w:pPr>
              <w:pStyle w:val="TableParagraph"/>
              <w:ind w:left="81" w:right="2002"/>
              <w:rPr>
                <w:sz w:val="24"/>
              </w:rPr>
            </w:pPr>
            <w:r>
              <w:rPr>
                <w:sz w:val="24"/>
              </w:rPr>
              <w:t>Подбор иллюстраций Чтение литературы. Подвижные игры Физкультурные</w:t>
            </w:r>
            <w:r>
              <w:rPr>
                <w:spacing w:val="-15"/>
                <w:sz w:val="24"/>
              </w:rPr>
              <w:t xml:space="preserve"> </w:t>
            </w:r>
            <w:r>
              <w:rPr>
                <w:sz w:val="24"/>
              </w:rPr>
              <w:t xml:space="preserve">досуги </w:t>
            </w:r>
            <w:r>
              <w:rPr>
                <w:spacing w:val="-2"/>
                <w:sz w:val="24"/>
              </w:rPr>
              <w:t>Заучивание</w:t>
            </w:r>
          </w:p>
          <w:p w:rsidR="0044132F" w:rsidRDefault="004F5E07">
            <w:pPr>
              <w:pStyle w:val="TableParagraph"/>
              <w:spacing w:line="270" w:lineRule="atLeast"/>
              <w:ind w:left="81" w:right="3372"/>
              <w:rPr>
                <w:sz w:val="24"/>
              </w:rPr>
            </w:pPr>
            <w:r>
              <w:rPr>
                <w:spacing w:val="-2"/>
                <w:sz w:val="24"/>
              </w:rPr>
              <w:t>Рассказ Обучение</w:t>
            </w:r>
          </w:p>
        </w:tc>
        <w:tc>
          <w:tcPr>
            <w:tcW w:w="3778" w:type="dxa"/>
          </w:tcPr>
          <w:p w:rsidR="0044132F" w:rsidRDefault="004F5E07">
            <w:pPr>
              <w:pStyle w:val="TableParagraph"/>
              <w:ind w:left="76" w:right="635"/>
              <w:rPr>
                <w:sz w:val="24"/>
              </w:rPr>
            </w:pPr>
            <w:r>
              <w:rPr>
                <w:sz w:val="24"/>
              </w:rPr>
              <w:t>Физкультминутки,</w:t>
            </w:r>
            <w:r>
              <w:rPr>
                <w:spacing w:val="-15"/>
                <w:sz w:val="24"/>
              </w:rPr>
              <w:t xml:space="preserve"> </w:t>
            </w:r>
            <w:r>
              <w:rPr>
                <w:sz w:val="24"/>
              </w:rPr>
              <w:t>прогулка, прием пищи Беседа</w:t>
            </w:r>
          </w:p>
          <w:p w:rsidR="0044132F" w:rsidRDefault="004F5E07">
            <w:pPr>
              <w:pStyle w:val="TableParagraph"/>
              <w:ind w:left="76" w:right="2601"/>
              <w:rPr>
                <w:sz w:val="24"/>
              </w:rPr>
            </w:pPr>
            <w:r>
              <w:rPr>
                <w:spacing w:val="-2"/>
                <w:sz w:val="24"/>
              </w:rPr>
              <w:t xml:space="preserve">Рассказ чтение </w:t>
            </w:r>
            <w:r>
              <w:rPr>
                <w:spacing w:val="-4"/>
                <w:sz w:val="24"/>
              </w:rPr>
              <w:t>Д/и</w:t>
            </w:r>
          </w:p>
          <w:p w:rsidR="0044132F" w:rsidRDefault="004F5E07">
            <w:pPr>
              <w:pStyle w:val="TableParagraph"/>
              <w:spacing w:line="276" w:lineRule="exact"/>
              <w:ind w:left="76" w:right="912"/>
              <w:rPr>
                <w:sz w:val="24"/>
              </w:rPr>
            </w:pPr>
            <w:r>
              <w:rPr>
                <w:sz w:val="24"/>
              </w:rPr>
              <w:t>Настольно-печатные</w:t>
            </w:r>
            <w:r>
              <w:rPr>
                <w:spacing w:val="-15"/>
                <w:sz w:val="24"/>
              </w:rPr>
              <w:t xml:space="preserve"> </w:t>
            </w:r>
            <w:r>
              <w:rPr>
                <w:sz w:val="24"/>
              </w:rPr>
              <w:t xml:space="preserve">игры </w:t>
            </w:r>
            <w:r>
              <w:rPr>
                <w:spacing w:val="-2"/>
                <w:sz w:val="24"/>
              </w:rPr>
              <w:t>Игры-драматизации,</w:t>
            </w:r>
          </w:p>
        </w:tc>
        <w:tc>
          <w:tcPr>
            <w:tcW w:w="3406" w:type="dxa"/>
          </w:tcPr>
          <w:p w:rsidR="0044132F" w:rsidRDefault="004F5E07">
            <w:pPr>
              <w:pStyle w:val="TableParagraph"/>
              <w:spacing w:line="273" w:lineRule="exact"/>
              <w:ind w:left="75"/>
              <w:rPr>
                <w:sz w:val="24"/>
              </w:rPr>
            </w:pPr>
            <w:r>
              <w:rPr>
                <w:spacing w:val="-4"/>
                <w:sz w:val="24"/>
              </w:rPr>
              <w:t>Игры</w:t>
            </w:r>
          </w:p>
          <w:p w:rsidR="0044132F" w:rsidRDefault="004F5E07">
            <w:pPr>
              <w:pStyle w:val="TableParagraph"/>
              <w:ind w:left="75" w:right="674"/>
              <w:rPr>
                <w:sz w:val="24"/>
              </w:rPr>
            </w:pPr>
            <w:r>
              <w:rPr>
                <w:sz w:val="24"/>
              </w:rPr>
              <w:t>Дидактические</w:t>
            </w:r>
            <w:r>
              <w:rPr>
                <w:spacing w:val="-15"/>
                <w:sz w:val="24"/>
              </w:rPr>
              <w:t xml:space="preserve"> </w:t>
            </w:r>
            <w:r>
              <w:rPr>
                <w:sz w:val="24"/>
              </w:rPr>
              <w:t xml:space="preserve">игры </w:t>
            </w:r>
            <w:r>
              <w:rPr>
                <w:spacing w:val="-2"/>
                <w:sz w:val="24"/>
              </w:rPr>
              <w:t>Театр</w:t>
            </w:r>
          </w:p>
          <w:p w:rsidR="0044132F" w:rsidRDefault="004F5E07">
            <w:pPr>
              <w:pStyle w:val="TableParagraph"/>
              <w:ind w:left="75"/>
              <w:rPr>
                <w:sz w:val="24"/>
              </w:rPr>
            </w:pPr>
            <w:r>
              <w:rPr>
                <w:sz w:val="24"/>
              </w:rPr>
              <w:t>Рассматривание</w:t>
            </w:r>
            <w:r>
              <w:rPr>
                <w:spacing w:val="-15"/>
                <w:sz w:val="24"/>
              </w:rPr>
              <w:t xml:space="preserve"> </w:t>
            </w:r>
            <w:r>
              <w:rPr>
                <w:sz w:val="24"/>
              </w:rPr>
              <w:t xml:space="preserve">иллюстраций </w:t>
            </w:r>
            <w:r>
              <w:rPr>
                <w:spacing w:val="-4"/>
                <w:sz w:val="24"/>
              </w:rPr>
              <w:t>Игры</w:t>
            </w:r>
          </w:p>
          <w:p w:rsidR="0044132F" w:rsidRDefault="004F5E07">
            <w:pPr>
              <w:pStyle w:val="TableParagraph"/>
              <w:spacing w:line="276" w:lineRule="exact"/>
              <w:ind w:left="75" w:right="363"/>
              <w:rPr>
                <w:sz w:val="24"/>
              </w:rPr>
            </w:pPr>
            <w:r>
              <w:rPr>
                <w:sz w:val="24"/>
              </w:rPr>
              <w:t>Продуктивная</w:t>
            </w:r>
            <w:r>
              <w:rPr>
                <w:spacing w:val="-15"/>
                <w:sz w:val="24"/>
              </w:rPr>
              <w:t xml:space="preserve"> </w:t>
            </w:r>
            <w:r>
              <w:rPr>
                <w:sz w:val="24"/>
              </w:rPr>
              <w:t>деятельность Настольно-печатные игры</w:t>
            </w:r>
          </w:p>
        </w:tc>
      </w:tr>
    </w:tbl>
    <w:p w:rsidR="0044132F" w:rsidRDefault="0044132F">
      <w:pPr>
        <w:spacing w:line="276" w:lineRule="exact"/>
        <w:rPr>
          <w:sz w:val="24"/>
        </w:rPr>
        <w:sectPr w:rsidR="0044132F">
          <w:type w:val="continuous"/>
          <w:pgSz w:w="16840" w:h="11910" w:orient="landscape"/>
          <w:pgMar w:top="1140" w:right="20" w:bottom="1240" w:left="1440" w:header="0" w:footer="1004" w:gutter="0"/>
          <w:cols w:space="720"/>
        </w:sectPr>
      </w:pPr>
    </w:p>
    <w:tbl>
      <w:tblPr>
        <w:tblStyle w:val="TableNormal"/>
        <w:tblW w:w="0" w:type="auto"/>
        <w:tblInd w:w="160"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989"/>
        <w:gridCol w:w="1417"/>
        <w:gridCol w:w="4554"/>
        <w:gridCol w:w="3778"/>
        <w:gridCol w:w="3406"/>
      </w:tblGrid>
      <w:tr w:rsidR="0044132F">
        <w:trPr>
          <w:trHeight w:val="830"/>
        </w:trPr>
        <w:tc>
          <w:tcPr>
            <w:tcW w:w="1989" w:type="dxa"/>
            <w:vMerge w:val="restart"/>
          </w:tcPr>
          <w:p w:rsidR="0044132F" w:rsidRDefault="0044132F">
            <w:pPr>
              <w:pStyle w:val="TableParagraph"/>
              <w:rPr>
                <w:sz w:val="24"/>
              </w:rPr>
            </w:pPr>
          </w:p>
        </w:tc>
        <w:tc>
          <w:tcPr>
            <w:tcW w:w="1417" w:type="dxa"/>
          </w:tcPr>
          <w:p w:rsidR="0044132F" w:rsidRDefault="0044132F">
            <w:pPr>
              <w:pStyle w:val="TableParagraph"/>
              <w:rPr>
                <w:sz w:val="24"/>
              </w:rPr>
            </w:pPr>
          </w:p>
        </w:tc>
        <w:tc>
          <w:tcPr>
            <w:tcW w:w="4554" w:type="dxa"/>
          </w:tcPr>
          <w:p w:rsidR="0044132F" w:rsidRDefault="004F5E07">
            <w:pPr>
              <w:pStyle w:val="TableParagraph"/>
              <w:ind w:left="81" w:right="2100"/>
              <w:rPr>
                <w:sz w:val="24"/>
              </w:rPr>
            </w:pPr>
            <w:r>
              <w:rPr>
                <w:spacing w:val="-2"/>
                <w:sz w:val="24"/>
              </w:rPr>
              <w:t>Экскурсии Объяснения</w:t>
            </w:r>
          </w:p>
        </w:tc>
        <w:tc>
          <w:tcPr>
            <w:tcW w:w="3778" w:type="dxa"/>
          </w:tcPr>
          <w:p w:rsidR="0044132F" w:rsidRDefault="0044132F">
            <w:pPr>
              <w:pStyle w:val="TableParagraph"/>
              <w:rPr>
                <w:sz w:val="24"/>
              </w:rPr>
            </w:pPr>
          </w:p>
        </w:tc>
        <w:tc>
          <w:tcPr>
            <w:tcW w:w="3406" w:type="dxa"/>
          </w:tcPr>
          <w:p w:rsidR="0044132F" w:rsidRDefault="004F5E07">
            <w:pPr>
              <w:pStyle w:val="TableParagraph"/>
              <w:ind w:left="75" w:right="2492"/>
              <w:rPr>
                <w:sz w:val="24"/>
              </w:rPr>
            </w:pPr>
            <w:r>
              <w:rPr>
                <w:spacing w:val="-2"/>
                <w:sz w:val="24"/>
              </w:rPr>
              <w:t>Беседы Театр</w:t>
            </w:r>
          </w:p>
        </w:tc>
      </w:tr>
      <w:tr w:rsidR="0044132F">
        <w:trPr>
          <w:trHeight w:val="3042"/>
        </w:trPr>
        <w:tc>
          <w:tcPr>
            <w:tcW w:w="1989" w:type="dxa"/>
            <w:vMerge/>
            <w:tcBorders>
              <w:top w:val="nil"/>
            </w:tcBorders>
          </w:tcPr>
          <w:p w:rsidR="0044132F" w:rsidRDefault="0044132F">
            <w:pPr>
              <w:rPr>
                <w:sz w:val="2"/>
                <w:szCs w:val="2"/>
              </w:rPr>
            </w:pPr>
          </w:p>
        </w:tc>
        <w:tc>
          <w:tcPr>
            <w:tcW w:w="1417" w:type="dxa"/>
          </w:tcPr>
          <w:p w:rsidR="0044132F" w:rsidRDefault="004F5E07">
            <w:pPr>
              <w:pStyle w:val="TableParagraph"/>
              <w:spacing w:line="269" w:lineRule="exact"/>
              <w:ind w:left="78"/>
              <w:rPr>
                <w:sz w:val="24"/>
              </w:rPr>
            </w:pPr>
            <w:r>
              <w:rPr>
                <w:sz w:val="24"/>
              </w:rPr>
              <w:t>5-7</w:t>
            </w:r>
            <w:r>
              <w:rPr>
                <w:spacing w:val="-4"/>
                <w:sz w:val="24"/>
              </w:rPr>
              <w:t xml:space="preserve"> </w:t>
            </w:r>
            <w:r>
              <w:rPr>
                <w:spacing w:val="-5"/>
                <w:sz w:val="24"/>
              </w:rPr>
              <w:t>лет</w:t>
            </w:r>
          </w:p>
        </w:tc>
        <w:tc>
          <w:tcPr>
            <w:tcW w:w="4554" w:type="dxa"/>
          </w:tcPr>
          <w:p w:rsidR="0044132F" w:rsidRDefault="004F5E07">
            <w:pPr>
              <w:pStyle w:val="TableParagraph"/>
              <w:ind w:left="81" w:right="349"/>
              <w:rPr>
                <w:sz w:val="24"/>
              </w:rPr>
            </w:pPr>
            <w:r>
              <w:rPr>
                <w:sz w:val="24"/>
              </w:rPr>
              <w:t>Чтение художественной и познавательной литературы Творческие</w:t>
            </w:r>
            <w:r>
              <w:rPr>
                <w:spacing w:val="-15"/>
                <w:sz w:val="24"/>
              </w:rPr>
              <w:t xml:space="preserve"> </w:t>
            </w:r>
            <w:r>
              <w:rPr>
                <w:sz w:val="24"/>
              </w:rPr>
              <w:t>задания.</w:t>
            </w:r>
            <w:r>
              <w:rPr>
                <w:spacing w:val="-15"/>
                <w:sz w:val="24"/>
              </w:rPr>
              <w:t xml:space="preserve"> </w:t>
            </w:r>
            <w:r>
              <w:rPr>
                <w:sz w:val="24"/>
              </w:rPr>
              <w:t>Пересказ Литературные праздники</w:t>
            </w:r>
          </w:p>
          <w:p w:rsidR="0044132F" w:rsidRDefault="004F5E07">
            <w:pPr>
              <w:pStyle w:val="TableParagraph"/>
              <w:ind w:left="81"/>
              <w:rPr>
                <w:sz w:val="24"/>
              </w:rPr>
            </w:pPr>
            <w:r>
              <w:rPr>
                <w:spacing w:val="-2"/>
                <w:sz w:val="24"/>
              </w:rPr>
              <w:t>Досуги</w:t>
            </w:r>
          </w:p>
          <w:p w:rsidR="0044132F" w:rsidRDefault="004F5E07">
            <w:pPr>
              <w:pStyle w:val="TableParagraph"/>
              <w:ind w:left="81" w:right="2061"/>
              <w:rPr>
                <w:sz w:val="24"/>
              </w:rPr>
            </w:pPr>
            <w:r>
              <w:rPr>
                <w:sz w:val="24"/>
              </w:rPr>
              <w:t>Презентации</w:t>
            </w:r>
            <w:r>
              <w:rPr>
                <w:spacing w:val="-15"/>
                <w:sz w:val="24"/>
              </w:rPr>
              <w:t xml:space="preserve"> </w:t>
            </w:r>
            <w:r>
              <w:rPr>
                <w:sz w:val="24"/>
              </w:rPr>
              <w:t>проектов Ситуативное</w:t>
            </w:r>
            <w:r>
              <w:rPr>
                <w:spacing w:val="-4"/>
                <w:sz w:val="24"/>
              </w:rPr>
              <w:t xml:space="preserve"> </w:t>
            </w:r>
            <w:r>
              <w:rPr>
                <w:sz w:val="24"/>
              </w:rPr>
              <w:t xml:space="preserve">общение Творческие игры </w:t>
            </w:r>
            <w:r>
              <w:rPr>
                <w:spacing w:val="-2"/>
                <w:sz w:val="24"/>
              </w:rPr>
              <w:t>Театр</w:t>
            </w:r>
          </w:p>
          <w:p w:rsidR="0044132F" w:rsidRDefault="004F5E07">
            <w:pPr>
              <w:pStyle w:val="TableParagraph"/>
              <w:spacing w:line="270" w:lineRule="atLeast"/>
              <w:ind w:left="81"/>
              <w:rPr>
                <w:sz w:val="24"/>
              </w:rPr>
            </w:pPr>
            <w:r>
              <w:rPr>
                <w:sz w:val="24"/>
              </w:rPr>
              <w:t>Чтение</w:t>
            </w:r>
            <w:r>
              <w:rPr>
                <w:spacing w:val="-12"/>
                <w:sz w:val="24"/>
              </w:rPr>
              <w:t xml:space="preserve"> </w:t>
            </w:r>
            <w:r>
              <w:rPr>
                <w:sz w:val="24"/>
              </w:rPr>
              <w:t>литературы,</w:t>
            </w:r>
            <w:r>
              <w:rPr>
                <w:spacing w:val="-12"/>
                <w:sz w:val="24"/>
              </w:rPr>
              <w:t xml:space="preserve"> </w:t>
            </w:r>
            <w:r>
              <w:rPr>
                <w:sz w:val="24"/>
              </w:rPr>
              <w:t>подбор</w:t>
            </w:r>
            <w:r>
              <w:rPr>
                <w:spacing w:val="-12"/>
                <w:sz w:val="24"/>
              </w:rPr>
              <w:t xml:space="preserve"> </w:t>
            </w:r>
            <w:r>
              <w:rPr>
                <w:sz w:val="24"/>
              </w:rPr>
              <w:t>загадок, пословиц, поговорок</w:t>
            </w:r>
          </w:p>
        </w:tc>
        <w:tc>
          <w:tcPr>
            <w:tcW w:w="3778" w:type="dxa"/>
          </w:tcPr>
          <w:p w:rsidR="0044132F" w:rsidRDefault="004F5E07">
            <w:pPr>
              <w:pStyle w:val="TableParagraph"/>
              <w:ind w:left="76"/>
              <w:rPr>
                <w:sz w:val="24"/>
              </w:rPr>
            </w:pPr>
            <w:r>
              <w:rPr>
                <w:sz w:val="24"/>
              </w:rPr>
              <w:t>Физкультминутки, прогулка, Работа в театральном уголке Досуги</w:t>
            </w:r>
            <w:r>
              <w:rPr>
                <w:spacing w:val="-13"/>
                <w:sz w:val="24"/>
              </w:rPr>
              <w:t xml:space="preserve"> </w:t>
            </w:r>
            <w:r>
              <w:rPr>
                <w:sz w:val="24"/>
              </w:rPr>
              <w:t>-</w:t>
            </w:r>
            <w:r>
              <w:rPr>
                <w:spacing w:val="-15"/>
                <w:sz w:val="24"/>
              </w:rPr>
              <w:t xml:space="preserve"> </w:t>
            </w:r>
            <w:r>
              <w:rPr>
                <w:sz w:val="24"/>
              </w:rPr>
              <w:t>кукольные</w:t>
            </w:r>
            <w:r>
              <w:rPr>
                <w:spacing w:val="-12"/>
                <w:sz w:val="24"/>
              </w:rPr>
              <w:t xml:space="preserve"> </w:t>
            </w:r>
            <w:r>
              <w:rPr>
                <w:sz w:val="24"/>
              </w:rPr>
              <w:t>спектакли</w:t>
            </w:r>
          </w:p>
          <w:p w:rsidR="0044132F" w:rsidRDefault="004F5E07">
            <w:pPr>
              <w:pStyle w:val="TableParagraph"/>
              <w:ind w:left="76"/>
              <w:rPr>
                <w:sz w:val="24"/>
              </w:rPr>
            </w:pPr>
            <w:r>
              <w:rPr>
                <w:sz w:val="24"/>
              </w:rPr>
              <w:t>Организованные</w:t>
            </w:r>
            <w:r>
              <w:rPr>
                <w:spacing w:val="-11"/>
                <w:sz w:val="24"/>
              </w:rPr>
              <w:t xml:space="preserve"> </w:t>
            </w:r>
            <w:r>
              <w:rPr>
                <w:sz w:val="24"/>
              </w:rPr>
              <w:t>формы</w:t>
            </w:r>
            <w:r>
              <w:rPr>
                <w:spacing w:val="-13"/>
                <w:sz w:val="24"/>
              </w:rPr>
              <w:t xml:space="preserve"> </w:t>
            </w:r>
            <w:r>
              <w:rPr>
                <w:sz w:val="24"/>
              </w:rPr>
              <w:t>работы</w:t>
            </w:r>
            <w:r>
              <w:rPr>
                <w:spacing w:val="-14"/>
                <w:sz w:val="24"/>
              </w:rPr>
              <w:t xml:space="preserve"> </w:t>
            </w:r>
            <w:r>
              <w:rPr>
                <w:sz w:val="24"/>
              </w:rPr>
              <w:t xml:space="preserve">с </w:t>
            </w:r>
            <w:r>
              <w:rPr>
                <w:spacing w:val="-2"/>
                <w:sz w:val="24"/>
              </w:rPr>
              <w:t>детьми</w:t>
            </w:r>
          </w:p>
          <w:p w:rsidR="0044132F" w:rsidRDefault="004F5E07">
            <w:pPr>
              <w:pStyle w:val="TableParagraph"/>
              <w:ind w:left="76"/>
              <w:rPr>
                <w:sz w:val="24"/>
              </w:rPr>
            </w:pPr>
            <w:r>
              <w:rPr>
                <w:sz w:val="24"/>
              </w:rPr>
              <w:t>Тематические</w:t>
            </w:r>
            <w:r>
              <w:rPr>
                <w:spacing w:val="-3"/>
                <w:sz w:val="24"/>
              </w:rPr>
              <w:t xml:space="preserve"> </w:t>
            </w:r>
            <w:r>
              <w:rPr>
                <w:spacing w:val="-2"/>
                <w:sz w:val="24"/>
              </w:rPr>
              <w:t>досуги</w:t>
            </w:r>
          </w:p>
          <w:p w:rsidR="0044132F" w:rsidRDefault="004F5E07">
            <w:pPr>
              <w:pStyle w:val="TableParagraph"/>
              <w:ind w:left="76"/>
              <w:rPr>
                <w:sz w:val="24"/>
              </w:rPr>
            </w:pPr>
            <w:r>
              <w:rPr>
                <w:sz w:val="24"/>
              </w:rPr>
              <w:t>Самостоятельная детская деятельность</w:t>
            </w:r>
            <w:r>
              <w:rPr>
                <w:spacing w:val="-15"/>
                <w:sz w:val="24"/>
              </w:rPr>
              <w:t xml:space="preserve"> </w:t>
            </w:r>
            <w:r>
              <w:rPr>
                <w:sz w:val="24"/>
              </w:rPr>
              <w:t>-</w:t>
            </w:r>
            <w:r>
              <w:rPr>
                <w:spacing w:val="-15"/>
                <w:sz w:val="24"/>
              </w:rPr>
              <w:t xml:space="preserve"> </w:t>
            </w:r>
            <w:r>
              <w:rPr>
                <w:sz w:val="24"/>
              </w:rPr>
              <w:t xml:space="preserve">драматизация </w:t>
            </w:r>
            <w:r>
              <w:rPr>
                <w:spacing w:val="-2"/>
                <w:sz w:val="24"/>
              </w:rPr>
              <w:t>Праздники</w:t>
            </w:r>
          </w:p>
          <w:p w:rsidR="0044132F" w:rsidRDefault="004F5E07">
            <w:pPr>
              <w:pStyle w:val="TableParagraph"/>
              <w:ind w:left="76"/>
              <w:rPr>
                <w:sz w:val="24"/>
              </w:rPr>
            </w:pPr>
            <w:r>
              <w:rPr>
                <w:sz w:val="24"/>
              </w:rPr>
              <w:t>Литературные</w:t>
            </w:r>
            <w:r>
              <w:rPr>
                <w:spacing w:val="-7"/>
                <w:sz w:val="24"/>
              </w:rPr>
              <w:t xml:space="preserve"> </w:t>
            </w:r>
            <w:r>
              <w:rPr>
                <w:spacing w:val="-2"/>
                <w:sz w:val="24"/>
              </w:rPr>
              <w:t>викторины</w:t>
            </w:r>
          </w:p>
        </w:tc>
        <w:tc>
          <w:tcPr>
            <w:tcW w:w="3406" w:type="dxa"/>
          </w:tcPr>
          <w:p w:rsidR="0044132F" w:rsidRDefault="004F5E07">
            <w:pPr>
              <w:pStyle w:val="TableParagraph"/>
              <w:spacing w:line="269" w:lineRule="exact"/>
              <w:ind w:left="75"/>
              <w:rPr>
                <w:sz w:val="24"/>
              </w:rPr>
            </w:pPr>
            <w:r>
              <w:rPr>
                <w:spacing w:val="-2"/>
                <w:sz w:val="24"/>
              </w:rPr>
              <w:t>Пересказ</w:t>
            </w:r>
          </w:p>
          <w:p w:rsidR="0044132F" w:rsidRDefault="004F5E07">
            <w:pPr>
              <w:pStyle w:val="TableParagraph"/>
              <w:ind w:left="75"/>
              <w:rPr>
                <w:sz w:val="24"/>
              </w:rPr>
            </w:pPr>
            <w:r>
              <w:rPr>
                <w:spacing w:val="-2"/>
                <w:sz w:val="24"/>
              </w:rPr>
              <w:t>Драматизация</w:t>
            </w:r>
          </w:p>
          <w:p w:rsidR="0044132F" w:rsidRDefault="004F5E07">
            <w:pPr>
              <w:pStyle w:val="TableParagraph"/>
              <w:ind w:left="75" w:right="157"/>
              <w:rPr>
                <w:sz w:val="24"/>
              </w:rPr>
            </w:pPr>
            <w:r>
              <w:rPr>
                <w:sz w:val="24"/>
              </w:rPr>
              <w:t>Рассматривание</w:t>
            </w:r>
            <w:r>
              <w:rPr>
                <w:spacing w:val="-15"/>
                <w:sz w:val="24"/>
              </w:rPr>
              <w:t xml:space="preserve"> </w:t>
            </w:r>
            <w:r>
              <w:rPr>
                <w:sz w:val="24"/>
              </w:rPr>
              <w:t xml:space="preserve">иллюстраций Продуктивная деятельность </w:t>
            </w:r>
            <w:r>
              <w:rPr>
                <w:spacing w:val="-4"/>
                <w:sz w:val="24"/>
              </w:rPr>
              <w:t>Игры</w:t>
            </w:r>
          </w:p>
        </w:tc>
      </w:tr>
    </w:tbl>
    <w:p w:rsidR="0044132F" w:rsidRDefault="0044132F">
      <w:pPr>
        <w:rPr>
          <w:sz w:val="24"/>
        </w:rPr>
        <w:sectPr w:rsidR="0044132F">
          <w:type w:val="continuous"/>
          <w:pgSz w:w="16840" w:h="11910" w:orient="landscape"/>
          <w:pgMar w:top="1140" w:right="20" w:bottom="1240" w:left="1440" w:header="0" w:footer="1004" w:gutter="0"/>
          <w:cols w:space="720"/>
        </w:sectPr>
      </w:pPr>
    </w:p>
    <w:p w:rsidR="0044132F" w:rsidRDefault="004F5E07">
      <w:pPr>
        <w:spacing w:before="62"/>
        <w:ind w:left="2556" w:right="2538" w:hanging="3"/>
        <w:jc w:val="center"/>
        <w:rPr>
          <w:b/>
          <w:i/>
          <w:sz w:val="26"/>
        </w:rPr>
      </w:pPr>
      <w:r>
        <w:rPr>
          <w:b/>
          <w:i/>
          <w:sz w:val="26"/>
        </w:rPr>
        <w:lastRenderedPageBreak/>
        <w:t>Направление образовательная область Художественно-эстетическое</w:t>
      </w:r>
      <w:r>
        <w:rPr>
          <w:b/>
          <w:i/>
          <w:spacing w:val="-17"/>
          <w:sz w:val="26"/>
        </w:rPr>
        <w:t xml:space="preserve"> </w:t>
      </w:r>
      <w:r>
        <w:rPr>
          <w:b/>
          <w:i/>
          <w:sz w:val="26"/>
        </w:rPr>
        <w:t>развитие</w:t>
      </w:r>
    </w:p>
    <w:p w:rsidR="0044132F" w:rsidRDefault="0044132F">
      <w:pPr>
        <w:pStyle w:val="a3"/>
        <w:rPr>
          <w:b/>
          <w:i/>
          <w:sz w:val="26"/>
        </w:rPr>
      </w:pPr>
    </w:p>
    <w:p w:rsidR="0044132F" w:rsidRDefault="0044132F">
      <w:pPr>
        <w:pStyle w:val="a3"/>
        <w:rPr>
          <w:b/>
          <w:i/>
          <w:sz w:val="26"/>
        </w:rPr>
      </w:pPr>
    </w:p>
    <w:p w:rsidR="0044132F" w:rsidRDefault="0044132F">
      <w:pPr>
        <w:pStyle w:val="a3"/>
        <w:spacing w:before="1"/>
        <w:rPr>
          <w:b/>
          <w:i/>
          <w:sz w:val="26"/>
        </w:rPr>
      </w:pPr>
    </w:p>
    <w:p w:rsidR="0044132F" w:rsidRDefault="004F5E07">
      <w:pPr>
        <w:ind w:left="75" w:right="64"/>
        <w:jc w:val="center"/>
        <w:rPr>
          <w:b/>
          <w:i/>
          <w:sz w:val="26"/>
        </w:rPr>
      </w:pPr>
      <w:r>
        <w:rPr>
          <w:b/>
          <w:i/>
          <w:sz w:val="26"/>
        </w:rPr>
        <w:t>«Приобщение</w:t>
      </w:r>
      <w:r>
        <w:rPr>
          <w:b/>
          <w:i/>
          <w:spacing w:val="-9"/>
          <w:sz w:val="26"/>
        </w:rPr>
        <w:t xml:space="preserve"> </w:t>
      </w:r>
      <w:r>
        <w:rPr>
          <w:b/>
          <w:i/>
          <w:sz w:val="26"/>
        </w:rPr>
        <w:t>к</w:t>
      </w:r>
      <w:r>
        <w:rPr>
          <w:b/>
          <w:i/>
          <w:spacing w:val="-10"/>
          <w:sz w:val="26"/>
        </w:rPr>
        <w:t xml:space="preserve"> </w:t>
      </w:r>
      <w:r>
        <w:rPr>
          <w:b/>
          <w:i/>
          <w:sz w:val="26"/>
        </w:rPr>
        <w:t>искусству»,</w:t>
      </w:r>
      <w:r>
        <w:rPr>
          <w:b/>
          <w:i/>
          <w:spacing w:val="-9"/>
          <w:sz w:val="26"/>
        </w:rPr>
        <w:t xml:space="preserve"> </w:t>
      </w:r>
      <w:r>
        <w:rPr>
          <w:b/>
          <w:i/>
          <w:sz w:val="26"/>
        </w:rPr>
        <w:t>«Изобразительная</w:t>
      </w:r>
      <w:r>
        <w:rPr>
          <w:b/>
          <w:i/>
          <w:spacing w:val="-11"/>
          <w:sz w:val="26"/>
        </w:rPr>
        <w:t xml:space="preserve"> </w:t>
      </w:r>
      <w:r>
        <w:rPr>
          <w:b/>
          <w:i/>
          <w:sz w:val="26"/>
        </w:rPr>
        <w:t>деятельность»,»Музыкальная деятельность», «Конструктивная деятельность»,</w:t>
      </w:r>
    </w:p>
    <w:p w:rsidR="0044132F" w:rsidRDefault="004F5E07">
      <w:pPr>
        <w:spacing w:line="297" w:lineRule="exact"/>
        <w:ind w:left="75"/>
        <w:jc w:val="center"/>
        <w:rPr>
          <w:b/>
          <w:i/>
          <w:sz w:val="26"/>
        </w:rPr>
      </w:pPr>
      <w:r>
        <w:rPr>
          <w:b/>
          <w:i/>
          <w:sz w:val="26"/>
        </w:rPr>
        <w:t>«Театрализованная</w:t>
      </w:r>
      <w:r>
        <w:rPr>
          <w:b/>
          <w:i/>
          <w:spacing w:val="-13"/>
          <w:sz w:val="26"/>
        </w:rPr>
        <w:t xml:space="preserve"> </w:t>
      </w:r>
      <w:r>
        <w:rPr>
          <w:b/>
          <w:i/>
          <w:sz w:val="26"/>
        </w:rPr>
        <w:t>деятельность»,«Культурно-</w:t>
      </w:r>
      <w:r>
        <w:rPr>
          <w:b/>
          <w:i/>
          <w:spacing w:val="-7"/>
          <w:sz w:val="26"/>
        </w:rPr>
        <w:t xml:space="preserve"> </w:t>
      </w:r>
      <w:r>
        <w:rPr>
          <w:b/>
          <w:i/>
          <w:sz w:val="26"/>
        </w:rPr>
        <w:t>досуговая</w:t>
      </w:r>
      <w:r>
        <w:rPr>
          <w:b/>
          <w:i/>
          <w:spacing w:val="-10"/>
          <w:sz w:val="26"/>
        </w:rPr>
        <w:t xml:space="preserve"> </w:t>
      </w:r>
      <w:r>
        <w:rPr>
          <w:b/>
          <w:i/>
          <w:spacing w:val="-2"/>
          <w:sz w:val="26"/>
        </w:rPr>
        <w:t>деятельность»</w:t>
      </w:r>
    </w:p>
    <w:p w:rsidR="0044132F" w:rsidRDefault="0044132F">
      <w:pPr>
        <w:pStyle w:val="a3"/>
        <w:spacing w:before="5"/>
        <w:rPr>
          <w:b/>
          <w:i/>
          <w:sz w:val="26"/>
        </w:rPr>
      </w:pPr>
    </w:p>
    <w:p w:rsidR="0044132F" w:rsidRDefault="004F5E07">
      <w:pPr>
        <w:pStyle w:val="4"/>
        <w:ind w:left="112"/>
      </w:pPr>
      <w:r>
        <w:rPr>
          <w:spacing w:val="-4"/>
        </w:rPr>
        <w:t>Цель:</w:t>
      </w:r>
    </w:p>
    <w:p w:rsidR="0044132F" w:rsidRDefault="004F5E07">
      <w:pPr>
        <w:pStyle w:val="a3"/>
        <w:tabs>
          <w:tab w:val="left" w:pos="1923"/>
          <w:tab w:val="left" w:pos="3114"/>
          <w:tab w:val="left" w:pos="3506"/>
          <w:tab w:val="left" w:pos="5136"/>
          <w:tab w:val="left" w:pos="6223"/>
          <w:tab w:val="left" w:pos="7842"/>
        </w:tabs>
        <w:spacing w:before="132" w:line="278" w:lineRule="auto"/>
        <w:ind w:left="112" w:right="103"/>
      </w:pPr>
      <w:r>
        <w:rPr>
          <w:spacing w:val="-2"/>
        </w:rPr>
        <w:t>Формирование</w:t>
      </w:r>
      <w:r>
        <w:tab/>
      </w:r>
      <w:r>
        <w:rPr>
          <w:spacing w:val="-2"/>
        </w:rPr>
        <w:t>интереса</w:t>
      </w:r>
      <w:r>
        <w:tab/>
      </w:r>
      <w:r>
        <w:rPr>
          <w:spacing w:val="-10"/>
        </w:rPr>
        <w:t>к</w:t>
      </w:r>
      <w:r>
        <w:tab/>
      </w:r>
      <w:r>
        <w:rPr>
          <w:spacing w:val="-2"/>
        </w:rPr>
        <w:t>эстетической</w:t>
      </w:r>
      <w:r>
        <w:tab/>
      </w:r>
      <w:r>
        <w:rPr>
          <w:spacing w:val="-2"/>
        </w:rPr>
        <w:t>стороне</w:t>
      </w:r>
      <w:r>
        <w:tab/>
      </w:r>
      <w:r>
        <w:rPr>
          <w:spacing w:val="-2"/>
        </w:rPr>
        <w:t>окружающей</w:t>
      </w:r>
      <w:r>
        <w:tab/>
      </w:r>
      <w:r>
        <w:rPr>
          <w:spacing w:val="-2"/>
        </w:rPr>
        <w:t xml:space="preserve">действительности, </w:t>
      </w:r>
      <w:r>
        <w:t>удовлетворение потребности детей в самовыражении.</w:t>
      </w:r>
    </w:p>
    <w:p w:rsidR="0044132F" w:rsidRDefault="004F5E07">
      <w:pPr>
        <w:pStyle w:val="a3"/>
        <w:rPr>
          <w:sz w:val="11"/>
        </w:rPr>
      </w:pPr>
      <w:r>
        <w:rPr>
          <w:noProof/>
          <w:lang w:eastAsia="ru-RU"/>
        </w:rPr>
        <w:drawing>
          <wp:anchor distT="0" distB="0" distL="0" distR="0" simplePos="0" relativeHeight="487590400" behindDoc="1" locked="0" layoutInCell="1" allowOverlap="1">
            <wp:simplePos x="0" y="0"/>
            <wp:positionH relativeFrom="page">
              <wp:posOffset>835136</wp:posOffset>
            </wp:positionH>
            <wp:positionV relativeFrom="paragraph">
              <wp:posOffset>95616</wp:posOffset>
            </wp:positionV>
            <wp:extent cx="5990100" cy="4504563"/>
            <wp:effectExtent l="0" t="0" r="0" b="0"/>
            <wp:wrapTopAndBottom/>
            <wp:docPr id="13" name="Image 13" descr="C:\Users\Пользователь\Desktop\IMG_266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Пользователь\Desktop\IMG_2669.PNG"/>
                    <pic:cNvPicPr/>
                  </pic:nvPicPr>
                  <pic:blipFill>
                    <a:blip r:embed="rId16" cstate="print"/>
                    <a:stretch>
                      <a:fillRect/>
                    </a:stretch>
                  </pic:blipFill>
                  <pic:spPr>
                    <a:xfrm>
                      <a:off x="0" y="0"/>
                      <a:ext cx="5990100" cy="4504563"/>
                    </a:xfrm>
                    <a:prstGeom prst="rect">
                      <a:avLst/>
                    </a:prstGeom>
                  </pic:spPr>
                </pic:pic>
              </a:graphicData>
            </a:graphic>
          </wp:anchor>
        </w:drawing>
      </w:r>
    </w:p>
    <w:p w:rsidR="0044132F" w:rsidRDefault="0044132F">
      <w:pPr>
        <w:rPr>
          <w:sz w:val="11"/>
        </w:rPr>
        <w:sectPr w:rsidR="0044132F">
          <w:footerReference w:type="default" r:id="rId17"/>
          <w:pgSz w:w="11910" w:h="16840"/>
          <w:pgMar w:top="1620" w:right="1040" w:bottom="1240" w:left="1020" w:header="0" w:footer="1050"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885"/>
        </w:trPr>
        <w:tc>
          <w:tcPr>
            <w:tcW w:w="14506" w:type="dxa"/>
            <w:gridSpan w:val="2"/>
          </w:tcPr>
          <w:p w:rsidR="0044132F" w:rsidRDefault="004F5E07">
            <w:pPr>
              <w:pStyle w:val="TableParagraph"/>
              <w:spacing w:before="4"/>
              <w:ind w:left="573"/>
              <w:jc w:val="center"/>
              <w:rPr>
                <w:b/>
                <w:sz w:val="32"/>
              </w:rPr>
            </w:pPr>
            <w:r>
              <w:rPr>
                <w:b/>
                <w:sz w:val="32"/>
              </w:rPr>
              <w:t>Содержательная</w:t>
            </w:r>
            <w:r>
              <w:rPr>
                <w:b/>
                <w:spacing w:val="-10"/>
                <w:sz w:val="32"/>
              </w:rPr>
              <w:t xml:space="preserve"> </w:t>
            </w:r>
            <w:r>
              <w:rPr>
                <w:b/>
                <w:sz w:val="32"/>
              </w:rPr>
              <w:t>линия</w:t>
            </w:r>
            <w:r>
              <w:rPr>
                <w:b/>
                <w:spacing w:val="-7"/>
                <w:sz w:val="32"/>
              </w:rPr>
              <w:t xml:space="preserve"> </w:t>
            </w:r>
            <w:r>
              <w:rPr>
                <w:b/>
                <w:sz w:val="32"/>
              </w:rPr>
              <w:t>образовательной</w:t>
            </w:r>
            <w:r>
              <w:rPr>
                <w:b/>
                <w:spacing w:val="-7"/>
                <w:sz w:val="32"/>
              </w:rPr>
              <w:t xml:space="preserve"> </w:t>
            </w:r>
            <w:r>
              <w:rPr>
                <w:b/>
                <w:spacing w:val="-2"/>
                <w:sz w:val="32"/>
              </w:rPr>
              <w:t>деятельности</w:t>
            </w:r>
          </w:p>
          <w:p w:rsidR="0044132F" w:rsidRDefault="004F5E07">
            <w:pPr>
              <w:pStyle w:val="TableParagraph"/>
              <w:spacing w:before="72"/>
              <w:ind w:left="573" w:right="3"/>
              <w:jc w:val="center"/>
              <w:rPr>
                <w:b/>
                <w:sz w:val="32"/>
              </w:rPr>
            </w:pPr>
            <w:r>
              <w:rPr>
                <w:b/>
                <w:sz w:val="32"/>
              </w:rPr>
              <w:t>Образовательная</w:t>
            </w:r>
            <w:r>
              <w:rPr>
                <w:b/>
                <w:spacing w:val="-8"/>
                <w:sz w:val="32"/>
              </w:rPr>
              <w:t xml:space="preserve"> </w:t>
            </w:r>
            <w:r>
              <w:rPr>
                <w:b/>
                <w:sz w:val="32"/>
              </w:rPr>
              <w:t>область</w:t>
            </w:r>
            <w:r>
              <w:rPr>
                <w:b/>
                <w:spacing w:val="-7"/>
                <w:sz w:val="32"/>
              </w:rPr>
              <w:t xml:space="preserve"> </w:t>
            </w:r>
            <w:r>
              <w:rPr>
                <w:b/>
                <w:sz w:val="32"/>
              </w:rPr>
              <w:t>«Художественно</w:t>
            </w:r>
            <w:r>
              <w:rPr>
                <w:b/>
                <w:spacing w:val="-2"/>
                <w:sz w:val="32"/>
              </w:rPr>
              <w:t xml:space="preserve"> </w:t>
            </w:r>
            <w:r>
              <w:rPr>
                <w:b/>
                <w:sz w:val="32"/>
              </w:rPr>
              <w:t>–</w:t>
            </w:r>
            <w:r>
              <w:rPr>
                <w:b/>
                <w:spacing w:val="-5"/>
                <w:sz w:val="32"/>
              </w:rPr>
              <w:t xml:space="preserve"> </w:t>
            </w:r>
            <w:r>
              <w:rPr>
                <w:b/>
                <w:sz w:val="32"/>
              </w:rPr>
              <w:t>эстетическое</w:t>
            </w:r>
            <w:r>
              <w:rPr>
                <w:b/>
                <w:spacing w:val="-3"/>
                <w:sz w:val="32"/>
              </w:rPr>
              <w:t xml:space="preserve"> </w:t>
            </w:r>
            <w:r>
              <w:rPr>
                <w:b/>
                <w:spacing w:val="-2"/>
                <w:sz w:val="32"/>
              </w:rPr>
              <w:t>развитие»</w:t>
            </w:r>
          </w:p>
        </w:tc>
      </w:tr>
      <w:tr w:rsidR="0044132F">
        <w:trPr>
          <w:trHeight w:val="330"/>
        </w:trPr>
        <w:tc>
          <w:tcPr>
            <w:tcW w:w="14506" w:type="dxa"/>
            <w:gridSpan w:val="2"/>
          </w:tcPr>
          <w:p w:rsidR="0044132F" w:rsidRDefault="0044132F">
            <w:pPr>
              <w:pStyle w:val="TableParagraph"/>
            </w:pPr>
          </w:p>
        </w:tc>
      </w:tr>
      <w:tr w:rsidR="0044132F">
        <w:trPr>
          <w:trHeight w:val="3751"/>
        </w:trPr>
        <w:tc>
          <w:tcPr>
            <w:tcW w:w="2368" w:type="dxa"/>
          </w:tcPr>
          <w:p w:rsidR="0044132F" w:rsidRDefault="004F5E07">
            <w:pPr>
              <w:pStyle w:val="TableParagraph"/>
              <w:spacing w:line="272" w:lineRule="exact"/>
              <w:ind w:left="390"/>
              <w:rPr>
                <w:sz w:val="24"/>
              </w:rPr>
            </w:pPr>
            <w:r>
              <w:rPr>
                <w:sz w:val="24"/>
              </w:rPr>
              <w:t>Ранний</w:t>
            </w:r>
            <w:r>
              <w:rPr>
                <w:spacing w:val="-5"/>
                <w:sz w:val="24"/>
              </w:rPr>
              <w:t xml:space="preserve"> </w:t>
            </w:r>
            <w:r>
              <w:rPr>
                <w:spacing w:val="-2"/>
                <w:sz w:val="24"/>
              </w:rPr>
              <w:t>возраст</w:t>
            </w:r>
          </w:p>
        </w:tc>
        <w:tc>
          <w:tcPr>
            <w:tcW w:w="12138" w:type="dxa"/>
          </w:tcPr>
          <w:p w:rsidR="0044132F" w:rsidRDefault="004F5E07">
            <w:pPr>
              <w:pStyle w:val="TableParagraph"/>
              <w:spacing w:before="3"/>
              <w:ind w:left="107"/>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r>
              <w:rPr>
                <w:spacing w:val="-2"/>
              </w:rPr>
              <w:t>:</w:t>
            </w:r>
          </w:p>
          <w:p w:rsidR="0044132F" w:rsidRDefault="004F5E07">
            <w:pPr>
              <w:pStyle w:val="TableParagraph"/>
              <w:spacing w:before="35"/>
              <w:ind w:left="107"/>
            </w:pPr>
            <w:r>
              <w:rPr>
                <w:u w:val="single"/>
              </w:rPr>
              <w:t>от</w:t>
            </w:r>
            <w:r>
              <w:rPr>
                <w:spacing w:val="-1"/>
                <w:u w:val="single"/>
              </w:rPr>
              <w:t xml:space="preserve"> </w:t>
            </w:r>
            <w:r>
              <w:rPr>
                <w:u w:val="single"/>
              </w:rPr>
              <w:t>1</w:t>
            </w:r>
            <w:r>
              <w:rPr>
                <w:spacing w:val="-2"/>
                <w:u w:val="single"/>
              </w:rPr>
              <w:t xml:space="preserve"> </w:t>
            </w:r>
            <w:r>
              <w:rPr>
                <w:u w:val="single"/>
              </w:rPr>
              <w:t>года</w:t>
            </w:r>
            <w:r>
              <w:rPr>
                <w:spacing w:val="-2"/>
                <w:u w:val="single"/>
              </w:rPr>
              <w:t xml:space="preserve"> </w:t>
            </w:r>
            <w:r>
              <w:rPr>
                <w:u w:val="single"/>
              </w:rPr>
              <w:t>до</w:t>
            </w:r>
            <w:r>
              <w:rPr>
                <w:spacing w:val="-2"/>
                <w:u w:val="single"/>
              </w:rPr>
              <w:t xml:space="preserve"> </w:t>
            </w:r>
            <w:r>
              <w:rPr>
                <w:u w:val="single"/>
              </w:rPr>
              <w:t>1</w:t>
            </w:r>
            <w:r>
              <w:rPr>
                <w:spacing w:val="1"/>
                <w:u w:val="single"/>
              </w:rPr>
              <w:t xml:space="preserve"> </w:t>
            </w:r>
            <w:r>
              <w:rPr>
                <w:u w:val="single"/>
              </w:rPr>
              <w:t>года</w:t>
            </w:r>
            <w:r>
              <w:rPr>
                <w:spacing w:val="-1"/>
                <w:u w:val="single"/>
              </w:rPr>
              <w:t xml:space="preserve"> </w:t>
            </w:r>
            <w:r>
              <w:rPr>
                <w:u w:val="single"/>
              </w:rPr>
              <w:t>6</w:t>
            </w:r>
            <w:r>
              <w:rPr>
                <w:spacing w:val="-2"/>
                <w:u w:val="single"/>
              </w:rPr>
              <w:t xml:space="preserve"> месяцев:</w:t>
            </w:r>
          </w:p>
          <w:p w:rsidR="0044132F" w:rsidRDefault="004F5E07">
            <w:pPr>
              <w:pStyle w:val="TableParagraph"/>
              <w:spacing w:before="39" w:line="273" w:lineRule="auto"/>
              <w:ind w:left="107"/>
            </w:pPr>
            <w:r>
              <w:t>формировать</w:t>
            </w:r>
            <w:r>
              <w:rPr>
                <w:spacing w:val="31"/>
              </w:rPr>
              <w:t xml:space="preserve"> </w:t>
            </w:r>
            <w:r>
              <w:t>у</w:t>
            </w:r>
            <w:r>
              <w:rPr>
                <w:spacing w:val="29"/>
              </w:rPr>
              <w:t xml:space="preserve"> </w:t>
            </w:r>
            <w:r>
              <w:t>детей</w:t>
            </w:r>
            <w:r>
              <w:rPr>
                <w:spacing w:val="29"/>
              </w:rPr>
              <w:t xml:space="preserve"> </w:t>
            </w:r>
            <w:r>
              <w:t>эмоциональный</w:t>
            </w:r>
            <w:r>
              <w:rPr>
                <w:spacing w:val="30"/>
              </w:rPr>
              <w:t xml:space="preserve"> </w:t>
            </w:r>
            <w:r>
              <w:t>отклик</w:t>
            </w:r>
            <w:r>
              <w:rPr>
                <w:spacing w:val="32"/>
              </w:rPr>
              <w:t xml:space="preserve"> </w:t>
            </w:r>
            <w:r>
              <w:t>на</w:t>
            </w:r>
            <w:r>
              <w:rPr>
                <w:spacing w:val="30"/>
              </w:rPr>
              <w:t xml:space="preserve"> </w:t>
            </w:r>
            <w:r>
              <w:t>музыку</w:t>
            </w:r>
            <w:r>
              <w:rPr>
                <w:spacing w:val="29"/>
              </w:rPr>
              <w:t xml:space="preserve"> </w:t>
            </w:r>
            <w:r>
              <w:t>(жестом,</w:t>
            </w:r>
            <w:r>
              <w:rPr>
                <w:spacing w:val="32"/>
              </w:rPr>
              <w:t xml:space="preserve"> </w:t>
            </w:r>
            <w:r>
              <w:t>мимикой,</w:t>
            </w:r>
            <w:r>
              <w:rPr>
                <w:spacing w:val="32"/>
              </w:rPr>
              <w:t xml:space="preserve"> </w:t>
            </w:r>
            <w:r>
              <w:t>подпеванием,</w:t>
            </w:r>
            <w:r>
              <w:rPr>
                <w:spacing w:val="32"/>
              </w:rPr>
              <w:t xml:space="preserve"> </w:t>
            </w:r>
            <w:r>
              <w:t>движениями),</w:t>
            </w:r>
            <w:r>
              <w:rPr>
                <w:spacing w:val="32"/>
              </w:rPr>
              <w:t xml:space="preserve"> </w:t>
            </w:r>
            <w:r>
              <w:t>желание</w:t>
            </w:r>
            <w:r>
              <w:rPr>
                <w:spacing w:val="30"/>
              </w:rPr>
              <w:t xml:space="preserve"> </w:t>
            </w:r>
            <w:r>
              <w:t>слушать музыкальные произведения;</w:t>
            </w:r>
          </w:p>
          <w:p w:rsidR="0044132F" w:rsidRDefault="004F5E07">
            <w:pPr>
              <w:pStyle w:val="TableParagraph"/>
              <w:spacing w:before="3" w:line="278" w:lineRule="auto"/>
              <w:ind w:left="107" w:right="2709"/>
            </w:pPr>
            <w:r>
              <w:t>создавать</w:t>
            </w:r>
            <w:r>
              <w:rPr>
                <w:spacing w:val="-4"/>
              </w:rPr>
              <w:t xml:space="preserve"> </w:t>
            </w:r>
            <w:r>
              <w:t>у</w:t>
            </w:r>
            <w:r>
              <w:rPr>
                <w:spacing w:val="-4"/>
              </w:rPr>
              <w:t xml:space="preserve"> </w:t>
            </w:r>
            <w:r>
              <w:t>детей</w:t>
            </w:r>
            <w:r>
              <w:rPr>
                <w:spacing w:val="-4"/>
              </w:rPr>
              <w:t xml:space="preserve"> </w:t>
            </w:r>
            <w:r>
              <w:t>радостное</w:t>
            </w:r>
            <w:r>
              <w:rPr>
                <w:spacing w:val="-4"/>
              </w:rPr>
              <w:t xml:space="preserve"> </w:t>
            </w:r>
            <w:r>
              <w:t>настроение</w:t>
            </w:r>
            <w:r>
              <w:rPr>
                <w:spacing w:val="-1"/>
              </w:rPr>
              <w:t xml:space="preserve"> </w:t>
            </w:r>
            <w:r>
              <w:t>при</w:t>
            </w:r>
            <w:r>
              <w:rPr>
                <w:spacing w:val="-4"/>
              </w:rPr>
              <w:t xml:space="preserve"> </w:t>
            </w:r>
            <w:r>
              <w:t>пении,</w:t>
            </w:r>
            <w:r>
              <w:rPr>
                <w:spacing w:val="-2"/>
              </w:rPr>
              <w:t xml:space="preserve"> </w:t>
            </w:r>
            <w:r>
              <w:t>движениях</w:t>
            </w:r>
            <w:r>
              <w:rPr>
                <w:spacing w:val="-2"/>
              </w:rPr>
              <w:t xml:space="preserve"> </w:t>
            </w:r>
            <w:r>
              <w:t>и</w:t>
            </w:r>
            <w:r>
              <w:rPr>
                <w:spacing w:val="-4"/>
              </w:rPr>
              <w:t xml:space="preserve"> </w:t>
            </w:r>
            <w:r>
              <w:t>игровых</w:t>
            </w:r>
            <w:r>
              <w:rPr>
                <w:spacing w:val="-4"/>
              </w:rPr>
              <w:t xml:space="preserve"> </w:t>
            </w:r>
            <w:r>
              <w:t>действиях</w:t>
            </w:r>
            <w:r>
              <w:rPr>
                <w:spacing w:val="-2"/>
              </w:rPr>
              <w:t xml:space="preserve"> </w:t>
            </w:r>
            <w:r>
              <w:t>под</w:t>
            </w:r>
            <w:r>
              <w:rPr>
                <w:spacing w:val="-3"/>
              </w:rPr>
              <w:t xml:space="preserve"> </w:t>
            </w:r>
            <w:r>
              <w:t xml:space="preserve">музыку; </w:t>
            </w:r>
            <w:r>
              <w:rPr>
                <w:u w:val="single"/>
              </w:rPr>
              <w:t>от 1 года 6 месяцев до 2 лет</w:t>
            </w:r>
            <w:r>
              <w:t>:</w:t>
            </w:r>
          </w:p>
          <w:p w:rsidR="0044132F" w:rsidRDefault="004F5E07">
            <w:pPr>
              <w:pStyle w:val="TableParagraph"/>
              <w:spacing w:line="273" w:lineRule="auto"/>
              <w:ind w:left="107"/>
            </w:pPr>
            <w:r>
              <w:t>развивать</w:t>
            </w:r>
            <w:r>
              <w:rPr>
                <w:spacing w:val="-5"/>
              </w:rPr>
              <w:t xml:space="preserve"> </w:t>
            </w:r>
            <w:r>
              <w:t>у</w:t>
            </w:r>
            <w:r>
              <w:rPr>
                <w:spacing w:val="-5"/>
              </w:rPr>
              <w:t xml:space="preserve"> </w:t>
            </w:r>
            <w:r>
              <w:t>детей</w:t>
            </w:r>
            <w:r>
              <w:rPr>
                <w:spacing w:val="-5"/>
              </w:rPr>
              <w:t xml:space="preserve"> </w:t>
            </w:r>
            <w:r>
              <w:t>способность</w:t>
            </w:r>
            <w:r>
              <w:rPr>
                <w:spacing w:val="-5"/>
              </w:rPr>
              <w:t xml:space="preserve"> </w:t>
            </w:r>
            <w:r>
              <w:t>слушать</w:t>
            </w:r>
            <w:r>
              <w:rPr>
                <w:spacing w:val="-5"/>
              </w:rPr>
              <w:t xml:space="preserve"> </w:t>
            </w:r>
            <w:r>
              <w:t>художественный</w:t>
            </w:r>
            <w:r>
              <w:rPr>
                <w:spacing w:val="-5"/>
              </w:rPr>
              <w:t xml:space="preserve"> </w:t>
            </w:r>
            <w:r>
              <w:t>текст</w:t>
            </w:r>
            <w:r>
              <w:rPr>
                <w:spacing w:val="-1"/>
              </w:rPr>
              <w:t xml:space="preserve"> </w:t>
            </w:r>
            <w:r>
              <w:t>и</w:t>
            </w:r>
            <w:r>
              <w:rPr>
                <w:spacing w:val="-5"/>
              </w:rPr>
              <w:t xml:space="preserve"> </w:t>
            </w:r>
            <w:r>
              <w:t>активно</w:t>
            </w:r>
            <w:r>
              <w:rPr>
                <w:spacing w:val="-3"/>
              </w:rPr>
              <w:t xml:space="preserve"> </w:t>
            </w:r>
            <w:r>
              <w:t>(эмоционально)</w:t>
            </w:r>
            <w:r>
              <w:rPr>
                <w:spacing w:val="-5"/>
              </w:rPr>
              <w:t xml:space="preserve"> </w:t>
            </w:r>
            <w:r>
              <w:t>реагировать</w:t>
            </w:r>
            <w:r>
              <w:rPr>
                <w:spacing w:val="-5"/>
              </w:rPr>
              <w:t xml:space="preserve"> </w:t>
            </w:r>
            <w:r>
              <w:t>на</w:t>
            </w:r>
            <w:r>
              <w:rPr>
                <w:spacing w:val="-5"/>
              </w:rPr>
              <w:t xml:space="preserve"> </w:t>
            </w:r>
            <w:r>
              <w:t>его</w:t>
            </w:r>
            <w:r>
              <w:rPr>
                <w:spacing w:val="-3"/>
              </w:rPr>
              <w:t xml:space="preserve"> </w:t>
            </w:r>
            <w:r>
              <w:t>содержание; обеспечивать возможности наблюдать за процессом рисования, лепки взрослого, вызывать к ним интерес;</w:t>
            </w:r>
          </w:p>
          <w:p w:rsidR="0044132F" w:rsidRDefault="004F5E07">
            <w:pPr>
              <w:pStyle w:val="TableParagraph"/>
              <w:spacing w:before="1" w:line="276" w:lineRule="auto"/>
              <w:ind w:left="107"/>
            </w:pPr>
            <w: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44132F" w:rsidRDefault="004F5E07">
            <w:pPr>
              <w:pStyle w:val="TableParagraph"/>
              <w:spacing w:before="2"/>
              <w:ind w:left="107"/>
            </w:pPr>
            <w:r>
              <w:t>развивать</w:t>
            </w:r>
            <w:r>
              <w:rPr>
                <w:spacing w:val="-7"/>
              </w:rPr>
              <w:t xml:space="preserve"> </w:t>
            </w:r>
            <w:r>
              <w:t>у</w:t>
            </w:r>
            <w:r>
              <w:rPr>
                <w:spacing w:val="-5"/>
              </w:rPr>
              <w:t xml:space="preserve"> </w:t>
            </w:r>
            <w:r>
              <w:t>детей</w:t>
            </w:r>
            <w:r>
              <w:rPr>
                <w:spacing w:val="-4"/>
              </w:rPr>
              <w:t xml:space="preserve"> </w:t>
            </w:r>
            <w:r>
              <w:t>умение</w:t>
            </w:r>
            <w:r>
              <w:rPr>
                <w:spacing w:val="-5"/>
              </w:rPr>
              <w:t xml:space="preserve"> </w:t>
            </w:r>
            <w:r>
              <w:t>прислушиваться</w:t>
            </w:r>
            <w:r>
              <w:rPr>
                <w:spacing w:val="-1"/>
              </w:rPr>
              <w:t xml:space="preserve"> </w:t>
            </w:r>
            <w:r>
              <w:t>к</w:t>
            </w:r>
            <w:r>
              <w:rPr>
                <w:spacing w:val="-3"/>
              </w:rPr>
              <w:t xml:space="preserve"> </w:t>
            </w:r>
            <w:r>
              <w:t>словам</w:t>
            </w:r>
            <w:r>
              <w:rPr>
                <w:spacing w:val="-2"/>
              </w:rPr>
              <w:t xml:space="preserve"> </w:t>
            </w:r>
            <w:r>
              <w:t>песен</w:t>
            </w:r>
            <w:r>
              <w:rPr>
                <w:spacing w:val="-5"/>
              </w:rPr>
              <w:t xml:space="preserve"> </w:t>
            </w:r>
            <w:r>
              <w:t>и</w:t>
            </w:r>
            <w:r>
              <w:rPr>
                <w:spacing w:val="-5"/>
              </w:rPr>
              <w:t xml:space="preserve"> </w:t>
            </w:r>
            <w:r>
              <w:t>воспроизводить</w:t>
            </w:r>
            <w:r>
              <w:rPr>
                <w:spacing w:val="-4"/>
              </w:rPr>
              <w:t xml:space="preserve"> </w:t>
            </w:r>
            <w:r>
              <w:t>звукоподражания</w:t>
            </w:r>
            <w:r>
              <w:rPr>
                <w:spacing w:val="-1"/>
              </w:rPr>
              <w:t xml:space="preserve"> </w:t>
            </w:r>
            <w:r>
              <w:t>и</w:t>
            </w:r>
            <w:r>
              <w:rPr>
                <w:spacing w:val="-5"/>
              </w:rPr>
              <w:t xml:space="preserve"> </w:t>
            </w:r>
            <w:r>
              <w:t xml:space="preserve">простейшие </w:t>
            </w:r>
            <w:r>
              <w:rPr>
                <w:spacing w:val="-2"/>
              </w:rPr>
              <w:t>интонации;</w:t>
            </w:r>
          </w:p>
          <w:p w:rsidR="0044132F" w:rsidRDefault="004F5E07">
            <w:pPr>
              <w:pStyle w:val="TableParagraph"/>
              <w:spacing w:before="4" w:line="270" w:lineRule="atLeast"/>
              <w:ind w:left="107"/>
              <w:rPr>
                <w:rFonts w:ascii="Calibri" w:hAnsi="Calibri"/>
              </w:rPr>
            </w:pPr>
            <w:r>
              <w:t xml:space="preserve">развивать у детей умение выполнять под музыку игровые и плясовые движения, соответствующие словам песни и характеру </w:t>
            </w:r>
            <w:r>
              <w:rPr>
                <w:spacing w:val="-2"/>
              </w:rPr>
              <w:t>музыки</w:t>
            </w:r>
            <w:r>
              <w:rPr>
                <w:rFonts w:ascii="Calibri" w:hAnsi="Calibri"/>
                <w:spacing w:val="-2"/>
              </w:rPr>
              <w:t>.</w:t>
            </w:r>
          </w:p>
        </w:tc>
      </w:tr>
      <w:tr w:rsidR="0044132F">
        <w:trPr>
          <w:trHeight w:val="4391"/>
        </w:trPr>
        <w:tc>
          <w:tcPr>
            <w:tcW w:w="2368" w:type="dxa"/>
          </w:tcPr>
          <w:p w:rsidR="0044132F" w:rsidRDefault="0044132F">
            <w:pPr>
              <w:pStyle w:val="TableParagraph"/>
            </w:pPr>
          </w:p>
        </w:tc>
        <w:tc>
          <w:tcPr>
            <w:tcW w:w="12138" w:type="dxa"/>
          </w:tcPr>
          <w:p w:rsidR="0044132F" w:rsidRDefault="004F5E07">
            <w:pPr>
              <w:pStyle w:val="TableParagraph"/>
              <w:spacing w:line="275" w:lineRule="exact"/>
              <w:ind w:left="107"/>
              <w:jc w:val="both"/>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4" w:line="276" w:lineRule="auto"/>
              <w:ind w:left="107" w:right="123"/>
              <w:jc w:val="both"/>
            </w:pPr>
            <w:r>
              <w:rPr>
                <w:u w:val="single"/>
              </w:rPr>
              <w:t>От 1 года до 1 года 6 месяцев</w:t>
            </w:r>
            <w: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44132F" w:rsidRDefault="004F5E07">
            <w:pPr>
              <w:pStyle w:val="TableParagraph"/>
              <w:spacing w:before="4" w:line="276" w:lineRule="auto"/>
              <w:ind w:left="107" w:right="124"/>
              <w:jc w:val="both"/>
            </w:pPr>
            <w:r>
              <w:rPr>
                <w:u w:val="single"/>
              </w:rPr>
              <w:t>От 1 года 6 месяцев до 2 лет</w:t>
            </w:r>
            <w:r>
              <w:t xml:space="preserve"> - педагог формирует у</w:t>
            </w:r>
            <w:r>
              <w:rPr>
                <w:spacing w:val="-1"/>
              </w:rPr>
              <w:t xml:space="preserve"> </w:t>
            </w:r>
            <w:r>
              <w:t>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еѐ характером, выполнять движения</w:t>
            </w:r>
            <w:r>
              <w:rPr>
                <w:spacing w:val="10"/>
              </w:rPr>
              <w:t xml:space="preserve"> </w:t>
            </w:r>
            <w:r>
              <w:t>самостоятельно.</w:t>
            </w:r>
            <w:r>
              <w:rPr>
                <w:spacing w:val="10"/>
              </w:rPr>
              <w:t xml:space="preserve"> </w:t>
            </w:r>
            <w:r>
              <w:t>Педагог</w:t>
            </w:r>
            <w:r>
              <w:rPr>
                <w:spacing w:val="11"/>
              </w:rPr>
              <w:t xml:space="preserve"> </w:t>
            </w:r>
            <w:r>
              <w:t>развивает</w:t>
            </w:r>
            <w:r>
              <w:rPr>
                <w:spacing w:val="13"/>
              </w:rPr>
              <w:t xml:space="preserve"> </w:t>
            </w:r>
            <w:r>
              <w:t>умение</w:t>
            </w:r>
            <w:r>
              <w:rPr>
                <w:spacing w:val="12"/>
              </w:rPr>
              <w:t xml:space="preserve"> </w:t>
            </w:r>
            <w:r>
              <w:t>у</w:t>
            </w:r>
            <w:r>
              <w:rPr>
                <w:spacing w:val="11"/>
              </w:rPr>
              <w:t xml:space="preserve"> </w:t>
            </w:r>
            <w:r>
              <w:t>детей</w:t>
            </w:r>
            <w:r>
              <w:rPr>
                <w:spacing w:val="7"/>
              </w:rPr>
              <w:t xml:space="preserve"> </w:t>
            </w:r>
            <w:r>
              <w:t>вслушиваться</w:t>
            </w:r>
            <w:r>
              <w:rPr>
                <w:spacing w:val="9"/>
              </w:rPr>
              <w:t xml:space="preserve"> </w:t>
            </w:r>
            <w:r>
              <w:t>в</w:t>
            </w:r>
            <w:r>
              <w:rPr>
                <w:spacing w:val="9"/>
              </w:rPr>
              <w:t xml:space="preserve"> </w:t>
            </w:r>
            <w:r>
              <w:t>музыку</w:t>
            </w:r>
            <w:r>
              <w:rPr>
                <w:spacing w:val="7"/>
              </w:rPr>
              <w:t xml:space="preserve"> </w:t>
            </w:r>
            <w:r>
              <w:t>и</w:t>
            </w:r>
            <w:r>
              <w:rPr>
                <w:spacing w:val="11"/>
              </w:rPr>
              <w:t xml:space="preserve"> </w:t>
            </w:r>
            <w:r>
              <w:t>с</w:t>
            </w:r>
            <w:r>
              <w:rPr>
                <w:spacing w:val="12"/>
              </w:rPr>
              <w:t xml:space="preserve"> </w:t>
            </w:r>
            <w:r>
              <w:t>изменением</w:t>
            </w:r>
            <w:r>
              <w:rPr>
                <w:spacing w:val="10"/>
              </w:rPr>
              <w:t xml:space="preserve"> </w:t>
            </w:r>
            <w:r>
              <w:t>характера</w:t>
            </w:r>
            <w:r>
              <w:rPr>
                <w:spacing w:val="12"/>
              </w:rPr>
              <w:t xml:space="preserve"> </w:t>
            </w:r>
            <w:r>
              <w:t>еѐ</w:t>
            </w:r>
            <w:r>
              <w:rPr>
                <w:spacing w:val="13"/>
              </w:rPr>
              <w:t xml:space="preserve"> </w:t>
            </w:r>
            <w:r>
              <w:rPr>
                <w:spacing w:val="-2"/>
              </w:rPr>
              <w:t>звучания</w:t>
            </w:r>
          </w:p>
          <w:p w:rsidR="0044132F" w:rsidRDefault="004F5E07">
            <w:pPr>
              <w:pStyle w:val="TableParagraph"/>
              <w:spacing w:line="253" w:lineRule="exact"/>
              <w:ind w:left="107"/>
              <w:jc w:val="both"/>
            </w:pPr>
            <w:r>
              <w:t>изменять</w:t>
            </w:r>
            <w:r>
              <w:rPr>
                <w:spacing w:val="31"/>
              </w:rPr>
              <w:t xml:space="preserve"> </w:t>
            </w:r>
            <w:r>
              <w:t>движения</w:t>
            </w:r>
            <w:r>
              <w:rPr>
                <w:spacing w:val="37"/>
              </w:rPr>
              <w:t xml:space="preserve"> </w:t>
            </w:r>
            <w:r>
              <w:t>(переходить</w:t>
            </w:r>
            <w:r>
              <w:rPr>
                <w:spacing w:val="34"/>
              </w:rPr>
              <w:t xml:space="preserve"> </w:t>
            </w:r>
            <w:r>
              <w:t>с</w:t>
            </w:r>
            <w:r>
              <w:rPr>
                <w:spacing w:val="33"/>
              </w:rPr>
              <w:t xml:space="preserve"> </w:t>
            </w:r>
            <w:r>
              <w:t>ходьбы</w:t>
            </w:r>
            <w:r>
              <w:rPr>
                <w:spacing w:val="33"/>
              </w:rPr>
              <w:t xml:space="preserve"> </w:t>
            </w:r>
            <w:r>
              <w:t>на</w:t>
            </w:r>
            <w:r>
              <w:rPr>
                <w:spacing w:val="33"/>
              </w:rPr>
              <w:t xml:space="preserve"> </w:t>
            </w:r>
            <w:r>
              <w:t>притопывание,</w:t>
            </w:r>
            <w:r>
              <w:rPr>
                <w:spacing w:val="35"/>
              </w:rPr>
              <w:t xml:space="preserve"> </w:t>
            </w:r>
            <w:r>
              <w:t>кружение).</w:t>
            </w:r>
            <w:r>
              <w:rPr>
                <w:spacing w:val="39"/>
              </w:rPr>
              <w:t xml:space="preserve"> </w:t>
            </w:r>
            <w:r>
              <w:t>Формирует</w:t>
            </w:r>
            <w:r>
              <w:rPr>
                <w:spacing w:val="33"/>
              </w:rPr>
              <w:t xml:space="preserve"> </w:t>
            </w:r>
            <w:r>
              <w:t>у</w:t>
            </w:r>
            <w:r>
              <w:rPr>
                <w:spacing w:val="32"/>
              </w:rPr>
              <w:t xml:space="preserve"> </w:t>
            </w:r>
            <w:r>
              <w:t>детей</w:t>
            </w:r>
            <w:r>
              <w:rPr>
                <w:spacing w:val="32"/>
              </w:rPr>
              <w:t xml:space="preserve"> </w:t>
            </w:r>
            <w:r>
              <w:t>умение</w:t>
            </w:r>
            <w:r>
              <w:rPr>
                <w:spacing w:val="33"/>
              </w:rPr>
              <w:t xml:space="preserve"> </w:t>
            </w:r>
            <w:r>
              <w:t>чувствовать</w:t>
            </w:r>
            <w:r>
              <w:rPr>
                <w:spacing w:val="34"/>
              </w:rPr>
              <w:t xml:space="preserve"> </w:t>
            </w:r>
            <w:r>
              <w:rPr>
                <w:spacing w:val="-2"/>
              </w:rPr>
              <w:t>характер</w:t>
            </w:r>
          </w:p>
        </w:tc>
      </w:tr>
    </w:tbl>
    <w:p w:rsidR="0044132F" w:rsidRDefault="0044132F">
      <w:pPr>
        <w:spacing w:line="253" w:lineRule="exact"/>
        <w:jc w:val="both"/>
        <w:sectPr w:rsidR="0044132F">
          <w:footerReference w:type="default" r:id="rId18"/>
          <w:pgSz w:w="16840" w:h="11910" w:orient="landscape"/>
          <w:pgMar w:top="1100" w:right="620" w:bottom="1200" w:left="1000" w:header="0" w:footer="1001" w:gutter="0"/>
          <w:pgNumType w:start="89"/>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1165"/>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pPr>
            <w:r>
              <w:t>музыки</w:t>
            </w:r>
            <w:r>
              <w:rPr>
                <w:spacing w:val="-7"/>
              </w:rPr>
              <w:t xml:space="preserve"> </w:t>
            </w:r>
            <w:r>
              <w:t>и</w:t>
            </w:r>
            <w:r>
              <w:rPr>
                <w:spacing w:val="-4"/>
              </w:rPr>
              <w:t xml:space="preserve"> </w:t>
            </w:r>
            <w:r>
              <w:t>передавать</w:t>
            </w:r>
            <w:r>
              <w:rPr>
                <w:spacing w:val="-4"/>
              </w:rPr>
              <w:t xml:space="preserve"> </w:t>
            </w:r>
            <w:r>
              <w:t>его</w:t>
            </w:r>
            <w:r>
              <w:rPr>
                <w:spacing w:val="-2"/>
              </w:rPr>
              <w:t xml:space="preserve"> </w:t>
            </w:r>
            <w:r>
              <w:t>игровыми</w:t>
            </w:r>
            <w:r>
              <w:rPr>
                <w:spacing w:val="-4"/>
              </w:rPr>
              <w:t xml:space="preserve"> </w:t>
            </w:r>
            <w:r>
              <w:t>действиями</w:t>
            </w:r>
            <w:r>
              <w:rPr>
                <w:spacing w:val="-4"/>
              </w:rPr>
              <w:t xml:space="preserve"> </w:t>
            </w:r>
            <w:r>
              <w:t>(мишка</w:t>
            </w:r>
            <w:r>
              <w:rPr>
                <w:spacing w:val="-4"/>
              </w:rPr>
              <w:t xml:space="preserve"> </w:t>
            </w:r>
            <w:r>
              <w:t>идет,</w:t>
            </w:r>
            <w:r>
              <w:rPr>
                <w:spacing w:val="-3"/>
              </w:rPr>
              <w:t xml:space="preserve"> </w:t>
            </w:r>
            <w:r>
              <w:t>зайка</w:t>
            </w:r>
            <w:r>
              <w:rPr>
                <w:spacing w:val="-4"/>
              </w:rPr>
              <w:t xml:space="preserve"> </w:t>
            </w:r>
            <w:r>
              <w:t>прыгает,</w:t>
            </w:r>
            <w:r>
              <w:rPr>
                <w:spacing w:val="-2"/>
              </w:rPr>
              <w:t xml:space="preserve"> </w:t>
            </w:r>
            <w:r>
              <w:t>птичка</w:t>
            </w:r>
            <w:r>
              <w:rPr>
                <w:spacing w:val="-4"/>
              </w:rPr>
              <w:t xml:space="preserve"> </w:t>
            </w:r>
            <w:r>
              <w:rPr>
                <w:spacing w:val="-2"/>
              </w:rPr>
              <w:t>клюет).</w:t>
            </w:r>
          </w:p>
          <w:p w:rsidR="0044132F" w:rsidRDefault="004F5E07">
            <w:pPr>
              <w:pStyle w:val="TableParagraph"/>
              <w:spacing w:before="39" w:line="273" w:lineRule="auto"/>
              <w:ind w:left="127" w:hanging="20"/>
            </w:pPr>
            <w:r>
              <w:t>Педагог</w:t>
            </w:r>
            <w:r>
              <w:rPr>
                <w:spacing w:val="68"/>
              </w:rPr>
              <w:t xml:space="preserve"> </w:t>
            </w:r>
            <w:r>
              <w:t>поощряет</w:t>
            </w:r>
            <w:r>
              <w:rPr>
                <w:spacing w:val="67"/>
              </w:rPr>
              <w:t xml:space="preserve"> </w:t>
            </w:r>
            <w:r>
              <w:t>экспериментирование</w:t>
            </w:r>
            <w:r>
              <w:rPr>
                <w:spacing w:val="69"/>
              </w:rPr>
              <w:t xml:space="preserve"> </w:t>
            </w:r>
            <w:r>
              <w:t>детей</w:t>
            </w:r>
            <w:r>
              <w:rPr>
                <w:spacing w:val="66"/>
              </w:rPr>
              <w:t xml:space="preserve"> </w:t>
            </w:r>
            <w:r>
              <w:t>с</w:t>
            </w:r>
            <w:r>
              <w:rPr>
                <w:spacing w:val="66"/>
              </w:rPr>
              <w:t xml:space="preserve"> </w:t>
            </w:r>
            <w:r>
              <w:t>красками,</w:t>
            </w:r>
            <w:r>
              <w:rPr>
                <w:spacing w:val="67"/>
              </w:rPr>
              <w:t xml:space="preserve"> </w:t>
            </w:r>
            <w:r>
              <w:t>глиной,</w:t>
            </w:r>
            <w:r>
              <w:rPr>
                <w:spacing w:val="67"/>
              </w:rPr>
              <w:t xml:space="preserve"> </w:t>
            </w:r>
            <w:r>
              <w:t>пластилином.</w:t>
            </w:r>
            <w:r>
              <w:rPr>
                <w:spacing w:val="67"/>
              </w:rPr>
              <w:t xml:space="preserve"> </w:t>
            </w:r>
            <w:r>
              <w:t>Педагог</w:t>
            </w:r>
            <w:r>
              <w:rPr>
                <w:spacing w:val="40"/>
              </w:rPr>
              <w:t xml:space="preserve"> </w:t>
            </w:r>
            <w:r>
              <w:t>формирует</w:t>
            </w:r>
            <w:r>
              <w:rPr>
                <w:spacing w:val="67"/>
              </w:rPr>
              <w:t xml:space="preserve"> </w:t>
            </w:r>
            <w:r>
              <w:t>у</w:t>
            </w:r>
            <w:r>
              <w:rPr>
                <w:spacing w:val="40"/>
              </w:rPr>
              <w:t xml:space="preserve"> </w:t>
            </w:r>
            <w:r>
              <w:t>детей</w:t>
            </w:r>
            <w:r>
              <w:rPr>
                <w:spacing w:val="66"/>
              </w:rPr>
              <w:t xml:space="preserve"> </w:t>
            </w:r>
            <w:r>
              <w:t>умение рисовать</w:t>
            </w:r>
            <w:r>
              <w:rPr>
                <w:spacing w:val="-7"/>
              </w:rPr>
              <w:t xml:space="preserve"> </w:t>
            </w:r>
            <w:r>
              <w:t>на</w:t>
            </w:r>
            <w:r>
              <w:rPr>
                <w:spacing w:val="-5"/>
              </w:rPr>
              <w:t xml:space="preserve"> </w:t>
            </w:r>
            <w:r>
              <w:t>больших</w:t>
            </w:r>
            <w:r>
              <w:rPr>
                <w:spacing w:val="-2"/>
              </w:rPr>
              <w:t xml:space="preserve"> </w:t>
            </w:r>
            <w:r>
              <w:t>цветных</w:t>
            </w:r>
            <w:r>
              <w:rPr>
                <w:spacing w:val="-1"/>
              </w:rPr>
              <w:t xml:space="preserve"> </w:t>
            </w:r>
            <w:r>
              <w:t>листах</w:t>
            </w:r>
            <w:r>
              <w:rPr>
                <w:spacing w:val="-2"/>
              </w:rPr>
              <w:t xml:space="preserve"> </w:t>
            </w:r>
            <w:r>
              <w:t>бумаги,</w:t>
            </w:r>
            <w:r>
              <w:rPr>
                <w:spacing w:val="2"/>
              </w:rPr>
              <w:t xml:space="preserve"> </w:t>
            </w:r>
            <w:r>
              <w:t>обращая</w:t>
            </w:r>
            <w:r>
              <w:rPr>
                <w:spacing w:val="-5"/>
              </w:rPr>
              <w:t xml:space="preserve"> </w:t>
            </w:r>
            <w:r>
              <w:t>внимание</w:t>
            </w:r>
            <w:r>
              <w:rPr>
                <w:spacing w:val="-5"/>
              </w:rPr>
              <w:t xml:space="preserve"> </w:t>
            </w:r>
            <w:r>
              <w:t>на</w:t>
            </w:r>
            <w:r>
              <w:rPr>
                <w:spacing w:val="-4"/>
              </w:rPr>
              <w:t xml:space="preserve"> </w:t>
            </w:r>
            <w:r>
              <w:t>красоту</w:t>
            </w:r>
            <w:r>
              <w:rPr>
                <w:spacing w:val="-6"/>
              </w:rPr>
              <w:t xml:space="preserve"> </w:t>
            </w:r>
            <w:r>
              <w:t>цветовых</w:t>
            </w:r>
            <w:r>
              <w:rPr>
                <w:spacing w:val="-1"/>
              </w:rPr>
              <w:t xml:space="preserve"> </w:t>
            </w:r>
            <w:r>
              <w:t>пятен.</w:t>
            </w:r>
            <w:r>
              <w:rPr>
                <w:spacing w:val="-2"/>
              </w:rPr>
              <w:t xml:space="preserve"> </w:t>
            </w:r>
            <w:r>
              <w:t>Процесс</w:t>
            </w:r>
            <w:r>
              <w:rPr>
                <w:spacing w:val="-5"/>
              </w:rPr>
              <w:t xml:space="preserve"> </w:t>
            </w:r>
            <w:r>
              <w:t>рисования,</w:t>
            </w:r>
            <w:r>
              <w:rPr>
                <w:spacing w:val="-3"/>
              </w:rPr>
              <w:t xml:space="preserve"> </w:t>
            </w:r>
            <w:r>
              <w:t>лепки</w:t>
            </w:r>
            <w:r>
              <w:rPr>
                <w:spacing w:val="-4"/>
              </w:rPr>
              <w:t xml:space="preserve"> </w:t>
            </w:r>
            <w:r>
              <w:rPr>
                <w:spacing w:val="-2"/>
              </w:rPr>
              <w:t>носит</w:t>
            </w:r>
          </w:p>
          <w:p w:rsidR="0044132F" w:rsidRDefault="004F5E07">
            <w:pPr>
              <w:pStyle w:val="TableParagraph"/>
              <w:spacing w:before="3"/>
              <w:ind w:left="127"/>
            </w:pPr>
            <w:r>
              <w:t>характер</w:t>
            </w:r>
            <w:r>
              <w:rPr>
                <w:spacing w:val="-4"/>
              </w:rPr>
              <w:t xml:space="preserve"> </w:t>
            </w:r>
            <w:r>
              <w:t>совместных</w:t>
            </w:r>
            <w:r>
              <w:rPr>
                <w:spacing w:val="-4"/>
              </w:rPr>
              <w:t xml:space="preserve"> </w:t>
            </w:r>
            <w:r>
              <w:rPr>
                <w:spacing w:val="-2"/>
              </w:rPr>
              <w:t>действий.</w:t>
            </w:r>
          </w:p>
        </w:tc>
      </w:tr>
      <w:tr w:rsidR="0044132F">
        <w:trPr>
          <w:trHeight w:val="8177"/>
        </w:trPr>
        <w:tc>
          <w:tcPr>
            <w:tcW w:w="2368" w:type="dxa"/>
          </w:tcPr>
          <w:p w:rsidR="0044132F" w:rsidRDefault="004F5E07">
            <w:pPr>
              <w:pStyle w:val="TableParagraph"/>
              <w:spacing w:line="288" w:lineRule="auto"/>
              <w:ind w:left="310" w:right="302" w:firstLine="131"/>
              <w:rPr>
                <w:sz w:val="24"/>
              </w:rPr>
            </w:pPr>
            <w:r>
              <w:rPr>
                <w:sz w:val="24"/>
              </w:rPr>
              <w:t>Вторая группа раннего</w:t>
            </w:r>
            <w:r>
              <w:rPr>
                <w:spacing w:val="-15"/>
                <w:sz w:val="24"/>
              </w:rPr>
              <w:t xml:space="preserve"> </w:t>
            </w:r>
            <w:r>
              <w:rPr>
                <w:sz w:val="24"/>
              </w:rPr>
              <w:t>возраста</w:t>
            </w:r>
          </w:p>
          <w:p w:rsidR="0044132F" w:rsidRDefault="004F5E07">
            <w:pPr>
              <w:pStyle w:val="TableParagraph"/>
              <w:ind w:left="462"/>
              <w:rPr>
                <w:sz w:val="24"/>
              </w:rPr>
            </w:pPr>
            <w:r>
              <w:rPr>
                <w:sz w:val="24"/>
              </w:rPr>
              <w:t>(от</w:t>
            </w:r>
            <w:r>
              <w:rPr>
                <w:spacing w:val="-3"/>
                <w:sz w:val="24"/>
              </w:rPr>
              <w:t xml:space="preserve"> </w:t>
            </w:r>
            <w:r>
              <w:rPr>
                <w:sz w:val="24"/>
              </w:rPr>
              <w:t>2 до 3</w:t>
            </w:r>
            <w:r>
              <w:rPr>
                <w:spacing w:val="1"/>
                <w:sz w:val="24"/>
              </w:rPr>
              <w:t xml:space="preserve"> </w:t>
            </w:r>
            <w:r>
              <w:rPr>
                <w:spacing w:val="-4"/>
                <w:sz w:val="24"/>
              </w:rPr>
              <w:t>лет)</w:t>
            </w:r>
          </w:p>
        </w:tc>
        <w:tc>
          <w:tcPr>
            <w:tcW w:w="12138" w:type="dxa"/>
          </w:tcPr>
          <w:p w:rsidR="0044132F" w:rsidRDefault="004F5E07">
            <w:pPr>
              <w:pStyle w:val="TableParagraph"/>
              <w:spacing w:line="276" w:lineRule="exact"/>
              <w:ind w:left="107"/>
              <w:rPr>
                <w:b/>
                <w:sz w:val="24"/>
              </w:rPr>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p>
          <w:p w:rsidR="0044132F" w:rsidRDefault="004F5E07">
            <w:pPr>
              <w:pStyle w:val="TableParagraph"/>
              <w:spacing w:before="38"/>
              <w:ind w:left="107"/>
            </w:pPr>
            <w:r>
              <w:rPr>
                <w:u w:val="single"/>
              </w:rPr>
              <w:t>приобщение</w:t>
            </w:r>
            <w:r>
              <w:rPr>
                <w:spacing w:val="-5"/>
                <w:u w:val="single"/>
              </w:rPr>
              <w:t xml:space="preserve"> </w:t>
            </w:r>
            <w:r>
              <w:rPr>
                <w:u w:val="single"/>
              </w:rPr>
              <w:t>к</w:t>
            </w:r>
            <w:r>
              <w:rPr>
                <w:spacing w:val="-2"/>
                <w:u w:val="single"/>
              </w:rPr>
              <w:t xml:space="preserve"> искусству:</w:t>
            </w:r>
          </w:p>
          <w:p w:rsidR="0044132F" w:rsidRDefault="004F5E07">
            <w:pPr>
              <w:pStyle w:val="TableParagraph"/>
              <w:spacing w:before="39" w:line="276" w:lineRule="auto"/>
              <w:ind w:left="107" w:right="122"/>
              <w:jc w:val="both"/>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 поддерживать стремление</w:t>
            </w:r>
            <w:r>
              <w:rPr>
                <w:spacing w:val="-1"/>
              </w:rPr>
              <w:t xml:space="preserve"> </w:t>
            </w:r>
            <w:r>
              <w:t>детей</w:t>
            </w:r>
            <w:r>
              <w:rPr>
                <w:spacing w:val="-1"/>
              </w:rPr>
              <w:t xml:space="preserve"> </w:t>
            </w:r>
            <w:r>
              <w:t>выражать свои</w:t>
            </w:r>
            <w:r>
              <w:rPr>
                <w:spacing w:val="-1"/>
              </w:rPr>
              <w:t xml:space="preserve"> </w:t>
            </w:r>
            <w:r>
              <w:t>чувства</w:t>
            </w:r>
            <w:r>
              <w:rPr>
                <w:spacing w:val="-1"/>
              </w:rPr>
              <w:t xml:space="preserve"> </w:t>
            </w:r>
            <w:r>
              <w:t>и</w:t>
            </w:r>
            <w:r>
              <w:rPr>
                <w:spacing w:val="-1"/>
              </w:rPr>
              <w:t xml:space="preserve"> </w:t>
            </w:r>
            <w:r>
              <w:t>впечатления на</w:t>
            </w:r>
            <w:r>
              <w:rPr>
                <w:spacing w:val="-1"/>
              </w:rPr>
              <w:t xml:space="preserve"> </w:t>
            </w:r>
            <w:r>
              <w:t>основе</w:t>
            </w:r>
            <w:r>
              <w:rPr>
                <w:spacing w:val="-1"/>
              </w:rPr>
              <w:t xml:space="preserve"> </w:t>
            </w:r>
            <w:r>
              <w:t>эмоционально содержательного восприятия доступных для понимания произведений искусства или наблюдений за природными явлениями;</w:t>
            </w:r>
          </w:p>
          <w:p w:rsidR="0044132F" w:rsidRDefault="004F5E07">
            <w:pPr>
              <w:pStyle w:val="TableParagraph"/>
              <w:spacing w:line="252" w:lineRule="exact"/>
              <w:ind w:left="107"/>
            </w:pPr>
            <w:r>
              <w:rPr>
                <w:u w:val="single"/>
              </w:rPr>
              <w:t>изобразительная</w:t>
            </w:r>
            <w:r>
              <w:rPr>
                <w:spacing w:val="-11"/>
                <w:u w:val="single"/>
              </w:rPr>
              <w:t xml:space="preserve"> </w:t>
            </w:r>
            <w:r>
              <w:rPr>
                <w:spacing w:val="-2"/>
                <w:u w:val="single"/>
              </w:rPr>
              <w:t>деятельность:</w:t>
            </w:r>
          </w:p>
          <w:p w:rsidR="0044132F" w:rsidRDefault="004F5E07">
            <w:pPr>
              <w:pStyle w:val="TableParagraph"/>
              <w:spacing w:before="39" w:line="276" w:lineRule="auto"/>
              <w:ind w:left="107" w:right="834"/>
            </w:pPr>
            <w:r>
              <w:t>воспитывать интерес к изобразительной деятельности (рисованию, лепке) совместно со взрослым и самостоятельно; развивать</w:t>
            </w:r>
            <w:r>
              <w:rPr>
                <w:spacing w:val="-6"/>
              </w:rPr>
              <w:t xml:space="preserve"> </w:t>
            </w:r>
            <w:r>
              <w:t>положительные</w:t>
            </w:r>
            <w:r>
              <w:rPr>
                <w:spacing w:val="-6"/>
              </w:rPr>
              <w:t xml:space="preserve"> </w:t>
            </w:r>
            <w:r>
              <w:t>эмоции</w:t>
            </w:r>
            <w:r>
              <w:rPr>
                <w:spacing w:val="-3"/>
              </w:rPr>
              <w:t xml:space="preserve"> </w:t>
            </w:r>
            <w:r>
              <w:t>на</w:t>
            </w:r>
            <w:r>
              <w:rPr>
                <w:spacing w:val="-6"/>
              </w:rPr>
              <w:t xml:space="preserve"> </w:t>
            </w:r>
            <w:r>
              <w:t>предложение</w:t>
            </w:r>
            <w:r>
              <w:rPr>
                <w:spacing w:val="-6"/>
              </w:rPr>
              <w:t xml:space="preserve"> </w:t>
            </w:r>
            <w:r>
              <w:t>нарисовать,</w:t>
            </w:r>
            <w:r>
              <w:rPr>
                <w:spacing w:val="-4"/>
              </w:rPr>
              <w:t xml:space="preserve"> </w:t>
            </w:r>
            <w:r>
              <w:t>слепить;</w:t>
            </w:r>
            <w:r>
              <w:rPr>
                <w:spacing w:val="-6"/>
              </w:rPr>
              <w:t xml:space="preserve"> </w:t>
            </w:r>
            <w:r>
              <w:t>научить</w:t>
            </w:r>
            <w:r>
              <w:rPr>
                <w:spacing w:val="-2"/>
              </w:rPr>
              <w:t xml:space="preserve"> </w:t>
            </w:r>
            <w:r>
              <w:t>правильно</w:t>
            </w:r>
            <w:r>
              <w:rPr>
                <w:spacing w:val="-3"/>
              </w:rPr>
              <w:t xml:space="preserve"> </w:t>
            </w:r>
            <w:r>
              <w:t>держать</w:t>
            </w:r>
            <w:r>
              <w:rPr>
                <w:spacing w:val="-6"/>
              </w:rPr>
              <w:t xml:space="preserve"> </w:t>
            </w:r>
            <w:r>
              <w:t>карандаш,</w:t>
            </w:r>
            <w:r>
              <w:rPr>
                <w:spacing w:val="-4"/>
              </w:rPr>
              <w:t xml:space="preserve"> </w:t>
            </w:r>
            <w:r>
              <w:t>кисть;</w:t>
            </w:r>
          </w:p>
          <w:p w:rsidR="0044132F" w:rsidRDefault="004F5E07">
            <w:pPr>
              <w:pStyle w:val="TableParagraph"/>
              <w:spacing w:line="276" w:lineRule="auto"/>
              <w:ind w:left="107"/>
            </w:pPr>
            <w:r>
              <w:t>развивать</w:t>
            </w:r>
            <w:r>
              <w:rPr>
                <w:spacing w:val="80"/>
              </w:rPr>
              <w:t xml:space="preserve"> </w:t>
            </w:r>
            <w:r>
              <w:t>сенсорные</w:t>
            </w:r>
            <w:r>
              <w:rPr>
                <w:spacing w:val="80"/>
              </w:rPr>
              <w:t xml:space="preserve"> </w:t>
            </w:r>
            <w:r>
              <w:t>основы</w:t>
            </w:r>
            <w:r>
              <w:rPr>
                <w:spacing w:val="80"/>
              </w:rPr>
              <w:t xml:space="preserve"> </w:t>
            </w:r>
            <w:r>
              <w:t>изобразительной</w:t>
            </w:r>
            <w:r>
              <w:rPr>
                <w:spacing w:val="80"/>
              </w:rPr>
              <w:t xml:space="preserve"> </w:t>
            </w:r>
            <w:r>
              <w:t>деятельности:</w:t>
            </w:r>
            <w:r>
              <w:rPr>
                <w:spacing w:val="80"/>
              </w:rPr>
              <w:t xml:space="preserve"> </w:t>
            </w:r>
            <w:r>
              <w:t>восприятие</w:t>
            </w:r>
            <w:r>
              <w:rPr>
                <w:spacing w:val="80"/>
              </w:rPr>
              <w:t xml:space="preserve"> </w:t>
            </w:r>
            <w:r>
              <w:t>предмета</w:t>
            </w:r>
            <w:r>
              <w:rPr>
                <w:spacing w:val="80"/>
              </w:rPr>
              <w:t xml:space="preserve"> </w:t>
            </w:r>
            <w:r>
              <w:t>разной</w:t>
            </w:r>
            <w:r>
              <w:rPr>
                <w:spacing w:val="80"/>
              </w:rPr>
              <w:t xml:space="preserve"> </w:t>
            </w:r>
            <w:r>
              <w:t>формы,</w:t>
            </w:r>
            <w:r>
              <w:rPr>
                <w:spacing w:val="80"/>
              </w:rPr>
              <w:t xml:space="preserve"> </w:t>
            </w:r>
            <w:r>
              <w:t>цвета</w:t>
            </w:r>
            <w:r>
              <w:rPr>
                <w:spacing w:val="80"/>
              </w:rPr>
              <w:t xml:space="preserve"> </w:t>
            </w:r>
            <w:r>
              <w:t>(начиная</w:t>
            </w:r>
            <w:r>
              <w:rPr>
                <w:spacing w:val="80"/>
              </w:rPr>
              <w:t xml:space="preserve"> </w:t>
            </w:r>
            <w:r>
              <w:t>с контрастных цветов); включать движение рук по предмету при знакомстве с его формой; познакомить со свойствами глины, пластилина,</w:t>
            </w:r>
            <w:r>
              <w:rPr>
                <w:spacing w:val="33"/>
              </w:rPr>
              <w:t xml:space="preserve"> </w:t>
            </w:r>
            <w:r>
              <w:t>пластической</w:t>
            </w:r>
            <w:r>
              <w:rPr>
                <w:spacing w:val="30"/>
              </w:rPr>
              <w:t xml:space="preserve"> </w:t>
            </w:r>
            <w:r>
              <w:t>массы;</w:t>
            </w:r>
            <w:r>
              <w:rPr>
                <w:spacing w:val="31"/>
              </w:rPr>
              <w:t xml:space="preserve"> </w:t>
            </w:r>
            <w:r>
              <w:t>развивать</w:t>
            </w:r>
            <w:r>
              <w:rPr>
                <w:spacing w:val="32"/>
              </w:rPr>
              <w:t xml:space="preserve"> </w:t>
            </w:r>
            <w:r>
              <w:t>эмоциональный</w:t>
            </w:r>
            <w:r>
              <w:rPr>
                <w:spacing w:val="31"/>
              </w:rPr>
              <w:t xml:space="preserve"> </w:t>
            </w:r>
            <w:r>
              <w:t>отклик</w:t>
            </w:r>
            <w:r>
              <w:rPr>
                <w:spacing w:val="33"/>
              </w:rPr>
              <w:t xml:space="preserve"> </w:t>
            </w:r>
            <w:r>
              <w:t>детей</w:t>
            </w:r>
            <w:r>
              <w:rPr>
                <w:spacing w:val="30"/>
              </w:rPr>
              <w:t xml:space="preserve"> </w:t>
            </w:r>
            <w:r>
              <w:t>на</w:t>
            </w:r>
            <w:r>
              <w:rPr>
                <w:spacing w:val="31"/>
              </w:rPr>
              <w:t xml:space="preserve"> </w:t>
            </w:r>
            <w:r>
              <w:t>отдельные</w:t>
            </w:r>
            <w:r>
              <w:rPr>
                <w:spacing w:val="31"/>
              </w:rPr>
              <w:t xml:space="preserve"> </w:t>
            </w:r>
            <w:r>
              <w:t>эстетические</w:t>
            </w:r>
            <w:r>
              <w:rPr>
                <w:spacing w:val="31"/>
              </w:rPr>
              <w:t xml:space="preserve"> </w:t>
            </w:r>
            <w:r>
              <w:t>свойства</w:t>
            </w:r>
            <w:r>
              <w:rPr>
                <w:spacing w:val="31"/>
              </w:rPr>
              <w:t xml:space="preserve"> </w:t>
            </w:r>
            <w:r>
              <w:t>и</w:t>
            </w:r>
            <w:r>
              <w:rPr>
                <w:spacing w:val="30"/>
              </w:rPr>
              <w:t xml:space="preserve"> </w:t>
            </w:r>
            <w:r>
              <w:t xml:space="preserve">качества предметов в процессе рассматривания игрушек, природных объектов, предметов быта, произведений искусства; </w:t>
            </w:r>
            <w:r>
              <w:rPr>
                <w:u w:val="single"/>
              </w:rPr>
              <w:t>конструктивная деятельность</w:t>
            </w:r>
            <w:r>
              <w:t>:</w:t>
            </w:r>
          </w:p>
          <w:p w:rsidR="0044132F" w:rsidRDefault="004F5E07">
            <w:pPr>
              <w:pStyle w:val="TableParagraph"/>
              <w:spacing w:line="276" w:lineRule="auto"/>
              <w:ind w:left="107" w:right="123"/>
              <w:jc w:val="both"/>
            </w:pPr>
            <w:r>
              <w:t xml:space="preserve">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w:t>
            </w:r>
            <w:r>
              <w:rPr>
                <w:spacing w:val="-2"/>
              </w:rPr>
              <w:t>самостоятельно;</w:t>
            </w:r>
          </w:p>
          <w:p w:rsidR="0044132F" w:rsidRDefault="004F5E07">
            <w:pPr>
              <w:pStyle w:val="TableParagraph"/>
              <w:ind w:left="107"/>
            </w:pPr>
            <w:r>
              <w:rPr>
                <w:u w:val="single"/>
              </w:rPr>
              <w:t>музыкальная</w:t>
            </w:r>
            <w:r>
              <w:rPr>
                <w:spacing w:val="-8"/>
                <w:u w:val="single"/>
              </w:rPr>
              <w:t xml:space="preserve"> </w:t>
            </w:r>
            <w:r>
              <w:rPr>
                <w:spacing w:val="-2"/>
                <w:u w:val="single"/>
              </w:rPr>
              <w:t>деятельность:</w:t>
            </w:r>
          </w:p>
          <w:p w:rsidR="0044132F" w:rsidRDefault="004F5E07">
            <w:pPr>
              <w:pStyle w:val="TableParagraph"/>
              <w:spacing w:before="39" w:line="276" w:lineRule="auto"/>
              <w:ind w:left="107"/>
            </w:pPr>
            <w:r>
              <w:t>воспитывать интерес к музыке, желание слушать музыку, подпевать, выполнять простейшие танцевальные движения; приобщать</w:t>
            </w:r>
            <w:r>
              <w:rPr>
                <w:spacing w:val="40"/>
              </w:rPr>
              <w:t xml:space="preserve"> </w:t>
            </w:r>
            <w:r>
              <w:t>к</w:t>
            </w:r>
            <w:r>
              <w:rPr>
                <w:spacing w:val="40"/>
              </w:rPr>
              <w:t xml:space="preserve"> </w:t>
            </w:r>
            <w:r>
              <w:t>восприятию</w:t>
            </w:r>
            <w:r>
              <w:rPr>
                <w:spacing w:val="40"/>
              </w:rPr>
              <w:t xml:space="preserve"> </w:t>
            </w:r>
            <w:r>
              <w:t>музыки,</w:t>
            </w:r>
            <w:r>
              <w:rPr>
                <w:spacing w:val="40"/>
              </w:rPr>
              <w:t xml:space="preserve"> </w:t>
            </w:r>
            <w:r>
              <w:t>соблюдая</w:t>
            </w:r>
            <w:r>
              <w:rPr>
                <w:spacing w:val="40"/>
              </w:rPr>
              <w:t xml:space="preserve"> </w:t>
            </w:r>
            <w:r>
              <w:t>первоначальные</w:t>
            </w:r>
            <w:r>
              <w:rPr>
                <w:spacing w:val="40"/>
              </w:rPr>
              <w:t xml:space="preserve"> </w:t>
            </w:r>
            <w:r>
              <w:t>правила:</w:t>
            </w:r>
            <w:r>
              <w:rPr>
                <w:spacing w:val="40"/>
              </w:rPr>
              <w:t xml:space="preserve"> </w:t>
            </w:r>
            <w:r>
              <w:t>не</w:t>
            </w:r>
            <w:r>
              <w:rPr>
                <w:spacing w:val="40"/>
              </w:rPr>
              <w:t xml:space="preserve"> </w:t>
            </w:r>
            <w:r>
              <w:t>мешать</w:t>
            </w:r>
            <w:r>
              <w:rPr>
                <w:spacing w:val="40"/>
              </w:rPr>
              <w:t xml:space="preserve"> </w:t>
            </w:r>
            <w:r>
              <w:t>соседу</w:t>
            </w:r>
            <w:r>
              <w:rPr>
                <w:spacing w:val="40"/>
              </w:rPr>
              <w:t xml:space="preserve"> </w:t>
            </w:r>
            <w:r>
              <w:t>вслушиваться</w:t>
            </w:r>
            <w:r>
              <w:rPr>
                <w:spacing w:val="40"/>
              </w:rPr>
              <w:t xml:space="preserve"> </w:t>
            </w:r>
            <w:r>
              <w:t>в</w:t>
            </w:r>
            <w:r>
              <w:rPr>
                <w:spacing w:val="40"/>
              </w:rPr>
              <w:t xml:space="preserve"> </w:t>
            </w:r>
            <w:r>
              <w:t>музыкальное</w:t>
            </w:r>
            <w:r>
              <w:rPr>
                <w:spacing w:val="40"/>
              </w:rPr>
              <w:t xml:space="preserve"> </w:t>
            </w:r>
            <w:r>
              <w:t>произведение и эмоционально на него реагировать;</w:t>
            </w:r>
          </w:p>
          <w:p w:rsidR="0044132F" w:rsidRDefault="004F5E07">
            <w:pPr>
              <w:pStyle w:val="TableParagraph"/>
              <w:spacing w:line="252" w:lineRule="exact"/>
              <w:ind w:left="107"/>
            </w:pPr>
            <w:r>
              <w:rPr>
                <w:u w:val="single"/>
              </w:rPr>
              <w:t>театрализованная</w:t>
            </w:r>
            <w:r>
              <w:rPr>
                <w:spacing w:val="-11"/>
                <w:u w:val="single"/>
              </w:rPr>
              <w:t xml:space="preserve"> </w:t>
            </w:r>
            <w:r>
              <w:rPr>
                <w:spacing w:val="-2"/>
                <w:u w:val="single"/>
              </w:rPr>
              <w:t>деятельность:</w:t>
            </w:r>
          </w:p>
          <w:p w:rsidR="0044132F" w:rsidRDefault="004F5E07">
            <w:pPr>
              <w:pStyle w:val="TableParagraph"/>
              <w:spacing w:before="40"/>
              <w:ind w:left="107"/>
            </w:pPr>
            <w:r>
              <w:t>пробуждать</w:t>
            </w:r>
            <w:r>
              <w:rPr>
                <w:spacing w:val="5"/>
              </w:rPr>
              <w:t xml:space="preserve"> </w:t>
            </w:r>
            <w:r>
              <w:t>интерес</w:t>
            </w:r>
            <w:r>
              <w:rPr>
                <w:spacing w:val="8"/>
              </w:rPr>
              <w:t xml:space="preserve"> </w:t>
            </w:r>
            <w:r>
              <w:t>к</w:t>
            </w:r>
            <w:r>
              <w:rPr>
                <w:spacing w:val="8"/>
              </w:rPr>
              <w:t xml:space="preserve"> </w:t>
            </w:r>
            <w:r>
              <w:t>театрализованной</w:t>
            </w:r>
            <w:r>
              <w:rPr>
                <w:spacing w:val="7"/>
              </w:rPr>
              <w:t xml:space="preserve"> </w:t>
            </w:r>
            <w:r>
              <w:t>игре</w:t>
            </w:r>
            <w:r>
              <w:rPr>
                <w:spacing w:val="5"/>
              </w:rPr>
              <w:t xml:space="preserve"> </w:t>
            </w:r>
            <w:r>
              <w:t>путем</w:t>
            </w:r>
            <w:r>
              <w:rPr>
                <w:spacing w:val="9"/>
              </w:rPr>
              <w:t xml:space="preserve"> </w:t>
            </w:r>
            <w:r>
              <w:t>первого</w:t>
            </w:r>
            <w:r>
              <w:rPr>
                <w:spacing w:val="7"/>
              </w:rPr>
              <w:t xml:space="preserve"> </w:t>
            </w:r>
            <w:r>
              <w:t>опыта</w:t>
            </w:r>
            <w:r>
              <w:rPr>
                <w:spacing w:val="5"/>
              </w:rPr>
              <w:t xml:space="preserve"> </w:t>
            </w:r>
            <w:r>
              <w:t>общения</w:t>
            </w:r>
            <w:r>
              <w:rPr>
                <w:spacing w:val="8"/>
              </w:rPr>
              <w:t xml:space="preserve"> </w:t>
            </w:r>
            <w:r>
              <w:t>с</w:t>
            </w:r>
            <w:r>
              <w:rPr>
                <w:spacing w:val="4"/>
              </w:rPr>
              <w:t xml:space="preserve"> </w:t>
            </w:r>
            <w:r>
              <w:t>персонажем</w:t>
            </w:r>
            <w:r>
              <w:rPr>
                <w:spacing w:val="10"/>
              </w:rPr>
              <w:t xml:space="preserve"> </w:t>
            </w:r>
            <w:r>
              <w:t>(кукла</w:t>
            </w:r>
            <w:r>
              <w:rPr>
                <w:spacing w:val="4"/>
              </w:rPr>
              <w:t xml:space="preserve"> </w:t>
            </w:r>
            <w:r>
              <w:t>Катя</w:t>
            </w:r>
            <w:r>
              <w:rPr>
                <w:spacing w:val="8"/>
              </w:rPr>
              <w:t xml:space="preserve"> </w:t>
            </w:r>
            <w:r>
              <w:t>показывает</w:t>
            </w:r>
            <w:r>
              <w:rPr>
                <w:spacing w:val="9"/>
              </w:rPr>
              <w:t xml:space="preserve"> </w:t>
            </w:r>
            <w:r>
              <w:rPr>
                <w:spacing w:val="-2"/>
              </w:rPr>
              <w:t>концерт),</w:t>
            </w:r>
          </w:p>
        </w:tc>
      </w:tr>
    </w:tbl>
    <w:p w:rsidR="0044132F" w:rsidRDefault="0044132F">
      <w:p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3494"/>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8"/>
              <w:jc w:val="both"/>
            </w:pPr>
            <w:r>
              <w:t>расширения контактов со взрослым (бабушка приглашает на деревенский двор); побуждать детей отзываться на игры- действия со звуками (живой и неживой природы), подражать движениям животных</w:t>
            </w:r>
            <w:r>
              <w:rPr>
                <w:spacing w:val="16"/>
              </w:rPr>
              <w:t xml:space="preserve"> </w:t>
            </w:r>
            <w:r>
              <w:t>и птиц под музыку, под звучащее слово</w:t>
            </w:r>
            <w:r>
              <w:rPr>
                <w:spacing w:val="40"/>
              </w:rPr>
              <w:t xml:space="preserve"> </w:t>
            </w:r>
            <w:r>
              <w:t>(в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w:t>
            </w:r>
          </w:p>
          <w:p w:rsidR="0044132F" w:rsidRDefault="004F5E07">
            <w:pPr>
              <w:pStyle w:val="TableParagraph"/>
              <w:spacing w:line="273" w:lineRule="auto"/>
              <w:ind w:left="107" w:right="625"/>
              <w:jc w:val="both"/>
            </w:pPr>
            <w:r>
              <w:t>создавать</w:t>
            </w:r>
            <w:r>
              <w:rPr>
                <w:spacing w:val="-6"/>
              </w:rPr>
              <w:t xml:space="preserve"> </w:t>
            </w:r>
            <w:r>
              <w:t>условия</w:t>
            </w:r>
            <w:r>
              <w:rPr>
                <w:spacing w:val="-6"/>
              </w:rPr>
              <w:t xml:space="preserve"> </w:t>
            </w:r>
            <w:r>
              <w:t>для</w:t>
            </w:r>
            <w:r>
              <w:rPr>
                <w:spacing w:val="-6"/>
              </w:rPr>
              <w:t xml:space="preserve"> </w:t>
            </w:r>
            <w:r>
              <w:t>систематического</w:t>
            </w:r>
            <w:r>
              <w:rPr>
                <w:spacing w:val="-4"/>
              </w:rPr>
              <w:t xml:space="preserve"> </w:t>
            </w:r>
            <w:r>
              <w:t>восприятия</w:t>
            </w:r>
            <w:r>
              <w:rPr>
                <w:spacing w:val="-6"/>
              </w:rPr>
              <w:t xml:space="preserve"> </w:t>
            </w:r>
            <w:r>
              <w:t>театрализованных</w:t>
            </w:r>
            <w:r>
              <w:rPr>
                <w:spacing w:val="-4"/>
              </w:rPr>
              <w:t xml:space="preserve"> </w:t>
            </w:r>
            <w:r>
              <w:t>выступлений</w:t>
            </w:r>
            <w:r>
              <w:rPr>
                <w:spacing w:val="-3"/>
              </w:rPr>
              <w:t xml:space="preserve"> </w:t>
            </w:r>
            <w:r>
              <w:t>педагогического</w:t>
            </w:r>
            <w:r>
              <w:rPr>
                <w:spacing w:val="-7"/>
              </w:rPr>
              <w:t xml:space="preserve"> </w:t>
            </w:r>
            <w:r>
              <w:t>театра</w:t>
            </w:r>
            <w:r>
              <w:rPr>
                <w:spacing w:val="-6"/>
              </w:rPr>
              <w:t xml:space="preserve"> </w:t>
            </w:r>
            <w:r>
              <w:t xml:space="preserve">(взрослых). </w:t>
            </w:r>
            <w:r>
              <w:rPr>
                <w:u w:val="single"/>
              </w:rPr>
              <w:t>культурно-досуговая деятельность:</w:t>
            </w:r>
          </w:p>
          <w:p w:rsidR="0044132F" w:rsidRDefault="004F5E07">
            <w:pPr>
              <w:pStyle w:val="TableParagraph"/>
              <w:spacing w:before="2" w:line="276" w:lineRule="auto"/>
              <w:ind w:left="107" w:right="120"/>
              <w:jc w:val="both"/>
            </w:pPr>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w:t>
            </w:r>
            <w:r>
              <w:rPr>
                <w:spacing w:val="-1"/>
              </w:rPr>
              <w:t xml:space="preserve"> </w:t>
            </w:r>
            <w:r>
              <w:t>действиями</w:t>
            </w:r>
            <w:r>
              <w:rPr>
                <w:spacing w:val="-1"/>
              </w:rPr>
              <w:t xml:space="preserve"> </w:t>
            </w:r>
            <w:r>
              <w:t>игрушек, сказочных героев, адекватно реагировать на</w:t>
            </w:r>
            <w:r>
              <w:rPr>
                <w:spacing w:val="-1"/>
              </w:rPr>
              <w:t xml:space="preserve"> </w:t>
            </w:r>
            <w:r>
              <w:t>них; формировать навык перевоплощения</w:t>
            </w:r>
            <w:r>
              <w:rPr>
                <w:spacing w:val="-1"/>
              </w:rPr>
              <w:t xml:space="preserve"> </w:t>
            </w:r>
            <w:r>
              <w:t>детей</w:t>
            </w:r>
          </w:p>
          <w:p w:rsidR="0044132F" w:rsidRDefault="004F5E07">
            <w:pPr>
              <w:pStyle w:val="TableParagraph"/>
              <w:spacing w:before="1"/>
              <w:ind w:left="107"/>
              <w:jc w:val="both"/>
            </w:pPr>
            <w:r>
              <w:t>в</w:t>
            </w:r>
            <w:r>
              <w:rPr>
                <w:spacing w:val="-3"/>
              </w:rPr>
              <w:t xml:space="preserve"> </w:t>
            </w:r>
            <w:r>
              <w:t>образы</w:t>
            </w:r>
            <w:r>
              <w:rPr>
                <w:spacing w:val="-2"/>
              </w:rPr>
              <w:t xml:space="preserve"> </w:t>
            </w:r>
            <w:r>
              <w:t>сказочных</w:t>
            </w:r>
            <w:r>
              <w:rPr>
                <w:spacing w:val="-4"/>
              </w:rPr>
              <w:t xml:space="preserve"> </w:t>
            </w:r>
            <w:r>
              <w:rPr>
                <w:spacing w:val="-2"/>
              </w:rPr>
              <w:t>героев.</w:t>
            </w:r>
          </w:p>
        </w:tc>
      </w:tr>
      <w:tr w:rsidR="0044132F">
        <w:trPr>
          <w:trHeight w:val="5864"/>
        </w:trPr>
        <w:tc>
          <w:tcPr>
            <w:tcW w:w="2368" w:type="dxa"/>
          </w:tcPr>
          <w:p w:rsidR="0044132F" w:rsidRDefault="0044132F">
            <w:pPr>
              <w:pStyle w:val="TableParagraph"/>
            </w:pPr>
          </w:p>
        </w:tc>
        <w:tc>
          <w:tcPr>
            <w:tcW w:w="12138" w:type="dxa"/>
          </w:tcPr>
          <w:p w:rsidR="0044132F" w:rsidRDefault="004F5E07">
            <w:pPr>
              <w:pStyle w:val="TableParagraph"/>
              <w:spacing w:line="275" w:lineRule="exact"/>
              <w:ind w:left="847"/>
              <w:rPr>
                <w:b/>
                <w:sz w:val="24"/>
              </w:rPr>
            </w:pPr>
            <w:r>
              <w:rPr>
                <w:b/>
                <w:sz w:val="24"/>
              </w:rPr>
              <w:t>Содержание</w:t>
            </w:r>
            <w:r>
              <w:rPr>
                <w:b/>
                <w:spacing w:val="-6"/>
                <w:sz w:val="24"/>
              </w:rPr>
              <w:t xml:space="preserve"> </w:t>
            </w:r>
            <w:r>
              <w:rPr>
                <w:b/>
                <w:sz w:val="24"/>
              </w:rPr>
              <w:t>образовательной</w:t>
            </w:r>
            <w:r>
              <w:rPr>
                <w:b/>
                <w:spacing w:val="-5"/>
                <w:sz w:val="24"/>
              </w:rPr>
              <w:t xml:space="preserve"> </w:t>
            </w:r>
            <w:r>
              <w:rPr>
                <w:b/>
                <w:spacing w:val="-2"/>
                <w:sz w:val="24"/>
              </w:rPr>
              <w:t>деятельности.</w:t>
            </w:r>
          </w:p>
          <w:p w:rsidR="0044132F" w:rsidRDefault="004F5E07">
            <w:pPr>
              <w:pStyle w:val="TableParagraph"/>
              <w:spacing w:before="38"/>
              <w:ind w:left="107"/>
            </w:pPr>
            <w:r>
              <w:rPr>
                <w:u w:val="single"/>
              </w:rPr>
              <w:t>Приобщение</w:t>
            </w:r>
            <w:r>
              <w:rPr>
                <w:spacing w:val="-5"/>
                <w:u w:val="single"/>
              </w:rPr>
              <w:t xml:space="preserve"> </w:t>
            </w:r>
            <w:r>
              <w:rPr>
                <w:u w:val="single"/>
              </w:rPr>
              <w:t>к</w:t>
            </w:r>
            <w:r>
              <w:rPr>
                <w:spacing w:val="-3"/>
                <w:u w:val="single"/>
              </w:rPr>
              <w:t xml:space="preserve"> </w:t>
            </w:r>
            <w:r>
              <w:rPr>
                <w:spacing w:val="-2"/>
                <w:u w:val="single"/>
              </w:rPr>
              <w:t>искусству.</w:t>
            </w:r>
          </w:p>
          <w:p w:rsidR="0044132F" w:rsidRDefault="004F5E07">
            <w:pPr>
              <w:pStyle w:val="TableParagraph"/>
              <w:spacing w:before="35" w:line="276" w:lineRule="auto"/>
              <w:ind w:left="127" w:right="120"/>
              <w:jc w:val="both"/>
            </w:pPr>
            <w:r>
              <w:t>Педагог</w:t>
            </w:r>
            <w:r>
              <w:rPr>
                <w:spacing w:val="-1"/>
              </w:rPr>
              <w:t xml:space="preserve"> </w:t>
            </w:r>
            <w:r>
              <w:t>развивает</w:t>
            </w:r>
            <w:r>
              <w:rPr>
                <w:spacing w:val="-3"/>
              </w:rPr>
              <w:t xml:space="preserve"> </w:t>
            </w:r>
            <w:r>
              <w:t>у</w:t>
            </w:r>
            <w:r>
              <w:rPr>
                <w:spacing w:val="-5"/>
              </w:rPr>
              <w:t xml:space="preserve"> </w:t>
            </w:r>
            <w:r>
              <w:t>детей</w:t>
            </w:r>
            <w:r>
              <w:rPr>
                <w:spacing w:val="-4"/>
              </w:rPr>
              <w:t xml:space="preserve"> </w:t>
            </w:r>
            <w:r>
              <w:t>художественное восприятие;</w:t>
            </w:r>
            <w:r>
              <w:rPr>
                <w:spacing w:val="-4"/>
              </w:rPr>
              <w:t xml:space="preserve"> </w:t>
            </w:r>
            <w:r>
              <w:t>воспитывает</w:t>
            </w:r>
            <w:r>
              <w:rPr>
                <w:spacing w:val="-3"/>
              </w:rPr>
              <w:t xml:space="preserve"> </w:t>
            </w:r>
            <w:r>
              <w:t>эмоциональную отзывчивость</w:t>
            </w:r>
            <w:r>
              <w:rPr>
                <w:spacing w:val="-4"/>
              </w:rPr>
              <w:t xml:space="preserve"> </w:t>
            </w:r>
            <w:r>
              <w:t>на</w:t>
            </w:r>
            <w:r>
              <w:rPr>
                <w:spacing w:val="-4"/>
              </w:rPr>
              <w:t xml:space="preserve"> </w:t>
            </w:r>
            <w:r>
              <w:t>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44132F" w:rsidRDefault="004F5E07">
            <w:pPr>
              <w:pStyle w:val="TableParagraph"/>
              <w:spacing w:before="2"/>
              <w:ind w:left="107"/>
            </w:pPr>
            <w:r>
              <w:rPr>
                <w:u w:val="single"/>
              </w:rPr>
              <w:t>Изобразительная</w:t>
            </w:r>
            <w:r>
              <w:rPr>
                <w:spacing w:val="-13"/>
                <w:u w:val="single"/>
              </w:rPr>
              <w:t xml:space="preserve"> </w:t>
            </w:r>
            <w:r>
              <w:rPr>
                <w:spacing w:val="-2"/>
                <w:u w:val="single"/>
              </w:rPr>
              <w:t>деятельность.</w:t>
            </w:r>
          </w:p>
          <w:p w:rsidR="0044132F" w:rsidRDefault="004F5E07">
            <w:pPr>
              <w:pStyle w:val="TableParagraph"/>
              <w:numPr>
                <w:ilvl w:val="0"/>
                <w:numId w:val="98"/>
              </w:numPr>
              <w:tabs>
                <w:tab w:val="left" w:pos="827"/>
              </w:tabs>
              <w:spacing w:before="40"/>
            </w:pPr>
            <w:r>
              <w:rPr>
                <w:spacing w:val="-2"/>
              </w:rPr>
              <w:t>Рисование:</w:t>
            </w:r>
          </w:p>
          <w:p w:rsidR="0044132F" w:rsidRDefault="004F5E07">
            <w:pPr>
              <w:pStyle w:val="TableParagraph"/>
              <w:spacing w:before="34" w:line="276" w:lineRule="auto"/>
              <w:ind w:left="127" w:right="113"/>
              <w:jc w:val="both"/>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w:t>
            </w:r>
            <w:r>
              <w:rPr>
                <w:spacing w:val="40"/>
              </w:rPr>
              <w:t xml:space="preserve"> </w:t>
            </w:r>
            <w:r>
              <w:t>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w:t>
            </w:r>
            <w:r>
              <w:rPr>
                <w:spacing w:val="13"/>
              </w:rPr>
              <w:t xml:space="preserve"> </w:t>
            </w:r>
            <w:r>
              <w:t>детей</w:t>
            </w:r>
            <w:r>
              <w:rPr>
                <w:spacing w:val="14"/>
              </w:rPr>
              <w:t xml:space="preserve"> </w:t>
            </w:r>
            <w:r>
              <w:t>различать</w:t>
            </w:r>
            <w:r>
              <w:rPr>
                <w:spacing w:val="19"/>
              </w:rPr>
              <w:t xml:space="preserve"> </w:t>
            </w:r>
            <w:r>
              <w:t>цвета</w:t>
            </w:r>
            <w:r>
              <w:rPr>
                <w:spacing w:val="14"/>
              </w:rPr>
              <w:t xml:space="preserve"> </w:t>
            </w:r>
            <w:r>
              <w:t>карандашей,</w:t>
            </w:r>
            <w:r>
              <w:rPr>
                <w:spacing w:val="20"/>
              </w:rPr>
              <w:t xml:space="preserve"> </w:t>
            </w:r>
            <w:r>
              <w:t>фломастеров,</w:t>
            </w:r>
            <w:r>
              <w:rPr>
                <w:spacing w:val="16"/>
              </w:rPr>
              <w:t xml:space="preserve"> </w:t>
            </w:r>
            <w:r>
              <w:t>правильно</w:t>
            </w:r>
            <w:r>
              <w:rPr>
                <w:spacing w:val="18"/>
              </w:rPr>
              <w:t xml:space="preserve"> </w:t>
            </w:r>
            <w:r>
              <w:t>называть</w:t>
            </w:r>
            <w:r>
              <w:rPr>
                <w:spacing w:val="19"/>
              </w:rPr>
              <w:t xml:space="preserve"> </w:t>
            </w:r>
            <w:r>
              <w:t>их;</w:t>
            </w:r>
            <w:r>
              <w:rPr>
                <w:spacing w:val="15"/>
              </w:rPr>
              <w:t xml:space="preserve"> </w:t>
            </w:r>
            <w:r>
              <w:t>рисовать</w:t>
            </w:r>
            <w:r>
              <w:rPr>
                <w:spacing w:val="15"/>
              </w:rPr>
              <w:t xml:space="preserve"> </w:t>
            </w:r>
            <w:r>
              <w:t>разные</w:t>
            </w:r>
            <w:r>
              <w:rPr>
                <w:spacing w:val="15"/>
              </w:rPr>
              <w:t xml:space="preserve"> </w:t>
            </w:r>
            <w:r>
              <w:t>линии</w:t>
            </w:r>
            <w:r>
              <w:rPr>
                <w:spacing w:val="18"/>
              </w:rPr>
              <w:t xml:space="preserve"> </w:t>
            </w:r>
            <w:r>
              <w:t>(длинные,</w:t>
            </w:r>
            <w:r>
              <w:rPr>
                <w:spacing w:val="17"/>
              </w:rPr>
              <w:t xml:space="preserve"> </w:t>
            </w:r>
            <w:r>
              <w:rPr>
                <w:spacing w:val="-2"/>
              </w:rPr>
              <w:t>короткие,</w:t>
            </w:r>
          </w:p>
          <w:p w:rsidR="0044132F" w:rsidRDefault="004F5E07">
            <w:pPr>
              <w:pStyle w:val="TableParagraph"/>
              <w:spacing w:before="4"/>
              <w:ind w:left="127"/>
              <w:jc w:val="both"/>
            </w:pPr>
            <w:r>
              <w:t>вертикальные,</w:t>
            </w:r>
            <w:r>
              <w:rPr>
                <w:spacing w:val="64"/>
                <w:w w:val="150"/>
              </w:rPr>
              <w:t xml:space="preserve"> </w:t>
            </w:r>
            <w:r>
              <w:t>горизонтальные,</w:t>
            </w:r>
            <w:r>
              <w:rPr>
                <w:spacing w:val="68"/>
                <w:w w:val="150"/>
              </w:rPr>
              <w:t xml:space="preserve"> </w:t>
            </w:r>
            <w:r>
              <w:t>наклонные),</w:t>
            </w:r>
            <w:r>
              <w:rPr>
                <w:spacing w:val="65"/>
                <w:w w:val="150"/>
              </w:rPr>
              <w:t xml:space="preserve"> </w:t>
            </w:r>
            <w:r>
              <w:t>пересекать</w:t>
            </w:r>
            <w:r>
              <w:rPr>
                <w:spacing w:val="63"/>
                <w:w w:val="150"/>
              </w:rPr>
              <w:t xml:space="preserve"> </w:t>
            </w:r>
            <w:r>
              <w:t>их,</w:t>
            </w:r>
            <w:r>
              <w:rPr>
                <w:spacing w:val="65"/>
                <w:w w:val="150"/>
              </w:rPr>
              <w:t xml:space="preserve"> </w:t>
            </w:r>
            <w:r>
              <w:t>уподобляя</w:t>
            </w:r>
            <w:r>
              <w:rPr>
                <w:spacing w:val="62"/>
                <w:w w:val="150"/>
              </w:rPr>
              <w:t xml:space="preserve"> </w:t>
            </w:r>
            <w:r>
              <w:t>предметам:</w:t>
            </w:r>
            <w:r>
              <w:rPr>
                <w:spacing w:val="63"/>
                <w:w w:val="150"/>
              </w:rPr>
              <w:t xml:space="preserve"> </w:t>
            </w:r>
            <w:r>
              <w:t>ленточкам,</w:t>
            </w:r>
            <w:r>
              <w:rPr>
                <w:spacing w:val="65"/>
                <w:w w:val="150"/>
              </w:rPr>
              <w:t xml:space="preserve"> </w:t>
            </w:r>
            <w:r>
              <w:t>платочкам,</w:t>
            </w:r>
            <w:r>
              <w:rPr>
                <w:spacing w:val="64"/>
                <w:w w:val="150"/>
              </w:rPr>
              <w:t xml:space="preserve"> </w:t>
            </w:r>
            <w:r>
              <w:rPr>
                <w:spacing w:val="-2"/>
              </w:rPr>
              <w:t>дорожкам,</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81"/>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19"/>
              <w:jc w:val="both"/>
            </w:pPr>
            <w:r>
              <w:t>ручейкам, сосулькам, заборчику и другим; подводит детей к рисованию предметов округлой формы; при рисовании педагог формирует у ребѐнка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еѐ всем ворсом в баночку, снимать лишнюю краску, прикасаясь ворсом к краю баночки.</w:t>
            </w:r>
          </w:p>
          <w:p w:rsidR="0044132F" w:rsidRDefault="004F5E07">
            <w:pPr>
              <w:pStyle w:val="TableParagraph"/>
              <w:numPr>
                <w:ilvl w:val="0"/>
                <w:numId w:val="97"/>
              </w:numPr>
              <w:tabs>
                <w:tab w:val="left" w:pos="826"/>
              </w:tabs>
              <w:ind w:left="826" w:hanging="359"/>
              <w:jc w:val="both"/>
            </w:pPr>
            <w:r>
              <w:rPr>
                <w:spacing w:val="-2"/>
              </w:rPr>
              <w:t>Лепка:</w:t>
            </w:r>
          </w:p>
          <w:p w:rsidR="0044132F" w:rsidRDefault="004F5E07">
            <w:pPr>
              <w:pStyle w:val="TableParagraph"/>
              <w:spacing w:before="34" w:line="276" w:lineRule="auto"/>
              <w:ind w:left="127" w:right="119"/>
              <w:jc w:val="both"/>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r>
              <w:rPr>
                <w:spacing w:val="40"/>
              </w:rPr>
              <w:t xml:space="preserve"> </w:t>
            </w:r>
            <w:r>
              <w:t>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w:t>
            </w:r>
            <w:r>
              <w:rPr>
                <w:spacing w:val="-1"/>
              </w:rPr>
              <w:t xml:space="preserve"> </w:t>
            </w:r>
            <w:r>
              <w:t>и</w:t>
            </w:r>
            <w:r>
              <w:rPr>
                <w:spacing w:val="-1"/>
              </w:rPr>
              <w:t xml:space="preserve"> </w:t>
            </w:r>
            <w:r>
              <w:t>другие), сплющивать</w:t>
            </w:r>
            <w:r>
              <w:rPr>
                <w:spacing w:val="-1"/>
              </w:rPr>
              <w:t xml:space="preserve"> </w:t>
            </w:r>
            <w:r>
              <w:t>комочек</w:t>
            </w:r>
            <w:r>
              <w:rPr>
                <w:spacing w:val="-2"/>
              </w:rPr>
              <w:t xml:space="preserve"> </w:t>
            </w:r>
            <w:r>
              <w:t>между</w:t>
            </w:r>
            <w:r>
              <w:rPr>
                <w:spacing w:val="-2"/>
              </w:rPr>
              <w:t xml:space="preserve"> </w:t>
            </w:r>
            <w:r>
              <w:t>ладонями</w:t>
            </w:r>
            <w:r>
              <w:rPr>
                <w:spacing w:val="-1"/>
              </w:rPr>
              <w:t xml:space="preserve"> </w:t>
            </w:r>
            <w:r>
              <w:t>(лепешки, печенье, пряники);</w:t>
            </w:r>
            <w:r>
              <w:rPr>
                <w:spacing w:val="-1"/>
              </w:rPr>
              <w:t xml:space="preserve"> </w:t>
            </w:r>
            <w:r>
              <w:t>делать</w:t>
            </w:r>
            <w:r>
              <w:rPr>
                <w:spacing w:val="-1"/>
              </w:rPr>
              <w:t xml:space="preserve"> </w:t>
            </w:r>
            <w:r>
              <w:t>пальцами</w:t>
            </w:r>
            <w:r>
              <w:rPr>
                <w:spacing w:val="-1"/>
              </w:rPr>
              <w:t xml:space="preserve"> </w:t>
            </w:r>
            <w:r>
              <w:t>углубление</w:t>
            </w:r>
            <w:r>
              <w:rPr>
                <w:spacing w:val="-1"/>
              </w:rPr>
              <w:t xml:space="preserve"> </w:t>
            </w:r>
            <w:r>
              <w:t>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44132F" w:rsidRDefault="004F5E07">
            <w:pPr>
              <w:pStyle w:val="TableParagraph"/>
              <w:spacing w:before="2"/>
              <w:ind w:left="107"/>
            </w:pPr>
            <w:r>
              <w:rPr>
                <w:u w:val="single"/>
              </w:rPr>
              <w:t>Конструктивная</w:t>
            </w:r>
            <w:r>
              <w:rPr>
                <w:spacing w:val="-12"/>
                <w:u w:val="single"/>
              </w:rPr>
              <w:t xml:space="preserve"> </w:t>
            </w:r>
            <w:r>
              <w:rPr>
                <w:spacing w:val="-2"/>
                <w:u w:val="single"/>
              </w:rPr>
              <w:t>деятельность.</w:t>
            </w:r>
          </w:p>
          <w:p w:rsidR="0044132F" w:rsidRDefault="004F5E07">
            <w:pPr>
              <w:pStyle w:val="TableParagraph"/>
              <w:spacing w:before="39" w:line="276" w:lineRule="auto"/>
              <w:ind w:left="127" w:right="121"/>
              <w:jc w:val="both"/>
            </w:pPr>
            <w: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w:t>
            </w:r>
            <w:r>
              <w:rPr>
                <w:spacing w:val="-2"/>
              </w:rPr>
              <w:t>подобное).</w:t>
            </w:r>
          </w:p>
          <w:p w:rsidR="0044132F" w:rsidRDefault="004F5E07">
            <w:pPr>
              <w:pStyle w:val="TableParagraph"/>
              <w:spacing w:line="251" w:lineRule="exact"/>
              <w:ind w:left="107"/>
            </w:pPr>
            <w:r>
              <w:rPr>
                <w:u w:val="single"/>
              </w:rPr>
              <w:t>Музыкальная</w:t>
            </w:r>
            <w:r>
              <w:rPr>
                <w:spacing w:val="-8"/>
                <w:u w:val="single"/>
              </w:rPr>
              <w:t xml:space="preserve"> </w:t>
            </w:r>
            <w:r>
              <w:rPr>
                <w:spacing w:val="-2"/>
                <w:u w:val="single"/>
              </w:rPr>
              <w:t>деятельность.</w:t>
            </w:r>
          </w:p>
          <w:p w:rsidR="0044132F" w:rsidRDefault="004F5E07">
            <w:pPr>
              <w:pStyle w:val="TableParagraph"/>
              <w:numPr>
                <w:ilvl w:val="0"/>
                <w:numId w:val="97"/>
              </w:numPr>
              <w:tabs>
                <w:tab w:val="left" w:pos="827"/>
              </w:tabs>
              <w:spacing w:before="40" w:line="273" w:lineRule="auto"/>
              <w:ind w:right="126"/>
              <w:jc w:val="both"/>
            </w:pPr>
            <w:r>
              <w:t>Слушание: педагог учит детей внимательно слушать спокойные и бодрые песни, музыкальные пьесы разного характера,</w:t>
            </w:r>
            <w:r>
              <w:rPr>
                <w:spacing w:val="-2"/>
              </w:rPr>
              <w:t xml:space="preserve"> </w:t>
            </w:r>
            <w:r>
              <w:t>понимать,</w:t>
            </w:r>
            <w:r>
              <w:rPr>
                <w:spacing w:val="-2"/>
              </w:rPr>
              <w:t xml:space="preserve"> </w:t>
            </w:r>
            <w:r>
              <w:t>о</w:t>
            </w:r>
            <w:r>
              <w:rPr>
                <w:spacing w:val="-1"/>
              </w:rPr>
              <w:t xml:space="preserve"> </w:t>
            </w:r>
            <w:r>
              <w:t>чем</w:t>
            </w:r>
            <w:r>
              <w:rPr>
                <w:spacing w:val="-2"/>
              </w:rPr>
              <w:t xml:space="preserve"> </w:t>
            </w:r>
            <w:r>
              <w:t>(о</w:t>
            </w:r>
            <w:r>
              <w:rPr>
                <w:spacing w:val="-1"/>
              </w:rPr>
              <w:t xml:space="preserve"> </w:t>
            </w:r>
            <w:r>
              <w:t>ком)</w:t>
            </w:r>
            <w:r>
              <w:rPr>
                <w:spacing w:val="-4"/>
              </w:rPr>
              <w:t xml:space="preserve"> </w:t>
            </w:r>
            <w:r>
              <w:t>поется,</w:t>
            </w:r>
            <w:r>
              <w:rPr>
                <w:spacing w:val="-2"/>
              </w:rPr>
              <w:t xml:space="preserve"> </w:t>
            </w:r>
            <w:r>
              <w:t>и</w:t>
            </w:r>
            <w:r>
              <w:rPr>
                <w:spacing w:val="-4"/>
              </w:rPr>
              <w:t xml:space="preserve"> </w:t>
            </w:r>
            <w:r>
              <w:t>эмоционально</w:t>
            </w:r>
            <w:r>
              <w:rPr>
                <w:spacing w:val="-1"/>
              </w:rPr>
              <w:t xml:space="preserve"> </w:t>
            </w:r>
            <w:r>
              <w:t>реагировать</w:t>
            </w:r>
            <w:r>
              <w:rPr>
                <w:spacing w:val="-4"/>
              </w:rPr>
              <w:t xml:space="preserve"> </w:t>
            </w:r>
            <w:r>
              <w:t>на содержание;</w:t>
            </w:r>
            <w:r>
              <w:rPr>
                <w:spacing w:val="-4"/>
              </w:rPr>
              <w:t xml:space="preserve"> </w:t>
            </w:r>
            <w:r>
              <w:t>учит</w:t>
            </w:r>
            <w:r>
              <w:rPr>
                <w:spacing w:val="-3"/>
              </w:rPr>
              <w:t xml:space="preserve"> </w:t>
            </w:r>
            <w:r>
              <w:t>детей</w:t>
            </w:r>
            <w:r>
              <w:rPr>
                <w:spacing w:val="-4"/>
              </w:rPr>
              <w:t xml:space="preserve"> </w:t>
            </w:r>
            <w:r>
              <w:t>различать</w:t>
            </w:r>
            <w:r>
              <w:rPr>
                <w:spacing w:val="-4"/>
              </w:rPr>
              <w:t xml:space="preserve"> </w:t>
            </w:r>
            <w:r>
              <w:t>звуки по высоте (высокое и низкое звучание колокольчика, фортепьяно, металлофона).</w:t>
            </w:r>
          </w:p>
          <w:p w:rsidR="0044132F" w:rsidRDefault="004F5E07">
            <w:pPr>
              <w:pStyle w:val="TableParagraph"/>
              <w:numPr>
                <w:ilvl w:val="0"/>
                <w:numId w:val="97"/>
              </w:numPr>
              <w:tabs>
                <w:tab w:val="left" w:pos="827"/>
              </w:tabs>
              <w:spacing w:before="4" w:line="273" w:lineRule="auto"/>
              <w:ind w:right="132"/>
              <w:jc w:val="both"/>
            </w:pPr>
            <w: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4132F" w:rsidRDefault="004F5E07">
            <w:pPr>
              <w:pStyle w:val="TableParagraph"/>
              <w:numPr>
                <w:ilvl w:val="0"/>
                <w:numId w:val="97"/>
              </w:numPr>
              <w:tabs>
                <w:tab w:val="left" w:pos="1139"/>
              </w:tabs>
              <w:spacing w:before="5"/>
              <w:ind w:left="1139" w:hanging="704"/>
              <w:jc w:val="both"/>
            </w:pPr>
            <w:r>
              <w:t>Музыкально-ритмические</w:t>
            </w:r>
            <w:r>
              <w:rPr>
                <w:spacing w:val="-4"/>
              </w:rPr>
              <w:t xml:space="preserve"> </w:t>
            </w:r>
            <w:r>
              <w:t>движения:</w:t>
            </w:r>
            <w:r>
              <w:rPr>
                <w:spacing w:val="-2"/>
              </w:rPr>
              <w:t xml:space="preserve"> </w:t>
            </w:r>
            <w:r>
              <w:t>педагог</w:t>
            </w:r>
            <w:r>
              <w:rPr>
                <w:spacing w:val="-2"/>
              </w:rPr>
              <w:t xml:space="preserve"> </w:t>
            </w:r>
            <w:r>
              <w:t>развивает</w:t>
            </w:r>
            <w:r>
              <w:rPr>
                <w:spacing w:val="-1"/>
              </w:rPr>
              <w:t xml:space="preserve"> </w:t>
            </w:r>
            <w:r>
              <w:t>у</w:t>
            </w:r>
            <w:r>
              <w:rPr>
                <w:spacing w:val="-3"/>
              </w:rPr>
              <w:t xml:space="preserve"> </w:t>
            </w:r>
            <w:r>
              <w:t>детей</w:t>
            </w:r>
            <w:r>
              <w:rPr>
                <w:spacing w:val="-2"/>
              </w:rPr>
              <w:t xml:space="preserve"> </w:t>
            </w:r>
            <w:r>
              <w:t>эмоциональность и</w:t>
            </w:r>
            <w:r>
              <w:rPr>
                <w:spacing w:val="-2"/>
              </w:rPr>
              <w:t xml:space="preserve"> </w:t>
            </w:r>
            <w:r>
              <w:t>образность</w:t>
            </w:r>
            <w:r>
              <w:rPr>
                <w:spacing w:val="-1"/>
              </w:rPr>
              <w:t xml:space="preserve"> </w:t>
            </w:r>
            <w:r>
              <w:t>восприятия</w:t>
            </w:r>
            <w:r>
              <w:rPr>
                <w:spacing w:val="-1"/>
              </w:rPr>
              <w:t xml:space="preserve"> </w:t>
            </w:r>
            <w:r>
              <w:rPr>
                <w:spacing w:val="-2"/>
              </w:rPr>
              <w:t>музыки</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582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435" w:right="125"/>
              <w:jc w:val="both"/>
            </w:pPr>
            <w:r>
              <w:t>через движения; продолжает формировать у</w:t>
            </w:r>
            <w:r>
              <w:rPr>
                <w:spacing w:val="-1"/>
              </w:rPr>
              <w:t xml:space="preserve"> </w:t>
            </w:r>
            <w:r>
              <w:t>детей способность воспринимать и воспроизводить движения, показываемые взрослым</w:t>
            </w:r>
            <w:r>
              <w:rPr>
                <w:spacing w:val="-2"/>
              </w:rPr>
              <w:t xml:space="preserve"> </w:t>
            </w:r>
            <w:r>
              <w:t>(хлопать,</w:t>
            </w:r>
            <w:r>
              <w:rPr>
                <w:spacing w:val="-2"/>
              </w:rPr>
              <w:t xml:space="preserve"> </w:t>
            </w:r>
            <w:r>
              <w:t>притопывать ногой, полуприседать,</w:t>
            </w:r>
            <w:r>
              <w:rPr>
                <w:spacing w:val="-2"/>
              </w:rPr>
              <w:t xml:space="preserve"> </w:t>
            </w:r>
            <w:r>
              <w:t>совершать повороты</w:t>
            </w:r>
            <w:r>
              <w:rPr>
                <w:spacing w:val="-3"/>
              </w:rPr>
              <w:t xml:space="preserve"> </w:t>
            </w:r>
            <w:r>
              <w:t>кистей</w:t>
            </w:r>
            <w:r>
              <w:rPr>
                <w:spacing w:val="-4"/>
              </w:rPr>
              <w:t xml:space="preserve"> </w:t>
            </w:r>
            <w:r>
              <w:t>рук</w:t>
            </w:r>
            <w:r>
              <w:rPr>
                <w:spacing w:val="-2"/>
              </w:rPr>
              <w:t xml:space="preserve"> </w:t>
            </w:r>
            <w:r>
              <w:t>и</w:t>
            </w:r>
            <w:r>
              <w:rPr>
                <w:spacing w:val="-4"/>
              </w:rPr>
              <w:t xml:space="preserve"> </w:t>
            </w:r>
            <w:r>
              <w:t>так</w:t>
            </w:r>
            <w:r>
              <w:rPr>
                <w:spacing w:val="-2"/>
              </w:rPr>
              <w:t xml:space="preserve"> </w:t>
            </w:r>
            <w:r>
              <w:t>далее); учит детей начинать движение с началом музыки и заканчивать с еѐ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w:t>
            </w:r>
            <w:r>
              <w:rPr>
                <w:spacing w:val="-1"/>
              </w:rPr>
              <w:t xml:space="preserve"> </w:t>
            </w:r>
            <w:r>
              <w:t>движения</w:t>
            </w:r>
            <w:r>
              <w:rPr>
                <w:spacing w:val="-1"/>
              </w:rPr>
              <w:t xml:space="preserve"> </w:t>
            </w:r>
            <w:r>
              <w:t>в кругу, врассыпную, менять движения</w:t>
            </w:r>
            <w:r>
              <w:rPr>
                <w:spacing w:val="-1"/>
              </w:rPr>
              <w:t xml:space="preserve"> </w:t>
            </w:r>
            <w:r>
              <w:t>с</w:t>
            </w:r>
            <w:r>
              <w:rPr>
                <w:spacing w:val="-1"/>
              </w:rPr>
              <w:t xml:space="preserve"> </w:t>
            </w:r>
            <w:r>
              <w:t>изменением характера</w:t>
            </w:r>
            <w:r>
              <w:rPr>
                <w:spacing w:val="-1"/>
              </w:rPr>
              <w:t xml:space="preserve"> </w:t>
            </w:r>
            <w:r>
              <w:t>музыки или содержания песни.</w:t>
            </w:r>
          </w:p>
          <w:p w:rsidR="0044132F" w:rsidRDefault="004F5E07">
            <w:pPr>
              <w:pStyle w:val="TableParagraph"/>
              <w:spacing w:line="252" w:lineRule="exact"/>
              <w:ind w:left="107"/>
            </w:pPr>
            <w:r>
              <w:rPr>
                <w:u w:val="single"/>
              </w:rPr>
              <w:t>Театрализованная</w:t>
            </w:r>
            <w:r>
              <w:rPr>
                <w:spacing w:val="-13"/>
                <w:u w:val="single"/>
              </w:rPr>
              <w:t xml:space="preserve"> </w:t>
            </w:r>
            <w:r>
              <w:rPr>
                <w:spacing w:val="-2"/>
                <w:u w:val="single"/>
              </w:rPr>
              <w:t>деятельность.</w:t>
            </w:r>
          </w:p>
          <w:p w:rsidR="0044132F" w:rsidRDefault="004F5E07">
            <w:pPr>
              <w:pStyle w:val="TableParagraph"/>
              <w:spacing w:before="36" w:line="276" w:lineRule="auto"/>
              <w:ind w:left="127" w:right="119"/>
              <w:jc w:val="both"/>
            </w:pPr>
            <w:r>
              <w:t>Педагог пробуждает интерес детей к театрализованной игре, создает условия для еѐ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w:t>
            </w:r>
            <w:r>
              <w:rPr>
                <w:spacing w:val="-4"/>
              </w:rPr>
              <w:t xml:space="preserve"> </w:t>
            </w:r>
            <w:r>
              <w:t>человека</w:t>
            </w:r>
            <w:r>
              <w:rPr>
                <w:spacing w:val="-4"/>
              </w:rPr>
              <w:t xml:space="preserve"> </w:t>
            </w:r>
            <w:r>
              <w:t>(мимикой,</w:t>
            </w:r>
            <w:r>
              <w:rPr>
                <w:spacing w:val="-2"/>
              </w:rPr>
              <w:t xml:space="preserve"> </w:t>
            </w:r>
            <w:r>
              <w:t>позой,</w:t>
            </w:r>
            <w:r>
              <w:rPr>
                <w:spacing w:val="-2"/>
              </w:rPr>
              <w:t xml:space="preserve"> </w:t>
            </w:r>
            <w:r>
              <w:t>жестом,</w:t>
            </w:r>
            <w:r>
              <w:rPr>
                <w:spacing w:val="-2"/>
              </w:rPr>
              <w:t xml:space="preserve"> </w:t>
            </w:r>
            <w:r>
              <w:t>движением).</w:t>
            </w:r>
            <w:r>
              <w:rPr>
                <w:spacing w:val="-2"/>
              </w:rPr>
              <w:t xml:space="preserve"> </w:t>
            </w:r>
            <w:r>
              <w:t>Знакомит детей</w:t>
            </w:r>
            <w:r>
              <w:rPr>
                <w:spacing w:val="-1"/>
              </w:rPr>
              <w:t xml:space="preserve"> </w:t>
            </w:r>
            <w:r>
              <w:t>с приемами</w:t>
            </w:r>
            <w:r>
              <w:rPr>
                <w:spacing w:val="-1"/>
              </w:rPr>
              <w:t xml:space="preserve"> </w:t>
            </w:r>
            <w:r>
              <w:t>вождения</w:t>
            </w:r>
            <w:r>
              <w:rPr>
                <w:spacing w:val="-4"/>
              </w:rPr>
              <w:t xml:space="preserve"> </w:t>
            </w:r>
            <w:r>
              <w:t>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44132F" w:rsidRDefault="004F5E07">
            <w:pPr>
              <w:pStyle w:val="TableParagraph"/>
              <w:spacing w:before="3"/>
              <w:ind w:left="107"/>
            </w:pPr>
            <w:r>
              <w:rPr>
                <w:u w:val="single"/>
              </w:rPr>
              <w:t>Культурно-досуговая</w:t>
            </w:r>
            <w:r>
              <w:rPr>
                <w:spacing w:val="-11"/>
                <w:u w:val="single"/>
              </w:rPr>
              <w:t xml:space="preserve"> </w:t>
            </w:r>
            <w:r>
              <w:rPr>
                <w:spacing w:val="-2"/>
                <w:u w:val="single"/>
              </w:rPr>
              <w:t>деятельность.</w:t>
            </w:r>
          </w:p>
          <w:p w:rsidR="0044132F" w:rsidRDefault="004F5E07">
            <w:pPr>
              <w:pStyle w:val="TableParagraph"/>
              <w:spacing w:before="35" w:line="276" w:lineRule="auto"/>
              <w:ind w:left="127" w:right="125" w:firstLine="24"/>
              <w:jc w:val="both"/>
            </w:pPr>
            <w:r>
              <w:t>Педагог создает эмоционально-положительный климат в группе и ДОО для обеспечения у детей чувства комфортности,</w:t>
            </w:r>
            <w:r>
              <w:rPr>
                <w:spacing w:val="40"/>
              </w:rPr>
              <w:t xml:space="preserve"> </w:t>
            </w:r>
            <w:r>
              <w:t>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w:t>
            </w:r>
            <w:r>
              <w:rPr>
                <w:spacing w:val="-1"/>
              </w:rPr>
              <w:t xml:space="preserve"> </w:t>
            </w:r>
            <w:r>
              <w:t>следить за</w:t>
            </w:r>
            <w:r>
              <w:rPr>
                <w:spacing w:val="-1"/>
              </w:rPr>
              <w:t xml:space="preserve"> </w:t>
            </w:r>
            <w:r>
              <w:t>действиями</w:t>
            </w:r>
            <w:r>
              <w:rPr>
                <w:spacing w:val="-1"/>
              </w:rPr>
              <w:t xml:space="preserve"> </w:t>
            </w:r>
            <w:r>
              <w:t>игрушек, сказочных героев, адекватно реагировать на</w:t>
            </w:r>
            <w:r>
              <w:rPr>
                <w:spacing w:val="-1"/>
              </w:rPr>
              <w:t xml:space="preserve"> </w:t>
            </w:r>
            <w:r>
              <w:t>них. Формирует навык перевоплощения</w:t>
            </w:r>
          </w:p>
          <w:p w:rsidR="0044132F" w:rsidRDefault="004F5E07">
            <w:pPr>
              <w:pStyle w:val="TableParagraph"/>
              <w:spacing w:before="2"/>
              <w:ind w:left="127"/>
              <w:jc w:val="both"/>
            </w:pPr>
            <w:r>
              <w:t>детей</w:t>
            </w:r>
            <w:r>
              <w:rPr>
                <w:spacing w:val="-3"/>
              </w:rPr>
              <w:t xml:space="preserve"> </w:t>
            </w:r>
            <w:r>
              <w:t>в</w:t>
            </w:r>
            <w:r>
              <w:rPr>
                <w:spacing w:val="-3"/>
              </w:rPr>
              <w:t xml:space="preserve"> </w:t>
            </w:r>
            <w:r>
              <w:t>образы</w:t>
            </w:r>
            <w:r>
              <w:rPr>
                <w:spacing w:val="-2"/>
              </w:rPr>
              <w:t xml:space="preserve"> </w:t>
            </w:r>
            <w:r>
              <w:t>сказочных</w:t>
            </w:r>
            <w:r>
              <w:rPr>
                <w:spacing w:val="-3"/>
              </w:rPr>
              <w:t xml:space="preserve"> </w:t>
            </w:r>
            <w:r>
              <w:rPr>
                <w:spacing w:val="-2"/>
              </w:rPr>
              <w:t>героев.</w:t>
            </w:r>
          </w:p>
        </w:tc>
      </w:tr>
      <w:tr w:rsidR="0044132F">
        <w:trPr>
          <w:trHeight w:val="3623"/>
        </w:trPr>
        <w:tc>
          <w:tcPr>
            <w:tcW w:w="2368" w:type="dxa"/>
          </w:tcPr>
          <w:p w:rsidR="0044132F" w:rsidRDefault="004F5E07">
            <w:pPr>
              <w:pStyle w:val="TableParagraph"/>
              <w:spacing w:line="288" w:lineRule="auto"/>
              <w:ind w:left="462" w:right="309" w:hanging="144"/>
              <w:rPr>
                <w:sz w:val="24"/>
              </w:rPr>
            </w:pPr>
            <w:r>
              <w:rPr>
                <w:sz w:val="24"/>
              </w:rPr>
              <w:t>Младшая</w:t>
            </w:r>
            <w:r>
              <w:rPr>
                <w:spacing w:val="-15"/>
                <w:sz w:val="24"/>
              </w:rPr>
              <w:t xml:space="preserve"> </w:t>
            </w:r>
            <w:r>
              <w:rPr>
                <w:sz w:val="24"/>
              </w:rPr>
              <w:t>группа (от 3 до 4 лет)</w:t>
            </w:r>
          </w:p>
        </w:tc>
        <w:tc>
          <w:tcPr>
            <w:tcW w:w="12138" w:type="dxa"/>
          </w:tcPr>
          <w:p w:rsidR="0044132F" w:rsidRDefault="004F5E07">
            <w:pPr>
              <w:pStyle w:val="TableParagraph"/>
              <w:spacing w:line="365" w:lineRule="exact"/>
              <w:ind w:left="107"/>
              <w:rPr>
                <w:b/>
                <w:sz w:val="24"/>
              </w:rPr>
            </w:pPr>
            <w:r>
              <w:rPr>
                <w:b/>
                <w:sz w:val="32"/>
              </w:rPr>
              <w:t>о</w:t>
            </w:r>
            <w:r>
              <w:rPr>
                <w:b/>
                <w:sz w:val="24"/>
              </w:rPr>
              <w:t>сновными</w:t>
            </w:r>
            <w:r>
              <w:rPr>
                <w:b/>
                <w:spacing w:val="-7"/>
                <w:sz w:val="24"/>
              </w:rPr>
              <w:t xml:space="preserve"> </w:t>
            </w:r>
            <w:r>
              <w:rPr>
                <w:b/>
                <w:sz w:val="24"/>
              </w:rPr>
              <w:t>задачами</w:t>
            </w:r>
            <w:r>
              <w:rPr>
                <w:b/>
                <w:spacing w:val="-7"/>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p>
          <w:p w:rsidR="0044132F" w:rsidRDefault="004F5E07">
            <w:pPr>
              <w:pStyle w:val="TableParagraph"/>
              <w:spacing w:before="53"/>
              <w:ind w:left="107"/>
            </w:pPr>
            <w:r>
              <w:rPr>
                <w:u w:val="single"/>
              </w:rPr>
              <w:t>приобщение</w:t>
            </w:r>
            <w:r>
              <w:rPr>
                <w:spacing w:val="-5"/>
                <w:u w:val="single"/>
              </w:rPr>
              <w:t xml:space="preserve"> </w:t>
            </w:r>
            <w:r>
              <w:rPr>
                <w:u w:val="single"/>
              </w:rPr>
              <w:t>к</w:t>
            </w:r>
            <w:r>
              <w:rPr>
                <w:spacing w:val="-2"/>
                <w:u w:val="single"/>
              </w:rPr>
              <w:t xml:space="preserve"> искусству:</w:t>
            </w:r>
          </w:p>
          <w:p w:rsidR="0044132F" w:rsidRDefault="004F5E07">
            <w:pPr>
              <w:pStyle w:val="TableParagraph"/>
              <w:spacing w:before="39" w:line="276" w:lineRule="auto"/>
              <w:ind w:left="107" w:right="119"/>
            </w:pPr>
            <w:r>
              <w:t>продолжать развивать художественное восприятие, подводить детей к восприятию произведений искусства (разглядывать и чувствовать);</w:t>
            </w:r>
            <w:r>
              <w:rPr>
                <w:spacing w:val="40"/>
              </w:rPr>
              <w:t xml:space="preserve"> </w:t>
            </w:r>
            <w:r>
              <w:t>воспитывать</w:t>
            </w:r>
            <w:r>
              <w:rPr>
                <w:spacing w:val="40"/>
              </w:rPr>
              <w:t xml:space="preserve"> </w:t>
            </w:r>
            <w:r>
              <w:t>интерес</w:t>
            </w:r>
            <w:r>
              <w:rPr>
                <w:spacing w:val="40"/>
              </w:rPr>
              <w:t xml:space="preserve"> </w:t>
            </w:r>
            <w:r>
              <w:t>к</w:t>
            </w:r>
            <w:r>
              <w:rPr>
                <w:spacing w:val="40"/>
              </w:rPr>
              <w:t xml:space="preserve"> </w:t>
            </w:r>
            <w:r>
              <w:t>искусству;</w:t>
            </w:r>
            <w:r>
              <w:rPr>
                <w:spacing w:val="40"/>
              </w:rPr>
              <w:t xml:space="preserve"> </w:t>
            </w:r>
            <w:r>
              <w:t>формировать</w:t>
            </w:r>
            <w:r>
              <w:rPr>
                <w:spacing w:val="40"/>
              </w:rPr>
              <w:t xml:space="preserve"> </w:t>
            </w:r>
            <w:r>
              <w:t>понимание</w:t>
            </w:r>
            <w:r>
              <w:rPr>
                <w:spacing w:val="40"/>
              </w:rPr>
              <w:t xml:space="preserve"> </w:t>
            </w:r>
            <w:r>
              <w:t>красоты</w:t>
            </w:r>
            <w:r>
              <w:rPr>
                <w:spacing w:val="40"/>
              </w:rPr>
              <w:t xml:space="preserve"> </w:t>
            </w:r>
            <w:r>
              <w:t>произведений</w:t>
            </w:r>
            <w:r>
              <w:rPr>
                <w:spacing w:val="40"/>
              </w:rPr>
              <w:t xml:space="preserve"> </w:t>
            </w:r>
            <w:r>
              <w:t>искусства,</w:t>
            </w:r>
            <w:r>
              <w:rPr>
                <w:spacing w:val="40"/>
              </w:rPr>
              <w:t xml:space="preserve"> </w:t>
            </w:r>
            <w:r>
              <w:t>потребность общения</w:t>
            </w:r>
            <w:r>
              <w:rPr>
                <w:spacing w:val="40"/>
              </w:rPr>
              <w:t xml:space="preserve"> </w:t>
            </w:r>
            <w:r>
              <w:t>с</w:t>
            </w:r>
            <w:r>
              <w:rPr>
                <w:spacing w:val="40"/>
              </w:rPr>
              <w:t xml:space="preserve"> </w:t>
            </w:r>
            <w:r>
              <w:t>искусством;</w:t>
            </w:r>
            <w:r>
              <w:rPr>
                <w:spacing w:val="40"/>
              </w:rPr>
              <w:t xml:space="preserve"> </w:t>
            </w:r>
            <w:r>
              <w:t>развивать</w:t>
            </w:r>
            <w:r>
              <w:rPr>
                <w:spacing w:val="40"/>
              </w:rPr>
              <w:t xml:space="preserve"> </w:t>
            </w:r>
            <w:r>
              <w:t>у</w:t>
            </w:r>
            <w:r>
              <w:rPr>
                <w:spacing w:val="40"/>
              </w:rPr>
              <w:t xml:space="preserve"> </w:t>
            </w:r>
            <w:r>
              <w:t>детей</w:t>
            </w:r>
            <w:r>
              <w:rPr>
                <w:spacing w:val="40"/>
              </w:rPr>
              <w:t xml:space="preserve"> </w:t>
            </w:r>
            <w:r>
              <w:t>эстетические</w:t>
            </w:r>
            <w:r>
              <w:rPr>
                <w:spacing w:val="40"/>
              </w:rPr>
              <w:t xml:space="preserve"> </w:t>
            </w:r>
            <w:r>
              <w:t>чувства</w:t>
            </w:r>
            <w:r>
              <w:rPr>
                <w:spacing w:val="40"/>
              </w:rPr>
              <w:t xml:space="preserve"> </w:t>
            </w:r>
            <w:r>
              <w:t>при</w:t>
            </w:r>
            <w:r>
              <w:rPr>
                <w:spacing w:val="40"/>
              </w:rPr>
              <w:t xml:space="preserve"> </w:t>
            </w:r>
            <w:r>
              <w:t>восприятии</w:t>
            </w:r>
            <w:r>
              <w:rPr>
                <w:spacing w:val="40"/>
              </w:rPr>
              <w:t xml:space="preserve"> </w:t>
            </w:r>
            <w:r>
              <w:t>музыки,</w:t>
            </w:r>
            <w:r>
              <w:rPr>
                <w:spacing w:val="40"/>
              </w:rPr>
              <w:t xml:space="preserve"> </w:t>
            </w:r>
            <w:r>
              <w:t>изобразительного,</w:t>
            </w:r>
            <w:r>
              <w:rPr>
                <w:spacing w:val="40"/>
              </w:rPr>
              <w:t xml:space="preserve"> </w:t>
            </w:r>
            <w:r>
              <w:t>народного</w:t>
            </w:r>
            <w:r>
              <w:rPr>
                <w:spacing w:val="40"/>
              </w:rPr>
              <w:t xml:space="preserve"> </w:t>
            </w:r>
            <w:r>
              <w:t>декоративно-прикладного</w:t>
            </w:r>
            <w:r>
              <w:rPr>
                <w:spacing w:val="40"/>
              </w:rPr>
              <w:t xml:space="preserve"> </w:t>
            </w:r>
            <w:r>
              <w:t>искусства;</w:t>
            </w:r>
            <w:r>
              <w:rPr>
                <w:spacing w:val="40"/>
              </w:rPr>
              <w:t xml:space="preserve"> </w:t>
            </w:r>
            <w:r>
              <w:t>содействовать</w:t>
            </w:r>
            <w:r>
              <w:rPr>
                <w:spacing w:val="40"/>
              </w:rPr>
              <w:t xml:space="preserve"> </w:t>
            </w:r>
            <w:r>
              <w:t>возникновению</w:t>
            </w:r>
            <w:r>
              <w:rPr>
                <w:spacing w:val="40"/>
              </w:rPr>
              <w:t xml:space="preserve"> </w:t>
            </w:r>
            <w:r>
              <w:t>положительного</w:t>
            </w:r>
            <w:r>
              <w:rPr>
                <w:spacing w:val="40"/>
              </w:rPr>
              <w:t xml:space="preserve"> </w:t>
            </w:r>
            <w:r>
              <w:t>эмоционального</w:t>
            </w:r>
            <w:r>
              <w:rPr>
                <w:spacing w:val="40"/>
              </w:rPr>
              <w:t xml:space="preserve"> </w:t>
            </w:r>
            <w:r>
              <w:t>отклика</w:t>
            </w:r>
            <w:r>
              <w:rPr>
                <w:spacing w:val="40"/>
              </w:rPr>
              <w:t xml:space="preserve"> </w:t>
            </w:r>
            <w:r>
              <w:t>на</w:t>
            </w:r>
            <w:r>
              <w:rPr>
                <w:spacing w:val="40"/>
              </w:rPr>
              <w:t xml:space="preserve"> </w:t>
            </w:r>
            <w:r>
              <w:t>красоту окружающего</w:t>
            </w:r>
            <w:r>
              <w:rPr>
                <w:spacing w:val="80"/>
                <w:w w:val="150"/>
              </w:rPr>
              <w:t xml:space="preserve"> </w:t>
            </w:r>
            <w:r>
              <w:t>мира,</w:t>
            </w:r>
            <w:r>
              <w:rPr>
                <w:spacing w:val="80"/>
                <w:w w:val="150"/>
              </w:rPr>
              <w:t xml:space="preserve"> </w:t>
            </w:r>
            <w:r>
              <w:t>выраженного</w:t>
            </w:r>
            <w:r>
              <w:rPr>
                <w:spacing w:val="80"/>
                <w:w w:val="150"/>
              </w:rPr>
              <w:t xml:space="preserve"> </w:t>
            </w:r>
            <w:r>
              <w:t>в</w:t>
            </w:r>
            <w:r>
              <w:rPr>
                <w:spacing w:val="80"/>
                <w:w w:val="150"/>
              </w:rPr>
              <w:t xml:space="preserve"> </w:t>
            </w:r>
            <w:r>
              <w:t>произведениях</w:t>
            </w:r>
            <w:r>
              <w:rPr>
                <w:spacing w:val="80"/>
                <w:w w:val="150"/>
              </w:rPr>
              <w:t xml:space="preserve"> </w:t>
            </w:r>
            <w:r>
              <w:t>искусства;</w:t>
            </w:r>
            <w:r>
              <w:rPr>
                <w:spacing w:val="80"/>
                <w:w w:val="150"/>
              </w:rPr>
              <w:t xml:space="preserve"> </w:t>
            </w:r>
            <w:r>
              <w:t>формировать</w:t>
            </w:r>
            <w:r>
              <w:rPr>
                <w:spacing w:val="80"/>
              </w:rPr>
              <w:t xml:space="preserve"> </w:t>
            </w:r>
            <w:r>
              <w:t>патриотическое</w:t>
            </w:r>
            <w:r>
              <w:rPr>
                <w:spacing w:val="80"/>
              </w:rPr>
              <w:t xml:space="preserve"> </w:t>
            </w:r>
            <w:r>
              <w:t>отношение</w:t>
            </w:r>
            <w:r>
              <w:rPr>
                <w:spacing w:val="80"/>
              </w:rPr>
              <w:t xml:space="preserve"> </w:t>
            </w:r>
            <w:r>
              <w:t>и</w:t>
            </w:r>
            <w:r>
              <w:rPr>
                <w:spacing w:val="80"/>
              </w:rPr>
              <w:t xml:space="preserve"> </w:t>
            </w:r>
            <w:r>
              <w:t>чувство сопричастности к природе родного края, к семье в процессе музыкальной, изобразительной, театрализованной деятельности; знакомить</w:t>
            </w:r>
            <w:r>
              <w:rPr>
                <w:spacing w:val="76"/>
              </w:rPr>
              <w:t xml:space="preserve"> </w:t>
            </w:r>
            <w:r>
              <w:t>детей</w:t>
            </w:r>
            <w:r>
              <w:rPr>
                <w:spacing w:val="74"/>
              </w:rPr>
              <w:t xml:space="preserve"> </w:t>
            </w:r>
            <w:r>
              <w:t>с</w:t>
            </w:r>
            <w:r>
              <w:rPr>
                <w:spacing w:val="75"/>
              </w:rPr>
              <w:t xml:space="preserve"> </w:t>
            </w:r>
            <w:r>
              <w:t>элементарными</w:t>
            </w:r>
            <w:r>
              <w:rPr>
                <w:spacing w:val="74"/>
              </w:rPr>
              <w:t xml:space="preserve"> </w:t>
            </w:r>
            <w:r>
              <w:t>средствами</w:t>
            </w:r>
            <w:r>
              <w:rPr>
                <w:spacing w:val="74"/>
              </w:rPr>
              <w:t xml:space="preserve"> </w:t>
            </w:r>
            <w:r>
              <w:t>выразительности</w:t>
            </w:r>
            <w:r>
              <w:rPr>
                <w:spacing w:val="74"/>
              </w:rPr>
              <w:t xml:space="preserve"> </w:t>
            </w:r>
            <w:r>
              <w:t>в</w:t>
            </w:r>
            <w:r>
              <w:rPr>
                <w:spacing w:val="76"/>
              </w:rPr>
              <w:t xml:space="preserve"> </w:t>
            </w:r>
            <w:r>
              <w:t>разных</w:t>
            </w:r>
            <w:r>
              <w:rPr>
                <w:spacing w:val="78"/>
              </w:rPr>
              <w:t xml:space="preserve"> </w:t>
            </w:r>
            <w:r>
              <w:t>видах</w:t>
            </w:r>
            <w:r>
              <w:rPr>
                <w:spacing w:val="78"/>
              </w:rPr>
              <w:t xml:space="preserve"> </w:t>
            </w:r>
            <w:r>
              <w:t>искусства</w:t>
            </w:r>
            <w:r>
              <w:rPr>
                <w:spacing w:val="75"/>
              </w:rPr>
              <w:t xml:space="preserve"> </w:t>
            </w:r>
            <w:r>
              <w:t>(музыке,</w:t>
            </w:r>
            <w:r>
              <w:rPr>
                <w:spacing w:val="77"/>
              </w:rPr>
              <w:t xml:space="preserve"> </w:t>
            </w:r>
            <w:r>
              <w:t>изобразительном искусстве, театрализованной деятельности); готовить детей к посещению кукольного театра, выставки детских работ и так</w:t>
            </w:r>
            <w:r>
              <w:rPr>
                <w:spacing w:val="80"/>
              </w:rPr>
              <w:t xml:space="preserve"> </w:t>
            </w:r>
            <w:r>
              <w:t>далее; приобщать детей к участию в концертах, праздниках в семье и ДОО: исполнение танца, песни, чтение стихов;</w:t>
            </w:r>
          </w:p>
          <w:p w:rsidR="0044132F" w:rsidRDefault="004F5E07">
            <w:pPr>
              <w:pStyle w:val="TableParagraph"/>
              <w:spacing w:line="252" w:lineRule="exact"/>
              <w:ind w:left="107"/>
            </w:pPr>
            <w:r>
              <w:rPr>
                <w:u w:val="single"/>
              </w:rPr>
              <w:t>изобразительная</w:t>
            </w:r>
            <w:r>
              <w:rPr>
                <w:spacing w:val="-11"/>
                <w:u w:val="single"/>
              </w:rPr>
              <w:t xml:space="preserve"> </w:t>
            </w:r>
            <w:r>
              <w:rPr>
                <w:spacing w:val="-2"/>
                <w:u w:val="single"/>
              </w:rPr>
              <w:t>деятельность</w:t>
            </w:r>
            <w:r>
              <w:rPr>
                <w:spacing w:val="-2"/>
              </w:rPr>
              <w:t>:</w:t>
            </w:r>
          </w:p>
        </w:tc>
      </w:tr>
    </w:tbl>
    <w:p w:rsidR="0044132F" w:rsidRDefault="0044132F">
      <w:pPr>
        <w:spacing w:line="252" w:lineRule="exact"/>
        <w:sectPr w:rsidR="0044132F">
          <w:pgSz w:w="16840" w:h="11910" w:orient="landscape"/>
          <w:pgMar w:top="1100" w:right="620" w:bottom="122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pPr>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w:t>
            </w:r>
            <w:r>
              <w:rPr>
                <w:spacing w:val="-7"/>
              </w:rPr>
              <w:t xml:space="preserve"> </w:t>
            </w:r>
            <w:r>
              <w:t>образ</w:t>
            </w:r>
            <w:r>
              <w:rPr>
                <w:spacing w:val="-5"/>
              </w:rPr>
              <w:t xml:space="preserve"> </w:t>
            </w:r>
            <w:r>
              <w:t>в</w:t>
            </w:r>
            <w:r>
              <w:rPr>
                <w:spacing w:val="-6"/>
              </w:rPr>
              <w:t xml:space="preserve"> </w:t>
            </w:r>
            <w:r>
              <w:t>единстве</w:t>
            </w:r>
            <w:r>
              <w:rPr>
                <w:spacing w:val="-3"/>
              </w:rPr>
              <w:t xml:space="preserve"> </w:t>
            </w:r>
            <w:r>
              <w:t>изобразительно-выразительных</w:t>
            </w:r>
            <w:r>
              <w:rPr>
                <w:spacing w:val="-4"/>
              </w:rPr>
              <w:t xml:space="preserve"> </w:t>
            </w:r>
            <w:r>
              <w:t>средств</w:t>
            </w:r>
            <w:r>
              <w:rPr>
                <w:spacing w:val="-6"/>
              </w:rPr>
              <w:t xml:space="preserve"> </w:t>
            </w:r>
            <w:r>
              <w:t>колористической,</w:t>
            </w:r>
            <w:r>
              <w:rPr>
                <w:spacing w:val="-5"/>
              </w:rPr>
              <w:t xml:space="preserve"> </w:t>
            </w:r>
            <w:r>
              <w:t>композиционной</w:t>
            </w:r>
            <w:r>
              <w:rPr>
                <w:spacing w:val="-7"/>
              </w:rPr>
              <w:t xml:space="preserve"> </w:t>
            </w:r>
            <w:r>
              <w:t>и</w:t>
            </w:r>
            <w:r>
              <w:rPr>
                <w:spacing w:val="-7"/>
              </w:rPr>
              <w:t xml:space="preserve"> </w:t>
            </w:r>
            <w:r>
              <w:t>смысловой</w:t>
            </w:r>
          </w:p>
          <w:p w:rsidR="0044132F" w:rsidRDefault="004F5E07">
            <w:pPr>
              <w:pStyle w:val="TableParagraph"/>
              <w:spacing w:line="276" w:lineRule="auto"/>
              <w:ind w:left="107" w:right="125"/>
            </w:pPr>
            <w:r>
              <w:t>трактовки;</w:t>
            </w:r>
            <w:r>
              <w:rPr>
                <w:spacing w:val="-3"/>
              </w:rPr>
              <w:t xml:space="preserve"> </w:t>
            </w:r>
            <w:r>
              <w:t>формировать</w:t>
            </w:r>
            <w:r>
              <w:rPr>
                <w:spacing w:val="-4"/>
              </w:rPr>
              <w:t xml:space="preserve"> </w:t>
            </w:r>
            <w:r>
              <w:t>умение</w:t>
            </w:r>
            <w:r>
              <w:rPr>
                <w:spacing w:val="-1"/>
              </w:rPr>
              <w:t xml:space="preserve"> </w:t>
            </w:r>
            <w:r>
              <w:t>у</w:t>
            </w:r>
            <w:r>
              <w:rPr>
                <w:spacing w:val="-5"/>
              </w:rPr>
              <w:t xml:space="preserve"> </w:t>
            </w:r>
            <w:r>
              <w:t>детей</w:t>
            </w:r>
            <w:r>
              <w:rPr>
                <w:spacing w:val="-4"/>
              </w:rPr>
              <w:t xml:space="preserve"> </w:t>
            </w:r>
            <w:r>
              <w:t>в</w:t>
            </w:r>
            <w:r>
              <w:rPr>
                <w:spacing w:val="-3"/>
              </w:rPr>
              <w:t xml:space="preserve"> </w:t>
            </w:r>
            <w:r>
              <w:t>рисовании,</w:t>
            </w:r>
            <w:r>
              <w:rPr>
                <w:spacing w:val="-2"/>
              </w:rPr>
              <w:t xml:space="preserve"> </w:t>
            </w:r>
            <w:r>
              <w:t>лепке,</w:t>
            </w:r>
            <w:r>
              <w:rPr>
                <w:spacing w:val="-2"/>
              </w:rPr>
              <w:t xml:space="preserve"> </w:t>
            </w:r>
            <w:r>
              <w:t>аппликации</w:t>
            </w:r>
            <w:r>
              <w:rPr>
                <w:spacing w:val="-4"/>
              </w:rPr>
              <w:t xml:space="preserve"> </w:t>
            </w:r>
            <w:r>
              <w:t>изображать</w:t>
            </w:r>
            <w:r>
              <w:rPr>
                <w:spacing w:val="-4"/>
              </w:rPr>
              <w:t xml:space="preserve"> </w:t>
            </w:r>
            <w:r>
              <w:t>простые</w:t>
            </w:r>
            <w:r>
              <w:rPr>
                <w:spacing w:val="-4"/>
              </w:rPr>
              <w:t xml:space="preserve"> </w:t>
            </w:r>
            <w:r>
              <w:t>предметы</w:t>
            </w:r>
            <w:r>
              <w:rPr>
                <w:spacing w:val="-3"/>
              </w:rPr>
              <w:t xml:space="preserve"> </w:t>
            </w:r>
            <w:r>
              <w:t>и</w:t>
            </w:r>
            <w:r>
              <w:rPr>
                <w:spacing w:val="-4"/>
              </w:rPr>
              <w:t xml:space="preserve"> </w:t>
            </w:r>
            <w:r>
              <w:t>явления,</w:t>
            </w:r>
            <w:r>
              <w:rPr>
                <w:spacing w:val="-2"/>
              </w:rPr>
              <w:t xml:space="preserve"> </w:t>
            </w:r>
            <w:r>
              <w:t>передавая их образную выразительность; 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w:t>
            </w:r>
          </w:p>
          <w:p w:rsidR="0044132F" w:rsidRDefault="004F5E07">
            <w:pPr>
              <w:pStyle w:val="TableParagraph"/>
              <w:spacing w:line="276" w:lineRule="auto"/>
              <w:ind w:left="107"/>
            </w:pPr>
            <w:r>
              <w:t>тактильного</w:t>
            </w:r>
            <w:r>
              <w:rPr>
                <w:spacing w:val="-6"/>
              </w:rPr>
              <w:t xml:space="preserve"> </w:t>
            </w:r>
            <w:r>
              <w:t>обследования</w:t>
            </w:r>
            <w:r>
              <w:rPr>
                <w:spacing w:val="-5"/>
              </w:rPr>
              <w:t xml:space="preserve"> </w:t>
            </w:r>
            <w:r>
              <w:t>различных</w:t>
            </w:r>
            <w:r>
              <w:rPr>
                <w:spacing w:val="-2"/>
              </w:rPr>
              <w:t xml:space="preserve"> </w:t>
            </w:r>
            <w:r>
              <w:t>объектов</w:t>
            </w:r>
            <w:r>
              <w:rPr>
                <w:spacing w:val="-4"/>
              </w:rPr>
              <w:t xml:space="preserve"> </w:t>
            </w:r>
            <w:r>
              <w:t>для</w:t>
            </w:r>
            <w:r>
              <w:rPr>
                <w:spacing w:val="-5"/>
              </w:rPr>
              <w:t xml:space="preserve"> </w:t>
            </w:r>
            <w:r>
              <w:t>обогащения</w:t>
            </w:r>
            <w:r>
              <w:rPr>
                <w:spacing w:val="-1"/>
              </w:rPr>
              <w:t xml:space="preserve"> </w:t>
            </w:r>
            <w:r>
              <w:t>и</w:t>
            </w:r>
            <w:r>
              <w:rPr>
                <w:spacing w:val="-5"/>
              </w:rPr>
              <w:t xml:space="preserve"> </w:t>
            </w:r>
            <w:r>
              <w:t>уточнения</w:t>
            </w:r>
            <w:r>
              <w:rPr>
                <w:spacing w:val="-5"/>
              </w:rPr>
              <w:t xml:space="preserve"> </w:t>
            </w:r>
            <w:r>
              <w:t>восприятия</w:t>
            </w:r>
            <w:r>
              <w:rPr>
                <w:spacing w:val="-5"/>
              </w:rPr>
              <w:t xml:space="preserve"> </w:t>
            </w:r>
            <w:r>
              <w:t>особенностей</w:t>
            </w:r>
            <w:r>
              <w:rPr>
                <w:spacing w:val="-5"/>
              </w:rPr>
              <w:t xml:space="preserve"> </w:t>
            </w:r>
            <w:r>
              <w:t>их</w:t>
            </w:r>
            <w:r>
              <w:rPr>
                <w:spacing w:val="-2"/>
              </w:rPr>
              <w:t xml:space="preserve"> </w:t>
            </w:r>
            <w:r>
              <w:t>формы,</w:t>
            </w:r>
            <w:r>
              <w:rPr>
                <w:spacing w:val="-6"/>
              </w:rPr>
              <w:t xml:space="preserve"> </w:t>
            </w:r>
            <w:r>
              <w:t>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коллективные композиции в рисунках, лепке, аппликации;</w:t>
            </w:r>
          </w:p>
          <w:p w:rsidR="0044132F" w:rsidRDefault="004F5E07">
            <w:pPr>
              <w:pStyle w:val="TableParagraph"/>
              <w:spacing w:line="276" w:lineRule="auto"/>
              <w:ind w:left="107"/>
            </w:pPr>
            <w:r>
              <w:t>знакомить</w:t>
            </w:r>
            <w:r>
              <w:rPr>
                <w:spacing w:val="80"/>
              </w:rPr>
              <w:t xml:space="preserve"> </w:t>
            </w:r>
            <w:r>
              <w:t>детей</w:t>
            </w:r>
            <w:r>
              <w:rPr>
                <w:spacing w:val="80"/>
              </w:rPr>
              <w:t xml:space="preserve"> </w:t>
            </w:r>
            <w:r>
              <w:t>с</w:t>
            </w:r>
            <w:r>
              <w:rPr>
                <w:spacing w:val="80"/>
              </w:rPr>
              <w:t xml:space="preserve"> </w:t>
            </w:r>
            <w:r>
              <w:t>народной</w:t>
            </w:r>
            <w:r>
              <w:rPr>
                <w:spacing w:val="80"/>
              </w:rPr>
              <w:t xml:space="preserve"> </w:t>
            </w:r>
            <w:r>
              <w:t>игрушкой</w:t>
            </w:r>
            <w:r>
              <w:rPr>
                <w:spacing w:val="80"/>
              </w:rPr>
              <w:t xml:space="preserve"> </w:t>
            </w:r>
            <w:r>
              <w:t>(филимоновской,</w:t>
            </w:r>
            <w:r>
              <w:rPr>
                <w:spacing w:val="80"/>
              </w:rPr>
              <w:t xml:space="preserve"> </w:t>
            </w:r>
            <w:r>
              <w:t>дымковской,</w:t>
            </w:r>
            <w:r>
              <w:rPr>
                <w:spacing w:val="80"/>
              </w:rPr>
              <w:t xml:space="preserve"> </w:t>
            </w:r>
            <w:r>
              <w:t>семеновской,</w:t>
            </w:r>
            <w:r>
              <w:rPr>
                <w:spacing w:val="80"/>
              </w:rPr>
              <w:t xml:space="preserve"> </w:t>
            </w:r>
            <w:r>
              <w:t>богородской)</w:t>
            </w:r>
            <w:r>
              <w:rPr>
                <w:spacing w:val="80"/>
              </w:rPr>
              <w:t xml:space="preserve"> </w:t>
            </w:r>
            <w:r>
              <w:t>для</w:t>
            </w:r>
            <w:r>
              <w:rPr>
                <w:spacing w:val="80"/>
              </w:rPr>
              <w:t xml:space="preserve"> </w:t>
            </w:r>
            <w:r>
              <w:t>обогащения</w:t>
            </w:r>
            <w:r>
              <w:rPr>
                <w:spacing w:val="80"/>
              </w:rPr>
              <w:t xml:space="preserve"> </w:t>
            </w:r>
            <w:r>
              <w:t>зрительных впечатлений и показа условно-обобщенной трактовки художественных образов;</w:t>
            </w:r>
          </w:p>
          <w:p w:rsidR="0044132F" w:rsidRDefault="004F5E07">
            <w:pPr>
              <w:pStyle w:val="TableParagraph"/>
              <w:spacing w:line="278" w:lineRule="auto"/>
              <w:ind w:left="107" w:right="3362"/>
            </w:pPr>
            <w:r>
              <w:t>переводить</w:t>
            </w:r>
            <w:r>
              <w:rPr>
                <w:spacing w:val="-8"/>
              </w:rPr>
              <w:t xml:space="preserve"> </w:t>
            </w:r>
            <w:r>
              <w:t>детей</w:t>
            </w:r>
            <w:r>
              <w:rPr>
                <w:spacing w:val="-8"/>
              </w:rPr>
              <w:t xml:space="preserve"> </w:t>
            </w:r>
            <w:r>
              <w:t>от</w:t>
            </w:r>
            <w:r>
              <w:rPr>
                <w:spacing w:val="-7"/>
              </w:rPr>
              <w:t xml:space="preserve"> </w:t>
            </w:r>
            <w:r>
              <w:t>рисования-подражания</w:t>
            </w:r>
            <w:r>
              <w:rPr>
                <w:spacing w:val="-8"/>
              </w:rPr>
              <w:t xml:space="preserve"> </w:t>
            </w:r>
            <w:r>
              <w:t>к</w:t>
            </w:r>
            <w:r>
              <w:rPr>
                <w:spacing w:val="-6"/>
              </w:rPr>
              <w:t xml:space="preserve"> </w:t>
            </w:r>
            <w:r>
              <w:t>самостоятельному</w:t>
            </w:r>
            <w:r>
              <w:rPr>
                <w:spacing w:val="-9"/>
              </w:rPr>
              <w:t xml:space="preserve"> </w:t>
            </w:r>
            <w:r>
              <w:t xml:space="preserve">творчеству; </w:t>
            </w:r>
            <w:r>
              <w:rPr>
                <w:u w:val="single"/>
              </w:rPr>
              <w:t>конструктивная деятельность:</w:t>
            </w:r>
          </w:p>
          <w:p w:rsidR="0044132F" w:rsidRDefault="004F5E07">
            <w:pPr>
              <w:pStyle w:val="TableParagraph"/>
              <w:spacing w:line="276" w:lineRule="auto"/>
              <w:ind w:left="107" w:right="1348"/>
              <w:jc w:val="both"/>
            </w:pPr>
            <w:r>
              <w:t>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w:t>
            </w:r>
          </w:p>
          <w:p w:rsidR="0044132F" w:rsidRDefault="004F5E07">
            <w:pPr>
              <w:pStyle w:val="TableParagraph"/>
              <w:ind w:left="107"/>
            </w:pPr>
            <w:r>
              <w:rPr>
                <w:u w:val="single"/>
              </w:rPr>
              <w:t>музыкальная</w:t>
            </w:r>
            <w:r>
              <w:rPr>
                <w:spacing w:val="-8"/>
                <w:u w:val="single"/>
              </w:rPr>
              <w:t xml:space="preserve"> </w:t>
            </w:r>
            <w:r>
              <w:rPr>
                <w:spacing w:val="-2"/>
                <w:u w:val="single"/>
              </w:rPr>
              <w:t>деятельность</w:t>
            </w:r>
            <w:r>
              <w:rPr>
                <w:spacing w:val="-2"/>
              </w:rPr>
              <w:t>:</w:t>
            </w:r>
          </w:p>
          <w:p w:rsidR="0044132F" w:rsidRDefault="004F5E07">
            <w:pPr>
              <w:pStyle w:val="TableParagraph"/>
              <w:spacing w:before="31" w:line="276" w:lineRule="auto"/>
              <w:ind w:left="107" w:right="124"/>
              <w:jc w:val="both"/>
            </w:pPr>
            <w:r>
              <w:t>развивать у детей эмоциональную отзывчивость на музыку; знакомить 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4132F" w:rsidRDefault="004F5E07">
            <w:pPr>
              <w:pStyle w:val="TableParagraph"/>
              <w:spacing w:before="3" w:line="276" w:lineRule="auto"/>
              <w:ind w:left="107" w:right="120"/>
              <w:jc w:val="both"/>
            </w:pPr>
            <w:r>
              <w:t>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4132F" w:rsidRDefault="004F5E07">
            <w:pPr>
              <w:pStyle w:val="TableParagraph"/>
              <w:ind w:left="107"/>
            </w:pPr>
            <w:r>
              <w:rPr>
                <w:u w:val="single"/>
              </w:rPr>
              <w:t>театрализованная</w:t>
            </w:r>
            <w:r>
              <w:rPr>
                <w:spacing w:val="-11"/>
                <w:u w:val="single"/>
              </w:rPr>
              <w:t xml:space="preserve"> </w:t>
            </w:r>
            <w:r>
              <w:rPr>
                <w:spacing w:val="-2"/>
                <w:u w:val="single"/>
              </w:rPr>
              <w:t>деятельность:</w:t>
            </w:r>
          </w:p>
          <w:p w:rsidR="0044132F" w:rsidRDefault="004F5E07">
            <w:pPr>
              <w:pStyle w:val="TableParagraph"/>
              <w:spacing w:before="35" w:line="276" w:lineRule="auto"/>
              <w:ind w:left="107" w:right="116"/>
              <w:jc w:val="both"/>
            </w:pPr>
            <w:r>
              <w:t>воспитывать у детей устойчивый интерес детей к театрализованной игре, создавать условия для еѐ проведения; формировать положительные, доброжелательные, коллективные взаимоотношения; формировать умение следить за развитием действия в играх-драматизациях</w:t>
            </w:r>
            <w:r>
              <w:rPr>
                <w:spacing w:val="22"/>
              </w:rPr>
              <w:t xml:space="preserve"> </w:t>
            </w:r>
            <w:r>
              <w:t>и</w:t>
            </w:r>
            <w:r>
              <w:rPr>
                <w:spacing w:val="20"/>
              </w:rPr>
              <w:t xml:space="preserve"> </w:t>
            </w:r>
            <w:r>
              <w:t>кукольных</w:t>
            </w:r>
            <w:r>
              <w:rPr>
                <w:spacing w:val="23"/>
              </w:rPr>
              <w:t xml:space="preserve"> </w:t>
            </w:r>
            <w:r>
              <w:t>спектаклях,</w:t>
            </w:r>
            <w:r>
              <w:rPr>
                <w:spacing w:val="22"/>
              </w:rPr>
              <w:t xml:space="preserve"> </w:t>
            </w:r>
            <w:r>
              <w:t>созданных</w:t>
            </w:r>
            <w:r>
              <w:rPr>
                <w:spacing w:val="23"/>
              </w:rPr>
              <w:t xml:space="preserve"> </w:t>
            </w:r>
            <w:r>
              <w:t>силами</w:t>
            </w:r>
            <w:r>
              <w:rPr>
                <w:spacing w:val="27"/>
              </w:rPr>
              <w:t xml:space="preserve"> </w:t>
            </w:r>
            <w:r>
              <w:t>взрослых</w:t>
            </w:r>
            <w:r>
              <w:rPr>
                <w:spacing w:val="23"/>
              </w:rPr>
              <w:t xml:space="preserve"> </w:t>
            </w:r>
            <w:r>
              <w:t>и</w:t>
            </w:r>
            <w:r>
              <w:rPr>
                <w:spacing w:val="23"/>
              </w:rPr>
              <w:t xml:space="preserve"> </w:t>
            </w:r>
            <w:r>
              <w:t>старших</w:t>
            </w:r>
            <w:r>
              <w:rPr>
                <w:spacing w:val="23"/>
              </w:rPr>
              <w:t xml:space="preserve"> </w:t>
            </w:r>
            <w:r>
              <w:t>детей;</w:t>
            </w:r>
            <w:r>
              <w:rPr>
                <w:spacing w:val="28"/>
              </w:rPr>
              <w:t xml:space="preserve"> </w:t>
            </w:r>
            <w:r>
              <w:t>формировать</w:t>
            </w:r>
            <w:r>
              <w:rPr>
                <w:spacing w:val="21"/>
              </w:rPr>
              <w:t xml:space="preserve"> </w:t>
            </w:r>
            <w:r>
              <w:t>умение</w:t>
            </w:r>
            <w:r>
              <w:rPr>
                <w:spacing w:val="23"/>
              </w:rPr>
              <w:t xml:space="preserve"> </w:t>
            </w:r>
            <w:r>
              <w:t>у</w:t>
            </w:r>
            <w:r>
              <w:rPr>
                <w:spacing w:val="20"/>
              </w:rPr>
              <w:t xml:space="preserve"> </w:t>
            </w:r>
            <w:r>
              <w:rPr>
                <w:spacing w:val="-2"/>
              </w:rPr>
              <w:t>детей</w:t>
            </w:r>
          </w:p>
          <w:p w:rsidR="0044132F" w:rsidRDefault="004F5E07">
            <w:pPr>
              <w:pStyle w:val="TableParagraph"/>
              <w:spacing w:before="4"/>
              <w:ind w:left="107"/>
              <w:jc w:val="both"/>
            </w:pPr>
            <w:r>
              <w:t>имитировать</w:t>
            </w:r>
            <w:r>
              <w:rPr>
                <w:spacing w:val="45"/>
              </w:rPr>
              <w:t xml:space="preserve"> </w:t>
            </w:r>
            <w:r>
              <w:t>характерные</w:t>
            </w:r>
            <w:r>
              <w:rPr>
                <w:spacing w:val="46"/>
              </w:rPr>
              <w:t xml:space="preserve"> </w:t>
            </w:r>
            <w:r>
              <w:t>действия</w:t>
            </w:r>
            <w:r>
              <w:rPr>
                <w:spacing w:val="50"/>
              </w:rPr>
              <w:t xml:space="preserve"> </w:t>
            </w:r>
            <w:r>
              <w:t>персонажей</w:t>
            </w:r>
            <w:r>
              <w:rPr>
                <w:spacing w:val="49"/>
              </w:rPr>
              <w:t xml:space="preserve"> </w:t>
            </w:r>
            <w:r>
              <w:t>(птички</w:t>
            </w:r>
            <w:r>
              <w:rPr>
                <w:spacing w:val="46"/>
              </w:rPr>
              <w:t xml:space="preserve"> </w:t>
            </w:r>
            <w:r>
              <w:t>летают,</w:t>
            </w:r>
            <w:r>
              <w:rPr>
                <w:spacing w:val="48"/>
              </w:rPr>
              <w:t xml:space="preserve"> </w:t>
            </w:r>
            <w:r>
              <w:t>козленок</w:t>
            </w:r>
            <w:r>
              <w:rPr>
                <w:spacing w:val="48"/>
              </w:rPr>
              <w:t xml:space="preserve"> </w:t>
            </w:r>
            <w:r>
              <w:t>скачет),</w:t>
            </w:r>
            <w:r>
              <w:rPr>
                <w:spacing w:val="48"/>
              </w:rPr>
              <w:t xml:space="preserve"> </w:t>
            </w:r>
            <w:r>
              <w:t>передавать</w:t>
            </w:r>
            <w:r>
              <w:rPr>
                <w:spacing w:val="48"/>
              </w:rPr>
              <w:t xml:space="preserve"> </w:t>
            </w:r>
            <w:r>
              <w:t>эмоциональное</w:t>
            </w:r>
            <w:r>
              <w:rPr>
                <w:spacing w:val="50"/>
              </w:rPr>
              <w:t xml:space="preserve"> </w:t>
            </w:r>
            <w:r>
              <w:rPr>
                <w:spacing w:val="-2"/>
              </w:rPr>
              <w:t>состояние</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436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6"/>
              <w:jc w:val="both"/>
            </w:pPr>
            <w:r>
              <w:t>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w:t>
            </w:r>
          </w:p>
          <w:p w:rsidR="0044132F" w:rsidRDefault="004F5E07">
            <w:pPr>
              <w:pStyle w:val="TableParagraph"/>
              <w:ind w:left="107"/>
            </w:pPr>
            <w:r>
              <w:rPr>
                <w:u w:val="single"/>
              </w:rPr>
              <w:t>культурно-досуговая</w:t>
            </w:r>
            <w:r>
              <w:rPr>
                <w:spacing w:val="-12"/>
                <w:u w:val="single"/>
              </w:rPr>
              <w:t xml:space="preserve"> </w:t>
            </w:r>
            <w:r>
              <w:rPr>
                <w:spacing w:val="-2"/>
                <w:u w:val="single"/>
              </w:rPr>
              <w:t>деятельность:</w:t>
            </w:r>
          </w:p>
          <w:p w:rsidR="0044132F" w:rsidRDefault="004F5E07">
            <w:pPr>
              <w:pStyle w:val="TableParagraph"/>
              <w:spacing w:before="38" w:line="276" w:lineRule="auto"/>
              <w:ind w:left="107" w:right="116"/>
              <w:jc w:val="both"/>
            </w:pPr>
            <w: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 формировать желание</w:t>
            </w:r>
            <w:r>
              <w:rPr>
                <w:spacing w:val="24"/>
              </w:rPr>
              <w:t xml:space="preserve"> </w:t>
            </w:r>
            <w:r>
              <w:t>участвовать</w:t>
            </w:r>
            <w:r>
              <w:rPr>
                <w:spacing w:val="25"/>
              </w:rPr>
              <w:t xml:space="preserve"> </w:t>
            </w:r>
            <w:r>
              <w:t>в</w:t>
            </w:r>
            <w:r>
              <w:rPr>
                <w:spacing w:val="26"/>
              </w:rPr>
              <w:t xml:space="preserve"> </w:t>
            </w:r>
            <w:r>
              <w:t>праздниках</w:t>
            </w:r>
            <w:r>
              <w:rPr>
                <w:spacing w:val="27"/>
              </w:rPr>
              <w:t xml:space="preserve"> </w:t>
            </w:r>
            <w:r>
              <w:t>и</w:t>
            </w:r>
            <w:r>
              <w:rPr>
                <w:spacing w:val="24"/>
              </w:rPr>
              <w:t xml:space="preserve"> </w:t>
            </w:r>
            <w:r>
              <w:t>развлечениях;</w:t>
            </w:r>
            <w:r>
              <w:rPr>
                <w:spacing w:val="30"/>
              </w:rPr>
              <w:t xml:space="preserve"> </w:t>
            </w:r>
            <w:r>
              <w:t>формировать</w:t>
            </w:r>
            <w:r>
              <w:rPr>
                <w:spacing w:val="21"/>
              </w:rPr>
              <w:t xml:space="preserve"> </w:t>
            </w:r>
            <w:r>
              <w:t>основы</w:t>
            </w:r>
            <w:r>
              <w:rPr>
                <w:spacing w:val="26"/>
              </w:rPr>
              <w:t xml:space="preserve"> </w:t>
            </w:r>
            <w:r>
              <w:t>праздничной</w:t>
            </w:r>
            <w:r>
              <w:rPr>
                <w:spacing w:val="24"/>
              </w:rPr>
              <w:t xml:space="preserve"> </w:t>
            </w:r>
            <w:r>
              <w:t>культуры</w:t>
            </w:r>
            <w:r>
              <w:rPr>
                <w:spacing w:val="26"/>
              </w:rPr>
              <w:t xml:space="preserve"> </w:t>
            </w:r>
            <w:r>
              <w:t>и</w:t>
            </w:r>
            <w:r>
              <w:rPr>
                <w:spacing w:val="24"/>
              </w:rPr>
              <w:t xml:space="preserve"> </w:t>
            </w:r>
            <w:r>
              <w:t>навыки</w:t>
            </w:r>
            <w:r>
              <w:rPr>
                <w:spacing w:val="24"/>
              </w:rPr>
              <w:t xml:space="preserve"> </w:t>
            </w:r>
            <w:r>
              <w:t>общения</w:t>
            </w:r>
            <w:r>
              <w:rPr>
                <w:spacing w:val="24"/>
              </w:rPr>
              <w:t xml:space="preserve"> </w:t>
            </w:r>
            <w:r>
              <w:t>в</w:t>
            </w:r>
            <w:r>
              <w:rPr>
                <w:spacing w:val="26"/>
              </w:rPr>
              <w:t xml:space="preserve"> </w:t>
            </w:r>
            <w:r>
              <w:t>ходе</w:t>
            </w:r>
          </w:p>
          <w:p w:rsidR="0044132F" w:rsidRDefault="004F5E07">
            <w:pPr>
              <w:pStyle w:val="TableParagraph"/>
              <w:spacing w:line="251" w:lineRule="exact"/>
              <w:ind w:left="107"/>
              <w:jc w:val="both"/>
            </w:pPr>
            <w:r>
              <w:t>праздника</w:t>
            </w:r>
            <w:r>
              <w:rPr>
                <w:spacing w:val="-5"/>
              </w:rPr>
              <w:t xml:space="preserve"> </w:t>
            </w:r>
            <w:r>
              <w:t>и</w:t>
            </w:r>
            <w:r>
              <w:rPr>
                <w:spacing w:val="-5"/>
              </w:rPr>
              <w:t xml:space="preserve"> </w:t>
            </w:r>
            <w:r>
              <w:rPr>
                <w:spacing w:val="-2"/>
              </w:rPr>
              <w:t>развлечения.</w:t>
            </w:r>
          </w:p>
        </w:tc>
      </w:tr>
      <w:tr w:rsidR="0044132F">
        <w:trPr>
          <w:trHeight w:val="4976"/>
        </w:trPr>
        <w:tc>
          <w:tcPr>
            <w:tcW w:w="2368" w:type="dxa"/>
          </w:tcPr>
          <w:p w:rsidR="0044132F" w:rsidRDefault="0044132F">
            <w:pPr>
              <w:pStyle w:val="TableParagraph"/>
            </w:pPr>
          </w:p>
        </w:tc>
        <w:tc>
          <w:tcPr>
            <w:tcW w:w="12138" w:type="dxa"/>
          </w:tcPr>
          <w:p w:rsidR="0044132F" w:rsidRDefault="004F5E07">
            <w:pPr>
              <w:pStyle w:val="TableParagraph"/>
              <w:spacing w:line="276" w:lineRule="exact"/>
              <w:ind w:left="107"/>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8"/>
              <w:ind w:left="107"/>
            </w:pPr>
            <w:r>
              <w:rPr>
                <w:u w:val="single"/>
              </w:rPr>
              <w:t>Приобщение</w:t>
            </w:r>
            <w:r>
              <w:rPr>
                <w:spacing w:val="-5"/>
                <w:u w:val="single"/>
              </w:rPr>
              <w:t xml:space="preserve"> </w:t>
            </w:r>
            <w:r>
              <w:rPr>
                <w:u w:val="single"/>
              </w:rPr>
              <w:t>к</w:t>
            </w:r>
            <w:r>
              <w:rPr>
                <w:spacing w:val="-3"/>
                <w:u w:val="single"/>
              </w:rPr>
              <w:t xml:space="preserve"> </w:t>
            </w:r>
            <w:r>
              <w:rPr>
                <w:spacing w:val="-2"/>
                <w:u w:val="single"/>
              </w:rPr>
              <w:t>искусству.</w:t>
            </w:r>
          </w:p>
          <w:p w:rsidR="0044132F" w:rsidRDefault="004F5E07">
            <w:pPr>
              <w:pStyle w:val="TableParagraph"/>
              <w:spacing w:before="39" w:line="276" w:lineRule="auto"/>
              <w:ind w:left="107"/>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w:t>
            </w:r>
            <w:r>
              <w:rPr>
                <w:spacing w:val="-2"/>
              </w:rPr>
              <w:t xml:space="preserve"> </w:t>
            </w:r>
            <w:r>
              <w:t>профессионального изобразительного искусства. Знакомит</w:t>
            </w:r>
            <w:r>
              <w:rPr>
                <w:spacing w:val="-1"/>
              </w:rPr>
              <w:t xml:space="preserve"> </w:t>
            </w:r>
            <w:r>
              <w:t>детей с элементарными средствами выразительности в разных видах искусства (цвет, звук, форма, движение, жесты, интонация), подводит</w:t>
            </w:r>
            <w:r>
              <w:rPr>
                <w:spacing w:val="-4"/>
              </w:rPr>
              <w:t xml:space="preserve"> </w:t>
            </w:r>
            <w:r>
              <w:t>к</w:t>
            </w:r>
            <w:r>
              <w:rPr>
                <w:spacing w:val="-3"/>
              </w:rPr>
              <w:t xml:space="preserve"> </w:t>
            </w:r>
            <w:r>
              <w:t>различению</w:t>
            </w:r>
            <w:r>
              <w:rPr>
                <w:spacing w:val="-4"/>
              </w:rPr>
              <w:t xml:space="preserve"> </w:t>
            </w:r>
            <w:r>
              <w:t>видов</w:t>
            </w:r>
            <w:r>
              <w:rPr>
                <w:spacing w:val="-1"/>
              </w:rPr>
              <w:t xml:space="preserve"> </w:t>
            </w:r>
            <w:r>
              <w:t>искусства</w:t>
            </w:r>
            <w:r>
              <w:rPr>
                <w:spacing w:val="-5"/>
              </w:rPr>
              <w:t xml:space="preserve"> </w:t>
            </w:r>
            <w:r>
              <w:t>через</w:t>
            </w:r>
            <w:r>
              <w:rPr>
                <w:spacing w:val="-3"/>
              </w:rPr>
              <w:t xml:space="preserve"> </w:t>
            </w:r>
            <w:r>
              <w:t>художественный</w:t>
            </w:r>
            <w:r>
              <w:rPr>
                <w:spacing w:val="-5"/>
              </w:rPr>
              <w:t xml:space="preserve"> </w:t>
            </w:r>
            <w:r>
              <w:t>образ.</w:t>
            </w:r>
            <w:r>
              <w:rPr>
                <w:spacing w:val="-3"/>
              </w:rPr>
              <w:t xml:space="preserve"> </w:t>
            </w:r>
            <w:r>
              <w:t>Педагог</w:t>
            </w:r>
            <w:r>
              <w:rPr>
                <w:spacing w:val="-6"/>
              </w:rPr>
              <w:t xml:space="preserve"> </w:t>
            </w:r>
            <w:r>
              <w:t>формирует</w:t>
            </w:r>
            <w:r>
              <w:rPr>
                <w:spacing w:val="-4"/>
              </w:rPr>
              <w:t xml:space="preserve"> </w:t>
            </w:r>
            <w:r>
              <w:t>у</w:t>
            </w:r>
            <w:r>
              <w:rPr>
                <w:spacing w:val="-6"/>
              </w:rPr>
              <w:t xml:space="preserve"> </w:t>
            </w:r>
            <w:r>
              <w:t>детей</w:t>
            </w:r>
            <w:r>
              <w:rPr>
                <w:spacing w:val="-5"/>
              </w:rPr>
              <w:t xml:space="preserve"> </w:t>
            </w:r>
            <w:r>
              <w:t>умение</w:t>
            </w:r>
            <w:r>
              <w:rPr>
                <w:spacing w:val="-2"/>
              </w:rPr>
              <w:t xml:space="preserve"> </w:t>
            </w:r>
            <w:r>
              <w:t>сосредотачивать внимание на эстетическую сторону предметно-пространственной 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w:t>
            </w:r>
          </w:p>
          <w:p w:rsidR="0044132F" w:rsidRDefault="004F5E07">
            <w:pPr>
              <w:pStyle w:val="TableParagraph"/>
              <w:spacing w:line="276" w:lineRule="auto"/>
              <w:ind w:left="107"/>
            </w:pPr>
            <w:r>
              <w:t>изобразительной, театрализованной деятельности. Педагог в процессе ознакомления с народным искусством: глиняными игрушками,</w:t>
            </w:r>
            <w:r>
              <w:rPr>
                <w:spacing w:val="-2"/>
              </w:rPr>
              <w:t xml:space="preserve"> </w:t>
            </w:r>
            <w:r>
              <w:t>игрушками</w:t>
            </w:r>
            <w:r>
              <w:rPr>
                <w:spacing w:val="-4"/>
              </w:rPr>
              <w:t xml:space="preserve"> </w:t>
            </w:r>
            <w:r>
              <w:t>из</w:t>
            </w:r>
            <w:r>
              <w:rPr>
                <w:spacing w:val="-2"/>
              </w:rPr>
              <w:t xml:space="preserve"> </w:t>
            </w:r>
            <w:r>
              <w:t>соломы</w:t>
            </w:r>
            <w:r>
              <w:rPr>
                <w:spacing w:val="-3"/>
              </w:rPr>
              <w:t xml:space="preserve"> </w:t>
            </w:r>
            <w:r>
              <w:t>и</w:t>
            </w:r>
            <w:r>
              <w:rPr>
                <w:spacing w:val="-4"/>
              </w:rPr>
              <w:t xml:space="preserve"> </w:t>
            </w:r>
            <w:r>
              <w:t>дерева,</w:t>
            </w:r>
            <w:r>
              <w:rPr>
                <w:spacing w:val="-2"/>
              </w:rPr>
              <w:t xml:space="preserve"> </w:t>
            </w:r>
            <w:r>
              <w:t>предметами</w:t>
            </w:r>
            <w:r>
              <w:rPr>
                <w:spacing w:val="-4"/>
              </w:rPr>
              <w:t xml:space="preserve"> </w:t>
            </w:r>
            <w:r>
              <w:t>быта</w:t>
            </w:r>
            <w:r>
              <w:rPr>
                <w:spacing w:val="-4"/>
              </w:rPr>
              <w:t xml:space="preserve"> </w:t>
            </w:r>
            <w:r>
              <w:t>и</w:t>
            </w:r>
            <w:r>
              <w:rPr>
                <w:spacing w:val="-4"/>
              </w:rPr>
              <w:t xml:space="preserve"> </w:t>
            </w:r>
            <w:r>
              <w:t>одежды;</w:t>
            </w:r>
            <w:r>
              <w:rPr>
                <w:spacing w:val="-4"/>
              </w:rPr>
              <w:t xml:space="preserve"> </w:t>
            </w:r>
            <w:r>
              <w:t>скульптурой</w:t>
            </w:r>
            <w:r>
              <w:rPr>
                <w:spacing w:val="-4"/>
              </w:rPr>
              <w:t xml:space="preserve"> </w:t>
            </w:r>
            <w:r>
              <w:t>малых</w:t>
            </w:r>
            <w:r>
              <w:rPr>
                <w:spacing w:val="-1"/>
              </w:rPr>
              <w:t xml:space="preserve"> </w:t>
            </w:r>
            <w:r>
              <w:t>форм;</w:t>
            </w:r>
            <w:r>
              <w:rPr>
                <w:spacing w:val="-4"/>
              </w:rPr>
              <w:t xml:space="preserve"> </w:t>
            </w:r>
            <w:r>
              <w:t>репродукциями</w:t>
            </w:r>
            <w:r>
              <w:rPr>
                <w:spacing w:val="-4"/>
              </w:rPr>
              <w:t xml:space="preserve"> </w:t>
            </w:r>
            <w:r>
              <w:t>картин русских художников,</w:t>
            </w:r>
            <w:r>
              <w:rPr>
                <w:spacing w:val="-1"/>
              </w:rPr>
              <w:t xml:space="preserve"> </w:t>
            </w:r>
            <w:r>
              <w:t>с</w:t>
            </w:r>
            <w:r>
              <w:rPr>
                <w:spacing w:val="-3"/>
              </w:rPr>
              <w:t xml:space="preserve"> </w:t>
            </w:r>
            <w:r>
              <w:t>детскими</w:t>
            </w:r>
            <w:r>
              <w:rPr>
                <w:spacing w:val="-3"/>
              </w:rPr>
              <w:t xml:space="preserve"> </w:t>
            </w:r>
            <w:r>
              <w:t>книгами</w:t>
            </w:r>
            <w:r>
              <w:rPr>
                <w:spacing w:val="-3"/>
              </w:rPr>
              <w:t xml:space="preserve"> </w:t>
            </w:r>
            <w:r>
              <w:t>(иллюстрации</w:t>
            </w:r>
            <w:r>
              <w:rPr>
                <w:spacing w:val="-3"/>
              </w:rPr>
              <w:t xml:space="preserve"> </w:t>
            </w:r>
            <w:r>
              <w:t>художников</w:t>
            </w:r>
            <w:r>
              <w:rPr>
                <w:spacing w:val="-2"/>
              </w:rPr>
              <w:t xml:space="preserve"> </w:t>
            </w:r>
            <w:r>
              <w:t>Ю.</w:t>
            </w:r>
            <w:r>
              <w:rPr>
                <w:spacing w:val="-1"/>
              </w:rPr>
              <w:t xml:space="preserve"> </w:t>
            </w:r>
            <w:r>
              <w:t>Васнецова,</w:t>
            </w:r>
            <w:r>
              <w:rPr>
                <w:spacing w:val="-1"/>
              </w:rPr>
              <w:t xml:space="preserve"> </w:t>
            </w:r>
            <w:r>
              <w:t>В.</w:t>
            </w:r>
            <w:r>
              <w:rPr>
                <w:spacing w:val="-1"/>
              </w:rPr>
              <w:t xml:space="preserve"> </w:t>
            </w:r>
            <w:r>
              <w:t>Сутеева,</w:t>
            </w:r>
            <w:r>
              <w:rPr>
                <w:spacing w:val="-1"/>
              </w:rPr>
              <w:t xml:space="preserve"> </w:t>
            </w:r>
            <w:r>
              <w:t>Е.</w:t>
            </w:r>
            <w:r>
              <w:rPr>
                <w:spacing w:val="-1"/>
              </w:rPr>
              <w:t xml:space="preserve"> </w:t>
            </w:r>
            <w:r>
              <w:t>Чарушина),</w:t>
            </w:r>
            <w:r>
              <w:rPr>
                <w:spacing w:val="-1"/>
              </w:rPr>
              <w:t xml:space="preserve"> </w:t>
            </w:r>
            <w:r>
              <w:t>с</w:t>
            </w:r>
            <w:r>
              <w:rPr>
                <w:spacing w:val="-3"/>
              </w:rPr>
              <w:t xml:space="preserve"> </w:t>
            </w:r>
            <w:r>
              <w:t>близкими детскому опыту живописными образами, формирует у ребѐнка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44132F" w:rsidRDefault="004F5E07">
            <w:pPr>
              <w:pStyle w:val="TableParagraph"/>
              <w:spacing w:before="1" w:line="276" w:lineRule="auto"/>
              <w:ind w:left="107" w:right="125"/>
            </w:pPr>
            <w:r>
              <w:t>Педагог</w:t>
            </w:r>
            <w:r>
              <w:rPr>
                <w:spacing w:val="-5"/>
              </w:rPr>
              <w:t xml:space="preserve"> </w:t>
            </w:r>
            <w:r>
              <w:t>развивает</w:t>
            </w:r>
            <w:r>
              <w:rPr>
                <w:spacing w:val="-3"/>
              </w:rPr>
              <w:t xml:space="preserve"> </w:t>
            </w:r>
            <w:r>
              <w:t>у</w:t>
            </w:r>
            <w:r>
              <w:rPr>
                <w:spacing w:val="-5"/>
              </w:rPr>
              <w:t xml:space="preserve"> </w:t>
            </w:r>
            <w:r>
              <w:t>детей</w:t>
            </w:r>
            <w:r>
              <w:rPr>
                <w:spacing w:val="-4"/>
              </w:rPr>
              <w:t xml:space="preserve"> </w:t>
            </w:r>
            <w:r>
              <w:t>эстетическое</w:t>
            </w:r>
            <w:r>
              <w:rPr>
                <w:spacing w:val="-4"/>
              </w:rPr>
              <w:t xml:space="preserve"> </w:t>
            </w:r>
            <w:r>
              <w:t>восприятие,</w:t>
            </w:r>
            <w:r>
              <w:rPr>
                <w:spacing w:val="-2"/>
              </w:rPr>
              <w:t xml:space="preserve"> </w:t>
            </w:r>
            <w:r>
              <w:t>умение</w:t>
            </w:r>
            <w:r>
              <w:rPr>
                <w:spacing w:val="-4"/>
              </w:rPr>
              <w:t xml:space="preserve"> </w:t>
            </w:r>
            <w:r>
              <w:t>видеть</w:t>
            </w:r>
            <w:r>
              <w:rPr>
                <w:spacing w:val="-4"/>
              </w:rPr>
              <w:t xml:space="preserve"> </w:t>
            </w:r>
            <w:r>
              <w:t>красоту</w:t>
            </w:r>
            <w:r>
              <w:rPr>
                <w:spacing w:val="-5"/>
              </w:rPr>
              <w:t xml:space="preserve"> </w:t>
            </w:r>
            <w:r>
              <w:t>и</w:t>
            </w:r>
            <w:r>
              <w:rPr>
                <w:spacing w:val="-4"/>
              </w:rPr>
              <w:t xml:space="preserve"> </w:t>
            </w:r>
            <w:r>
              <w:t>своеобразие</w:t>
            </w:r>
            <w:r>
              <w:rPr>
                <w:spacing w:val="-4"/>
              </w:rPr>
              <w:t xml:space="preserve"> </w:t>
            </w:r>
            <w:r>
              <w:t>окружающего</w:t>
            </w:r>
            <w:r>
              <w:rPr>
                <w:spacing w:val="-1"/>
              </w:rPr>
              <w:t xml:space="preserve"> </w:t>
            </w:r>
            <w:r>
              <w:t>мира,</w:t>
            </w:r>
            <w:r>
              <w:rPr>
                <w:spacing w:val="-2"/>
              </w:rPr>
              <w:t xml:space="preserve"> </w:t>
            </w:r>
            <w:r>
              <w:t>вызывать</w:t>
            </w:r>
            <w:r>
              <w:rPr>
                <w:spacing w:val="-4"/>
              </w:rPr>
              <w:t xml:space="preserve"> </w:t>
            </w:r>
            <w:r>
              <w:t>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w:t>
            </w:r>
          </w:p>
          <w:p w:rsidR="0044132F" w:rsidRDefault="004F5E07">
            <w:pPr>
              <w:pStyle w:val="TableParagraph"/>
              <w:spacing w:line="253" w:lineRule="exact"/>
              <w:ind w:left="107"/>
            </w:pPr>
            <w:r>
              <w:t>посещению</w:t>
            </w:r>
            <w:r>
              <w:rPr>
                <w:spacing w:val="-8"/>
              </w:rPr>
              <w:t xml:space="preserve"> </w:t>
            </w:r>
            <w:r>
              <w:t>кукольного</w:t>
            </w:r>
            <w:r>
              <w:rPr>
                <w:spacing w:val="-4"/>
              </w:rPr>
              <w:t xml:space="preserve"> </w:t>
            </w:r>
            <w:r>
              <w:t>театра,</w:t>
            </w:r>
            <w:r>
              <w:rPr>
                <w:spacing w:val="-4"/>
              </w:rPr>
              <w:t xml:space="preserve"> </w:t>
            </w:r>
            <w:r>
              <w:t>различных</w:t>
            </w:r>
            <w:r>
              <w:rPr>
                <w:spacing w:val="-7"/>
              </w:rPr>
              <w:t xml:space="preserve"> </w:t>
            </w:r>
            <w:r>
              <w:t>детских</w:t>
            </w:r>
            <w:r>
              <w:rPr>
                <w:spacing w:val="-4"/>
              </w:rPr>
              <w:t xml:space="preserve"> </w:t>
            </w:r>
            <w:r>
              <w:t>художественных</w:t>
            </w:r>
            <w:r>
              <w:rPr>
                <w:spacing w:val="-3"/>
              </w:rPr>
              <w:t xml:space="preserve"> </w:t>
            </w:r>
            <w:r>
              <w:rPr>
                <w:spacing w:val="-2"/>
              </w:rPr>
              <w:t>выставок.</w:t>
            </w:r>
          </w:p>
        </w:tc>
      </w:tr>
    </w:tbl>
    <w:p w:rsidR="0044132F" w:rsidRDefault="0044132F">
      <w:pPr>
        <w:spacing w:line="253" w:lineRule="exact"/>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49"/>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pPr>
            <w:r>
              <w:rPr>
                <w:u w:val="single"/>
              </w:rPr>
              <w:t>Изобразительная</w:t>
            </w:r>
            <w:r>
              <w:rPr>
                <w:spacing w:val="-13"/>
                <w:u w:val="single"/>
              </w:rPr>
              <w:t xml:space="preserve"> </w:t>
            </w:r>
            <w:r>
              <w:rPr>
                <w:spacing w:val="-2"/>
                <w:u w:val="single"/>
              </w:rPr>
              <w:t>деятельность.</w:t>
            </w:r>
          </w:p>
          <w:p w:rsidR="0044132F" w:rsidRDefault="004F5E07">
            <w:pPr>
              <w:pStyle w:val="TableParagraph"/>
              <w:spacing w:before="39" w:line="276" w:lineRule="auto"/>
              <w:ind w:left="127" w:right="183"/>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w:t>
            </w:r>
            <w:r>
              <w:rPr>
                <w:spacing w:val="-4"/>
              </w:rPr>
              <w:t xml:space="preserve"> </w:t>
            </w:r>
            <w:r>
              <w:t>величину</w:t>
            </w:r>
            <w:r>
              <w:rPr>
                <w:spacing w:val="-7"/>
              </w:rPr>
              <w:t xml:space="preserve"> </w:t>
            </w:r>
            <w:r>
              <w:t>как</w:t>
            </w:r>
            <w:r>
              <w:rPr>
                <w:spacing w:val="-1"/>
              </w:rPr>
              <w:t xml:space="preserve"> </w:t>
            </w:r>
            <w:r>
              <w:t>особые</w:t>
            </w:r>
            <w:r>
              <w:rPr>
                <w:spacing w:val="-6"/>
              </w:rPr>
              <w:t xml:space="preserve"> </w:t>
            </w:r>
            <w:r>
              <w:t>свойства</w:t>
            </w:r>
            <w:r>
              <w:rPr>
                <w:spacing w:val="-6"/>
              </w:rPr>
              <w:t xml:space="preserve"> </w:t>
            </w:r>
            <w:r>
              <w:t>предметов,</w:t>
            </w:r>
            <w:r>
              <w:rPr>
                <w:spacing w:val="-4"/>
              </w:rPr>
              <w:t xml:space="preserve"> </w:t>
            </w:r>
            <w:r>
              <w:t>группировать</w:t>
            </w:r>
            <w:r>
              <w:rPr>
                <w:spacing w:val="-6"/>
              </w:rPr>
              <w:t xml:space="preserve"> </w:t>
            </w:r>
            <w:r>
              <w:t>однородные</w:t>
            </w:r>
            <w:r>
              <w:rPr>
                <w:spacing w:val="-6"/>
              </w:rPr>
              <w:t xml:space="preserve"> </w:t>
            </w:r>
            <w:r>
              <w:t>предметы</w:t>
            </w:r>
            <w:r>
              <w:rPr>
                <w:spacing w:val="-5"/>
              </w:rPr>
              <w:t xml:space="preserve"> </w:t>
            </w:r>
            <w:r>
              <w:t>по</w:t>
            </w:r>
            <w:r>
              <w:rPr>
                <w:spacing w:val="-3"/>
              </w:rPr>
              <w:t xml:space="preserve"> </w:t>
            </w:r>
            <w:r>
              <w:t>нескольким</w:t>
            </w:r>
            <w:r>
              <w:rPr>
                <w:spacing w:val="-4"/>
              </w:rPr>
              <w:t xml:space="preserve"> </w:t>
            </w:r>
            <w:r>
              <w:t>сенсорным</w:t>
            </w:r>
            <w:r>
              <w:rPr>
                <w:spacing w:val="-4"/>
              </w:rPr>
              <w:t xml:space="preserve"> </w:t>
            </w:r>
            <w:r>
              <w:t>признакам: величине, форме, цвету, активно включая все органы чувств; учит детей видеть и восхищаться красотой изображенных</w:t>
            </w:r>
          </w:p>
          <w:p w:rsidR="0044132F" w:rsidRDefault="004F5E07">
            <w:pPr>
              <w:pStyle w:val="TableParagraph"/>
              <w:spacing w:before="1"/>
              <w:ind w:left="127"/>
            </w:pPr>
            <w:r>
              <w:t>предметов</w:t>
            </w:r>
            <w:r>
              <w:rPr>
                <w:spacing w:val="-7"/>
              </w:rPr>
              <w:t xml:space="preserve"> </w:t>
            </w:r>
            <w:r>
              <w:t>(формой,</w:t>
            </w:r>
            <w:r>
              <w:rPr>
                <w:spacing w:val="-3"/>
              </w:rPr>
              <w:t xml:space="preserve"> </w:t>
            </w:r>
            <w:r>
              <w:t>цветом)</w:t>
            </w:r>
            <w:r>
              <w:rPr>
                <w:spacing w:val="-5"/>
              </w:rPr>
              <w:t xml:space="preserve"> </w:t>
            </w:r>
            <w:r>
              <w:t>на</w:t>
            </w:r>
            <w:r>
              <w:rPr>
                <w:spacing w:val="-5"/>
              </w:rPr>
              <w:t xml:space="preserve"> </w:t>
            </w:r>
            <w:r>
              <w:t>картинах</w:t>
            </w:r>
            <w:r>
              <w:rPr>
                <w:spacing w:val="-2"/>
              </w:rPr>
              <w:t xml:space="preserve"> </w:t>
            </w:r>
            <w:r>
              <w:t>и</w:t>
            </w:r>
            <w:r>
              <w:rPr>
                <w:spacing w:val="-5"/>
              </w:rPr>
              <w:t xml:space="preserve"> </w:t>
            </w:r>
            <w:r>
              <w:t>при</w:t>
            </w:r>
            <w:r>
              <w:rPr>
                <w:spacing w:val="-5"/>
              </w:rPr>
              <w:t xml:space="preserve"> </w:t>
            </w:r>
            <w:r>
              <w:t>рассматривании</w:t>
            </w:r>
            <w:r>
              <w:rPr>
                <w:spacing w:val="-2"/>
              </w:rPr>
              <w:t xml:space="preserve"> </w:t>
            </w:r>
            <w:r>
              <w:t>народных</w:t>
            </w:r>
            <w:r>
              <w:rPr>
                <w:spacing w:val="-2"/>
              </w:rPr>
              <w:t xml:space="preserve"> </w:t>
            </w:r>
            <w:r>
              <w:t>игрушек,</w:t>
            </w:r>
            <w:r>
              <w:rPr>
                <w:spacing w:val="-3"/>
              </w:rPr>
              <w:t xml:space="preserve"> </w:t>
            </w:r>
            <w:r>
              <w:t>декоративно-прикладных</w:t>
            </w:r>
            <w:r>
              <w:rPr>
                <w:spacing w:val="-2"/>
              </w:rPr>
              <w:t xml:space="preserve"> изделий.</w:t>
            </w:r>
          </w:p>
          <w:p w:rsidR="0044132F" w:rsidRDefault="004F5E07">
            <w:pPr>
              <w:pStyle w:val="TableParagraph"/>
              <w:numPr>
                <w:ilvl w:val="0"/>
                <w:numId w:val="96"/>
              </w:numPr>
              <w:tabs>
                <w:tab w:val="left" w:pos="827"/>
              </w:tabs>
              <w:spacing w:before="35"/>
            </w:pPr>
            <w:r>
              <w:rPr>
                <w:spacing w:val="-2"/>
              </w:rPr>
              <w:t>Рисование:</w:t>
            </w:r>
          </w:p>
          <w:p w:rsidR="0044132F" w:rsidRDefault="004F5E07">
            <w:pPr>
              <w:pStyle w:val="TableParagraph"/>
              <w:spacing w:before="38" w:line="276" w:lineRule="auto"/>
              <w:ind w:left="127" w:right="196"/>
            </w:pPr>
            <w:r>
              <w:t>педагог формирует</w:t>
            </w:r>
            <w:r>
              <w:rPr>
                <w:spacing w:val="-2"/>
              </w:rPr>
              <w:t xml:space="preserve"> </w:t>
            </w:r>
            <w:r>
              <w:t>у</w:t>
            </w:r>
            <w:r>
              <w:rPr>
                <w:spacing w:val="-4"/>
              </w:rPr>
              <w:t xml:space="preserve"> </w:t>
            </w:r>
            <w:r>
              <w:t>детей</w:t>
            </w:r>
            <w:r>
              <w:rPr>
                <w:spacing w:val="-3"/>
              </w:rPr>
              <w:t xml:space="preserve"> </w:t>
            </w:r>
            <w:r>
              <w:t>интерес</w:t>
            </w:r>
            <w:r>
              <w:rPr>
                <w:spacing w:val="-3"/>
              </w:rPr>
              <w:t xml:space="preserve"> </w:t>
            </w:r>
            <w:r>
              <w:t>к</w:t>
            </w:r>
            <w:r>
              <w:rPr>
                <w:spacing w:val="-1"/>
              </w:rPr>
              <w:t xml:space="preserve"> </w:t>
            </w:r>
            <w:r>
              <w:t>рисованию;</w:t>
            </w:r>
            <w:r>
              <w:rPr>
                <w:spacing w:val="-3"/>
              </w:rPr>
              <w:t xml:space="preserve"> </w:t>
            </w:r>
            <w:r>
              <w:t>умение передавать</w:t>
            </w:r>
            <w:r>
              <w:rPr>
                <w:spacing w:val="-3"/>
              </w:rPr>
              <w:t xml:space="preserve"> </w:t>
            </w:r>
            <w:r>
              <w:t>в</w:t>
            </w:r>
            <w:r>
              <w:rPr>
                <w:spacing w:val="-1"/>
              </w:rPr>
              <w:t xml:space="preserve"> </w:t>
            </w:r>
            <w:r>
              <w:t>рисунках красоту</w:t>
            </w:r>
            <w:r>
              <w:rPr>
                <w:spacing w:val="-4"/>
              </w:rPr>
              <w:t xml:space="preserve"> </w:t>
            </w:r>
            <w:r>
              <w:t>окружающих предметов</w:t>
            </w:r>
            <w:r>
              <w:rPr>
                <w:spacing w:val="-2"/>
              </w:rPr>
              <w:t xml:space="preserve"> </w:t>
            </w:r>
            <w:r>
              <w:t>и</w:t>
            </w:r>
            <w:r>
              <w:rPr>
                <w:spacing w:val="-3"/>
              </w:rPr>
              <w:t xml:space="preserve"> </w:t>
            </w:r>
            <w:r>
              <w:t>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w:t>
            </w:r>
            <w:r>
              <w:rPr>
                <w:spacing w:val="-4"/>
              </w:rPr>
              <w:t xml:space="preserve"> </w:t>
            </w:r>
            <w:r>
              <w:t>на</w:t>
            </w:r>
            <w:r>
              <w:rPr>
                <w:spacing w:val="-3"/>
              </w:rPr>
              <w:t xml:space="preserve"> </w:t>
            </w:r>
            <w:r>
              <w:t>кисть:</w:t>
            </w:r>
            <w:r>
              <w:rPr>
                <w:spacing w:val="-3"/>
              </w:rPr>
              <w:t xml:space="preserve"> </w:t>
            </w:r>
            <w:r>
              <w:t>аккуратно обмакивать</w:t>
            </w:r>
            <w:r>
              <w:rPr>
                <w:spacing w:val="-3"/>
              </w:rPr>
              <w:t xml:space="preserve"> </w:t>
            </w:r>
            <w:r>
              <w:t>еѐ</w:t>
            </w:r>
            <w:r>
              <w:rPr>
                <w:spacing w:val="-3"/>
              </w:rPr>
              <w:t xml:space="preserve"> </w:t>
            </w:r>
            <w:r>
              <w:t>всем</w:t>
            </w:r>
            <w:r>
              <w:rPr>
                <w:spacing w:val="-1"/>
              </w:rPr>
              <w:t xml:space="preserve"> </w:t>
            </w:r>
            <w:r>
              <w:t>ворсом</w:t>
            </w:r>
            <w:r>
              <w:rPr>
                <w:spacing w:val="-1"/>
              </w:rPr>
              <w:t xml:space="preserve"> </w:t>
            </w:r>
            <w:r>
              <w:t>в</w:t>
            </w:r>
            <w:r>
              <w:rPr>
                <w:spacing w:val="-2"/>
              </w:rPr>
              <w:t xml:space="preserve"> </w:t>
            </w:r>
            <w:r>
              <w:t>баночку</w:t>
            </w:r>
            <w:r>
              <w:rPr>
                <w:spacing w:val="-4"/>
              </w:rPr>
              <w:t xml:space="preserve"> </w:t>
            </w:r>
            <w:r>
              <w:t>с</w:t>
            </w:r>
            <w:r>
              <w:rPr>
                <w:spacing w:val="-3"/>
              </w:rPr>
              <w:t xml:space="preserve"> </w:t>
            </w:r>
            <w:r>
              <w:t>краской,</w:t>
            </w:r>
            <w:r>
              <w:rPr>
                <w:spacing w:val="-1"/>
              </w:rPr>
              <w:t xml:space="preserve"> </w:t>
            </w:r>
            <w:r>
              <w:t>снимать</w:t>
            </w:r>
            <w:r>
              <w:rPr>
                <w:spacing w:val="-3"/>
              </w:rPr>
              <w:t xml:space="preserve"> </w:t>
            </w:r>
            <w:r>
              <w:t>лишнюю</w:t>
            </w:r>
            <w:r>
              <w:rPr>
                <w:spacing w:val="-2"/>
              </w:rPr>
              <w:t xml:space="preserve"> </w:t>
            </w:r>
            <w:r>
              <w:t>краску</w:t>
            </w:r>
            <w:r>
              <w:rPr>
                <w:spacing w:val="-4"/>
              </w:rPr>
              <w:t xml:space="preserve"> </w:t>
            </w:r>
            <w:r>
              <w:t>о край</w:t>
            </w:r>
            <w:r>
              <w:rPr>
                <w:spacing w:val="-3"/>
              </w:rPr>
              <w:t xml:space="preserve"> </w:t>
            </w:r>
            <w:r>
              <w:t>баночки</w:t>
            </w:r>
            <w:r>
              <w:rPr>
                <w:spacing w:val="-3"/>
              </w:rPr>
              <w:t xml:space="preserve"> </w:t>
            </w:r>
            <w:r>
              <w:t>легким прикосновением ворса, хорошо промывать кисть, прежде чем набрать краску другого цвета; приучает детей осушать промытую</w:t>
            </w:r>
            <w:r>
              <w:rPr>
                <w:spacing w:val="-4"/>
              </w:rPr>
              <w:t xml:space="preserve"> </w:t>
            </w:r>
            <w:r>
              <w:t>кисть</w:t>
            </w:r>
            <w:r>
              <w:rPr>
                <w:spacing w:val="-5"/>
              </w:rPr>
              <w:t xml:space="preserve"> </w:t>
            </w:r>
            <w:r>
              <w:t>о</w:t>
            </w:r>
            <w:r>
              <w:rPr>
                <w:spacing w:val="-1"/>
              </w:rPr>
              <w:t xml:space="preserve"> </w:t>
            </w:r>
            <w:r>
              <w:t>мягкую</w:t>
            </w:r>
            <w:r>
              <w:rPr>
                <w:spacing w:val="-4"/>
              </w:rPr>
              <w:t xml:space="preserve"> </w:t>
            </w:r>
            <w:r>
              <w:t>тряпочку</w:t>
            </w:r>
            <w:r>
              <w:rPr>
                <w:spacing w:val="-6"/>
              </w:rPr>
              <w:t xml:space="preserve"> </w:t>
            </w:r>
            <w:r>
              <w:t>или</w:t>
            </w:r>
            <w:r>
              <w:rPr>
                <w:spacing w:val="-5"/>
              </w:rPr>
              <w:t xml:space="preserve"> </w:t>
            </w:r>
            <w:r>
              <w:t>бумажную</w:t>
            </w:r>
            <w:r>
              <w:rPr>
                <w:spacing w:val="-4"/>
              </w:rPr>
              <w:t xml:space="preserve"> </w:t>
            </w:r>
            <w:r>
              <w:t>салфетку;</w:t>
            </w:r>
            <w:r>
              <w:rPr>
                <w:spacing w:val="-5"/>
              </w:rPr>
              <w:t xml:space="preserve"> </w:t>
            </w:r>
            <w:r>
              <w:t>закрепляет</w:t>
            </w:r>
            <w:r>
              <w:rPr>
                <w:spacing w:val="-4"/>
              </w:rPr>
              <w:t xml:space="preserve"> </w:t>
            </w:r>
            <w:r>
              <w:t>знание</w:t>
            </w:r>
            <w:r>
              <w:rPr>
                <w:spacing w:val="-5"/>
              </w:rPr>
              <w:t xml:space="preserve"> </w:t>
            </w:r>
            <w:r>
              <w:t>названий</w:t>
            </w:r>
            <w:r>
              <w:rPr>
                <w:spacing w:val="-5"/>
              </w:rPr>
              <w:t xml:space="preserve"> </w:t>
            </w:r>
            <w:r>
              <w:t>цветов</w:t>
            </w:r>
            <w:r>
              <w:rPr>
                <w:spacing w:val="-4"/>
              </w:rPr>
              <w:t xml:space="preserve"> </w:t>
            </w:r>
            <w:r>
              <w:t>(красный,</w:t>
            </w:r>
            <w:r>
              <w:rPr>
                <w:spacing w:val="-3"/>
              </w:rPr>
              <w:t xml:space="preserve"> </w:t>
            </w:r>
            <w:r>
              <w:t>синий,</w:t>
            </w:r>
            <w:r>
              <w:rPr>
                <w:spacing w:val="-3"/>
              </w:rPr>
              <w:t xml:space="preserve"> </w:t>
            </w:r>
            <w:r>
              <w:t>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w:t>
            </w:r>
          </w:p>
          <w:p w:rsidR="0044132F" w:rsidRDefault="004F5E07">
            <w:pPr>
              <w:pStyle w:val="TableParagraph"/>
              <w:spacing w:before="2" w:line="276" w:lineRule="auto"/>
              <w:ind w:left="127"/>
            </w:pPr>
            <w:r>
              <w:t>детей к изображению предметов разной формы (округлая, прямоугольная) и предметов, состоящих из комбинаций разных форм</w:t>
            </w:r>
            <w:r>
              <w:rPr>
                <w:spacing w:val="-3"/>
              </w:rPr>
              <w:t xml:space="preserve"> </w:t>
            </w:r>
            <w:r>
              <w:t>и</w:t>
            </w:r>
            <w:r>
              <w:rPr>
                <w:spacing w:val="-5"/>
              </w:rPr>
              <w:t xml:space="preserve"> </w:t>
            </w:r>
            <w:r>
              <w:t>линий</w:t>
            </w:r>
            <w:r>
              <w:rPr>
                <w:spacing w:val="-5"/>
              </w:rPr>
              <w:t xml:space="preserve"> </w:t>
            </w:r>
            <w:r>
              <w:t>(неваляшка,</w:t>
            </w:r>
            <w:r>
              <w:rPr>
                <w:spacing w:val="-3"/>
              </w:rPr>
              <w:t xml:space="preserve"> </w:t>
            </w:r>
            <w:r>
              <w:t>снеговик,</w:t>
            </w:r>
            <w:r>
              <w:rPr>
                <w:spacing w:val="-3"/>
              </w:rPr>
              <w:t xml:space="preserve"> </w:t>
            </w:r>
            <w:r>
              <w:t>цыпленок,</w:t>
            </w:r>
            <w:r>
              <w:rPr>
                <w:spacing w:val="-3"/>
              </w:rPr>
              <w:t xml:space="preserve"> </w:t>
            </w:r>
            <w:r>
              <w:t>тележка,</w:t>
            </w:r>
            <w:r>
              <w:rPr>
                <w:spacing w:val="-3"/>
              </w:rPr>
              <w:t xml:space="preserve"> </w:t>
            </w:r>
            <w:r>
              <w:t>вагончик</w:t>
            </w:r>
            <w:r>
              <w:rPr>
                <w:spacing w:val="-3"/>
              </w:rPr>
              <w:t xml:space="preserve"> </w:t>
            </w:r>
            <w:r>
              <w:t>и</w:t>
            </w:r>
            <w:r>
              <w:rPr>
                <w:spacing w:val="-5"/>
              </w:rPr>
              <w:t xml:space="preserve"> </w:t>
            </w:r>
            <w:r>
              <w:t>другое);</w:t>
            </w:r>
            <w:r>
              <w:rPr>
                <w:spacing w:val="-5"/>
              </w:rPr>
              <w:t xml:space="preserve"> </w:t>
            </w:r>
            <w:r>
              <w:t>формирует</w:t>
            </w:r>
            <w:r>
              <w:rPr>
                <w:spacing w:val="-4"/>
              </w:rPr>
              <w:t xml:space="preserve"> </w:t>
            </w:r>
            <w:r>
              <w:t>у</w:t>
            </w:r>
            <w:r>
              <w:rPr>
                <w:spacing w:val="-6"/>
              </w:rPr>
              <w:t xml:space="preserve"> </w:t>
            </w:r>
            <w:r>
              <w:t>детей</w:t>
            </w:r>
            <w:r>
              <w:rPr>
                <w:spacing w:val="-5"/>
              </w:rPr>
              <w:t xml:space="preserve"> </w:t>
            </w:r>
            <w:r>
              <w:t>умение</w:t>
            </w:r>
            <w:r>
              <w:rPr>
                <w:spacing w:val="-1"/>
              </w:rPr>
              <w:t xml:space="preserve"> </w:t>
            </w:r>
            <w:r>
              <w:t>создавать</w:t>
            </w:r>
            <w:r>
              <w:rPr>
                <w:spacing w:val="-5"/>
              </w:rPr>
              <w:t xml:space="preserve"> </w:t>
            </w:r>
            <w:r>
              <w:t>несложные сюжетные композиции, повторяя изображение одного предмета (елочки на нашем участке, неваляшки гуляют) или</w:t>
            </w:r>
          </w:p>
          <w:p w:rsidR="0044132F" w:rsidRDefault="004F5E07">
            <w:pPr>
              <w:pStyle w:val="TableParagraph"/>
              <w:spacing w:line="276" w:lineRule="auto"/>
              <w:ind w:left="127"/>
            </w:pPr>
            <w:r>
              <w:t>изображая</w:t>
            </w:r>
            <w:r>
              <w:rPr>
                <w:spacing w:val="-4"/>
              </w:rPr>
              <w:t xml:space="preserve"> </w:t>
            </w:r>
            <w:r>
              <w:t>разнообразные</w:t>
            </w:r>
            <w:r>
              <w:rPr>
                <w:spacing w:val="-4"/>
              </w:rPr>
              <w:t xml:space="preserve"> </w:t>
            </w:r>
            <w:r>
              <w:t>предметы,</w:t>
            </w:r>
            <w:r>
              <w:rPr>
                <w:spacing w:val="-2"/>
              </w:rPr>
              <w:t xml:space="preserve"> </w:t>
            </w:r>
            <w:r>
              <w:t>насекомых</w:t>
            </w:r>
            <w:r>
              <w:rPr>
                <w:spacing w:val="-1"/>
              </w:rPr>
              <w:t xml:space="preserve"> </w:t>
            </w:r>
            <w:r>
              <w:t>и</w:t>
            </w:r>
            <w:r>
              <w:rPr>
                <w:spacing w:val="-4"/>
              </w:rPr>
              <w:t xml:space="preserve"> </w:t>
            </w:r>
            <w:r>
              <w:t>тому</w:t>
            </w:r>
            <w:r>
              <w:rPr>
                <w:spacing w:val="-5"/>
              </w:rPr>
              <w:t xml:space="preserve"> </w:t>
            </w:r>
            <w:r>
              <w:t>подобное</w:t>
            </w:r>
            <w:r>
              <w:rPr>
                <w:spacing w:val="-4"/>
              </w:rPr>
              <w:t xml:space="preserve"> </w:t>
            </w:r>
            <w:r>
              <w:t>(в</w:t>
            </w:r>
            <w:r>
              <w:rPr>
                <w:spacing w:val="-3"/>
              </w:rPr>
              <w:t xml:space="preserve"> </w:t>
            </w:r>
            <w:r>
              <w:t>траве</w:t>
            </w:r>
            <w:r>
              <w:rPr>
                <w:spacing w:val="-4"/>
              </w:rPr>
              <w:t xml:space="preserve"> </w:t>
            </w:r>
            <w:r>
              <w:t>ползают</w:t>
            </w:r>
            <w:r>
              <w:rPr>
                <w:spacing w:val="-3"/>
              </w:rPr>
              <w:t xml:space="preserve"> </w:t>
            </w:r>
            <w:r>
              <w:t>жучки</w:t>
            </w:r>
            <w:r>
              <w:rPr>
                <w:spacing w:val="-4"/>
              </w:rPr>
              <w:t xml:space="preserve"> </w:t>
            </w:r>
            <w:r>
              <w:t>и</w:t>
            </w:r>
            <w:r>
              <w:rPr>
                <w:spacing w:val="-4"/>
              </w:rPr>
              <w:t xml:space="preserve"> </w:t>
            </w:r>
            <w:r>
              <w:t>червячки;</w:t>
            </w:r>
            <w:r>
              <w:rPr>
                <w:spacing w:val="-4"/>
              </w:rPr>
              <w:t xml:space="preserve"> </w:t>
            </w:r>
            <w:r>
              <w:t>колобок</w:t>
            </w:r>
            <w:r>
              <w:rPr>
                <w:spacing w:val="-6"/>
              </w:rPr>
              <w:t xml:space="preserve"> </w:t>
            </w:r>
            <w:r>
              <w:t>катится</w:t>
            </w:r>
            <w:r>
              <w:rPr>
                <w:spacing w:val="-4"/>
              </w:rPr>
              <w:t xml:space="preserve"> </w:t>
            </w:r>
            <w:r>
              <w:t>по дорожке и другое); учит детей располагать изображения по всему листу.</w:t>
            </w:r>
          </w:p>
          <w:p w:rsidR="0044132F" w:rsidRDefault="004F5E07">
            <w:pPr>
              <w:pStyle w:val="TableParagraph"/>
              <w:numPr>
                <w:ilvl w:val="0"/>
                <w:numId w:val="96"/>
              </w:numPr>
              <w:tabs>
                <w:tab w:val="left" w:pos="827"/>
              </w:tabs>
              <w:spacing w:before="2"/>
            </w:pPr>
            <w:r>
              <w:rPr>
                <w:spacing w:val="-2"/>
              </w:rPr>
              <w:t>Лепка:</w:t>
            </w:r>
          </w:p>
          <w:p w:rsidR="0044132F" w:rsidRDefault="004F5E07">
            <w:pPr>
              <w:pStyle w:val="TableParagraph"/>
              <w:spacing w:before="34" w:line="276" w:lineRule="auto"/>
              <w:ind w:left="127" w:right="125"/>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w:t>
            </w:r>
            <w:r>
              <w:rPr>
                <w:spacing w:val="-5"/>
              </w:rPr>
              <w:t xml:space="preserve"> </w:t>
            </w:r>
            <w:r>
              <w:t>палочки,</w:t>
            </w:r>
            <w:r>
              <w:rPr>
                <w:spacing w:val="-3"/>
              </w:rPr>
              <w:t xml:space="preserve"> </w:t>
            </w:r>
            <w:r>
              <w:t>сплющивать</w:t>
            </w:r>
            <w:r>
              <w:rPr>
                <w:spacing w:val="-5"/>
              </w:rPr>
              <w:t xml:space="preserve"> </w:t>
            </w:r>
            <w:r>
              <w:t>шар,</w:t>
            </w:r>
            <w:r>
              <w:rPr>
                <w:spacing w:val="-3"/>
              </w:rPr>
              <w:t xml:space="preserve"> </w:t>
            </w:r>
            <w:r>
              <w:t>сминая</w:t>
            </w:r>
            <w:r>
              <w:rPr>
                <w:spacing w:val="-5"/>
              </w:rPr>
              <w:t xml:space="preserve"> </w:t>
            </w:r>
            <w:r>
              <w:t>его</w:t>
            </w:r>
            <w:r>
              <w:rPr>
                <w:spacing w:val="-2"/>
              </w:rPr>
              <w:t xml:space="preserve"> </w:t>
            </w:r>
            <w:r>
              <w:t>ладонями</w:t>
            </w:r>
            <w:r>
              <w:rPr>
                <w:spacing w:val="-5"/>
              </w:rPr>
              <w:t xml:space="preserve"> </w:t>
            </w:r>
            <w:r>
              <w:t>обеих</w:t>
            </w:r>
            <w:r>
              <w:rPr>
                <w:spacing w:val="-2"/>
              </w:rPr>
              <w:t xml:space="preserve"> </w:t>
            </w:r>
            <w:r>
              <w:t>рук;</w:t>
            </w:r>
            <w:r>
              <w:rPr>
                <w:spacing w:val="-5"/>
              </w:rPr>
              <w:t xml:space="preserve"> </w:t>
            </w:r>
            <w:r>
              <w:t>педагог</w:t>
            </w:r>
            <w:r>
              <w:rPr>
                <w:spacing w:val="-2"/>
              </w:rPr>
              <w:t xml:space="preserve"> </w:t>
            </w:r>
            <w:r>
              <w:t>побуждает</w:t>
            </w:r>
            <w:r>
              <w:rPr>
                <w:spacing w:val="-4"/>
              </w:rPr>
              <w:t xml:space="preserve"> </w:t>
            </w:r>
            <w:r>
              <w:t>детей</w:t>
            </w:r>
            <w:r>
              <w:rPr>
                <w:spacing w:val="-1"/>
              </w:rPr>
              <w:t xml:space="preserve"> </w:t>
            </w:r>
            <w:r>
              <w:t>украшать</w:t>
            </w:r>
            <w:r>
              <w:rPr>
                <w:spacing w:val="-5"/>
              </w:rPr>
              <w:t xml:space="preserve"> </w:t>
            </w:r>
            <w:r>
              <w:t>вылепленные предметы, используя палочку с заточенным концом; учит детей создавать предметы, состоящие из 2-3 частей, соединяя их путем</w:t>
            </w:r>
            <w:r>
              <w:rPr>
                <w:spacing w:val="-3"/>
              </w:rPr>
              <w:t xml:space="preserve"> </w:t>
            </w:r>
            <w:r>
              <w:t>прижимания</w:t>
            </w:r>
            <w:r>
              <w:rPr>
                <w:spacing w:val="-5"/>
              </w:rPr>
              <w:t xml:space="preserve"> </w:t>
            </w:r>
            <w:r>
              <w:t>друг</w:t>
            </w:r>
            <w:r>
              <w:rPr>
                <w:spacing w:val="-2"/>
              </w:rPr>
              <w:t xml:space="preserve"> </w:t>
            </w:r>
            <w:r>
              <w:t>к</w:t>
            </w:r>
            <w:r>
              <w:rPr>
                <w:spacing w:val="-3"/>
              </w:rPr>
              <w:t xml:space="preserve"> </w:t>
            </w:r>
            <w:r>
              <w:t>другу;</w:t>
            </w:r>
            <w:r>
              <w:rPr>
                <w:spacing w:val="-5"/>
              </w:rPr>
              <w:t xml:space="preserve"> </w:t>
            </w:r>
            <w:r>
              <w:t>закрепляет</w:t>
            </w:r>
            <w:r>
              <w:rPr>
                <w:spacing w:val="-4"/>
              </w:rPr>
              <w:t xml:space="preserve"> </w:t>
            </w:r>
            <w:r>
              <w:t>у</w:t>
            </w:r>
            <w:r>
              <w:rPr>
                <w:spacing w:val="-6"/>
              </w:rPr>
              <w:t xml:space="preserve"> </w:t>
            </w:r>
            <w:r>
              <w:t>детей</w:t>
            </w:r>
            <w:r>
              <w:rPr>
                <w:spacing w:val="-1"/>
              </w:rPr>
              <w:t xml:space="preserve"> </w:t>
            </w:r>
            <w:r>
              <w:t>умение</w:t>
            </w:r>
            <w:r>
              <w:rPr>
                <w:spacing w:val="-5"/>
              </w:rPr>
              <w:t xml:space="preserve"> </w:t>
            </w:r>
            <w:r>
              <w:t>аккуратно</w:t>
            </w:r>
            <w:r>
              <w:rPr>
                <w:spacing w:val="-2"/>
              </w:rPr>
              <w:t xml:space="preserve"> </w:t>
            </w:r>
            <w:r>
              <w:t>пользоваться</w:t>
            </w:r>
            <w:r>
              <w:rPr>
                <w:spacing w:val="-5"/>
              </w:rPr>
              <w:t xml:space="preserve"> </w:t>
            </w:r>
            <w:r>
              <w:t>глиной,</w:t>
            </w:r>
            <w:r>
              <w:rPr>
                <w:spacing w:val="-3"/>
              </w:rPr>
              <w:t xml:space="preserve"> </w:t>
            </w:r>
            <w:r>
              <w:t>класть</w:t>
            </w:r>
            <w:r>
              <w:rPr>
                <w:spacing w:val="-5"/>
              </w:rPr>
              <w:t xml:space="preserve"> </w:t>
            </w:r>
            <w:r>
              <w:t>комочки</w:t>
            </w:r>
            <w:r>
              <w:rPr>
                <w:spacing w:val="-5"/>
              </w:rPr>
              <w:t xml:space="preserve"> </w:t>
            </w:r>
            <w:r>
              <w:t>и</w:t>
            </w:r>
            <w:r>
              <w:rPr>
                <w:spacing w:val="-5"/>
              </w:rPr>
              <w:t xml:space="preserve"> </w:t>
            </w:r>
            <w:r>
              <w:t>вылепленные предметы на дощечку; учит детей лепить несложные предметы, состоящие из нескольких частей (неваляшка, цыпленок,</w:t>
            </w:r>
          </w:p>
          <w:p w:rsidR="0044132F" w:rsidRDefault="004F5E07">
            <w:pPr>
              <w:pStyle w:val="TableParagraph"/>
              <w:spacing w:before="4"/>
              <w:ind w:left="127"/>
            </w:pPr>
            <w:r>
              <w:t>пирамидка</w:t>
            </w:r>
            <w:r>
              <w:rPr>
                <w:spacing w:val="-8"/>
              </w:rPr>
              <w:t xml:space="preserve"> </w:t>
            </w:r>
            <w:r>
              <w:t>и</w:t>
            </w:r>
            <w:r>
              <w:rPr>
                <w:spacing w:val="-6"/>
              </w:rPr>
              <w:t xml:space="preserve"> </w:t>
            </w:r>
            <w:r>
              <w:t>другие);</w:t>
            </w:r>
            <w:r>
              <w:rPr>
                <w:spacing w:val="-5"/>
              </w:rPr>
              <w:t xml:space="preserve"> </w:t>
            </w:r>
            <w:r>
              <w:t>педагог</w:t>
            </w:r>
            <w:r>
              <w:rPr>
                <w:spacing w:val="-3"/>
              </w:rPr>
              <w:t xml:space="preserve"> </w:t>
            </w:r>
            <w:r>
              <w:t>предлагает</w:t>
            </w:r>
            <w:r>
              <w:rPr>
                <w:spacing w:val="-4"/>
              </w:rPr>
              <w:t xml:space="preserve"> </w:t>
            </w:r>
            <w:r>
              <w:t>объединять</w:t>
            </w:r>
            <w:r>
              <w:rPr>
                <w:spacing w:val="-6"/>
              </w:rPr>
              <w:t xml:space="preserve"> </w:t>
            </w:r>
            <w:r>
              <w:t>вылепленные</w:t>
            </w:r>
            <w:r>
              <w:rPr>
                <w:spacing w:val="-6"/>
              </w:rPr>
              <w:t xml:space="preserve"> </w:t>
            </w:r>
            <w:r>
              <w:t>фигурки</w:t>
            </w:r>
            <w:r>
              <w:rPr>
                <w:spacing w:val="-5"/>
              </w:rPr>
              <w:t xml:space="preserve"> </w:t>
            </w:r>
            <w:r>
              <w:t>в</w:t>
            </w:r>
            <w:r>
              <w:rPr>
                <w:spacing w:val="-5"/>
              </w:rPr>
              <w:t xml:space="preserve"> </w:t>
            </w:r>
            <w:r>
              <w:t>коллективную</w:t>
            </w:r>
            <w:r>
              <w:rPr>
                <w:spacing w:val="-4"/>
              </w:rPr>
              <w:t xml:space="preserve"> </w:t>
            </w:r>
            <w:r>
              <w:t>композицию</w:t>
            </w:r>
            <w:r>
              <w:rPr>
                <w:spacing w:val="-5"/>
              </w:rPr>
              <w:t xml:space="preserve"> </w:t>
            </w:r>
            <w:r>
              <w:t>(неваляшки</w:t>
            </w:r>
            <w:r>
              <w:rPr>
                <w:spacing w:val="-5"/>
              </w:rPr>
              <w:t xml:space="preserve"> </w:t>
            </w:r>
            <w:r>
              <w:rPr>
                <w:spacing w:val="-2"/>
              </w:rPr>
              <w:t>водят</w:t>
            </w:r>
          </w:p>
        </w:tc>
      </w:tr>
    </w:tbl>
    <w:p w:rsidR="0044132F" w:rsidRDefault="0044132F">
      <w:p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65"/>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834"/>
            </w:pPr>
            <w:r>
              <w:t>хоровод,</w:t>
            </w:r>
            <w:r>
              <w:rPr>
                <w:spacing w:val="-3"/>
              </w:rPr>
              <w:t xml:space="preserve"> </w:t>
            </w:r>
            <w:r>
              <w:t>яблоки</w:t>
            </w:r>
            <w:r>
              <w:rPr>
                <w:spacing w:val="-4"/>
              </w:rPr>
              <w:t xml:space="preserve"> </w:t>
            </w:r>
            <w:r>
              <w:t>лежат</w:t>
            </w:r>
            <w:r>
              <w:rPr>
                <w:spacing w:val="-4"/>
              </w:rPr>
              <w:t xml:space="preserve"> </w:t>
            </w:r>
            <w:r>
              <w:t>на</w:t>
            </w:r>
            <w:r>
              <w:rPr>
                <w:spacing w:val="-4"/>
              </w:rPr>
              <w:t xml:space="preserve"> </w:t>
            </w:r>
            <w:r>
              <w:t>тарелке</w:t>
            </w:r>
            <w:r>
              <w:rPr>
                <w:spacing w:val="-4"/>
              </w:rPr>
              <w:t xml:space="preserve"> </w:t>
            </w:r>
            <w:r>
              <w:t>и</w:t>
            </w:r>
            <w:r>
              <w:rPr>
                <w:spacing w:val="-4"/>
              </w:rPr>
              <w:t xml:space="preserve"> </w:t>
            </w:r>
            <w:r>
              <w:t>так</w:t>
            </w:r>
            <w:r>
              <w:rPr>
                <w:spacing w:val="-3"/>
              </w:rPr>
              <w:t xml:space="preserve"> </w:t>
            </w:r>
            <w:r>
              <w:t>далее);</w:t>
            </w:r>
            <w:r>
              <w:rPr>
                <w:spacing w:val="-1"/>
              </w:rPr>
              <w:t xml:space="preserve"> </w:t>
            </w:r>
            <w:r>
              <w:t>педагог</w:t>
            </w:r>
            <w:r>
              <w:rPr>
                <w:spacing w:val="-2"/>
              </w:rPr>
              <w:t xml:space="preserve"> </w:t>
            </w:r>
            <w:r>
              <w:t>воспитывает у</w:t>
            </w:r>
            <w:r>
              <w:rPr>
                <w:spacing w:val="-5"/>
              </w:rPr>
              <w:t xml:space="preserve"> </w:t>
            </w:r>
            <w:r>
              <w:t>детей</w:t>
            </w:r>
            <w:r>
              <w:rPr>
                <w:spacing w:val="-4"/>
              </w:rPr>
              <w:t xml:space="preserve"> </w:t>
            </w:r>
            <w:r>
              <w:t>способность</w:t>
            </w:r>
            <w:r>
              <w:rPr>
                <w:spacing w:val="-4"/>
              </w:rPr>
              <w:t xml:space="preserve"> </w:t>
            </w:r>
            <w:r>
              <w:t>радоваться</w:t>
            </w:r>
            <w:r>
              <w:rPr>
                <w:spacing w:val="-4"/>
              </w:rPr>
              <w:t xml:space="preserve"> </w:t>
            </w:r>
            <w:r>
              <w:t>от</w:t>
            </w:r>
            <w:r>
              <w:rPr>
                <w:spacing w:val="-4"/>
              </w:rPr>
              <w:t xml:space="preserve"> </w:t>
            </w:r>
            <w:r>
              <w:t>восприятия результата общей работы.</w:t>
            </w:r>
          </w:p>
          <w:p w:rsidR="0044132F" w:rsidRDefault="004F5E07">
            <w:pPr>
              <w:pStyle w:val="TableParagraph"/>
              <w:numPr>
                <w:ilvl w:val="0"/>
                <w:numId w:val="95"/>
              </w:numPr>
              <w:tabs>
                <w:tab w:val="left" w:pos="827"/>
              </w:tabs>
              <w:spacing w:line="268" w:lineRule="exact"/>
            </w:pPr>
            <w:r>
              <w:rPr>
                <w:spacing w:val="-2"/>
              </w:rPr>
              <w:t>Аппликация:</w:t>
            </w:r>
          </w:p>
          <w:p w:rsidR="0044132F" w:rsidRDefault="004F5E07">
            <w:pPr>
              <w:pStyle w:val="TableParagraph"/>
              <w:spacing w:before="36"/>
              <w:ind w:left="127"/>
            </w:pPr>
            <w:r>
              <w:t>педагог</w:t>
            </w:r>
            <w:r>
              <w:rPr>
                <w:spacing w:val="-4"/>
              </w:rPr>
              <w:t xml:space="preserve"> </w:t>
            </w:r>
            <w:r>
              <w:t>приобщает</w:t>
            </w:r>
            <w:r>
              <w:rPr>
                <w:spacing w:val="-3"/>
              </w:rPr>
              <w:t xml:space="preserve"> </w:t>
            </w:r>
            <w:r>
              <w:t>детей</w:t>
            </w:r>
            <w:r>
              <w:rPr>
                <w:spacing w:val="-5"/>
              </w:rPr>
              <w:t xml:space="preserve"> </w:t>
            </w:r>
            <w:r>
              <w:t>к</w:t>
            </w:r>
            <w:r>
              <w:rPr>
                <w:spacing w:val="-2"/>
              </w:rPr>
              <w:t xml:space="preserve"> </w:t>
            </w:r>
            <w:r>
              <w:t>искусству</w:t>
            </w:r>
            <w:r>
              <w:rPr>
                <w:spacing w:val="-6"/>
              </w:rPr>
              <w:t xml:space="preserve"> </w:t>
            </w:r>
            <w:r>
              <w:t>аппликации,</w:t>
            </w:r>
            <w:r>
              <w:rPr>
                <w:spacing w:val="-2"/>
              </w:rPr>
              <w:t xml:space="preserve"> </w:t>
            </w:r>
            <w:r>
              <w:t>формирует</w:t>
            </w:r>
            <w:r>
              <w:rPr>
                <w:spacing w:val="-3"/>
              </w:rPr>
              <w:t xml:space="preserve"> </w:t>
            </w:r>
            <w:r>
              <w:t>интерес</w:t>
            </w:r>
            <w:r>
              <w:rPr>
                <w:spacing w:val="-5"/>
              </w:rPr>
              <w:t xml:space="preserve"> </w:t>
            </w:r>
            <w:r>
              <w:t>к</w:t>
            </w:r>
            <w:r>
              <w:rPr>
                <w:spacing w:val="-2"/>
              </w:rPr>
              <w:t xml:space="preserve"> </w:t>
            </w:r>
            <w:r>
              <w:t>этому</w:t>
            </w:r>
            <w:r>
              <w:rPr>
                <w:spacing w:val="-5"/>
              </w:rPr>
              <w:t xml:space="preserve"> </w:t>
            </w:r>
            <w:r>
              <w:t>виду</w:t>
            </w:r>
            <w:r>
              <w:rPr>
                <w:spacing w:val="-6"/>
              </w:rPr>
              <w:t xml:space="preserve"> </w:t>
            </w:r>
            <w:r>
              <w:t>деятельности;</w:t>
            </w:r>
            <w:r>
              <w:rPr>
                <w:spacing w:val="-4"/>
              </w:rPr>
              <w:t xml:space="preserve"> </w:t>
            </w:r>
            <w:r>
              <w:t>учит</w:t>
            </w:r>
            <w:r>
              <w:rPr>
                <w:spacing w:val="-3"/>
              </w:rPr>
              <w:t xml:space="preserve"> </w:t>
            </w:r>
            <w:r>
              <w:rPr>
                <w:spacing w:val="-2"/>
              </w:rPr>
              <w:t>детей</w:t>
            </w:r>
          </w:p>
          <w:p w:rsidR="0044132F" w:rsidRDefault="004F5E07">
            <w:pPr>
              <w:pStyle w:val="TableParagraph"/>
              <w:spacing w:before="39"/>
              <w:ind w:left="127"/>
            </w:pPr>
            <w:r>
              <w:t>предварительно</w:t>
            </w:r>
            <w:r>
              <w:rPr>
                <w:spacing w:val="-3"/>
              </w:rPr>
              <w:t xml:space="preserve"> </w:t>
            </w:r>
            <w:r>
              <w:t>выкладывать</w:t>
            </w:r>
            <w:r>
              <w:rPr>
                <w:spacing w:val="-4"/>
              </w:rPr>
              <w:t xml:space="preserve"> </w:t>
            </w:r>
            <w:r>
              <w:t>(в</w:t>
            </w:r>
            <w:r>
              <w:rPr>
                <w:spacing w:val="-3"/>
              </w:rPr>
              <w:t xml:space="preserve"> </w:t>
            </w:r>
            <w:r>
              <w:t>определенной</w:t>
            </w:r>
            <w:r>
              <w:rPr>
                <w:spacing w:val="-4"/>
              </w:rPr>
              <w:t xml:space="preserve"> </w:t>
            </w:r>
            <w:r>
              <w:t>последовательности)</w:t>
            </w:r>
            <w:r>
              <w:rPr>
                <w:spacing w:val="-4"/>
              </w:rPr>
              <w:t xml:space="preserve"> </w:t>
            </w:r>
            <w:r>
              <w:t>на</w:t>
            </w:r>
            <w:r>
              <w:rPr>
                <w:spacing w:val="-3"/>
              </w:rPr>
              <w:t xml:space="preserve"> </w:t>
            </w:r>
            <w:r>
              <w:t>листе</w:t>
            </w:r>
            <w:r>
              <w:rPr>
                <w:spacing w:val="-4"/>
              </w:rPr>
              <w:t xml:space="preserve"> </w:t>
            </w:r>
            <w:r>
              <w:t>бумаги</w:t>
            </w:r>
            <w:r>
              <w:rPr>
                <w:spacing w:val="-4"/>
              </w:rPr>
              <w:t xml:space="preserve"> </w:t>
            </w:r>
            <w:r>
              <w:t>готовые</w:t>
            </w:r>
            <w:r>
              <w:rPr>
                <w:spacing w:val="-4"/>
              </w:rPr>
              <w:t xml:space="preserve"> </w:t>
            </w:r>
            <w:r>
              <w:t>детали</w:t>
            </w:r>
            <w:r>
              <w:rPr>
                <w:spacing w:val="-4"/>
              </w:rPr>
              <w:t xml:space="preserve"> </w:t>
            </w:r>
            <w:r>
              <w:t>разной</w:t>
            </w:r>
            <w:r>
              <w:rPr>
                <w:spacing w:val="-3"/>
              </w:rPr>
              <w:t xml:space="preserve"> </w:t>
            </w:r>
            <w:r>
              <w:rPr>
                <w:spacing w:val="-2"/>
              </w:rPr>
              <w:t>формы,</w:t>
            </w:r>
          </w:p>
          <w:p w:rsidR="0044132F" w:rsidRDefault="004F5E07">
            <w:pPr>
              <w:pStyle w:val="TableParagraph"/>
              <w:spacing w:before="39"/>
              <w:ind w:left="127"/>
            </w:pPr>
            <w:r>
              <w:t>величины,</w:t>
            </w:r>
            <w:r>
              <w:rPr>
                <w:spacing w:val="-5"/>
              </w:rPr>
              <w:t xml:space="preserve"> </w:t>
            </w:r>
            <w:r>
              <w:t>цвета,</w:t>
            </w:r>
            <w:r>
              <w:rPr>
                <w:spacing w:val="-3"/>
              </w:rPr>
              <w:t xml:space="preserve"> </w:t>
            </w:r>
            <w:r>
              <w:t>составляя</w:t>
            </w:r>
            <w:r>
              <w:rPr>
                <w:spacing w:val="-5"/>
              </w:rPr>
              <w:t xml:space="preserve"> </w:t>
            </w:r>
            <w:r>
              <w:t>изображение</w:t>
            </w:r>
            <w:r>
              <w:rPr>
                <w:spacing w:val="-4"/>
              </w:rPr>
              <w:t xml:space="preserve"> </w:t>
            </w:r>
            <w:r>
              <w:t>(задуманное</w:t>
            </w:r>
            <w:r>
              <w:rPr>
                <w:spacing w:val="-5"/>
              </w:rPr>
              <w:t xml:space="preserve"> </w:t>
            </w:r>
            <w:r>
              <w:t>ребѐнком</w:t>
            </w:r>
            <w:r>
              <w:rPr>
                <w:spacing w:val="-3"/>
              </w:rPr>
              <w:t xml:space="preserve"> </w:t>
            </w:r>
            <w:r>
              <w:t>или</w:t>
            </w:r>
            <w:r>
              <w:rPr>
                <w:spacing w:val="-4"/>
              </w:rPr>
              <w:t xml:space="preserve"> </w:t>
            </w:r>
            <w:r>
              <w:t>заданное</w:t>
            </w:r>
            <w:r>
              <w:rPr>
                <w:spacing w:val="-5"/>
              </w:rPr>
              <w:t xml:space="preserve"> </w:t>
            </w:r>
            <w:r>
              <w:t>педагогом),</w:t>
            </w:r>
            <w:r>
              <w:rPr>
                <w:spacing w:val="-3"/>
              </w:rPr>
              <w:t xml:space="preserve"> </w:t>
            </w:r>
            <w:r>
              <w:t>и</w:t>
            </w:r>
            <w:r>
              <w:rPr>
                <w:spacing w:val="-4"/>
              </w:rPr>
              <w:t xml:space="preserve"> </w:t>
            </w:r>
            <w:r>
              <w:t>наклеивать</w:t>
            </w:r>
            <w:r>
              <w:rPr>
                <w:spacing w:val="-5"/>
              </w:rPr>
              <w:t xml:space="preserve"> </w:t>
            </w:r>
            <w:r>
              <w:t>их;</w:t>
            </w:r>
            <w:r>
              <w:rPr>
                <w:spacing w:val="-5"/>
              </w:rPr>
              <w:t xml:space="preserve"> </w:t>
            </w:r>
            <w:r>
              <w:t>педагог</w:t>
            </w:r>
            <w:r>
              <w:rPr>
                <w:spacing w:val="-1"/>
              </w:rPr>
              <w:t xml:space="preserve"> </w:t>
            </w:r>
            <w:r>
              <w:rPr>
                <w:spacing w:val="-4"/>
              </w:rPr>
              <w:t>учит</w:t>
            </w:r>
          </w:p>
          <w:p w:rsidR="0044132F" w:rsidRDefault="004F5E07">
            <w:pPr>
              <w:pStyle w:val="TableParagraph"/>
              <w:spacing w:before="35" w:line="276" w:lineRule="auto"/>
              <w:ind w:left="127" w:right="452"/>
              <w:jc w:val="both"/>
            </w:pPr>
            <w:r>
              <w:t>детей</w:t>
            </w:r>
            <w:r>
              <w:rPr>
                <w:spacing w:val="-4"/>
              </w:rPr>
              <w:t xml:space="preserve"> </w:t>
            </w:r>
            <w:r>
              <w:t>аккуратно</w:t>
            </w:r>
            <w:r>
              <w:rPr>
                <w:spacing w:val="-1"/>
              </w:rPr>
              <w:t xml:space="preserve"> </w:t>
            </w:r>
            <w:r>
              <w:t>пользоваться</w:t>
            </w:r>
            <w:r>
              <w:rPr>
                <w:spacing w:val="-4"/>
              </w:rPr>
              <w:t xml:space="preserve"> </w:t>
            </w:r>
            <w:r>
              <w:t>клеем:</w:t>
            </w:r>
            <w:r>
              <w:rPr>
                <w:spacing w:val="-4"/>
              </w:rPr>
              <w:t xml:space="preserve"> </w:t>
            </w:r>
            <w:r>
              <w:t>намазывать</w:t>
            </w:r>
            <w:r>
              <w:rPr>
                <w:spacing w:val="-4"/>
              </w:rPr>
              <w:t xml:space="preserve"> </w:t>
            </w:r>
            <w:r>
              <w:t>его</w:t>
            </w:r>
            <w:r>
              <w:rPr>
                <w:spacing w:val="-1"/>
              </w:rPr>
              <w:t xml:space="preserve"> </w:t>
            </w:r>
            <w:r>
              <w:t>кисточкой</w:t>
            </w:r>
            <w:r>
              <w:rPr>
                <w:spacing w:val="-4"/>
              </w:rPr>
              <w:t xml:space="preserve"> </w:t>
            </w:r>
            <w:r>
              <w:t>тонким</w:t>
            </w:r>
            <w:r>
              <w:rPr>
                <w:spacing w:val="-2"/>
              </w:rPr>
              <w:t xml:space="preserve"> </w:t>
            </w:r>
            <w:r>
              <w:t>слоем</w:t>
            </w:r>
            <w:r>
              <w:rPr>
                <w:spacing w:val="-2"/>
              </w:rPr>
              <w:t xml:space="preserve"> </w:t>
            </w:r>
            <w:r>
              <w:t>на</w:t>
            </w:r>
            <w:r>
              <w:rPr>
                <w:spacing w:val="-4"/>
              </w:rPr>
              <w:t xml:space="preserve"> </w:t>
            </w:r>
            <w:r>
              <w:t>обратную</w:t>
            </w:r>
            <w:r>
              <w:rPr>
                <w:spacing w:val="-3"/>
              </w:rPr>
              <w:t xml:space="preserve"> </w:t>
            </w:r>
            <w:r>
              <w:t>сторону</w:t>
            </w:r>
            <w:r>
              <w:rPr>
                <w:spacing w:val="-5"/>
              </w:rPr>
              <w:t xml:space="preserve"> </w:t>
            </w:r>
            <w:r>
              <w:t>наклеиваемой</w:t>
            </w:r>
            <w:r>
              <w:rPr>
                <w:spacing w:val="-4"/>
              </w:rPr>
              <w:t xml:space="preserve"> </w:t>
            </w:r>
            <w:r>
              <w:t>фигуры (на</w:t>
            </w:r>
            <w:r>
              <w:rPr>
                <w:spacing w:val="-6"/>
              </w:rPr>
              <w:t xml:space="preserve"> </w:t>
            </w:r>
            <w:r>
              <w:t>специально</w:t>
            </w:r>
            <w:r>
              <w:rPr>
                <w:spacing w:val="-4"/>
              </w:rPr>
              <w:t xml:space="preserve"> </w:t>
            </w:r>
            <w:r>
              <w:t>приготовленной</w:t>
            </w:r>
            <w:r>
              <w:rPr>
                <w:spacing w:val="-6"/>
              </w:rPr>
              <w:t xml:space="preserve"> </w:t>
            </w:r>
            <w:r>
              <w:t>клеенке);</w:t>
            </w:r>
            <w:r>
              <w:rPr>
                <w:spacing w:val="-3"/>
              </w:rPr>
              <w:t xml:space="preserve"> </w:t>
            </w:r>
            <w:r>
              <w:t>прикладывать</w:t>
            </w:r>
            <w:r>
              <w:rPr>
                <w:spacing w:val="-2"/>
              </w:rPr>
              <w:t xml:space="preserve"> </w:t>
            </w:r>
            <w:r>
              <w:t>стороной,</w:t>
            </w:r>
            <w:r>
              <w:rPr>
                <w:spacing w:val="-5"/>
              </w:rPr>
              <w:t xml:space="preserve"> </w:t>
            </w:r>
            <w:r>
              <w:t>намазанной</w:t>
            </w:r>
            <w:r>
              <w:rPr>
                <w:spacing w:val="-6"/>
              </w:rPr>
              <w:t xml:space="preserve"> </w:t>
            </w:r>
            <w:r>
              <w:t>клеем,</w:t>
            </w:r>
            <w:r>
              <w:rPr>
                <w:spacing w:val="-5"/>
              </w:rPr>
              <w:t xml:space="preserve"> </w:t>
            </w:r>
            <w:r>
              <w:t>к</w:t>
            </w:r>
            <w:r>
              <w:rPr>
                <w:spacing w:val="-5"/>
              </w:rPr>
              <w:t xml:space="preserve"> </w:t>
            </w:r>
            <w:r>
              <w:t>листу</w:t>
            </w:r>
            <w:r>
              <w:rPr>
                <w:spacing w:val="-7"/>
              </w:rPr>
              <w:t xml:space="preserve"> </w:t>
            </w:r>
            <w:r>
              <w:t>бумаги</w:t>
            </w:r>
            <w:r>
              <w:rPr>
                <w:spacing w:val="-6"/>
              </w:rPr>
              <w:t xml:space="preserve"> </w:t>
            </w:r>
            <w:r>
              <w:t>и</w:t>
            </w:r>
            <w:r>
              <w:rPr>
                <w:spacing w:val="-3"/>
              </w:rPr>
              <w:t xml:space="preserve"> </w:t>
            </w:r>
            <w:r>
              <w:t>плотно</w:t>
            </w:r>
            <w:r>
              <w:rPr>
                <w:spacing w:val="-4"/>
              </w:rPr>
              <w:t xml:space="preserve"> </w:t>
            </w:r>
            <w:r>
              <w:t>прижимать салфеткой; педагог формирует у детей навык аккуратной работы; учит детей создавать в аппликации на бумаге разной</w:t>
            </w:r>
          </w:p>
          <w:p w:rsidR="0044132F" w:rsidRDefault="004F5E07">
            <w:pPr>
              <w:pStyle w:val="TableParagraph"/>
              <w:spacing w:before="3"/>
              <w:ind w:left="127"/>
              <w:jc w:val="both"/>
            </w:pPr>
            <w:r>
              <w:t>формы</w:t>
            </w:r>
            <w:r>
              <w:rPr>
                <w:spacing w:val="-5"/>
              </w:rPr>
              <w:t xml:space="preserve"> </w:t>
            </w:r>
            <w:r>
              <w:t>(квадрат,</w:t>
            </w:r>
            <w:r>
              <w:rPr>
                <w:spacing w:val="-6"/>
              </w:rPr>
              <w:t xml:space="preserve"> </w:t>
            </w:r>
            <w:r>
              <w:t>розетта</w:t>
            </w:r>
            <w:r>
              <w:rPr>
                <w:spacing w:val="-4"/>
              </w:rPr>
              <w:t xml:space="preserve"> </w:t>
            </w:r>
            <w:r>
              <w:t>и</w:t>
            </w:r>
            <w:r>
              <w:rPr>
                <w:spacing w:val="-4"/>
              </w:rPr>
              <w:t xml:space="preserve"> </w:t>
            </w:r>
            <w:r>
              <w:t>другое)</w:t>
            </w:r>
            <w:r>
              <w:rPr>
                <w:spacing w:val="-3"/>
              </w:rPr>
              <w:t xml:space="preserve"> </w:t>
            </w:r>
            <w:r>
              <w:t>предметные</w:t>
            </w:r>
            <w:r>
              <w:rPr>
                <w:spacing w:val="-4"/>
              </w:rPr>
              <w:t xml:space="preserve"> </w:t>
            </w:r>
            <w:r>
              <w:t>и</w:t>
            </w:r>
            <w:r>
              <w:rPr>
                <w:spacing w:val="-4"/>
              </w:rPr>
              <w:t xml:space="preserve"> </w:t>
            </w:r>
            <w:r>
              <w:t>декоративные</w:t>
            </w:r>
            <w:r>
              <w:rPr>
                <w:spacing w:val="-3"/>
              </w:rPr>
              <w:t xml:space="preserve"> </w:t>
            </w:r>
            <w:r>
              <w:t>композиции</w:t>
            </w:r>
            <w:r>
              <w:rPr>
                <w:spacing w:val="-4"/>
              </w:rPr>
              <w:t xml:space="preserve"> </w:t>
            </w:r>
            <w:r>
              <w:t>из</w:t>
            </w:r>
            <w:r>
              <w:rPr>
                <w:spacing w:val="-1"/>
              </w:rPr>
              <w:t xml:space="preserve"> </w:t>
            </w:r>
            <w:r>
              <w:t>геометрических</w:t>
            </w:r>
            <w:r>
              <w:rPr>
                <w:spacing w:val="-1"/>
              </w:rPr>
              <w:t xml:space="preserve"> </w:t>
            </w:r>
            <w:r>
              <w:t>форм</w:t>
            </w:r>
            <w:r>
              <w:rPr>
                <w:spacing w:val="-2"/>
              </w:rPr>
              <w:t xml:space="preserve"> </w:t>
            </w:r>
            <w:r>
              <w:t>и</w:t>
            </w:r>
            <w:r>
              <w:rPr>
                <w:spacing w:val="-3"/>
              </w:rPr>
              <w:t xml:space="preserve"> </w:t>
            </w:r>
            <w:r>
              <w:rPr>
                <w:spacing w:val="-2"/>
              </w:rPr>
              <w:t>природных</w:t>
            </w:r>
          </w:p>
          <w:p w:rsidR="0044132F" w:rsidRDefault="004F5E07">
            <w:pPr>
              <w:pStyle w:val="TableParagraph"/>
              <w:spacing w:before="36" w:line="276" w:lineRule="auto"/>
              <w:ind w:left="127" w:right="523"/>
              <w:jc w:val="both"/>
            </w:pPr>
            <w:r>
              <w:t>материалов,</w:t>
            </w:r>
            <w:r>
              <w:rPr>
                <w:spacing w:val="-3"/>
              </w:rPr>
              <w:t xml:space="preserve"> </w:t>
            </w:r>
            <w:r>
              <w:t>повторяя</w:t>
            </w:r>
            <w:r>
              <w:rPr>
                <w:spacing w:val="-5"/>
              </w:rPr>
              <w:t xml:space="preserve"> </w:t>
            </w:r>
            <w:r>
              <w:t>и</w:t>
            </w:r>
            <w:r>
              <w:rPr>
                <w:spacing w:val="-5"/>
              </w:rPr>
              <w:t xml:space="preserve"> </w:t>
            </w:r>
            <w:r>
              <w:t>чередуя</w:t>
            </w:r>
            <w:r>
              <w:rPr>
                <w:spacing w:val="-5"/>
              </w:rPr>
              <w:t xml:space="preserve"> </w:t>
            </w:r>
            <w:r>
              <w:t>их</w:t>
            </w:r>
            <w:r>
              <w:rPr>
                <w:spacing w:val="-2"/>
              </w:rPr>
              <w:t xml:space="preserve"> </w:t>
            </w:r>
            <w:r>
              <w:t>по</w:t>
            </w:r>
            <w:r>
              <w:rPr>
                <w:spacing w:val="-2"/>
              </w:rPr>
              <w:t xml:space="preserve"> </w:t>
            </w:r>
            <w:r>
              <w:t>форме</w:t>
            </w:r>
            <w:r>
              <w:rPr>
                <w:spacing w:val="-5"/>
              </w:rPr>
              <w:t xml:space="preserve"> </w:t>
            </w:r>
            <w:r>
              <w:t>и</w:t>
            </w:r>
            <w:r>
              <w:rPr>
                <w:spacing w:val="-5"/>
              </w:rPr>
              <w:t xml:space="preserve"> </w:t>
            </w:r>
            <w:r>
              <w:t>цвету;</w:t>
            </w:r>
            <w:r>
              <w:rPr>
                <w:spacing w:val="-5"/>
              </w:rPr>
              <w:t xml:space="preserve"> </w:t>
            </w:r>
            <w:r>
              <w:t>развивает у</w:t>
            </w:r>
            <w:r>
              <w:rPr>
                <w:spacing w:val="-6"/>
              </w:rPr>
              <w:t xml:space="preserve"> </w:t>
            </w:r>
            <w:r>
              <w:t>детей</w:t>
            </w:r>
            <w:r>
              <w:rPr>
                <w:spacing w:val="-5"/>
              </w:rPr>
              <w:t xml:space="preserve"> </w:t>
            </w:r>
            <w:r>
              <w:t>чувство</w:t>
            </w:r>
            <w:r>
              <w:rPr>
                <w:spacing w:val="-2"/>
              </w:rPr>
              <w:t xml:space="preserve"> </w:t>
            </w:r>
            <w:r>
              <w:t>ритма;</w:t>
            </w:r>
            <w:r>
              <w:rPr>
                <w:spacing w:val="-5"/>
              </w:rPr>
              <w:t xml:space="preserve"> </w:t>
            </w:r>
            <w:r>
              <w:t>педагог</w:t>
            </w:r>
            <w:r>
              <w:rPr>
                <w:spacing w:val="-2"/>
              </w:rPr>
              <w:t xml:space="preserve"> </w:t>
            </w:r>
            <w:r>
              <w:t>закрепляет у</w:t>
            </w:r>
            <w:r>
              <w:rPr>
                <w:spacing w:val="-6"/>
              </w:rPr>
              <w:t xml:space="preserve"> </w:t>
            </w:r>
            <w:r>
              <w:t>детей</w:t>
            </w:r>
            <w:r>
              <w:rPr>
                <w:spacing w:val="-5"/>
              </w:rPr>
              <w:t xml:space="preserve"> </w:t>
            </w:r>
            <w:r>
              <w:t>знание формы предметов и их цвета;</w:t>
            </w:r>
          </w:p>
          <w:p w:rsidR="0044132F" w:rsidRDefault="004F5E07">
            <w:pPr>
              <w:pStyle w:val="TableParagraph"/>
              <w:numPr>
                <w:ilvl w:val="0"/>
                <w:numId w:val="95"/>
              </w:numPr>
              <w:tabs>
                <w:tab w:val="left" w:pos="826"/>
              </w:tabs>
              <w:spacing w:before="2"/>
              <w:ind w:left="826" w:hanging="359"/>
              <w:jc w:val="both"/>
            </w:pPr>
            <w:r>
              <w:t>Народное</w:t>
            </w:r>
            <w:r>
              <w:rPr>
                <w:spacing w:val="-9"/>
              </w:rPr>
              <w:t xml:space="preserve"> </w:t>
            </w:r>
            <w:r>
              <w:t>декоративно-прикладное</w:t>
            </w:r>
            <w:r>
              <w:rPr>
                <w:spacing w:val="-9"/>
              </w:rPr>
              <w:t xml:space="preserve"> </w:t>
            </w:r>
            <w:r>
              <w:rPr>
                <w:spacing w:val="-2"/>
              </w:rPr>
              <w:t>искусство:</w:t>
            </w:r>
          </w:p>
          <w:p w:rsidR="0044132F" w:rsidRDefault="004F5E07">
            <w:pPr>
              <w:pStyle w:val="TableParagraph"/>
              <w:spacing w:before="35" w:line="276" w:lineRule="auto"/>
              <w:ind w:left="127"/>
            </w:pPr>
            <w:r>
              <w:t>педагог</w:t>
            </w:r>
            <w:r>
              <w:rPr>
                <w:spacing w:val="-3"/>
              </w:rPr>
              <w:t xml:space="preserve"> </w:t>
            </w:r>
            <w:r>
              <w:t>приобщает</w:t>
            </w:r>
            <w:r>
              <w:rPr>
                <w:spacing w:val="-5"/>
              </w:rPr>
              <w:t xml:space="preserve"> </w:t>
            </w:r>
            <w:r>
              <w:t>детей</w:t>
            </w:r>
            <w:r>
              <w:rPr>
                <w:spacing w:val="-6"/>
              </w:rPr>
              <w:t xml:space="preserve"> </w:t>
            </w:r>
            <w:r>
              <w:t>к</w:t>
            </w:r>
            <w:r>
              <w:rPr>
                <w:spacing w:val="-4"/>
              </w:rPr>
              <w:t xml:space="preserve"> </w:t>
            </w:r>
            <w:r>
              <w:t>декоративной</w:t>
            </w:r>
            <w:r>
              <w:rPr>
                <w:spacing w:val="-6"/>
              </w:rPr>
              <w:t xml:space="preserve"> </w:t>
            </w:r>
            <w:r>
              <w:t>деятельности:</w:t>
            </w:r>
            <w:r>
              <w:rPr>
                <w:spacing w:val="-6"/>
              </w:rPr>
              <w:t xml:space="preserve"> </w:t>
            </w:r>
            <w:r>
              <w:t>учит</w:t>
            </w:r>
            <w:r>
              <w:rPr>
                <w:spacing w:val="-5"/>
              </w:rPr>
              <w:t xml:space="preserve"> </w:t>
            </w:r>
            <w:r>
              <w:t>украшать</w:t>
            </w:r>
            <w:r>
              <w:rPr>
                <w:spacing w:val="-6"/>
              </w:rPr>
              <w:t xml:space="preserve"> </w:t>
            </w:r>
            <w:r>
              <w:t>дымковскими</w:t>
            </w:r>
            <w:r>
              <w:rPr>
                <w:spacing w:val="-6"/>
              </w:rPr>
              <w:t xml:space="preserve"> </w:t>
            </w:r>
            <w:r>
              <w:t>узорами</w:t>
            </w:r>
            <w:r>
              <w:rPr>
                <w:spacing w:val="-6"/>
              </w:rPr>
              <w:t xml:space="preserve"> </w:t>
            </w:r>
            <w:r>
              <w:t>силуэты</w:t>
            </w:r>
            <w:r>
              <w:rPr>
                <w:spacing w:val="-5"/>
              </w:rPr>
              <w:t xml:space="preserve"> </w:t>
            </w:r>
            <w:r>
              <w:t>игрушек,</w:t>
            </w:r>
            <w:r>
              <w:rPr>
                <w:spacing w:val="-4"/>
              </w:rPr>
              <w:t xml:space="preserve"> </w:t>
            </w:r>
            <w:r>
              <w:t>вырезанных педагогом (птичка, козлик, конь и другие), и разных предметов (блюдечко, рукавички).</w:t>
            </w:r>
          </w:p>
          <w:p w:rsidR="0044132F" w:rsidRDefault="004F5E07">
            <w:pPr>
              <w:pStyle w:val="TableParagraph"/>
              <w:spacing w:before="2"/>
              <w:ind w:left="107"/>
            </w:pPr>
            <w:r>
              <w:rPr>
                <w:u w:val="single"/>
              </w:rPr>
              <w:t>Конструктивная</w:t>
            </w:r>
            <w:r>
              <w:rPr>
                <w:spacing w:val="-10"/>
                <w:u w:val="single"/>
              </w:rPr>
              <w:t xml:space="preserve"> </w:t>
            </w:r>
            <w:r>
              <w:rPr>
                <w:spacing w:val="-2"/>
                <w:u w:val="single"/>
              </w:rPr>
              <w:t>деятельность.</w:t>
            </w:r>
          </w:p>
          <w:p w:rsidR="0044132F" w:rsidRDefault="004F5E07">
            <w:pPr>
              <w:pStyle w:val="TableParagraph"/>
              <w:spacing w:before="39" w:line="273" w:lineRule="auto"/>
              <w:ind w:left="127"/>
            </w:pPr>
            <w:r>
              <w:t>Педагог учит детей простейшему</w:t>
            </w:r>
            <w:r>
              <w:rPr>
                <w:spacing w:val="-1"/>
              </w:rPr>
              <w:t xml:space="preserve"> </w:t>
            </w:r>
            <w:r>
              <w:t>анализу</w:t>
            </w:r>
            <w:r>
              <w:rPr>
                <w:spacing w:val="-1"/>
              </w:rPr>
              <w:t xml:space="preserve"> </w:t>
            </w:r>
            <w:r>
              <w:t>созданных построек; вызывает чувство радости при удавшейся постройке. Учит детей</w:t>
            </w:r>
            <w:r>
              <w:rPr>
                <w:spacing w:val="-5"/>
              </w:rPr>
              <w:t xml:space="preserve"> </w:t>
            </w:r>
            <w:r>
              <w:t>располагать</w:t>
            </w:r>
            <w:r>
              <w:rPr>
                <w:spacing w:val="-5"/>
              </w:rPr>
              <w:t xml:space="preserve"> </w:t>
            </w:r>
            <w:r>
              <w:t>кирпичики,</w:t>
            </w:r>
            <w:r>
              <w:rPr>
                <w:spacing w:val="-4"/>
              </w:rPr>
              <w:t xml:space="preserve"> </w:t>
            </w:r>
            <w:r>
              <w:t>пластины</w:t>
            </w:r>
            <w:r>
              <w:rPr>
                <w:spacing w:val="-4"/>
              </w:rPr>
              <w:t xml:space="preserve"> </w:t>
            </w:r>
            <w:r>
              <w:t>вертикально</w:t>
            </w:r>
            <w:r>
              <w:rPr>
                <w:spacing w:val="-3"/>
              </w:rPr>
              <w:t xml:space="preserve"> </w:t>
            </w:r>
            <w:r>
              <w:t>(в</w:t>
            </w:r>
            <w:r>
              <w:rPr>
                <w:spacing w:val="-4"/>
              </w:rPr>
              <w:t xml:space="preserve"> </w:t>
            </w:r>
            <w:r>
              <w:t>ряд,</w:t>
            </w:r>
            <w:r>
              <w:rPr>
                <w:spacing w:val="-4"/>
              </w:rPr>
              <w:t xml:space="preserve"> </w:t>
            </w:r>
            <w:r>
              <w:t>по</w:t>
            </w:r>
            <w:r>
              <w:rPr>
                <w:spacing w:val="-3"/>
              </w:rPr>
              <w:t xml:space="preserve"> </w:t>
            </w:r>
            <w:r>
              <w:t>кругу,</w:t>
            </w:r>
            <w:r>
              <w:rPr>
                <w:spacing w:val="-4"/>
              </w:rPr>
              <w:t xml:space="preserve"> </w:t>
            </w:r>
            <w:r>
              <w:t>по</w:t>
            </w:r>
            <w:r>
              <w:rPr>
                <w:spacing w:val="-6"/>
              </w:rPr>
              <w:t xml:space="preserve"> </w:t>
            </w:r>
            <w:r>
              <w:t>периметру</w:t>
            </w:r>
            <w:r>
              <w:rPr>
                <w:spacing w:val="-6"/>
              </w:rPr>
              <w:t xml:space="preserve"> </w:t>
            </w:r>
            <w:r>
              <w:t>четырехугольника),</w:t>
            </w:r>
            <w:r>
              <w:rPr>
                <w:spacing w:val="-4"/>
              </w:rPr>
              <w:t xml:space="preserve"> </w:t>
            </w:r>
            <w:r>
              <w:t>ставить</w:t>
            </w:r>
            <w:r>
              <w:rPr>
                <w:spacing w:val="-5"/>
              </w:rPr>
              <w:t xml:space="preserve"> </w:t>
            </w:r>
            <w:r>
              <w:t>их</w:t>
            </w:r>
            <w:r>
              <w:rPr>
                <w:spacing w:val="-3"/>
              </w:rPr>
              <w:t xml:space="preserve"> </w:t>
            </w:r>
            <w:r>
              <w:t>плотно</w:t>
            </w:r>
          </w:p>
          <w:p w:rsidR="0044132F" w:rsidRDefault="004F5E07">
            <w:pPr>
              <w:pStyle w:val="TableParagraph"/>
              <w:spacing w:before="3" w:line="276" w:lineRule="auto"/>
              <w:ind w:left="127"/>
            </w:pPr>
            <w:r>
              <w:t>друг</w:t>
            </w:r>
            <w:r>
              <w:rPr>
                <w:spacing w:val="-3"/>
              </w:rPr>
              <w:t xml:space="preserve"> </w:t>
            </w:r>
            <w:r>
              <w:t>к</w:t>
            </w:r>
            <w:r>
              <w:rPr>
                <w:spacing w:val="-4"/>
              </w:rPr>
              <w:t xml:space="preserve"> </w:t>
            </w:r>
            <w:r>
              <w:t>другу,</w:t>
            </w:r>
            <w:r>
              <w:rPr>
                <w:spacing w:val="-4"/>
              </w:rPr>
              <w:t xml:space="preserve"> </w:t>
            </w:r>
            <w:r>
              <w:t>на</w:t>
            </w:r>
            <w:r>
              <w:rPr>
                <w:spacing w:val="-6"/>
              </w:rPr>
              <w:t xml:space="preserve"> </w:t>
            </w:r>
            <w:r>
              <w:t>определенном</w:t>
            </w:r>
            <w:r>
              <w:rPr>
                <w:spacing w:val="-4"/>
              </w:rPr>
              <w:t xml:space="preserve"> </w:t>
            </w:r>
            <w:r>
              <w:t>расстоянии</w:t>
            </w:r>
            <w:r>
              <w:rPr>
                <w:spacing w:val="-2"/>
              </w:rPr>
              <w:t xml:space="preserve"> </w:t>
            </w:r>
            <w:r>
              <w:t>(заборчик,</w:t>
            </w:r>
            <w:r>
              <w:rPr>
                <w:spacing w:val="-4"/>
              </w:rPr>
              <w:t xml:space="preserve"> </w:t>
            </w:r>
            <w:r>
              <w:t>ворота).</w:t>
            </w:r>
            <w:r>
              <w:rPr>
                <w:spacing w:val="-4"/>
              </w:rPr>
              <w:t xml:space="preserve"> </w:t>
            </w:r>
            <w:r>
              <w:t>Педагог</w:t>
            </w:r>
            <w:r>
              <w:rPr>
                <w:spacing w:val="-7"/>
              </w:rPr>
              <w:t xml:space="preserve"> </w:t>
            </w:r>
            <w:r>
              <w:t>побуждает</w:t>
            </w:r>
            <w:r>
              <w:rPr>
                <w:spacing w:val="-5"/>
              </w:rPr>
              <w:t xml:space="preserve"> </w:t>
            </w:r>
            <w:r>
              <w:t>детей</w:t>
            </w:r>
            <w:r>
              <w:rPr>
                <w:spacing w:val="-6"/>
              </w:rPr>
              <w:t xml:space="preserve"> </w:t>
            </w:r>
            <w:r>
              <w:t>к</w:t>
            </w:r>
            <w:r>
              <w:rPr>
                <w:spacing w:val="-4"/>
              </w:rPr>
              <w:t xml:space="preserve"> </w:t>
            </w:r>
            <w:r>
              <w:t>созданию</w:t>
            </w:r>
            <w:r>
              <w:rPr>
                <w:spacing w:val="-5"/>
              </w:rPr>
              <w:t xml:space="preserve"> </w:t>
            </w:r>
            <w:r>
              <w:t>вариантов</w:t>
            </w:r>
            <w:r>
              <w:rPr>
                <w:spacing w:val="-5"/>
              </w:rPr>
              <w:t xml:space="preserve"> </w:t>
            </w:r>
            <w:r>
              <w:t>конструкций, добавляя</w:t>
            </w:r>
            <w:r>
              <w:rPr>
                <w:spacing w:val="-2"/>
              </w:rPr>
              <w:t xml:space="preserve"> </w:t>
            </w:r>
            <w:r>
              <w:t>другие</w:t>
            </w:r>
            <w:r>
              <w:rPr>
                <w:spacing w:val="-2"/>
              </w:rPr>
              <w:t xml:space="preserve"> </w:t>
            </w:r>
            <w:r>
              <w:t>детали (на столбики</w:t>
            </w:r>
            <w:r>
              <w:rPr>
                <w:spacing w:val="-2"/>
              </w:rPr>
              <w:t xml:space="preserve"> </w:t>
            </w:r>
            <w:r>
              <w:t>ворот</w:t>
            </w:r>
            <w:r>
              <w:rPr>
                <w:spacing w:val="-5"/>
              </w:rPr>
              <w:t xml:space="preserve"> </w:t>
            </w:r>
            <w:r>
              <w:t>ставить</w:t>
            </w:r>
            <w:r>
              <w:rPr>
                <w:spacing w:val="-2"/>
              </w:rPr>
              <w:t xml:space="preserve"> </w:t>
            </w:r>
            <w:r>
              <w:t>трехгранные</w:t>
            </w:r>
            <w:r>
              <w:rPr>
                <w:spacing w:val="-2"/>
              </w:rPr>
              <w:t xml:space="preserve"> </w:t>
            </w:r>
            <w:r>
              <w:t>призмы, рядом со столбами -</w:t>
            </w:r>
            <w:r>
              <w:rPr>
                <w:spacing w:val="-2"/>
              </w:rPr>
              <w:t xml:space="preserve"> </w:t>
            </w:r>
            <w:r>
              <w:t>кубики</w:t>
            </w:r>
            <w:r>
              <w:rPr>
                <w:spacing w:val="-2"/>
              </w:rPr>
              <w:t xml:space="preserve"> </w:t>
            </w:r>
            <w:r>
              <w:t>и</w:t>
            </w:r>
            <w:r>
              <w:rPr>
                <w:spacing w:val="-2"/>
              </w:rPr>
              <w:t xml:space="preserve"> </w:t>
            </w:r>
            <w:r>
              <w:t>другое). Учит</w:t>
            </w:r>
            <w:r>
              <w:rPr>
                <w:spacing w:val="-1"/>
              </w:rPr>
              <w:t xml:space="preserve"> </w:t>
            </w:r>
            <w:r>
              <w:t>детей изменять постройки двумя способами: заменяя одни детали другими или надстраивая их в высоту, длину</w:t>
            </w:r>
            <w:r>
              <w:rPr>
                <w:spacing w:val="-1"/>
              </w:rPr>
              <w:t xml:space="preserve"> </w:t>
            </w:r>
            <w:r>
              <w:t>(низкая и высокая башенка, короткий и длинный поезд). Развивает у детей желание сооружать постройки по собственному замыслу.</w:t>
            </w:r>
          </w:p>
          <w:p w:rsidR="0044132F" w:rsidRDefault="004F5E07">
            <w:pPr>
              <w:pStyle w:val="TableParagraph"/>
              <w:spacing w:before="1" w:line="276" w:lineRule="auto"/>
              <w:ind w:left="127" w:right="125"/>
            </w:pPr>
            <w:r>
              <w:t>Продолжает</w:t>
            </w:r>
            <w:r>
              <w:rPr>
                <w:spacing w:val="-3"/>
              </w:rPr>
              <w:t xml:space="preserve"> </w:t>
            </w:r>
            <w:r>
              <w:t>формировать</w:t>
            </w:r>
            <w:r>
              <w:rPr>
                <w:spacing w:val="-4"/>
              </w:rPr>
              <w:t xml:space="preserve"> </w:t>
            </w:r>
            <w:r>
              <w:t>умение у</w:t>
            </w:r>
            <w:r>
              <w:rPr>
                <w:spacing w:val="-5"/>
              </w:rPr>
              <w:t xml:space="preserve"> </w:t>
            </w:r>
            <w:r>
              <w:t>детей</w:t>
            </w:r>
            <w:r>
              <w:rPr>
                <w:spacing w:val="-4"/>
              </w:rPr>
              <w:t xml:space="preserve"> </w:t>
            </w:r>
            <w:r>
              <w:t>обыгрывать</w:t>
            </w:r>
            <w:r>
              <w:rPr>
                <w:spacing w:val="-4"/>
              </w:rPr>
              <w:t xml:space="preserve"> </w:t>
            </w:r>
            <w:r>
              <w:t>постройки, объединять</w:t>
            </w:r>
            <w:r>
              <w:rPr>
                <w:spacing w:val="-4"/>
              </w:rPr>
              <w:t xml:space="preserve"> </w:t>
            </w:r>
            <w:r>
              <w:t>их</w:t>
            </w:r>
            <w:r>
              <w:rPr>
                <w:spacing w:val="-1"/>
              </w:rPr>
              <w:t xml:space="preserve"> </w:t>
            </w:r>
            <w:r>
              <w:t>по</w:t>
            </w:r>
            <w:r>
              <w:rPr>
                <w:spacing w:val="-1"/>
              </w:rPr>
              <w:t xml:space="preserve"> </w:t>
            </w:r>
            <w:r>
              <w:t>сюжету:</w:t>
            </w:r>
            <w:r>
              <w:rPr>
                <w:spacing w:val="-4"/>
              </w:rPr>
              <w:t xml:space="preserve"> </w:t>
            </w:r>
            <w:r>
              <w:t>дорожка</w:t>
            </w:r>
            <w:r>
              <w:rPr>
                <w:spacing w:val="-4"/>
              </w:rPr>
              <w:t xml:space="preserve"> </w:t>
            </w:r>
            <w:r>
              <w:t>и</w:t>
            </w:r>
            <w:r>
              <w:rPr>
                <w:spacing w:val="-4"/>
              </w:rPr>
              <w:t xml:space="preserve"> </w:t>
            </w:r>
            <w:r>
              <w:t>дома -</w:t>
            </w:r>
            <w:r>
              <w:rPr>
                <w:spacing w:val="-4"/>
              </w:rPr>
              <w:t xml:space="preserve"> </w:t>
            </w:r>
            <w:r>
              <w:t>улица;</w:t>
            </w:r>
            <w:r>
              <w:rPr>
                <w:spacing w:val="-4"/>
              </w:rPr>
              <w:t xml:space="preserve"> </w:t>
            </w:r>
            <w:r>
              <w:t>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44132F" w:rsidRDefault="004F5E07">
            <w:pPr>
              <w:pStyle w:val="TableParagraph"/>
              <w:spacing w:line="252" w:lineRule="exact"/>
              <w:ind w:left="107"/>
            </w:pPr>
            <w:r>
              <w:rPr>
                <w:u w:val="single"/>
              </w:rPr>
              <w:t>Музыкальная</w:t>
            </w:r>
            <w:r>
              <w:rPr>
                <w:spacing w:val="-8"/>
                <w:u w:val="single"/>
              </w:rPr>
              <w:t xml:space="preserve"> </w:t>
            </w:r>
            <w:r>
              <w:rPr>
                <w:spacing w:val="-2"/>
                <w:u w:val="single"/>
              </w:rPr>
              <w:t>деятельность.</w:t>
            </w:r>
          </w:p>
          <w:p w:rsidR="0044132F" w:rsidRDefault="004F5E07">
            <w:pPr>
              <w:pStyle w:val="TableParagraph"/>
              <w:numPr>
                <w:ilvl w:val="0"/>
                <w:numId w:val="95"/>
              </w:numPr>
              <w:tabs>
                <w:tab w:val="left" w:pos="827"/>
              </w:tabs>
              <w:spacing w:before="40" w:line="273" w:lineRule="auto"/>
              <w:ind w:right="363"/>
            </w:pPr>
            <w:r>
              <w:t>Слушание:</w:t>
            </w:r>
            <w:r>
              <w:rPr>
                <w:spacing w:val="-5"/>
              </w:rPr>
              <w:t xml:space="preserve"> </w:t>
            </w:r>
            <w:r>
              <w:t>педагог</w:t>
            </w:r>
            <w:r>
              <w:rPr>
                <w:spacing w:val="-3"/>
              </w:rPr>
              <w:t xml:space="preserve"> </w:t>
            </w:r>
            <w:r>
              <w:t>учит</w:t>
            </w:r>
            <w:r>
              <w:rPr>
                <w:spacing w:val="-4"/>
              </w:rPr>
              <w:t xml:space="preserve"> </w:t>
            </w:r>
            <w:r>
              <w:t>детей</w:t>
            </w:r>
            <w:r>
              <w:rPr>
                <w:spacing w:val="-5"/>
              </w:rPr>
              <w:t xml:space="preserve"> </w:t>
            </w:r>
            <w:r>
              <w:t>слушать</w:t>
            </w:r>
            <w:r>
              <w:rPr>
                <w:spacing w:val="-5"/>
              </w:rPr>
              <w:t xml:space="preserve"> </w:t>
            </w:r>
            <w:r>
              <w:t>музыкальное</w:t>
            </w:r>
            <w:r>
              <w:rPr>
                <w:spacing w:val="-5"/>
              </w:rPr>
              <w:t xml:space="preserve"> </w:t>
            </w:r>
            <w:r>
              <w:t>произведение</w:t>
            </w:r>
            <w:r>
              <w:rPr>
                <w:spacing w:val="-5"/>
              </w:rPr>
              <w:t xml:space="preserve"> </w:t>
            </w:r>
            <w:r>
              <w:t>до</w:t>
            </w:r>
            <w:r>
              <w:rPr>
                <w:spacing w:val="-3"/>
              </w:rPr>
              <w:t xml:space="preserve"> </w:t>
            </w:r>
            <w:r>
              <w:t>конца,</w:t>
            </w:r>
            <w:r>
              <w:rPr>
                <w:spacing w:val="-3"/>
              </w:rPr>
              <w:t xml:space="preserve"> </w:t>
            </w:r>
            <w:r>
              <w:t>понимать</w:t>
            </w:r>
            <w:r>
              <w:rPr>
                <w:spacing w:val="-4"/>
              </w:rPr>
              <w:t xml:space="preserve"> </w:t>
            </w:r>
            <w:r>
              <w:t>характер</w:t>
            </w:r>
            <w:r>
              <w:rPr>
                <w:spacing w:val="-3"/>
              </w:rPr>
              <w:t xml:space="preserve"> </w:t>
            </w:r>
            <w:r>
              <w:t>музыки,</w:t>
            </w:r>
            <w:r>
              <w:rPr>
                <w:spacing w:val="-3"/>
              </w:rPr>
              <w:t xml:space="preserve"> </w:t>
            </w:r>
            <w:r>
              <w:t>узнавать</w:t>
            </w:r>
            <w:r>
              <w:rPr>
                <w:spacing w:val="-5"/>
              </w:rPr>
              <w:t xml:space="preserve"> </w:t>
            </w:r>
            <w:r>
              <w:t>и определять, сколько частей в произведении; выражать свои впечатления после прослушивания словом, мимикой,</w:t>
            </w:r>
          </w:p>
          <w:p w:rsidR="0044132F" w:rsidRDefault="004F5E07">
            <w:pPr>
              <w:pStyle w:val="TableParagraph"/>
              <w:spacing w:line="276" w:lineRule="auto"/>
              <w:ind w:left="827"/>
            </w:pPr>
            <w:r>
              <w:t>жестом.</w:t>
            </w:r>
            <w:r>
              <w:rPr>
                <w:spacing w:val="-2"/>
              </w:rPr>
              <w:t xml:space="preserve"> </w:t>
            </w:r>
            <w:r>
              <w:t>Развивает</w:t>
            </w:r>
            <w:r>
              <w:rPr>
                <w:spacing w:val="-3"/>
              </w:rPr>
              <w:t xml:space="preserve"> </w:t>
            </w:r>
            <w:r>
              <w:t>у</w:t>
            </w:r>
            <w:r>
              <w:rPr>
                <w:spacing w:val="-5"/>
              </w:rPr>
              <w:t xml:space="preserve"> </w:t>
            </w:r>
            <w:r>
              <w:t>детей</w:t>
            </w:r>
            <w:r>
              <w:rPr>
                <w:spacing w:val="-4"/>
              </w:rPr>
              <w:t xml:space="preserve"> </w:t>
            </w:r>
            <w:r>
              <w:t>способность</w:t>
            </w:r>
            <w:r>
              <w:rPr>
                <w:spacing w:val="-4"/>
              </w:rPr>
              <w:t xml:space="preserve"> </w:t>
            </w:r>
            <w:r>
              <w:t>различать</w:t>
            </w:r>
            <w:r>
              <w:rPr>
                <w:spacing w:val="-4"/>
              </w:rPr>
              <w:t xml:space="preserve"> </w:t>
            </w:r>
            <w:r>
              <w:t>звуки</w:t>
            </w:r>
            <w:r>
              <w:rPr>
                <w:spacing w:val="-4"/>
              </w:rPr>
              <w:t xml:space="preserve"> </w:t>
            </w:r>
            <w:r>
              <w:t>по</w:t>
            </w:r>
            <w:r>
              <w:rPr>
                <w:spacing w:val="-1"/>
              </w:rPr>
              <w:t xml:space="preserve"> </w:t>
            </w:r>
            <w:r>
              <w:t>высоте</w:t>
            </w:r>
            <w:r>
              <w:rPr>
                <w:spacing w:val="-4"/>
              </w:rPr>
              <w:t xml:space="preserve"> </w:t>
            </w:r>
            <w:r>
              <w:t>в</w:t>
            </w:r>
            <w:r>
              <w:rPr>
                <w:spacing w:val="-3"/>
              </w:rPr>
              <w:t xml:space="preserve"> </w:t>
            </w:r>
            <w:r>
              <w:t>пределах</w:t>
            </w:r>
            <w:r>
              <w:rPr>
                <w:spacing w:val="-1"/>
              </w:rPr>
              <w:t xml:space="preserve"> </w:t>
            </w:r>
            <w:r>
              <w:t>октавы -</w:t>
            </w:r>
            <w:r>
              <w:rPr>
                <w:spacing w:val="-4"/>
              </w:rPr>
              <w:t xml:space="preserve"> </w:t>
            </w:r>
            <w:r>
              <w:t>септимы,</w:t>
            </w:r>
            <w:r>
              <w:rPr>
                <w:spacing w:val="-2"/>
              </w:rPr>
              <w:t xml:space="preserve"> </w:t>
            </w:r>
            <w:r>
              <w:t>замечать</w:t>
            </w:r>
            <w:r>
              <w:rPr>
                <w:spacing w:val="-4"/>
              </w:rPr>
              <w:t xml:space="preserve"> </w:t>
            </w:r>
            <w:r>
              <w:t>изменение</w:t>
            </w:r>
            <w:r>
              <w:rPr>
                <w:spacing w:val="-4"/>
              </w:rPr>
              <w:t xml:space="preserve"> </w:t>
            </w:r>
            <w:r>
              <w:t>в силе звучания мелодии (громко, тихо). Совершенствует у детей умение различать звучание музыкальных игрушек,</w:t>
            </w:r>
          </w:p>
          <w:p w:rsidR="0044132F" w:rsidRDefault="004F5E07">
            <w:pPr>
              <w:pStyle w:val="TableParagraph"/>
              <w:spacing w:before="2"/>
              <w:ind w:left="827"/>
            </w:pPr>
            <w:r>
              <w:t>детских</w:t>
            </w:r>
            <w:r>
              <w:rPr>
                <w:spacing w:val="-6"/>
              </w:rPr>
              <w:t xml:space="preserve"> </w:t>
            </w:r>
            <w:r>
              <w:t>музыкальных</w:t>
            </w:r>
            <w:r>
              <w:rPr>
                <w:spacing w:val="-4"/>
              </w:rPr>
              <w:t xml:space="preserve"> </w:t>
            </w:r>
            <w:r>
              <w:t>инструментов</w:t>
            </w:r>
            <w:r>
              <w:rPr>
                <w:spacing w:val="-6"/>
              </w:rPr>
              <w:t xml:space="preserve"> </w:t>
            </w:r>
            <w:r>
              <w:t>(музыкальный</w:t>
            </w:r>
            <w:r>
              <w:rPr>
                <w:spacing w:val="-6"/>
              </w:rPr>
              <w:t xml:space="preserve"> </w:t>
            </w:r>
            <w:r>
              <w:t>молоточек,</w:t>
            </w:r>
            <w:r>
              <w:rPr>
                <w:spacing w:val="-5"/>
              </w:rPr>
              <w:t xml:space="preserve"> </w:t>
            </w:r>
            <w:r>
              <w:t>шарманка,</w:t>
            </w:r>
            <w:r>
              <w:rPr>
                <w:spacing w:val="3"/>
              </w:rPr>
              <w:t xml:space="preserve"> </w:t>
            </w:r>
            <w:r>
              <w:t>погремушка,</w:t>
            </w:r>
            <w:r>
              <w:rPr>
                <w:spacing w:val="-4"/>
              </w:rPr>
              <w:t xml:space="preserve"> </w:t>
            </w:r>
            <w:r>
              <w:t>барабан,</w:t>
            </w:r>
            <w:r>
              <w:rPr>
                <w:spacing w:val="-5"/>
              </w:rPr>
              <w:t xml:space="preserve"> </w:t>
            </w:r>
            <w:r>
              <w:t>бубен,</w:t>
            </w:r>
            <w:r>
              <w:rPr>
                <w:spacing w:val="-5"/>
              </w:rPr>
              <w:t xml:space="preserve"> </w:t>
            </w:r>
            <w:r>
              <w:t>металлофон</w:t>
            </w:r>
            <w:r>
              <w:rPr>
                <w:spacing w:val="-6"/>
              </w:rPr>
              <w:t xml:space="preserve"> </w:t>
            </w:r>
            <w:r>
              <w:rPr>
                <w:spacing w:val="-10"/>
              </w:rPr>
              <w:t>и</w:t>
            </w:r>
          </w:p>
          <w:p w:rsidR="0044132F" w:rsidRDefault="004F5E07">
            <w:pPr>
              <w:pStyle w:val="TableParagraph"/>
              <w:spacing w:before="40"/>
              <w:ind w:left="827"/>
            </w:pPr>
            <w:r>
              <w:rPr>
                <w:spacing w:val="-2"/>
              </w:rPr>
              <w:t>другие).</w:t>
            </w:r>
          </w:p>
        </w:tc>
      </w:tr>
    </w:tbl>
    <w:p w:rsidR="0044132F" w:rsidRDefault="0044132F">
      <w:p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81"/>
        </w:trPr>
        <w:tc>
          <w:tcPr>
            <w:tcW w:w="2368" w:type="dxa"/>
          </w:tcPr>
          <w:p w:rsidR="0044132F" w:rsidRDefault="0044132F">
            <w:pPr>
              <w:pStyle w:val="TableParagraph"/>
            </w:pPr>
          </w:p>
        </w:tc>
        <w:tc>
          <w:tcPr>
            <w:tcW w:w="12138" w:type="dxa"/>
          </w:tcPr>
          <w:p w:rsidR="0044132F" w:rsidRDefault="004F5E07">
            <w:pPr>
              <w:pStyle w:val="TableParagraph"/>
              <w:numPr>
                <w:ilvl w:val="0"/>
                <w:numId w:val="94"/>
              </w:numPr>
              <w:tabs>
                <w:tab w:val="left" w:pos="827"/>
              </w:tabs>
              <w:spacing w:line="273" w:lineRule="auto"/>
              <w:ind w:right="193"/>
            </w:pPr>
            <w:r>
              <w:t>Пение:</w:t>
            </w:r>
            <w:r>
              <w:rPr>
                <w:spacing w:val="-4"/>
              </w:rPr>
              <w:t xml:space="preserve"> </w:t>
            </w:r>
            <w:r>
              <w:t>педагог</w:t>
            </w:r>
            <w:r>
              <w:rPr>
                <w:spacing w:val="-1"/>
              </w:rPr>
              <w:t xml:space="preserve"> </w:t>
            </w:r>
            <w:r>
              <w:t>способствует</w:t>
            </w:r>
            <w:r>
              <w:rPr>
                <w:spacing w:val="-3"/>
              </w:rPr>
              <w:t xml:space="preserve"> </w:t>
            </w:r>
            <w:r>
              <w:t>развитию</w:t>
            </w:r>
            <w:r>
              <w:rPr>
                <w:spacing w:val="-3"/>
              </w:rPr>
              <w:t xml:space="preserve"> </w:t>
            </w:r>
            <w:r>
              <w:t>у</w:t>
            </w:r>
            <w:r>
              <w:rPr>
                <w:spacing w:val="-5"/>
              </w:rPr>
              <w:t xml:space="preserve"> </w:t>
            </w:r>
            <w:r>
              <w:t>детей</w:t>
            </w:r>
            <w:r>
              <w:rPr>
                <w:spacing w:val="-4"/>
              </w:rPr>
              <w:t xml:space="preserve"> </w:t>
            </w:r>
            <w:r>
              <w:t>певческих</w:t>
            </w:r>
            <w:r>
              <w:rPr>
                <w:spacing w:val="-1"/>
              </w:rPr>
              <w:t xml:space="preserve"> </w:t>
            </w:r>
            <w:r>
              <w:t>навыков:</w:t>
            </w:r>
            <w:r>
              <w:rPr>
                <w:spacing w:val="-4"/>
              </w:rPr>
              <w:t xml:space="preserve"> </w:t>
            </w:r>
            <w:r>
              <w:t>петь</w:t>
            </w:r>
            <w:r>
              <w:rPr>
                <w:spacing w:val="-4"/>
              </w:rPr>
              <w:t xml:space="preserve"> </w:t>
            </w:r>
            <w:r>
              <w:t>без</w:t>
            </w:r>
            <w:r>
              <w:rPr>
                <w:spacing w:val="-2"/>
              </w:rPr>
              <w:t xml:space="preserve"> </w:t>
            </w:r>
            <w:r>
              <w:t>напряжения</w:t>
            </w:r>
            <w:r>
              <w:rPr>
                <w:spacing w:val="-4"/>
              </w:rPr>
              <w:t xml:space="preserve"> </w:t>
            </w:r>
            <w:r>
              <w:t>в</w:t>
            </w:r>
            <w:r>
              <w:rPr>
                <w:spacing w:val="-3"/>
              </w:rPr>
              <w:t xml:space="preserve"> </w:t>
            </w:r>
            <w:r>
              <w:t>диапазоне</w:t>
            </w:r>
            <w:r>
              <w:rPr>
                <w:spacing w:val="-4"/>
              </w:rPr>
              <w:t xml:space="preserve"> </w:t>
            </w:r>
            <w:r>
              <w:t>ре</w:t>
            </w:r>
            <w:r>
              <w:rPr>
                <w:spacing w:val="-4"/>
              </w:rPr>
              <w:t xml:space="preserve"> </w:t>
            </w:r>
            <w:r>
              <w:t>(ми) -</w:t>
            </w:r>
            <w:r>
              <w:rPr>
                <w:spacing w:val="-4"/>
              </w:rPr>
              <w:t xml:space="preserve"> </w:t>
            </w:r>
            <w:r>
              <w:rPr>
                <w:b/>
                <w:i/>
              </w:rPr>
              <w:t>ля</w:t>
            </w:r>
            <w:r>
              <w:rPr>
                <w:b/>
                <w:i/>
                <w:spacing w:val="-4"/>
              </w:rPr>
              <w:t xml:space="preserve"> </w:t>
            </w:r>
            <w:r>
              <w:t xml:space="preserve">(си), в одном темпе со всеми, чисто и ясно произносить слова, передавать характер песни (весело, протяжно, ласково, </w:t>
            </w:r>
            <w:r>
              <w:rPr>
                <w:spacing w:val="-2"/>
              </w:rPr>
              <w:t>напевно).</w:t>
            </w:r>
          </w:p>
          <w:p w:rsidR="0044132F" w:rsidRDefault="004F5E07">
            <w:pPr>
              <w:pStyle w:val="TableParagraph"/>
              <w:numPr>
                <w:ilvl w:val="0"/>
                <w:numId w:val="94"/>
              </w:numPr>
              <w:tabs>
                <w:tab w:val="left" w:pos="827"/>
              </w:tabs>
              <w:spacing w:before="1" w:line="276" w:lineRule="auto"/>
              <w:ind w:right="320"/>
            </w:pPr>
            <w:r>
              <w:t>Песенное творчество: педагог учит детей допевать мелодии колыбельных песен на слог «баю-баю» и веселых мелодий</w:t>
            </w:r>
            <w:r>
              <w:rPr>
                <w:spacing w:val="-5"/>
              </w:rPr>
              <w:t xml:space="preserve"> </w:t>
            </w:r>
            <w:r>
              <w:t>на</w:t>
            </w:r>
            <w:r>
              <w:rPr>
                <w:spacing w:val="-5"/>
              </w:rPr>
              <w:t xml:space="preserve"> </w:t>
            </w:r>
            <w:r>
              <w:t>слог</w:t>
            </w:r>
            <w:r>
              <w:rPr>
                <w:spacing w:val="-2"/>
              </w:rPr>
              <w:t xml:space="preserve"> </w:t>
            </w:r>
            <w:r>
              <w:t>«ля-ля».</w:t>
            </w:r>
            <w:r>
              <w:rPr>
                <w:spacing w:val="-3"/>
              </w:rPr>
              <w:t xml:space="preserve"> </w:t>
            </w:r>
            <w:r>
              <w:t>Способствует</w:t>
            </w:r>
            <w:r>
              <w:rPr>
                <w:spacing w:val="-4"/>
              </w:rPr>
              <w:t xml:space="preserve"> </w:t>
            </w:r>
            <w:r>
              <w:t>у</w:t>
            </w:r>
            <w:r>
              <w:rPr>
                <w:spacing w:val="-6"/>
              </w:rPr>
              <w:t xml:space="preserve"> </w:t>
            </w:r>
            <w:r>
              <w:t>детей</w:t>
            </w:r>
            <w:r>
              <w:rPr>
                <w:spacing w:val="-5"/>
              </w:rPr>
              <w:t xml:space="preserve"> </w:t>
            </w:r>
            <w:r>
              <w:t>формированию</w:t>
            </w:r>
            <w:r>
              <w:rPr>
                <w:spacing w:val="-4"/>
              </w:rPr>
              <w:t xml:space="preserve"> </w:t>
            </w:r>
            <w:r>
              <w:t>навыка</w:t>
            </w:r>
            <w:r>
              <w:rPr>
                <w:spacing w:val="-5"/>
              </w:rPr>
              <w:t xml:space="preserve"> </w:t>
            </w:r>
            <w:r>
              <w:t>сочинительства</w:t>
            </w:r>
            <w:r>
              <w:rPr>
                <w:spacing w:val="-5"/>
              </w:rPr>
              <w:t xml:space="preserve"> </w:t>
            </w:r>
            <w:r>
              <w:t>веселых</w:t>
            </w:r>
            <w:r>
              <w:rPr>
                <w:spacing w:val="-2"/>
              </w:rPr>
              <w:t xml:space="preserve"> </w:t>
            </w:r>
            <w:r>
              <w:t>и</w:t>
            </w:r>
            <w:r>
              <w:rPr>
                <w:spacing w:val="-5"/>
              </w:rPr>
              <w:t xml:space="preserve"> </w:t>
            </w:r>
            <w:r>
              <w:t>грустных</w:t>
            </w:r>
            <w:r>
              <w:rPr>
                <w:spacing w:val="-2"/>
              </w:rPr>
              <w:t xml:space="preserve"> </w:t>
            </w:r>
            <w:r>
              <w:t>мелодий по образцу.</w:t>
            </w:r>
          </w:p>
          <w:p w:rsidR="0044132F" w:rsidRDefault="004F5E07">
            <w:pPr>
              <w:pStyle w:val="TableParagraph"/>
              <w:numPr>
                <w:ilvl w:val="0"/>
                <w:numId w:val="94"/>
              </w:numPr>
              <w:tabs>
                <w:tab w:val="left" w:pos="827"/>
              </w:tabs>
              <w:spacing w:line="266" w:lineRule="exact"/>
            </w:pPr>
            <w:r>
              <w:rPr>
                <w:spacing w:val="-2"/>
              </w:rPr>
              <w:t>Музыкально-ритмические</w:t>
            </w:r>
            <w:r>
              <w:rPr>
                <w:spacing w:val="28"/>
              </w:rPr>
              <w:t xml:space="preserve"> </w:t>
            </w:r>
            <w:r>
              <w:rPr>
                <w:spacing w:val="-2"/>
              </w:rPr>
              <w:t>движения:</w:t>
            </w:r>
          </w:p>
          <w:p w:rsidR="0044132F" w:rsidRDefault="004F5E07">
            <w:pPr>
              <w:pStyle w:val="TableParagraph"/>
              <w:spacing w:before="39" w:line="276" w:lineRule="auto"/>
              <w:ind w:left="127" w:right="125"/>
            </w:pPr>
            <w:r>
              <w:t>педагог</w:t>
            </w:r>
            <w:r>
              <w:rPr>
                <w:spacing w:val="-1"/>
              </w:rPr>
              <w:t xml:space="preserve"> </w:t>
            </w:r>
            <w:r>
              <w:t>учит</w:t>
            </w:r>
            <w:r>
              <w:rPr>
                <w:spacing w:val="-3"/>
              </w:rPr>
              <w:t xml:space="preserve"> </w:t>
            </w:r>
            <w:r>
              <w:t>детей</w:t>
            </w:r>
            <w:r>
              <w:rPr>
                <w:spacing w:val="-4"/>
              </w:rPr>
              <w:t xml:space="preserve"> </w:t>
            </w:r>
            <w:r>
              <w:t>двигаться</w:t>
            </w:r>
            <w:r>
              <w:rPr>
                <w:spacing w:val="-4"/>
              </w:rPr>
              <w:t xml:space="preserve"> </w:t>
            </w:r>
            <w:r>
              <w:t>в</w:t>
            </w:r>
            <w:r>
              <w:rPr>
                <w:spacing w:val="-3"/>
              </w:rPr>
              <w:t xml:space="preserve"> </w:t>
            </w:r>
            <w:r>
              <w:t>соответствии</w:t>
            </w:r>
            <w:r>
              <w:rPr>
                <w:spacing w:val="-4"/>
              </w:rPr>
              <w:t xml:space="preserve"> </w:t>
            </w:r>
            <w:r>
              <w:t>с</w:t>
            </w:r>
            <w:r>
              <w:rPr>
                <w:spacing w:val="-4"/>
              </w:rPr>
              <w:t xml:space="preserve"> </w:t>
            </w:r>
            <w:r>
              <w:t>двухчастной</w:t>
            </w:r>
            <w:r>
              <w:rPr>
                <w:spacing w:val="-4"/>
              </w:rPr>
              <w:t xml:space="preserve"> </w:t>
            </w:r>
            <w:r>
              <w:t>формой</w:t>
            </w:r>
            <w:r>
              <w:rPr>
                <w:spacing w:val="-4"/>
              </w:rPr>
              <w:t xml:space="preserve"> </w:t>
            </w:r>
            <w:r>
              <w:t>музыки</w:t>
            </w:r>
            <w:r>
              <w:rPr>
                <w:spacing w:val="-4"/>
              </w:rPr>
              <w:t xml:space="preserve"> </w:t>
            </w:r>
            <w:r>
              <w:t>и</w:t>
            </w:r>
            <w:r>
              <w:rPr>
                <w:spacing w:val="-4"/>
              </w:rPr>
              <w:t xml:space="preserve"> </w:t>
            </w:r>
            <w:r>
              <w:t>силой</w:t>
            </w:r>
            <w:r>
              <w:rPr>
                <w:spacing w:val="-4"/>
              </w:rPr>
              <w:t xml:space="preserve"> </w:t>
            </w:r>
            <w:r>
              <w:t>еѐ звучания</w:t>
            </w:r>
            <w:r>
              <w:rPr>
                <w:spacing w:val="-4"/>
              </w:rPr>
              <w:t xml:space="preserve"> </w:t>
            </w:r>
            <w:r>
              <w:t>(громко,</w:t>
            </w:r>
            <w:r>
              <w:rPr>
                <w:spacing w:val="-6"/>
              </w:rPr>
              <w:t xml:space="preserve"> </w:t>
            </w:r>
            <w:r>
              <w:t>тихо);</w:t>
            </w:r>
            <w:r>
              <w:rPr>
                <w:spacing w:val="-4"/>
              </w:rPr>
              <w:t xml:space="preserve"> </w:t>
            </w:r>
            <w:r>
              <w:t>реагировать на</w:t>
            </w:r>
            <w:r>
              <w:rPr>
                <w:spacing w:val="-1"/>
              </w:rPr>
              <w:t xml:space="preserve"> </w:t>
            </w:r>
            <w:r>
              <w:t>начало звучания</w:t>
            </w:r>
            <w:r>
              <w:rPr>
                <w:spacing w:val="-1"/>
              </w:rPr>
              <w:t xml:space="preserve"> </w:t>
            </w:r>
            <w:r>
              <w:t>музыки</w:t>
            </w:r>
            <w:r>
              <w:rPr>
                <w:spacing w:val="-1"/>
              </w:rPr>
              <w:t xml:space="preserve"> </w:t>
            </w:r>
            <w:r>
              <w:t>и</w:t>
            </w:r>
            <w:r>
              <w:rPr>
                <w:spacing w:val="-1"/>
              </w:rPr>
              <w:t xml:space="preserve"> </w:t>
            </w:r>
            <w:r>
              <w:t>еѐ</w:t>
            </w:r>
            <w:r>
              <w:rPr>
                <w:spacing w:val="-1"/>
              </w:rPr>
              <w:t xml:space="preserve"> </w:t>
            </w:r>
            <w:r>
              <w:t>окончание. Совершенствует у</w:t>
            </w:r>
            <w:r>
              <w:rPr>
                <w:spacing w:val="-2"/>
              </w:rPr>
              <w:t xml:space="preserve"> </w:t>
            </w:r>
            <w:r>
              <w:t>детей навыки</w:t>
            </w:r>
            <w:r>
              <w:rPr>
                <w:spacing w:val="-1"/>
              </w:rPr>
              <w:t xml:space="preserve"> </w:t>
            </w:r>
            <w:r>
              <w:t>основных движений</w:t>
            </w:r>
            <w:r>
              <w:rPr>
                <w:spacing w:val="-1"/>
              </w:rPr>
              <w:t xml:space="preserve"> </w:t>
            </w:r>
            <w:r>
              <w:t>(ходьба</w:t>
            </w:r>
            <w:r>
              <w:rPr>
                <w:spacing w:val="-2"/>
              </w:rPr>
              <w:t xml:space="preserve"> </w:t>
            </w:r>
            <w:r>
              <w:t>и</w:t>
            </w:r>
            <w:r>
              <w:rPr>
                <w:spacing w:val="-1"/>
              </w:rPr>
              <w:t xml:space="preserve"> </w:t>
            </w:r>
            <w:r>
              <w:t>бег). Учит детей маршировать</w:t>
            </w:r>
            <w:r>
              <w:rPr>
                <w:spacing w:val="-1"/>
              </w:rPr>
              <w:t xml:space="preserve"> </w:t>
            </w:r>
            <w:r>
              <w:t>вместе</w:t>
            </w:r>
            <w:r>
              <w:rPr>
                <w:spacing w:val="-1"/>
              </w:rPr>
              <w:t xml:space="preserve"> </w:t>
            </w:r>
            <w:r>
              <w:t>со всеми</w:t>
            </w:r>
            <w:r>
              <w:rPr>
                <w:spacing w:val="-1"/>
              </w:rPr>
              <w:t xml:space="preserve"> </w:t>
            </w:r>
            <w:r>
              <w:t>и индивидуально, бегать</w:t>
            </w:r>
            <w:r>
              <w:rPr>
                <w:spacing w:val="-1"/>
              </w:rPr>
              <w:t xml:space="preserve"> </w:t>
            </w:r>
            <w:r>
              <w:t>легко, в умеренном и</w:t>
            </w:r>
            <w:r>
              <w:rPr>
                <w:spacing w:val="-1"/>
              </w:rPr>
              <w:t xml:space="preserve"> </w:t>
            </w:r>
            <w:r>
              <w:t>быстром</w:t>
            </w:r>
            <w:r>
              <w:rPr>
                <w:spacing w:val="-3"/>
              </w:rPr>
              <w:t xml:space="preserve"> </w:t>
            </w:r>
            <w:r>
              <w:t>темпе</w:t>
            </w:r>
            <w:r>
              <w:rPr>
                <w:spacing w:val="-1"/>
              </w:rPr>
              <w:t xml:space="preserve"> </w:t>
            </w:r>
            <w:r>
              <w:t>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w:t>
            </w:r>
          </w:p>
          <w:p w:rsidR="0044132F" w:rsidRDefault="004F5E07">
            <w:pPr>
              <w:pStyle w:val="TableParagraph"/>
              <w:spacing w:before="2" w:line="276" w:lineRule="auto"/>
              <w:ind w:left="127" w:right="125"/>
            </w:pPr>
            <w:r>
              <w:t>музыкального произведения с предметами, игрушками и без них. Педагог способствует у детей развитию навыков выразительной и</w:t>
            </w:r>
            <w:r>
              <w:rPr>
                <w:spacing w:val="-1"/>
              </w:rPr>
              <w:t xml:space="preserve"> </w:t>
            </w:r>
            <w:r>
              <w:t>эмоциональной</w:t>
            </w:r>
            <w:r>
              <w:rPr>
                <w:spacing w:val="-1"/>
              </w:rPr>
              <w:t xml:space="preserve"> </w:t>
            </w:r>
            <w:r>
              <w:t>передачи игровых и</w:t>
            </w:r>
            <w:r>
              <w:rPr>
                <w:spacing w:val="-1"/>
              </w:rPr>
              <w:t xml:space="preserve"> </w:t>
            </w:r>
            <w:r>
              <w:t>сказочных</w:t>
            </w:r>
            <w:r>
              <w:rPr>
                <w:spacing w:val="-1"/>
              </w:rPr>
              <w:t xml:space="preserve"> </w:t>
            </w:r>
            <w:r>
              <w:t>образов:</w:t>
            </w:r>
            <w:r>
              <w:rPr>
                <w:spacing w:val="-1"/>
              </w:rPr>
              <w:t xml:space="preserve"> </w:t>
            </w:r>
            <w:r>
              <w:t>идет медведь, крадется</w:t>
            </w:r>
            <w:r>
              <w:rPr>
                <w:spacing w:val="-1"/>
              </w:rPr>
              <w:t xml:space="preserve"> </w:t>
            </w:r>
            <w:r>
              <w:t>кошка, бегают мышата, скачет зайка, ходит петушок, клюют зернышки цыплята, летают птички и так далее; педагог активизирует танцевально- игровое</w:t>
            </w:r>
            <w:r>
              <w:rPr>
                <w:spacing w:val="-5"/>
              </w:rPr>
              <w:t xml:space="preserve"> </w:t>
            </w:r>
            <w:r>
              <w:t>творчество</w:t>
            </w:r>
            <w:r>
              <w:rPr>
                <w:spacing w:val="-3"/>
              </w:rPr>
              <w:t xml:space="preserve"> </w:t>
            </w:r>
            <w:r>
              <w:t>детей;</w:t>
            </w:r>
            <w:r>
              <w:rPr>
                <w:spacing w:val="-5"/>
              </w:rPr>
              <w:t xml:space="preserve"> </w:t>
            </w:r>
            <w:r>
              <w:t>поддерживает</w:t>
            </w:r>
            <w:r>
              <w:rPr>
                <w:spacing w:val="-4"/>
              </w:rPr>
              <w:t xml:space="preserve"> </w:t>
            </w:r>
            <w:r>
              <w:t>у</w:t>
            </w:r>
            <w:r>
              <w:rPr>
                <w:spacing w:val="-3"/>
              </w:rPr>
              <w:t xml:space="preserve"> </w:t>
            </w:r>
            <w:r>
              <w:t>детей</w:t>
            </w:r>
            <w:r>
              <w:rPr>
                <w:spacing w:val="-5"/>
              </w:rPr>
              <w:t xml:space="preserve"> </w:t>
            </w:r>
            <w:r>
              <w:t>самостоятельность</w:t>
            </w:r>
            <w:r>
              <w:rPr>
                <w:spacing w:val="-5"/>
              </w:rPr>
              <w:t xml:space="preserve"> </w:t>
            </w:r>
            <w:r>
              <w:t>в</w:t>
            </w:r>
            <w:r>
              <w:rPr>
                <w:spacing w:val="-3"/>
              </w:rPr>
              <w:t xml:space="preserve"> </w:t>
            </w:r>
            <w:r>
              <w:t>выполнение</w:t>
            </w:r>
            <w:r>
              <w:rPr>
                <w:spacing w:val="-5"/>
              </w:rPr>
              <w:t xml:space="preserve"> </w:t>
            </w:r>
            <w:r>
              <w:t>танцевальных</w:t>
            </w:r>
            <w:r>
              <w:rPr>
                <w:spacing w:val="-3"/>
              </w:rPr>
              <w:t xml:space="preserve"> </w:t>
            </w:r>
            <w:r>
              <w:t>движений</w:t>
            </w:r>
            <w:r>
              <w:rPr>
                <w:spacing w:val="-2"/>
              </w:rPr>
              <w:t xml:space="preserve"> </w:t>
            </w:r>
            <w:r>
              <w:t>под</w:t>
            </w:r>
            <w:r>
              <w:rPr>
                <w:spacing w:val="-4"/>
              </w:rPr>
              <w:t xml:space="preserve"> </w:t>
            </w:r>
            <w:r>
              <w:t>плясовые мелодии;</w:t>
            </w:r>
            <w:r>
              <w:rPr>
                <w:spacing w:val="-2"/>
              </w:rPr>
              <w:t xml:space="preserve"> </w:t>
            </w:r>
            <w:r>
              <w:t>учит</w:t>
            </w:r>
            <w:r>
              <w:rPr>
                <w:spacing w:val="-5"/>
              </w:rPr>
              <w:t xml:space="preserve"> </w:t>
            </w:r>
            <w:r>
              <w:t>детей</w:t>
            </w:r>
            <w:r>
              <w:rPr>
                <w:spacing w:val="-6"/>
              </w:rPr>
              <w:t xml:space="preserve"> </w:t>
            </w:r>
            <w:r>
              <w:t>точности</w:t>
            </w:r>
            <w:r>
              <w:rPr>
                <w:spacing w:val="-6"/>
              </w:rPr>
              <w:t xml:space="preserve"> </w:t>
            </w:r>
            <w:r>
              <w:t>выполнения</w:t>
            </w:r>
            <w:r>
              <w:rPr>
                <w:spacing w:val="-6"/>
              </w:rPr>
              <w:t xml:space="preserve"> </w:t>
            </w:r>
            <w:r>
              <w:t>движений,</w:t>
            </w:r>
            <w:r>
              <w:rPr>
                <w:spacing w:val="-4"/>
              </w:rPr>
              <w:t xml:space="preserve"> </w:t>
            </w:r>
            <w:r>
              <w:t>передающих</w:t>
            </w:r>
            <w:r>
              <w:rPr>
                <w:spacing w:val="-3"/>
              </w:rPr>
              <w:t xml:space="preserve"> </w:t>
            </w:r>
            <w:r>
              <w:t>характер</w:t>
            </w:r>
            <w:r>
              <w:rPr>
                <w:spacing w:val="-3"/>
              </w:rPr>
              <w:t xml:space="preserve"> </w:t>
            </w:r>
            <w:r>
              <w:t>изображаемых</w:t>
            </w:r>
            <w:r>
              <w:rPr>
                <w:spacing w:val="-3"/>
              </w:rPr>
              <w:t xml:space="preserve"> </w:t>
            </w:r>
            <w:r>
              <w:t>животных; педагог</w:t>
            </w:r>
            <w:r>
              <w:rPr>
                <w:spacing w:val="-3"/>
              </w:rPr>
              <w:t xml:space="preserve"> </w:t>
            </w:r>
            <w:r>
              <w:t>поощряет детей в использовании песен, музыкально-ритмических движений, музыкальных игр</w:t>
            </w:r>
            <w:r>
              <w:rPr>
                <w:spacing w:val="-1"/>
              </w:rPr>
              <w:t xml:space="preserve"> </w:t>
            </w:r>
            <w:r>
              <w:t>в повседневной жизни и различных видах досуговой деятельности (праздниках, развлечениях и других видах досуговой деятельности);</w:t>
            </w:r>
          </w:p>
          <w:p w:rsidR="0044132F" w:rsidRDefault="004F5E07">
            <w:pPr>
              <w:pStyle w:val="TableParagraph"/>
              <w:numPr>
                <w:ilvl w:val="0"/>
                <w:numId w:val="94"/>
              </w:numPr>
              <w:tabs>
                <w:tab w:val="left" w:pos="827"/>
              </w:tabs>
            </w:pPr>
            <w:r>
              <w:t>Игра</w:t>
            </w:r>
            <w:r>
              <w:rPr>
                <w:spacing w:val="-5"/>
              </w:rPr>
              <w:t xml:space="preserve"> </w:t>
            </w:r>
            <w:r>
              <w:t>на</w:t>
            </w:r>
            <w:r>
              <w:rPr>
                <w:spacing w:val="-5"/>
              </w:rPr>
              <w:t xml:space="preserve"> </w:t>
            </w:r>
            <w:r>
              <w:t>детских</w:t>
            </w:r>
            <w:r>
              <w:rPr>
                <w:spacing w:val="-2"/>
              </w:rPr>
              <w:t xml:space="preserve"> </w:t>
            </w:r>
            <w:r>
              <w:t>музыкальных</w:t>
            </w:r>
            <w:r>
              <w:rPr>
                <w:spacing w:val="-1"/>
              </w:rPr>
              <w:t xml:space="preserve"> </w:t>
            </w:r>
            <w:r>
              <w:rPr>
                <w:spacing w:val="-2"/>
              </w:rPr>
              <w:t>инструментах:</w:t>
            </w:r>
          </w:p>
          <w:p w:rsidR="0044132F" w:rsidRDefault="004F5E07">
            <w:pPr>
              <w:pStyle w:val="TableParagraph"/>
              <w:spacing w:before="35" w:line="276" w:lineRule="auto"/>
              <w:ind w:left="127"/>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w:t>
            </w:r>
            <w:r>
              <w:rPr>
                <w:spacing w:val="-6"/>
              </w:rPr>
              <w:t xml:space="preserve"> </w:t>
            </w:r>
            <w:r>
              <w:t>манипулирования,</w:t>
            </w:r>
            <w:r>
              <w:rPr>
                <w:spacing w:val="-4"/>
              </w:rPr>
              <w:t xml:space="preserve"> </w:t>
            </w:r>
            <w:r>
              <w:t>звукоизвлечения; поощряет</w:t>
            </w:r>
            <w:r>
              <w:rPr>
                <w:spacing w:val="-5"/>
              </w:rPr>
              <w:t xml:space="preserve"> </w:t>
            </w:r>
            <w:r>
              <w:t>детей</w:t>
            </w:r>
            <w:r>
              <w:rPr>
                <w:spacing w:val="-6"/>
              </w:rPr>
              <w:t xml:space="preserve"> </w:t>
            </w:r>
            <w:r>
              <w:t>в</w:t>
            </w:r>
            <w:r>
              <w:rPr>
                <w:spacing w:val="-5"/>
              </w:rPr>
              <w:t xml:space="preserve"> </w:t>
            </w:r>
            <w:r>
              <w:t>самостоятельном</w:t>
            </w:r>
            <w:r>
              <w:rPr>
                <w:spacing w:val="-4"/>
              </w:rPr>
              <w:t xml:space="preserve"> </w:t>
            </w:r>
            <w:r>
              <w:t>экспериментировании</w:t>
            </w:r>
            <w:r>
              <w:rPr>
                <w:spacing w:val="-6"/>
              </w:rPr>
              <w:t xml:space="preserve"> </w:t>
            </w:r>
            <w:r>
              <w:t>со</w:t>
            </w:r>
            <w:r>
              <w:rPr>
                <w:spacing w:val="-3"/>
              </w:rPr>
              <w:t xml:space="preserve"> </w:t>
            </w:r>
            <w:r>
              <w:t>звуками</w:t>
            </w:r>
            <w:r>
              <w:rPr>
                <w:spacing w:val="-6"/>
              </w:rPr>
              <w:t xml:space="preserve"> </w:t>
            </w:r>
            <w:r>
              <w:t>в</w:t>
            </w:r>
            <w:r>
              <w:rPr>
                <w:spacing w:val="-5"/>
              </w:rPr>
              <w:t xml:space="preserve"> </w:t>
            </w:r>
            <w:r>
              <w:t>разных видах деятельности, исследовании качества музыкального звука: высоты, длительности, тембра.</w:t>
            </w:r>
          </w:p>
          <w:p w:rsidR="0044132F" w:rsidRDefault="004F5E07">
            <w:pPr>
              <w:pStyle w:val="TableParagraph"/>
              <w:spacing w:before="1"/>
              <w:ind w:left="107"/>
            </w:pPr>
            <w:r>
              <w:rPr>
                <w:u w:val="single"/>
              </w:rPr>
              <w:t>Театрализованная</w:t>
            </w:r>
            <w:r>
              <w:rPr>
                <w:spacing w:val="-13"/>
                <w:u w:val="single"/>
              </w:rPr>
              <w:t xml:space="preserve"> </w:t>
            </w:r>
            <w:r>
              <w:rPr>
                <w:spacing w:val="-2"/>
                <w:u w:val="single"/>
              </w:rPr>
              <w:t>деятельность.</w:t>
            </w:r>
          </w:p>
          <w:p w:rsidR="0044132F" w:rsidRDefault="004F5E07">
            <w:pPr>
              <w:pStyle w:val="TableParagraph"/>
              <w:spacing w:before="40" w:line="276" w:lineRule="auto"/>
              <w:ind w:left="127" w:right="125"/>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w:t>
            </w:r>
            <w:r>
              <w:rPr>
                <w:spacing w:val="-5"/>
              </w:rPr>
              <w:t xml:space="preserve"> </w:t>
            </w:r>
            <w:r>
              <w:t>песенные,</w:t>
            </w:r>
            <w:r>
              <w:rPr>
                <w:spacing w:val="-3"/>
              </w:rPr>
              <w:t xml:space="preserve"> </w:t>
            </w:r>
            <w:r>
              <w:t>танцевальные</w:t>
            </w:r>
            <w:r>
              <w:rPr>
                <w:spacing w:val="-5"/>
              </w:rPr>
              <w:t xml:space="preserve"> </w:t>
            </w:r>
            <w:r>
              <w:t>характеристики</w:t>
            </w:r>
            <w:r>
              <w:rPr>
                <w:spacing w:val="-1"/>
              </w:rPr>
              <w:t xml:space="preserve"> </w:t>
            </w:r>
            <w:r>
              <w:t>персонажей</w:t>
            </w:r>
            <w:r>
              <w:rPr>
                <w:spacing w:val="-5"/>
              </w:rPr>
              <w:t xml:space="preserve"> </w:t>
            </w:r>
            <w:r>
              <w:t>(ласковая</w:t>
            </w:r>
            <w:r>
              <w:rPr>
                <w:spacing w:val="-5"/>
              </w:rPr>
              <w:t xml:space="preserve"> </w:t>
            </w:r>
            <w:r>
              <w:t>кошечка,</w:t>
            </w:r>
            <w:r>
              <w:rPr>
                <w:spacing w:val="-3"/>
              </w:rPr>
              <w:t xml:space="preserve"> </w:t>
            </w:r>
            <w:r>
              <w:t>мишка</w:t>
            </w:r>
            <w:r>
              <w:rPr>
                <w:spacing w:val="-5"/>
              </w:rPr>
              <w:t xml:space="preserve"> </w:t>
            </w:r>
            <w:r>
              <w:t>косолапый,</w:t>
            </w:r>
            <w:r>
              <w:rPr>
                <w:spacing w:val="-3"/>
              </w:rPr>
              <w:t xml:space="preserve"> </w:t>
            </w:r>
            <w:r>
              <w:t>маленькая</w:t>
            </w:r>
            <w:r>
              <w:rPr>
                <w:spacing w:val="-5"/>
              </w:rPr>
              <w:t xml:space="preserve"> </w:t>
            </w:r>
            <w:r>
              <w:t>птичка</w:t>
            </w:r>
            <w:r>
              <w:rPr>
                <w:spacing w:val="-5"/>
              </w:rPr>
              <w:t xml:space="preserve"> </w:t>
            </w:r>
            <w:r>
              <w:t>и так далее). Формирует умение использовать в игре различные шапочки, воротники, атрибуты. Педагог поощряет участие</w:t>
            </w:r>
          </w:p>
          <w:p w:rsidR="0044132F" w:rsidRDefault="004F5E07">
            <w:pPr>
              <w:pStyle w:val="TableParagraph"/>
              <w:ind w:left="127"/>
            </w:pPr>
            <w:r>
              <w:t>детей</w:t>
            </w:r>
            <w:r>
              <w:rPr>
                <w:spacing w:val="-6"/>
              </w:rPr>
              <w:t xml:space="preserve"> </w:t>
            </w:r>
            <w:r>
              <w:t>в</w:t>
            </w:r>
            <w:r>
              <w:rPr>
                <w:spacing w:val="-4"/>
              </w:rPr>
              <w:t xml:space="preserve"> </w:t>
            </w:r>
            <w:r>
              <w:t>играх-драматизациях,</w:t>
            </w:r>
            <w:r>
              <w:rPr>
                <w:spacing w:val="-3"/>
              </w:rPr>
              <w:t xml:space="preserve"> </w:t>
            </w:r>
            <w:r>
              <w:t>формирует</w:t>
            </w:r>
            <w:r>
              <w:rPr>
                <w:spacing w:val="-5"/>
              </w:rPr>
              <w:t xml:space="preserve"> </w:t>
            </w:r>
            <w:r>
              <w:t>умение</w:t>
            </w:r>
            <w:r>
              <w:rPr>
                <w:spacing w:val="-1"/>
              </w:rPr>
              <w:t xml:space="preserve"> </w:t>
            </w:r>
            <w:r>
              <w:t>следить</w:t>
            </w:r>
            <w:r>
              <w:rPr>
                <w:spacing w:val="-5"/>
              </w:rPr>
              <w:t xml:space="preserve"> </w:t>
            </w:r>
            <w:r>
              <w:t>за</w:t>
            </w:r>
            <w:r>
              <w:rPr>
                <w:spacing w:val="-5"/>
              </w:rPr>
              <w:t xml:space="preserve"> </w:t>
            </w:r>
            <w:r>
              <w:rPr>
                <w:spacing w:val="-2"/>
              </w:rPr>
              <w:t>сюжетом.</w:t>
            </w:r>
          </w:p>
          <w:p w:rsidR="0044132F" w:rsidRDefault="004F5E07">
            <w:pPr>
              <w:pStyle w:val="TableParagraph"/>
              <w:spacing w:before="35"/>
              <w:ind w:left="107"/>
            </w:pPr>
            <w:r>
              <w:rPr>
                <w:u w:val="single"/>
              </w:rPr>
              <w:t>Культурно-досуговая</w:t>
            </w:r>
            <w:r>
              <w:rPr>
                <w:spacing w:val="-11"/>
                <w:u w:val="single"/>
              </w:rPr>
              <w:t xml:space="preserve"> </w:t>
            </w:r>
            <w:r>
              <w:rPr>
                <w:spacing w:val="-2"/>
                <w:u w:val="single"/>
              </w:rPr>
              <w:t>деятельность.</w:t>
            </w:r>
          </w:p>
        </w:tc>
      </w:tr>
    </w:tbl>
    <w:p w:rsidR="0044132F" w:rsidRDefault="0044132F">
      <w:p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1746"/>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25"/>
            </w:pPr>
            <w:r>
              <w:t>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w:t>
            </w:r>
            <w:r>
              <w:rPr>
                <w:spacing w:val="-1"/>
              </w:rPr>
              <w:t xml:space="preserve"> </w:t>
            </w:r>
            <w:r>
              <w:t>в</w:t>
            </w:r>
            <w:r>
              <w:rPr>
                <w:spacing w:val="-1"/>
              </w:rPr>
              <w:t xml:space="preserve"> </w:t>
            </w:r>
            <w:r>
              <w:t>развлечениях (играх-</w:t>
            </w:r>
            <w:r>
              <w:rPr>
                <w:spacing w:val="-2"/>
              </w:rPr>
              <w:t xml:space="preserve"> </w:t>
            </w:r>
            <w:r>
              <w:t>забавах, музыкальных рассказах, просмотрах настольного</w:t>
            </w:r>
            <w:r>
              <w:rPr>
                <w:spacing w:val="-2"/>
              </w:rPr>
              <w:t xml:space="preserve"> </w:t>
            </w:r>
            <w:r>
              <w:t>театра</w:t>
            </w:r>
            <w:r>
              <w:rPr>
                <w:spacing w:val="-5"/>
              </w:rPr>
              <w:t xml:space="preserve"> </w:t>
            </w:r>
            <w:r>
              <w:t>и</w:t>
            </w:r>
            <w:r>
              <w:rPr>
                <w:spacing w:val="-5"/>
              </w:rPr>
              <w:t xml:space="preserve"> </w:t>
            </w:r>
            <w:r>
              <w:t>так</w:t>
            </w:r>
            <w:r>
              <w:rPr>
                <w:spacing w:val="-3"/>
              </w:rPr>
              <w:t xml:space="preserve"> </w:t>
            </w:r>
            <w:r>
              <w:t>далее).</w:t>
            </w:r>
            <w:r>
              <w:rPr>
                <w:spacing w:val="-3"/>
              </w:rPr>
              <w:t xml:space="preserve"> </w:t>
            </w:r>
            <w:r>
              <w:t>Формирует</w:t>
            </w:r>
            <w:r>
              <w:rPr>
                <w:spacing w:val="-4"/>
              </w:rPr>
              <w:t xml:space="preserve"> </w:t>
            </w:r>
            <w:r>
              <w:t>желание</w:t>
            </w:r>
            <w:r>
              <w:rPr>
                <w:spacing w:val="-1"/>
              </w:rPr>
              <w:t xml:space="preserve"> </w:t>
            </w:r>
            <w:r>
              <w:t>участвовать</w:t>
            </w:r>
            <w:r>
              <w:rPr>
                <w:spacing w:val="-5"/>
              </w:rPr>
              <w:t xml:space="preserve"> </w:t>
            </w:r>
            <w:r>
              <w:t>в</w:t>
            </w:r>
            <w:r>
              <w:rPr>
                <w:spacing w:val="-3"/>
              </w:rPr>
              <w:t xml:space="preserve"> </w:t>
            </w:r>
            <w:r>
              <w:t>праздниках.</w:t>
            </w:r>
            <w:r>
              <w:rPr>
                <w:spacing w:val="-3"/>
              </w:rPr>
              <w:t xml:space="preserve"> </w:t>
            </w:r>
            <w:r>
              <w:t>Педагог</w:t>
            </w:r>
            <w:r>
              <w:rPr>
                <w:spacing w:val="-2"/>
              </w:rPr>
              <w:t xml:space="preserve"> </w:t>
            </w:r>
            <w:r>
              <w:t>знакомит</w:t>
            </w:r>
            <w:r>
              <w:rPr>
                <w:spacing w:val="-4"/>
              </w:rPr>
              <w:t xml:space="preserve"> </w:t>
            </w:r>
            <w:r>
              <w:t>с</w:t>
            </w:r>
            <w:r>
              <w:rPr>
                <w:spacing w:val="-5"/>
              </w:rPr>
              <w:t xml:space="preserve"> </w:t>
            </w:r>
            <w:r>
              <w:t>культурой</w:t>
            </w:r>
            <w:r>
              <w:rPr>
                <w:spacing w:val="-5"/>
              </w:rPr>
              <w:t xml:space="preserve"> </w:t>
            </w:r>
            <w:r>
              <w:t>поведения</w:t>
            </w:r>
            <w:r>
              <w:rPr>
                <w:spacing w:val="-5"/>
              </w:rPr>
              <w:t xml:space="preserve"> </w:t>
            </w:r>
            <w:r>
              <w:t>в</w:t>
            </w:r>
          </w:p>
          <w:p w:rsidR="0044132F" w:rsidRDefault="004F5E07">
            <w:pPr>
              <w:pStyle w:val="TableParagraph"/>
              <w:ind w:left="107"/>
            </w:pPr>
            <w:r>
              <w:t>ходе</w:t>
            </w:r>
            <w:r>
              <w:rPr>
                <w:spacing w:val="-5"/>
              </w:rPr>
              <w:t xml:space="preserve"> </w:t>
            </w:r>
            <w:r>
              <w:t>праздничных</w:t>
            </w:r>
            <w:r>
              <w:rPr>
                <w:spacing w:val="-1"/>
              </w:rPr>
              <w:t xml:space="preserve"> </w:t>
            </w:r>
            <w:r>
              <w:rPr>
                <w:spacing w:val="-2"/>
              </w:rPr>
              <w:t>мероприятий.</w:t>
            </w:r>
          </w:p>
        </w:tc>
      </w:tr>
      <w:tr w:rsidR="0044132F">
        <w:trPr>
          <w:trHeight w:val="7596"/>
        </w:trPr>
        <w:tc>
          <w:tcPr>
            <w:tcW w:w="2368" w:type="dxa"/>
          </w:tcPr>
          <w:p w:rsidR="0044132F" w:rsidRDefault="004F5E07">
            <w:pPr>
              <w:pStyle w:val="TableParagraph"/>
              <w:spacing w:line="288" w:lineRule="auto"/>
              <w:ind w:left="462" w:right="363" w:hanging="92"/>
              <w:rPr>
                <w:sz w:val="24"/>
              </w:rPr>
            </w:pPr>
            <w:r>
              <w:rPr>
                <w:sz w:val="24"/>
              </w:rPr>
              <w:t>Средняя</w:t>
            </w:r>
            <w:r>
              <w:rPr>
                <w:spacing w:val="-15"/>
                <w:sz w:val="24"/>
              </w:rPr>
              <w:t xml:space="preserve"> </w:t>
            </w:r>
            <w:r>
              <w:rPr>
                <w:sz w:val="24"/>
              </w:rPr>
              <w:t>группа (от 4 до 5 лет)</w:t>
            </w:r>
          </w:p>
        </w:tc>
        <w:tc>
          <w:tcPr>
            <w:tcW w:w="12138" w:type="dxa"/>
          </w:tcPr>
          <w:p w:rsidR="0044132F" w:rsidRDefault="004F5E07">
            <w:pPr>
              <w:pStyle w:val="TableParagraph"/>
              <w:spacing w:before="3"/>
              <w:ind w:left="107"/>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r>
              <w:rPr>
                <w:spacing w:val="-2"/>
              </w:rPr>
              <w:t>:</w:t>
            </w:r>
          </w:p>
          <w:p w:rsidR="0044132F" w:rsidRDefault="004F5E07">
            <w:pPr>
              <w:pStyle w:val="TableParagraph"/>
              <w:spacing w:before="34"/>
              <w:ind w:left="107"/>
            </w:pPr>
            <w:r>
              <w:rPr>
                <w:u w:val="single"/>
              </w:rPr>
              <w:t>приобщение</w:t>
            </w:r>
            <w:r>
              <w:rPr>
                <w:spacing w:val="-5"/>
                <w:u w:val="single"/>
              </w:rPr>
              <w:t xml:space="preserve"> </w:t>
            </w:r>
            <w:r>
              <w:rPr>
                <w:u w:val="single"/>
              </w:rPr>
              <w:t>к</w:t>
            </w:r>
            <w:r>
              <w:rPr>
                <w:spacing w:val="-2"/>
                <w:u w:val="single"/>
              </w:rPr>
              <w:t xml:space="preserve"> искусству:</w:t>
            </w:r>
          </w:p>
          <w:p w:rsidR="0044132F" w:rsidRDefault="004F5E07">
            <w:pPr>
              <w:pStyle w:val="TableParagraph"/>
              <w:spacing w:before="39" w:line="276" w:lineRule="auto"/>
              <w:ind w:left="127" w:right="115"/>
              <w:jc w:val="both"/>
            </w:pPr>
            <w:r>
              <w:t>продолжать развивать у детей художественное и эстетическое восприятие в процессе ознакомления с произведениями</w:t>
            </w:r>
            <w:r>
              <w:rPr>
                <w:spacing w:val="40"/>
              </w:rPr>
              <w:t xml:space="preserve"> </w:t>
            </w:r>
            <w:r>
              <w:t>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44132F" w:rsidRDefault="004F5E07">
            <w:pPr>
              <w:pStyle w:val="TableParagraph"/>
              <w:spacing w:before="3"/>
              <w:ind w:left="107"/>
            </w:pPr>
            <w:r>
              <w:rPr>
                <w:u w:val="single"/>
              </w:rPr>
              <w:t>изобразительная</w:t>
            </w:r>
            <w:r>
              <w:rPr>
                <w:spacing w:val="-11"/>
                <w:u w:val="single"/>
              </w:rPr>
              <w:t xml:space="preserve"> </w:t>
            </w:r>
            <w:r>
              <w:rPr>
                <w:spacing w:val="-2"/>
                <w:u w:val="single"/>
              </w:rPr>
              <w:t>деятельность:</w:t>
            </w:r>
          </w:p>
          <w:p w:rsidR="0044132F" w:rsidRDefault="004F5E07">
            <w:pPr>
              <w:pStyle w:val="TableParagraph"/>
              <w:tabs>
                <w:tab w:val="left" w:pos="2861"/>
                <w:tab w:val="left" w:pos="4316"/>
                <w:tab w:val="left" w:pos="5431"/>
                <w:tab w:val="left" w:pos="5743"/>
                <w:tab w:val="left" w:pos="6466"/>
                <w:tab w:val="left" w:pos="8204"/>
                <w:tab w:val="left" w:pos="9531"/>
                <w:tab w:val="left" w:pos="10414"/>
              </w:tabs>
              <w:spacing w:before="35" w:line="276" w:lineRule="auto"/>
              <w:ind w:left="107" w:right="123"/>
            </w:pPr>
            <w:r>
              <w:t>продолжать</w:t>
            </w:r>
            <w:r>
              <w:rPr>
                <w:spacing w:val="80"/>
              </w:rPr>
              <w:t xml:space="preserve"> </w:t>
            </w:r>
            <w:r>
              <w:t>развивать</w:t>
            </w:r>
            <w:r>
              <w:rPr>
                <w:spacing w:val="80"/>
              </w:rPr>
              <w:t xml:space="preserve"> </w:t>
            </w:r>
            <w:r>
              <w:t>интерес</w:t>
            </w:r>
            <w:r>
              <w:rPr>
                <w:spacing w:val="80"/>
              </w:rPr>
              <w:t xml:space="preserve"> </w:t>
            </w:r>
            <w:r>
              <w:t>детей</w:t>
            </w:r>
            <w:r>
              <w:rPr>
                <w:spacing w:val="80"/>
              </w:rPr>
              <w:t xml:space="preserve"> </w:t>
            </w:r>
            <w:r>
              <w:t>и</w:t>
            </w:r>
            <w:r>
              <w:rPr>
                <w:spacing w:val="80"/>
              </w:rPr>
              <w:t xml:space="preserve"> </w:t>
            </w:r>
            <w:r>
              <w:t>положительный</w:t>
            </w:r>
            <w:r>
              <w:rPr>
                <w:spacing w:val="80"/>
              </w:rPr>
              <w:t xml:space="preserve"> </w:t>
            </w:r>
            <w:r>
              <w:t>отклик</w:t>
            </w:r>
            <w:r>
              <w:rPr>
                <w:spacing w:val="80"/>
              </w:rPr>
              <w:t xml:space="preserve"> </w:t>
            </w:r>
            <w:r>
              <w:t>к</w:t>
            </w:r>
            <w:r>
              <w:rPr>
                <w:spacing w:val="80"/>
              </w:rPr>
              <w:t xml:space="preserve"> </w:t>
            </w:r>
            <w:r>
              <w:t>различным</w:t>
            </w:r>
            <w:r>
              <w:rPr>
                <w:spacing w:val="80"/>
              </w:rPr>
              <w:t xml:space="preserve"> </w:t>
            </w:r>
            <w:r>
              <w:t>видам</w:t>
            </w:r>
            <w:r>
              <w:rPr>
                <w:spacing w:val="80"/>
              </w:rPr>
              <w:t xml:space="preserve"> </w:t>
            </w:r>
            <w:r>
              <w:t>изобразительной</w:t>
            </w:r>
            <w:r>
              <w:rPr>
                <w:spacing w:val="80"/>
              </w:rPr>
              <w:t xml:space="preserve"> </w:t>
            </w:r>
            <w:r>
              <w:t>деятельности; продолжать</w:t>
            </w:r>
            <w:r>
              <w:rPr>
                <w:spacing w:val="40"/>
              </w:rPr>
              <w:t xml:space="preserve"> </w:t>
            </w:r>
            <w:r>
              <w:t>у</w:t>
            </w:r>
            <w:r>
              <w:rPr>
                <w:spacing w:val="40"/>
              </w:rPr>
              <w:t xml:space="preserve"> </w:t>
            </w:r>
            <w:r>
              <w:t>детей</w:t>
            </w:r>
            <w:r>
              <w:rPr>
                <w:spacing w:val="40"/>
              </w:rPr>
              <w:t xml:space="preserve"> </w:t>
            </w:r>
            <w:r>
              <w:t>развивать</w:t>
            </w:r>
            <w:r>
              <w:rPr>
                <w:spacing w:val="40"/>
              </w:rPr>
              <w:t xml:space="preserve"> </w:t>
            </w:r>
            <w:r>
              <w:t>эстетическое</w:t>
            </w:r>
            <w:r>
              <w:rPr>
                <w:spacing w:val="40"/>
              </w:rPr>
              <w:t xml:space="preserve"> </w:t>
            </w:r>
            <w:r>
              <w:t>восприятие,</w:t>
            </w:r>
            <w:r>
              <w:rPr>
                <w:spacing w:val="40"/>
              </w:rPr>
              <w:t xml:space="preserve"> </w:t>
            </w:r>
            <w:r>
              <w:t>образные</w:t>
            </w:r>
            <w:r>
              <w:rPr>
                <w:spacing w:val="73"/>
              </w:rPr>
              <w:t xml:space="preserve"> </w:t>
            </w:r>
            <w:r>
              <w:t>представления,</w:t>
            </w:r>
            <w:r>
              <w:rPr>
                <w:spacing w:val="40"/>
              </w:rPr>
              <w:t xml:space="preserve"> </w:t>
            </w:r>
            <w:r>
              <w:t>воображение,</w:t>
            </w:r>
            <w:r>
              <w:rPr>
                <w:spacing w:val="40"/>
              </w:rPr>
              <w:t xml:space="preserve"> </w:t>
            </w:r>
            <w:r>
              <w:t>эстетические</w:t>
            </w:r>
            <w:r>
              <w:rPr>
                <w:spacing w:val="40"/>
              </w:rPr>
              <w:t xml:space="preserve"> </w:t>
            </w:r>
            <w:r>
              <w:t>чувства,</w:t>
            </w:r>
            <w:r>
              <w:rPr>
                <w:spacing w:val="80"/>
              </w:rPr>
              <w:t xml:space="preserve"> </w:t>
            </w:r>
            <w:r>
              <w:rPr>
                <w:spacing w:val="-2"/>
              </w:rPr>
              <w:t>художественно-творческие</w:t>
            </w:r>
            <w:r>
              <w:tab/>
            </w:r>
            <w:r>
              <w:rPr>
                <w:spacing w:val="-2"/>
              </w:rPr>
              <w:t>способности;</w:t>
            </w:r>
            <w:r>
              <w:tab/>
            </w:r>
            <w:r>
              <w:rPr>
                <w:spacing w:val="-2"/>
              </w:rPr>
              <w:t>развивать</w:t>
            </w:r>
            <w:r>
              <w:tab/>
            </w:r>
            <w:r>
              <w:rPr>
                <w:spacing w:val="-10"/>
              </w:rPr>
              <w:t>у</w:t>
            </w:r>
            <w:r>
              <w:tab/>
            </w:r>
            <w:r>
              <w:rPr>
                <w:spacing w:val="-2"/>
              </w:rPr>
              <w:t>детей</w:t>
            </w:r>
            <w:r>
              <w:tab/>
            </w:r>
            <w:r>
              <w:rPr>
                <w:spacing w:val="-2"/>
              </w:rPr>
              <w:t>художественное</w:t>
            </w:r>
            <w:r>
              <w:tab/>
            </w:r>
            <w:r>
              <w:rPr>
                <w:spacing w:val="-2"/>
              </w:rPr>
              <w:t>восприятие,</w:t>
            </w:r>
            <w:r>
              <w:tab/>
            </w:r>
            <w:r>
              <w:rPr>
                <w:spacing w:val="-2"/>
              </w:rPr>
              <w:t>умение</w:t>
            </w:r>
            <w:r>
              <w:tab/>
            </w:r>
            <w:r>
              <w:rPr>
                <w:spacing w:val="-2"/>
              </w:rPr>
              <w:t xml:space="preserve">последовательно </w:t>
            </w:r>
            <w:r>
              <w:t>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w:t>
            </w:r>
            <w:r>
              <w:rPr>
                <w:spacing w:val="80"/>
              </w:rPr>
              <w:t xml:space="preserve"> </w:t>
            </w:r>
            <w:r>
              <w:t>представления</w:t>
            </w:r>
            <w:r>
              <w:rPr>
                <w:spacing w:val="80"/>
              </w:rPr>
              <w:t xml:space="preserve"> </w:t>
            </w:r>
            <w:r>
              <w:t>детей</w:t>
            </w:r>
            <w:r>
              <w:rPr>
                <w:spacing w:val="80"/>
              </w:rPr>
              <w:t xml:space="preserve"> </w:t>
            </w:r>
            <w:r>
              <w:t>об</w:t>
            </w:r>
            <w:r>
              <w:rPr>
                <w:spacing w:val="80"/>
              </w:rPr>
              <w:t xml:space="preserve"> </w:t>
            </w:r>
            <w:r>
              <w:t>изобразительном</w:t>
            </w:r>
            <w:r>
              <w:rPr>
                <w:spacing w:val="80"/>
              </w:rPr>
              <w:t xml:space="preserve"> </w:t>
            </w:r>
            <w:r>
              <w:t>искусстве</w:t>
            </w:r>
            <w:r>
              <w:rPr>
                <w:spacing w:val="80"/>
              </w:rPr>
              <w:t xml:space="preserve"> </w:t>
            </w:r>
            <w:r>
              <w:t>(иллюстрации</w:t>
            </w:r>
            <w:r>
              <w:rPr>
                <w:spacing w:val="80"/>
              </w:rPr>
              <w:t xml:space="preserve"> </w:t>
            </w:r>
            <w:r>
              <w:t>к</w:t>
            </w:r>
            <w:r>
              <w:rPr>
                <w:spacing w:val="80"/>
              </w:rPr>
              <w:t xml:space="preserve"> </w:t>
            </w:r>
            <w:r>
              <w:t>произведениям</w:t>
            </w:r>
            <w:r>
              <w:rPr>
                <w:spacing w:val="80"/>
              </w:rPr>
              <w:t xml:space="preserve"> </w:t>
            </w:r>
            <w:r>
              <w:t>детской</w:t>
            </w:r>
            <w:r>
              <w:rPr>
                <w:spacing w:val="80"/>
              </w:rPr>
              <w:t xml:space="preserve"> </w:t>
            </w:r>
            <w:r>
              <w:t>литературы, репродукции</w:t>
            </w:r>
            <w:r>
              <w:rPr>
                <w:spacing w:val="40"/>
              </w:rPr>
              <w:t xml:space="preserve"> </w:t>
            </w:r>
            <w:r>
              <w:t>произведений</w:t>
            </w:r>
            <w:r>
              <w:rPr>
                <w:spacing w:val="40"/>
              </w:rPr>
              <w:t xml:space="preserve"> </w:t>
            </w:r>
            <w:r>
              <w:t>живописи,</w:t>
            </w:r>
            <w:r>
              <w:rPr>
                <w:spacing w:val="40"/>
              </w:rPr>
              <w:t xml:space="preserve"> </w:t>
            </w:r>
            <w:r>
              <w:t>народное</w:t>
            </w:r>
            <w:r>
              <w:rPr>
                <w:spacing w:val="40"/>
              </w:rPr>
              <w:t xml:space="preserve"> </w:t>
            </w:r>
            <w:r>
              <w:t>декоративное</w:t>
            </w:r>
            <w:r>
              <w:rPr>
                <w:spacing w:val="40"/>
              </w:rPr>
              <w:t xml:space="preserve"> </w:t>
            </w:r>
            <w:r>
              <w:t>искусство,</w:t>
            </w:r>
            <w:r>
              <w:rPr>
                <w:spacing w:val="40"/>
              </w:rPr>
              <w:t xml:space="preserve"> </w:t>
            </w:r>
            <w:r>
              <w:t>скульптура</w:t>
            </w:r>
            <w:r>
              <w:rPr>
                <w:spacing w:val="40"/>
              </w:rPr>
              <w:t xml:space="preserve"> </w:t>
            </w:r>
            <w:r>
              <w:t>малых</w:t>
            </w:r>
            <w:r>
              <w:rPr>
                <w:spacing w:val="40"/>
              </w:rPr>
              <w:t xml:space="preserve"> </w:t>
            </w:r>
            <w:r>
              <w:t>форм</w:t>
            </w:r>
            <w:r>
              <w:rPr>
                <w:spacing w:val="40"/>
              </w:rPr>
              <w:t xml:space="preserve"> </w:t>
            </w:r>
            <w:r>
              <w:t>и</w:t>
            </w:r>
            <w:r>
              <w:rPr>
                <w:spacing w:val="40"/>
              </w:rPr>
              <w:t xml:space="preserve"> </w:t>
            </w:r>
            <w:r>
              <w:t>другое)</w:t>
            </w:r>
            <w:r>
              <w:rPr>
                <w:spacing w:val="40"/>
              </w:rPr>
              <w:t xml:space="preserve"> </w:t>
            </w:r>
            <w:r>
              <w:t>как</w:t>
            </w:r>
            <w:r>
              <w:rPr>
                <w:spacing w:val="40"/>
              </w:rPr>
              <w:t xml:space="preserve"> </w:t>
            </w:r>
            <w:r>
              <w:t>основе развития творчества; формировать у детей умение выделять и использовать средства выразительности в рисовании, лепке,</w:t>
            </w:r>
            <w:r>
              <w:rPr>
                <w:spacing w:val="80"/>
              </w:rPr>
              <w:t xml:space="preserve"> </w:t>
            </w:r>
            <w:r>
              <w:t>аппликации;</w:t>
            </w:r>
            <w:r>
              <w:rPr>
                <w:spacing w:val="80"/>
              </w:rPr>
              <w:t xml:space="preserve"> </w:t>
            </w:r>
            <w:r>
              <w:t>продолжать</w:t>
            </w:r>
            <w:r>
              <w:rPr>
                <w:spacing w:val="80"/>
              </w:rPr>
              <w:t xml:space="preserve"> </w:t>
            </w:r>
            <w:r>
              <w:t>формировать</w:t>
            </w:r>
            <w:r>
              <w:rPr>
                <w:spacing w:val="80"/>
              </w:rPr>
              <w:t xml:space="preserve"> </w:t>
            </w:r>
            <w:r>
              <w:t>у</w:t>
            </w:r>
            <w:r>
              <w:rPr>
                <w:spacing w:val="80"/>
              </w:rPr>
              <w:t xml:space="preserve"> </w:t>
            </w:r>
            <w:r>
              <w:t>детей</w:t>
            </w:r>
            <w:r>
              <w:rPr>
                <w:spacing w:val="80"/>
              </w:rPr>
              <w:t xml:space="preserve"> </w:t>
            </w:r>
            <w:r>
              <w:t>умение</w:t>
            </w:r>
            <w:r>
              <w:rPr>
                <w:spacing w:val="80"/>
              </w:rPr>
              <w:t xml:space="preserve"> </w:t>
            </w:r>
            <w:r>
              <w:t>создавать</w:t>
            </w:r>
            <w:r>
              <w:rPr>
                <w:spacing w:val="80"/>
              </w:rPr>
              <w:t xml:space="preserve"> </w:t>
            </w:r>
            <w:r>
              <w:t>коллективные</w:t>
            </w:r>
            <w:r>
              <w:rPr>
                <w:spacing w:val="80"/>
              </w:rPr>
              <w:t xml:space="preserve"> </w:t>
            </w:r>
            <w:r>
              <w:t>произведения</w:t>
            </w:r>
            <w:r>
              <w:rPr>
                <w:spacing w:val="80"/>
              </w:rPr>
              <w:t xml:space="preserve"> </w:t>
            </w:r>
            <w:r>
              <w:t>в</w:t>
            </w:r>
            <w:r>
              <w:rPr>
                <w:spacing w:val="80"/>
              </w:rPr>
              <w:t xml:space="preserve"> </w:t>
            </w:r>
            <w:r>
              <w:t>рисовании,</w:t>
            </w:r>
            <w:r>
              <w:rPr>
                <w:spacing w:val="80"/>
              </w:rPr>
              <w:t xml:space="preserve"> </w:t>
            </w:r>
            <w:r>
              <w:t>лепке,</w:t>
            </w:r>
            <w:r>
              <w:rPr>
                <w:spacing w:val="40"/>
              </w:rPr>
              <w:t xml:space="preserve"> </w:t>
            </w:r>
            <w:r>
              <w:t>аппликации; закреплять у детей умение сохранять правильную позу при рисовании: не горбиться, не наклоняться низко над столом,</w:t>
            </w:r>
            <w:r>
              <w:rPr>
                <w:spacing w:val="28"/>
              </w:rPr>
              <w:t xml:space="preserve"> </w:t>
            </w:r>
            <w:r>
              <w:t>к</w:t>
            </w:r>
            <w:r>
              <w:rPr>
                <w:spacing w:val="28"/>
              </w:rPr>
              <w:t xml:space="preserve"> </w:t>
            </w:r>
            <w:r>
              <w:t>мольберту;</w:t>
            </w:r>
            <w:r>
              <w:rPr>
                <w:spacing w:val="26"/>
              </w:rPr>
              <w:t xml:space="preserve"> </w:t>
            </w:r>
            <w:r>
              <w:t>сидеть</w:t>
            </w:r>
            <w:r>
              <w:rPr>
                <w:spacing w:val="27"/>
              </w:rPr>
              <w:t xml:space="preserve"> </w:t>
            </w:r>
            <w:r>
              <w:t>свободно,</w:t>
            </w:r>
            <w:r>
              <w:rPr>
                <w:spacing w:val="28"/>
              </w:rPr>
              <w:t xml:space="preserve"> </w:t>
            </w:r>
            <w:r>
              <w:t>не</w:t>
            </w:r>
            <w:r>
              <w:rPr>
                <w:spacing w:val="30"/>
              </w:rPr>
              <w:t xml:space="preserve"> </w:t>
            </w:r>
            <w:r>
              <w:t>напрягаясь;</w:t>
            </w:r>
            <w:r>
              <w:rPr>
                <w:spacing w:val="31"/>
              </w:rPr>
              <w:t xml:space="preserve"> </w:t>
            </w:r>
            <w:r>
              <w:t>приучать</w:t>
            </w:r>
            <w:r>
              <w:rPr>
                <w:spacing w:val="27"/>
              </w:rPr>
              <w:t xml:space="preserve"> </w:t>
            </w:r>
            <w:r>
              <w:t>детей</w:t>
            </w:r>
            <w:r>
              <w:rPr>
                <w:spacing w:val="26"/>
              </w:rPr>
              <w:t xml:space="preserve"> </w:t>
            </w:r>
            <w:r>
              <w:t>быть</w:t>
            </w:r>
            <w:r>
              <w:rPr>
                <w:spacing w:val="31"/>
              </w:rPr>
              <w:t xml:space="preserve"> </w:t>
            </w:r>
            <w:r>
              <w:t>аккуратными:</w:t>
            </w:r>
            <w:r>
              <w:rPr>
                <w:spacing w:val="30"/>
              </w:rPr>
              <w:t xml:space="preserve"> </w:t>
            </w:r>
            <w:r>
              <w:t>сохранять</w:t>
            </w:r>
            <w:r>
              <w:rPr>
                <w:spacing w:val="27"/>
              </w:rPr>
              <w:t xml:space="preserve"> </w:t>
            </w:r>
            <w:r>
              <w:t>свое</w:t>
            </w:r>
            <w:r>
              <w:rPr>
                <w:spacing w:val="26"/>
              </w:rPr>
              <w:t xml:space="preserve"> </w:t>
            </w:r>
            <w:r>
              <w:t>рабочее</w:t>
            </w:r>
            <w:r>
              <w:rPr>
                <w:spacing w:val="26"/>
              </w:rPr>
              <w:t xml:space="preserve"> </w:t>
            </w:r>
            <w:r>
              <w:t>место</w:t>
            </w:r>
            <w:r>
              <w:rPr>
                <w:spacing w:val="29"/>
              </w:rPr>
              <w:t xml:space="preserve"> </w:t>
            </w:r>
            <w:r>
              <w:t>в порядке,</w:t>
            </w:r>
            <w:r>
              <w:rPr>
                <w:spacing w:val="80"/>
              </w:rPr>
              <w:t xml:space="preserve"> </w:t>
            </w:r>
            <w:r>
              <w:t>по</w:t>
            </w:r>
            <w:r>
              <w:rPr>
                <w:spacing w:val="80"/>
              </w:rPr>
              <w:t xml:space="preserve"> </w:t>
            </w:r>
            <w:r>
              <w:t>окончании</w:t>
            </w:r>
            <w:r>
              <w:rPr>
                <w:spacing w:val="80"/>
              </w:rPr>
              <w:t xml:space="preserve"> </w:t>
            </w:r>
            <w:r>
              <w:t>работы</w:t>
            </w:r>
            <w:r>
              <w:rPr>
                <w:spacing w:val="80"/>
              </w:rPr>
              <w:t xml:space="preserve"> </w:t>
            </w:r>
            <w:r>
              <w:t>убирать</w:t>
            </w:r>
            <w:r>
              <w:rPr>
                <w:spacing w:val="80"/>
              </w:rPr>
              <w:t xml:space="preserve"> </w:t>
            </w:r>
            <w:r>
              <w:t>все</w:t>
            </w:r>
            <w:r>
              <w:rPr>
                <w:spacing w:val="80"/>
              </w:rPr>
              <w:t xml:space="preserve"> </w:t>
            </w:r>
            <w:r>
              <w:t>со</w:t>
            </w:r>
            <w:r>
              <w:rPr>
                <w:spacing w:val="80"/>
              </w:rPr>
              <w:t xml:space="preserve"> </w:t>
            </w:r>
            <w:r>
              <w:t>стола;</w:t>
            </w:r>
            <w:r>
              <w:rPr>
                <w:spacing w:val="80"/>
                <w:w w:val="150"/>
              </w:rPr>
              <w:t xml:space="preserve"> </w:t>
            </w:r>
            <w:r>
              <w:t>поощрять</w:t>
            </w:r>
            <w:r>
              <w:rPr>
                <w:spacing w:val="80"/>
              </w:rPr>
              <w:t xml:space="preserve"> </w:t>
            </w:r>
            <w:r>
              <w:t>детей</w:t>
            </w:r>
            <w:r>
              <w:rPr>
                <w:spacing w:val="80"/>
              </w:rPr>
              <w:t xml:space="preserve"> </w:t>
            </w:r>
            <w:r>
              <w:t>воплощать</w:t>
            </w:r>
            <w:r>
              <w:rPr>
                <w:spacing w:val="80"/>
              </w:rPr>
              <w:t xml:space="preserve"> </w:t>
            </w:r>
            <w:r>
              <w:t>в</w:t>
            </w:r>
            <w:r>
              <w:rPr>
                <w:spacing w:val="80"/>
              </w:rPr>
              <w:t xml:space="preserve"> </w:t>
            </w:r>
            <w:r>
              <w:t>художественной</w:t>
            </w:r>
            <w:r>
              <w:rPr>
                <w:spacing w:val="80"/>
              </w:rPr>
              <w:t xml:space="preserve"> </w:t>
            </w:r>
            <w:r>
              <w:t>форме</w:t>
            </w:r>
            <w:r>
              <w:rPr>
                <w:spacing w:val="80"/>
              </w:rPr>
              <w:t xml:space="preserve"> </w:t>
            </w:r>
            <w:r>
              <w:t>свои</w:t>
            </w:r>
            <w:r>
              <w:rPr>
                <w:spacing w:val="40"/>
              </w:rPr>
              <w:t xml:space="preserve"> </w:t>
            </w:r>
            <w:r>
              <w:t>представления,</w:t>
            </w:r>
            <w:r>
              <w:rPr>
                <w:spacing w:val="80"/>
              </w:rPr>
              <w:t xml:space="preserve"> </w:t>
            </w:r>
            <w:r>
              <w:t>переживания,</w:t>
            </w:r>
            <w:r>
              <w:rPr>
                <w:spacing w:val="80"/>
              </w:rPr>
              <w:t xml:space="preserve"> </w:t>
            </w:r>
            <w:r>
              <w:t>чувства,</w:t>
            </w:r>
            <w:r>
              <w:rPr>
                <w:spacing w:val="78"/>
                <w:w w:val="150"/>
              </w:rPr>
              <w:t xml:space="preserve"> </w:t>
            </w:r>
            <w:r>
              <w:t>мысли;</w:t>
            </w:r>
            <w:r>
              <w:rPr>
                <w:spacing w:val="76"/>
                <w:w w:val="150"/>
              </w:rPr>
              <w:t xml:space="preserve"> </w:t>
            </w:r>
            <w:r>
              <w:t>поддерживать</w:t>
            </w:r>
            <w:r>
              <w:rPr>
                <w:spacing w:val="80"/>
              </w:rPr>
              <w:t xml:space="preserve"> </w:t>
            </w:r>
            <w:r>
              <w:t>личностное</w:t>
            </w:r>
            <w:r>
              <w:rPr>
                <w:spacing w:val="79"/>
                <w:w w:val="150"/>
              </w:rPr>
              <w:t xml:space="preserve"> </w:t>
            </w:r>
            <w:r>
              <w:t>творческое</w:t>
            </w:r>
            <w:r>
              <w:rPr>
                <w:spacing w:val="80"/>
              </w:rPr>
              <w:t xml:space="preserve"> </w:t>
            </w:r>
            <w:r>
              <w:t>начало</w:t>
            </w:r>
            <w:r>
              <w:rPr>
                <w:spacing w:val="75"/>
                <w:w w:val="150"/>
              </w:rPr>
              <w:t xml:space="preserve"> </w:t>
            </w:r>
            <w:r>
              <w:t>в</w:t>
            </w:r>
            <w:r>
              <w:rPr>
                <w:spacing w:val="80"/>
              </w:rPr>
              <w:t xml:space="preserve"> </w:t>
            </w:r>
            <w:r>
              <w:t>процессе</w:t>
            </w:r>
            <w:r>
              <w:rPr>
                <w:spacing w:val="80"/>
              </w:rPr>
              <w:t xml:space="preserve"> </w:t>
            </w:r>
            <w:r>
              <w:t>восприятия</w:t>
            </w:r>
          </w:p>
          <w:p w:rsidR="0044132F" w:rsidRDefault="004F5E07">
            <w:pPr>
              <w:pStyle w:val="TableParagraph"/>
              <w:spacing w:before="4"/>
              <w:ind w:left="127"/>
            </w:pPr>
            <w:r>
              <w:t>прекрасного</w:t>
            </w:r>
            <w:r>
              <w:rPr>
                <w:spacing w:val="54"/>
              </w:rPr>
              <w:t xml:space="preserve"> </w:t>
            </w:r>
            <w:r>
              <w:t>и</w:t>
            </w:r>
            <w:r>
              <w:rPr>
                <w:spacing w:val="51"/>
              </w:rPr>
              <w:t xml:space="preserve"> </w:t>
            </w:r>
            <w:r>
              <w:t>собственной</w:t>
            </w:r>
            <w:r>
              <w:rPr>
                <w:spacing w:val="51"/>
              </w:rPr>
              <w:t xml:space="preserve"> </w:t>
            </w:r>
            <w:r>
              <w:t>изобразительной</w:t>
            </w:r>
            <w:r>
              <w:rPr>
                <w:spacing w:val="50"/>
              </w:rPr>
              <w:t xml:space="preserve"> </w:t>
            </w:r>
            <w:r>
              <w:t>деятельности;</w:t>
            </w:r>
            <w:r>
              <w:rPr>
                <w:spacing w:val="60"/>
              </w:rPr>
              <w:t xml:space="preserve"> </w:t>
            </w:r>
            <w:r>
              <w:t>развивать</w:t>
            </w:r>
            <w:r>
              <w:rPr>
                <w:spacing w:val="53"/>
              </w:rPr>
              <w:t xml:space="preserve"> </w:t>
            </w:r>
            <w:r>
              <w:t>художественно-творческие</w:t>
            </w:r>
            <w:r>
              <w:rPr>
                <w:spacing w:val="51"/>
              </w:rPr>
              <w:t xml:space="preserve"> </w:t>
            </w:r>
            <w:r>
              <w:t>способности</w:t>
            </w:r>
            <w:r>
              <w:rPr>
                <w:spacing w:val="55"/>
              </w:rPr>
              <w:t xml:space="preserve"> </w:t>
            </w:r>
            <w:r>
              <w:t>у</w:t>
            </w:r>
            <w:r>
              <w:rPr>
                <w:spacing w:val="51"/>
              </w:rPr>
              <w:t xml:space="preserve"> </w:t>
            </w:r>
            <w:r>
              <w:t>детей</w:t>
            </w:r>
            <w:r>
              <w:rPr>
                <w:spacing w:val="51"/>
              </w:rPr>
              <w:t xml:space="preserve"> </w:t>
            </w:r>
            <w:r>
              <w:rPr>
                <w:spacing w:val="-10"/>
              </w:rPr>
              <w:t>в</w:t>
            </w:r>
          </w:p>
        </w:tc>
      </w:tr>
    </w:tbl>
    <w:p w:rsidR="0044132F" w:rsidRDefault="0044132F">
      <w:p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pPr>
            <w:r>
              <w:t>различных</w:t>
            </w:r>
            <w:r>
              <w:rPr>
                <w:spacing w:val="40"/>
              </w:rPr>
              <w:t xml:space="preserve"> </w:t>
            </w:r>
            <w:r>
              <w:t>видах</w:t>
            </w:r>
            <w:r>
              <w:rPr>
                <w:spacing w:val="40"/>
              </w:rPr>
              <w:t xml:space="preserve"> </w:t>
            </w:r>
            <w:r>
              <w:t>изобразительной</w:t>
            </w:r>
            <w:r>
              <w:rPr>
                <w:spacing w:val="40"/>
              </w:rPr>
              <w:t xml:space="preserve"> </w:t>
            </w:r>
            <w:r>
              <w:t>деятельности;</w:t>
            </w:r>
            <w:r>
              <w:rPr>
                <w:spacing w:val="40"/>
              </w:rPr>
              <w:t xml:space="preserve"> </w:t>
            </w:r>
            <w:r>
              <w:t>создавать</w:t>
            </w:r>
            <w:r>
              <w:rPr>
                <w:spacing w:val="40"/>
              </w:rPr>
              <w:t xml:space="preserve"> </w:t>
            </w:r>
            <w:r>
              <w:t>условия</w:t>
            </w:r>
            <w:r>
              <w:rPr>
                <w:spacing w:val="40"/>
              </w:rPr>
              <w:t xml:space="preserve"> </w:t>
            </w:r>
            <w:r>
              <w:t>для</w:t>
            </w:r>
            <w:r>
              <w:rPr>
                <w:spacing w:val="40"/>
              </w:rPr>
              <w:t xml:space="preserve"> </w:t>
            </w:r>
            <w:r>
              <w:t>самостоятельного</w:t>
            </w:r>
            <w:r>
              <w:rPr>
                <w:spacing w:val="40"/>
              </w:rPr>
              <w:t xml:space="preserve"> </w:t>
            </w:r>
            <w:r>
              <w:t>художественного</w:t>
            </w:r>
            <w:r>
              <w:rPr>
                <w:spacing w:val="40"/>
              </w:rPr>
              <w:t xml:space="preserve"> </w:t>
            </w:r>
            <w:r>
              <w:t>творчества</w:t>
            </w:r>
            <w:r>
              <w:rPr>
                <w:spacing w:val="40"/>
              </w:rPr>
              <w:t xml:space="preserve"> </w:t>
            </w:r>
            <w:r>
              <w:t>детей; воспитывать у детей желание проявлять дружелюбие при оценке работ других детей;</w:t>
            </w:r>
          </w:p>
          <w:p w:rsidR="0044132F" w:rsidRDefault="004F5E07">
            <w:pPr>
              <w:pStyle w:val="TableParagraph"/>
              <w:spacing w:line="251" w:lineRule="exact"/>
              <w:ind w:left="107"/>
            </w:pPr>
            <w:r>
              <w:rPr>
                <w:u w:val="single"/>
              </w:rPr>
              <w:t>конструктивная</w:t>
            </w:r>
            <w:r>
              <w:rPr>
                <w:spacing w:val="-13"/>
                <w:u w:val="single"/>
              </w:rPr>
              <w:t xml:space="preserve"> </w:t>
            </w:r>
            <w:r>
              <w:rPr>
                <w:spacing w:val="-2"/>
                <w:u w:val="single"/>
              </w:rPr>
              <w:t>деятельность:</w:t>
            </w:r>
          </w:p>
          <w:p w:rsidR="0044132F" w:rsidRDefault="004F5E07">
            <w:pPr>
              <w:pStyle w:val="TableParagraph"/>
              <w:spacing w:before="36" w:line="276" w:lineRule="auto"/>
              <w:ind w:left="127" w:right="123"/>
              <w:jc w:val="both"/>
            </w:pPr>
            <w:r>
              <w:t>продолжать развивать у детей способность различать и называть строительные детали (куб, пластина, кирпичик, брусок); использовать их с учѐтом конструктивных свойств</w:t>
            </w:r>
            <w:r>
              <w:rPr>
                <w:spacing w:val="-1"/>
              </w:rPr>
              <w:t xml:space="preserve"> </w:t>
            </w:r>
            <w:r>
              <w:t>(устойчивость, форма, величина); формировать</w:t>
            </w:r>
            <w:r>
              <w:rPr>
                <w:spacing w:val="-1"/>
              </w:rPr>
              <w:t xml:space="preserve"> </w:t>
            </w:r>
            <w:r>
              <w:t>умение у</w:t>
            </w:r>
            <w:r>
              <w:rPr>
                <w:spacing w:val="-2"/>
              </w:rPr>
              <w:t xml:space="preserve"> </w:t>
            </w:r>
            <w:r>
              <w:t>детей</w:t>
            </w:r>
            <w:r>
              <w:rPr>
                <w:spacing w:val="-2"/>
              </w:rPr>
              <w:t xml:space="preserve"> </w:t>
            </w:r>
            <w:r>
              <w:t>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w:t>
            </w:r>
          </w:p>
          <w:p w:rsidR="0044132F" w:rsidRDefault="004F5E07">
            <w:pPr>
              <w:pStyle w:val="TableParagraph"/>
              <w:spacing w:before="1"/>
              <w:ind w:left="107"/>
            </w:pPr>
            <w:r>
              <w:rPr>
                <w:u w:val="single"/>
              </w:rPr>
              <w:t>музыкальная</w:t>
            </w:r>
            <w:r>
              <w:rPr>
                <w:spacing w:val="-8"/>
                <w:u w:val="single"/>
              </w:rPr>
              <w:t xml:space="preserve"> </w:t>
            </w:r>
            <w:r>
              <w:rPr>
                <w:spacing w:val="-2"/>
                <w:u w:val="single"/>
              </w:rPr>
              <w:t>деятельность:</w:t>
            </w:r>
          </w:p>
          <w:p w:rsidR="0044132F" w:rsidRDefault="004F5E07">
            <w:pPr>
              <w:pStyle w:val="TableParagraph"/>
              <w:spacing w:before="39" w:line="276" w:lineRule="auto"/>
              <w:ind w:left="127" w:right="128"/>
              <w:jc w:val="both"/>
            </w:pPr>
            <w:r>
              <w:t>продолжать развивать у детей интерес к музыке, желание еѐ слушать, вызывать эмоциональную отзывчивость при восприятии музыкальных произведений; обогащать</w:t>
            </w:r>
            <w:r>
              <w:rPr>
                <w:spacing w:val="-1"/>
              </w:rPr>
              <w:t xml:space="preserve"> </w:t>
            </w:r>
            <w:r>
              <w:t>музыкальные</w:t>
            </w:r>
            <w:r>
              <w:rPr>
                <w:spacing w:val="-2"/>
              </w:rPr>
              <w:t xml:space="preserve"> </w:t>
            </w:r>
            <w:r>
              <w:t>впечатления</w:t>
            </w:r>
            <w:r>
              <w:rPr>
                <w:spacing w:val="-2"/>
              </w:rPr>
              <w:t xml:space="preserve"> </w:t>
            </w:r>
            <w:r>
              <w:t>детей, способствовать</w:t>
            </w:r>
            <w:r>
              <w:rPr>
                <w:spacing w:val="-1"/>
              </w:rPr>
              <w:t xml:space="preserve"> </w:t>
            </w:r>
            <w:r>
              <w:t>дальнейшему</w:t>
            </w:r>
            <w:r>
              <w:rPr>
                <w:spacing w:val="-3"/>
              </w:rPr>
              <w:t xml:space="preserve"> </w:t>
            </w:r>
            <w:r>
              <w:t>развитию основ музыкальной культуры; воспитывать слушательскую культуру детей; развивать музыкальность детей;</w:t>
            </w:r>
          </w:p>
          <w:p w:rsidR="0044132F" w:rsidRDefault="004F5E07">
            <w:pPr>
              <w:pStyle w:val="TableParagraph"/>
              <w:spacing w:line="276" w:lineRule="auto"/>
              <w:ind w:left="107" w:right="112"/>
              <w:jc w:val="both"/>
            </w:pPr>
            <w:r>
              <w:t>воспитывать интерес и любовь к высокохудожественной музыке; продолжать формировать умение у детей различать</w:t>
            </w:r>
            <w:r>
              <w:rPr>
                <w:spacing w:val="40"/>
              </w:rPr>
              <w:t xml:space="preserve"> </w:t>
            </w:r>
            <w:r>
              <w:t>средства выразительности в музыке, различать звуки по высоте; поддерживать у детей интерес к пению;</w:t>
            </w:r>
          </w:p>
          <w:p w:rsidR="0044132F" w:rsidRDefault="004F5E07">
            <w:pPr>
              <w:pStyle w:val="TableParagraph"/>
              <w:spacing w:before="2" w:line="276" w:lineRule="auto"/>
              <w:ind w:left="107"/>
            </w:pPr>
            <w:r>
              <w:t>способствовать</w:t>
            </w:r>
            <w:r>
              <w:rPr>
                <w:spacing w:val="40"/>
              </w:rPr>
              <w:t xml:space="preserve"> </w:t>
            </w:r>
            <w:r>
              <w:t>освоению</w:t>
            </w:r>
            <w:r>
              <w:rPr>
                <w:spacing w:val="40"/>
              </w:rPr>
              <w:t xml:space="preserve"> </w:t>
            </w:r>
            <w:r>
              <w:t>элементов</w:t>
            </w:r>
            <w:r>
              <w:rPr>
                <w:spacing w:val="40"/>
              </w:rPr>
              <w:t xml:space="preserve"> </w:t>
            </w:r>
            <w:r>
              <w:t>танца</w:t>
            </w:r>
            <w:r>
              <w:rPr>
                <w:spacing w:val="40"/>
              </w:rPr>
              <w:t xml:space="preserve"> </w:t>
            </w:r>
            <w:r>
              <w:t>и</w:t>
            </w:r>
            <w:r>
              <w:rPr>
                <w:spacing w:val="40"/>
              </w:rPr>
              <w:t xml:space="preserve"> </w:t>
            </w:r>
            <w:r>
              <w:t>ритмопластики</w:t>
            </w:r>
            <w:r>
              <w:rPr>
                <w:spacing w:val="40"/>
              </w:rPr>
              <w:t xml:space="preserve"> </w:t>
            </w:r>
            <w:r>
              <w:t>для</w:t>
            </w:r>
            <w:r>
              <w:rPr>
                <w:spacing w:val="40"/>
              </w:rPr>
              <w:t xml:space="preserve"> </w:t>
            </w:r>
            <w:r>
              <w:t>создания</w:t>
            </w:r>
            <w:r>
              <w:rPr>
                <w:spacing w:val="40"/>
              </w:rPr>
              <w:t xml:space="preserve"> </w:t>
            </w:r>
            <w:r>
              <w:t>музыкальных</w:t>
            </w:r>
            <w:r>
              <w:rPr>
                <w:spacing w:val="40"/>
              </w:rPr>
              <w:t xml:space="preserve"> </w:t>
            </w:r>
            <w:r>
              <w:t>двигательных</w:t>
            </w:r>
            <w:r>
              <w:rPr>
                <w:spacing w:val="40"/>
              </w:rPr>
              <w:t xml:space="preserve"> </w:t>
            </w:r>
            <w:r>
              <w:t>образов</w:t>
            </w:r>
            <w:r>
              <w:rPr>
                <w:spacing w:val="40"/>
              </w:rPr>
              <w:t xml:space="preserve"> </w:t>
            </w:r>
            <w:r>
              <w:t>в</w:t>
            </w:r>
            <w:r>
              <w:rPr>
                <w:spacing w:val="40"/>
              </w:rPr>
              <w:t xml:space="preserve"> </w:t>
            </w:r>
            <w:r>
              <w:t>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44132F" w:rsidRDefault="004F5E07">
            <w:pPr>
              <w:pStyle w:val="TableParagraph"/>
              <w:ind w:left="107"/>
            </w:pPr>
            <w:r>
              <w:rPr>
                <w:u w:val="single"/>
              </w:rPr>
              <w:t>театрализованная</w:t>
            </w:r>
            <w:r>
              <w:rPr>
                <w:spacing w:val="-11"/>
                <w:u w:val="single"/>
              </w:rPr>
              <w:t xml:space="preserve"> </w:t>
            </w:r>
            <w:r>
              <w:rPr>
                <w:spacing w:val="-2"/>
                <w:u w:val="single"/>
              </w:rPr>
              <w:t>деятельность:</w:t>
            </w:r>
          </w:p>
          <w:p w:rsidR="0044132F" w:rsidRDefault="004F5E07">
            <w:pPr>
              <w:pStyle w:val="TableParagraph"/>
              <w:spacing w:before="35" w:line="276" w:lineRule="auto"/>
              <w:ind w:left="127" w:right="118"/>
              <w:jc w:val="both"/>
            </w:pPr>
            <w: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учить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w:t>
            </w:r>
            <w:r>
              <w:rPr>
                <w:spacing w:val="-1"/>
              </w:rPr>
              <w:t xml:space="preserve"> </w:t>
            </w:r>
            <w:r>
              <w:t>и</w:t>
            </w:r>
            <w:r>
              <w:rPr>
                <w:spacing w:val="-1"/>
              </w:rPr>
              <w:t xml:space="preserve"> </w:t>
            </w:r>
            <w:r>
              <w:t>другое); формировать у</w:t>
            </w:r>
            <w:r>
              <w:rPr>
                <w:spacing w:val="-2"/>
              </w:rPr>
              <w:t xml:space="preserve"> </w:t>
            </w:r>
            <w:r>
              <w:t>детей</w:t>
            </w:r>
            <w:r>
              <w:rPr>
                <w:spacing w:val="-1"/>
              </w:rPr>
              <w:t xml:space="preserve"> </w:t>
            </w:r>
            <w:r>
              <w:t>простейшие</w:t>
            </w:r>
            <w:r>
              <w:rPr>
                <w:spacing w:val="-1"/>
              </w:rPr>
              <w:t xml:space="preserve"> </w:t>
            </w:r>
            <w:r>
              <w:t>образно-выразительные</w:t>
            </w:r>
            <w:r>
              <w:rPr>
                <w:spacing w:val="-1"/>
              </w:rPr>
              <w:t xml:space="preserve"> </w:t>
            </w:r>
            <w:r>
              <w:t xml:space="preserve">умения, имитировать характерные движения сказочных животных; развивать эстетический вкус, воспитывать чувство прекрасного, побуждать нравственно- эстетические и эмоциональные переживания; побуждать интерес творческим проявлениям в игре и игровому общению со </w:t>
            </w:r>
            <w:r>
              <w:rPr>
                <w:spacing w:val="-2"/>
              </w:rPr>
              <w:t>сверстниками.</w:t>
            </w:r>
          </w:p>
          <w:p w:rsidR="0044132F" w:rsidRDefault="004F5E07">
            <w:pPr>
              <w:pStyle w:val="TableParagraph"/>
              <w:spacing w:before="1"/>
              <w:ind w:left="107"/>
            </w:pPr>
            <w:r>
              <w:rPr>
                <w:u w:val="single"/>
              </w:rPr>
              <w:t>культурно-досуговая</w:t>
            </w:r>
            <w:r>
              <w:rPr>
                <w:spacing w:val="-12"/>
                <w:u w:val="single"/>
              </w:rPr>
              <w:t xml:space="preserve"> </w:t>
            </w:r>
            <w:r>
              <w:rPr>
                <w:spacing w:val="-2"/>
                <w:u w:val="single"/>
              </w:rPr>
              <w:t>деятельность:</w:t>
            </w:r>
          </w:p>
          <w:p w:rsidR="0044132F" w:rsidRDefault="004F5E07">
            <w:pPr>
              <w:pStyle w:val="TableParagraph"/>
              <w:spacing w:before="39" w:line="276" w:lineRule="auto"/>
              <w:ind w:left="127" w:right="121"/>
              <w:jc w:val="both"/>
            </w:pPr>
            <w: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осуществлять патриотическое и нравственное воспитание,</w:t>
            </w:r>
            <w:r>
              <w:rPr>
                <w:spacing w:val="51"/>
                <w:w w:val="150"/>
              </w:rPr>
              <w:t xml:space="preserve"> </w:t>
            </w:r>
            <w:r>
              <w:t>приобщать</w:t>
            </w:r>
            <w:r>
              <w:rPr>
                <w:spacing w:val="79"/>
              </w:rPr>
              <w:t xml:space="preserve"> </w:t>
            </w:r>
            <w:r>
              <w:t>к</w:t>
            </w:r>
            <w:r>
              <w:rPr>
                <w:spacing w:val="77"/>
              </w:rPr>
              <w:t xml:space="preserve"> </w:t>
            </w:r>
            <w:r>
              <w:t>художественной</w:t>
            </w:r>
            <w:r>
              <w:rPr>
                <w:spacing w:val="74"/>
              </w:rPr>
              <w:t xml:space="preserve"> </w:t>
            </w:r>
            <w:r>
              <w:t>культуре,</w:t>
            </w:r>
            <w:r>
              <w:rPr>
                <w:spacing w:val="77"/>
              </w:rPr>
              <w:t xml:space="preserve"> </w:t>
            </w:r>
            <w:r>
              <w:t>эстетико-эмоциональному</w:t>
            </w:r>
            <w:r>
              <w:rPr>
                <w:spacing w:val="78"/>
              </w:rPr>
              <w:t xml:space="preserve"> </w:t>
            </w:r>
            <w:r>
              <w:t>творчеству;</w:t>
            </w:r>
            <w:r>
              <w:rPr>
                <w:spacing w:val="78"/>
              </w:rPr>
              <w:t xml:space="preserve"> </w:t>
            </w:r>
            <w:r>
              <w:t>приобщать</w:t>
            </w:r>
            <w:r>
              <w:rPr>
                <w:spacing w:val="53"/>
                <w:w w:val="150"/>
              </w:rPr>
              <w:t xml:space="preserve"> </w:t>
            </w:r>
            <w:r>
              <w:t>к</w:t>
            </w:r>
            <w:r>
              <w:rPr>
                <w:spacing w:val="77"/>
              </w:rPr>
              <w:t xml:space="preserve"> </w:t>
            </w:r>
            <w:r>
              <w:rPr>
                <w:spacing w:val="-2"/>
              </w:rPr>
              <w:t>праздничной</w:t>
            </w:r>
          </w:p>
          <w:p w:rsidR="0044132F" w:rsidRDefault="004F5E07">
            <w:pPr>
              <w:pStyle w:val="TableParagraph"/>
              <w:spacing w:before="2"/>
              <w:ind w:left="127"/>
              <w:jc w:val="both"/>
            </w:pPr>
            <w:r>
              <w:t>культуре,</w:t>
            </w:r>
            <w:r>
              <w:rPr>
                <w:spacing w:val="42"/>
              </w:rPr>
              <w:t xml:space="preserve"> </w:t>
            </w:r>
            <w:r>
              <w:t>развивать</w:t>
            </w:r>
            <w:r>
              <w:rPr>
                <w:spacing w:val="45"/>
              </w:rPr>
              <w:t xml:space="preserve"> </w:t>
            </w:r>
            <w:r>
              <w:t>желание</w:t>
            </w:r>
            <w:r>
              <w:rPr>
                <w:spacing w:val="42"/>
              </w:rPr>
              <w:t xml:space="preserve"> </w:t>
            </w:r>
            <w:r>
              <w:t>принимать</w:t>
            </w:r>
            <w:r>
              <w:rPr>
                <w:spacing w:val="47"/>
              </w:rPr>
              <w:t xml:space="preserve"> </w:t>
            </w:r>
            <w:r>
              <w:t>участие</w:t>
            </w:r>
            <w:r>
              <w:rPr>
                <w:spacing w:val="42"/>
              </w:rPr>
              <w:t xml:space="preserve"> </w:t>
            </w:r>
            <w:r>
              <w:t>в</w:t>
            </w:r>
            <w:r>
              <w:rPr>
                <w:spacing w:val="43"/>
              </w:rPr>
              <w:t xml:space="preserve"> </w:t>
            </w:r>
            <w:r>
              <w:t>праздниках</w:t>
            </w:r>
            <w:r>
              <w:rPr>
                <w:spacing w:val="46"/>
              </w:rPr>
              <w:t xml:space="preserve"> </w:t>
            </w:r>
            <w:r>
              <w:t>(календарных,</w:t>
            </w:r>
            <w:r>
              <w:rPr>
                <w:spacing w:val="44"/>
              </w:rPr>
              <w:t xml:space="preserve"> </w:t>
            </w:r>
            <w:r>
              <w:t>государственных,</w:t>
            </w:r>
            <w:r>
              <w:rPr>
                <w:spacing w:val="44"/>
              </w:rPr>
              <w:t xml:space="preserve"> </w:t>
            </w:r>
            <w:r>
              <w:t>народных);</w:t>
            </w:r>
            <w:r>
              <w:rPr>
                <w:spacing w:val="54"/>
              </w:rPr>
              <w:t xml:space="preserve"> </w:t>
            </w:r>
            <w:r>
              <w:rPr>
                <w:spacing w:val="-2"/>
              </w:rPr>
              <w:t>формировать</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874"/>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27"/>
            </w:pPr>
            <w:r>
              <w:t>чувства</w:t>
            </w:r>
            <w:r>
              <w:rPr>
                <w:spacing w:val="70"/>
                <w:w w:val="150"/>
              </w:rPr>
              <w:t xml:space="preserve"> </w:t>
            </w:r>
            <w:r>
              <w:t>причастности</w:t>
            </w:r>
            <w:r>
              <w:rPr>
                <w:spacing w:val="70"/>
                <w:w w:val="150"/>
              </w:rPr>
              <w:t xml:space="preserve"> </w:t>
            </w:r>
            <w:r>
              <w:t>к</w:t>
            </w:r>
            <w:r>
              <w:rPr>
                <w:spacing w:val="72"/>
                <w:w w:val="150"/>
              </w:rPr>
              <w:t xml:space="preserve"> </w:t>
            </w:r>
            <w:r>
              <w:t>событиям,</w:t>
            </w:r>
            <w:r>
              <w:rPr>
                <w:spacing w:val="73"/>
                <w:w w:val="150"/>
              </w:rPr>
              <w:t xml:space="preserve"> </w:t>
            </w:r>
            <w:r>
              <w:t>происходящим</w:t>
            </w:r>
            <w:r>
              <w:rPr>
                <w:spacing w:val="73"/>
                <w:w w:val="150"/>
              </w:rPr>
              <w:t xml:space="preserve"> </w:t>
            </w:r>
            <w:r>
              <w:t>в</w:t>
            </w:r>
            <w:r>
              <w:rPr>
                <w:spacing w:val="71"/>
                <w:w w:val="150"/>
              </w:rPr>
              <w:t xml:space="preserve"> </w:t>
            </w:r>
            <w:r>
              <w:t>стране;</w:t>
            </w:r>
            <w:r>
              <w:rPr>
                <w:spacing w:val="79"/>
                <w:w w:val="150"/>
              </w:rPr>
              <w:t xml:space="preserve"> </w:t>
            </w:r>
            <w:r>
              <w:t>развивать</w:t>
            </w:r>
            <w:r>
              <w:rPr>
                <w:spacing w:val="71"/>
                <w:w w:val="150"/>
              </w:rPr>
              <w:t xml:space="preserve"> </w:t>
            </w:r>
            <w:r>
              <w:t>индивидуальные</w:t>
            </w:r>
            <w:r>
              <w:rPr>
                <w:spacing w:val="71"/>
                <w:w w:val="150"/>
              </w:rPr>
              <w:t xml:space="preserve"> </w:t>
            </w:r>
            <w:r>
              <w:t>творческие</w:t>
            </w:r>
            <w:r>
              <w:rPr>
                <w:spacing w:val="70"/>
                <w:w w:val="150"/>
              </w:rPr>
              <w:t xml:space="preserve"> </w:t>
            </w:r>
            <w:r>
              <w:t>способности</w:t>
            </w:r>
            <w:r>
              <w:rPr>
                <w:spacing w:val="74"/>
                <w:w w:val="150"/>
              </w:rPr>
              <w:t xml:space="preserve"> </w:t>
            </w:r>
            <w:r>
              <w:rPr>
                <w:spacing w:val="-10"/>
              </w:rPr>
              <w:t>и</w:t>
            </w:r>
          </w:p>
          <w:p w:rsidR="0044132F" w:rsidRDefault="004F5E07">
            <w:pPr>
              <w:pStyle w:val="TableParagraph"/>
              <w:spacing w:before="2" w:line="290" w:lineRule="atLeast"/>
              <w:ind w:left="127"/>
            </w:pPr>
            <w:r>
              <w:t>художественные</w:t>
            </w:r>
            <w:r>
              <w:rPr>
                <w:spacing w:val="40"/>
              </w:rPr>
              <w:t xml:space="preserve"> </w:t>
            </w:r>
            <w:r>
              <w:t>наклонности</w:t>
            </w:r>
            <w:r>
              <w:rPr>
                <w:spacing w:val="40"/>
              </w:rPr>
              <w:t xml:space="preserve"> </w:t>
            </w:r>
            <w:r>
              <w:t>ребѐнка;</w:t>
            </w:r>
            <w:r>
              <w:rPr>
                <w:spacing w:val="40"/>
              </w:rPr>
              <w:t xml:space="preserve"> </w:t>
            </w:r>
            <w:r>
              <w:t>вовлекать</w:t>
            </w:r>
            <w:r>
              <w:rPr>
                <w:spacing w:val="40"/>
              </w:rPr>
              <w:t xml:space="preserve"> </w:t>
            </w:r>
            <w:r>
              <w:t>детей</w:t>
            </w:r>
            <w:r>
              <w:rPr>
                <w:spacing w:val="40"/>
              </w:rPr>
              <w:t xml:space="preserve"> </w:t>
            </w:r>
            <w:r>
              <w:t>в</w:t>
            </w:r>
            <w:r>
              <w:rPr>
                <w:spacing w:val="40"/>
              </w:rPr>
              <w:t xml:space="preserve"> </w:t>
            </w:r>
            <w:r>
              <w:t>процесс</w:t>
            </w:r>
            <w:r>
              <w:rPr>
                <w:spacing w:val="40"/>
              </w:rPr>
              <w:t xml:space="preserve"> </w:t>
            </w:r>
            <w:r>
              <w:t>подготовки</w:t>
            </w:r>
            <w:r>
              <w:rPr>
                <w:spacing w:val="40"/>
              </w:rPr>
              <w:t xml:space="preserve"> </w:t>
            </w:r>
            <w:r>
              <w:t>разных</w:t>
            </w:r>
            <w:r>
              <w:rPr>
                <w:spacing w:val="40"/>
              </w:rPr>
              <w:t xml:space="preserve"> </w:t>
            </w:r>
            <w:r>
              <w:t>видов</w:t>
            </w:r>
            <w:r>
              <w:rPr>
                <w:spacing w:val="40"/>
              </w:rPr>
              <w:t xml:space="preserve"> </w:t>
            </w:r>
            <w:r>
              <w:t>развлечений;</w:t>
            </w:r>
            <w:r>
              <w:rPr>
                <w:spacing w:val="40"/>
              </w:rPr>
              <w:t xml:space="preserve"> </w:t>
            </w:r>
            <w:r>
              <w:t>формировать желание участвовать в кукольном спектакле, музыкальных и литературных композициях, концертах.</w:t>
            </w:r>
          </w:p>
        </w:tc>
      </w:tr>
      <w:tr w:rsidR="0044132F">
        <w:trPr>
          <w:trHeight w:val="8441"/>
        </w:trPr>
        <w:tc>
          <w:tcPr>
            <w:tcW w:w="2368" w:type="dxa"/>
          </w:tcPr>
          <w:p w:rsidR="0044132F" w:rsidRDefault="0044132F">
            <w:pPr>
              <w:pStyle w:val="TableParagraph"/>
            </w:pPr>
          </w:p>
        </w:tc>
        <w:tc>
          <w:tcPr>
            <w:tcW w:w="12138" w:type="dxa"/>
          </w:tcPr>
          <w:p w:rsidR="0044132F" w:rsidRDefault="004F5E07">
            <w:pPr>
              <w:pStyle w:val="TableParagraph"/>
              <w:spacing w:before="1"/>
              <w:ind w:left="107"/>
              <w:rPr>
                <w:b/>
              </w:rPr>
            </w:pPr>
            <w:r>
              <w:rPr>
                <w:b/>
              </w:rPr>
              <w:t>Содержание</w:t>
            </w:r>
            <w:r>
              <w:rPr>
                <w:b/>
                <w:spacing w:val="-8"/>
              </w:rPr>
              <w:t xml:space="preserve"> </w:t>
            </w:r>
            <w:r>
              <w:rPr>
                <w:b/>
              </w:rPr>
              <w:t>образовательной</w:t>
            </w:r>
            <w:r>
              <w:rPr>
                <w:b/>
                <w:spacing w:val="-5"/>
              </w:rPr>
              <w:t xml:space="preserve"> </w:t>
            </w:r>
            <w:r>
              <w:rPr>
                <w:b/>
                <w:spacing w:val="-2"/>
              </w:rPr>
              <w:t>деятельности.</w:t>
            </w:r>
          </w:p>
          <w:p w:rsidR="0044132F" w:rsidRDefault="004F5E07">
            <w:pPr>
              <w:pStyle w:val="TableParagraph"/>
              <w:spacing w:before="32"/>
              <w:ind w:left="107"/>
            </w:pPr>
            <w:r>
              <w:rPr>
                <w:u w:val="single"/>
              </w:rPr>
              <w:t>Приобщение</w:t>
            </w:r>
            <w:r>
              <w:rPr>
                <w:spacing w:val="-5"/>
                <w:u w:val="single"/>
              </w:rPr>
              <w:t xml:space="preserve"> </w:t>
            </w:r>
            <w:r>
              <w:rPr>
                <w:u w:val="single"/>
              </w:rPr>
              <w:t>к</w:t>
            </w:r>
            <w:r>
              <w:rPr>
                <w:spacing w:val="-3"/>
                <w:u w:val="single"/>
              </w:rPr>
              <w:t xml:space="preserve"> </w:t>
            </w:r>
            <w:r>
              <w:rPr>
                <w:spacing w:val="-2"/>
                <w:u w:val="single"/>
              </w:rPr>
              <w:t>искусству.</w:t>
            </w:r>
          </w:p>
          <w:p w:rsidR="0044132F" w:rsidRDefault="004F5E07">
            <w:pPr>
              <w:pStyle w:val="TableParagraph"/>
              <w:spacing w:before="39" w:line="276" w:lineRule="auto"/>
              <w:ind w:left="107" w:right="118"/>
              <w:jc w:val="both"/>
            </w:pPr>
            <w:r>
              <w:t>Педагог продолжает приобщать детей к восприятию искусства, развивать интерес к нему; поощряет выражение эстетических чувств,</w:t>
            </w:r>
            <w:r>
              <w:rPr>
                <w:spacing w:val="-2"/>
              </w:rPr>
              <w:t xml:space="preserve"> </w:t>
            </w:r>
            <w:r>
              <w:t>проявление эмоций при</w:t>
            </w:r>
            <w:r>
              <w:rPr>
                <w:spacing w:val="-4"/>
              </w:rPr>
              <w:t xml:space="preserve"> </w:t>
            </w:r>
            <w:r>
              <w:t>рассматривании</w:t>
            </w:r>
            <w:r>
              <w:rPr>
                <w:spacing w:val="-4"/>
              </w:rPr>
              <w:t xml:space="preserve"> </w:t>
            </w:r>
            <w:r>
              <w:t>предметов</w:t>
            </w:r>
            <w:r>
              <w:rPr>
                <w:spacing w:val="-3"/>
              </w:rPr>
              <w:t xml:space="preserve"> </w:t>
            </w:r>
            <w:r>
              <w:t>народного</w:t>
            </w:r>
            <w:r>
              <w:rPr>
                <w:spacing w:val="-1"/>
              </w:rPr>
              <w:t xml:space="preserve"> </w:t>
            </w:r>
            <w:r>
              <w:t>и</w:t>
            </w:r>
            <w:r>
              <w:rPr>
                <w:spacing w:val="-4"/>
              </w:rPr>
              <w:t xml:space="preserve"> </w:t>
            </w:r>
            <w:r>
              <w:t>декоративно-прикладного</w:t>
            </w:r>
            <w:r>
              <w:rPr>
                <w:spacing w:val="-1"/>
              </w:rPr>
              <w:t xml:space="preserve"> </w:t>
            </w:r>
            <w:r>
              <w:t>искусства,</w:t>
            </w:r>
            <w:r>
              <w:rPr>
                <w:spacing w:val="-2"/>
              </w:rPr>
              <w:t xml:space="preserve"> </w:t>
            </w:r>
            <w:r>
              <w:t>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еѐ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ребѐнок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Педагог организовывает посещение</w:t>
            </w:r>
            <w:r>
              <w:rPr>
                <w:spacing w:val="-1"/>
              </w:rPr>
              <w:t xml:space="preserve"> </w:t>
            </w:r>
            <w:r>
              <w:t>музея (совместно с</w:t>
            </w:r>
            <w:r>
              <w:rPr>
                <w:spacing w:val="-1"/>
              </w:rPr>
              <w:t xml:space="preserve"> </w:t>
            </w:r>
            <w:r>
              <w:t>родителями</w:t>
            </w:r>
            <w:r>
              <w:rPr>
                <w:spacing w:val="-1"/>
              </w:rPr>
              <w:t xml:space="preserve"> </w:t>
            </w:r>
            <w:r>
              <w:t>(законными</w:t>
            </w:r>
            <w:r>
              <w:rPr>
                <w:spacing w:val="-1"/>
              </w:rPr>
              <w:t xml:space="preserve"> </w:t>
            </w:r>
            <w:r>
              <w:t>представителями)),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4132F" w:rsidRDefault="004F5E07">
            <w:pPr>
              <w:pStyle w:val="TableParagraph"/>
              <w:spacing w:before="1"/>
              <w:ind w:left="107"/>
              <w:jc w:val="both"/>
            </w:pPr>
            <w:r>
              <w:t>Педагог</w:t>
            </w:r>
            <w:r>
              <w:rPr>
                <w:spacing w:val="52"/>
              </w:rPr>
              <w:t xml:space="preserve"> </w:t>
            </w:r>
            <w:r>
              <w:t>знакомит</w:t>
            </w:r>
            <w:r>
              <w:rPr>
                <w:spacing w:val="52"/>
              </w:rPr>
              <w:t xml:space="preserve"> </w:t>
            </w:r>
            <w:r>
              <w:t>детей</w:t>
            </w:r>
            <w:r>
              <w:rPr>
                <w:spacing w:val="50"/>
              </w:rPr>
              <w:t xml:space="preserve"> </w:t>
            </w:r>
            <w:r>
              <w:t>с</w:t>
            </w:r>
            <w:r>
              <w:rPr>
                <w:spacing w:val="52"/>
              </w:rPr>
              <w:t xml:space="preserve"> </w:t>
            </w:r>
            <w:r>
              <w:t>произведениями</w:t>
            </w:r>
            <w:r>
              <w:rPr>
                <w:spacing w:val="50"/>
              </w:rPr>
              <w:t xml:space="preserve"> </w:t>
            </w:r>
            <w:r>
              <w:t>народного</w:t>
            </w:r>
            <w:r>
              <w:rPr>
                <w:spacing w:val="54"/>
              </w:rPr>
              <w:t xml:space="preserve"> </w:t>
            </w:r>
            <w:r>
              <w:t>искусства</w:t>
            </w:r>
            <w:r>
              <w:rPr>
                <w:spacing w:val="55"/>
              </w:rPr>
              <w:t xml:space="preserve"> </w:t>
            </w:r>
            <w:r>
              <w:t>(потешки,</w:t>
            </w:r>
            <w:r>
              <w:rPr>
                <w:spacing w:val="54"/>
              </w:rPr>
              <w:t xml:space="preserve"> </w:t>
            </w:r>
            <w:r>
              <w:t>сказки,</w:t>
            </w:r>
            <w:r>
              <w:rPr>
                <w:spacing w:val="53"/>
              </w:rPr>
              <w:t xml:space="preserve"> </w:t>
            </w:r>
            <w:r>
              <w:t>загадки,</w:t>
            </w:r>
            <w:r>
              <w:rPr>
                <w:spacing w:val="53"/>
              </w:rPr>
              <w:t xml:space="preserve"> </w:t>
            </w:r>
            <w:r>
              <w:t>песни,</w:t>
            </w:r>
            <w:r>
              <w:rPr>
                <w:spacing w:val="53"/>
              </w:rPr>
              <w:t xml:space="preserve"> </w:t>
            </w:r>
            <w:r>
              <w:t>хороводы,</w:t>
            </w:r>
            <w:r>
              <w:rPr>
                <w:spacing w:val="54"/>
              </w:rPr>
              <w:t xml:space="preserve"> </w:t>
            </w:r>
            <w:r>
              <w:rPr>
                <w:spacing w:val="-2"/>
              </w:rPr>
              <w:t>заклички,</w:t>
            </w:r>
          </w:p>
          <w:p w:rsidR="0044132F" w:rsidRDefault="004F5E07">
            <w:pPr>
              <w:pStyle w:val="TableParagraph"/>
              <w:spacing w:before="39"/>
              <w:ind w:left="107"/>
              <w:jc w:val="both"/>
            </w:pPr>
            <w:r>
              <w:t>изделия</w:t>
            </w:r>
            <w:r>
              <w:rPr>
                <w:spacing w:val="-7"/>
              </w:rPr>
              <w:t xml:space="preserve"> </w:t>
            </w:r>
            <w:r>
              <w:t>народного</w:t>
            </w:r>
            <w:r>
              <w:rPr>
                <w:spacing w:val="-4"/>
              </w:rPr>
              <w:t xml:space="preserve"> </w:t>
            </w:r>
            <w:r>
              <w:t>декоративно-прикладного</w:t>
            </w:r>
            <w:r>
              <w:rPr>
                <w:spacing w:val="-4"/>
              </w:rPr>
              <w:t xml:space="preserve"> </w:t>
            </w:r>
            <w:r>
              <w:t>искусства).</w:t>
            </w:r>
            <w:r>
              <w:rPr>
                <w:spacing w:val="-2"/>
              </w:rPr>
              <w:t xml:space="preserve"> </w:t>
            </w:r>
            <w:r>
              <w:t>Педагог</w:t>
            </w:r>
            <w:r>
              <w:rPr>
                <w:spacing w:val="-4"/>
              </w:rPr>
              <w:t xml:space="preserve"> </w:t>
            </w:r>
            <w:r>
              <w:t>поощряет</w:t>
            </w:r>
            <w:r>
              <w:rPr>
                <w:spacing w:val="-6"/>
              </w:rPr>
              <w:t xml:space="preserve"> </w:t>
            </w:r>
            <w:r>
              <w:t>проявление</w:t>
            </w:r>
            <w:r>
              <w:rPr>
                <w:spacing w:val="-6"/>
              </w:rPr>
              <w:t xml:space="preserve"> </w:t>
            </w:r>
            <w:r>
              <w:t>детских</w:t>
            </w:r>
            <w:r>
              <w:rPr>
                <w:spacing w:val="-4"/>
              </w:rPr>
              <w:t xml:space="preserve"> </w:t>
            </w:r>
            <w:r>
              <w:t>предпочтений:</w:t>
            </w:r>
            <w:r>
              <w:rPr>
                <w:spacing w:val="-7"/>
              </w:rPr>
              <w:t xml:space="preserve"> </w:t>
            </w:r>
            <w:r>
              <w:t>выбор</w:t>
            </w:r>
            <w:r>
              <w:rPr>
                <w:spacing w:val="-3"/>
              </w:rPr>
              <w:t xml:space="preserve"> </w:t>
            </w:r>
            <w:r>
              <w:rPr>
                <w:spacing w:val="-2"/>
              </w:rPr>
              <w:t>детьми</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49"/>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pPr>
            <w:r>
              <w:t>любимых</w:t>
            </w:r>
            <w:r>
              <w:rPr>
                <w:spacing w:val="25"/>
              </w:rPr>
              <w:t xml:space="preserve"> </w:t>
            </w:r>
            <w:r>
              <w:t>песен, иллюстраций, предметов</w:t>
            </w:r>
            <w:r>
              <w:rPr>
                <w:spacing w:val="27"/>
              </w:rPr>
              <w:t xml:space="preserve"> </w:t>
            </w:r>
            <w:r>
              <w:t>народных</w:t>
            </w:r>
            <w:r>
              <w:rPr>
                <w:spacing w:val="25"/>
              </w:rPr>
              <w:t xml:space="preserve"> </w:t>
            </w:r>
            <w:r>
              <w:t>промыслов, пояснение детьми</w:t>
            </w:r>
            <w:r>
              <w:rPr>
                <w:spacing w:val="26"/>
              </w:rPr>
              <w:t xml:space="preserve"> </w:t>
            </w:r>
            <w:r>
              <w:t>выбора; воспитывает у детей бережное отношение к произведениям искусства.</w:t>
            </w:r>
          </w:p>
          <w:p w:rsidR="0044132F" w:rsidRDefault="004F5E07">
            <w:pPr>
              <w:pStyle w:val="TableParagraph"/>
              <w:spacing w:line="251" w:lineRule="exact"/>
              <w:ind w:left="107"/>
            </w:pPr>
            <w:r>
              <w:rPr>
                <w:u w:val="single"/>
              </w:rPr>
              <w:t>Изобразительная</w:t>
            </w:r>
            <w:r>
              <w:rPr>
                <w:spacing w:val="-13"/>
                <w:u w:val="single"/>
              </w:rPr>
              <w:t xml:space="preserve"> </w:t>
            </w:r>
            <w:r>
              <w:rPr>
                <w:spacing w:val="-2"/>
                <w:u w:val="single"/>
              </w:rPr>
              <w:t>деятельность.</w:t>
            </w:r>
          </w:p>
          <w:p w:rsidR="0044132F" w:rsidRDefault="004F5E07">
            <w:pPr>
              <w:pStyle w:val="TableParagraph"/>
              <w:numPr>
                <w:ilvl w:val="0"/>
                <w:numId w:val="93"/>
              </w:numPr>
              <w:tabs>
                <w:tab w:val="left" w:pos="827"/>
              </w:tabs>
              <w:spacing w:before="37"/>
            </w:pPr>
            <w:r>
              <w:rPr>
                <w:spacing w:val="-2"/>
              </w:rPr>
              <w:t>Рисование:</w:t>
            </w:r>
          </w:p>
          <w:p w:rsidR="0044132F" w:rsidRDefault="004F5E07">
            <w:pPr>
              <w:pStyle w:val="TableParagraph"/>
              <w:spacing w:before="38" w:line="276" w:lineRule="auto"/>
              <w:ind w:left="127" w:right="120"/>
              <w:jc w:val="both"/>
            </w:pPr>
            <w:r>
              <w:t>педагог</w:t>
            </w:r>
            <w:r>
              <w:rPr>
                <w:spacing w:val="-1"/>
              </w:rPr>
              <w:t xml:space="preserve"> </w:t>
            </w:r>
            <w:r>
              <w:t>продолжает</w:t>
            </w:r>
            <w:r>
              <w:rPr>
                <w:spacing w:val="-3"/>
              </w:rPr>
              <w:t xml:space="preserve"> </w:t>
            </w:r>
            <w:r>
              <w:t>формировать</w:t>
            </w:r>
            <w:r>
              <w:rPr>
                <w:spacing w:val="-4"/>
              </w:rPr>
              <w:t xml:space="preserve"> </w:t>
            </w:r>
            <w:r>
              <w:t>у</w:t>
            </w:r>
            <w:r>
              <w:rPr>
                <w:spacing w:val="-4"/>
              </w:rPr>
              <w:t xml:space="preserve"> </w:t>
            </w:r>
            <w:r>
              <w:t>детей</w:t>
            </w:r>
            <w:r>
              <w:rPr>
                <w:spacing w:val="-4"/>
              </w:rPr>
              <w:t xml:space="preserve"> </w:t>
            </w:r>
            <w:r>
              <w:t>умение</w:t>
            </w:r>
            <w:r>
              <w:rPr>
                <w:spacing w:val="-4"/>
              </w:rPr>
              <w:t xml:space="preserve"> </w:t>
            </w:r>
            <w:r>
              <w:t>рисовать</w:t>
            </w:r>
            <w:r>
              <w:rPr>
                <w:spacing w:val="-4"/>
              </w:rPr>
              <w:t xml:space="preserve"> </w:t>
            </w:r>
            <w:r>
              <w:t>отдельные</w:t>
            </w:r>
            <w:r>
              <w:rPr>
                <w:spacing w:val="-4"/>
              </w:rPr>
              <w:t xml:space="preserve"> </w:t>
            </w:r>
            <w:r>
              <w:t>предметы и</w:t>
            </w:r>
            <w:r>
              <w:rPr>
                <w:spacing w:val="-4"/>
              </w:rPr>
              <w:t xml:space="preserve"> </w:t>
            </w:r>
            <w:r>
              <w:t>создавать</w:t>
            </w:r>
            <w:r>
              <w:rPr>
                <w:spacing w:val="-4"/>
              </w:rPr>
              <w:t xml:space="preserve"> </w:t>
            </w:r>
            <w:r>
              <w:t>сюжетные композиции,</w:t>
            </w:r>
            <w:r>
              <w:rPr>
                <w:spacing w:val="-2"/>
              </w:rPr>
              <w:t xml:space="preserve"> </w:t>
            </w:r>
            <w:r>
              <w:t>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4132F" w:rsidRDefault="004F5E07">
            <w:pPr>
              <w:pStyle w:val="TableParagraph"/>
              <w:spacing w:before="1"/>
              <w:ind w:left="107"/>
            </w:pPr>
            <w:r>
              <w:rPr>
                <w:u w:val="single"/>
              </w:rPr>
              <w:t>Народное</w:t>
            </w:r>
            <w:r>
              <w:rPr>
                <w:spacing w:val="-9"/>
                <w:u w:val="single"/>
              </w:rPr>
              <w:t xml:space="preserve"> </w:t>
            </w:r>
            <w:r>
              <w:rPr>
                <w:u w:val="single"/>
              </w:rPr>
              <w:t>декоративно-прикладное</w:t>
            </w:r>
            <w:r>
              <w:rPr>
                <w:spacing w:val="-9"/>
                <w:u w:val="single"/>
              </w:rPr>
              <w:t xml:space="preserve"> </w:t>
            </w:r>
            <w:r>
              <w:rPr>
                <w:spacing w:val="-2"/>
                <w:u w:val="single"/>
              </w:rPr>
              <w:t>искусство:</w:t>
            </w:r>
          </w:p>
          <w:p w:rsidR="0044132F" w:rsidRDefault="004F5E07">
            <w:pPr>
              <w:pStyle w:val="TableParagraph"/>
              <w:spacing w:before="39" w:line="276" w:lineRule="auto"/>
              <w:ind w:left="127" w:right="119"/>
              <w:jc w:val="both"/>
            </w:pPr>
            <w: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w:t>
            </w:r>
            <w:r>
              <w:rPr>
                <w:spacing w:val="-3"/>
              </w:rPr>
              <w:t xml:space="preserve"> </w:t>
            </w:r>
            <w:r>
              <w:t>в</w:t>
            </w:r>
            <w:r>
              <w:rPr>
                <w:spacing w:val="-2"/>
              </w:rPr>
              <w:t xml:space="preserve"> </w:t>
            </w:r>
            <w:r>
              <w:t>качестве</w:t>
            </w:r>
            <w:r>
              <w:rPr>
                <w:spacing w:val="-3"/>
              </w:rPr>
              <w:t xml:space="preserve"> </w:t>
            </w:r>
            <w:r>
              <w:t>образцов</w:t>
            </w:r>
            <w:r>
              <w:rPr>
                <w:spacing w:val="-2"/>
              </w:rPr>
              <w:t xml:space="preserve"> </w:t>
            </w:r>
            <w:r>
              <w:t>для</w:t>
            </w:r>
            <w:r>
              <w:rPr>
                <w:spacing w:val="-3"/>
              </w:rPr>
              <w:t xml:space="preserve"> </w:t>
            </w:r>
            <w:r>
              <w:t>создания узоров</w:t>
            </w:r>
            <w:r>
              <w:rPr>
                <w:spacing w:val="-2"/>
              </w:rPr>
              <w:t xml:space="preserve"> </w:t>
            </w:r>
            <w:r>
              <w:t>в</w:t>
            </w:r>
            <w:r>
              <w:rPr>
                <w:spacing w:val="-2"/>
              </w:rPr>
              <w:t xml:space="preserve"> </w:t>
            </w:r>
            <w:r>
              <w:t>стиле</w:t>
            </w:r>
            <w:r>
              <w:rPr>
                <w:spacing w:val="-3"/>
              </w:rPr>
              <w:t xml:space="preserve"> </w:t>
            </w:r>
            <w:r>
              <w:t>этих росписей</w:t>
            </w:r>
            <w:r>
              <w:rPr>
                <w:spacing w:val="-3"/>
              </w:rPr>
              <w:t xml:space="preserve"> </w:t>
            </w:r>
            <w:r>
              <w:t>(для</w:t>
            </w:r>
            <w:r>
              <w:rPr>
                <w:spacing w:val="-3"/>
              </w:rPr>
              <w:t xml:space="preserve"> </w:t>
            </w:r>
            <w:r>
              <w:t>росписи</w:t>
            </w:r>
            <w:r>
              <w:rPr>
                <w:spacing w:val="-3"/>
              </w:rPr>
              <w:t xml:space="preserve"> </w:t>
            </w:r>
            <w:r>
              <w:t>могут</w:t>
            </w:r>
            <w:r>
              <w:rPr>
                <w:spacing w:val="-2"/>
              </w:rPr>
              <w:t xml:space="preserve"> </w:t>
            </w:r>
            <w:r>
              <w:t>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44132F" w:rsidRDefault="004F5E07">
            <w:pPr>
              <w:pStyle w:val="TableParagraph"/>
              <w:numPr>
                <w:ilvl w:val="0"/>
                <w:numId w:val="93"/>
              </w:numPr>
              <w:tabs>
                <w:tab w:val="left" w:pos="826"/>
              </w:tabs>
              <w:spacing w:line="269" w:lineRule="exact"/>
              <w:ind w:left="826" w:hanging="359"/>
              <w:jc w:val="both"/>
            </w:pPr>
            <w:r>
              <w:rPr>
                <w:spacing w:val="-2"/>
              </w:rPr>
              <w:t>Лепка:</w:t>
            </w:r>
          </w:p>
          <w:p w:rsidR="0044132F" w:rsidRDefault="004F5E07">
            <w:pPr>
              <w:pStyle w:val="TableParagraph"/>
              <w:spacing w:before="10" w:line="292" w:lineRule="exact"/>
              <w:ind w:left="127" w:right="132"/>
              <w:jc w:val="both"/>
            </w:pPr>
            <w:r>
              <w:t>педагог продолжает развивать интерес детей к лепке; совершенствует у детей умение лепить из глины (из пластилина, пластической</w:t>
            </w:r>
            <w:r>
              <w:rPr>
                <w:spacing w:val="24"/>
              </w:rPr>
              <w:t xml:space="preserve"> </w:t>
            </w:r>
            <w:r>
              <w:t>массы).</w:t>
            </w:r>
            <w:r>
              <w:rPr>
                <w:spacing w:val="29"/>
              </w:rPr>
              <w:t xml:space="preserve"> </w:t>
            </w:r>
            <w:r>
              <w:t>Закрепляет</w:t>
            </w:r>
            <w:r>
              <w:rPr>
                <w:spacing w:val="28"/>
              </w:rPr>
              <w:t xml:space="preserve"> </w:t>
            </w:r>
            <w:r>
              <w:t>у</w:t>
            </w:r>
            <w:r>
              <w:rPr>
                <w:spacing w:val="26"/>
              </w:rPr>
              <w:t xml:space="preserve"> </w:t>
            </w:r>
            <w:r>
              <w:t>детей</w:t>
            </w:r>
            <w:r>
              <w:rPr>
                <w:spacing w:val="26"/>
              </w:rPr>
              <w:t xml:space="preserve"> </w:t>
            </w:r>
            <w:r>
              <w:t>приемы</w:t>
            </w:r>
            <w:r>
              <w:rPr>
                <w:spacing w:val="29"/>
              </w:rPr>
              <w:t xml:space="preserve"> </w:t>
            </w:r>
            <w:r>
              <w:t>лепки,</w:t>
            </w:r>
            <w:r>
              <w:rPr>
                <w:spacing w:val="29"/>
              </w:rPr>
              <w:t xml:space="preserve"> </w:t>
            </w:r>
            <w:r>
              <w:t>освоенные</w:t>
            </w:r>
            <w:r>
              <w:rPr>
                <w:spacing w:val="27"/>
              </w:rPr>
              <w:t xml:space="preserve"> </w:t>
            </w:r>
            <w:r>
              <w:t>в</w:t>
            </w:r>
            <w:r>
              <w:rPr>
                <w:spacing w:val="28"/>
              </w:rPr>
              <w:t xml:space="preserve"> </w:t>
            </w:r>
            <w:r>
              <w:t>предыдущих</w:t>
            </w:r>
            <w:r>
              <w:rPr>
                <w:spacing w:val="30"/>
              </w:rPr>
              <w:t xml:space="preserve"> </w:t>
            </w:r>
            <w:r>
              <w:t>группах;</w:t>
            </w:r>
            <w:r>
              <w:rPr>
                <w:spacing w:val="27"/>
              </w:rPr>
              <w:t xml:space="preserve"> </w:t>
            </w:r>
            <w:r>
              <w:t>учит</w:t>
            </w:r>
            <w:r>
              <w:rPr>
                <w:spacing w:val="28"/>
              </w:rPr>
              <w:t xml:space="preserve"> </w:t>
            </w:r>
            <w:r>
              <w:t>детей</w:t>
            </w:r>
            <w:r>
              <w:rPr>
                <w:spacing w:val="26"/>
              </w:rPr>
              <w:t xml:space="preserve"> </w:t>
            </w:r>
            <w:r>
              <w:t>прищипыванию</w:t>
            </w:r>
            <w:r>
              <w:rPr>
                <w:spacing w:val="29"/>
              </w:rPr>
              <w:t xml:space="preserve"> </w:t>
            </w:r>
            <w:r>
              <w:rPr>
                <w:spacing w:val="-10"/>
              </w:rPr>
              <w:t>с</w:t>
            </w:r>
          </w:p>
        </w:tc>
      </w:tr>
    </w:tbl>
    <w:p w:rsidR="0044132F" w:rsidRDefault="0044132F">
      <w:pPr>
        <w:spacing w:line="292" w:lineRule="exact"/>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3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27"/>
              <w:jc w:val="both"/>
            </w:pPr>
            <w:r>
              <w:t>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w:t>
            </w:r>
            <w:r>
              <w:rPr>
                <w:spacing w:val="-2"/>
              </w:rPr>
              <w:t xml:space="preserve"> </w:t>
            </w:r>
            <w:r>
              <w:t>стеки. Поощряет</w:t>
            </w:r>
            <w:r>
              <w:rPr>
                <w:spacing w:val="-1"/>
              </w:rPr>
              <w:t xml:space="preserve"> </w:t>
            </w:r>
            <w:r>
              <w:t>стремление</w:t>
            </w:r>
            <w:r>
              <w:rPr>
                <w:spacing w:val="-2"/>
              </w:rPr>
              <w:t xml:space="preserve"> </w:t>
            </w:r>
            <w:r>
              <w:t>украшать</w:t>
            </w:r>
            <w:r>
              <w:rPr>
                <w:spacing w:val="-1"/>
              </w:rPr>
              <w:t xml:space="preserve"> </w:t>
            </w:r>
            <w:r>
              <w:t>вылепленные</w:t>
            </w:r>
            <w:r>
              <w:rPr>
                <w:spacing w:val="-2"/>
              </w:rPr>
              <w:t xml:space="preserve"> </w:t>
            </w:r>
            <w:r>
              <w:t>изделия</w:t>
            </w:r>
            <w:r>
              <w:rPr>
                <w:spacing w:val="-2"/>
              </w:rPr>
              <w:t xml:space="preserve"> </w:t>
            </w:r>
            <w:r>
              <w:t>узором при</w:t>
            </w:r>
            <w:r>
              <w:rPr>
                <w:spacing w:val="-2"/>
              </w:rPr>
              <w:t xml:space="preserve"> </w:t>
            </w:r>
            <w:r>
              <w:t>помощи</w:t>
            </w:r>
            <w:r>
              <w:rPr>
                <w:spacing w:val="-2"/>
              </w:rPr>
              <w:t xml:space="preserve"> </w:t>
            </w:r>
            <w:r>
              <w:t>стеки. Педагог закрепляет</w:t>
            </w:r>
            <w:r>
              <w:rPr>
                <w:spacing w:val="-1"/>
              </w:rPr>
              <w:t xml:space="preserve"> </w:t>
            </w:r>
            <w:r>
              <w:t>у детей приемы аккуратной лепки.</w:t>
            </w:r>
          </w:p>
          <w:p w:rsidR="0044132F" w:rsidRDefault="004F5E07">
            <w:pPr>
              <w:pStyle w:val="TableParagraph"/>
              <w:numPr>
                <w:ilvl w:val="0"/>
                <w:numId w:val="92"/>
              </w:numPr>
              <w:tabs>
                <w:tab w:val="left" w:pos="826"/>
              </w:tabs>
              <w:ind w:left="826" w:hanging="359"/>
              <w:jc w:val="both"/>
            </w:pPr>
            <w:r>
              <w:rPr>
                <w:spacing w:val="-2"/>
              </w:rPr>
              <w:t>Аппликация:</w:t>
            </w:r>
          </w:p>
          <w:p w:rsidR="0044132F" w:rsidRDefault="004F5E07">
            <w:pPr>
              <w:pStyle w:val="TableParagraph"/>
              <w:spacing w:before="34" w:line="276" w:lineRule="auto"/>
              <w:ind w:left="127" w:right="115"/>
              <w:jc w:val="both"/>
            </w:pPr>
            <w:r>
              <w:t>педагог развивает у детей интерес к аппликации, усложняя еѐ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44132F" w:rsidRDefault="004F5E07">
            <w:pPr>
              <w:pStyle w:val="TableParagraph"/>
              <w:spacing w:before="4"/>
              <w:ind w:left="107"/>
            </w:pPr>
            <w:r>
              <w:rPr>
                <w:u w:val="single"/>
              </w:rPr>
              <w:t>Конструктивная</w:t>
            </w:r>
            <w:r>
              <w:rPr>
                <w:spacing w:val="-12"/>
                <w:u w:val="single"/>
              </w:rPr>
              <w:t xml:space="preserve"> </w:t>
            </w:r>
            <w:r>
              <w:rPr>
                <w:spacing w:val="-2"/>
                <w:u w:val="single"/>
              </w:rPr>
              <w:t>деятельность.</w:t>
            </w:r>
          </w:p>
          <w:p w:rsidR="0044132F" w:rsidRDefault="004F5E07">
            <w:pPr>
              <w:pStyle w:val="TableParagraph"/>
              <w:spacing w:before="35" w:line="276" w:lineRule="auto"/>
              <w:ind w:left="107" w:right="119"/>
              <w:jc w:val="both"/>
            </w:pPr>
            <w:r>
              <w:t>Педагог продолжает развивать у детей способность различать и называть строительные детали (куб, пластина, кирпичик, брусок);</w:t>
            </w:r>
            <w:r>
              <w:rPr>
                <w:spacing w:val="-2"/>
              </w:rPr>
              <w:t xml:space="preserve"> </w:t>
            </w:r>
            <w:r>
              <w:t>учит</w:t>
            </w:r>
            <w:r>
              <w:rPr>
                <w:spacing w:val="-1"/>
              </w:rPr>
              <w:t xml:space="preserve"> </w:t>
            </w:r>
            <w:r>
              <w:t>использовать</w:t>
            </w:r>
            <w:r>
              <w:rPr>
                <w:spacing w:val="-1"/>
              </w:rPr>
              <w:t xml:space="preserve"> </w:t>
            </w:r>
            <w:r>
              <w:t>их с</w:t>
            </w:r>
            <w:r>
              <w:rPr>
                <w:spacing w:val="-2"/>
              </w:rPr>
              <w:t xml:space="preserve"> </w:t>
            </w:r>
            <w:r>
              <w:t>учѐтом конструктивных свойств</w:t>
            </w:r>
            <w:r>
              <w:rPr>
                <w:spacing w:val="-1"/>
              </w:rPr>
              <w:t xml:space="preserve"> </w:t>
            </w:r>
            <w:r>
              <w:t>(устойчивость, форма, величина). Педагог развивает</w:t>
            </w:r>
            <w:r>
              <w:rPr>
                <w:spacing w:val="-1"/>
              </w:rPr>
              <w:t xml:space="preserve"> </w:t>
            </w:r>
            <w:r>
              <w:t>у</w:t>
            </w:r>
            <w:r>
              <w:rPr>
                <w:spacing w:val="-3"/>
              </w:rPr>
              <w:t xml:space="preserve"> </w:t>
            </w:r>
            <w:r>
              <w:t>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Педагог обучает детей конструированию из бумаги: сгибать прямоугольный лист бумаги пополам,</w:t>
            </w:r>
            <w:r>
              <w:rPr>
                <w:spacing w:val="35"/>
              </w:rPr>
              <w:t xml:space="preserve"> </w:t>
            </w:r>
            <w:r>
              <w:t>совмещая</w:t>
            </w:r>
            <w:r>
              <w:rPr>
                <w:spacing w:val="36"/>
              </w:rPr>
              <w:t xml:space="preserve"> </w:t>
            </w:r>
            <w:r>
              <w:t>стороны</w:t>
            </w:r>
            <w:r>
              <w:rPr>
                <w:spacing w:val="36"/>
              </w:rPr>
              <w:t xml:space="preserve"> </w:t>
            </w:r>
            <w:r>
              <w:t>и</w:t>
            </w:r>
            <w:r>
              <w:rPr>
                <w:spacing w:val="35"/>
              </w:rPr>
              <w:t xml:space="preserve"> </w:t>
            </w:r>
            <w:r>
              <w:t>углы</w:t>
            </w:r>
            <w:r>
              <w:rPr>
                <w:spacing w:val="40"/>
              </w:rPr>
              <w:t xml:space="preserve"> </w:t>
            </w:r>
            <w:r>
              <w:t>(альбом,</w:t>
            </w:r>
            <w:r>
              <w:rPr>
                <w:spacing w:val="37"/>
              </w:rPr>
              <w:t xml:space="preserve"> </w:t>
            </w:r>
            <w:r>
              <w:t>флажки</w:t>
            </w:r>
            <w:r>
              <w:rPr>
                <w:spacing w:val="35"/>
              </w:rPr>
              <w:t xml:space="preserve"> </w:t>
            </w:r>
            <w:r>
              <w:t>для</w:t>
            </w:r>
            <w:r>
              <w:rPr>
                <w:spacing w:val="35"/>
              </w:rPr>
              <w:t xml:space="preserve"> </w:t>
            </w:r>
            <w:r>
              <w:t>украшения</w:t>
            </w:r>
            <w:r>
              <w:rPr>
                <w:spacing w:val="40"/>
              </w:rPr>
              <w:t xml:space="preserve"> </w:t>
            </w:r>
            <w:r>
              <w:t>участка,</w:t>
            </w:r>
            <w:r>
              <w:rPr>
                <w:spacing w:val="41"/>
              </w:rPr>
              <w:t xml:space="preserve"> </w:t>
            </w:r>
            <w:r>
              <w:t>поздравительная</w:t>
            </w:r>
            <w:r>
              <w:rPr>
                <w:spacing w:val="40"/>
              </w:rPr>
              <w:t xml:space="preserve"> </w:t>
            </w:r>
            <w:r>
              <w:t>открытка),</w:t>
            </w:r>
            <w:r>
              <w:rPr>
                <w:spacing w:val="37"/>
              </w:rPr>
              <w:t xml:space="preserve"> </w:t>
            </w:r>
            <w:r>
              <w:t>приклеивать</w:t>
            </w:r>
            <w:r>
              <w:rPr>
                <w:spacing w:val="37"/>
              </w:rPr>
              <w:t xml:space="preserve"> </w:t>
            </w:r>
            <w:r>
              <w:rPr>
                <w:spacing w:val="-10"/>
              </w:rPr>
              <w:t>к</w:t>
            </w:r>
          </w:p>
          <w:p w:rsidR="0044132F" w:rsidRDefault="004F5E07">
            <w:pPr>
              <w:pStyle w:val="TableParagraph"/>
              <w:spacing w:before="4"/>
              <w:ind w:left="107"/>
              <w:jc w:val="both"/>
            </w:pPr>
            <w:r>
              <w:t>основной</w:t>
            </w:r>
            <w:r>
              <w:rPr>
                <w:spacing w:val="-5"/>
              </w:rPr>
              <w:t xml:space="preserve"> </w:t>
            </w:r>
            <w:r>
              <w:t>форме</w:t>
            </w:r>
            <w:r>
              <w:rPr>
                <w:spacing w:val="-2"/>
              </w:rPr>
              <w:t xml:space="preserve"> </w:t>
            </w:r>
            <w:r>
              <w:t>детали</w:t>
            </w:r>
            <w:r>
              <w:rPr>
                <w:spacing w:val="2"/>
              </w:rPr>
              <w:t xml:space="preserve"> </w:t>
            </w:r>
            <w:r>
              <w:t>(к</w:t>
            </w:r>
            <w:r>
              <w:rPr>
                <w:spacing w:val="-1"/>
              </w:rPr>
              <w:t xml:space="preserve"> </w:t>
            </w:r>
            <w:r>
              <w:t>дому</w:t>
            </w:r>
            <w:r>
              <w:rPr>
                <w:spacing w:val="2"/>
              </w:rPr>
              <w:t xml:space="preserve"> </w:t>
            </w:r>
            <w:r>
              <w:t>-</w:t>
            </w:r>
            <w:r>
              <w:rPr>
                <w:spacing w:val="2"/>
              </w:rPr>
              <w:t xml:space="preserve"> </w:t>
            </w:r>
            <w:r>
              <w:t>окна,</w:t>
            </w:r>
            <w:r>
              <w:rPr>
                <w:spacing w:val="-1"/>
              </w:rPr>
              <w:t xml:space="preserve"> </w:t>
            </w:r>
            <w:r>
              <w:t>двери, трубу;</w:t>
            </w:r>
            <w:r>
              <w:rPr>
                <w:spacing w:val="-2"/>
              </w:rPr>
              <w:t xml:space="preserve"> </w:t>
            </w:r>
            <w:r>
              <w:t>к</w:t>
            </w:r>
            <w:r>
              <w:rPr>
                <w:spacing w:val="3"/>
              </w:rPr>
              <w:t xml:space="preserve"> </w:t>
            </w:r>
            <w:r>
              <w:t>автобусу</w:t>
            </w:r>
            <w:r>
              <w:rPr>
                <w:spacing w:val="6"/>
              </w:rPr>
              <w:t xml:space="preserve"> </w:t>
            </w:r>
            <w:r>
              <w:t>-</w:t>
            </w:r>
            <w:r>
              <w:rPr>
                <w:spacing w:val="-3"/>
              </w:rPr>
              <w:t xml:space="preserve"> </w:t>
            </w:r>
            <w:r>
              <w:t>колеса;</w:t>
            </w:r>
            <w:r>
              <w:rPr>
                <w:spacing w:val="2"/>
              </w:rPr>
              <w:t xml:space="preserve"> </w:t>
            </w:r>
            <w:r>
              <w:t>к</w:t>
            </w:r>
            <w:r>
              <w:rPr>
                <w:spacing w:val="4"/>
              </w:rPr>
              <w:t xml:space="preserve"> </w:t>
            </w:r>
            <w:r>
              <w:t>стулу</w:t>
            </w:r>
            <w:r>
              <w:rPr>
                <w:spacing w:val="2"/>
              </w:rPr>
              <w:t xml:space="preserve"> </w:t>
            </w:r>
            <w:r>
              <w:t>-</w:t>
            </w:r>
            <w:r>
              <w:rPr>
                <w:spacing w:val="2"/>
              </w:rPr>
              <w:t xml:space="preserve"> </w:t>
            </w:r>
            <w:r>
              <w:t>спинку).</w:t>
            </w:r>
            <w:r>
              <w:rPr>
                <w:spacing w:val="3"/>
              </w:rPr>
              <w:t xml:space="preserve"> </w:t>
            </w:r>
            <w:r>
              <w:t>Приобщает</w:t>
            </w:r>
            <w:r>
              <w:rPr>
                <w:spacing w:val="-1"/>
              </w:rPr>
              <w:t xml:space="preserve"> </w:t>
            </w:r>
            <w:r>
              <w:t>детей</w:t>
            </w:r>
            <w:r>
              <w:rPr>
                <w:spacing w:val="-2"/>
              </w:rPr>
              <w:t xml:space="preserve"> </w:t>
            </w:r>
            <w:r>
              <w:t>к</w:t>
            </w:r>
            <w:r>
              <w:rPr>
                <w:spacing w:val="4"/>
              </w:rPr>
              <w:t xml:space="preserve"> </w:t>
            </w:r>
            <w:r>
              <w:rPr>
                <w:spacing w:val="-2"/>
              </w:rPr>
              <w:t>изготовлению</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41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28"/>
              <w:jc w:val="both"/>
            </w:pPr>
            <w:r>
              <w:t>поделок из природного материала: коры, веток, листьев, шишек, каштанов, ореховой скорлупы, соломы (лодочки, ѐжики и так</w:t>
            </w:r>
            <w:r>
              <w:rPr>
                <w:spacing w:val="-2"/>
              </w:rPr>
              <w:t xml:space="preserve"> </w:t>
            </w:r>
            <w:r>
              <w:t>далее).</w:t>
            </w:r>
            <w:r>
              <w:rPr>
                <w:spacing w:val="-2"/>
              </w:rPr>
              <w:t xml:space="preserve"> </w:t>
            </w:r>
            <w:r>
              <w:t>Учит</w:t>
            </w:r>
            <w:r>
              <w:rPr>
                <w:spacing w:val="-3"/>
              </w:rPr>
              <w:t xml:space="preserve"> </w:t>
            </w:r>
            <w:r>
              <w:t>детей использовать</w:t>
            </w:r>
            <w:r>
              <w:rPr>
                <w:spacing w:val="-4"/>
              </w:rPr>
              <w:t xml:space="preserve"> </w:t>
            </w:r>
            <w:r>
              <w:t>для</w:t>
            </w:r>
            <w:r>
              <w:rPr>
                <w:spacing w:val="-4"/>
              </w:rPr>
              <w:t xml:space="preserve"> </w:t>
            </w:r>
            <w:r>
              <w:t>закрепления</w:t>
            </w:r>
            <w:r>
              <w:rPr>
                <w:spacing w:val="-4"/>
              </w:rPr>
              <w:t xml:space="preserve"> </w:t>
            </w:r>
            <w:r>
              <w:t>частей</w:t>
            </w:r>
            <w:r>
              <w:rPr>
                <w:spacing w:val="-4"/>
              </w:rPr>
              <w:t xml:space="preserve"> </w:t>
            </w:r>
            <w:r>
              <w:t>клей, пластилин;</w:t>
            </w:r>
            <w:r>
              <w:rPr>
                <w:spacing w:val="-4"/>
              </w:rPr>
              <w:t xml:space="preserve"> </w:t>
            </w:r>
            <w:r>
              <w:t>применять</w:t>
            </w:r>
            <w:r>
              <w:rPr>
                <w:spacing w:val="-4"/>
              </w:rPr>
              <w:t xml:space="preserve"> </w:t>
            </w:r>
            <w:r>
              <w:t>в</w:t>
            </w:r>
            <w:r>
              <w:rPr>
                <w:spacing w:val="-2"/>
              </w:rPr>
              <w:t xml:space="preserve"> </w:t>
            </w:r>
            <w:r>
              <w:t>поделках</w:t>
            </w:r>
            <w:r>
              <w:rPr>
                <w:spacing w:val="-1"/>
              </w:rPr>
              <w:t xml:space="preserve"> </w:t>
            </w:r>
            <w:r>
              <w:t>катушки,</w:t>
            </w:r>
            <w:r>
              <w:rPr>
                <w:spacing w:val="-2"/>
              </w:rPr>
              <w:t xml:space="preserve"> </w:t>
            </w:r>
            <w:r>
              <w:t>коробки</w:t>
            </w:r>
            <w:r>
              <w:rPr>
                <w:spacing w:val="-8"/>
              </w:rPr>
              <w:t xml:space="preserve"> </w:t>
            </w:r>
            <w:r>
              <w:t>разной величины и другие предметы.</w:t>
            </w:r>
          </w:p>
          <w:p w:rsidR="0044132F" w:rsidRDefault="004F5E07">
            <w:pPr>
              <w:pStyle w:val="TableParagraph"/>
              <w:spacing w:line="252" w:lineRule="exact"/>
              <w:ind w:left="107"/>
            </w:pPr>
            <w:r>
              <w:rPr>
                <w:u w:val="single"/>
              </w:rPr>
              <w:t>Музыкальная</w:t>
            </w:r>
            <w:r>
              <w:rPr>
                <w:spacing w:val="-8"/>
                <w:u w:val="single"/>
              </w:rPr>
              <w:t xml:space="preserve"> </w:t>
            </w:r>
            <w:r>
              <w:rPr>
                <w:spacing w:val="-2"/>
                <w:u w:val="single"/>
              </w:rPr>
              <w:t>деятельность.</w:t>
            </w:r>
          </w:p>
          <w:p w:rsidR="0044132F" w:rsidRDefault="004F5E07">
            <w:pPr>
              <w:pStyle w:val="TableParagraph"/>
              <w:numPr>
                <w:ilvl w:val="0"/>
                <w:numId w:val="91"/>
              </w:numPr>
              <w:tabs>
                <w:tab w:val="left" w:pos="827"/>
              </w:tabs>
              <w:spacing w:before="37" w:line="276" w:lineRule="auto"/>
              <w:ind w:right="122"/>
              <w:jc w:val="both"/>
            </w:pPr>
            <w: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w:t>
            </w:r>
            <w:r>
              <w:rPr>
                <w:spacing w:val="-1"/>
              </w:rPr>
              <w:t xml:space="preserve"> </w:t>
            </w:r>
            <w:r>
              <w:t>средства</w:t>
            </w:r>
            <w:r>
              <w:rPr>
                <w:spacing w:val="-1"/>
              </w:rPr>
              <w:t xml:space="preserve"> </w:t>
            </w:r>
            <w:r>
              <w:t>музыкального произведения:</w:t>
            </w:r>
            <w:r>
              <w:rPr>
                <w:spacing w:val="-1"/>
              </w:rPr>
              <w:t xml:space="preserve"> </w:t>
            </w:r>
            <w:r>
              <w:t>тихо, громко, медленно, быстро;</w:t>
            </w:r>
            <w:r>
              <w:rPr>
                <w:spacing w:val="-1"/>
              </w:rPr>
              <w:t xml:space="preserve"> </w:t>
            </w:r>
            <w:r>
              <w:t>развивает у</w:t>
            </w:r>
            <w:r>
              <w:rPr>
                <w:spacing w:val="-2"/>
              </w:rPr>
              <w:t xml:space="preserve"> </w:t>
            </w:r>
            <w:r>
              <w:t>детей</w:t>
            </w:r>
            <w:r>
              <w:rPr>
                <w:spacing w:val="-1"/>
              </w:rPr>
              <w:t xml:space="preserve"> </w:t>
            </w:r>
            <w:r>
              <w:t>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44132F" w:rsidRDefault="0044132F">
            <w:pPr>
              <w:pStyle w:val="TableParagraph"/>
              <w:spacing w:before="36"/>
            </w:pPr>
          </w:p>
          <w:p w:rsidR="0044132F" w:rsidRDefault="004F5E07">
            <w:pPr>
              <w:pStyle w:val="TableParagraph"/>
              <w:numPr>
                <w:ilvl w:val="0"/>
                <w:numId w:val="91"/>
              </w:numPr>
              <w:tabs>
                <w:tab w:val="left" w:pos="827"/>
              </w:tabs>
              <w:spacing w:line="276" w:lineRule="auto"/>
              <w:ind w:right="125"/>
              <w:jc w:val="both"/>
            </w:pPr>
            <w: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44132F" w:rsidRDefault="004F5E07">
            <w:pPr>
              <w:pStyle w:val="TableParagraph"/>
              <w:numPr>
                <w:ilvl w:val="0"/>
                <w:numId w:val="91"/>
              </w:numPr>
              <w:tabs>
                <w:tab w:val="left" w:pos="827"/>
              </w:tabs>
              <w:spacing w:line="273" w:lineRule="auto"/>
              <w:ind w:right="127"/>
              <w:jc w:val="both"/>
            </w:pPr>
            <w: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44132F" w:rsidRDefault="004F5E07">
            <w:pPr>
              <w:pStyle w:val="TableParagraph"/>
              <w:numPr>
                <w:ilvl w:val="0"/>
                <w:numId w:val="91"/>
              </w:numPr>
              <w:tabs>
                <w:tab w:val="left" w:pos="827"/>
              </w:tabs>
              <w:spacing w:before="2" w:line="276" w:lineRule="auto"/>
              <w:ind w:right="118"/>
              <w:jc w:val="both"/>
            </w:pPr>
            <w: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w:t>
            </w:r>
            <w:r>
              <w:rPr>
                <w:spacing w:val="40"/>
              </w:rPr>
              <w:t xml:space="preserve"> </w:t>
            </w:r>
            <w:r>
              <w:t>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w:t>
            </w:r>
            <w:r>
              <w:rPr>
                <w:spacing w:val="80"/>
                <w:w w:val="150"/>
              </w:rPr>
              <w:t xml:space="preserve"> </w:t>
            </w:r>
            <w:r>
              <w:t>совершенствовать</w:t>
            </w:r>
            <w:r>
              <w:rPr>
                <w:spacing w:val="39"/>
              </w:rPr>
              <w:t xml:space="preserve">  </w:t>
            </w:r>
            <w:r>
              <w:t>у</w:t>
            </w:r>
            <w:r>
              <w:rPr>
                <w:spacing w:val="80"/>
                <w:w w:val="150"/>
              </w:rPr>
              <w:t xml:space="preserve"> </w:t>
            </w:r>
            <w:r>
              <w:t>детей</w:t>
            </w:r>
            <w:r>
              <w:rPr>
                <w:spacing w:val="80"/>
                <w:w w:val="150"/>
              </w:rPr>
              <w:t xml:space="preserve"> </w:t>
            </w:r>
            <w:r>
              <w:t>навыки</w:t>
            </w:r>
            <w:r>
              <w:rPr>
                <w:spacing w:val="80"/>
                <w:w w:val="150"/>
              </w:rPr>
              <w:t xml:space="preserve"> </w:t>
            </w:r>
            <w:r>
              <w:t>основных</w:t>
            </w:r>
            <w:r>
              <w:rPr>
                <w:spacing w:val="80"/>
                <w:w w:val="150"/>
              </w:rPr>
              <w:t xml:space="preserve"> </w:t>
            </w:r>
            <w:r>
              <w:t>движений</w:t>
            </w:r>
            <w:r>
              <w:rPr>
                <w:spacing w:val="80"/>
                <w:w w:val="150"/>
              </w:rPr>
              <w:t xml:space="preserve"> </w:t>
            </w:r>
            <w:r>
              <w:t>(ходьба:</w:t>
            </w:r>
            <w:r>
              <w:rPr>
                <w:spacing w:val="38"/>
              </w:rPr>
              <w:t xml:space="preserve">  </w:t>
            </w:r>
            <w:r>
              <w:t>«торжественная»,</w:t>
            </w:r>
            <w:r>
              <w:rPr>
                <w:spacing w:val="80"/>
                <w:w w:val="150"/>
              </w:rPr>
              <w:t xml:space="preserve"> </w:t>
            </w:r>
            <w:r>
              <w:t>спокойная,</w:t>
            </w:r>
          </w:p>
          <w:p w:rsidR="0044132F" w:rsidRDefault="004F5E07">
            <w:pPr>
              <w:pStyle w:val="TableParagraph"/>
              <w:spacing w:line="249" w:lineRule="exact"/>
              <w:ind w:left="827"/>
              <w:jc w:val="both"/>
            </w:pPr>
            <w:r>
              <w:t>«таинственная»;</w:t>
            </w:r>
            <w:r>
              <w:rPr>
                <w:spacing w:val="-7"/>
              </w:rPr>
              <w:t xml:space="preserve"> </w:t>
            </w:r>
            <w:r>
              <w:t>бег:</w:t>
            </w:r>
            <w:r>
              <w:rPr>
                <w:spacing w:val="-6"/>
              </w:rPr>
              <w:t xml:space="preserve"> </w:t>
            </w:r>
            <w:r>
              <w:t>легкий,</w:t>
            </w:r>
            <w:r>
              <w:rPr>
                <w:spacing w:val="-4"/>
              </w:rPr>
              <w:t xml:space="preserve"> </w:t>
            </w:r>
            <w:r>
              <w:rPr>
                <w:spacing w:val="-2"/>
              </w:rPr>
              <w:t>стремительный).</w:t>
            </w:r>
          </w:p>
          <w:p w:rsidR="0044132F" w:rsidRDefault="004F5E07">
            <w:pPr>
              <w:pStyle w:val="TableParagraph"/>
              <w:numPr>
                <w:ilvl w:val="0"/>
                <w:numId w:val="91"/>
              </w:numPr>
              <w:tabs>
                <w:tab w:val="left" w:pos="827"/>
              </w:tabs>
              <w:spacing w:before="40" w:line="273" w:lineRule="auto"/>
              <w:ind w:right="115"/>
              <w:jc w:val="both"/>
            </w:pPr>
            <w: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w:t>
            </w:r>
            <w:r>
              <w:rPr>
                <w:spacing w:val="40"/>
              </w:rPr>
              <w:t xml:space="preserve"> </w:t>
            </w:r>
            <w:r>
              <w:t>песен и постановке небольших музыкальных спектаклей.</w:t>
            </w:r>
          </w:p>
          <w:p w:rsidR="0044132F" w:rsidRDefault="004F5E07">
            <w:pPr>
              <w:pStyle w:val="TableParagraph"/>
              <w:numPr>
                <w:ilvl w:val="0"/>
                <w:numId w:val="91"/>
              </w:numPr>
              <w:tabs>
                <w:tab w:val="left" w:pos="826"/>
              </w:tabs>
              <w:spacing w:before="7"/>
              <w:ind w:left="826" w:hanging="359"/>
              <w:jc w:val="both"/>
            </w:pPr>
            <w:r>
              <w:t>Игра</w:t>
            </w:r>
            <w:r>
              <w:rPr>
                <w:spacing w:val="-5"/>
              </w:rPr>
              <w:t xml:space="preserve"> </w:t>
            </w:r>
            <w:r>
              <w:t>на</w:t>
            </w:r>
            <w:r>
              <w:rPr>
                <w:spacing w:val="-5"/>
              </w:rPr>
              <w:t xml:space="preserve"> </w:t>
            </w:r>
            <w:r>
              <w:t>детских</w:t>
            </w:r>
            <w:r>
              <w:rPr>
                <w:spacing w:val="-2"/>
              </w:rPr>
              <w:t xml:space="preserve"> </w:t>
            </w:r>
            <w:r>
              <w:t>музыкальных</w:t>
            </w:r>
            <w:r>
              <w:rPr>
                <w:spacing w:val="-1"/>
              </w:rPr>
              <w:t xml:space="preserve"> </w:t>
            </w:r>
            <w:r>
              <w:rPr>
                <w:spacing w:val="-2"/>
              </w:rPr>
              <w:t>инструментах:</w:t>
            </w:r>
          </w:p>
          <w:p w:rsidR="0044132F" w:rsidRDefault="004F5E07">
            <w:pPr>
              <w:pStyle w:val="TableParagraph"/>
              <w:spacing w:before="35"/>
              <w:ind w:left="827"/>
              <w:jc w:val="both"/>
            </w:pPr>
            <w:r>
              <w:t>педагог</w:t>
            </w:r>
            <w:r>
              <w:rPr>
                <w:spacing w:val="-4"/>
              </w:rPr>
              <w:t xml:space="preserve"> </w:t>
            </w:r>
            <w:r>
              <w:t>формирует</w:t>
            </w:r>
            <w:r>
              <w:rPr>
                <w:spacing w:val="-3"/>
              </w:rPr>
              <w:t xml:space="preserve"> </w:t>
            </w:r>
            <w:r>
              <w:t>у</w:t>
            </w:r>
            <w:r>
              <w:rPr>
                <w:spacing w:val="-6"/>
              </w:rPr>
              <w:t xml:space="preserve"> </w:t>
            </w:r>
            <w:r>
              <w:t>детей</w:t>
            </w:r>
            <w:r>
              <w:rPr>
                <w:spacing w:val="-4"/>
              </w:rPr>
              <w:t xml:space="preserve"> </w:t>
            </w:r>
            <w:r>
              <w:t>умение</w:t>
            </w:r>
            <w:r>
              <w:rPr>
                <w:spacing w:val="-4"/>
              </w:rPr>
              <w:t xml:space="preserve"> </w:t>
            </w:r>
            <w:r>
              <w:t>подыгрывать</w:t>
            </w:r>
            <w:r>
              <w:rPr>
                <w:spacing w:val="-5"/>
              </w:rPr>
              <w:t xml:space="preserve"> </w:t>
            </w:r>
            <w:r>
              <w:t>простейшие</w:t>
            </w:r>
            <w:r>
              <w:rPr>
                <w:spacing w:val="-4"/>
              </w:rPr>
              <w:t xml:space="preserve"> </w:t>
            </w:r>
            <w:r>
              <w:t>мелодии</w:t>
            </w:r>
            <w:r>
              <w:rPr>
                <w:spacing w:val="-4"/>
              </w:rPr>
              <w:t xml:space="preserve"> </w:t>
            </w:r>
            <w:r>
              <w:t>на</w:t>
            </w:r>
            <w:r>
              <w:rPr>
                <w:spacing w:val="-5"/>
              </w:rPr>
              <w:t xml:space="preserve"> </w:t>
            </w:r>
            <w:r>
              <w:t>деревянных</w:t>
            </w:r>
            <w:r>
              <w:rPr>
                <w:spacing w:val="2"/>
              </w:rPr>
              <w:t xml:space="preserve"> </w:t>
            </w:r>
            <w:r>
              <w:t>ложках,</w:t>
            </w:r>
            <w:r>
              <w:rPr>
                <w:spacing w:val="-2"/>
              </w:rPr>
              <w:t xml:space="preserve"> </w:t>
            </w:r>
            <w:r>
              <w:t>погремушках,</w:t>
            </w:r>
            <w:r>
              <w:rPr>
                <w:spacing w:val="-2"/>
              </w:rPr>
              <w:t xml:space="preserve"> барабане,</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024"/>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pPr>
            <w:r>
              <w:t>металлофоне;</w:t>
            </w:r>
            <w:r>
              <w:rPr>
                <w:spacing w:val="40"/>
              </w:rPr>
              <w:t xml:space="preserve"> </w:t>
            </w:r>
            <w:r>
              <w:t>способствует</w:t>
            </w:r>
            <w:r>
              <w:rPr>
                <w:spacing w:val="40"/>
              </w:rPr>
              <w:t xml:space="preserve"> </w:t>
            </w:r>
            <w:r>
              <w:t>реализации</w:t>
            </w:r>
            <w:r>
              <w:rPr>
                <w:spacing w:val="40"/>
              </w:rPr>
              <w:t xml:space="preserve"> </w:t>
            </w:r>
            <w:r>
              <w:t>музыкальных</w:t>
            </w:r>
            <w:r>
              <w:rPr>
                <w:spacing w:val="40"/>
              </w:rPr>
              <w:t xml:space="preserve"> </w:t>
            </w:r>
            <w:r>
              <w:t>способностей</w:t>
            </w:r>
            <w:r>
              <w:rPr>
                <w:spacing w:val="40"/>
              </w:rPr>
              <w:t xml:space="preserve"> </w:t>
            </w:r>
            <w:r>
              <w:t>ребѐнка</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и</w:t>
            </w:r>
            <w:r>
              <w:rPr>
                <w:spacing w:val="40"/>
              </w:rPr>
              <w:t xml:space="preserve"> </w:t>
            </w:r>
            <w:r>
              <w:t>различных</w:t>
            </w:r>
            <w:r>
              <w:rPr>
                <w:spacing w:val="40"/>
              </w:rPr>
              <w:t xml:space="preserve"> </w:t>
            </w:r>
            <w:r>
              <w:t>видах досуговой деятельности (праздники, развлечения и другое).</w:t>
            </w:r>
          </w:p>
          <w:p w:rsidR="0044132F" w:rsidRDefault="004F5E07">
            <w:pPr>
              <w:pStyle w:val="TableParagraph"/>
              <w:spacing w:line="251" w:lineRule="exact"/>
              <w:ind w:left="107"/>
            </w:pPr>
            <w:r>
              <w:rPr>
                <w:u w:val="single"/>
              </w:rPr>
              <w:t>Театрализованная</w:t>
            </w:r>
            <w:r>
              <w:rPr>
                <w:spacing w:val="-13"/>
                <w:u w:val="single"/>
              </w:rPr>
              <w:t xml:space="preserve"> </w:t>
            </w:r>
            <w:r>
              <w:rPr>
                <w:spacing w:val="-2"/>
                <w:u w:val="single"/>
              </w:rPr>
              <w:t>деятельность.</w:t>
            </w:r>
          </w:p>
          <w:p w:rsidR="0044132F" w:rsidRDefault="004F5E07">
            <w:pPr>
              <w:pStyle w:val="TableParagraph"/>
              <w:spacing w:before="36" w:line="276" w:lineRule="auto"/>
              <w:ind w:left="127" w:right="116"/>
              <w:jc w:val="both"/>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w:t>
            </w:r>
            <w:r>
              <w:rPr>
                <w:spacing w:val="-3"/>
              </w:rPr>
              <w:t xml:space="preserve"> </w:t>
            </w:r>
            <w:r>
              <w:t>игрушки</w:t>
            </w:r>
            <w:r>
              <w:rPr>
                <w:spacing w:val="-3"/>
              </w:rPr>
              <w:t xml:space="preserve"> </w:t>
            </w:r>
            <w:r>
              <w:t>и</w:t>
            </w:r>
            <w:r>
              <w:rPr>
                <w:spacing w:val="-3"/>
              </w:rPr>
              <w:t xml:space="preserve"> </w:t>
            </w:r>
            <w:r>
              <w:t>различные</w:t>
            </w:r>
            <w:r>
              <w:rPr>
                <w:spacing w:val="-3"/>
              </w:rPr>
              <w:t xml:space="preserve"> </w:t>
            </w:r>
            <w:r>
              <w:t>виды</w:t>
            </w:r>
            <w:r>
              <w:rPr>
                <w:spacing w:val="-2"/>
              </w:rPr>
              <w:t xml:space="preserve"> </w:t>
            </w:r>
            <w:r>
              <w:t>театра</w:t>
            </w:r>
            <w:r>
              <w:rPr>
                <w:spacing w:val="-3"/>
              </w:rPr>
              <w:t xml:space="preserve"> </w:t>
            </w:r>
            <w:r>
              <w:t>(бибабо,</w:t>
            </w:r>
            <w:r>
              <w:rPr>
                <w:spacing w:val="-1"/>
              </w:rPr>
              <w:t xml:space="preserve"> </w:t>
            </w:r>
            <w:r>
              <w:t>настольный,</w:t>
            </w:r>
            <w:r>
              <w:rPr>
                <w:spacing w:val="-1"/>
              </w:rPr>
              <w:t xml:space="preserve"> </w:t>
            </w:r>
            <w:r>
              <w:t>плоскостной).</w:t>
            </w:r>
            <w:r>
              <w:rPr>
                <w:spacing w:val="-1"/>
              </w:rPr>
              <w:t xml:space="preserve"> </w:t>
            </w:r>
            <w: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ребѐнком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4132F" w:rsidRDefault="004F5E07">
            <w:pPr>
              <w:pStyle w:val="TableParagraph"/>
              <w:spacing w:before="3"/>
              <w:ind w:left="107"/>
            </w:pPr>
            <w:r>
              <w:rPr>
                <w:u w:val="single"/>
              </w:rPr>
              <w:t>Культурно-досуговая</w:t>
            </w:r>
            <w:r>
              <w:rPr>
                <w:spacing w:val="-11"/>
                <w:u w:val="single"/>
              </w:rPr>
              <w:t xml:space="preserve"> </w:t>
            </w:r>
            <w:r>
              <w:rPr>
                <w:spacing w:val="-2"/>
                <w:u w:val="single"/>
              </w:rPr>
              <w:t>деятельность</w:t>
            </w:r>
            <w:r>
              <w:rPr>
                <w:spacing w:val="-2"/>
              </w:rPr>
              <w:t>.</w:t>
            </w:r>
          </w:p>
          <w:p w:rsidR="0044132F" w:rsidRDefault="004F5E07">
            <w:pPr>
              <w:pStyle w:val="TableParagraph"/>
              <w:spacing w:before="39" w:line="276" w:lineRule="auto"/>
              <w:ind w:left="107" w:right="119"/>
              <w:jc w:val="both"/>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w:t>
            </w:r>
            <w:r>
              <w:rPr>
                <w:spacing w:val="80"/>
                <w:w w:val="150"/>
              </w:rPr>
              <w:t xml:space="preserve"> </w:t>
            </w:r>
            <w:r>
              <w:t>композициях,</w:t>
            </w:r>
            <w:r>
              <w:rPr>
                <w:spacing w:val="80"/>
                <w:w w:val="150"/>
              </w:rPr>
              <w:t xml:space="preserve"> </w:t>
            </w:r>
            <w:r>
              <w:t>концертах.</w:t>
            </w:r>
            <w:r>
              <w:rPr>
                <w:spacing w:val="80"/>
                <w:w w:val="150"/>
              </w:rPr>
              <w:t xml:space="preserve"> </w:t>
            </w:r>
            <w:r>
              <w:t>В</w:t>
            </w:r>
            <w:r>
              <w:rPr>
                <w:spacing w:val="80"/>
                <w:w w:val="150"/>
              </w:rPr>
              <w:t xml:space="preserve"> </w:t>
            </w:r>
            <w:r>
              <w:t>процессе</w:t>
            </w:r>
            <w:r>
              <w:rPr>
                <w:spacing w:val="80"/>
                <w:w w:val="150"/>
              </w:rPr>
              <w:t xml:space="preserve"> </w:t>
            </w:r>
            <w:r>
              <w:t>организации</w:t>
            </w:r>
            <w:r>
              <w:rPr>
                <w:spacing w:val="80"/>
                <w:w w:val="150"/>
              </w:rPr>
              <w:t xml:space="preserve"> </w:t>
            </w:r>
            <w:r>
              <w:t>и</w:t>
            </w:r>
            <w:r>
              <w:rPr>
                <w:spacing w:val="80"/>
                <w:w w:val="150"/>
              </w:rPr>
              <w:t xml:space="preserve"> </w:t>
            </w:r>
            <w:r>
              <w:t>проведения</w:t>
            </w:r>
            <w:r>
              <w:rPr>
                <w:spacing w:val="80"/>
                <w:w w:val="150"/>
              </w:rPr>
              <w:t xml:space="preserve"> </w:t>
            </w:r>
            <w:r>
              <w:t>развлечений</w:t>
            </w:r>
            <w:r>
              <w:rPr>
                <w:spacing w:val="80"/>
                <w:w w:val="150"/>
              </w:rPr>
              <w:t xml:space="preserve"> </w:t>
            </w:r>
            <w:r>
              <w:t>педагог</w:t>
            </w:r>
            <w:r>
              <w:rPr>
                <w:spacing w:val="80"/>
                <w:w w:val="150"/>
              </w:rPr>
              <w:t xml:space="preserve"> </w:t>
            </w:r>
            <w:r>
              <w:t>заботится</w:t>
            </w:r>
            <w:r>
              <w:rPr>
                <w:spacing w:val="80"/>
                <w:w w:val="150"/>
              </w:rPr>
              <w:t xml:space="preserve"> </w:t>
            </w:r>
            <w:r>
              <w:t>о</w:t>
            </w:r>
          </w:p>
          <w:p w:rsidR="0044132F" w:rsidRDefault="004F5E07">
            <w:pPr>
              <w:pStyle w:val="TableParagraph"/>
              <w:spacing w:line="253" w:lineRule="exact"/>
              <w:ind w:left="107"/>
              <w:jc w:val="both"/>
            </w:pPr>
            <w:r>
              <w:t>формировании</w:t>
            </w:r>
            <w:r>
              <w:rPr>
                <w:spacing w:val="-6"/>
              </w:rPr>
              <w:t xml:space="preserve"> </w:t>
            </w:r>
            <w:r>
              <w:t>потребности</w:t>
            </w:r>
            <w:r>
              <w:rPr>
                <w:spacing w:val="-6"/>
              </w:rPr>
              <w:t xml:space="preserve"> </w:t>
            </w:r>
            <w:r>
              <w:t>заниматься</w:t>
            </w:r>
            <w:r>
              <w:rPr>
                <w:spacing w:val="-6"/>
              </w:rPr>
              <w:t xml:space="preserve"> </w:t>
            </w:r>
            <w:r>
              <w:t>интересным</w:t>
            </w:r>
            <w:r>
              <w:rPr>
                <w:spacing w:val="-4"/>
              </w:rPr>
              <w:t xml:space="preserve"> </w:t>
            </w:r>
            <w:r>
              <w:t>и</w:t>
            </w:r>
            <w:r>
              <w:rPr>
                <w:spacing w:val="-6"/>
              </w:rPr>
              <w:t xml:space="preserve"> </w:t>
            </w:r>
            <w:r>
              <w:t>содержательным</w:t>
            </w:r>
            <w:r>
              <w:rPr>
                <w:spacing w:val="-3"/>
              </w:rPr>
              <w:t xml:space="preserve"> </w:t>
            </w:r>
            <w:r>
              <w:rPr>
                <w:spacing w:val="-2"/>
              </w:rPr>
              <w:t>делом.</w:t>
            </w:r>
          </w:p>
        </w:tc>
      </w:tr>
      <w:tr w:rsidR="0044132F">
        <w:trPr>
          <w:trHeight w:val="330"/>
        </w:trPr>
        <w:tc>
          <w:tcPr>
            <w:tcW w:w="2368" w:type="dxa"/>
          </w:tcPr>
          <w:p w:rsidR="0044132F" w:rsidRDefault="004F5E07">
            <w:pPr>
              <w:pStyle w:val="TableParagraph"/>
              <w:spacing w:line="267" w:lineRule="exact"/>
              <w:ind w:left="355"/>
              <w:rPr>
                <w:sz w:val="24"/>
              </w:rPr>
            </w:pPr>
            <w:r>
              <w:rPr>
                <w:sz w:val="24"/>
              </w:rPr>
              <w:t>Старшая</w:t>
            </w:r>
            <w:r>
              <w:rPr>
                <w:spacing w:val="1"/>
                <w:sz w:val="24"/>
              </w:rPr>
              <w:t xml:space="preserve"> </w:t>
            </w:r>
            <w:r>
              <w:rPr>
                <w:spacing w:val="-2"/>
                <w:sz w:val="24"/>
              </w:rPr>
              <w:t>группа</w:t>
            </w:r>
          </w:p>
        </w:tc>
        <w:tc>
          <w:tcPr>
            <w:tcW w:w="12138" w:type="dxa"/>
          </w:tcPr>
          <w:p w:rsidR="0044132F" w:rsidRDefault="004F5E07">
            <w:pPr>
              <w:pStyle w:val="TableParagraph"/>
              <w:spacing w:line="275" w:lineRule="exact"/>
              <w:ind w:left="107"/>
              <w:rPr>
                <w:b/>
                <w:sz w:val="24"/>
              </w:rPr>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p>
        </w:tc>
      </w:tr>
    </w:tbl>
    <w:p w:rsidR="0044132F" w:rsidRDefault="0044132F">
      <w:pPr>
        <w:spacing w:line="275" w:lineRule="exact"/>
        <w:rPr>
          <w:sz w:val="24"/>
        </w:r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F5E07">
            <w:pPr>
              <w:pStyle w:val="TableParagraph"/>
              <w:spacing w:line="271" w:lineRule="exact"/>
              <w:ind w:left="462"/>
              <w:rPr>
                <w:sz w:val="24"/>
              </w:rPr>
            </w:pPr>
            <w:r>
              <w:rPr>
                <w:sz w:val="24"/>
              </w:rPr>
              <w:t>(от</w:t>
            </w:r>
            <w:r>
              <w:rPr>
                <w:spacing w:val="-3"/>
                <w:sz w:val="24"/>
              </w:rPr>
              <w:t xml:space="preserve"> </w:t>
            </w:r>
            <w:r>
              <w:rPr>
                <w:sz w:val="24"/>
              </w:rPr>
              <w:t>5 до 6</w:t>
            </w:r>
            <w:r>
              <w:rPr>
                <w:spacing w:val="1"/>
                <w:sz w:val="24"/>
              </w:rPr>
              <w:t xml:space="preserve"> </w:t>
            </w:r>
            <w:r>
              <w:rPr>
                <w:spacing w:val="-4"/>
                <w:sz w:val="24"/>
              </w:rPr>
              <w:t>лет)</w:t>
            </w:r>
          </w:p>
        </w:tc>
        <w:tc>
          <w:tcPr>
            <w:tcW w:w="12138" w:type="dxa"/>
          </w:tcPr>
          <w:p w:rsidR="0044132F" w:rsidRDefault="004F5E07">
            <w:pPr>
              <w:pStyle w:val="TableParagraph"/>
              <w:spacing w:line="276" w:lineRule="auto"/>
              <w:ind w:left="107"/>
            </w:pPr>
            <w:r>
              <w:rPr>
                <w:u w:val="single"/>
              </w:rPr>
              <w:t xml:space="preserve">приобщение к искусству: </w:t>
            </w: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w:t>
            </w:r>
            <w:r>
              <w:rPr>
                <w:spacing w:val="-6"/>
              </w:rPr>
              <w:t xml:space="preserve"> </w:t>
            </w:r>
            <w:r>
              <w:t>способствовать</w:t>
            </w:r>
            <w:r>
              <w:rPr>
                <w:spacing w:val="-6"/>
              </w:rPr>
              <w:t xml:space="preserve"> </w:t>
            </w:r>
            <w:r>
              <w:t>освоению</w:t>
            </w:r>
            <w:r>
              <w:rPr>
                <w:spacing w:val="-5"/>
              </w:rPr>
              <w:t xml:space="preserve"> </w:t>
            </w:r>
            <w:r>
              <w:t>эстетических</w:t>
            </w:r>
            <w:r>
              <w:rPr>
                <w:spacing w:val="-3"/>
              </w:rPr>
              <w:t xml:space="preserve"> </w:t>
            </w:r>
            <w:r>
              <w:t>оценок,</w:t>
            </w:r>
            <w:r>
              <w:rPr>
                <w:spacing w:val="-4"/>
              </w:rPr>
              <w:t xml:space="preserve"> </w:t>
            </w:r>
            <w:r>
              <w:t>суждений; формировать</w:t>
            </w:r>
            <w:r>
              <w:rPr>
                <w:spacing w:val="-6"/>
              </w:rPr>
              <w:t xml:space="preserve"> </w:t>
            </w:r>
            <w:r>
              <w:t>духовно-нравственные</w:t>
            </w:r>
            <w:r>
              <w:rPr>
                <w:spacing w:val="-6"/>
              </w:rPr>
              <w:t xml:space="preserve"> </w:t>
            </w:r>
            <w:r>
              <w:t>качества,</w:t>
            </w:r>
            <w:r>
              <w:rPr>
                <w:spacing w:val="-4"/>
              </w:rPr>
              <w:t xml:space="preserve"> </w:t>
            </w:r>
            <w:r>
              <w:t>в</w:t>
            </w:r>
            <w:r>
              <w:rPr>
                <w:spacing w:val="-5"/>
              </w:rPr>
              <w:t xml:space="preserve"> </w:t>
            </w:r>
            <w:r>
              <w:t>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w:t>
            </w:r>
            <w:r>
              <w:rPr>
                <w:spacing w:val="-1"/>
              </w:rPr>
              <w:t xml:space="preserve"> </w:t>
            </w:r>
            <w:r>
              <w:t>искусство и</w:t>
            </w:r>
            <w:r>
              <w:rPr>
                <w:spacing w:val="-1"/>
              </w:rPr>
              <w:t xml:space="preserve"> </w:t>
            </w:r>
            <w:r>
              <w:t>осваивать</w:t>
            </w:r>
            <w:r>
              <w:rPr>
                <w:spacing w:val="-1"/>
              </w:rPr>
              <w:t xml:space="preserve"> </w:t>
            </w:r>
            <w:r>
              <w:t>изобразительную и</w:t>
            </w:r>
            <w:r>
              <w:rPr>
                <w:spacing w:val="-1"/>
              </w:rPr>
              <w:t xml:space="preserve"> </w:t>
            </w:r>
            <w:r>
              <w:t>музыкальную деятельность; продолжать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стремление</w:t>
            </w:r>
            <w:r>
              <w:rPr>
                <w:spacing w:val="-1"/>
              </w:rPr>
              <w:t xml:space="preserve"> </w:t>
            </w:r>
            <w:r>
              <w:t>к познанию культурных 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w:t>
            </w:r>
          </w:p>
          <w:p w:rsidR="0044132F" w:rsidRDefault="004F5E07">
            <w:pPr>
              <w:pStyle w:val="TableParagraph"/>
              <w:spacing w:line="276" w:lineRule="auto"/>
              <w:ind w:left="107" w:right="834"/>
            </w:pPr>
            <w:r>
              <w:t>балет,</w:t>
            </w:r>
            <w:r>
              <w:rPr>
                <w:spacing w:val="-4"/>
              </w:rPr>
              <w:t xml:space="preserve"> </w:t>
            </w:r>
            <w:r>
              <w:t>театр,</w:t>
            </w:r>
            <w:r>
              <w:rPr>
                <w:spacing w:val="-4"/>
              </w:rPr>
              <w:t xml:space="preserve"> </w:t>
            </w:r>
            <w:r>
              <w:t>цирк,</w:t>
            </w:r>
            <w:r>
              <w:rPr>
                <w:spacing w:val="-4"/>
              </w:rPr>
              <w:t xml:space="preserve"> </w:t>
            </w:r>
            <w:r>
              <w:t>фотография);</w:t>
            </w:r>
            <w:r>
              <w:rPr>
                <w:spacing w:val="-2"/>
              </w:rPr>
              <w:t xml:space="preserve"> </w:t>
            </w:r>
            <w:r>
              <w:t>продолжать</w:t>
            </w:r>
            <w:r>
              <w:rPr>
                <w:spacing w:val="-5"/>
              </w:rPr>
              <w:t xml:space="preserve"> </w:t>
            </w:r>
            <w:r>
              <w:t>знакомить</w:t>
            </w:r>
            <w:r>
              <w:rPr>
                <w:spacing w:val="-5"/>
              </w:rPr>
              <w:t xml:space="preserve"> </w:t>
            </w:r>
            <w:r>
              <w:t>детей</w:t>
            </w:r>
            <w:r>
              <w:rPr>
                <w:spacing w:val="-5"/>
              </w:rPr>
              <w:t xml:space="preserve"> </w:t>
            </w:r>
            <w:r>
              <w:t>с</w:t>
            </w:r>
            <w:r>
              <w:rPr>
                <w:spacing w:val="-5"/>
              </w:rPr>
              <w:t xml:space="preserve"> </w:t>
            </w:r>
            <w:r>
              <w:t>жанрами</w:t>
            </w:r>
            <w:r>
              <w:rPr>
                <w:spacing w:val="-5"/>
              </w:rPr>
              <w:t xml:space="preserve"> </w:t>
            </w:r>
            <w:r>
              <w:t>изобразительного</w:t>
            </w:r>
            <w:r>
              <w:rPr>
                <w:spacing w:val="-3"/>
              </w:rPr>
              <w:t xml:space="preserve"> </w:t>
            </w:r>
            <w:r>
              <w:t>и</w:t>
            </w:r>
            <w:r>
              <w:rPr>
                <w:spacing w:val="-5"/>
              </w:rPr>
              <w:t xml:space="preserve"> </w:t>
            </w:r>
            <w:r>
              <w:t>музыкального</w:t>
            </w:r>
            <w:r>
              <w:rPr>
                <w:spacing w:val="-6"/>
              </w:rPr>
              <w:t xml:space="preserve"> </w:t>
            </w:r>
            <w:r>
              <w:t>искусства; продолжать знакомить детей с архитектурой; расширять представления детей о народном искусстве, музыкальном</w:t>
            </w:r>
          </w:p>
          <w:p w:rsidR="0044132F" w:rsidRDefault="004F5E07">
            <w:pPr>
              <w:pStyle w:val="TableParagraph"/>
              <w:spacing w:line="276" w:lineRule="auto"/>
              <w:ind w:left="107"/>
            </w:pPr>
            <w:r>
              <w:t>фольклоре,</w:t>
            </w:r>
            <w:r>
              <w:rPr>
                <w:spacing w:val="-7"/>
              </w:rPr>
              <w:t xml:space="preserve"> </w:t>
            </w:r>
            <w:r>
              <w:t>художественных</w:t>
            </w:r>
            <w:r>
              <w:rPr>
                <w:spacing w:val="-2"/>
              </w:rPr>
              <w:t xml:space="preserve"> </w:t>
            </w:r>
            <w:r>
              <w:t>промыслах;</w:t>
            </w:r>
            <w:r>
              <w:rPr>
                <w:spacing w:val="-5"/>
              </w:rPr>
              <w:t xml:space="preserve"> </w:t>
            </w:r>
            <w:r>
              <w:t>развивать</w:t>
            </w:r>
            <w:r>
              <w:rPr>
                <w:spacing w:val="-5"/>
              </w:rPr>
              <w:t xml:space="preserve"> </w:t>
            </w:r>
            <w:r>
              <w:t>интерес</w:t>
            </w:r>
            <w:r>
              <w:rPr>
                <w:spacing w:val="-5"/>
              </w:rPr>
              <w:t xml:space="preserve"> </w:t>
            </w:r>
            <w:r>
              <w:t>к</w:t>
            </w:r>
            <w:r>
              <w:rPr>
                <w:spacing w:val="-3"/>
              </w:rPr>
              <w:t xml:space="preserve"> </w:t>
            </w:r>
            <w:r>
              <w:t>участию</w:t>
            </w:r>
            <w:r>
              <w:rPr>
                <w:spacing w:val="-4"/>
              </w:rPr>
              <w:t xml:space="preserve"> </w:t>
            </w:r>
            <w:r>
              <w:t>в</w:t>
            </w:r>
            <w:r>
              <w:rPr>
                <w:spacing w:val="-4"/>
              </w:rPr>
              <w:t xml:space="preserve"> </w:t>
            </w:r>
            <w:r>
              <w:t>фольклорных</w:t>
            </w:r>
            <w:r>
              <w:rPr>
                <w:spacing w:val="-5"/>
              </w:rPr>
              <w:t xml:space="preserve"> </w:t>
            </w:r>
            <w:r>
              <w:t>праздниках; продолжать</w:t>
            </w:r>
            <w:r>
              <w:rPr>
                <w:spacing w:val="-5"/>
              </w:rPr>
              <w:t xml:space="preserve"> </w:t>
            </w:r>
            <w:r>
              <w:t>формировать умение выделять и использовать в своей изобразительной, музыкальной, театрализованной деятельности средства</w:t>
            </w:r>
          </w:p>
          <w:p w:rsidR="0044132F" w:rsidRDefault="004F5E07">
            <w:pPr>
              <w:pStyle w:val="TableParagraph"/>
              <w:spacing w:line="276" w:lineRule="auto"/>
              <w:ind w:left="107" w:right="152"/>
            </w:pPr>
            <w:r>
              <w:t>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 поддерживать личностные проявления детей в процессе освоения искусства и собственной творческой деятельности: самостоятельность,</w:t>
            </w:r>
            <w:r>
              <w:rPr>
                <w:spacing w:val="-3"/>
              </w:rPr>
              <w:t xml:space="preserve"> </w:t>
            </w:r>
            <w:r>
              <w:t>инициативность,</w:t>
            </w:r>
            <w:r>
              <w:rPr>
                <w:spacing w:val="-3"/>
              </w:rPr>
              <w:t xml:space="preserve"> </w:t>
            </w:r>
            <w:r>
              <w:t>индивидуальность,</w:t>
            </w:r>
            <w:r>
              <w:rPr>
                <w:spacing w:val="-3"/>
              </w:rPr>
              <w:t xml:space="preserve"> </w:t>
            </w:r>
            <w:r>
              <w:t>творчество. организовать</w:t>
            </w:r>
            <w:r>
              <w:rPr>
                <w:spacing w:val="-5"/>
              </w:rPr>
              <w:t xml:space="preserve"> </w:t>
            </w:r>
            <w:r>
              <w:t>посещение</w:t>
            </w:r>
            <w:r>
              <w:rPr>
                <w:spacing w:val="-5"/>
              </w:rPr>
              <w:t xml:space="preserve"> </w:t>
            </w:r>
            <w:r>
              <w:t>выставки,</w:t>
            </w:r>
            <w:r>
              <w:rPr>
                <w:spacing w:val="-3"/>
              </w:rPr>
              <w:t xml:space="preserve"> </w:t>
            </w:r>
            <w:r>
              <w:t>театра,</w:t>
            </w:r>
            <w:r>
              <w:rPr>
                <w:spacing w:val="-3"/>
              </w:rPr>
              <w:t xml:space="preserve"> </w:t>
            </w:r>
            <w:r>
              <w:t>музея,</w:t>
            </w:r>
            <w:r>
              <w:rPr>
                <w:spacing w:val="-3"/>
              </w:rPr>
              <w:t xml:space="preserve"> </w:t>
            </w:r>
            <w:r>
              <w:t xml:space="preserve">цирка; </w:t>
            </w:r>
            <w:r>
              <w:rPr>
                <w:u w:val="single"/>
              </w:rPr>
              <w:t>изобразительная деятельность:</w:t>
            </w:r>
          </w:p>
          <w:p w:rsidR="0044132F" w:rsidRDefault="004F5E07">
            <w:pPr>
              <w:pStyle w:val="TableParagraph"/>
              <w:spacing w:line="276" w:lineRule="auto"/>
              <w:ind w:left="107" w:right="125"/>
            </w:pPr>
            <w:r>
              <w:t>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 обогащать у детей сенсорный опыт, развивая органы восприятия: зрение, слух, обоняние, осязание, вкус; закреплять у</w:t>
            </w:r>
            <w:r>
              <w:rPr>
                <w:spacing w:val="-1"/>
              </w:rPr>
              <w:t xml:space="preserve"> </w:t>
            </w:r>
            <w:r>
              <w:t>детей знания об основных формах предметов</w:t>
            </w:r>
            <w:r>
              <w:rPr>
                <w:spacing w:val="-2"/>
              </w:rPr>
              <w:t xml:space="preserve"> </w:t>
            </w:r>
            <w:r>
              <w:t>и объектов природы; 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w:t>
            </w:r>
            <w:r>
              <w:rPr>
                <w:spacing w:val="-5"/>
              </w:rPr>
              <w:t xml:space="preserve"> </w:t>
            </w:r>
            <w:r>
              <w:t>предметов</w:t>
            </w:r>
            <w:r>
              <w:rPr>
                <w:spacing w:val="-5"/>
              </w:rPr>
              <w:t xml:space="preserve"> </w:t>
            </w:r>
            <w:r>
              <w:t>и</w:t>
            </w:r>
            <w:r>
              <w:rPr>
                <w:spacing w:val="-5"/>
              </w:rPr>
              <w:t xml:space="preserve"> </w:t>
            </w:r>
            <w:r>
              <w:t>их</w:t>
            </w:r>
            <w:r>
              <w:rPr>
                <w:spacing w:val="-3"/>
              </w:rPr>
              <w:t xml:space="preserve"> </w:t>
            </w:r>
            <w:r>
              <w:t>частей,</w:t>
            </w:r>
            <w:r>
              <w:rPr>
                <w:spacing w:val="-4"/>
              </w:rPr>
              <w:t xml:space="preserve"> </w:t>
            </w:r>
            <w:r>
              <w:t>выделение</w:t>
            </w:r>
            <w:r>
              <w:rPr>
                <w:spacing w:val="-5"/>
              </w:rPr>
              <w:t xml:space="preserve"> </w:t>
            </w:r>
            <w:r>
              <w:t>общего</w:t>
            </w:r>
            <w:r>
              <w:rPr>
                <w:spacing w:val="-3"/>
              </w:rPr>
              <w:t xml:space="preserve"> </w:t>
            </w:r>
            <w:r>
              <w:t>и</w:t>
            </w:r>
            <w:r>
              <w:rPr>
                <w:spacing w:val="-5"/>
              </w:rPr>
              <w:t xml:space="preserve"> </w:t>
            </w:r>
            <w:r>
              <w:t>единичного,</w:t>
            </w:r>
            <w:r>
              <w:rPr>
                <w:spacing w:val="-4"/>
              </w:rPr>
              <w:t xml:space="preserve"> </w:t>
            </w:r>
            <w:r>
              <w:t>характерных</w:t>
            </w:r>
            <w:r>
              <w:rPr>
                <w:spacing w:val="-5"/>
              </w:rPr>
              <w:t xml:space="preserve"> </w:t>
            </w:r>
            <w:r>
              <w:t>признаков,</w:t>
            </w:r>
            <w:r>
              <w:rPr>
                <w:spacing w:val="-4"/>
              </w:rPr>
              <w:t xml:space="preserve"> </w:t>
            </w:r>
            <w:r>
              <w:t>обобщение; формировать</w:t>
            </w:r>
            <w:r>
              <w:rPr>
                <w:spacing w:val="-5"/>
              </w:rPr>
              <w:t xml:space="preserve"> </w:t>
            </w:r>
            <w:r>
              <w:t>умение</w:t>
            </w:r>
          </w:p>
          <w:p w:rsidR="0044132F" w:rsidRDefault="004F5E07">
            <w:pPr>
              <w:pStyle w:val="TableParagraph"/>
              <w:spacing w:line="276" w:lineRule="auto"/>
              <w:ind w:left="107" w:right="152"/>
            </w:pPr>
            <w:r>
              <w:t>у</w:t>
            </w:r>
            <w:r>
              <w:rPr>
                <w:spacing w:val="-5"/>
              </w:rPr>
              <w:t xml:space="preserve"> </w:t>
            </w:r>
            <w:r>
              <w:t>детей</w:t>
            </w:r>
            <w:r>
              <w:rPr>
                <w:spacing w:val="-4"/>
              </w:rPr>
              <w:t xml:space="preserve"> </w:t>
            </w:r>
            <w:r>
              <w:t>передавать</w:t>
            </w:r>
            <w:r>
              <w:rPr>
                <w:spacing w:val="-4"/>
              </w:rPr>
              <w:t xml:space="preserve"> </w:t>
            </w:r>
            <w:r>
              <w:t>в</w:t>
            </w:r>
            <w:r>
              <w:rPr>
                <w:spacing w:val="-2"/>
              </w:rPr>
              <w:t xml:space="preserve"> </w:t>
            </w:r>
            <w:r>
              <w:t>изображении</w:t>
            </w:r>
            <w:r>
              <w:rPr>
                <w:spacing w:val="-4"/>
              </w:rPr>
              <w:t xml:space="preserve"> </w:t>
            </w:r>
            <w:r>
              <w:t>не</w:t>
            </w:r>
            <w:r>
              <w:rPr>
                <w:spacing w:val="-4"/>
              </w:rPr>
              <w:t xml:space="preserve"> </w:t>
            </w:r>
            <w:r>
              <w:t>только</w:t>
            </w:r>
            <w:r>
              <w:rPr>
                <w:spacing w:val="-1"/>
              </w:rPr>
              <w:t xml:space="preserve"> </w:t>
            </w:r>
            <w:r>
              <w:t>основные</w:t>
            </w:r>
            <w:r>
              <w:rPr>
                <w:spacing w:val="-4"/>
              </w:rPr>
              <w:t xml:space="preserve"> </w:t>
            </w:r>
            <w:r>
              <w:t>свойства</w:t>
            </w:r>
            <w:r>
              <w:rPr>
                <w:spacing w:val="-4"/>
              </w:rPr>
              <w:t xml:space="preserve"> </w:t>
            </w:r>
            <w:r>
              <w:t>предметов</w:t>
            </w:r>
            <w:r>
              <w:rPr>
                <w:spacing w:val="-3"/>
              </w:rPr>
              <w:t xml:space="preserve"> </w:t>
            </w:r>
            <w:r>
              <w:t>(форма,</w:t>
            </w:r>
            <w:r>
              <w:rPr>
                <w:spacing w:val="-2"/>
              </w:rPr>
              <w:t xml:space="preserve"> </w:t>
            </w:r>
            <w:r>
              <w:t>величина,</w:t>
            </w:r>
            <w:r>
              <w:rPr>
                <w:spacing w:val="-2"/>
              </w:rPr>
              <w:t xml:space="preserve"> </w:t>
            </w:r>
            <w:r>
              <w:t>цвет),</w:t>
            </w:r>
            <w:r>
              <w:rPr>
                <w:spacing w:val="-2"/>
              </w:rPr>
              <w:t xml:space="preserve"> </w:t>
            </w:r>
            <w:r>
              <w:t>но</w:t>
            </w:r>
            <w:r>
              <w:rPr>
                <w:spacing w:val="-1"/>
              </w:rPr>
              <w:t xml:space="preserve"> </w:t>
            </w:r>
            <w:r>
              <w:t>и</w:t>
            </w:r>
            <w:r>
              <w:rPr>
                <w:spacing w:val="-4"/>
              </w:rPr>
              <w:t xml:space="preserve"> </w:t>
            </w:r>
            <w:r>
              <w:t>характерные</w:t>
            </w:r>
            <w:r>
              <w:rPr>
                <w:spacing w:val="-4"/>
              </w:rPr>
              <w:t xml:space="preserve"> </w:t>
            </w:r>
            <w:r>
              <w:t>детали, соотношение</w:t>
            </w:r>
            <w:r>
              <w:rPr>
                <w:spacing w:val="-1"/>
              </w:rPr>
              <w:t xml:space="preserve"> </w:t>
            </w:r>
            <w:r>
              <w:t>предметов</w:t>
            </w:r>
            <w:r>
              <w:rPr>
                <w:spacing w:val="-4"/>
              </w:rPr>
              <w:t xml:space="preserve"> </w:t>
            </w:r>
            <w:r>
              <w:t>и</w:t>
            </w:r>
            <w:r>
              <w:rPr>
                <w:spacing w:val="-5"/>
              </w:rPr>
              <w:t xml:space="preserve"> </w:t>
            </w:r>
            <w:r>
              <w:t>их</w:t>
            </w:r>
            <w:r>
              <w:rPr>
                <w:spacing w:val="-2"/>
              </w:rPr>
              <w:t xml:space="preserve"> </w:t>
            </w:r>
            <w:r>
              <w:t>частей</w:t>
            </w:r>
            <w:r>
              <w:rPr>
                <w:spacing w:val="-5"/>
              </w:rPr>
              <w:t xml:space="preserve"> </w:t>
            </w:r>
            <w:r>
              <w:t>по</w:t>
            </w:r>
            <w:r>
              <w:rPr>
                <w:spacing w:val="-2"/>
              </w:rPr>
              <w:t xml:space="preserve"> </w:t>
            </w:r>
            <w:r>
              <w:t>величине,</w:t>
            </w:r>
            <w:r>
              <w:rPr>
                <w:spacing w:val="-3"/>
              </w:rPr>
              <w:t xml:space="preserve"> </w:t>
            </w:r>
            <w:r>
              <w:t>высоте,</w:t>
            </w:r>
            <w:r>
              <w:rPr>
                <w:spacing w:val="-3"/>
              </w:rPr>
              <w:t xml:space="preserve"> </w:t>
            </w:r>
            <w:r>
              <w:t>расположению</w:t>
            </w:r>
            <w:r>
              <w:rPr>
                <w:spacing w:val="-4"/>
              </w:rPr>
              <w:t xml:space="preserve"> </w:t>
            </w:r>
            <w:r>
              <w:t>относительно</w:t>
            </w:r>
            <w:r>
              <w:rPr>
                <w:spacing w:val="-2"/>
              </w:rPr>
              <w:t xml:space="preserve"> </w:t>
            </w:r>
            <w:r>
              <w:t>друг</w:t>
            </w:r>
            <w:r>
              <w:rPr>
                <w:spacing w:val="-2"/>
              </w:rPr>
              <w:t xml:space="preserve"> </w:t>
            </w:r>
            <w:r>
              <w:t>друга; совершенствовать</w:t>
            </w:r>
            <w:r>
              <w:rPr>
                <w:spacing w:val="-5"/>
              </w:rPr>
              <w:t xml:space="preserve"> </w:t>
            </w:r>
            <w:r>
              <w:t>у</w:t>
            </w:r>
            <w:r>
              <w:rPr>
                <w:spacing w:val="-5"/>
              </w:rPr>
              <w:t xml:space="preserve"> </w:t>
            </w:r>
            <w:r>
              <w:t>детей изобразительные навыки и умения, формировать художественно-творческие способности; 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w:t>
            </w:r>
            <w:r>
              <w:rPr>
                <w:spacing w:val="-1"/>
              </w:rPr>
              <w:t xml:space="preserve"> </w:t>
            </w:r>
            <w:r>
              <w:t>разные способы изображения; обогащать содержание изобразительной</w:t>
            </w:r>
            <w:r>
              <w:rPr>
                <w:spacing w:val="-1"/>
              </w:rPr>
              <w:t xml:space="preserve"> </w:t>
            </w:r>
            <w:r>
              <w:t>деятельности в соответствии с задачами познавательного и социального развития детей; инициировать выбор сюжетов о семье, жизни в</w:t>
            </w:r>
          </w:p>
          <w:p w:rsidR="0044132F" w:rsidRDefault="004F5E07">
            <w:pPr>
              <w:pStyle w:val="TableParagraph"/>
              <w:spacing w:before="2"/>
              <w:ind w:left="107"/>
            </w:pPr>
            <w:r>
              <w:t>ДОО,</w:t>
            </w:r>
            <w:r>
              <w:rPr>
                <w:spacing w:val="-8"/>
              </w:rPr>
              <w:t xml:space="preserve"> </w:t>
            </w:r>
            <w:r>
              <w:t>а</w:t>
            </w:r>
            <w:r>
              <w:rPr>
                <w:spacing w:val="-4"/>
              </w:rPr>
              <w:t xml:space="preserve"> </w:t>
            </w:r>
            <w:r>
              <w:t>также</w:t>
            </w:r>
            <w:r>
              <w:rPr>
                <w:spacing w:val="-4"/>
              </w:rPr>
              <w:t xml:space="preserve"> </w:t>
            </w:r>
            <w:r>
              <w:t>о</w:t>
            </w:r>
            <w:r>
              <w:rPr>
                <w:spacing w:val="-1"/>
              </w:rPr>
              <w:t xml:space="preserve"> </w:t>
            </w:r>
            <w:r>
              <w:t>бытовых,</w:t>
            </w:r>
            <w:r>
              <w:rPr>
                <w:spacing w:val="-6"/>
              </w:rPr>
              <w:t xml:space="preserve"> </w:t>
            </w:r>
            <w:r>
              <w:t>общественных</w:t>
            </w:r>
            <w:r>
              <w:rPr>
                <w:spacing w:val="-1"/>
              </w:rPr>
              <w:t xml:space="preserve"> </w:t>
            </w:r>
            <w:r>
              <w:t>и</w:t>
            </w:r>
            <w:r>
              <w:rPr>
                <w:spacing w:val="-3"/>
              </w:rPr>
              <w:t xml:space="preserve"> </w:t>
            </w:r>
            <w:r>
              <w:t>природных</w:t>
            </w:r>
            <w:r>
              <w:rPr>
                <w:spacing w:val="-1"/>
              </w:rPr>
              <w:t xml:space="preserve"> </w:t>
            </w:r>
            <w:r>
              <w:t>явлениях</w:t>
            </w:r>
            <w:r>
              <w:rPr>
                <w:spacing w:val="-1"/>
              </w:rPr>
              <w:t xml:space="preserve"> </w:t>
            </w:r>
            <w:r>
              <w:t>(воскресный</w:t>
            </w:r>
            <w:r>
              <w:rPr>
                <w:spacing w:val="-4"/>
              </w:rPr>
              <w:t xml:space="preserve"> </w:t>
            </w:r>
            <w:r>
              <w:t>день</w:t>
            </w:r>
            <w:r>
              <w:rPr>
                <w:spacing w:val="-3"/>
              </w:rPr>
              <w:t xml:space="preserve"> </w:t>
            </w:r>
            <w:r>
              <w:t>в</w:t>
            </w:r>
            <w:r>
              <w:rPr>
                <w:spacing w:val="-3"/>
              </w:rPr>
              <w:t xml:space="preserve"> </w:t>
            </w:r>
            <w:r>
              <w:t>семье,</w:t>
            </w:r>
            <w:r>
              <w:rPr>
                <w:spacing w:val="-2"/>
              </w:rPr>
              <w:t xml:space="preserve"> </w:t>
            </w:r>
            <w:r>
              <w:t>группа</w:t>
            </w:r>
            <w:r>
              <w:rPr>
                <w:spacing w:val="-4"/>
              </w:rPr>
              <w:t xml:space="preserve"> </w:t>
            </w:r>
            <w:r>
              <w:t>на</w:t>
            </w:r>
            <w:r>
              <w:rPr>
                <w:spacing w:val="-4"/>
              </w:rPr>
              <w:t xml:space="preserve"> </w:t>
            </w:r>
            <w:r>
              <w:t>прогулке,</w:t>
            </w:r>
            <w:r>
              <w:rPr>
                <w:spacing w:val="-1"/>
              </w:rPr>
              <w:t xml:space="preserve"> </w:t>
            </w:r>
            <w:r>
              <w:rPr>
                <w:spacing w:val="-2"/>
              </w:rPr>
              <w:t>профессии</w:t>
            </w:r>
          </w:p>
        </w:tc>
      </w:tr>
    </w:tbl>
    <w:p w:rsidR="0044132F" w:rsidRDefault="0044132F">
      <w:p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9"/>
            </w:pPr>
            <w:r>
              <w:t>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Полховско-майданская</w:t>
            </w:r>
            <w:r>
              <w:rPr>
                <w:spacing w:val="-1"/>
              </w:rPr>
              <w:t xml:space="preserve"> </w:t>
            </w:r>
            <w:r>
              <w:t>роспись, Гжельская</w:t>
            </w:r>
            <w:r>
              <w:rPr>
                <w:spacing w:val="-1"/>
              </w:rPr>
              <w:t xml:space="preserve"> </w:t>
            </w:r>
            <w:r>
              <w:t>роспись), расширять</w:t>
            </w:r>
            <w:r>
              <w:rPr>
                <w:spacing w:val="-1"/>
              </w:rPr>
              <w:t xml:space="preserve"> </w:t>
            </w:r>
            <w:r>
              <w:t>представления</w:t>
            </w:r>
            <w:r>
              <w:rPr>
                <w:spacing w:val="-1"/>
              </w:rPr>
              <w:t xml:space="preserve"> </w:t>
            </w:r>
            <w:r>
              <w:t>о народных игрушках</w:t>
            </w:r>
            <w:r>
              <w:rPr>
                <w:spacing w:val="-1"/>
              </w:rPr>
              <w:t xml:space="preserve"> </w:t>
            </w:r>
            <w:r>
              <w:t>(городецкая</w:t>
            </w:r>
            <w:r>
              <w:rPr>
                <w:spacing w:val="-4"/>
              </w:rPr>
              <w:t xml:space="preserve"> </w:t>
            </w:r>
            <w:r>
              <w:t>игрушка,</w:t>
            </w:r>
            <w:r>
              <w:rPr>
                <w:spacing w:val="-2"/>
              </w:rPr>
              <w:t xml:space="preserve"> </w:t>
            </w:r>
            <w:r>
              <w:t>богородская</w:t>
            </w:r>
            <w:r>
              <w:rPr>
                <w:spacing w:val="-4"/>
              </w:rPr>
              <w:t xml:space="preserve"> </w:t>
            </w:r>
            <w:r>
              <w:t>игрушка,</w:t>
            </w:r>
            <w:r>
              <w:rPr>
                <w:spacing w:val="-2"/>
              </w:rPr>
              <w:t xml:space="preserve"> </w:t>
            </w:r>
            <w:r>
              <w:t>матрешка,</w:t>
            </w:r>
            <w:r>
              <w:rPr>
                <w:spacing w:val="-2"/>
              </w:rPr>
              <w:t xml:space="preserve"> </w:t>
            </w:r>
            <w:r>
              <w:t>бирюльки); развивать</w:t>
            </w:r>
            <w:r>
              <w:rPr>
                <w:spacing w:val="-4"/>
              </w:rPr>
              <w:t xml:space="preserve"> </w:t>
            </w:r>
            <w:r>
              <w:t>декоративное</w:t>
            </w:r>
            <w:r>
              <w:rPr>
                <w:spacing w:val="-4"/>
              </w:rPr>
              <w:t xml:space="preserve"> </w:t>
            </w:r>
            <w:r>
              <w:t>творчество</w:t>
            </w:r>
            <w:r>
              <w:rPr>
                <w:spacing w:val="-1"/>
              </w:rPr>
              <w:t xml:space="preserve"> </w:t>
            </w:r>
            <w:r>
              <w:t>детей</w:t>
            </w:r>
            <w:r>
              <w:rPr>
                <w:spacing w:val="-4"/>
              </w:rPr>
              <w:t xml:space="preserve"> </w:t>
            </w:r>
            <w:r>
              <w:t>(в</w:t>
            </w:r>
            <w:r>
              <w:rPr>
                <w:spacing w:val="-3"/>
              </w:rPr>
              <w:t xml:space="preserve"> </w:t>
            </w:r>
            <w:r>
              <w:t>том числе</w:t>
            </w:r>
            <w:r>
              <w:rPr>
                <w:spacing w:val="-5"/>
              </w:rPr>
              <w:t xml:space="preserve"> </w:t>
            </w:r>
            <w:r>
              <w:t>коллективное);</w:t>
            </w:r>
            <w:r>
              <w:rPr>
                <w:spacing w:val="-5"/>
              </w:rPr>
              <w:t xml:space="preserve"> </w:t>
            </w:r>
            <w:r>
              <w:t>поощрять</w:t>
            </w:r>
            <w:r>
              <w:rPr>
                <w:spacing w:val="-5"/>
              </w:rPr>
              <w:t xml:space="preserve"> </w:t>
            </w:r>
            <w:r>
              <w:t>детей</w:t>
            </w:r>
            <w:r>
              <w:rPr>
                <w:spacing w:val="-5"/>
              </w:rPr>
              <w:t xml:space="preserve"> </w:t>
            </w:r>
            <w:r>
              <w:t>воплощать</w:t>
            </w:r>
            <w:r>
              <w:rPr>
                <w:spacing w:val="-5"/>
              </w:rPr>
              <w:t xml:space="preserve"> </w:t>
            </w:r>
            <w:r>
              <w:t>в</w:t>
            </w:r>
            <w:r>
              <w:rPr>
                <w:spacing w:val="-3"/>
              </w:rPr>
              <w:t xml:space="preserve"> </w:t>
            </w:r>
            <w:r>
              <w:t>художественной</w:t>
            </w:r>
            <w:r>
              <w:rPr>
                <w:spacing w:val="-5"/>
              </w:rPr>
              <w:t xml:space="preserve"> </w:t>
            </w:r>
            <w:r>
              <w:t>форме</w:t>
            </w:r>
            <w:r>
              <w:rPr>
                <w:spacing w:val="-5"/>
              </w:rPr>
              <w:t xml:space="preserve"> </w:t>
            </w:r>
            <w:r>
              <w:t>свои</w:t>
            </w:r>
            <w:r>
              <w:rPr>
                <w:spacing w:val="-5"/>
              </w:rPr>
              <w:t xml:space="preserve"> </w:t>
            </w:r>
            <w:r>
              <w:t>представления,</w:t>
            </w:r>
            <w:r>
              <w:rPr>
                <w:spacing w:val="-3"/>
              </w:rPr>
              <w:t xml:space="preserve"> </w:t>
            </w:r>
            <w:r>
              <w:t>переживания,</w:t>
            </w:r>
            <w:r>
              <w:rPr>
                <w:spacing w:val="-3"/>
              </w:rPr>
              <w:t xml:space="preserve"> </w:t>
            </w:r>
            <w:r>
              <w:t>чувства,</w:t>
            </w:r>
            <w:r>
              <w:rPr>
                <w:spacing w:val="-3"/>
              </w:rPr>
              <w:t xml:space="preserve"> </w:t>
            </w:r>
            <w:r>
              <w:t>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4132F" w:rsidRDefault="004F5E07">
            <w:pPr>
              <w:pStyle w:val="TableParagraph"/>
              <w:spacing w:line="276" w:lineRule="auto"/>
              <w:ind w:left="107"/>
            </w:pPr>
            <w:r>
              <w:rPr>
                <w:u w:val="single"/>
              </w:rPr>
              <w:t>конструктивная</w:t>
            </w:r>
            <w:r>
              <w:rPr>
                <w:spacing w:val="-5"/>
                <w:u w:val="single"/>
              </w:rPr>
              <w:t xml:space="preserve"> </w:t>
            </w:r>
            <w:r>
              <w:rPr>
                <w:u w:val="single"/>
              </w:rPr>
              <w:t>деятельность:</w:t>
            </w:r>
            <w:r>
              <w:rPr>
                <w:spacing w:val="-3"/>
                <w:u w:val="single"/>
              </w:rPr>
              <w:t xml:space="preserve"> </w:t>
            </w:r>
            <w:r>
              <w:t>продолжать</w:t>
            </w:r>
            <w:r>
              <w:rPr>
                <w:spacing w:val="-5"/>
              </w:rPr>
              <w:t xml:space="preserve"> </w:t>
            </w:r>
            <w:r>
              <w:t>развивать</w:t>
            </w:r>
            <w:r>
              <w:rPr>
                <w:spacing w:val="-5"/>
              </w:rPr>
              <w:t xml:space="preserve"> </w:t>
            </w:r>
            <w:r>
              <w:t>умение</w:t>
            </w:r>
            <w:r>
              <w:rPr>
                <w:spacing w:val="-5"/>
              </w:rPr>
              <w:t xml:space="preserve"> </w:t>
            </w:r>
            <w:r>
              <w:t>детей</w:t>
            </w:r>
            <w:r>
              <w:rPr>
                <w:spacing w:val="-2"/>
              </w:rPr>
              <w:t xml:space="preserve"> </w:t>
            </w:r>
            <w:r>
              <w:t>устанавливать</w:t>
            </w:r>
            <w:r>
              <w:rPr>
                <w:spacing w:val="-5"/>
              </w:rPr>
              <w:t xml:space="preserve"> </w:t>
            </w:r>
            <w:r>
              <w:t>связь</w:t>
            </w:r>
            <w:r>
              <w:rPr>
                <w:spacing w:val="-4"/>
              </w:rPr>
              <w:t xml:space="preserve"> </w:t>
            </w:r>
            <w:r>
              <w:t>между</w:t>
            </w:r>
            <w:r>
              <w:rPr>
                <w:spacing w:val="-6"/>
              </w:rPr>
              <w:t xml:space="preserve"> </w:t>
            </w:r>
            <w:r>
              <w:t>создаваемыми</w:t>
            </w:r>
            <w:r>
              <w:rPr>
                <w:spacing w:val="-5"/>
              </w:rPr>
              <w:t xml:space="preserve"> </w:t>
            </w:r>
            <w:r>
              <w:t>постройками</w:t>
            </w:r>
            <w:r>
              <w:rPr>
                <w:spacing w:val="-5"/>
              </w:rPr>
              <w:t xml:space="preserve"> </w:t>
            </w:r>
            <w:r>
              <w:t>и тем, что они видят в окружающей жизни; создавать разнообразные постройки и конструкции; поощрять у детей</w:t>
            </w:r>
          </w:p>
          <w:p w:rsidR="0044132F" w:rsidRDefault="004F5E07">
            <w:pPr>
              <w:pStyle w:val="TableParagraph"/>
              <w:spacing w:line="252" w:lineRule="exact"/>
              <w:ind w:left="107"/>
            </w:pPr>
            <w:r>
              <w:t>самостоятельность,</w:t>
            </w:r>
            <w:r>
              <w:rPr>
                <w:spacing w:val="-6"/>
              </w:rPr>
              <w:t xml:space="preserve"> </w:t>
            </w:r>
            <w:r>
              <w:t>творчество,</w:t>
            </w:r>
            <w:r>
              <w:rPr>
                <w:spacing w:val="-6"/>
              </w:rPr>
              <w:t xml:space="preserve"> </w:t>
            </w:r>
            <w:r>
              <w:t>инициативу,</w:t>
            </w:r>
            <w:r>
              <w:rPr>
                <w:spacing w:val="-5"/>
              </w:rPr>
              <w:t xml:space="preserve"> </w:t>
            </w:r>
            <w:r>
              <w:rPr>
                <w:spacing w:val="-2"/>
              </w:rPr>
              <w:t>дружелюбие;</w:t>
            </w:r>
          </w:p>
          <w:p w:rsidR="0044132F" w:rsidRDefault="004F5E07">
            <w:pPr>
              <w:pStyle w:val="TableParagraph"/>
              <w:spacing w:before="38" w:line="276" w:lineRule="auto"/>
              <w:ind w:left="107" w:right="125"/>
            </w:pPr>
            <w:r>
              <w:rPr>
                <w:u w:val="single"/>
              </w:rPr>
              <w:t xml:space="preserve">музыкальная деятельность: </w:t>
            </w:r>
            <w:r>
              <w:t>продолжать формировать у детей эстетическое восприятие музыки, умение различать жанры музыкальных</w:t>
            </w:r>
            <w:r>
              <w:rPr>
                <w:spacing w:val="-2"/>
              </w:rPr>
              <w:t xml:space="preserve"> </w:t>
            </w:r>
            <w:r>
              <w:t>произведений</w:t>
            </w:r>
            <w:r>
              <w:rPr>
                <w:spacing w:val="-5"/>
              </w:rPr>
              <w:t xml:space="preserve"> </w:t>
            </w:r>
            <w:r>
              <w:t>(песня,</w:t>
            </w:r>
            <w:r>
              <w:rPr>
                <w:spacing w:val="-3"/>
              </w:rPr>
              <w:t xml:space="preserve"> </w:t>
            </w:r>
            <w:r>
              <w:t>танец, марш);</w:t>
            </w:r>
            <w:r>
              <w:rPr>
                <w:spacing w:val="-3"/>
              </w:rPr>
              <w:t xml:space="preserve"> </w:t>
            </w:r>
            <w:r>
              <w:t>развивать</w:t>
            </w:r>
            <w:r>
              <w:rPr>
                <w:spacing w:val="-5"/>
              </w:rPr>
              <w:t xml:space="preserve"> </w:t>
            </w:r>
            <w:r>
              <w:t>у</w:t>
            </w:r>
            <w:r>
              <w:rPr>
                <w:spacing w:val="-5"/>
              </w:rPr>
              <w:t xml:space="preserve"> </w:t>
            </w:r>
            <w:r>
              <w:t>детей</w:t>
            </w:r>
            <w:r>
              <w:rPr>
                <w:spacing w:val="-5"/>
              </w:rPr>
              <w:t xml:space="preserve"> </w:t>
            </w:r>
            <w:r>
              <w:t>музыкальную</w:t>
            </w:r>
            <w:r>
              <w:rPr>
                <w:spacing w:val="-4"/>
              </w:rPr>
              <w:t xml:space="preserve"> </w:t>
            </w:r>
            <w:r>
              <w:t>память,</w:t>
            </w:r>
            <w:r>
              <w:rPr>
                <w:spacing w:val="-3"/>
              </w:rPr>
              <w:t xml:space="preserve"> </w:t>
            </w:r>
            <w:r>
              <w:t>умение</w:t>
            </w:r>
            <w:r>
              <w:rPr>
                <w:spacing w:val="-5"/>
              </w:rPr>
              <w:t xml:space="preserve"> </w:t>
            </w:r>
            <w:r>
              <w:t>различать</w:t>
            </w:r>
            <w:r>
              <w:rPr>
                <w:spacing w:val="-5"/>
              </w:rPr>
              <w:t xml:space="preserve"> </w:t>
            </w:r>
            <w:r>
              <w:t>на</w:t>
            </w:r>
            <w:r>
              <w:rPr>
                <w:spacing w:val="-5"/>
              </w:rPr>
              <w:t xml:space="preserve"> </w:t>
            </w:r>
            <w:r>
              <w:t>слух</w:t>
            </w:r>
            <w:r>
              <w:rPr>
                <w:spacing w:val="-2"/>
              </w:rPr>
              <w:t xml:space="preserve"> </w:t>
            </w:r>
            <w:r>
              <w:t>звуки</w:t>
            </w:r>
            <w:r>
              <w:rPr>
                <w:spacing w:val="-5"/>
              </w:rPr>
              <w:t xml:space="preserve"> </w:t>
            </w:r>
            <w:r>
              <w:t>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w:t>
            </w:r>
          </w:p>
          <w:p w:rsidR="0044132F" w:rsidRDefault="004F5E07">
            <w:pPr>
              <w:pStyle w:val="TableParagraph"/>
              <w:spacing w:line="276" w:lineRule="auto"/>
              <w:ind w:left="107" w:right="125"/>
            </w:pPr>
            <w:r>
              <w:t>интерпретации</w:t>
            </w:r>
            <w:r>
              <w:rPr>
                <w:spacing w:val="-6"/>
              </w:rPr>
              <w:t xml:space="preserve"> </w:t>
            </w:r>
            <w:r>
              <w:t>музыки</w:t>
            </w:r>
            <w:r>
              <w:rPr>
                <w:spacing w:val="-6"/>
              </w:rPr>
              <w:t xml:space="preserve"> </w:t>
            </w:r>
            <w:r>
              <w:t>разными</w:t>
            </w:r>
            <w:r>
              <w:rPr>
                <w:spacing w:val="-6"/>
              </w:rPr>
              <w:t xml:space="preserve"> </w:t>
            </w:r>
            <w:r>
              <w:t>средствами</w:t>
            </w:r>
            <w:r>
              <w:rPr>
                <w:spacing w:val="-6"/>
              </w:rPr>
              <w:t xml:space="preserve"> </w:t>
            </w:r>
            <w:r>
              <w:t>художественной</w:t>
            </w:r>
            <w:r>
              <w:rPr>
                <w:spacing w:val="-6"/>
              </w:rPr>
              <w:t xml:space="preserve"> </w:t>
            </w:r>
            <w:r>
              <w:t>выразительности; способствовать</w:t>
            </w:r>
            <w:r>
              <w:rPr>
                <w:spacing w:val="-6"/>
              </w:rPr>
              <w:t xml:space="preserve"> </w:t>
            </w:r>
            <w:r>
              <w:t>дальнейшему</w:t>
            </w:r>
            <w:r>
              <w:rPr>
                <w:spacing w:val="-7"/>
              </w:rPr>
              <w:t xml:space="preserve"> </w:t>
            </w:r>
            <w:r>
              <w:t>развитию</w:t>
            </w:r>
            <w:r>
              <w:rPr>
                <w:spacing w:val="-5"/>
              </w:rPr>
              <w:t xml:space="preserve"> </w:t>
            </w:r>
            <w:r>
              <w:t>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w:t>
            </w:r>
          </w:p>
          <w:p w:rsidR="0044132F" w:rsidRDefault="004F5E07">
            <w:pPr>
              <w:pStyle w:val="TableParagraph"/>
              <w:spacing w:before="2" w:line="276" w:lineRule="auto"/>
              <w:ind w:left="107" w:right="119"/>
            </w:pPr>
            <w:r>
              <w:rPr>
                <w:u w:val="single"/>
              </w:rPr>
              <w:t xml:space="preserve">театрализованная деятельность: </w:t>
            </w:r>
            <w:r>
              <w:t>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 развивать интерес к сценическому</w:t>
            </w:r>
            <w:r>
              <w:rPr>
                <w:spacing w:val="-6"/>
              </w:rPr>
              <w:t xml:space="preserve"> </w:t>
            </w:r>
            <w:r>
              <w:t>искусству;</w:t>
            </w:r>
            <w:r>
              <w:rPr>
                <w:spacing w:val="-3"/>
              </w:rPr>
              <w:t xml:space="preserve"> </w:t>
            </w:r>
            <w:r>
              <w:t>создавать</w:t>
            </w:r>
            <w:r>
              <w:rPr>
                <w:spacing w:val="-5"/>
              </w:rPr>
              <w:t xml:space="preserve"> </w:t>
            </w:r>
            <w:r>
              <w:t>атмосферу</w:t>
            </w:r>
            <w:r>
              <w:rPr>
                <w:spacing w:val="-6"/>
              </w:rPr>
              <w:t xml:space="preserve"> </w:t>
            </w:r>
            <w:r>
              <w:t>творческого</w:t>
            </w:r>
            <w:r>
              <w:rPr>
                <w:spacing w:val="-3"/>
              </w:rPr>
              <w:t xml:space="preserve"> </w:t>
            </w:r>
            <w:r>
              <w:t>выбора</w:t>
            </w:r>
            <w:r>
              <w:rPr>
                <w:spacing w:val="-5"/>
              </w:rPr>
              <w:t xml:space="preserve"> </w:t>
            </w:r>
            <w:r>
              <w:t>и</w:t>
            </w:r>
            <w:r>
              <w:rPr>
                <w:spacing w:val="-5"/>
              </w:rPr>
              <w:t xml:space="preserve"> </w:t>
            </w:r>
            <w:r>
              <w:t>инициативы</w:t>
            </w:r>
            <w:r>
              <w:rPr>
                <w:spacing w:val="-4"/>
              </w:rPr>
              <w:t xml:space="preserve"> </w:t>
            </w:r>
            <w:r>
              <w:t>для</w:t>
            </w:r>
            <w:r>
              <w:rPr>
                <w:spacing w:val="-2"/>
              </w:rPr>
              <w:t xml:space="preserve"> </w:t>
            </w:r>
            <w:r>
              <w:t>каждого</w:t>
            </w:r>
            <w:r>
              <w:rPr>
                <w:spacing w:val="-6"/>
              </w:rPr>
              <w:t xml:space="preserve"> </w:t>
            </w:r>
            <w:r>
              <w:t>ребѐнка;</w:t>
            </w:r>
            <w:r>
              <w:rPr>
                <w:spacing w:val="-5"/>
              </w:rPr>
              <w:t xml:space="preserve"> </w:t>
            </w:r>
            <w:r>
              <w:t>развивать</w:t>
            </w:r>
            <w:r>
              <w:rPr>
                <w:spacing w:val="-5"/>
              </w:rPr>
              <w:t xml:space="preserve"> </w:t>
            </w:r>
            <w:r>
              <w:t>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 способствовать развитию навыков передачи</w:t>
            </w:r>
            <w:r>
              <w:rPr>
                <w:spacing w:val="-2"/>
              </w:rPr>
              <w:t xml:space="preserve"> </w:t>
            </w:r>
            <w:r>
              <w:t>образа</w:t>
            </w:r>
            <w:r>
              <w:rPr>
                <w:spacing w:val="-2"/>
              </w:rPr>
              <w:t xml:space="preserve"> </w:t>
            </w:r>
            <w:r>
              <w:t>различными</w:t>
            </w:r>
            <w:r>
              <w:rPr>
                <w:spacing w:val="-2"/>
              </w:rPr>
              <w:t xml:space="preserve"> </w:t>
            </w:r>
            <w:r>
              <w:t>способами</w:t>
            </w:r>
            <w:r>
              <w:rPr>
                <w:spacing w:val="-2"/>
              </w:rPr>
              <w:t xml:space="preserve"> </w:t>
            </w:r>
            <w:r>
              <w:t>(речь, мимика, жест, пантомима и</w:t>
            </w:r>
            <w:r>
              <w:rPr>
                <w:spacing w:val="-2"/>
              </w:rPr>
              <w:t xml:space="preserve"> </w:t>
            </w:r>
            <w:r>
              <w:t>прочее); создавать</w:t>
            </w:r>
            <w:r>
              <w:rPr>
                <w:spacing w:val="-2"/>
              </w:rPr>
              <w:t xml:space="preserve"> </w:t>
            </w:r>
            <w:r>
              <w:t>условия</w:t>
            </w:r>
            <w:r>
              <w:rPr>
                <w:spacing w:val="-2"/>
              </w:rPr>
              <w:t xml:space="preserve"> </w:t>
            </w:r>
            <w:r>
              <w:t>для</w:t>
            </w:r>
            <w:r>
              <w:rPr>
                <w:spacing w:val="-2"/>
              </w:rPr>
              <w:t xml:space="preserve"> </w:t>
            </w:r>
            <w:r>
              <w:t>показа</w:t>
            </w:r>
            <w:r>
              <w:rPr>
                <w:spacing w:val="-2"/>
              </w:rPr>
              <w:t xml:space="preserve"> </w:t>
            </w:r>
            <w:r>
              <w:t>результатов творческой деятельности, поддерживать инициативу изготовления декораций, элементов костюмов и атрибутов;</w:t>
            </w:r>
          </w:p>
          <w:p w:rsidR="0044132F" w:rsidRDefault="004F5E07">
            <w:pPr>
              <w:pStyle w:val="TableParagraph"/>
              <w:ind w:left="107"/>
            </w:pPr>
            <w:r>
              <w:rPr>
                <w:u w:val="single"/>
              </w:rPr>
              <w:t>культурно-досуговая</w:t>
            </w:r>
            <w:r>
              <w:rPr>
                <w:spacing w:val="-12"/>
                <w:u w:val="single"/>
              </w:rPr>
              <w:t xml:space="preserve"> </w:t>
            </w:r>
            <w:r>
              <w:rPr>
                <w:spacing w:val="-2"/>
                <w:u w:val="single"/>
              </w:rPr>
              <w:t>деятельность:</w:t>
            </w:r>
          </w:p>
          <w:p w:rsidR="0044132F" w:rsidRDefault="004F5E07">
            <w:pPr>
              <w:pStyle w:val="TableParagraph"/>
              <w:spacing w:before="35" w:line="276" w:lineRule="auto"/>
              <w:ind w:left="127" w:right="125"/>
            </w:pPr>
            <w:r>
              <w:t>развивать желание организовывать свободное время с интересом и пользой. Формировать основы досуговой культуры во время</w:t>
            </w:r>
            <w:r>
              <w:rPr>
                <w:spacing w:val="-5"/>
              </w:rPr>
              <w:t xml:space="preserve"> </w:t>
            </w:r>
            <w:r>
              <w:t>игр,</w:t>
            </w:r>
            <w:r>
              <w:rPr>
                <w:spacing w:val="-3"/>
              </w:rPr>
              <w:t xml:space="preserve"> </w:t>
            </w:r>
            <w:r>
              <w:t>творчества,</w:t>
            </w:r>
            <w:r>
              <w:rPr>
                <w:spacing w:val="-3"/>
              </w:rPr>
              <w:t xml:space="preserve"> </w:t>
            </w:r>
            <w:r>
              <w:t>прогулки</w:t>
            </w:r>
            <w:r>
              <w:rPr>
                <w:spacing w:val="-5"/>
              </w:rPr>
              <w:t xml:space="preserve"> </w:t>
            </w:r>
            <w:r>
              <w:t>и</w:t>
            </w:r>
            <w:r>
              <w:rPr>
                <w:spacing w:val="-5"/>
              </w:rPr>
              <w:t xml:space="preserve"> </w:t>
            </w:r>
            <w:r>
              <w:t>прочее; создавать</w:t>
            </w:r>
            <w:r>
              <w:rPr>
                <w:spacing w:val="-5"/>
              </w:rPr>
              <w:t xml:space="preserve"> </w:t>
            </w:r>
            <w:r>
              <w:t>условия</w:t>
            </w:r>
            <w:r>
              <w:rPr>
                <w:spacing w:val="-5"/>
              </w:rPr>
              <w:t xml:space="preserve"> </w:t>
            </w:r>
            <w:r>
              <w:t>для</w:t>
            </w:r>
            <w:r>
              <w:rPr>
                <w:spacing w:val="-1"/>
              </w:rPr>
              <w:t xml:space="preserve"> </w:t>
            </w:r>
            <w:r>
              <w:t>проявления</w:t>
            </w:r>
            <w:r>
              <w:rPr>
                <w:spacing w:val="-5"/>
              </w:rPr>
              <w:t xml:space="preserve"> </w:t>
            </w:r>
            <w:r>
              <w:t>культурных</w:t>
            </w:r>
            <w:r>
              <w:rPr>
                <w:spacing w:val="-2"/>
              </w:rPr>
              <w:t xml:space="preserve"> </w:t>
            </w:r>
            <w:r>
              <w:t>потребностей</w:t>
            </w:r>
            <w:r>
              <w:rPr>
                <w:spacing w:val="-5"/>
              </w:rPr>
              <w:t xml:space="preserve"> </w:t>
            </w:r>
            <w:r>
              <w:t>и</w:t>
            </w:r>
            <w:r>
              <w:rPr>
                <w:spacing w:val="-5"/>
              </w:rPr>
              <w:t xml:space="preserve"> </w:t>
            </w:r>
            <w:r>
              <w:t>интересов,</w:t>
            </w:r>
            <w:r>
              <w:rPr>
                <w:spacing w:val="-3"/>
              </w:rPr>
              <w:t xml:space="preserve"> </w:t>
            </w:r>
            <w:r>
              <w:t>а</w:t>
            </w:r>
            <w:r>
              <w:rPr>
                <w:spacing w:val="-5"/>
              </w:rPr>
              <w:t xml:space="preserve"> </w:t>
            </w:r>
            <w:r>
              <w:t>также их использования в организации своего досуга; формировать понятия праздничный и будний день, понимать их различия;</w:t>
            </w:r>
          </w:p>
          <w:p w:rsidR="0044132F" w:rsidRDefault="004F5E07">
            <w:pPr>
              <w:pStyle w:val="TableParagraph"/>
              <w:spacing w:before="4"/>
              <w:ind w:left="127"/>
            </w:pPr>
            <w:r>
              <w:t>знакомить</w:t>
            </w:r>
            <w:r>
              <w:rPr>
                <w:spacing w:val="-8"/>
              </w:rPr>
              <w:t xml:space="preserve"> </w:t>
            </w:r>
            <w:r>
              <w:t>с</w:t>
            </w:r>
            <w:r>
              <w:rPr>
                <w:spacing w:val="-6"/>
              </w:rPr>
              <w:t xml:space="preserve"> </w:t>
            </w:r>
            <w:r>
              <w:t>историей</w:t>
            </w:r>
            <w:r>
              <w:rPr>
                <w:spacing w:val="-6"/>
              </w:rPr>
              <w:t xml:space="preserve"> </w:t>
            </w:r>
            <w:r>
              <w:t>возникновения</w:t>
            </w:r>
            <w:r>
              <w:rPr>
                <w:spacing w:val="-6"/>
              </w:rPr>
              <w:t xml:space="preserve"> </w:t>
            </w:r>
            <w:r>
              <w:t>праздников,</w:t>
            </w:r>
            <w:r>
              <w:rPr>
                <w:spacing w:val="-4"/>
              </w:rPr>
              <w:t xml:space="preserve"> </w:t>
            </w:r>
            <w:r>
              <w:t>воспитывать</w:t>
            </w:r>
            <w:r>
              <w:rPr>
                <w:spacing w:val="-6"/>
              </w:rPr>
              <w:t xml:space="preserve"> </w:t>
            </w:r>
            <w:r>
              <w:t>бережное</w:t>
            </w:r>
            <w:r>
              <w:rPr>
                <w:spacing w:val="-6"/>
              </w:rPr>
              <w:t xml:space="preserve"> </w:t>
            </w:r>
            <w:r>
              <w:t>отношение</w:t>
            </w:r>
            <w:r>
              <w:rPr>
                <w:spacing w:val="-6"/>
              </w:rPr>
              <w:t xml:space="preserve"> </w:t>
            </w:r>
            <w:r>
              <w:t>к народным</w:t>
            </w:r>
            <w:r>
              <w:rPr>
                <w:spacing w:val="-4"/>
              </w:rPr>
              <w:t xml:space="preserve"> </w:t>
            </w:r>
            <w:r>
              <w:t>праздничным</w:t>
            </w:r>
            <w:r>
              <w:rPr>
                <w:spacing w:val="-4"/>
              </w:rPr>
              <w:t xml:space="preserve"> </w:t>
            </w:r>
            <w:r>
              <w:t>традициям</w:t>
            </w:r>
            <w:r>
              <w:rPr>
                <w:spacing w:val="-4"/>
              </w:rPr>
              <w:t xml:space="preserve"> </w:t>
            </w:r>
            <w:r>
              <w:rPr>
                <w:spacing w:val="-10"/>
              </w:rPr>
              <w:t>и</w:t>
            </w:r>
          </w:p>
        </w:tc>
      </w:tr>
    </w:tbl>
    <w:p w:rsidR="0044132F" w:rsidRDefault="0044132F">
      <w:p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1746"/>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pPr>
            <w:r>
              <w:t>обычаям;</w:t>
            </w:r>
            <w:r>
              <w:rPr>
                <w:spacing w:val="-3"/>
              </w:rPr>
              <w:t xml:space="preserve"> </w:t>
            </w:r>
            <w:r>
              <w:t>развивать</w:t>
            </w:r>
            <w:r>
              <w:rPr>
                <w:spacing w:val="-4"/>
              </w:rPr>
              <w:t xml:space="preserve"> </w:t>
            </w:r>
            <w:r>
              <w:t>интерес</w:t>
            </w:r>
            <w:r>
              <w:rPr>
                <w:spacing w:val="-4"/>
              </w:rPr>
              <w:t xml:space="preserve"> </w:t>
            </w:r>
            <w:r>
              <w:t>к</w:t>
            </w:r>
            <w:r>
              <w:rPr>
                <w:spacing w:val="-2"/>
              </w:rPr>
              <w:t xml:space="preserve"> </w:t>
            </w:r>
            <w:r>
              <w:t>участию</w:t>
            </w:r>
            <w:r>
              <w:rPr>
                <w:spacing w:val="-3"/>
              </w:rPr>
              <w:t xml:space="preserve"> </w:t>
            </w:r>
            <w:r>
              <w:t>в</w:t>
            </w:r>
            <w:r>
              <w:rPr>
                <w:spacing w:val="-3"/>
              </w:rPr>
              <w:t xml:space="preserve"> </w:t>
            </w:r>
            <w:r>
              <w:t>праздничных</w:t>
            </w:r>
            <w:r>
              <w:rPr>
                <w:spacing w:val="-1"/>
              </w:rPr>
              <w:t xml:space="preserve"> </w:t>
            </w:r>
            <w:r>
              <w:t>программах</w:t>
            </w:r>
            <w:r>
              <w:rPr>
                <w:spacing w:val="-5"/>
              </w:rPr>
              <w:t xml:space="preserve"> </w:t>
            </w:r>
            <w:r>
              <w:t>и</w:t>
            </w:r>
            <w:r>
              <w:rPr>
                <w:spacing w:val="-4"/>
              </w:rPr>
              <w:t xml:space="preserve"> </w:t>
            </w:r>
            <w:r>
              <w:t>вызывать</w:t>
            </w:r>
            <w:r>
              <w:rPr>
                <w:spacing w:val="-4"/>
              </w:rPr>
              <w:t xml:space="preserve"> </w:t>
            </w:r>
            <w:r>
              <w:t>желание</w:t>
            </w:r>
            <w:r>
              <w:rPr>
                <w:spacing w:val="-4"/>
              </w:rPr>
              <w:t xml:space="preserve"> </w:t>
            </w:r>
            <w:r>
              <w:t>принимать</w:t>
            </w:r>
            <w:r>
              <w:rPr>
                <w:spacing w:val="-4"/>
              </w:rPr>
              <w:t xml:space="preserve"> </w:t>
            </w:r>
            <w:r>
              <w:t>участие</w:t>
            </w:r>
            <w:r>
              <w:rPr>
                <w:spacing w:val="-4"/>
              </w:rPr>
              <w:t xml:space="preserve"> </w:t>
            </w:r>
            <w:r>
              <w:t>в</w:t>
            </w:r>
            <w:r>
              <w:rPr>
                <w:spacing w:val="-3"/>
              </w:rPr>
              <w:t xml:space="preserve"> </w:t>
            </w:r>
            <w:r>
              <w:t>подготовке помещений к ним (украшение флажками, гирляндами, цветами и прочее); формировать внимание и отзывчивость к</w:t>
            </w:r>
          </w:p>
          <w:p w:rsidR="0044132F" w:rsidRDefault="004F5E07">
            <w:pPr>
              <w:pStyle w:val="TableParagraph"/>
              <w:spacing w:line="276" w:lineRule="auto"/>
              <w:ind w:left="127"/>
            </w:pPr>
            <w:r>
              <w:t>кружающим</w:t>
            </w:r>
            <w:r>
              <w:rPr>
                <w:spacing w:val="-4"/>
              </w:rPr>
              <w:t xml:space="preserve"> </w:t>
            </w:r>
            <w:r>
              <w:t>людям</w:t>
            </w:r>
            <w:r>
              <w:rPr>
                <w:spacing w:val="-4"/>
              </w:rPr>
              <w:t xml:space="preserve"> </w:t>
            </w:r>
            <w:r>
              <w:t>во</w:t>
            </w:r>
            <w:r>
              <w:rPr>
                <w:spacing w:val="-3"/>
              </w:rPr>
              <w:t xml:space="preserve"> </w:t>
            </w:r>
            <w:r>
              <w:t>время</w:t>
            </w:r>
            <w:r>
              <w:rPr>
                <w:spacing w:val="-6"/>
              </w:rPr>
              <w:t xml:space="preserve"> </w:t>
            </w:r>
            <w:r>
              <w:t>праздничных</w:t>
            </w:r>
            <w:r>
              <w:rPr>
                <w:spacing w:val="-3"/>
              </w:rPr>
              <w:t xml:space="preserve"> </w:t>
            </w:r>
            <w:r>
              <w:t>мероприятий</w:t>
            </w:r>
            <w:r>
              <w:rPr>
                <w:spacing w:val="-6"/>
              </w:rPr>
              <w:t xml:space="preserve"> </w:t>
            </w:r>
            <w:r>
              <w:t>(поздравлять,</w:t>
            </w:r>
            <w:r>
              <w:rPr>
                <w:spacing w:val="-4"/>
              </w:rPr>
              <w:t xml:space="preserve"> </w:t>
            </w:r>
            <w:r>
              <w:t>приглашать</w:t>
            </w:r>
            <w:r>
              <w:rPr>
                <w:spacing w:val="-1"/>
              </w:rPr>
              <w:t xml:space="preserve"> </w:t>
            </w:r>
            <w:r>
              <w:t>на</w:t>
            </w:r>
            <w:r>
              <w:rPr>
                <w:spacing w:val="-2"/>
              </w:rPr>
              <w:t xml:space="preserve"> </w:t>
            </w:r>
            <w:r>
              <w:t>праздник,</w:t>
            </w:r>
            <w:r>
              <w:rPr>
                <w:spacing w:val="-4"/>
              </w:rPr>
              <w:t xml:space="preserve"> </w:t>
            </w:r>
            <w:r>
              <w:t>готовить</w:t>
            </w:r>
            <w:r>
              <w:rPr>
                <w:spacing w:val="-6"/>
              </w:rPr>
              <w:t xml:space="preserve"> </w:t>
            </w:r>
            <w:r>
              <w:t>подарки</w:t>
            </w:r>
            <w:r>
              <w:rPr>
                <w:spacing w:val="-6"/>
              </w:rPr>
              <w:t xml:space="preserve"> </w:t>
            </w:r>
            <w:r>
              <w:t>и</w:t>
            </w:r>
            <w:r>
              <w:rPr>
                <w:spacing w:val="-6"/>
              </w:rPr>
              <w:t xml:space="preserve"> </w:t>
            </w:r>
            <w:r>
              <w:t>прочее); воспитывать интерес к народной культуре, продолжать знакомить с традициями народов страны; воспитывать интерес и</w:t>
            </w:r>
          </w:p>
          <w:p w:rsidR="0044132F" w:rsidRDefault="004F5E07">
            <w:pPr>
              <w:pStyle w:val="TableParagraph"/>
              <w:ind w:left="127"/>
            </w:pPr>
            <w:r>
              <w:t>желание</w:t>
            </w:r>
            <w:r>
              <w:rPr>
                <w:spacing w:val="-7"/>
              </w:rPr>
              <w:t xml:space="preserve"> </w:t>
            </w:r>
            <w:r>
              <w:t>участвовать</w:t>
            </w:r>
            <w:r>
              <w:rPr>
                <w:spacing w:val="-5"/>
              </w:rPr>
              <w:t xml:space="preserve"> </w:t>
            </w:r>
            <w:r>
              <w:t>в</w:t>
            </w:r>
            <w:r>
              <w:rPr>
                <w:spacing w:val="-3"/>
              </w:rPr>
              <w:t xml:space="preserve"> </w:t>
            </w:r>
            <w:r>
              <w:t>народных</w:t>
            </w:r>
            <w:r>
              <w:rPr>
                <w:spacing w:val="-3"/>
              </w:rPr>
              <w:t xml:space="preserve"> </w:t>
            </w:r>
            <w:r>
              <w:t>праздниках</w:t>
            </w:r>
            <w:r>
              <w:rPr>
                <w:spacing w:val="-2"/>
              </w:rPr>
              <w:t xml:space="preserve"> </w:t>
            </w:r>
            <w:r>
              <w:t>и</w:t>
            </w:r>
            <w:r>
              <w:rPr>
                <w:spacing w:val="-5"/>
              </w:rPr>
              <w:t xml:space="preserve"> </w:t>
            </w:r>
            <w:r>
              <w:t>развлечениях;</w:t>
            </w:r>
            <w:r>
              <w:rPr>
                <w:spacing w:val="2"/>
              </w:rPr>
              <w:t xml:space="preserve"> </w:t>
            </w:r>
            <w:r>
              <w:t>поддерживать</w:t>
            </w:r>
            <w:r>
              <w:rPr>
                <w:spacing w:val="-5"/>
              </w:rPr>
              <w:t xml:space="preserve"> </w:t>
            </w:r>
            <w:r>
              <w:t>интерес</w:t>
            </w:r>
            <w:r>
              <w:rPr>
                <w:spacing w:val="-5"/>
              </w:rPr>
              <w:t xml:space="preserve"> </w:t>
            </w:r>
            <w:r>
              <w:t>к</w:t>
            </w:r>
            <w:r>
              <w:rPr>
                <w:spacing w:val="1"/>
              </w:rPr>
              <w:t xml:space="preserve"> </w:t>
            </w:r>
            <w:r>
              <w:t>участию</w:t>
            </w:r>
            <w:r>
              <w:rPr>
                <w:spacing w:val="-4"/>
              </w:rPr>
              <w:t xml:space="preserve"> </w:t>
            </w:r>
            <w:r>
              <w:t>в</w:t>
            </w:r>
            <w:r>
              <w:rPr>
                <w:spacing w:val="-4"/>
              </w:rPr>
              <w:t xml:space="preserve"> </w:t>
            </w:r>
            <w:r>
              <w:t>творческих</w:t>
            </w:r>
            <w:r>
              <w:rPr>
                <w:spacing w:val="-2"/>
              </w:rPr>
              <w:t xml:space="preserve"> объединениях</w:t>
            </w:r>
          </w:p>
          <w:p w:rsidR="0044132F" w:rsidRDefault="004F5E07">
            <w:pPr>
              <w:pStyle w:val="TableParagraph"/>
              <w:spacing w:before="37"/>
              <w:ind w:left="127"/>
            </w:pPr>
            <w:r>
              <w:t>дополнительного</w:t>
            </w:r>
            <w:r>
              <w:rPr>
                <w:spacing w:val="-4"/>
              </w:rPr>
              <w:t xml:space="preserve"> </w:t>
            </w:r>
            <w:r>
              <w:t>образования</w:t>
            </w:r>
            <w:r>
              <w:rPr>
                <w:spacing w:val="-4"/>
              </w:rPr>
              <w:t xml:space="preserve"> </w:t>
            </w:r>
            <w:r>
              <w:t>в</w:t>
            </w:r>
            <w:r>
              <w:rPr>
                <w:spacing w:val="-3"/>
              </w:rPr>
              <w:t xml:space="preserve"> </w:t>
            </w:r>
            <w:r>
              <w:t>ДОО</w:t>
            </w:r>
            <w:r>
              <w:rPr>
                <w:spacing w:val="-2"/>
              </w:rPr>
              <w:t xml:space="preserve"> </w:t>
            </w:r>
            <w:r>
              <w:t>и</w:t>
            </w:r>
            <w:r>
              <w:rPr>
                <w:spacing w:val="-4"/>
              </w:rPr>
              <w:t xml:space="preserve"> </w:t>
            </w:r>
            <w:r>
              <w:t>вне</w:t>
            </w:r>
            <w:r>
              <w:rPr>
                <w:spacing w:val="-4"/>
              </w:rPr>
              <w:t xml:space="preserve"> </w:t>
            </w:r>
            <w:r>
              <w:rPr>
                <w:spacing w:val="-5"/>
              </w:rPr>
              <w:t>еѐ.</w:t>
            </w:r>
          </w:p>
        </w:tc>
      </w:tr>
      <w:tr w:rsidR="0044132F">
        <w:trPr>
          <w:trHeight w:val="7596"/>
        </w:trPr>
        <w:tc>
          <w:tcPr>
            <w:tcW w:w="2368" w:type="dxa"/>
          </w:tcPr>
          <w:p w:rsidR="0044132F" w:rsidRDefault="0044132F">
            <w:pPr>
              <w:pStyle w:val="TableParagraph"/>
            </w:pPr>
          </w:p>
        </w:tc>
        <w:tc>
          <w:tcPr>
            <w:tcW w:w="12138" w:type="dxa"/>
          </w:tcPr>
          <w:p w:rsidR="0044132F" w:rsidRDefault="004F5E07">
            <w:pPr>
              <w:pStyle w:val="TableParagraph"/>
              <w:spacing w:before="3"/>
              <w:ind w:left="107"/>
              <w:rPr>
                <w:b/>
                <w:sz w:val="24"/>
              </w:rPr>
            </w:pPr>
            <w:r>
              <w:rPr>
                <w:b/>
                <w:sz w:val="24"/>
              </w:rPr>
              <w:t>Содержание</w:t>
            </w:r>
            <w:r>
              <w:rPr>
                <w:b/>
                <w:spacing w:val="-7"/>
                <w:sz w:val="24"/>
              </w:rPr>
              <w:t xml:space="preserve"> </w:t>
            </w:r>
            <w:r>
              <w:rPr>
                <w:b/>
                <w:sz w:val="24"/>
              </w:rPr>
              <w:t>образовательной</w:t>
            </w:r>
            <w:r>
              <w:rPr>
                <w:b/>
                <w:spacing w:val="-2"/>
                <w:sz w:val="24"/>
              </w:rPr>
              <w:t xml:space="preserve"> деятельности.</w:t>
            </w:r>
          </w:p>
          <w:p w:rsidR="0044132F" w:rsidRDefault="004F5E07">
            <w:pPr>
              <w:pStyle w:val="TableParagraph"/>
              <w:spacing w:before="34"/>
              <w:ind w:left="107"/>
            </w:pPr>
            <w:r>
              <w:rPr>
                <w:u w:val="single"/>
              </w:rPr>
              <w:t>Приобщение</w:t>
            </w:r>
            <w:r>
              <w:rPr>
                <w:spacing w:val="-5"/>
                <w:u w:val="single"/>
              </w:rPr>
              <w:t xml:space="preserve"> </w:t>
            </w:r>
            <w:r>
              <w:rPr>
                <w:u w:val="single"/>
              </w:rPr>
              <w:t>к</w:t>
            </w:r>
            <w:r>
              <w:rPr>
                <w:spacing w:val="-3"/>
                <w:u w:val="single"/>
              </w:rPr>
              <w:t xml:space="preserve"> </w:t>
            </w:r>
            <w:r>
              <w:rPr>
                <w:spacing w:val="-2"/>
                <w:u w:val="single"/>
              </w:rPr>
              <w:t>искусству</w:t>
            </w:r>
            <w:r>
              <w:rPr>
                <w:spacing w:val="-2"/>
              </w:rPr>
              <w:t>.</w:t>
            </w:r>
          </w:p>
          <w:p w:rsidR="0044132F" w:rsidRDefault="004F5E07">
            <w:pPr>
              <w:pStyle w:val="TableParagraph"/>
              <w:spacing w:before="39" w:line="276" w:lineRule="auto"/>
              <w:ind w:left="107" w:right="115"/>
              <w:jc w:val="both"/>
            </w:pPr>
            <w: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44132F" w:rsidRDefault="004F5E07">
            <w:pPr>
              <w:pStyle w:val="TableParagraph"/>
              <w:spacing w:line="278" w:lineRule="auto"/>
              <w:ind w:left="107" w:right="119"/>
              <w:jc w:val="both"/>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Педагог формирует духовно-нравственные качества в процессе ознакомления с различными видами искусства духовно-нравственного содержания;</w:t>
            </w:r>
          </w:p>
          <w:p w:rsidR="0044132F" w:rsidRDefault="004F5E07">
            <w:pPr>
              <w:pStyle w:val="TableParagraph"/>
              <w:spacing w:line="276" w:lineRule="auto"/>
              <w:ind w:left="107" w:right="114"/>
              <w:jc w:val="both"/>
            </w:pPr>
            <w:r>
              <w:t>Педагог продолжает знакомить детей (без запоминания) с видами изобразительного искусства: графика, декоративно- 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Педагог знакомит детей с произведениями живописи (И.И. Шишкин,</w:t>
            </w:r>
            <w:r>
              <w:rPr>
                <w:spacing w:val="-1"/>
              </w:rPr>
              <w:t xml:space="preserve"> </w:t>
            </w:r>
            <w:r>
              <w:t>И.И.</w:t>
            </w:r>
            <w:r>
              <w:rPr>
                <w:spacing w:val="-1"/>
              </w:rPr>
              <w:t xml:space="preserve"> </w:t>
            </w:r>
            <w:r>
              <w:t>Левитан,</w:t>
            </w:r>
            <w:r>
              <w:rPr>
                <w:spacing w:val="-1"/>
              </w:rPr>
              <w:t xml:space="preserve"> </w:t>
            </w:r>
            <w:r>
              <w:t>В.А.</w:t>
            </w:r>
            <w:r>
              <w:rPr>
                <w:spacing w:val="-1"/>
              </w:rPr>
              <w:t xml:space="preserve"> </w:t>
            </w:r>
            <w:r>
              <w:t>Серов,</w:t>
            </w:r>
            <w:r>
              <w:rPr>
                <w:spacing w:val="-1"/>
              </w:rPr>
              <w:t xml:space="preserve"> </w:t>
            </w:r>
            <w:r>
              <w:t>И.Э.</w:t>
            </w:r>
            <w:r>
              <w:rPr>
                <w:spacing w:val="-1"/>
              </w:rPr>
              <w:t xml:space="preserve"> </w:t>
            </w:r>
            <w:r>
              <w:t>Грабарь,</w:t>
            </w:r>
            <w:r>
              <w:rPr>
                <w:spacing w:val="-1"/>
              </w:rPr>
              <w:t xml:space="preserve"> </w:t>
            </w:r>
            <w:r>
              <w:t>П.П.</w:t>
            </w:r>
            <w:r>
              <w:rPr>
                <w:spacing w:val="-1"/>
              </w:rPr>
              <w:t xml:space="preserve"> </w:t>
            </w:r>
            <w:r>
              <w:t>Кончаловский</w:t>
            </w:r>
            <w:r>
              <w:rPr>
                <w:spacing w:val="-3"/>
              </w:rPr>
              <w:t xml:space="preserve"> </w:t>
            </w:r>
            <w:r>
              <w:t>и</w:t>
            </w:r>
            <w:r>
              <w:rPr>
                <w:spacing w:val="-3"/>
              </w:rPr>
              <w:t xml:space="preserve"> </w:t>
            </w:r>
            <w:r>
              <w:t>другими),</w:t>
            </w:r>
            <w:r>
              <w:rPr>
                <w:spacing w:val="-1"/>
              </w:rPr>
              <w:t xml:space="preserve"> </w:t>
            </w:r>
            <w:r>
              <w:t>изображением</w:t>
            </w:r>
            <w:r>
              <w:rPr>
                <w:spacing w:val="-1"/>
              </w:rPr>
              <w:t xml:space="preserve"> </w:t>
            </w:r>
            <w:r>
              <w:t>родной</w:t>
            </w:r>
            <w:r>
              <w:rPr>
                <w:spacing w:val="-3"/>
              </w:rPr>
              <w:t xml:space="preserve"> </w:t>
            </w:r>
            <w:r>
              <w:t>природы</w:t>
            </w:r>
            <w:r>
              <w:rPr>
                <w:spacing w:val="-2"/>
              </w:rPr>
              <w:t xml:space="preserve"> </w:t>
            </w:r>
            <w:r>
              <w:t>в</w:t>
            </w:r>
            <w:r>
              <w:rPr>
                <w:spacing w:val="-5"/>
              </w:rPr>
              <w:t xml:space="preserve"> </w:t>
            </w:r>
            <w:r>
              <w:t>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r>
              <w:rPr>
                <w:spacing w:val="20"/>
              </w:rPr>
              <w:t xml:space="preserve"> </w:t>
            </w:r>
            <w:r>
              <w:t>Педагог продолжает знакомить детей с архитектурой. Закрепляет</w:t>
            </w:r>
            <w:r>
              <w:rPr>
                <w:spacing w:val="40"/>
              </w:rPr>
              <w:t xml:space="preserve"> </w:t>
            </w:r>
            <w:r>
              <w:t>у детей знания о том, что существуют различные по назначению здания: жилые дома, магазины, театры, кинотеатры и</w:t>
            </w:r>
            <w:r>
              <w:rPr>
                <w:spacing w:val="40"/>
              </w:rPr>
              <w:t xml:space="preserve"> </w:t>
            </w:r>
            <w:r>
              <w:t>другое. Обращает внимание детей на сходства и различия архитектурных сооружений одинакового назначения: форма, пропорции</w:t>
            </w:r>
            <w:r>
              <w:rPr>
                <w:spacing w:val="-3"/>
              </w:rPr>
              <w:t xml:space="preserve"> </w:t>
            </w:r>
            <w:r>
              <w:t>(высота,</w:t>
            </w:r>
            <w:r>
              <w:rPr>
                <w:spacing w:val="-1"/>
              </w:rPr>
              <w:t xml:space="preserve"> </w:t>
            </w:r>
            <w:r>
              <w:t>длина, украшения -</w:t>
            </w:r>
            <w:r>
              <w:rPr>
                <w:spacing w:val="-3"/>
              </w:rPr>
              <w:t xml:space="preserve"> </w:t>
            </w:r>
            <w:r>
              <w:t>декор и</w:t>
            </w:r>
            <w:r>
              <w:rPr>
                <w:spacing w:val="-3"/>
              </w:rPr>
              <w:t xml:space="preserve"> </w:t>
            </w:r>
            <w:r>
              <w:t>так</w:t>
            </w:r>
            <w:r>
              <w:rPr>
                <w:spacing w:val="-1"/>
              </w:rPr>
              <w:t xml:space="preserve"> </w:t>
            </w:r>
            <w:r>
              <w:t>далее).</w:t>
            </w:r>
            <w:r>
              <w:rPr>
                <w:spacing w:val="-1"/>
              </w:rPr>
              <w:t xml:space="preserve"> </w:t>
            </w:r>
            <w:r>
              <w:t>Подводит</w:t>
            </w:r>
            <w:r>
              <w:rPr>
                <w:spacing w:val="-2"/>
              </w:rPr>
              <w:t xml:space="preserve"> </w:t>
            </w:r>
            <w:r>
              <w:t>детей</w:t>
            </w:r>
            <w:r>
              <w:rPr>
                <w:spacing w:val="-3"/>
              </w:rPr>
              <w:t xml:space="preserve"> </w:t>
            </w:r>
            <w:r>
              <w:t>к</w:t>
            </w:r>
            <w:r>
              <w:rPr>
                <w:spacing w:val="-1"/>
              </w:rPr>
              <w:t xml:space="preserve"> </w:t>
            </w:r>
            <w:r>
              <w:t>пониманию</w:t>
            </w:r>
            <w:r>
              <w:rPr>
                <w:spacing w:val="-2"/>
              </w:rPr>
              <w:t xml:space="preserve"> </w:t>
            </w:r>
            <w:r>
              <w:t>зависимости</w:t>
            </w:r>
            <w:r>
              <w:rPr>
                <w:spacing w:val="-3"/>
              </w:rPr>
              <w:t xml:space="preserve"> </w:t>
            </w:r>
            <w:r>
              <w:t>конструкции</w:t>
            </w:r>
            <w:r>
              <w:rPr>
                <w:spacing w:val="-3"/>
              </w:rPr>
              <w:t xml:space="preserve"> </w:t>
            </w:r>
            <w:r>
              <w:t>здания</w:t>
            </w:r>
            <w:r>
              <w:rPr>
                <w:spacing w:val="-3"/>
              </w:rPr>
              <w:t xml:space="preserve"> </w:t>
            </w:r>
            <w:r>
              <w:t>от его</w:t>
            </w:r>
            <w:r>
              <w:rPr>
                <w:spacing w:val="13"/>
              </w:rPr>
              <w:t xml:space="preserve"> </w:t>
            </w:r>
            <w:r>
              <w:t>назначения:</w:t>
            </w:r>
            <w:r>
              <w:rPr>
                <w:spacing w:val="13"/>
              </w:rPr>
              <w:t xml:space="preserve"> </w:t>
            </w:r>
            <w:r>
              <w:t>жилой</w:t>
            </w:r>
            <w:r>
              <w:rPr>
                <w:spacing w:val="16"/>
              </w:rPr>
              <w:t xml:space="preserve"> </w:t>
            </w:r>
            <w:r>
              <w:t>дом,</w:t>
            </w:r>
            <w:r>
              <w:rPr>
                <w:spacing w:val="15"/>
              </w:rPr>
              <w:t xml:space="preserve"> </w:t>
            </w:r>
            <w:r>
              <w:t>театр,</w:t>
            </w:r>
            <w:r>
              <w:rPr>
                <w:spacing w:val="15"/>
              </w:rPr>
              <w:t xml:space="preserve"> </w:t>
            </w:r>
            <w:r>
              <w:t>храм</w:t>
            </w:r>
            <w:r>
              <w:rPr>
                <w:spacing w:val="15"/>
              </w:rPr>
              <w:t xml:space="preserve"> </w:t>
            </w:r>
            <w:r>
              <w:t>и</w:t>
            </w:r>
            <w:r>
              <w:rPr>
                <w:spacing w:val="16"/>
              </w:rPr>
              <w:t xml:space="preserve"> </w:t>
            </w:r>
            <w:r>
              <w:t>так</w:t>
            </w:r>
            <w:r>
              <w:rPr>
                <w:spacing w:val="15"/>
              </w:rPr>
              <w:t xml:space="preserve"> </w:t>
            </w:r>
            <w:r>
              <w:t>далее.</w:t>
            </w:r>
            <w:r>
              <w:rPr>
                <w:spacing w:val="15"/>
              </w:rPr>
              <w:t xml:space="preserve"> </w:t>
            </w:r>
            <w:r>
              <w:t>Развивает</w:t>
            </w:r>
            <w:r>
              <w:rPr>
                <w:spacing w:val="18"/>
              </w:rPr>
              <w:t xml:space="preserve"> </w:t>
            </w:r>
            <w:r>
              <w:t>у</w:t>
            </w:r>
            <w:r>
              <w:rPr>
                <w:spacing w:val="16"/>
              </w:rPr>
              <w:t xml:space="preserve"> </w:t>
            </w:r>
            <w:r>
              <w:t>детей</w:t>
            </w:r>
            <w:r>
              <w:rPr>
                <w:spacing w:val="16"/>
              </w:rPr>
              <w:t xml:space="preserve"> </w:t>
            </w:r>
            <w:r>
              <w:t>наблюдательность,</w:t>
            </w:r>
            <w:r>
              <w:rPr>
                <w:spacing w:val="15"/>
              </w:rPr>
              <w:t xml:space="preserve"> </w:t>
            </w:r>
            <w:r>
              <w:t>учит</w:t>
            </w:r>
            <w:r>
              <w:rPr>
                <w:spacing w:val="18"/>
              </w:rPr>
              <w:t xml:space="preserve"> </w:t>
            </w:r>
            <w:r>
              <w:t>внимательно</w:t>
            </w:r>
            <w:r>
              <w:rPr>
                <w:spacing w:val="16"/>
              </w:rPr>
              <w:t xml:space="preserve"> </w:t>
            </w:r>
            <w:r>
              <w:rPr>
                <w:spacing w:val="-2"/>
              </w:rPr>
              <w:t>рассматривать</w:t>
            </w:r>
          </w:p>
          <w:p w:rsidR="0044132F" w:rsidRDefault="004F5E07">
            <w:pPr>
              <w:pStyle w:val="TableParagraph"/>
              <w:ind w:left="107"/>
              <w:jc w:val="both"/>
            </w:pPr>
            <w:r>
              <w:t>здания,</w:t>
            </w:r>
            <w:r>
              <w:rPr>
                <w:spacing w:val="33"/>
              </w:rPr>
              <w:t xml:space="preserve"> </w:t>
            </w:r>
            <w:r>
              <w:t>замечать</w:t>
            </w:r>
            <w:r>
              <w:rPr>
                <w:spacing w:val="38"/>
              </w:rPr>
              <w:t xml:space="preserve"> </w:t>
            </w:r>
            <w:r>
              <w:t>их</w:t>
            </w:r>
            <w:r>
              <w:rPr>
                <w:spacing w:val="37"/>
              </w:rPr>
              <w:t xml:space="preserve"> </w:t>
            </w:r>
            <w:r>
              <w:t>характерные</w:t>
            </w:r>
            <w:r>
              <w:rPr>
                <w:spacing w:val="33"/>
              </w:rPr>
              <w:t xml:space="preserve"> </w:t>
            </w:r>
            <w:r>
              <w:t>особенности,</w:t>
            </w:r>
            <w:r>
              <w:rPr>
                <w:spacing w:val="36"/>
              </w:rPr>
              <w:t xml:space="preserve"> </w:t>
            </w:r>
            <w:r>
              <w:t>разнообразие</w:t>
            </w:r>
            <w:r>
              <w:rPr>
                <w:spacing w:val="32"/>
              </w:rPr>
              <w:t xml:space="preserve"> </w:t>
            </w:r>
            <w:r>
              <w:t>пропорций,</w:t>
            </w:r>
            <w:r>
              <w:rPr>
                <w:spacing w:val="36"/>
              </w:rPr>
              <w:t xml:space="preserve"> </w:t>
            </w:r>
            <w:r>
              <w:t>конструкций,</w:t>
            </w:r>
            <w:r>
              <w:rPr>
                <w:spacing w:val="35"/>
              </w:rPr>
              <w:t xml:space="preserve"> </w:t>
            </w:r>
            <w:r>
              <w:t>украшающих</w:t>
            </w:r>
            <w:r>
              <w:rPr>
                <w:spacing w:val="36"/>
              </w:rPr>
              <w:t xml:space="preserve"> </w:t>
            </w:r>
            <w:r>
              <w:t>деталей.</w:t>
            </w:r>
            <w:r>
              <w:rPr>
                <w:spacing w:val="36"/>
              </w:rPr>
              <w:t xml:space="preserve"> </w:t>
            </w:r>
            <w:r>
              <w:t>При</w:t>
            </w:r>
            <w:r>
              <w:rPr>
                <w:spacing w:val="33"/>
              </w:rPr>
              <w:t xml:space="preserve"> </w:t>
            </w:r>
            <w:r>
              <w:rPr>
                <w:spacing w:val="-2"/>
              </w:rPr>
              <w:t>чтении</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3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20"/>
              <w:jc w:val="both"/>
            </w:pPr>
            <w:r>
              <w:t>литературных произведений, сказок обращает внимание детей на описание сказочных домиков (теремок,</w:t>
            </w:r>
            <w:r>
              <w:rPr>
                <w:spacing w:val="-2"/>
              </w:rPr>
              <w:t xml:space="preserve"> </w:t>
            </w:r>
            <w:r>
              <w:t>рукавичка, избушка на курьих ножках), дворцов.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Педагог поощряет активное участие детей в художественной деятельности как по собственному желанию, так и под руководством взрослых.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w:t>
            </w:r>
            <w:r>
              <w:rPr>
                <w:spacing w:val="40"/>
              </w:rPr>
              <w:t xml:space="preserve"> </w:t>
            </w:r>
            <w:r>
              <w:t>телевидении, музеях, театре, цирке, кино, библиотеке; формирует желание посещать их.</w:t>
            </w:r>
          </w:p>
          <w:p w:rsidR="0044132F" w:rsidRDefault="004F5E07">
            <w:pPr>
              <w:pStyle w:val="TableParagraph"/>
              <w:ind w:left="107"/>
            </w:pPr>
            <w:r>
              <w:rPr>
                <w:u w:val="single"/>
              </w:rPr>
              <w:t>Изобразительная</w:t>
            </w:r>
            <w:r>
              <w:rPr>
                <w:spacing w:val="-13"/>
                <w:u w:val="single"/>
              </w:rPr>
              <w:t xml:space="preserve"> </w:t>
            </w:r>
            <w:r>
              <w:rPr>
                <w:spacing w:val="-2"/>
                <w:u w:val="single"/>
              </w:rPr>
              <w:t>деятельность.</w:t>
            </w:r>
          </w:p>
          <w:p w:rsidR="0044132F" w:rsidRDefault="004F5E07">
            <w:pPr>
              <w:pStyle w:val="TableParagraph"/>
              <w:spacing w:before="36" w:line="276" w:lineRule="auto"/>
              <w:ind w:left="107" w:right="124"/>
              <w:jc w:val="both"/>
            </w:pPr>
            <w: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w:t>
            </w:r>
            <w:r>
              <w:rPr>
                <w:spacing w:val="40"/>
              </w:rPr>
              <w:t xml:space="preserve"> </w:t>
            </w:r>
            <w:r>
              <w:t>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w:t>
            </w:r>
            <w:r>
              <w:rPr>
                <w:spacing w:val="-2"/>
              </w:rPr>
              <w:t xml:space="preserve"> </w:t>
            </w:r>
            <w:r>
              <w:t>детей</w:t>
            </w:r>
            <w:r>
              <w:rPr>
                <w:spacing w:val="-2"/>
              </w:rPr>
              <w:t xml:space="preserve"> </w:t>
            </w:r>
            <w:r>
              <w:t>рассматривать</w:t>
            </w:r>
            <w:r>
              <w:rPr>
                <w:spacing w:val="-1"/>
              </w:rPr>
              <w:t xml:space="preserve"> </w:t>
            </w:r>
            <w:r>
              <w:t>работы</w:t>
            </w:r>
            <w:r>
              <w:rPr>
                <w:spacing w:val="-1"/>
              </w:rPr>
              <w:t xml:space="preserve"> </w:t>
            </w:r>
            <w:r>
              <w:t>(рисунки, лепку, аппликации), радоваться</w:t>
            </w:r>
            <w:r>
              <w:rPr>
                <w:spacing w:val="-2"/>
              </w:rPr>
              <w:t xml:space="preserve"> </w:t>
            </w:r>
            <w:r>
              <w:t>достигнутому</w:t>
            </w:r>
            <w:r>
              <w:rPr>
                <w:spacing w:val="-3"/>
              </w:rPr>
              <w:t xml:space="preserve"> </w:t>
            </w:r>
            <w:r>
              <w:t>результату, замечать</w:t>
            </w:r>
            <w:r>
              <w:rPr>
                <w:spacing w:val="-1"/>
              </w:rPr>
              <w:t xml:space="preserve"> </w:t>
            </w:r>
            <w:r>
              <w:t>и</w:t>
            </w:r>
            <w:r>
              <w:rPr>
                <w:spacing w:val="-2"/>
              </w:rPr>
              <w:t xml:space="preserve"> </w:t>
            </w:r>
            <w:r>
              <w:t>выделять выразительные решения изображений.</w:t>
            </w:r>
          </w:p>
          <w:p w:rsidR="0044132F" w:rsidRDefault="004F5E07">
            <w:pPr>
              <w:pStyle w:val="TableParagraph"/>
              <w:numPr>
                <w:ilvl w:val="0"/>
                <w:numId w:val="90"/>
              </w:numPr>
              <w:tabs>
                <w:tab w:val="left" w:pos="827"/>
              </w:tabs>
              <w:spacing w:line="276" w:lineRule="auto"/>
              <w:ind w:right="118"/>
              <w:jc w:val="both"/>
            </w:pPr>
            <w:r>
              <w:rPr>
                <w:i/>
              </w:rPr>
              <w:t>Предметное рисование</w:t>
            </w:r>
            <w: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учѐтом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w:t>
            </w:r>
            <w:r>
              <w:rPr>
                <w:spacing w:val="40"/>
              </w:rPr>
              <w:t xml:space="preserve"> </w:t>
            </w:r>
            <w:r>
              <w:t>и приемы</w:t>
            </w:r>
            <w:r>
              <w:rPr>
                <w:spacing w:val="65"/>
              </w:rPr>
              <w:t xml:space="preserve"> </w:t>
            </w:r>
            <w:r>
              <w:t>рисования</w:t>
            </w:r>
            <w:r>
              <w:rPr>
                <w:spacing w:val="64"/>
              </w:rPr>
              <w:t xml:space="preserve"> </w:t>
            </w:r>
            <w:r>
              <w:t>различными</w:t>
            </w:r>
            <w:r>
              <w:rPr>
                <w:spacing w:val="68"/>
              </w:rPr>
              <w:t xml:space="preserve"> </w:t>
            </w:r>
            <w:r>
              <w:t>изобразительными</w:t>
            </w:r>
            <w:r>
              <w:rPr>
                <w:spacing w:val="64"/>
              </w:rPr>
              <w:t xml:space="preserve"> </w:t>
            </w:r>
            <w:r>
              <w:t>материалами</w:t>
            </w:r>
            <w:r>
              <w:rPr>
                <w:spacing w:val="64"/>
              </w:rPr>
              <w:t xml:space="preserve"> </w:t>
            </w:r>
            <w:r>
              <w:t>(цветные</w:t>
            </w:r>
            <w:r>
              <w:rPr>
                <w:spacing w:val="64"/>
              </w:rPr>
              <w:t xml:space="preserve"> </w:t>
            </w:r>
            <w:r>
              <w:t>карандаши,</w:t>
            </w:r>
            <w:r>
              <w:rPr>
                <w:spacing w:val="66"/>
              </w:rPr>
              <w:t xml:space="preserve"> </w:t>
            </w:r>
            <w:r>
              <w:t>гуашь,</w:t>
            </w:r>
            <w:r>
              <w:rPr>
                <w:spacing w:val="66"/>
              </w:rPr>
              <w:t xml:space="preserve"> </w:t>
            </w:r>
            <w:r>
              <w:t>акварель,</w:t>
            </w:r>
            <w:r>
              <w:rPr>
                <w:spacing w:val="66"/>
              </w:rPr>
              <w:t xml:space="preserve"> </w:t>
            </w:r>
            <w:r>
              <w:t>цветные</w:t>
            </w:r>
          </w:p>
          <w:p w:rsidR="0044132F" w:rsidRDefault="004F5E07">
            <w:pPr>
              <w:pStyle w:val="TableParagraph"/>
              <w:spacing w:before="1"/>
              <w:ind w:left="827"/>
              <w:jc w:val="both"/>
            </w:pPr>
            <w:r>
              <w:t>мелки,</w:t>
            </w:r>
            <w:r>
              <w:rPr>
                <w:spacing w:val="14"/>
              </w:rPr>
              <w:t xml:space="preserve"> </w:t>
            </w:r>
            <w:r>
              <w:t>пастель,</w:t>
            </w:r>
            <w:r>
              <w:rPr>
                <w:spacing w:val="21"/>
              </w:rPr>
              <w:t xml:space="preserve"> </w:t>
            </w:r>
            <w:r>
              <w:t>сангина,</w:t>
            </w:r>
            <w:r>
              <w:rPr>
                <w:spacing w:val="21"/>
              </w:rPr>
              <w:t xml:space="preserve"> </w:t>
            </w:r>
            <w:r>
              <w:t>угольный</w:t>
            </w:r>
            <w:r>
              <w:rPr>
                <w:spacing w:val="18"/>
              </w:rPr>
              <w:t xml:space="preserve"> </w:t>
            </w:r>
            <w:r>
              <w:t>карандаш,</w:t>
            </w:r>
            <w:r>
              <w:rPr>
                <w:spacing w:val="17"/>
              </w:rPr>
              <w:t xml:space="preserve"> </w:t>
            </w:r>
            <w:r>
              <w:t>фломастеры,</w:t>
            </w:r>
            <w:r>
              <w:rPr>
                <w:spacing w:val="17"/>
              </w:rPr>
              <w:t xml:space="preserve"> </w:t>
            </w:r>
            <w:r>
              <w:t>разнообразные</w:t>
            </w:r>
            <w:r>
              <w:rPr>
                <w:spacing w:val="15"/>
              </w:rPr>
              <w:t xml:space="preserve"> </w:t>
            </w:r>
            <w:r>
              <w:t>кисти</w:t>
            </w:r>
            <w:r>
              <w:rPr>
                <w:spacing w:val="19"/>
              </w:rPr>
              <w:t xml:space="preserve"> </w:t>
            </w:r>
            <w:r>
              <w:t>и</w:t>
            </w:r>
            <w:r>
              <w:rPr>
                <w:spacing w:val="14"/>
              </w:rPr>
              <w:t xml:space="preserve"> </w:t>
            </w:r>
            <w:r>
              <w:t>тому</w:t>
            </w:r>
            <w:r>
              <w:rPr>
                <w:spacing w:val="14"/>
              </w:rPr>
              <w:t xml:space="preserve"> </w:t>
            </w:r>
            <w:r>
              <w:t>подобное).</w:t>
            </w:r>
            <w:r>
              <w:rPr>
                <w:spacing w:val="17"/>
              </w:rPr>
              <w:t xml:space="preserve"> </w:t>
            </w:r>
            <w:r>
              <w:t>Вырабатывает</w:t>
            </w:r>
            <w:r>
              <w:rPr>
                <w:spacing w:val="24"/>
              </w:rPr>
              <w:t xml:space="preserve"> </w:t>
            </w:r>
            <w:r>
              <w:rPr>
                <w:spacing w:val="-10"/>
              </w:rPr>
              <w:t>у</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3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827" w:right="130"/>
              <w:jc w:val="both"/>
            </w:pPr>
            <w:r>
              <w:t>детей навыки</w:t>
            </w:r>
            <w:r>
              <w:rPr>
                <w:spacing w:val="-1"/>
              </w:rPr>
              <w:t xml:space="preserve"> </w:t>
            </w:r>
            <w:r>
              <w:t>рисования</w:t>
            </w:r>
            <w:r>
              <w:rPr>
                <w:spacing w:val="-1"/>
              </w:rPr>
              <w:t xml:space="preserve"> </w:t>
            </w:r>
            <w:r>
              <w:t>контура предмета простым карандашом с</w:t>
            </w:r>
            <w:r>
              <w:rPr>
                <w:spacing w:val="-1"/>
              </w:rPr>
              <w:t xml:space="preserve"> </w:t>
            </w:r>
            <w:r>
              <w:t>легким нажимом на</w:t>
            </w:r>
            <w:r>
              <w:rPr>
                <w:spacing w:val="-1"/>
              </w:rPr>
              <w:t xml:space="preserve"> </w:t>
            </w:r>
            <w:r>
              <w:t>него, чтобы при</w:t>
            </w:r>
            <w:r>
              <w:rPr>
                <w:spacing w:val="-1"/>
              </w:rPr>
              <w:t xml:space="preserve"> </w:t>
            </w:r>
            <w:r>
              <w:t>последующем закрашивании изображения не оставалось жестких, грубых линий, пачкающих рисунок.</w:t>
            </w:r>
          </w:p>
          <w:p w:rsidR="0044132F" w:rsidRDefault="004F5E07">
            <w:pPr>
              <w:pStyle w:val="TableParagraph"/>
              <w:spacing w:line="276" w:lineRule="auto"/>
              <w:ind w:left="107" w:right="117"/>
              <w:jc w:val="both"/>
            </w:pPr>
            <w:r>
              <w:t>Педагог учит детей рисовать акварелью в соответствии с еѐ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4132F" w:rsidRDefault="004F5E07">
            <w:pPr>
              <w:pStyle w:val="TableParagraph"/>
              <w:spacing w:line="276" w:lineRule="auto"/>
              <w:ind w:left="107" w:right="112"/>
              <w:jc w:val="both"/>
            </w:pPr>
            <w:r>
              <w:rPr>
                <w:i/>
              </w:rPr>
              <w:t>Сюжетное рисование</w:t>
            </w:r>
            <w: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4132F" w:rsidRDefault="004F5E07">
            <w:pPr>
              <w:pStyle w:val="TableParagraph"/>
              <w:spacing w:line="276" w:lineRule="auto"/>
              <w:ind w:left="107" w:right="121"/>
              <w:jc w:val="both"/>
            </w:pPr>
            <w:r>
              <w:rPr>
                <w:i/>
              </w:rPr>
              <w:t>Декоративное рисование</w:t>
            </w:r>
            <w: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еѐ цветовым строем и элементами композиции, поощряет детей за разнообразие используемых элементов. Продолжает знакомить детей с городецкой росписью, еѐ цветовым решением, спецификой</w:t>
            </w:r>
            <w:r>
              <w:rPr>
                <w:spacing w:val="40"/>
              </w:rPr>
              <w:t xml:space="preserve"> </w:t>
            </w:r>
            <w:r>
              <w:t>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w:t>
            </w:r>
            <w:r>
              <w:rPr>
                <w:spacing w:val="-1"/>
              </w:rPr>
              <w:t xml:space="preserve"> </w:t>
            </w:r>
            <w:r>
              <w:t>с</w:t>
            </w:r>
            <w:r>
              <w:rPr>
                <w:spacing w:val="-3"/>
              </w:rPr>
              <w:t xml:space="preserve"> </w:t>
            </w:r>
            <w:r>
              <w:t>характерными</w:t>
            </w:r>
            <w:r>
              <w:rPr>
                <w:spacing w:val="-1"/>
              </w:rPr>
              <w:t xml:space="preserve"> </w:t>
            </w:r>
            <w:r>
              <w:t>элементами</w:t>
            </w:r>
            <w:r>
              <w:rPr>
                <w:spacing w:val="-3"/>
              </w:rPr>
              <w:t xml:space="preserve"> </w:t>
            </w:r>
            <w:r>
              <w:t>(бутоны,</w:t>
            </w:r>
            <w:r>
              <w:rPr>
                <w:spacing w:val="-2"/>
              </w:rPr>
              <w:t xml:space="preserve"> </w:t>
            </w:r>
            <w:r>
              <w:t>цветы,</w:t>
            </w:r>
            <w:r>
              <w:rPr>
                <w:spacing w:val="-2"/>
              </w:rPr>
              <w:t xml:space="preserve"> </w:t>
            </w:r>
            <w:r>
              <w:t>листья,</w:t>
            </w:r>
            <w:r>
              <w:rPr>
                <w:spacing w:val="-2"/>
              </w:rPr>
              <w:t xml:space="preserve"> </w:t>
            </w:r>
            <w:r>
              <w:t>травка, усики,</w:t>
            </w:r>
            <w:r>
              <w:rPr>
                <w:spacing w:val="-2"/>
              </w:rPr>
              <w:t xml:space="preserve"> </w:t>
            </w:r>
            <w:r>
              <w:t>завитки, оживки).</w:t>
            </w:r>
            <w:r>
              <w:rPr>
                <w:spacing w:val="-2"/>
              </w:rPr>
              <w:t xml:space="preserve"> </w:t>
            </w:r>
            <w:r>
              <w:t>Педагог</w:t>
            </w:r>
            <w:r>
              <w:rPr>
                <w:spacing w:val="-1"/>
              </w:rPr>
              <w:t xml:space="preserve"> </w:t>
            </w:r>
            <w:r>
              <w:t>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r>
              <w:rPr>
                <w:spacing w:val="40"/>
              </w:rPr>
              <w:t xml:space="preserve"> </w:t>
            </w:r>
            <w:r>
              <w:t>Педагог предлагает детям расписывать бумажные силуэты и объемные фигуры.</w:t>
            </w:r>
          </w:p>
          <w:p w:rsidR="0044132F" w:rsidRDefault="004F5E07">
            <w:pPr>
              <w:pStyle w:val="TableParagraph"/>
              <w:numPr>
                <w:ilvl w:val="0"/>
                <w:numId w:val="89"/>
              </w:numPr>
              <w:tabs>
                <w:tab w:val="left" w:pos="826"/>
              </w:tabs>
              <w:spacing w:line="269" w:lineRule="exact"/>
              <w:ind w:left="826" w:hanging="359"/>
              <w:jc w:val="both"/>
            </w:pPr>
            <w:r>
              <w:rPr>
                <w:spacing w:val="-2"/>
              </w:rPr>
              <w:t>Лепка:</w:t>
            </w:r>
          </w:p>
          <w:p w:rsidR="0044132F" w:rsidRDefault="004F5E07">
            <w:pPr>
              <w:pStyle w:val="TableParagraph"/>
              <w:spacing w:before="10" w:line="292" w:lineRule="exact"/>
              <w:ind w:left="107" w:right="134"/>
              <w:jc w:val="both"/>
            </w:pPr>
            <w:r>
              <w:t>педагог продолжает знакомить детей с особенностями лепки из глины, пластилина и пластической массы. Развивает у детей умение</w:t>
            </w:r>
            <w:r>
              <w:rPr>
                <w:spacing w:val="15"/>
              </w:rPr>
              <w:t xml:space="preserve"> </w:t>
            </w:r>
            <w:r>
              <w:t>лепить</w:t>
            </w:r>
            <w:r>
              <w:rPr>
                <w:spacing w:val="17"/>
              </w:rPr>
              <w:t xml:space="preserve"> </w:t>
            </w:r>
            <w:r>
              <w:t>с</w:t>
            </w:r>
            <w:r>
              <w:rPr>
                <w:spacing w:val="19"/>
              </w:rPr>
              <w:t xml:space="preserve"> </w:t>
            </w:r>
            <w:r>
              <w:t>натуры</w:t>
            </w:r>
            <w:r>
              <w:rPr>
                <w:spacing w:val="17"/>
              </w:rPr>
              <w:t xml:space="preserve"> </w:t>
            </w:r>
            <w:r>
              <w:t>и</w:t>
            </w:r>
            <w:r>
              <w:rPr>
                <w:spacing w:val="15"/>
              </w:rPr>
              <w:t xml:space="preserve"> </w:t>
            </w:r>
            <w:r>
              <w:t>по</w:t>
            </w:r>
            <w:r>
              <w:rPr>
                <w:spacing w:val="19"/>
              </w:rPr>
              <w:t xml:space="preserve"> </w:t>
            </w:r>
            <w:r>
              <w:t>представлению</w:t>
            </w:r>
            <w:r>
              <w:rPr>
                <w:spacing w:val="17"/>
              </w:rPr>
              <w:t xml:space="preserve"> </w:t>
            </w:r>
            <w:r>
              <w:t>знакомые</w:t>
            </w:r>
            <w:r>
              <w:rPr>
                <w:spacing w:val="16"/>
              </w:rPr>
              <w:t xml:space="preserve"> </w:t>
            </w:r>
            <w:r>
              <w:t>предметы</w:t>
            </w:r>
            <w:r>
              <w:rPr>
                <w:spacing w:val="17"/>
              </w:rPr>
              <w:t xml:space="preserve"> </w:t>
            </w:r>
            <w:r>
              <w:t>(овощи,</w:t>
            </w:r>
            <w:r>
              <w:rPr>
                <w:spacing w:val="18"/>
              </w:rPr>
              <w:t xml:space="preserve"> </w:t>
            </w:r>
            <w:r>
              <w:t>фрукты,</w:t>
            </w:r>
            <w:r>
              <w:rPr>
                <w:spacing w:val="18"/>
              </w:rPr>
              <w:t xml:space="preserve"> </w:t>
            </w:r>
            <w:r>
              <w:t>грибы,</w:t>
            </w:r>
            <w:r>
              <w:rPr>
                <w:spacing w:val="18"/>
              </w:rPr>
              <w:t xml:space="preserve"> </w:t>
            </w:r>
            <w:r>
              <w:t>посуда,</w:t>
            </w:r>
            <w:r>
              <w:rPr>
                <w:spacing w:val="18"/>
              </w:rPr>
              <w:t xml:space="preserve"> </w:t>
            </w:r>
            <w:r>
              <w:t>игрушки);</w:t>
            </w:r>
            <w:r>
              <w:rPr>
                <w:spacing w:val="16"/>
              </w:rPr>
              <w:t xml:space="preserve"> </w:t>
            </w:r>
            <w:r>
              <w:t>передавать</w:t>
            </w:r>
            <w:r>
              <w:rPr>
                <w:spacing w:val="20"/>
              </w:rPr>
              <w:t xml:space="preserve"> </w:t>
            </w:r>
            <w:r>
              <w:t>их</w:t>
            </w:r>
          </w:p>
        </w:tc>
      </w:tr>
    </w:tbl>
    <w:p w:rsidR="0044132F" w:rsidRDefault="0044132F">
      <w:pPr>
        <w:spacing w:line="292" w:lineRule="exact"/>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49"/>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21"/>
              <w:jc w:val="both"/>
            </w:pPr>
            <w:r>
              <w:t>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w:t>
            </w:r>
            <w:r>
              <w:rPr>
                <w:spacing w:val="-2"/>
              </w:rPr>
              <w:t xml:space="preserve"> </w:t>
            </w:r>
            <w:r>
              <w:t>способами.</w:t>
            </w:r>
            <w:r>
              <w:rPr>
                <w:spacing w:val="-2"/>
              </w:rPr>
              <w:t xml:space="preserve"> </w:t>
            </w:r>
            <w:r>
              <w:t>Учит</w:t>
            </w:r>
            <w:r>
              <w:rPr>
                <w:spacing w:val="-3"/>
              </w:rPr>
              <w:t xml:space="preserve"> </w:t>
            </w:r>
            <w:r>
              <w:t>сглаживать</w:t>
            </w:r>
            <w:r>
              <w:rPr>
                <w:spacing w:val="-4"/>
              </w:rPr>
              <w:t xml:space="preserve"> </w:t>
            </w:r>
            <w:r>
              <w:t>поверхность</w:t>
            </w:r>
            <w:r>
              <w:rPr>
                <w:spacing w:val="-4"/>
              </w:rPr>
              <w:t xml:space="preserve"> </w:t>
            </w:r>
            <w:r>
              <w:t>формы,</w:t>
            </w:r>
            <w:r>
              <w:rPr>
                <w:spacing w:val="-2"/>
              </w:rPr>
              <w:t xml:space="preserve"> </w:t>
            </w:r>
            <w:r>
              <w:t>делать</w:t>
            </w:r>
            <w:r>
              <w:rPr>
                <w:spacing w:val="-4"/>
              </w:rPr>
              <w:t xml:space="preserve"> </w:t>
            </w:r>
            <w:r>
              <w:t>предметы</w:t>
            </w:r>
            <w:r>
              <w:rPr>
                <w:spacing w:val="-3"/>
              </w:rPr>
              <w:t xml:space="preserve"> </w:t>
            </w:r>
            <w:r>
              <w:t>устойчивыми.</w:t>
            </w:r>
            <w:r>
              <w:rPr>
                <w:spacing w:val="-2"/>
              </w:rPr>
              <w:t xml:space="preserve"> </w:t>
            </w:r>
            <w:r>
              <w:t>Учит</w:t>
            </w:r>
            <w:r>
              <w:rPr>
                <w:spacing w:val="-3"/>
              </w:rPr>
              <w:t xml:space="preserve"> </w:t>
            </w:r>
            <w:r>
              <w:t>детей</w:t>
            </w:r>
            <w:r>
              <w:rPr>
                <w:spacing w:val="-4"/>
              </w:rPr>
              <w:t xml:space="preserve"> </w:t>
            </w:r>
            <w:r>
              <w:t>передавать</w:t>
            </w:r>
            <w:r>
              <w:rPr>
                <w:spacing w:val="-4"/>
              </w:rPr>
              <w:t xml:space="preserve"> </w:t>
            </w:r>
            <w:r>
              <w:t>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4132F" w:rsidRDefault="004F5E07">
            <w:pPr>
              <w:pStyle w:val="TableParagraph"/>
              <w:spacing w:line="276" w:lineRule="auto"/>
              <w:ind w:left="107" w:right="125"/>
              <w:jc w:val="both"/>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4132F" w:rsidRDefault="004F5E07">
            <w:pPr>
              <w:pStyle w:val="TableParagraph"/>
              <w:numPr>
                <w:ilvl w:val="0"/>
                <w:numId w:val="88"/>
              </w:numPr>
              <w:tabs>
                <w:tab w:val="left" w:pos="826"/>
              </w:tabs>
              <w:spacing w:line="269" w:lineRule="exact"/>
              <w:ind w:left="826" w:hanging="359"/>
              <w:jc w:val="both"/>
            </w:pPr>
            <w:r>
              <w:rPr>
                <w:spacing w:val="-2"/>
              </w:rPr>
              <w:t>Аппликация:</w:t>
            </w:r>
          </w:p>
          <w:p w:rsidR="0044132F" w:rsidRDefault="004F5E07">
            <w:pPr>
              <w:pStyle w:val="TableParagraph"/>
              <w:spacing w:before="37" w:line="276" w:lineRule="auto"/>
              <w:ind w:left="107" w:right="114"/>
              <w:jc w:val="both"/>
            </w:pPr>
            <w:r>
              <w:t>педагог закрепляет умение детей создавать изображения (разрезать бумагу на короткие и длинные полоски; вырезать круги</w:t>
            </w:r>
            <w:r>
              <w:rPr>
                <w:spacing w:val="40"/>
              </w:rPr>
              <w:t xml:space="preserve"> </w:t>
            </w:r>
            <w:r>
              <w:t>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4132F" w:rsidRDefault="004F5E07">
            <w:pPr>
              <w:pStyle w:val="TableParagraph"/>
              <w:numPr>
                <w:ilvl w:val="0"/>
                <w:numId w:val="88"/>
              </w:numPr>
              <w:tabs>
                <w:tab w:val="left" w:pos="826"/>
              </w:tabs>
              <w:spacing w:before="2"/>
              <w:ind w:left="826" w:hanging="359"/>
              <w:jc w:val="both"/>
            </w:pPr>
            <w:r>
              <w:t>Прикладное</w:t>
            </w:r>
            <w:r>
              <w:rPr>
                <w:spacing w:val="-8"/>
              </w:rPr>
              <w:t xml:space="preserve"> </w:t>
            </w:r>
            <w:r>
              <w:rPr>
                <w:spacing w:val="-2"/>
              </w:rPr>
              <w:t>творчество:</w:t>
            </w:r>
          </w:p>
          <w:p w:rsidR="0044132F" w:rsidRDefault="004F5E07">
            <w:pPr>
              <w:pStyle w:val="TableParagraph"/>
              <w:spacing w:before="35" w:line="276" w:lineRule="auto"/>
              <w:ind w:left="107" w:right="129"/>
              <w:jc w:val="both"/>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w:t>
            </w:r>
            <w:r>
              <w:rPr>
                <w:spacing w:val="42"/>
              </w:rPr>
              <w:t xml:space="preserve"> </w:t>
            </w:r>
            <w:r>
              <w:t>квадратный</w:t>
            </w:r>
            <w:r>
              <w:rPr>
                <w:spacing w:val="40"/>
              </w:rPr>
              <w:t xml:space="preserve"> </w:t>
            </w:r>
            <w:r>
              <w:t>лист</w:t>
            </w:r>
            <w:r>
              <w:rPr>
                <w:spacing w:val="44"/>
              </w:rPr>
              <w:t xml:space="preserve"> </w:t>
            </w:r>
            <w:r>
              <w:t>на</w:t>
            </w:r>
            <w:r>
              <w:rPr>
                <w:spacing w:val="44"/>
              </w:rPr>
              <w:t xml:space="preserve"> </w:t>
            </w:r>
            <w:r>
              <w:t>несколько</w:t>
            </w:r>
            <w:r>
              <w:rPr>
                <w:spacing w:val="43"/>
              </w:rPr>
              <w:t xml:space="preserve"> </w:t>
            </w:r>
            <w:r>
              <w:t>равных</w:t>
            </w:r>
            <w:r>
              <w:rPr>
                <w:spacing w:val="42"/>
              </w:rPr>
              <w:t xml:space="preserve"> </w:t>
            </w:r>
            <w:r>
              <w:t>частей,</w:t>
            </w:r>
            <w:r>
              <w:rPr>
                <w:spacing w:val="42"/>
              </w:rPr>
              <w:t xml:space="preserve"> </w:t>
            </w:r>
            <w:r>
              <w:t>сглаживать</w:t>
            </w:r>
            <w:r>
              <w:rPr>
                <w:spacing w:val="45"/>
              </w:rPr>
              <w:t xml:space="preserve"> </w:t>
            </w:r>
            <w:r>
              <w:t>сгибы,</w:t>
            </w:r>
            <w:r>
              <w:rPr>
                <w:spacing w:val="45"/>
              </w:rPr>
              <w:t xml:space="preserve"> </w:t>
            </w:r>
            <w:r>
              <w:t>надрезать</w:t>
            </w:r>
            <w:r>
              <w:rPr>
                <w:spacing w:val="41"/>
              </w:rPr>
              <w:t xml:space="preserve"> </w:t>
            </w:r>
            <w:r>
              <w:t>по</w:t>
            </w:r>
            <w:r>
              <w:rPr>
                <w:spacing w:val="43"/>
              </w:rPr>
              <w:t xml:space="preserve"> </w:t>
            </w:r>
            <w:r>
              <w:t>сгибам</w:t>
            </w:r>
            <w:r>
              <w:rPr>
                <w:spacing w:val="45"/>
              </w:rPr>
              <w:t xml:space="preserve"> </w:t>
            </w:r>
            <w:r>
              <w:t>(домик,</w:t>
            </w:r>
            <w:r>
              <w:rPr>
                <w:spacing w:val="42"/>
              </w:rPr>
              <w:t xml:space="preserve"> </w:t>
            </w:r>
            <w:r>
              <w:t>корзинка,</w:t>
            </w:r>
            <w:r>
              <w:rPr>
                <w:spacing w:val="42"/>
              </w:rPr>
              <w:t xml:space="preserve"> </w:t>
            </w:r>
            <w:r>
              <w:rPr>
                <w:spacing w:val="-2"/>
              </w:rPr>
              <w:t>кубик).</w:t>
            </w:r>
          </w:p>
          <w:p w:rsidR="0044132F" w:rsidRDefault="004F5E07">
            <w:pPr>
              <w:pStyle w:val="TableParagraph"/>
              <w:spacing w:before="3"/>
              <w:ind w:left="107"/>
              <w:jc w:val="both"/>
            </w:pPr>
            <w:r>
              <w:t>Закрепляет</w:t>
            </w:r>
            <w:r>
              <w:rPr>
                <w:spacing w:val="22"/>
              </w:rPr>
              <w:t xml:space="preserve"> </w:t>
            </w:r>
            <w:r>
              <w:t>умение</w:t>
            </w:r>
            <w:r>
              <w:rPr>
                <w:spacing w:val="19"/>
              </w:rPr>
              <w:t xml:space="preserve"> </w:t>
            </w:r>
            <w:r>
              <w:t>детей</w:t>
            </w:r>
            <w:r>
              <w:rPr>
                <w:spacing w:val="20"/>
              </w:rPr>
              <w:t xml:space="preserve"> </w:t>
            </w:r>
            <w:r>
              <w:t>делать</w:t>
            </w:r>
            <w:r>
              <w:rPr>
                <w:spacing w:val="20"/>
              </w:rPr>
              <w:t xml:space="preserve"> </w:t>
            </w:r>
            <w:r>
              <w:t>игрушки,</w:t>
            </w:r>
            <w:r>
              <w:rPr>
                <w:spacing w:val="26"/>
              </w:rPr>
              <w:t xml:space="preserve"> </w:t>
            </w:r>
            <w:r>
              <w:t>сувениры</w:t>
            </w:r>
            <w:r>
              <w:rPr>
                <w:spacing w:val="20"/>
              </w:rPr>
              <w:t xml:space="preserve"> </w:t>
            </w:r>
            <w:r>
              <w:t>из</w:t>
            </w:r>
            <w:r>
              <w:rPr>
                <w:spacing w:val="21"/>
              </w:rPr>
              <w:t xml:space="preserve"> </w:t>
            </w:r>
            <w:r>
              <w:t>природного</w:t>
            </w:r>
            <w:r>
              <w:rPr>
                <w:spacing w:val="23"/>
              </w:rPr>
              <w:t xml:space="preserve"> </w:t>
            </w:r>
            <w:r>
              <w:t>материала</w:t>
            </w:r>
            <w:r>
              <w:rPr>
                <w:spacing w:val="19"/>
              </w:rPr>
              <w:t xml:space="preserve"> </w:t>
            </w:r>
            <w:r>
              <w:t>(шишки,</w:t>
            </w:r>
            <w:r>
              <w:rPr>
                <w:spacing w:val="22"/>
              </w:rPr>
              <w:t xml:space="preserve"> </w:t>
            </w:r>
            <w:r>
              <w:t>ветки,</w:t>
            </w:r>
            <w:r>
              <w:rPr>
                <w:spacing w:val="21"/>
              </w:rPr>
              <w:t xml:space="preserve"> </w:t>
            </w:r>
            <w:r>
              <w:t>ягоды)</w:t>
            </w:r>
            <w:r>
              <w:rPr>
                <w:spacing w:val="20"/>
              </w:rPr>
              <w:t xml:space="preserve"> </w:t>
            </w:r>
            <w:r>
              <w:t>и</w:t>
            </w:r>
            <w:r>
              <w:rPr>
                <w:spacing w:val="19"/>
              </w:rPr>
              <w:t xml:space="preserve"> </w:t>
            </w:r>
            <w:r>
              <w:t>других</w:t>
            </w:r>
            <w:r>
              <w:rPr>
                <w:spacing w:val="23"/>
              </w:rPr>
              <w:t xml:space="preserve"> </w:t>
            </w:r>
            <w:r>
              <w:rPr>
                <w:spacing w:val="-2"/>
              </w:rPr>
              <w:t>материалов</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81"/>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9"/>
              <w:jc w:val="both"/>
            </w:pPr>
            <w:r>
              <w:t>(катушки,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44132F" w:rsidRDefault="004F5E07">
            <w:pPr>
              <w:pStyle w:val="TableParagraph"/>
              <w:ind w:left="107"/>
            </w:pPr>
            <w:r>
              <w:rPr>
                <w:u w:val="single"/>
              </w:rPr>
              <w:t>Конструктивная</w:t>
            </w:r>
            <w:r>
              <w:rPr>
                <w:spacing w:val="-12"/>
                <w:u w:val="single"/>
              </w:rPr>
              <w:t xml:space="preserve"> </w:t>
            </w:r>
            <w:r>
              <w:rPr>
                <w:spacing w:val="-2"/>
                <w:u w:val="single"/>
              </w:rPr>
              <w:t>деятельность.</w:t>
            </w:r>
          </w:p>
          <w:p w:rsidR="0044132F" w:rsidRDefault="004F5E07">
            <w:pPr>
              <w:pStyle w:val="TableParagraph"/>
              <w:spacing w:before="34" w:line="276" w:lineRule="auto"/>
              <w:ind w:left="107" w:right="124"/>
              <w:jc w:val="both"/>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w:t>
            </w:r>
            <w:r>
              <w:rPr>
                <w:spacing w:val="40"/>
              </w:rPr>
              <w:t xml:space="preserve"> </w:t>
            </w:r>
            <w:r>
              <w:t>поделки в соответствии с общим замыслом, договариваться, кто какую часть работы будет выполнять.</w:t>
            </w:r>
          </w:p>
          <w:p w:rsidR="0044132F" w:rsidRDefault="004F5E07">
            <w:pPr>
              <w:pStyle w:val="TableParagraph"/>
              <w:spacing w:before="4"/>
              <w:ind w:left="107"/>
            </w:pPr>
            <w:r>
              <w:rPr>
                <w:u w:val="single"/>
              </w:rPr>
              <w:t>Музыкальная</w:t>
            </w:r>
            <w:r>
              <w:rPr>
                <w:spacing w:val="-8"/>
                <w:u w:val="single"/>
              </w:rPr>
              <w:t xml:space="preserve"> </w:t>
            </w:r>
            <w:r>
              <w:rPr>
                <w:spacing w:val="-2"/>
                <w:u w:val="single"/>
              </w:rPr>
              <w:t>деятельность.</w:t>
            </w:r>
          </w:p>
          <w:p w:rsidR="0044132F" w:rsidRDefault="004F5E07">
            <w:pPr>
              <w:pStyle w:val="TableParagraph"/>
              <w:numPr>
                <w:ilvl w:val="0"/>
                <w:numId w:val="87"/>
              </w:numPr>
              <w:tabs>
                <w:tab w:val="left" w:pos="827"/>
              </w:tabs>
              <w:spacing w:before="35" w:line="276" w:lineRule="auto"/>
              <w:ind w:right="127"/>
              <w:jc w:val="both"/>
            </w:pPr>
            <w: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w:t>
            </w:r>
            <w:r>
              <w:rPr>
                <w:spacing w:val="-1"/>
              </w:rPr>
              <w:t xml:space="preserve"> </w:t>
            </w:r>
            <w:r>
              <w:t>и струнные:</w:t>
            </w:r>
            <w:r>
              <w:rPr>
                <w:spacing w:val="-1"/>
              </w:rPr>
              <w:t xml:space="preserve"> </w:t>
            </w:r>
            <w:r>
              <w:t>фортепиано, скрипка, виолончель, балалайка). Знакомит с творчеством некоторых композиторов.</w:t>
            </w:r>
          </w:p>
          <w:p w:rsidR="0044132F" w:rsidRDefault="004F5E07">
            <w:pPr>
              <w:pStyle w:val="TableParagraph"/>
              <w:numPr>
                <w:ilvl w:val="0"/>
                <w:numId w:val="87"/>
              </w:numPr>
              <w:tabs>
                <w:tab w:val="left" w:pos="827"/>
              </w:tabs>
              <w:spacing w:line="276" w:lineRule="auto"/>
              <w:ind w:right="124"/>
              <w:jc w:val="both"/>
            </w:pPr>
            <w: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4132F" w:rsidRDefault="004F5E07">
            <w:pPr>
              <w:pStyle w:val="TableParagraph"/>
              <w:numPr>
                <w:ilvl w:val="0"/>
                <w:numId w:val="87"/>
              </w:numPr>
              <w:tabs>
                <w:tab w:val="left" w:pos="827"/>
              </w:tabs>
              <w:spacing w:line="276" w:lineRule="auto"/>
              <w:ind w:right="132"/>
              <w:jc w:val="both"/>
            </w:pPr>
            <w:r>
              <w:t>Песенное творчество: педагог учит детей импровизировать мелодию на заданный текст. Учит детей сочинять</w:t>
            </w:r>
            <w:r>
              <w:rPr>
                <w:spacing w:val="40"/>
              </w:rPr>
              <w:t xml:space="preserve"> </w:t>
            </w:r>
            <w:r>
              <w:t xml:space="preserve">мелодии различного характера: ласковую колыбельную, задорный или бодрый марш, плавный вальс, веселую </w:t>
            </w:r>
            <w:r>
              <w:rPr>
                <w:spacing w:val="-2"/>
              </w:rPr>
              <w:t>плясовую.</w:t>
            </w:r>
          </w:p>
          <w:p w:rsidR="0044132F" w:rsidRDefault="004F5E07">
            <w:pPr>
              <w:pStyle w:val="TableParagraph"/>
              <w:numPr>
                <w:ilvl w:val="0"/>
                <w:numId w:val="87"/>
              </w:numPr>
              <w:tabs>
                <w:tab w:val="left" w:pos="827"/>
              </w:tabs>
              <w:spacing w:line="276" w:lineRule="auto"/>
              <w:ind w:right="130"/>
              <w:jc w:val="both"/>
            </w:pPr>
            <w:r>
              <w:t>Музыкально-ритмические движения: педагог развивает у детей чувство ритма, умение передавать через движения характер музыки, еѐ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w:t>
            </w:r>
          </w:p>
          <w:p w:rsidR="0044132F" w:rsidRDefault="004F5E07">
            <w:pPr>
              <w:pStyle w:val="TableParagraph"/>
              <w:spacing w:line="249" w:lineRule="exact"/>
              <w:ind w:left="827"/>
              <w:jc w:val="both"/>
            </w:pPr>
            <w:r>
              <w:t>менять</w:t>
            </w:r>
            <w:r>
              <w:rPr>
                <w:spacing w:val="27"/>
              </w:rPr>
              <w:t xml:space="preserve"> </w:t>
            </w:r>
            <w:r>
              <w:t>движения</w:t>
            </w:r>
            <w:r>
              <w:rPr>
                <w:spacing w:val="28"/>
              </w:rPr>
              <w:t xml:space="preserve"> </w:t>
            </w:r>
            <w:r>
              <w:t>в</w:t>
            </w:r>
            <w:r>
              <w:rPr>
                <w:spacing w:val="29"/>
              </w:rPr>
              <w:t xml:space="preserve"> </w:t>
            </w:r>
            <w:r>
              <w:t>соответствии</w:t>
            </w:r>
            <w:r>
              <w:rPr>
                <w:spacing w:val="24"/>
              </w:rPr>
              <w:t xml:space="preserve"> </w:t>
            </w:r>
            <w:r>
              <w:t>с</w:t>
            </w:r>
            <w:r>
              <w:rPr>
                <w:spacing w:val="28"/>
              </w:rPr>
              <w:t xml:space="preserve"> </w:t>
            </w:r>
            <w:r>
              <w:t>музыкальными</w:t>
            </w:r>
            <w:r>
              <w:rPr>
                <w:spacing w:val="24"/>
              </w:rPr>
              <w:t xml:space="preserve"> </w:t>
            </w:r>
            <w:r>
              <w:t>фразами.</w:t>
            </w:r>
            <w:r>
              <w:rPr>
                <w:spacing w:val="26"/>
              </w:rPr>
              <w:t xml:space="preserve"> </w:t>
            </w:r>
            <w:r>
              <w:t>Педагог</w:t>
            </w:r>
            <w:r>
              <w:rPr>
                <w:spacing w:val="27"/>
              </w:rPr>
              <w:t xml:space="preserve"> </w:t>
            </w:r>
            <w:r>
              <w:t>способствует</w:t>
            </w:r>
            <w:r>
              <w:rPr>
                <w:spacing w:val="33"/>
              </w:rPr>
              <w:t xml:space="preserve"> </w:t>
            </w:r>
            <w:r>
              <w:t>у</w:t>
            </w:r>
            <w:r>
              <w:rPr>
                <w:spacing w:val="23"/>
              </w:rPr>
              <w:t xml:space="preserve"> </w:t>
            </w:r>
            <w:r>
              <w:t>детей</w:t>
            </w:r>
            <w:r>
              <w:rPr>
                <w:spacing w:val="27"/>
              </w:rPr>
              <w:t xml:space="preserve"> </w:t>
            </w:r>
            <w:r>
              <w:t>формированию</w:t>
            </w:r>
            <w:r>
              <w:rPr>
                <w:spacing w:val="26"/>
              </w:rPr>
              <w:t xml:space="preserve"> </w:t>
            </w:r>
            <w:r>
              <w:rPr>
                <w:spacing w:val="-2"/>
              </w:rPr>
              <w:t>навыков</w:t>
            </w:r>
          </w:p>
        </w:tc>
      </w:tr>
    </w:tbl>
    <w:p w:rsidR="0044132F" w:rsidRDefault="0044132F">
      <w:pPr>
        <w:spacing w:line="249" w:lineRule="exact"/>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8472"/>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827" w:right="119"/>
              <w:jc w:val="both"/>
            </w:pPr>
            <w:r>
              <w:t>исполнения танцевальных движений (поочередное выбрасывание ног вперед в прыжке; приставной шаг с приседанием,</w:t>
            </w:r>
            <w:r>
              <w:rPr>
                <w:spacing w:val="-1"/>
              </w:rPr>
              <w:t xml:space="preserve"> </w:t>
            </w:r>
            <w:r>
              <w:t>с продвижением</w:t>
            </w:r>
            <w:r>
              <w:rPr>
                <w:spacing w:val="-1"/>
              </w:rPr>
              <w:t xml:space="preserve"> </w:t>
            </w:r>
            <w:r>
              <w:t>вперед,</w:t>
            </w:r>
            <w:r>
              <w:rPr>
                <w:spacing w:val="-1"/>
              </w:rPr>
              <w:t xml:space="preserve"> </w:t>
            </w:r>
            <w:r>
              <w:t>кружение; приседание с</w:t>
            </w:r>
            <w:r>
              <w:rPr>
                <w:spacing w:val="-3"/>
              </w:rPr>
              <w:t xml:space="preserve"> </w:t>
            </w:r>
            <w:r>
              <w:t>выставлением</w:t>
            </w:r>
            <w:r>
              <w:rPr>
                <w:spacing w:val="-1"/>
              </w:rPr>
              <w:t xml:space="preserve"> </w:t>
            </w:r>
            <w:r>
              <w:t>ноги</w:t>
            </w:r>
            <w:r>
              <w:rPr>
                <w:spacing w:val="-3"/>
              </w:rPr>
              <w:t xml:space="preserve"> </w:t>
            </w:r>
            <w:r>
              <w:t>вперед).</w:t>
            </w:r>
            <w:r>
              <w:rPr>
                <w:spacing w:val="-1"/>
              </w:rPr>
              <w:t xml:space="preserve"> </w:t>
            </w:r>
            <w:r>
              <w:t>Знакомит</w:t>
            </w:r>
            <w:r>
              <w:rPr>
                <w:spacing w:val="-2"/>
              </w:rPr>
              <w:t xml:space="preserve"> </w:t>
            </w:r>
            <w:r>
              <w:t>детей</w:t>
            </w:r>
            <w:r>
              <w:rPr>
                <w:spacing w:val="-3"/>
              </w:rPr>
              <w:t xml:space="preserve"> </w:t>
            </w:r>
            <w:r>
              <w:t>с</w:t>
            </w:r>
            <w:r>
              <w:rPr>
                <w:spacing w:val="-3"/>
              </w:rPr>
              <w:t xml:space="preserve"> </w:t>
            </w:r>
            <w:r>
              <w:t>русским хороводом,</w:t>
            </w:r>
            <w:r>
              <w:rPr>
                <w:spacing w:val="-5"/>
              </w:rPr>
              <w:t xml:space="preserve"> </w:t>
            </w:r>
            <w:r>
              <w:t>пляской,</w:t>
            </w:r>
            <w:r>
              <w:rPr>
                <w:spacing w:val="-1"/>
              </w:rPr>
              <w:t xml:space="preserve"> </w:t>
            </w:r>
            <w:r>
              <w:t>а</w:t>
            </w:r>
            <w:r>
              <w:rPr>
                <w:spacing w:val="-3"/>
              </w:rPr>
              <w:t xml:space="preserve"> </w:t>
            </w:r>
            <w:r>
              <w:t>также</w:t>
            </w:r>
            <w:r>
              <w:rPr>
                <w:spacing w:val="-3"/>
              </w:rPr>
              <w:t xml:space="preserve"> </w:t>
            </w:r>
            <w:r>
              <w:t>с</w:t>
            </w:r>
            <w:r>
              <w:rPr>
                <w:spacing w:val="-3"/>
              </w:rPr>
              <w:t xml:space="preserve"> </w:t>
            </w:r>
            <w:r>
              <w:t>танцами</w:t>
            </w:r>
            <w:r>
              <w:rPr>
                <w:spacing w:val="-3"/>
              </w:rPr>
              <w:t xml:space="preserve"> </w:t>
            </w:r>
            <w:r>
              <w:t>других народов.</w:t>
            </w:r>
            <w:r>
              <w:rPr>
                <w:spacing w:val="-1"/>
              </w:rPr>
              <w:t xml:space="preserve"> </w:t>
            </w:r>
            <w:r>
              <w:t>Продолжает</w:t>
            </w:r>
            <w:r>
              <w:rPr>
                <w:spacing w:val="-2"/>
              </w:rPr>
              <w:t xml:space="preserve"> </w:t>
            </w:r>
            <w:r>
              <w:t>развивать</w:t>
            </w:r>
            <w:r>
              <w:rPr>
                <w:spacing w:val="-3"/>
              </w:rPr>
              <w:t xml:space="preserve"> </w:t>
            </w:r>
            <w:r>
              <w:t>у</w:t>
            </w:r>
            <w:r>
              <w:rPr>
                <w:spacing w:val="-3"/>
              </w:rPr>
              <w:t xml:space="preserve"> </w:t>
            </w:r>
            <w:r>
              <w:t>детей</w:t>
            </w:r>
            <w:r>
              <w:rPr>
                <w:spacing w:val="-3"/>
              </w:rPr>
              <w:t xml:space="preserve"> </w:t>
            </w:r>
            <w:r>
              <w:t>навыки</w:t>
            </w:r>
            <w:r>
              <w:rPr>
                <w:spacing w:val="-3"/>
              </w:rPr>
              <w:t xml:space="preserve"> </w:t>
            </w:r>
            <w:r>
              <w:t>инсценирования</w:t>
            </w:r>
            <w:r>
              <w:rPr>
                <w:spacing w:val="-3"/>
              </w:rPr>
              <w:t xml:space="preserve"> </w:t>
            </w:r>
            <w:r>
              <w:t>песен; учит изображать сказочных животных и птиц (лошадка, коза, лиса, медведь, заяц, журавль, ворон и другие) в разных игровых ситуациях.</w:t>
            </w:r>
          </w:p>
          <w:p w:rsidR="0044132F" w:rsidRDefault="004F5E07">
            <w:pPr>
              <w:pStyle w:val="TableParagraph"/>
              <w:numPr>
                <w:ilvl w:val="0"/>
                <w:numId w:val="86"/>
              </w:numPr>
              <w:tabs>
                <w:tab w:val="left" w:pos="827"/>
              </w:tabs>
              <w:spacing w:line="276" w:lineRule="auto"/>
              <w:ind w:right="127"/>
              <w:jc w:val="both"/>
            </w:pPr>
            <w: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4132F" w:rsidRDefault="004F5E07">
            <w:pPr>
              <w:pStyle w:val="TableParagraph"/>
              <w:numPr>
                <w:ilvl w:val="0"/>
                <w:numId w:val="86"/>
              </w:numPr>
              <w:tabs>
                <w:tab w:val="left" w:pos="827"/>
              </w:tabs>
              <w:spacing w:line="273" w:lineRule="auto"/>
              <w:ind w:right="129"/>
              <w:jc w:val="both"/>
            </w:pPr>
            <w: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4132F" w:rsidRDefault="004F5E07">
            <w:pPr>
              <w:pStyle w:val="TableParagraph"/>
              <w:spacing w:before="1" w:line="273" w:lineRule="auto"/>
              <w:ind w:left="107"/>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ребѐнка.</w:t>
            </w:r>
          </w:p>
          <w:p w:rsidR="0044132F" w:rsidRDefault="004F5E07">
            <w:pPr>
              <w:pStyle w:val="TableParagraph"/>
              <w:spacing w:before="3"/>
              <w:ind w:left="107"/>
            </w:pPr>
            <w:r>
              <w:rPr>
                <w:u w:val="single"/>
              </w:rPr>
              <w:t>Театрализованная</w:t>
            </w:r>
            <w:r>
              <w:rPr>
                <w:spacing w:val="-13"/>
                <w:u w:val="single"/>
              </w:rPr>
              <w:t xml:space="preserve"> </w:t>
            </w:r>
            <w:r>
              <w:rPr>
                <w:spacing w:val="-2"/>
                <w:u w:val="single"/>
              </w:rPr>
              <w:t>деятельность.</w:t>
            </w:r>
          </w:p>
          <w:p w:rsidR="0044132F" w:rsidRDefault="004F5E07">
            <w:pPr>
              <w:pStyle w:val="TableParagraph"/>
              <w:spacing w:before="40" w:line="276" w:lineRule="auto"/>
              <w:ind w:left="107" w:right="121"/>
              <w:jc w:val="both"/>
            </w:pPr>
            <w:r>
              <w:t>Педагог</w:t>
            </w:r>
            <w:r>
              <w:rPr>
                <w:spacing w:val="-1"/>
              </w:rPr>
              <w:t xml:space="preserve"> </w:t>
            </w:r>
            <w:r>
              <w:t>продолжает</w:t>
            </w:r>
            <w:r>
              <w:rPr>
                <w:spacing w:val="-3"/>
              </w:rPr>
              <w:t xml:space="preserve"> </w:t>
            </w:r>
            <w:r>
              <w:t>знакомить</w:t>
            </w:r>
            <w:r>
              <w:rPr>
                <w:spacing w:val="-4"/>
              </w:rPr>
              <w:t xml:space="preserve"> </w:t>
            </w:r>
            <w:r>
              <w:t>детей</w:t>
            </w:r>
            <w:r>
              <w:rPr>
                <w:spacing w:val="-4"/>
              </w:rPr>
              <w:t xml:space="preserve"> </w:t>
            </w:r>
            <w:r>
              <w:t>с</w:t>
            </w:r>
            <w:r>
              <w:rPr>
                <w:spacing w:val="-4"/>
              </w:rPr>
              <w:t xml:space="preserve"> </w:t>
            </w:r>
            <w:r>
              <w:t>различными видами</w:t>
            </w:r>
            <w:r>
              <w:rPr>
                <w:spacing w:val="-4"/>
              </w:rPr>
              <w:t xml:space="preserve"> </w:t>
            </w:r>
            <w:r>
              <w:t>театрального</w:t>
            </w:r>
            <w:r>
              <w:rPr>
                <w:spacing w:val="-1"/>
              </w:rPr>
              <w:t xml:space="preserve"> </w:t>
            </w:r>
            <w:r>
              <w:t>искусства</w:t>
            </w:r>
            <w:r>
              <w:rPr>
                <w:spacing w:val="-4"/>
              </w:rPr>
              <w:t xml:space="preserve"> </w:t>
            </w:r>
            <w:r>
              <w:t>(кукольный</w:t>
            </w:r>
            <w:r>
              <w:rPr>
                <w:spacing w:val="-4"/>
              </w:rPr>
              <w:t xml:space="preserve"> </w:t>
            </w:r>
            <w:r>
              <w:t>театр,</w:t>
            </w:r>
            <w:r>
              <w:rPr>
                <w:spacing w:val="-2"/>
              </w:rPr>
              <w:t xml:space="preserve"> </w:t>
            </w:r>
            <w:r>
              <w:t>балет,</w:t>
            </w:r>
            <w:r>
              <w:rPr>
                <w:spacing w:val="-2"/>
              </w:rPr>
              <w:t xml:space="preserve"> </w:t>
            </w:r>
            <w:r>
              <w:t>опера и</w:t>
            </w:r>
            <w:r>
              <w:rPr>
                <w:spacing w:val="-4"/>
              </w:rPr>
              <w:t xml:space="preserve"> </w:t>
            </w:r>
            <w:r>
              <w:t>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ребѐнка,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44132F" w:rsidRDefault="004F5E07">
            <w:pPr>
              <w:pStyle w:val="TableParagraph"/>
              <w:ind w:left="107"/>
            </w:pPr>
            <w:r>
              <w:rPr>
                <w:u w:val="single"/>
              </w:rPr>
              <w:t>Культурно-досуговая</w:t>
            </w:r>
            <w:r>
              <w:rPr>
                <w:spacing w:val="-11"/>
                <w:u w:val="single"/>
              </w:rPr>
              <w:t xml:space="preserve"> </w:t>
            </w:r>
            <w:r>
              <w:rPr>
                <w:spacing w:val="-2"/>
                <w:u w:val="single"/>
              </w:rPr>
              <w:t>деятельность.</w:t>
            </w:r>
          </w:p>
          <w:p w:rsidR="0044132F" w:rsidRDefault="004F5E07">
            <w:pPr>
              <w:pStyle w:val="TableParagraph"/>
              <w:spacing w:before="39" w:line="276" w:lineRule="auto"/>
              <w:ind w:left="107"/>
            </w:pPr>
            <w:r>
              <w:t>Педагог развивает желание детей проводить свободное время с интересом и пользой, реализуя собственные творческие потребности</w:t>
            </w:r>
            <w:r>
              <w:rPr>
                <w:spacing w:val="-5"/>
              </w:rPr>
              <w:t xml:space="preserve"> </w:t>
            </w:r>
            <w:r>
              <w:t>(чтение</w:t>
            </w:r>
            <w:r>
              <w:rPr>
                <w:spacing w:val="-5"/>
              </w:rPr>
              <w:t xml:space="preserve"> </w:t>
            </w:r>
            <w:r>
              <w:t>книг,</w:t>
            </w:r>
            <w:r>
              <w:rPr>
                <w:spacing w:val="-3"/>
              </w:rPr>
              <w:t xml:space="preserve"> </w:t>
            </w:r>
            <w:r>
              <w:t>рисование,</w:t>
            </w:r>
            <w:r>
              <w:rPr>
                <w:spacing w:val="-3"/>
              </w:rPr>
              <w:t xml:space="preserve"> </w:t>
            </w:r>
            <w:r>
              <w:t>пение</w:t>
            </w:r>
            <w:r>
              <w:rPr>
                <w:spacing w:val="-5"/>
              </w:rPr>
              <w:t xml:space="preserve"> </w:t>
            </w:r>
            <w:r>
              <w:t>и</w:t>
            </w:r>
            <w:r>
              <w:rPr>
                <w:spacing w:val="-5"/>
              </w:rPr>
              <w:t xml:space="preserve"> </w:t>
            </w:r>
            <w:r>
              <w:t>так</w:t>
            </w:r>
            <w:r>
              <w:rPr>
                <w:spacing w:val="-3"/>
              </w:rPr>
              <w:t xml:space="preserve"> </w:t>
            </w:r>
            <w:r>
              <w:t>далее).</w:t>
            </w:r>
            <w:r>
              <w:rPr>
                <w:spacing w:val="-3"/>
              </w:rPr>
              <w:t xml:space="preserve"> </w:t>
            </w:r>
            <w:r>
              <w:t>Формирует</w:t>
            </w:r>
            <w:r>
              <w:rPr>
                <w:spacing w:val="-4"/>
              </w:rPr>
              <w:t xml:space="preserve"> </w:t>
            </w:r>
            <w:r>
              <w:t>у</w:t>
            </w:r>
            <w:r>
              <w:rPr>
                <w:spacing w:val="-6"/>
              </w:rPr>
              <w:t xml:space="preserve"> </w:t>
            </w:r>
            <w:r>
              <w:t>детей</w:t>
            </w:r>
            <w:r>
              <w:rPr>
                <w:spacing w:val="-5"/>
              </w:rPr>
              <w:t xml:space="preserve"> </w:t>
            </w:r>
            <w:r>
              <w:t>основы</w:t>
            </w:r>
            <w:r>
              <w:rPr>
                <w:spacing w:val="-3"/>
              </w:rPr>
              <w:t xml:space="preserve"> </w:t>
            </w:r>
            <w:r>
              <w:t>праздничной</w:t>
            </w:r>
            <w:r>
              <w:rPr>
                <w:spacing w:val="-5"/>
              </w:rPr>
              <w:t xml:space="preserve"> </w:t>
            </w:r>
            <w:r>
              <w:t>культуры.</w:t>
            </w:r>
            <w:r>
              <w:rPr>
                <w:spacing w:val="-3"/>
              </w:rPr>
              <w:t xml:space="preserve"> </w:t>
            </w:r>
            <w:r>
              <w:t>Знакомит</w:t>
            </w:r>
            <w:r>
              <w:rPr>
                <w:spacing w:val="-4"/>
              </w:rPr>
              <w:t xml:space="preserve"> </w:t>
            </w:r>
            <w:r>
              <w:t>с историей возникновения праздников, учит бережно относиться к народным праздничным традициям и обычаям.</w:t>
            </w:r>
          </w:p>
          <w:p w:rsidR="0044132F" w:rsidRDefault="004F5E07">
            <w:pPr>
              <w:pStyle w:val="TableParagraph"/>
              <w:ind w:left="107"/>
            </w:pPr>
            <w:r>
              <w:t>Поддерживает</w:t>
            </w:r>
            <w:r>
              <w:rPr>
                <w:spacing w:val="-6"/>
              </w:rPr>
              <w:t xml:space="preserve"> </w:t>
            </w:r>
            <w:r>
              <w:t>желание</w:t>
            </w:r>
            <w:r>
              <w:rPr>
                <w:spacing w:val="-4"/>
              </w:rPr>
              <w:t xml:space="preserve"> </w:t>
            </w:r>
            <w:r>
              <w:t>участвовать</w:t>
            </w:r>
            <w:r>
              <w:rPr>
                <w:spacing w:val="-5"/>
              </w:rPr>
              <w:t xml:space="preserve"> </w:t>
            </w:r>
            <w:r>
              <w:t>в</w:t>
            </w:r>
            <w:r>
              <w:rPr>
                <w:spacing w:val="-2"/>
              </w:rPr>
              <w:t xml:space="preserve"> </w:t>
            </w:r>
            <w:r>
              <w:t>оформлении</w:t>
            </w:r>
            <w:r>
              <w:rPr>
                <w:spacing w:val="-5"/>
              </w:rPr>
              <w:t xml:space="preserve"> </w:t>
            </w:r>
            <w:r>
              <w:t>помещений</w:t>
            </w:r>
            <w:r>
              <w:rPr>
                <w:spacing w:val="-4"/>
              </w:rPr>
              <w:t xml:space="preserve"> </w:t>
            </w:r>
            <w:r>
              <w:t>к</w:t>
            </w:r>
            <w:r>
              <w:rPr>
                <w:spacing w:val="-3"/>
              </w:rPr>
              <w:t xml:space="preserve"> </w:t>
            </w:r>
            <w:r>
              <w:t>празднику.</w:t>
            </w:r>
            <w:r>
              <w:rPr>
                <w:spacing w:val="-2"/>
              </w:rPr>
              <w:t xml:space="preserve"> </w:t>
            </w:r>
            <w:r>
              <w:t>Формирует</w:t>
            </w:r>
            <w:r>
              <w:rPr>
                <w:spacing w:val="-4"/>
              </w:rPr>
              <w:t xml:space="preserve"> </w:t>
            </w:r>
            <w:r>
              <w:t>внимание</w:t>
            </w:r>
            <w:r>
              <w:rPr>
                <w:spacing w:val="-4"/>
              </w:rPr>
              <w:t xml:space="preserve"> </w:t>
            </w:r>
            <w:r>
              <w:t>и</w:t>
            </w:r>
            <w:r>
              <w:rPr>
                <w:spacing w:val="-5"/>
              </w:rPr>
              <w:t xml:space="preserve"> </w:t>
            </w:r>
            <w:r>
              <w:t>отзывчивость</w:t>
            </w:r>
            <w:r>
              <w:rPr>
                <w:spacing w:val="-4"/>
              </w:rPr>
              <w:t xml:space="preserve"> </w:t>
            </w:r>
            <w:r>
              <w:t>ко</w:t>
            </w:r>
            <w:r>
              <w:rPr>
                <w:spacing w:val="-5"/>
              </w:rPr>
              <w:t xml:space="preserve"> </w:t>
            </w:r>
            <w:r>
              <w:rPr>
                <w:spacing w:val="-4"/>
              </w:rPr>
              <w:t>всем</w:t>
            </w:r>
          </w:p>
          <w:p w:rsidR="0044132F" w:rsidRDefault="004F5E07">
            <w:pPr>
              <w:pStyle w:val="TableParagraph"/>
              <w:spacing w:before="12" w:line="280" w:lineRule="atLeast"/>
              <w:ind w:left="107"/>
            </w:pPr>
            <w:r>
              <w:t>участникам</w:t>
            </w:r>
            <w:r>
              <w:rPr>
                <w:spacing w:val="-3"/>
              </w:rPr>
              <w:t xml:space="preserve"> </w:t>
            </w:r>
            <w:r>
              <w:t>праздничного</w:t>
            </w:r>
            <w:r>
              <w:rPr>
                <w:spacing w:val="-2"/>
              </w:rPr>
              <w:t xml:space="preserve"> </w:t>
            </w:r>
            <w:r>
              <w:t>действия</w:t>
            </w:r>
            <w:r>
              <w:rPr>
                <w:spacing w:val="-4"/>
              </w:rPr>
              <w:t xml:space="preserve"> </w:t>
            </w:r>
            <w:r>
              <w:t>(сверстники,</w:t>
            </w:r>
            <w:r>
              <w:rPr>
                <w:spacing w:val="-3"/>
              </w:rPr>
              <w:t xml:space="preserve"> </w:t>
            </w:r>
            <w:r>
              <w:t>педагоги,</w:t>
            </w:r>
            <w:r>
              <w:rPr>
                <w:spacing w:val="-3"/>
              </w:rPr>
              <w:t xml:space="preserve"> </w:t>
            </w:r>
            <w:r>
              <w:t>гости).</w:t>
            </w:r>
            <w:r>
              <w:rPr>
                <w:spacing w:val="-3"/>
              </w:rPr>
              <w:t xml:space="preserve"> </w:t>
            </w:r>
            <w:r>
              <w:t>Педагог</w:t>
            </w:r>
            <w:r>
              <w:rPr>
                <w:spacing w:val="-2"/>
              </w:rPr>
              <w:t xml:space="preserve"> </w:t>
            </w:r>
            <w:r>
              <w:t>знакомит</w:t>
            </w:r>
            <w:r>
              <w:rPr>
                <w:spacing w:val="-3"/>
              </w:rPr>
              <w:t xml:space="preserve"> </w:t>
            </w:r>
            <w:r>
              <w:t>с</w:t>
            </w:r>
            <w:r>
              <w:rPr>
                <w:spacing w:val="-8"/>
              </w:rPr>
              <w:t xml:space="preserve"> </w:t>
            </w:r>
            <w:r>
              <w:t>русскими</w:t>
            </w:r>
            <w:r>
              <w:rPr>
                <w:spacing w:val="-4"/>
              </w:rPr>
              <w:t xml:space="preserve"> </w:t>
            </w:r>
            <w:r>
              <w:t>народными</w:t>
            </w:r>
            <w:r>
              <w:rPr>
                <w:spacing w:val="-4"/>
              </w:rPr>
              <w:t xml:space="preserve"> </w:t>
            </w:r>
            <w:r>
              <w:t>традициями,</w:t>
            </w:r>
            <w:r>
              <w:rPr>
                <w:spacing w:val="-3"/>
              </w:rPr>
              <w:t xml:space="preserve"> </w:t>
            </w:r>
            <w:r>
              <w:t>а также с обычаями других народов страны. Поощряет желание участвовать в народных праздниках и развлечениях</w:t>
            </w:r>
          </w:p>
        </w:tc>
      </w:tr>
      <w:tr w:rsidR="0044132F">
        <w:trPr>
          <w:trHeight w:val="998"/>
        </w:trPr>
        <w:tc>
          <w:tcPr>
            <w:tcW w:w="2368" w:type="dxa"/>
          </w:tcPr>
          <w:p w:rsidR="0044132F" w:rsidRDefault="004F5E07">
            <w:pPr>
              <w:pStyle w:val="TableParagraph"/>
              <w:spacing w:line="285" w:lineRule="auto"/>
              <w:ind w:left="40" w:right="34"/>
              <w:jc w:val="center"/>
              <w:rPr>
                <w:sz w:val="24"/>
              </w:rPr>
            </w:pPr>
            <w:r>
              <w:rPr>
                <w:sz w:val="24"/>
              </w:rPr>
              <w:t>Подготовительная</w:t>
            </w:r>
            <w:r>
              <w:rPr>
                <w:spacing w:val="-15"/>
                <w:sz w:val="24"/>
              </w:rPr>
              <w:t xml:space="preserve"> </w:t>
            </w:r>
            <w:r>
              <w:rPr>
                <w:sz w:val="24"/>
              </w:rPr>
              <w:t>к школе группа</w:t>
            </w:r>
          </w:p>
          <w:p w:rsidR="0044132F" w:rsidRDefault="004F5E07">
            <w:pPr>
              <w:pStyle w:val="TableParagraph"/>
              <w:ind w:left="41" w:right="34"/>
              <w:jc w:val="center"/>
              <w:rPr>
                <w:sz w:val="24"/>
              </w:rPr>
            </w:pPr>
            <w:r>
              <w:rPr>
                <w:sz w:val="24"/>
              </w:rPr>
              <w:t>(от</w:t>
            </w:r>
            <w:r>
              <w:rPr>
                <w:spacing w:val="-3"/>
                <w:sz w:val="24"/>
              </w:rPr>
              <w:t xml:space="preserve"> </w:t>
            </w:r>
            <w:r>
              <w:rPr>
                <w:sz w:val="24"/>
              </w:rPr>
              <w:t>6 до 7</w:t>
            </w:r>
            <w:r>
              <w:rPr>
                <w:spacing w:val="1"/>
                <w:sz w:val="24"/>
              </w:rPr>
              <w:t xml:space="preserve"> </w:t>
            </w:r>
            <w:r>
              <w:rPr>
                <w:spacing w:val="-4"/>
                <w:sz w:val="24"/>
              </w:rPr>
              <w:t>лет)</w:t>
            </w:r>
          </w:p>
        </w:tc>
        <w:tc>
          <w:tcPr>
            <w:tcW w:w="12138" w:type="dxa"/>
          </w:tcPr>
          <w:p w:rsidR="0044132F" w:rsidRDefault="004F5E07">
            <w:pPr>
              <w:pStyle w:val="TableParagraph"/>
              <w:spacing w:before="3"/>
              <w:ind w:left="107"/>
              <w:rPr>
                <w:b/>
                <w:sz w:val="24"/>
              </w:rPr>
            </w:pPr>
            <w:r>
              <w:rPr>
                <w:b/>
                <w:sz w:val="24"/>
              </w:rPr>
              <w:t>основными</w:t>
            </w:r>
            <w:r>
              <w:rPr>
                <w:b/>
                <w:spacing w:val="-9"/>
                <w:sz w:val="24"/>
              </w:rPr>
              <w:t xml:space="preserve"> </w:t>
            </w:r>
            <w:r>
              <w:rPr>
                <w:b/>
                <w:sz w:val="24"/>
              </w:rPr>
              <w:t>задачами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6"/>
                <w:sz w:val="24"/>
              </w:rPr>
              <w:t xml:space="preserve"> </w:t>
            </w:r>
            <w:r>
              <w:rPr>
                <w:b/>
                <w:spacing w:val="-2"/>
                <w:sz w:val="24"/>
              </w:rPr>
              <w:t>являются:</w:t>
            </w:r>
          </w:p>
          <w:p w:rsidR="0044132F" w:rsidRDefault="004F5E07">
            <w:pPr>
              <w:pStyle w:val="TableParagraph"/>
              <w:spacing w:before="34" w:line="278" w:lineRule="auto"/>
              <w:ind w:left="107"/>
            </w:pPr>
            <w:r>
              <w:rPr>
                <w:u w:val="single"/>
              </w:rPr>
              <w:t>приобщение</w:t>
            </w:r>
            <w:r>
              <w:rPr>
                <w:spacing w:val="40"/>
                <w:u w:val="single"/>
              </w:rPr>
              <w:t xml:space="preserve"> </w:t>
            </w:r>
            <w:r>
              <w:rPr>
                <w:u w:val="single"/>
              </w:rPr>
              <w:t>к</w:t>
            </w:r>
            <w:r>
              <w:rPr>
                <w:spacing w:val="40"/>
                <w:u w:val="single"/>
              </w:rPr>
              <w:t xml:space="preserve"> </w:t>
            </w:r>
            <w:r>
              <w:rPr>
                <w:u w:val="single"/>
              </w:rPr>
              <w:t>искусству</w:t>
            </w:r>
            <w:r>
              <w:t>:</w:t>
            </w:r>
            <w:r>
              <w:rPr>
                <w:spacing w:val="40"/>
              </w:rPr>
              <w:t xml:space="preserve"> </w:t>
            </w:r>
            <w:r>
              <w:t>продолжать</w:t>
            </w:r>
            <w:r>
              <w:rPr>
                <w:spacing w:val="40"/>
              </w:rPr>
              <w:t xml:space="preserve"> </w:t>
            </w:r>
            <w:r>
              <w:t>развивать</w:t>
            </w:r>
            <w:r>
              <w:rPr>
                <w:spacing w:val="40"/>
              </w:rPr>
              <w:t xml:space="preserve"> </w:t>
            </w:r>
            <w:r>
              <w:t>у</w:t>
            </w:r>
            <w:r>
              <w:rPr>
                <w:spacing w:val="40"/>
              </w:rPr>
              <w:t xml:space="preserve"> </w:t>
            </w:r>
            <w:r>
              <w:t>детей</w:t>
            </w:r>
            <w:r>
              <w:rPr>
                <w:spacing w:val="40"/>
              </w:rPr>
              <w:t xml:space="preserve"> </w:t>
            </w:r>
            <w:r>
              <w:t>интерес</w:t>
            </w:r>
            <w:r>
              <w:rPr>
                <w:spacing w:val="40"/>
              </w:rPr>
              <w:t xml:space="preserve"> </w:t>
            </w:r>
            <w:r>
              <w:t>к</w:t>
            </w:r>
            <w:r>
              <w:rPr>
                <w:spacing w:val="40"/>
              </w:rPr>
              <w:t xml:space="preserve"> </w:t>
            </w:r>
            <w:r>
              <w:t>искусству,</w:t>
            </w:r>
            <w:r>
              <w:rPr>
                <w:spacing w:val="40"/>
              </w:rPr>
              <w:t xml:space="preserve"> </w:t>
            </w:r>
            <w:r>
              <w:t>эстетический</w:t>
            </w:r>
            <w:r>
              <w:rPr>
                <w:spacing w:val="40"/>
              </w:rPr>
              <w:t xml:space="preserve"> </w:t>
            </w:r>
            <w:r>
              <w:t>вкус;</w:t>
            </w:r>
            <w:r>
              <w:rPr>
                <w:spacing w:val="40"/>
              </w:rPr>
              <w:t xml:space="preserve"> </w:t>
            </w:r>
            <w:r>
              <w:t>формировать</w:t>
            </w:r>
            <w:r>
              <w:rPr>
                <w:spacing w:val="40"/>
              </w:rPr>
              <w:t xml:space="preserve"> </w:t>
            </w:r>
            <w:r>
              <w:t>у</w:t>
            </w:r>
            <w:r>
              <w:rPr>
                <w:spacing w:val="40"/>
              </w:rPr>
              <w:t xml:space="preserve"> </w:t>
            </w:r>
            <w:r>
              <w:t>детей предпочтения</w:t>
            </w:r>
            <w:r>
              <w:rPr>
                <w:spacing w:val="75"/>
                <w:w w:val="150"/>
              </w:rPr>
              <w:t xml:space="preserve"> </w:t>
            </w:r>
            <w:r>
              <w:t>в</w:t>
            </w:r>
            <w:r>
              <w:rPr>
                <w:spacing w:val="76"/>
                <w:w w:val="150"/>
              </w:rPr>
              <w:t xml:space="preserve"> </w:t>
            </w:r>
            <w:r>
              <w:t>области</w:t>
            </w:r>
            <w:r>
              <w:rPr>
                <w:spacing w:val="74"/>
                <w:w w:val="150"/>
              </w:rPr>
              <w:t xml:space="preserve"> </w:t>
            </w:r>
            <w:r>
              <w:t>музыкальной,</w:t>
            </w:r>
            <w:r>
              <w:rPr>
                <w:spacing w:val="27"/>
              </w:rPr>
              <w:t xml:space="preserve">  </w:t>
            </w:r>
            <w:r>
              <w:t>изобразительной,</w:t>
            </w:r>
            <w:r>
              <w:rPr>
                <w:spacing w:val="77"/>
                <w:w w:val="150"/>
              </w:rPr>
              <w:t xml:space="preserve"> </w:t>
            </w:r>
            <w:r>
              <w:t>театрализованной</w:t>
            </w:r>
            <w:r>
              <w:rPr>
                <w:spacing w:val="74"/>
                <w:w w:val="150"/>
              </w:rPr>
              <w:t xml:space="preserve"> </w:t>
            </w:r>
            <w:r>
              <w:t>деятельности;</w:t>
            </w:r>
            <w:r>
              <w:rPr>
                <w:spacing w:val="31"/>
              </w:rPr>
              <w:t xml:space="preserve">  </w:t>
            </w:r>
            <w:r>
              <w:t>воспитывать</w:t>
            </w:r>
            <w:r>
              <w:rPr>
                <w:spacing w:val="26"/>
              </w:rPr>
              <w:t xml:space="preserve">  </w:t>
            </w:r>
            <w:r>
              <w:rPr>
                <w:spacing w:val="-2"/>
              </w:rPr>
              <w:t>уважительное</w:t>
            </w:r>
          </w:p>
        </w:tc>
      </w:tr>
    </w:tbl>
    <w:p w:rsidR="0044132F" w:rsidRDefault="0044132F">
      <w:pPr>
        <w:spacing w:line="278" w:lineRule="auto"/>
        <w:sectPr w:rsidR="0044132F">
          <w:pgSz w:w="16840" w:h="11910" w:orient="landscape"/>
          <w:pgMar w:top="1100" w:right="620" w:bottom="120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01"/>
              <w:jc w:val="both"/>
            </w:pPr>
            <w:r>
              <w:t>отношение и чувство гордости за свою страну, в процессе ознакомления с разными видами искусства; закреплять знания детей</w:t>
            </w:r>
            <w:r>
              <w:rPr>
                <w:spacing w:val="-4"/>
              </w:rPr>
              <w:t xml:space="preserve"> </w:t>
            </w:r>
            <w:r>
              <w:t>о</w:t>
            </w:r>
            <w:r>
              <w:rPr>
                <w:spacing w:val="-1"/>
              </w:rPr>
              <w:t xml:space="preserve"> </w:t>
            </w:r>
            <w:r>
              <w:t>видах</w:t>
            </w:r>
            <w:r>
              <w:rPr>
                <w:spacing w:val="-1"/>
              </w:rPr>
              <w:t xml:space="preserve"> </w:t>
            </w:r>
            <w:r>
              <w:t>искусства</w:t>
            </w:r>
            <w:r>
              <w:rPr>
                <w:spacing w:val="-4"/>
              </w:rPr>
              <w:t xml:space="preserve"> </w:t>
            </w:r>
            <w:r>
              <w:t>(изобразительное,</w:t>
            </w:r>
            <w:r>
              <w:rPr>
                <w:spacing w:val="-2"/>
              </w:rPr>
              <w:t xml:space="preserve"> </w:t>
            </w:r>
            <w:r>
              <w:t>декоративноприкладное</w:t>
            </w:r>
            <w:r>
              <w:rPr>
                <w:spacing w:val="-4"/>
              </w:rPr>
              <w:t xml:space="preserve"> </w:t>
            </w:r>
            <w:r>
              <w:t>искусство,</w:t>
            </w:r>
            <w:r>
              <w:rPr>
                <w:spacing w:val="-2"/>
              </w:rPr>
              <w:t xml:space="preserve"> </w:t>
            </w:r>
            <w:r>
              <w:t>музыка,</w:t>
            </w:r>
            <w:r>
              <w:rPr>
                <w:spacing w:val="-2"/>
              </w:rPr>
              <w:t xml:space="preserve"> </w:t>
            </w:r>
            <w:r>
              <w:t>архитектура,</w:t>
            </w:r>
            <w:r>
              <w:rPr>
                <w:spacing w:val="-2"/>
              </w:rPr>
              <w:t xml:space="preserve"> </w:t>
            </w:r>
            <w:r>
              <w:t>театр,</w:t>
            </w:r>
            <w:r>
              <w:rPr>
                <w:spacing w:val="-2"/>
              </w:rPr>
              <w:t xml:space="preserve"> </w:t>
            </w:r>
            <w:r>
              <w:t>танец,</w:t>
            </w:r>
            <w:r>
              <w:rPr>
                <w:spacing w:val="-2"/>
              </w:rPr>
              <w:t xml:space="preserve"> </w:t>
            </w:r>
            <w:r>
              <w:t>кино,</w:t>
            </w:r>
            <w:r>
              <w:rPr>
                <w:spacing w:val="-2"/>
              </w:rPr>
              <w:t xml:space="preserve"> </w:t>
            </w:r>
            <w:r>
              <w:t>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r>
              <w:rPr>
                <w:spacing w:val="80"/>
              </w:rPr>
              <w:t xml:space="preserve"> </w:t>
            </w:r>
            <w: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еѐ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w:t>
            </w:r>
            <w:r>
              <w:rPr>
                <w:spacing w:val="-2"/>
              </w:rPr>
              <w:t>представителями));</w:t>
            </w:r>
          </w:p>
          <w:p w:rsidR="0044132F" w:rsidRDefault="004F5E07">
            <w:pPr>
              <w:pStyle w:val="TableParagraph"/>
              <w:ind w:left="107"/>
            </w:pPr>
            <w:r>
              <w:rPr>
                <w:u w:val="single"/>
              </w:rPr>
              <w:t>изобразительная</w:t>
            </w:r>
            <w:r>
              <w:rPr>
                <w:spacing w:val="-11"/>
                <w:u w:val="single"/>
              </w:rPr>
              <w:t xml:space="preserve"> </w:t>
            </w:r>
            <w:r>
              <w:rPr>
                <w:spacing w:val="-2"/>
                <w:u w:val="single"/>
              </w:rPr>
              <w:t>деятельность:</w:t>
            </w:r>
          </w:p>
          <w:p w:rsidR="0044132F" w:rsidRDefault="004F5E07">
            <w:pPr>
              <w:pStyle w:val="TableParagraph"/>
              <w:tabs>
                <w:tab w:val="left" w:pos="1282"/>
                <w:tab w:val="left" w:pos="2397"/>
                <w:tab w:val="left" w:pos="3695"/>
                <w:tab w:val="left" w:pos="4386"/>
                <w:tab w:val="left" w:pos="5856"/>
                <w:tab w:val="left" w:pos="6987"/>
                <w:tab w:val="left" w:pos="9760"/>
                <w:tab w:val="left" w:pos="11158"/>
                <w:tab w:val="left" w:pos="11897"/>
              </w:tabs>
              <w:spacing w:before="35" w:line="276" w:lineRule="auto"/>
              <w:ind w:left="127" w:right="116"/>
            </w:pPr>
            <w:r>
              <w:t>формировать</w:t>
            </w:r>
            <w:r>
              <w:rPr>
                <w:spacing w:val="40"/>
              </w:rPr>
              <w:t xml:space="preserve"> </w:t>
            </w:r>
            <w:r>
              <w:t>у</w:t>
            </w:r>
            <w:r>
              <w:rPr>
                <w:spacing w:val="40"/>
              </w:rPr>
              <w:t xml:space="preserve"> </w:t>
            </w:r>
            <w:r>
              <w:t>детей</w:t>
            </w:r>
            <w:r>
              <w:rPr>
                <w:spacing w:val="40"/>
              </w:rPr>
              <w:t xml:space="preserve"> </w:t>
            </w:r>
            <w:r>
              <w:t>устойчивый</w:t>
            </w:r>
            <w:r>
              <w:rPr>
                <w:spacing w:val="40"/>
              </w:rPr>
              <w:t xml:space="preserve"> </w:t>
            </w:r>
            <w:r>
              <w:t>интерес</w:t>
            </w:r>
            <w:r>
              <w:rPr>
                <w:spacing w:val="40"/>
              </w:rPr>
              <w:t xml:space="preserve"> </w:t>
            </w:r>
            <w:r>
              <w:t>к</w:t>
            </w:r>
            <w:r>
              <w:rPr>
                <w:spacing w:val="40"/>
              </w:rPr>
              <w:t xml:space="preserve"> </w:t>
            </w:r>
            <w:r>
              <w:t>изобразительной</w:t>
            </w:r>
            <w:r>
              <w:rPr>
                <w:spacing w:val="40"/>
              </w:rPr>
              <w:t xml:space="preserve"> </w:t>
            </w:r>
            <w:r>
              <w:t>деятельности;</w:t>
            </w:r>
            <w:r>
              <w:rPr>
                <w:spacing w:val="40"/>
              </w:rPr>
              <w:t xml:space="preserve"> </w:t>
            </w:r>
            <w:r>
              <w:t>развивать</w:t>
            </w:r>
            <w:r>
              <w:rPr>
                <w:spacing w:val="40"/>
              </w:rPr>
              <w:t xml:space="preserve"> </w:t>
            </w:r>
            <w:r>
              <w:t>художественный</w:t>
            </w:r>
            <w:r>
              <w:rPr>
                <w:spacing w:val="40"/>
              </w:rPr>
              <w:t xml:space="preserve"> </w:t>
            </w:r>
            <w:r>
              <w:t>вкус,</w:t>
            </w:r>
            <w:r>
              <w:rPr>
                <w:spacing w:val="40"/>
              </w:rPr>
              <w:t xml:space="preserve"> </w:t>
            </w:r>
            <w:r>
              <w:t>творческое воображение, наблюдательность и любознательность; обогащать у детей сенсорный опыт, включать в процесс ознакомления с</w:t>
            </w:r>
            <w:r>
              <w:rPr>
                <w:spacing w:val="40"/>
              </w:rPr>
              <w:t xml:space="preserve"> </w:t>
            </w:r>
            <w:r>
              <w:t>предметами</w:t>
            </w:r>
            <w:r>
              <w:rPr>
                <w:spacing w:val="40"/>
              </w:rPr>
              <w:t xml:space="preserve"> </w:t>
            </w:r>
            <w:r>
              <w:t>движения</w:t>
            </w:r>
            <w:r>
              <w:rPr>
                <w:spacing w:val="40"/>
              </w:rPr>
              <w:t xml:space="preserve"> </w:t>
            </w:r>
            <w:r>
              <w:t>рук</w:t>
            </w:r>
            <w:r>
              <w:rPr>
                <w:spacing w:val="40"/>
              </w:rPr>
              <w:t xml:space="preserve"> </w:t>
            </w:r>
            <w:r>
              <w:t>по</w:t>
            </w:r>
            <w:r>
              <w:rPr>
                <w:spacing w:val="40"/>
              </w:rPr>
              <w:t xml:space="preserve"> </w:t>
            </w:r>
            <w:r>
              <w:t>предмету;</w:t>
            </w:r>
            <w:r>
              <w:rPr>
                <w:spacing w:val="40"/>
              </w:rPr>
              <w:t xml:space="preserve"> </w:t>
            </w:r>
            <w:r>
              <w:t>продолжать</w:t>
            </w:r>
            <w:r>
              <w:rPr>
                <w:spacing w:val="40"/>
              </w:rPr>
              <w:t xml:space="preserve"> </w:t>
            </w:r>
            <w:r>
              <w:t>развивать</w:t>
            </w:r>
            <w:r>
              <w:rPr>
                <w:spacing w:val="40"/>
              </w:rPr>
              <w:t xml:space="preserve"> </w:t>
            </w:r>
            <w:r>
              <w:t>у</w:t>
            </w:r>
            <w:r>
              <w:rPr>
                <w:spacing w:val="40"/>
              </w:rPr>
              <w:t xml:space="preserve"> </w:t>
            </w:r>
            <w:r>
              <w:t>детей</w:t>
            </w:r>
            <w:r>
              <w:rPr>
                <w:spacing w:val="40"/>
              </w:rPr>
              <w:t xml:space="preserve"> </w:t>
            </w:r>
            <w:r>
              <w:t>образное</w:t>
            </w:r>
            <w:r>
              <w:rPr>
                <w:spacing w:val="40"/>
              </w:rPr>
              <w:t xml:space="preserve"> </w:t>
            </w:r>
            <w:r>
              <w:t>эстетическое</w:t>
            </w:r>
            <w:r>
              <w:rPr>
                <w:spacing w:val="40"/>
              </w:rPr>
              <w:t xml:space="preserve"> </w:t>
            </w:r>
            <w:r>
              <w:t>восприятие,</w:t>
            </w:r>
            <w:r>
              <w:rPr>
                <w:spacing w:val="40"/>
              </w:rPr>
              <w:t xml:space="preserve"> </w:t>
            </w:r>
            <w:r>
              <w:t>образные</w:t>
            </w:r>
            <w:r>
              <w:rPr>
                <w:spacing w:val="40"/>
              </w:rPr>
              <w:t xml:space="preserve"> </w:t>
            </w:r>
            <w:r>
              <w:t>представления, формировать</w:t>
            </w:r>
            <w:r>
              <w:rPr>
                <w:spacing w:val="-1"/>
              </w:rPr>
              <w:t xml:space="preserve"> </w:t>
            </w:r>
            <w:r>
              <w:t>эстетические суждения;</w:t>
            </w:r>
            <w:r>
              <w:rPr>
                <w:spacing w:val="-2"/>
              </w:rPr>
              <w:t xml:space="preserve"> </w:t>
            </w:r>
            <w:r>
              <w:t>аргументированно и</w:t>
            </w:r>
            <w:r>
              <w:rPr>
                <w:spacing w:val="-2"/>
              </w:rPr>
              <w:t xml:space="preserve"> </w:t>
            </w:r>
            <w:r>
              <w:t>развернуто оценивать</w:t>
            </w:r>
            <w:r>
              <w:rPr>
                <w:spacing w:val="-1"/>
              </w:rPr>
              <w:t xml:space="preserve"> </w:t>
            </w:r>
            <w:r>
              <w:t>изображения, созданные</w:t>
            </w:r>
            <w:r>
              <w:rPr>
                <w:spacing w:val="-2"/>
              </w:rPr>
              <w:t xml:space="preserve"> </w:t>
            </w:r>
            <w:r>
              <w:t>как самим</w:t>
            </w:r>
            <w:r>
              <w:rPr>
                <w:spacing w:val="70"/>
              </w:rPr>
              <w:t xml:space="preserve"> </w:t>
            </w:r>
            <w:r>
              <w:t>ребѐнком,</w:t>
            </w:r>
            <w:r>
              <w:rPr>
                <w:spacing w:val="70"/>
              </w:rPr>
              <w:t xml:space="preserve"> </w:t>
            </w:r>
            <w:r>
              <w:t>так</w:t>
            </w:r>
            <w:r>
              <w:rPr>
                <w:spacing w:val="70"/>
              </w:rPr>
              <w:t xml:space="preserve"> </w:t>
            </w:r>
            <w:r>
              <w:t>и</w:t>
            </w:r>
            <w:r>
              <w:rPr>
                <w:spacing w:val="68"/>
              </w:rPr>
              <w:t xml:space="preserve"> </w:t>
            </w:r>
            <w:r>
              <w:t>его</w:t>
            </w:r>
            <w:r>
              <w:rPr>
                <w:spacing w:val="71"/>
              </w:rPr>
              <w:t xml:space="preserve"> </w:t>
            </w:r>
            <w:r>
              <w:t>сверстниками,</w:t>
            </w:r>
            <w:r>
              <w:rPr>
                <w:spacing w:val="70"/>
              </w:rPr>
              <w:t xml:space="preserve"> </w:t>
            </w:r>
            <w:r>
              <w:t>обращая</w:t>
            </w:r>
            <w:r>
              <w:rPr>
                <w:spacing w:val="68"/>
              </w:rPr>
              <w:t xml:space="preserve"> </w:t>
            </w:r>
            <w:r>
              <w:t>внимание</w:t>
            </w:r>
            <w:r>
              <w:rPr>
                <w:spacing w:val="72"/>
              </w:rPr>
              <w:t xml:space="preserve"> </w:t>
            </w:r>
            <w:r>
              <w:t>на</w:t>
            </w:r>
            <w:r>
              <w:rPr>
                <w:spacing w:val="68"/>
              </w:rPr>
              <w:t xml:space="preserve"> </w:t>
            </w:r>
            <w:r>
              <w:t>обязательность</w:t>
            </w:r>
            <w:r>
              <w:rPr>
                <w:spacing w:val="73"/>
              </w:rPr>
              <w:t xml:space="preserve"> </w:t>
            </w:r>
            <w:r>
              <w:t>доброжелательного</w:t>
            </w:r>
            <w:r>
              <w:rPr>
                <w:spacing w:val="71"/>
              </w:rPr>
              <w:t xml:space="preserve"> </w:t>
            </w:r>
            <w:r>
              <w:t>и</w:t>
            </w:r>
            <w:r>
              <w:rPr>
                <w:spacing w:val="68"/>
              </w:rPr>
              <w:t xml:space="preserve"> </w:t>
            </w:r>
            <w:r>
              <w:t>уважительного отношения</w:t>
            </w:r>
            <w:r>
              <w:rPr>
                <w:spacing w:val="65"/>
              </w:rPr>
              <w:t xml:space="preserve"> </w:t>
            </w:r>
            <w:r>
              <w:t>к</w:t>
            </w:r>
            <w:r>
              <w:rPr>
                <w:spacing w:val="63"/>
              </w:rPr>
              <w:t xml:space="preserve"> </w:t>
            </w:r>
            <w:r>
              <w:t>работам</w:t>
            </w:r>
            <w:r>
              <w:rPr>
                <w:spacing w:val="63"/>
              </w:rPr>
              <w:t xml:space="preserve"> </w:t>
            </w:r>
            <w:r>
              <w:t>товарищей;</w:t>
            </w:r>
            <w:r>
              <w:rPr>
                <w:spacing w:val="70"/>
              </w:rPr>
              <w:t xml:space="preserve"> </w:t>
            </w:r>
            <w:r>
              <w:t>показывать</w:t>
            </w:r>
            <w:r>
              <w:rPr>
                <w:spacing w:val="40"/>
              </w:rPr>
              <w:t xml:space="preserve"> </w:t>
            </w:r>
            <w:r>
              <w:t>детям,</w:t>
            </w:r>
            <w:r>
              <w:rPr>
                <w:spacing w:val="63"/>
              </w:rPr>
              <w:t xml:space="preserve"> </w:t>
            </w:r>
            <w:r>
              <w:t>чем</w:t>
            </w:r>
            <w:r>
              <w:rPr>
                <w:spacing w:val="63"/>
              </w:rPr>
              <w:t xml:space="preserve"> </w:t>
            </w:r>
            <w:r>
              <w:t>отличаются</w:t>
            </w:r>
            <w:r>
              <w:rPr>
                <w:spacing w:val="65"/>
              </w:rPr>
              <w:t xml:space="preserve"> </w:t>
            </w:r>
            <w:r>
              <w:t>одни</w:t>
            </w:r>
            <w:r>
              <w:rPr>
                <w:spacing w:val="64"/>
              </w:rPr>
              <w:t xml:space="preserve"> </w:t>
            </w:r>
            <w:r>
              <w:t>произведения</w:t>
            </w:r>
            <w:r>
              <w:rPr>
                <w:spacing w:val="65"/>
              </w:rPr>
              <w:t xml:space="preserve"> </w:t>
            </w:r>
            <w:r>
              <w:t>искусства</w:t>
            </w:r>
            <w:r>
              <w:rPr>
                <w:spacing w:val="40"/>
              </w:rPr>
              <w:t xml:space="preserve"> </w:t>
            </w:r>
            <w:r>
              <w:t>от</w:t>
            </w:r>
            <w:r>
              <w:rPr>
                <w:spacing w:val="40"/>
              </w:rPr>
              <w:t xml:space="preserve"> </w:t>
            </w:r>
            <w:r>
              <w:t>других</w:t>
            </w:r>
            <w:r>
              <w:rPr>
                <w:spacing w:val="64"/>
              </w:rPr>
              <w:t xml:space="preserve"> </w:t>
            </w:r>
            <w:r>
              <w:t>как</w:t>
            </w:r>
            <w:r>
              <w:rPr>
                <w:spacing w:val="63"/>
              </w:rPr>
              <w:t xml:space="preserve"> </w:t>
            </w:r>
            <w:r>
              <w:t>по тематике,</w:t>
            </w:r>
            <w:r>
              <w:rPr>
                <w:spacing w:val="70"/>
              </w:rPr>
              <w:t xml:space="preserve"> </w:t>
            </w:r>
            <w:r>
              <w:t>так</w:t>
            </w:r>
            <w:r>
              <w:rPr>
                <w:spacing w:val="70"/>
              </w:rPr>
              <w:t xml:space="preserve"> </w:t>
            </w:r>
            <w:r>
              <w:t>и</w:t>
            </w:r>
            <w:r>
              <w:rPr>
                <w:spacing w:val="71"/>
              </w:rPr>
              <w:t xml:space="preserve"> </w:t>
            </w:r>
            <w:r>
              <w:t>по</w:t>
            </w:r>
            <w:r>
              <w:rPr>
                <w:spacing w:val="71"/>
              </w:rPr>
              <w:t xml:space="preserve"> </w:t>
            </w:r>
            <w:r>
              <w:t>средствам</w:t>
            </w:r>
            <w:r>
              <w:rPr>
                <w:spacing w:val="70"/>
              </w:rPr>
              <w:t xml:space="preserve"> </w:t>
            </w:r>
            <w:r>
              <w:t>выразительности;</w:t>
            </w:r>
            <w:r>
              <w:rPr>
                <w:spacing w:val="68"/>
              </w:rPr>
              <w:t xml:space="preserve"> </w:t>
            </w:r>
            <w:r>
              <w:t>называть,</w:t>
            </w:r>
            <w:r>
              <w:rPr>
                <w:spacing w:val="70"/>
              </w:rPr>
              <w:t xml:space="preserve"> </w:t>
            </w:r>
            <w:r>
              <w:t>к</w:t>
            </w:r>
            <w:r>
              <w:rPr>
                <w:spacing w:val="70"/>
              </w:rPr>
              <w:t xml:space="preserve"> </w:t>
            </w:r>
            <w:r>
              <w:t>каким</w:t>
            </w:r>
            <w:r>
              <w:rPr>
                <w:spacing w:val="70"/>
              </w:rPr>
              <w:t xml:space="preserve"> </w:t>
            </w:r>
            <w:r>
              <w:t>видам</w:t>
            </w:r>
            <w:r>
              <w:rPr>
                <w:spacing w:val="70"/>
              </w:rPr>
              <w:t xml:space="preserve"> </w:t>
            </w:r>
            <w:r>
              <w:t>и</w:t>
            </w:r>
            <w:r>
              <w:rPr>
                <w:spacing w:val="68"/>
              </w:rPr>
              <w:t xml:space="preserve"> </w:t>
            </w:r>
            <w:r>
              <w:t>жанрам</w:t>
            </w:r>
            <w:r>
              <w:rPr>
                <w:spacing w:val="70"/>
              </w:rPr>
              <w:t xml:space="preserve"> </w:t>
            </w:r>
            <w:r>
              <w:t>изобразительного</w:t>
            </w:r>
            <w:r>
              <w:rPr>
                <w:spacing w:val="71"/>
              </w:rPr>
              <w:t xml:space="preserve"> </w:t>
            </w:r>
            <w:r>
              <w:t>искусства</w:t>
            </w:r>
            <w:r>
              <w:rPr>
                <w:spacing w:val="68"/>
              </w:rPr>
              <w:t xml:space="preserve"> </w:t>
            </w:r>
            <w:r>
              <w:t>они относятся,</w:t>
            </w:r>
            <w:r>
              <w:rPr>
                <w:spacing w:val="28"/>
              </w:rPr>
              <w:t xml:space="preserve"> </w:t>
            </w:r>
            <w:r>
              <w:t>обсуждать</w:t>
            </w:r>
            <w:r>
              <w:rPr>
                <w:spacing w:val="27"/>
              </w:rPr>
              <w:t xml:space="preserve"> </w:t>
            </w:r>
            <w:r>
              <w:t>их</w:t>
            </w:r>
            <w:r>
              <w:rPr>
                <w:spacing w:val="29"/>
              </w:rPr>
              <w:t xml:space="preserve"> </w:t>
            </w:r>
            <w:r>
              <w:t>содержание,</w:t>
            </w:r>
            <w:r>
              <w:rPr>
                <w:spacing w:val="28"/>
              </w:rPr>
              <w:t xml:space="preserve"> </w:t>
            </w:r>
            <w:r>
              <w:t>поощрять</w:t>
            </w:r>
            <w:r>
              <w:rPr>
                <w:spacing w:val="27"/>
              </w:rPr>
              <w:t xml:space="preserve"> </w:t>
            </w:r>
            <w:r>
              <w:t>индивидуальные</w:t>
            </w:r>
            <w:r>
              <w:rPr>
                <w:spacing w:val="26"/>
              </w:rPr>
              <w:t xml:space="preserve"> </w:t>
            </w:r>
            <w:r>
              <w:t>оценки</w:t>
            </w:r>
            <w:r>
              <w:rPr>
                <w:spacing w:val="25"/>
              </w:rPr>
              <w:t xml:space="preserve"> </w:t>
            </w:r>
            <w:r>
              <w:t>детьми</w:t>
            </w:r>
            <w:r>
              <w:rPr>
                <w:spacing w:val="25"/>
              </w:rPr>
              <w:t xml:space="preserve"> </w:t>
            </w:r>
            <w:r>
              <w:t>этих</w:t>
            </w:r>
            <w:r>
              <w:rPr>
                <w:spacing w:val="29"/>
              </w:rPr>
              <w:t xml:space="preserve"> </w:t>
            </w:r>
            <w:r>
              <w:t>произведений;</w:t>
            </w:r>
            <w:r>
              <w:rPr>
                <w:spacing w:val="37"/>
              </w:rPr>
              <w:t xml:space="preserve"> </w:t>
            </w:r>
            <w:r>
              <w:t>формировать</w:t>
            </w:r>
            <w:r>
              <w:rPr>
                <w:spacing w:val="27"/>
              </w:rPr>
              <w:t xml:space="preserve"> </w:t>
            </w:r>
            <w:r>
              <w:t>у</w:t>
            </w:r>
            <w:r>
              <w:rPr>
                <w:spacing w:val="25"/>
              </w:rPr>
              <w:t xml:space="preserve"> </w:t>
            </w:r>
            <w:r>
              <w:t>детей эстетическое</w:t>
            </w:r>
            <w:r>
              <w:rPr>
                <w:spacing w:val="80"/>
              </w:rPr>
              <w:t xml:space="preserve"> </w:t>
            </w:r>
            <w:r>
              <w:t>отношение</w:t>
            </w:r>
            <w:r>
              <w:rPr>
                <w:spacing w:val="80"/>
              </w:rPr>
              <w:t xml:space="preserve"> </w:t>
            </w:r>
            <w:r>
              <w:t>к</w:t>
            </w:r>
            <w:r>
              <w:rPr>
                <w:spacing w:val="80"/>
              </w:rPr>
              <w:t xml:space="preserve"> </w:t>
            </w:r>
            <w:r>
              <w:t>предметам</w:t>
            </w:r>
            <w:r>
              <w:rPr>
                <w:spacing w:val="80"/>
              </w:rPr>
              <w:t xml:space="preserve"> </w:t>
            </w:r>
            <w:r>
              <w:t>и</w:t>
            </w:r>
            <w:r>
              <w:rPr>
                <w:spacing w:val="80"/>
              </w:rPr>
              <w:t xml:space="preserve"> </w:t>
            </w:r>
            <w:r>
              <w:t>явлениям</w:t>
            </w:r>
            <w:r>
              <w:rPr>
                <w:spacing w:val="80"/>
              </w:rPr>
              <w:t xml:space="preserve"> </w:t>
            </w:r>
            <w:r>
              <w:t>окружающего</w:t>
            </w:r>
            <w:r>
              <w:rPr>
                <w:spacing w:val="80"/>
              </w:rPr>
              <w:t xml:space="preserve"> </w:t>
            </w:r>
            <w:r>
              <w:t>мира,</w:t>
            </w:r>
            <w:r>
              <w:rPr>
                <w:spacing w:val="80"/>
              </w:rPr>
              <w:t xml:space="preserve"> </w:t>
            </w:r>
            <w:r>
              <w:t>произведениям</w:t>
            </w:r>
            <w:r>
              <w:rPr>
                <w:spacing w:val="80"/>
              </w:rPr>
              <w:t xml:space="preserve"> </w:t>
            </w:r>
            <w:r>
              <w:t>искусства,</w:t>
            </w:r>
            <w:r>
              <w:rPr>
                <w:spacing w:val="80"/>
              </w:rPr>
              <w:t xml:space="preserve"> </w:t>
            </w:r>
            <w:r>
              <w:t>к</w:t>
            </w:r>
            <w:r>
              <w:rPr>
                <w:spacing w:val="80"/>
              </w:rPr>
              <w:t xml:space="preserve"> </w:t>
            </w:r>
            <w:r>
              <w:t>художественно- творческой</w:t>
            </w:r>
            <w:r>
              <w:rPr>
                <w:spacing w:val="74"/>
              </w:rPr>
              <w:t xml:space="preserve"> </w:t>
            </w:r>
            <w:r>
              <w:t>деятельности;</w:t>
            </w:r>
            <w:r>
              <w:rPr>
                <w:spacing w:val="78"/>
              </w:rPr>
              <w:t xml:space="preserve"> </w:t>
            </w:r>
            <w:r>
              <w:t>воспитывать</w:t>
            </w:r>
            <w:r>
              <w:rPr>
                <w:spacing w:val="76"/>
              </w:rPr>
              <w:t xml:space="preserve"> </w:t>
            </w:r>
            <w:r>
              <w:t>самостоятельность;</w:t>
            </w:r>
            <w:r>
              <w:rPr>
                <w:spacing w:val="75"/>
              </w:rPr>
              <w:t xml:space="preserve"> </w:t>
            </w:r>
            <w:r>
              <w:t>активно</w:t>
            </w:r>
            <w:r>
              <w:rPr>
                <w:spacing w:val="78"/>
              </w:rPr>
              <w:t xml:space="preserve"> </w:t>
            </w:r>
            <w:r>
              <w:t>и</w:t>
            </w:r>
            <w:r>
              <w:rPr>
                <w:spacing w:val="74"/>
              </w:rPr>
              <w:t xml:space="preserve"> </w:t>
            </w:r>
            <w:r>
              <w:t>творчески</w:t>
            </w:r>
            <w:r>
              <w:rPr>
                <w:spacing w:val="74"/>
              </w:rPr>
              <w:t xml:space="preserve"> </w:t>
            </w:r>
            <w:r>
              <w:t>применять</w:t>
            </w:r>
            <w:r>
              <w:rPr>
                <w:spacing w:val="76"/>
              </w:rPr>
              <w:t xml:space="preserve"> </w:t>
            </w:r>
            <w:r>
              <w:t>ранее</w:t>
            </w:r>
            <w:r>
              <w:rPr>
                <w:spacing w:val="75"/>
              </w:rPr>
              <w:t xml:space="preserve"> </w:t>
            </w:r>
            <w:r>
              <w:t>усвоенные</w:t>
            </w:r>
            <w:r>
              <w:rPr>
                <w:spacing w:val="75"/>
              </w:rPr>
              <w:t xml:space="preserve"> </w:t>
            </w:r>
            <w:r>
              <w:t>способы изображения</w:t>
            </w:r>
            <w:r>
              <w:rPr>
                <w:spacing w:val="40"/>
              </w:rPr>
              <w:t xml:space="preserve"> </w:t>
            </w:r>
            <w:r>
              <w:t>в</w:t>
            </w:r>
            <w:r>
              <w:rPr>
                <w:spacing w:val="40"/>
              </w:rPr>
              <w:t xml:space="preserve"> </w:t>
            </w:r>
            <w:r>
              <w:t>рисовании,</w:t>
            </w:r>
            <w:r>
              <w:rPr>
                <w:spacing w:val="40"/>
              </w:rPr>
              <w:t xml:space="preserve"> </w:t>
            </w:r>
            <w:r>
              <w:t>лепке</w:t>
            </w:r>
            <w:r>
              <w:rPr>
                <w:spacing w:val="40"/>
              </w:rPr>
              <w:t xml:space="preserve"> </w:t>
            </w:r>
            <w:r>
              <w:t>и</w:t>
            </w:r>
            <w:r>
              <w:rPr>
                <w:spacing w:val="40"/>
              </w:rPr>
              <w:t xml:space="preserve"> </w:t>
            </w:r>
            <w:r>
              <w:t>аппликации,</w:t>
            </w:r>
            <w:r>
              <w:rPr>
                <w:spacing w:val="40"/>
              </w:rPr>
              <w:t xml:space="preserve"> </w:t>
            </w:r>
            <w:r>
              <w:t>используя</w:t>
            </w:r>
            <w:r>
              <w:rPr>
                <w:spacing w:val="40"/>
              </w:rPr>
              <w:t xml:space="preserve"> </w:t>
            </w:r>
            <w:r>
              <w:t>выразительные</w:t>
            </w:r>
            <w:r>
              <w:rPr>
                <w:spacing w:val="40"/>
              </w:rPr>
              <w:t xml:space="preserve"> </w:t>
            </w:r>
            <w:r>
              <w:t>средства;</w:t>
            </w:r>
            <w:r>
              <w:rPr>
                <w:spacing w:val="40"/>
              </w:rPr>
              <w:t xml:space="preserve"> </w:t>
            </w:r>
            <w:r>
              <w:t>создавать</w:t>
            </w:r>
            <w:r>
              <w:rPr>
                <w:spacing w:val="40"/>
              </w:rPr>
              <w:t xml:space="preserve"> </w:t>
            </w:r>
            <w:r>
              <w:t>условия</w:t>
            </w:r>
            <w:r>
              <w:rPr>
                <w:spacing w:val="40"/>
              </w:rPr>
              <w:t xml:space="preserve"> </w:t>
            </w:r>
            <w:r>
              <w:t>для</w:t>
            </w:r>
            <w:r>
              <w:rPr>
                <w:spacing w:val="40"/>
              </w:rPr>
              <w:t xml:space="preserve"> </w:t>
            </w:r>
            <w:r>
              <w:t>свободного, самостоятельного,</w:t>
            </w:r>
            <w:r>
              <w:rPr>
                <w:spacing w:val="40"/>
              </w:rPr>
              <w:t xml:space="preserve"> </w:t>
            </w:r>
            <w:r>
              <w:t>разнопланового</w:t>
            </w:r>
            <w:r>
              <w:rPr>
                <w:spacing w:val="40"/>
              </w:rPr>
              <w:t xml:space="preserve"> </w:t>
            </w:r>
            <w:r>
              <w:t>экспериментирования</w:t>
            </w:r>
            <w:r>
              <w:rPr>
                <w:spacing w:val="40"/>
              </w:rPr>
              <w:t xml:space="preserve"> </w:t>
            </w:r>
            <w:r>
              <w:t>с</w:t>
            </w:r>
            <w:r>
              <w:rPr>
                <w:spacing w:val="40"/>
              </w:rPr>
              <w:t xml:space="preserve"> </w:t>
            </w:r>
            <w:r>
              <w:t>художественными</w:t>
            </w:r>
            <w:r>
              <w:rPr>
                <w:spacing w:val="40"/>
              </w:rPr>
              <w:t xml:space="preserve"> </w:t>
            </w:r>
            <w:r>
              <w:t>материалами;</w:t>
            </w:r>
            <w:r>
              <w:rPr>
                <w:spacing w:val="40"/>
              </w:rPr>
              <w:t xml:space="preserve"> </w:t>
            </w:r>
            <w:r>
              <w:t>поощрять</w:t>
            </w:r>
            <w:r>
              <w:rPr>
                <w:spacing w:val="40"/>
              </w:rPr>
              <w:t xml:space="preserve"> </w:t>
            </w:r>
            <w:r>
              <w:t>стремление</w:t>
            </w:r>
            <w:r>
              <w:rPr>
                <w:spacing w:val="40"/>
              </w:rPr>
              <w:t xml:space="preserve"> </w:t>
            </w:r>
            <w:r>
              <w:t>детей сделать</w:t>
            </w:r>
            <w:r>
              <w:rPr>
                <w:spacing w:val="-5"/>
              </w:rPr>
              <w:t xml:space="preserve"> </w:t>
            </w:r>
            <w:r>
              <w:t>свое</w:t>
            </w:r>
            <w:r>
              <w:rPr>
                <w:spacing w:val="-5"/>
              </w:rPr>
              <w:t xml:space="preserve"> </w:t>
            </w:r>
            <w:r>
              <w:t>произведение</w:t>
            </w:r>
            <w:r>
              <w:rPr>
                <w:spacing w:val="-5"/>
              </w:rPr>
              <w:t xml:space="preserve"> </w:t>
            </w:r>
            <w:r>
              <w:t>красивым,</w:t>
            </w:r>
            <w:r>
              <w:rPr>
                <w:spacing w:val="-3"/>
              </w:rPr>
              <w:t xml:space="preserve"> </w:t>
            </w:r>
            <w:r>
              <w:t>содержательным,</w:t>
            </w:r>
            <w:r>
              <w:rPr>
                <w:spacing w:val="-3"/>
              </w:rPr>
              <w:t xml:space="preserve"> </w:t>
            </w:r>
            <w:r>
              <w:t>выразительным; поощрять</w:t>
            </w:r>
            <w:r>
              <w:rPr>
                <w:spacing w:val="-5"/>
              </w:rPr>
              <w:t xml:space="preserve"> </w:t>
            </w:r>
            <w:r>
              <w:t>стремление</w:t>
            </w:r>
            <w:r>
              <w:rPr>
                <w:spacing w:val="-5"/>
              </w:rPr>
              <w:t xml:space="preserve"> </w:t>
            </w:r>
            <w:r>
              <w:t>детей</w:t>
            </w:r>
            <w:r>
              <w:rPr>
                <w:spacing w:val="-5"/>
              </w:rPr>
              <w:t xml:space="preserve"> </w:t>
            </w:r>
            <w:r>
              <w:t>делать самостоятельный выбор, помогать другому, уважать и понимать потребности другого человека, бережно относиться к продуктам его труда; продолжать</w:t>
            </w:r>
            <w:r>
              <w:rPr>
                <w:spacing w:val="40"/>
              </w:rPr>
              <w:t xml:space="preserve"> </w:t>
            </w:r>
            <w:r>
              <w:t>учить</w:t>
            </w:r>
            <w:r>
              <w:rPr>
                <w:spacing w:val="40"/>
              </w:rPr>
              <w:t xml:space="preserve"> </w:t>
            </w:r>
            <w:r>
              <w:t>детей</w:t>
            </w:r>
            <w:r>
              <w:rPr>
                <w:spacing w:val="40"/>
              </w:rPr>
              <w:t xml:space="preserve"> </w:t>
            </w:r>
            <w:r>
              <w:t>рисовать</w:t>
            </w:r>
            <w:r>
              <w:rPr>
                <w:spacing w:val="40"/>
              </w:rPr>
              <w:t xml:space="preserve"> </w:t>
            </w:r>
            <w:r>
              <w:t>с</w:t>
            </w:r>
            <w:r>
              <w:rPr>
                <w:spacing w:val="40"/>
              </w:rPr>
              <w:t xml:space="preserve"> </w:t>
            </w:r>
            <w:r>
              <w:t>натуры;</w:t>
            </w:r>
            <w:r>
              <w:rPr>
                <w:spacing w:val="40"/>
              </w:rPr>
              <w:t xml:space="preserve"> </w:t>
            </w:r>
            <w:r>
              <w:t>развивать</w:t>
            </w:r>
            <w:r>
              <w:rPr>
                <w:spacing w:val="40"/>
              </w:rPr>
              <w:t xml:space="preserve"> </w:t>
            </w:r>
            <w:r>
              <w:t>аналитические</w:t>
            </w:r>
            <w:r>
              <w:rPr>
                <w:spacing w:val="40"/>
              </w:rPr>
              <w:t xml:space="preserve"> </w:t>
            </w:r>
            <w:r>
              <w:t>способности,</w:t>
            </w:r>
            <w:r>
              <w:rPr>
                <w:spacing w:val="40"/>
              </w:rPr>
              <w:t xml:space="preserve"> </w:t>
            </w:r>
            <w:r>
              <w:t>умение</w:t>
            </w:r>
            <w:r>
              <w:rPr>
                <w:spacing w:val="40"/>
              </w:rPr>
              <w:t xml:space="preserve"> </w:t>
            </w:r>
            <w:r>
              <w:t>сравнивать</w:t>
            </w:r>
            <w:r>
              <w:rPr>
                <w:spacing w:val="40"/>
              </w:rPr>
              <w:t xml:space="preserve"> </w:t>
            </w:r>
            <w:r>
              <w:t>предметы</w:t>
            </w:r>
            <w:r>
              <w:rPr>
                <w:spacing w:val="40"/>
              </w:rPr>
              <w:t xml:space="preserve"> </w:t>
            </w:r>
            <w:r>
              <w:t>между собой,</w:t>
            </w:r>
            <w:r>
              <w:rPr>
                <w:spacing w:val="40"/>
              </w:rPr>
              <w:t xml:space="preserve"> </w:t>
            </w:r>
            <w:r>
              <w:t>выделять</w:t>
            </w:r>
            <w:r>
              <w:rPr>
                <w:spacing w:val="40"/>
              </w:rPr>
              <w:t xml:space="preserve"> </w:t>
            </w:r>
            <w:r>
              <w:t>особенности</w:t>
            </w:r>
            <w:r>
              <w:rPr>
                <w:spacing w:val="40"/>
              </w:rPr>
              <w:t xml:space="preserve"> </w:t>
            </w:r>
            <w:r>
              <w:t>каждого</w:t>
            </w:r>
            <w:r>
              <w:rPr>
                <w:spacing w:val="40"/>
              </w:rPr>
              <w:t xml:space="preserve"> </w:t>
            </w:r>
            <w:r>
              <w:t>предмета;</w:t>
            </w:r>
            <w:r>
              <w:rPr>
                <w:spacing w:val="40"/>
              </w:rPr>
              <w:t xml:space="preserve"> </w:t>
            </w:r>
            <w:r>
              <w:t>совершенствовать</w:t>
            </w:r>
            <w:r>
              <w:rPr>
                <w:spacing w:val="40"/>
              </w:rPr>
              <w:t xml:space="preserve"> </w:t>
            </w:r>
            <w:r>
              <w:t>умение</w:t>
            </w:r>
            <w:r>
              <w:rPr>
                <w:spacing w:val="40"/>
              </w:rPr>
              <w:t xml:space="preserve"> </w:t>
            </w:r>
            <w:r>
              <w:t>изображать</w:t>
            </w:r>
            <w:r>
              <w:rPr>
                <w:spacing w:val="40"/>
              </w:rPr>
              <w:t xml:space="preserve"> </w:t>
            </w:r>
            <w:r>
              <w:t>предметы,</w:t>
            </w:r>
            <w:r>
              <w:rPr>
                <w:spacing w:val="40"/>
              </w:rPr>
              <w:t xml:space="preserve"> </w:t>
            </w:r>
            <w:r>
              <w:t>передавая</w:t>
            </w:r>
            <w:r>
              <w:rPr>
                <w:spacing w:val="40"/>
              </w:rPr>
              <w:t xml:space="preserve"> </w:t>
            </w:r>
            <w:r>
              <w:t>их</w:t>
            </w:r>
            <w:r>
              <w:rPr>
                <w:spacing w:val="40"/>
              </w:rPr>
              <w:t xml:space="preserve"> </w:t>
            </w:r>
            <w:r>
              <w:t xml:space="preserve">форму, </w:t>
            </w:r>
            <w:r>
              <w:rPr>
                <w:spacing w:val="-2"/>
              </w:rPr>
              <w:t>величину,</w:t>
            </w:r>
            <w:r>
              <w:tab/>
            </w:r>
            <w:r>
              <w:rPr>
                <w:spacing w:val="-2"/>
              </w:rPr>
              <w:t>строение,</w:t>
            </w:r>
            <w:r>
              <w:tab/>
            </w:r>
            <w:r>
              <w:rPr>
                <w:spacing w:val="-2"/>
              </w:rPr>
              <w:t>пропорции,</w:t>
            </w:r>
            <w:r>
              <w:tab/>
            </w:r>
            <w:r>
              <w:rPr>
                <w:spacing w:val="-4"/>
              </w:rPr>
              <w:t>цвет,</w:t>
            </w:r>
            <w:r>
              <w:tab/>
            </w:r>
            <w:r>
              <w:rPr>
                <w:spacing w:val="-2"/>
              </w:rPr>
              <w:t>композицию;</w:t>
            </w:r>
            <w:r>
              <w:tab/>
            </w:r>
            <w:r>
              <w:rPr>
                <w:spacing w:val="-2"/>
              </w:rPr>
              <w:t>развивать</w:t>
            </w:r>
            <w:r>
              <w:tab/>
            </w:r>
            <w:r>
              <w:rPr>
                <w:spacing w:val="-2"/>
              </w:rPr>
              <w:t>художественно-творческие</w:t>
            </w:r>
            <w:r>
              <w:tab/>
            </w:r>
            <w:r>
              <w:rPr>
                <w:spacing w:val="-2"/>
              </w:rPr>
              <w:t>способности</w:t>
            </w:r>
            <w:r>
              <w:tab/>
            </w:r>
            <w:r>
              <w:rPr>
                <w:spacing w:val="-2"/>
              </w:rPr>
              <w:t>детей</w:t>
            </w:r>
            <w:r>
              <w:tab/>
            </w:r>
            <w:r>
              <w:rPr>
                <w:spacing w:val="-10"/>
              </w:rPr>
              <w:t>в</w:t>
            </w:r>
          </w:p>
          <w:p w:rsidR="0044132F" w:rsidRDefault="004F5E07">
            <w:pPr>
              <w:pStyle w:val="TableParagraph"/>
              <w:spacing w:before="5"/>
              <w:ind w:left="127"/>
            </w:pPr>
            <w:r>
              <w:t>изобразительной</w:t>
            </w:r>
            <w:r>
              <w:rPr>
                <w:spacing w:val="32"/>
              </w:rPr>
              <w:t xml:space="preserve"> </w:t>
            </w:r>
            <w:r>
              <w:t>деятельности;</w:t>
            </w:r>
            <w:r>
              <w:rPr>
                <w:spacing w:val="39"/>
              </w:rPr>
              <w:t xml:space="preserve"> </w:t>
            </w:r>
            <w:r>
              <w:t>продолжать</w:t>
            </w:r>
            <w:r>
              <w:rPr>
                <w:spacing w:val="32"/>
              </w:rPr>
              <w:t xml:space="preserve"> </w:t>
            </w:r>
            <w:r>
              <w:t>развивать</w:t>
            </w:r>
            <w:r>
              <w:rPr>
                <w:spacing w:val="36"/>
              </w:rPr>
              <w:t xml:space="preserve"> </w:t>
            </w:r>
            <w:r>
              <w:t>у</w:t>
            </w:r>
            <w:r>
              <w:rPr>
                <w:spacing w:val="34"/>
              </w:rPr>
              <w:t xml:space="preserve"> </w:t>
            </w:r>
            <w:r>
              <w:t>детей</w:t>
            </w:r>
            <w:r>
              <w:rPr>
                <w:spacing w:val="30"/>
              </w:rPr>
              <w:t xml:space="preserve"> </w:t>
            </w:r>
            <w:r>
              <w:t>коллективное</w:t>
            </w:r>
            <w:r>
              <w:rPr>
                <w:spacing w:val="34"/>
              </w:rPr>
              <w:t xml:space="preserve"> </w:t>
            </w:r>
            <w:r>
              <w:t>творчество;</w:t>
            </w:r>
            <w:r>
              <w:rPr>
                <w:spacing w:val="39"/>
              </w:rPr>
              <w:t xml:space="preserve"> </w:t>
            </w:r>
            <w:r>
              <w:t>воспитывать</w:t>
            </w:r>
            <w:r>
              <w:rPr>
                <w:spacing w:val="36"/>
              </w:rPr>
              <w:t xml:space="preserve"> </w:t>
            </w:r>
            <w:r>
              <w:t>у</w:t>
            </w:r>
            <w:r>
              <w:rPr>
                <w:spacing w:val="34"/>
              </w:rPr>
              <w:t xml:space="preserve"> </w:t>
            </w:r>
            <w:r>
              <w:t>детей</w:t>
            </w:r>
            <w:r>
              <w:rPr>
                <w:spacing w:val="35"/>
              </w:rPr>
              <w:t xml:space="preserve"> </w:t>
            </w:r>
            <w:r>
              <w:rPr>
                <w:spacing w:val="-2"/>
              </w:rPr>
              <w:t>стремление</w:t>
            </w:r>
          </w:p>
        </w:tc>
      </w:tr>
    </w:tbl>
    <w:p w:rsidR="0044132F" w:rsidRDefault="0044132F">
      <w:pPr>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19"/>
              <w:jc w:val="both"/>
            </w:pPr>
            <w:r>
              <w:t>действовать согласованно, договариваться о том, кто какую часть работы будет выполнять, как отдельные изображения</w:t>
            </w:r>
            <w:r>
              <w:rPr>
                <w:spacing w:val="40"/>
              </w:rPr>
              <w:t xml:space="preserve"> </w:t>
            </w:r>
            <w:r>
              <w:t>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4132F" w:rsidRDefault="004F5E07">
            <w:pPr>
              <w:pStyle w:val="TableParagraph"/>
              <w:spacing w:line="276" w:lineRule="auto"/>
              <w:ind w:left="107" w:right="101"/>
              <w:jc w:val="both"/>
            </w:pPr>
            <w:r>
              <w:rPr>
                <w:u w:val="single"/>
              </w:rPr>
              <w:t xml:space="preserve">конструктивная деятельность: </w:t>
            </w:r>
            <w:r>
              <w:t>формировать умение у детей видеть конструкцию объекта и анализировать еѐ основные части, их функциональное назначение; закреплять у детей навыки коллективной работы: умение распределять обязанности,</w:t>
            </w:r>
            <w:r>
              <w:rPr>
                <w:spacing w:val="40"/>
              </w:rPr>
              <w:t xml:space="preserve"> </w:t>
            </w:r>
            <w:r>
              <w:t>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w:t>
            </w:r>
            <w:r>
              <w:rPr>
                <w:spacing w:val="40"/>
              </w:rPr>
              <w:t xml:space="preserve"> </w:t>
            </w:r>
            <w:r>
              <w:t>архитектора, строителя и прочее; развивать у детей художественно-творческие способности и самостоятельную творческую конструктивную деятельность детей;</w:t>
            </w:r>
          </w:p>
          <w:p w:rsidR="0044132F" w:rsidRDefault="004F5E07">
            <w:pPr>
              <w:pStyle w:val="TableParagraph"/>
              <w:spacing w:line="252" w:lineRule="exact"/>
              <w:ind w:left="107"/>
            </w:pPr>
            <w:r>
              <w:rPr>
                <w:u w:val="single"/>
              </w:rPr>
              <w:t>музыкальная</w:t>
            </w:r>
            <w:r>
              <w:rPr>
                <w:spacing w:val="-8"/>
                <w:u w:val="single"/>
              </w:rPr>
              <w:t xml:space="preserve"> </w:t>
            </w:r>
            <w:r>
              <w:rPr>
                <w:spacing w:val="-2"/>
                <w:u w:val="single"/>
              </w:rPr>
              <w:t>деятельность:</w:t>
            </w:r>
          </w:p>
          <w:p w:rsidR="0044132F" w:rsidRDefault="004F5E07">
            <w:pPr>
              <w:pStyle w:val="TableParagraph"/>
              <w:spacing w:before="38" w:line="276" w:lineRule="auto"/>
              <w:ind w:left="107" w:right="120"/>
              <w:jc w:val="both"/>
            </w:pPr>
            <w:r>
              <w:t>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w:t>
            </w:r>
            <w:r>
              <w:rPr>
                <w:spacing w:val="40"/>
              </w:rPr>
              <w:t xml:space="preserve"> </w:t>
            </w:r>
            <w:r>
              <w:t>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44132F" w:rsidRDefault="004F5E07">
            <w:pPr>
              <w:pStyle w:val="TableParagraph"/>
              <w:spacing w:before="1" w:line="276" w:lineRule="auto"/>
              <w:ind w:left="107" w:right="104"/>
              <w:jc w:val="both"/>
            </w:pPr>
            <w:r>
              <w:rPr>
                <w:u w:val="single"/>
              </w:rPr>
              <w:t xml:space="preserve">театрализованная деятельность: </w:t>
            </w:r>
            <w:r>
              <w:t>продолжать приобщение детей к театральному искусству через знакомство с историей</w:t>
            </w:r>
            <w:r>
              <w:rPr>
                <w:spacing w:val="40"/>
              </w:rPr>
              <w:t xml:space="preserve"> </w:t>
            </w:r>
            <w:r>
              <w:t>театра, его жанрами, устройством и профессиями; 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4132F" w:rsidRDefault="004F5E07">
            <w:pPr>
              <w:pStyle w:val="TableParagraph"/>
              <w:spacing w:line="276" w:lineRule="auto"/>
              <w:ind w:left="127" w:right="129"/>
              <w:jc w:val="both"/>
            </w:pPr>
            <w:r>
              <w:t>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w:t>
            </w:r>
            <w:r>
              <w:rPr>
                <w:spacing w:val="67"/>
                <w:w w:val="150"/>
              </w:rPr>
              <w:t xml:space="preserve"> </w:t>
            </w:r>
            <w:r>
              <w:t>в</w:t>
            </w:r>
            <w:r>
              <w:rPr>
                <w:spacing w:val="73"/>
                <w:w w:val="150"/>
              </w:rPr>
              <w:t xml:space="preserve"> </w:t>
            </w:r>
            <w:r>
              <w:t>спектакле;</w:t>
            </w:r>
            <w:r>
              <w:rPr>
                <w:spacing w:val="75"/>
                <w:w w:val="150"/>
              </w:rPr>
              <w:t xml:space="preserve"> </w:t>
            </w:r>
            <w:r>
              <w:t>поощрять</w:t>
            </w:r>
            <w:r>
              <w:rPr>
                <w:spacing w:val="69"/>
                <w:w w:val="150"/>
              </w:rPr>
              <w:t xml:space="preserve"> </w:t>
            </w:r>
            <w:r>
              <w:t>желание</w:t>
            </w:r>
            <w:r>
              <w:rPr>
                <w:spacing w:val="73"/>
                <w:w w:val="150"/>
              </w:rPr>
              <w:t xml:space="preserve"> </w:t>
            </w:r>
            <w:r>
              <w:t>разыгрывать</w:t>
            </w:r>
            <w:r>
              <w:rPr>
                <w:spacing w:val="69"/>
                <w:w w:val="150"/>
              </w:rPr>
              <w:t xml:space="preserve"> </w:t>
            </w:r>
            <w:r>
              <w:t>в</w:t>
            </w:r>
            <w:r>
              <w:rPr>
                <w:spacing w:val="69"/>
                <w:w w:val="150"/>
              </w:rPr>
              <w:t xml:space="preserve"> </w:t>
            </w:r>
            <w:r>
              <w:t>творческих</w:t>
            </w:r>
            <w:r>
              <w:rPr>
                <w:spacing w:val="72"/>
                <w:w w:val="150"/>
              </w:rPr>
              <w:t xml:space="preserve"> </w:t>
            </w:r>
            <w:r>
              <w:t>театральных,</w:t>
            </w:r>
            <w:r>
              <w:rPr>
                <w:spacing w:val="70"/>
                <w:w w:val="150"/>
              </w:rPr>
              <w:t xml:space="preserve"> </w:t>
            </w:r>
            <w:r>
              <w:t>режиссерских</w:t>
            </w:r>
            <w:r>
              <w:rPr>
                <w:spacing w:val="71"/>
                <w:w w:val="150"/>
              </w:rPr>
              <w:t xml:space="preserve"> </w:t>
            </w:r>
            <w:r>
              <w:t>играх</w:t>
            </w:r>
            <w:r>
              <w:rPr>
                <w:spacing w:val="71"/>
                <w:w w:val="150"/>
              </w:rPr>
              <w:t xml:space="preserve"> </w:t>
            </w:r>
            <w:r>
              <w:t>и</w:t>
            </w:r>
            <w:r>
              <w:rPr>
                <w:spacing w:val="72"/>
                <w:w w:val="150"/>
              </w:rPr>
              <w:t xml:space="preserve"> </w:t>
            </w:r>
            <w:r>
              <w:rPr>
                <w:spacing w:val="-2"/>
              </w:rPr>
              <w:t>играх</w:t>
            </w:r>
          </w:p>
          <w:p w:rsidR="0044132F" w:rsidRDefault="004F5E07">
            <w:pPr>
              <w:pStyle w:val="TableParagraph"/>
              <w:spacing w:before="2"/>
              <w:ind w:left="127"/>
              <w:jc w:val="both"/>
            </w:pPr>
            <w:r>
              <w:t>драматизациях</w:t>
            </w:r>
            <w:r>
              <w:rPr>
                <w:spacing w:val="16"/>
              </w:rPr>
              <w:t xml:space="preserve"> </w:t>
            </w:r>
            <w:r>
              <w:t>сюжетов</w:t>
            </w:r>
            <w:r>
              <w:rPr>
                <w:spacing w:val="16"/>
              </w:rPr>
              <w:t xml:space="preserve"> </w:t>
            </w:r>
            <w:r>
              <w:t>сказок,</w:t>
            </w:r>
            <w:r>
              <w:rPr>
                <w:spacing w:val="17"/>
              </w:rPr>
              <w:t xml:space="preserve"> </w:t>
            </w:r>
            <w:r>
              <w:t>литературных</w:t>
            </w:r>
            <w:r>
              <w:rPr>
                <w:spacing w:val="19"/>
              </w:rPr>
              <w:t xml:space="preserve"> </w:t>
            </w:r>
            <w:r>
              <w:t>произведений,</w:t>
            </w:r>
            <w:r>
              <w:rPr>
                <w:spacing w:val="17"/>
              </w:rPr>
              <w:t xml:space="preserve"> </w:t>
            </w:r>
            <w:r>
              <w:t>внесение</w:t>
            </w:r>
            <w:r>
              <w:rPr>
                <w:spacing w:val="14"/>
              </w:rPr>
              <w:t xml:space="preserve"> </w:t>
            </w:r>
            <w:r>
              <w:t>в</w:t>
            </w:r>
            <w:r>
              <w:rPr>
                <w:spacing w:val="20"/>
              </w:rPr>
              <w:t xml:space="preserve"> </w:t>
            </w:r>
            <w:r>
              <w:t>них</w:t>
            </w:r>
            <w:r>
              <w:rPr>
                <w:spacing w:val="19"/>
              </w:rPr>
              <w:t xml:space="preserve"> </w:t>
            </w:r>
            <w:r>
              <w:t>изменений</w:t>
            </w:r>
            <w:r>
              <w:rPr>
                <w:spacing w:val="18"/>
              </w:rPr>
              <w:t xml:space="preserve"> </w:t>
            </w:r>
            <w:r>
              <w:t>и</w:t>
            </w:r>
            <w:r>
              <w:rPr>
                <w:spacing w:val="19"/>
              </w:rPr>
              <w:t xml:space="preserve"> </w:t>
            </w:r>
            <w:r>
              <w:t>придумывание</w:t>
            </w:r>
            <w:r>
              <w:rPr>
                <w:spacing w:val="14"/>
              </w:rPr>
              <w:t xml:space="preserve"> </w:t>
            </w:r>
            <w:r>
              <w:t>новых</w:t>
            </w:r>
            <w:r>
              <w:rPr>
                <w:spacing w:val="19"/>
              </w:rPr>
              <w:t xml:space="preserve"> </w:t>
            </w:r>
            <w:r>
              <w:rPr>
                <w:spacing w:val="-2"/>
              </w:rPr>
              <w:t>сюжетных</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328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pPr>
            <w:r>
              <w:t>линий,</w:t>
            </w:r>
            <w:r>
              <w:rPr>
                <w:spacing w:val="28"/>
              </w:rPr>
              <w:t xml:space="preserve"> </w:t>
            </w:r>
            <w:r>
              <w:t>введение</w:t>
            </w:r>
            <w:r>
              <w:rPr>
                <w:spacing w:val="26"/>
              </w:rPr>
              <w:t xml:space="preserve"> </w:t>
            </w:r>
            <w:r>
              <w:t>новых</w:t>
            </w:r>
            <w:r>
              <w:rPr>
                <w:spacing w:val="29"/>
              </w:rPr>
              <w:t xml:space="preserve"> </w:t>
            </w:r>
            <w:r>
              <w:t>персонажей,</w:t>
            </w:r>
            <w:r>
              <w:rPr>
                <w:spacing w:val="28"/>
              </w:rPr>
              <w:t xml:space="preserve"> </w:t>
            </w:r>
            <w:r>
              <w:t>действий;</w:t>
            </w:r>
            <w:r>
              <w:rPr>
                <w:spacing w:val="32"/>
              </w:rPr>
              <w:t xml:space="preserve"> </w:t>
            </w:r>
            <w:r>
              <w:t>поощрять</w:t>
            </w:r>
            <w:r>
              <w:rPr>
                <w:spacing w:val="27"/>
              </w:rPr>
              <w:t xml:space="preserve"> </w:t>
            </w:r>
            <w:r>
              <w:t>способность</w:t>
            </w:r>
            <w:r>
              <w:rPr>
                <w:spacing w:val="27"/>
              </w:rPr>
              <w:t xml:space="preserve"> </w:t>
            </w:r>
            <w:r>
              <w:t>творчески</w:t>
            </w:r>
            <w:r>
              <w:rPr>
                <w:spacing w:val="26"/>
              </w:rPr>
              <w:t xml:space="preserve"> </w:t>
            </w:r>
            <w:r>
              <w:t>передавать</w:t>
            </w:r>
            <w:r>
              <w:rPr>
                <w:spacing w:val="27"/>
              </w:rPr>
              <w:t xml:space="preserve"> </w:t>
            </w:r>
            <w:r>
              <w:t>образ</w:t>
            </w:r>
            <w:r>
              <w:rPr>
                <w:spacing w:val="28"/>
              </w:rPr>
              <w:t xml:space="preserve"> </w:t>
            </w:r>
            <w:r>
              <w:t>в</w:t>
            </w:r>
            <w:r>
              <w:rPr>
                <w:spacing w:val="27"/>
              </w:rPr>
              <w:t xml:space="preserve"> </w:t>
            </w:r>
            <w:r>
              <w:t>играх</w:t>
            </w:r>
            <w:r>
              <w:rPr>
                <w:spacing w:val="29"/>
              </w:rPr>
              <w:t xml:space="preserve"> </w:t>
            </w:r>
            <w:r>
              <w:t xml:space="preserve">драматизациях, </w:t>
            </w:r>
            <w:r>
              <w:rPr>
                <w:spacing w:val="-2"/>
              </w:rPr>
              <w:t>спектаклях;</w:t>
            </w:r>
          </w:p>
          <w:p w:rsidR="0044132F" w:rsidRDefault="004F5E07">
            <w:pPr>
              <w:pStyle w:val="TableParagraph"/>
              <w:spacing w:line="251" w:lineRule="exact"/>
              <w:ind w:left="107"/>
            </w:pPr>
            <w:r>
              <w:rPr>
                <w:u w:val="single"/>
              </w:rPr>
              <w:t>культурно-досуговая</w:t>
            </w:r>
            <w:r>
              <w:rPr>
                <w:spacing w:val="-12"/>
                <w:u w:val="single"/>
              </w:rPr>
              <w:t xml:space="preserve"> </w:t>
            </w:r>
            <w:r>
              <w:rPr>
                <w:spacing w:val="-2"/>
                <w:u w:val="single"/>
              </w:rPr>
              <w:t>деятельность:</w:t>
            </w:r>
          </w:p>
          <w:p w:rsidR="0044132F" w:rsidRDefault="004F5E07">
            <w:pPr>
              <w:pStyle w:val="TableParagraph"/>
              <w:spacing w:before="36" w:line="276" w:lineRule="auto"/>
              <w:ind w:left="107"/>
            </w:pPr>
            <w:r>
              <w:t>продолжать</w:t>
            </w:r>
            <w:r>
              <w:rPr>
                <w:spacing w:val="70"/>
              </w:rPr>
              <w:t xml:space="preserve"> </w:t>
            </w:r>
            <w:r>
              <w:t>формировать</w:t>
            </w:r>
            <w:r>
              <w:rPr>
                <w:spacing w:val="70"/>
              </w:rPr>
              <w:t xml:space="preserve"> </w:t>
            </w:r>
            <w:r>
              <w:t>интерес</w:t>
            </w:r>
            <w:r>
              <w:rPr>
                <w:spacing w:val="40"/>
              </w:rPr>
              <w:t xml:space="preserve"> </w:t>
            </w:r>
            <w:r>
              <w:t>к</w:t>
            </w:r>
            <w:r>
              <w:rPr>
                <w:spacing w:val="71"/>
              </w:rPr>
              <w:t xml:space="preserve"> </w:t>
            </w:r>
            <w:r>
              <w:t>полезной</w:t>
            </w:r>
            <w:r>
              <w:rPr>
                <w:spacing w:val="40"/>
              </w:rPr>
              <w:t xml:space="preserve"> </w:t>
            </w:r>
            <w:r>
              <w:t>деятельности</w:t>
            </w:r>
            <w:r>
              <w:rPr>
                <w:spacing w:val="72"/>
              </w:rPr>
              <w:t xml:space="preserve"> </w:t>
            </w:r>
            <w:r>
              <w:t>в</w:t>
            </w:r>
            <w:r>
              <w:rPr>
                <w:spacing w:val="71"/>
              </w:rPr>
              <w:t xml:space="preserve"> </w:t>
            </w:r>
            <w:r>
              <w:t>свободное</w:t>
            </w:r>
            <w:r>
              <w:rPr>
                <w:spacing w:val="40"/>
              </w:rPr>
              <w:t xml:space="preserve"> </w:t>
            </w:r>
            <w:r>
              <w:t>время</w:t>
            </w:r>
            <w:r>
              <w:rPr>
                <w:spacing w:val="73"/>
              </w:rPr>
              <w:t xml:space="preserve"> </w:t>
            </w:r>
            <w:r>
              <w:t>(отдых,</w:t>
            </w:r>
            <w:r>
              <w:rPr>
                <w:spacing w:val="71"/>
              </w:rPr>
              <w:t xml:space="preserve"> </w:t>
            </w:r>
            <w:r>
              <w:t>творчество,</w:t>
            </w:r>
            <w:r>
              <w:rPr>
                <w:spacing w:val="71"/>
              </w:rPr>
              <w:t xml:space="preserve"> </w:t>
            </w:r>
            <w:r>
              <w:t>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w:t>
            </w:r>
            <w:r>
              <w:rPr>
                <w:spacing w:val="28"/>
              </w:rPr>
              <w:t xml:space="preserve"> </w:t>
            </w:r>
            <w:r>
              <w:t>расширять представления о</w:t>
            </w:r>
            <w:r>
              <w:rPr>
                <w:spacing w:val="28"/>
              </w:rPr>
              <w:t xml:space="preserve"> </w:t>
            </w:r>
            <w:r>
              <w:t>праздничной культуре народов России,</w:t>
            </w:r>
            <w:r>
              <w:rPr>
                <w:spacing w:val="31"/>
              </w:rPr>
              <w:t xml:space="preserve"> </w:t>
            </w:r>
            <w:r>
              <w:t>поддерживать желание использовать полученные ранее знания и навыки в праздничных мероприятиях (календарных, государственных, народных); воспитывать</w:t>
            </w:r>
            <w:r>
              <w:rPr>
                <w:spacing w:val="80"/>
              </w:rPr>
              <w:t xml:space="preserve"> </w:t>
            </w:r>
            <w:r>
              <w:t>уважительное</w:t>
            </w:r>
            <w:r>
              <w:rPr>
                <w:spacing w:val="80"/>
              </w:rPr>
              <w:t xml:space="preserve"> </w:t>
            </w:r>
            <w:r>
              <w:t>отношение</w:t>
            </w:r>
            <w:r>
              <w:rPr>
                <w:spacing w:val="80"/>
                <w:w w:val="150"/>
              </w:rPr>
              <w:t xml:space="preserve"> </w:t>
            </w:r>
            <w:r>
              <w:t>к</w:t>
            </w:r>
            <w:r>
              <w:rPr>
                <w:spacing w:val="80"/>
              </w:rPr>
              <w:t xml:space="preserve"> </w:t>
            </w:r>
            <w:r>
              <w:t>своей</w:t>
            </w:r>
            <w:r>
              <w:rPr>
                <w:spacing w:val="80"/>
              </w:rPr>
              <w:t xml:space="preserve"> </w:t>
            </w:r>
            <w:r>
              <w:t>стране</w:t>
            </w:r>
            <w:r>
              <w:rPr>
                <w:spacing w:val="80"/>
              </w:rPr>
              <w:t xml:space="preserve"> </w:t>
            </w:r>
            <w:r>
              <w:t>в</w:t>
            </w:r>
            <w:r>
              <w:rPr>
                <w:spacing w:val="80"/>
              </w:rPr>
              <w:t xml:space="preserve"> </w:t>
            </w:r>
            <w:r>
              <w:t>ходе</w:t>
            </w:r>
            <w:r>
              <w:rPr>
                <w:spacing w:val="80"/>
              </w:rPr>
              <w:t xml:space="preserve"> </w:t>
            </w:r>
            <w:r>
              <w:t>предпраздничной</w:t>
            </w:r>
            <w:r>
              <w:rPr>
                <w:spacing w:val="80"/>
              </w:rPr>
              <w:t xml:space="preserve"> </w:t>
            </w:r>
            <w:r>
              <w:t>подготовки;</w:t>
            </w:r>
            <w:r>
              <w:rPr>
                <w:spacing w:val="80"/>
                <w:w w:val="150"/>
              </w:rPr>
              <w:t xml:space="preserve"> </w:t>
            </w:r>
            <w:r>
              <w:t>формировать</w:t>
            </w:r>
            <w:r>
              <w:rPr>
                <w:spacing w:val="80"/>
              </w:rPr>
              <w:t xml:space="preserve"> </w:t>
            </w:r>
            <w:r>
              <w:t>чувство</w:t>
            </w:r>
            <w:r>
              <w:rPr>
                <w:spacing w:val="40"/>
              </w:rPr>
              <w:t xml:space="preserve"> </w:t>
            </w:r>
            <w:r>
              <w:t>удовлетворения</w:t>
            </w:r>
            <w:r>
              <w:rPr>
                <w:spacing w:val="72"/>
              </w:rPr>
              <w:t xml:space="preserve"> </w:t>
            </w:r>
            <w:r>
              <w:t>от</w:t>
            </w:r>
            <w:r>
              <w:rPr>
                <w:spacing w:val="73"/>
              </w:rPr>
              <w:t xml:space="preserve"> </w:t>
            </w:r>
            <w:r>
              <w:t>участия</w:t>
            </w:r>
            <w:r>
              <w:rPr>
                <w:spacing w:val="72"/>
              </w:rPr>
              <w:t xml:space="preserve"> </w:t>
            </w:r>
            <w:r>
              <w:t>в</w:t>
            </w:r>
            <w:r>
              <w:rPr>
                <w:spacing w:val="73"/>
              </w:rPr>
              <w:t xml:space="preserve"> </w:t>
            </w:r>
            <w:r>
              <w:t>коллективной</w:t>
            </w:r>
            <w:r>
              <w:rPr>
                <w:spacing w:val="71"/>
              </w:rPr>
              <w:t xml:space="preserve"> </w:t>
            </w:r>
            <w:r>
              <w:t>досуговой</w:t>
            </w:r>
            <w:r>
              <w:rPr>
                <w:spacing w:val="71"/>
              </w:rPr>
              <w:t xml:space="preserve"> </w:t>
            </w:r>
            <w:r>
              <w:t>деятельности;</w:t>
            </w:r>
            <w:r>
              <w:rPr>
                <w:spacing w:val="80"/>
              </w:rPr>
              <w:t xml:space="preserve"> </w:t>
            </w:r>
            <w:r>
              <w:t>поощрять</w:t>
            </w:r>
            <w:r>
              <w:rPr>
                <w:spacing w:val="73"/>
              </w:rPr>
              <w:t xml:space="preserve"> </w:t>
            </w:r>
            <w:r>
              <w:t>желание</w:t>
            </w:r>
            <w:r>
              <w:rPr>
                <w:spacing w:val="72"/>
              </w:rPr>
              <w:t xml:space="preserve"> </w:t>
            </w:r>
            <w:r>
              <w:t>детей</w:t>
            </w:r>
            <w:r>
              <w:rPr>
                <w:spacing w:val="71"/>
              </w:rPr>
              <w:t xml:space="preserve"> </w:t>
            </w:r>
            <w:r>
              <w:t>посещать</w:t>
            </w:r>
            <w:r>
              <w:rPr>
                <w:spacing w:val="73"/>
              </w:rPr>
              <w:t xml:space="preserve"> </w:t>
            </w:r>
            <w:r>
              <w:t>объединения дополнительного образования различной направленности (танцевальный кружок, хор)</w:t>
            </w:r>
          </w:p>
        </w:tc>
      </w:tr>
      <w:tr w:rsidR="0044132F">
        <w:trPr>
          <w:trHeight w:val="6112"/>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107"/>
              <w:rPr>
                <w:b/>
              </w:rPr>
            </w:pPr>
            <w:r>
              <w:rPr>
                <w:b/>
              </w:rPr>
              <w:t>Содержание</w:t>
            </w:r>
            <w:r>
              <w:rPr>
                <w:b/>
                <w:spacing w:val="-8"/>
              </w:rPr>
              <w:t xml:space="preserve"> </w:t>
            </w:r>
            <w:r>
              <w:rPr>
                <w:b/>
              </w:rPr>
              <w:t>образовательной</w:t>
            </w:r>
            <w:r>
              <w:rPr>
                <w:b/>
                <w:spacing w:val="-5"/>
              </w:rPr>
              <w:t xml:space="preserve"> </w:t>
            </w:r>
            <w:r>
              <w:rPr>
                <w:b/>
                <w:spacing w:val="-2"/>
              </w:rPr>
              <w:t>деятельности.</w:t>
            </w:r>
          </w:p>
          <w:p w:rsidR="0044132F" w:rsidRDefault="004F5E07">
            <w:pPr>
              <w:pStyle w:val="TableParagraph"/>
              <w:spacing w:before="35"/>
              <w:ind w:left="107"/>
            </w:pPr>
            <w:r>
              <w:rPr>
                <w:u w:val="single"/>
              </w:rPr>
              <w:t>Приобщение</w:t>
            </w:r>
            <w:r>
              <w:rPr>
                <w:spacing w:val="-5"/>
                <w:u w:val="single"/>
              </w:rPr>
              <w:t xml:space="preserve"> </w:t>
            </w:r>
            <w:r>
              <w:rPr>
                <w:u w:val="single"/>
              </w:rPr>
              <w:t>к</w:t>
            </w:r>
            <w:r>
              <w:rPr>
                <w:spacing w:val="-3"/>
                <w:u w:val="single"/>
              </w:rPr>
              <w:t xml:space="preserve"> </w:t>
            </w:r>
            <w:r>
              <w:rPr>
                <w:spacing w:val="-2"/>
                <w:u w:val="single"/>
              </w:rPr>
              <w:t>искусству.</w:t>
            </w:r>
          </w:p>
          <w:p w:rsidR="0044132F" w:rsidRDefault="004F5E07">
            <w:pPr>
              <w:pStyle w:val="TableParagraph"/>
              <w:spacing w:before="39" w:line="276" w:lineRule="auto"/>
              <w:ind w:left="107" w:right="124"/>
              <w:jc w:val="both"/>
            </w:pP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4132F" w:rsidRDefault="004F5E07">
            <w:pPr>
              <w:pStyle w:val="TableParagraph"/>
              <w:spacing w:before="1"/>
              <w:ind w:left="107"/>
              <w:jc w:val="both"/>
            </w:pPr>
            <w:r>
              <w:t>Педагог</w:t>
            </w:r>
            <w:r>
              <w:rPr>
                <w:spacing w:val="-5"/>
              </w:rPr>
              <w:t xml:space="preserve"> </w:t>
            </w:r>
            <w:r>
              <w:t>воспитывает</w:t>
            </w:r>
            <w:r>
              <w:rPr>
                <w:spacing w:val="-4"/>
              </w:rPr>
              <w:t xml:space="preserve"> </w:t>
            </w:r>
            <w:r>
              <w:t>гражданско-патриотические</w:t>
            </w:r>
            <w:r>
              <w:rPr>
                <w:spacing w:val="-6"/>
              </w:rPr>
              <w:t xml:space="preserve"> </w:t>
            </w:r>
            <w:r>
              <w:t>чувства</w:t>
            </w:r>
            <w:r>
              <w:rPr>
                <w:spacing w:val="-5"/>
              </w:rPr>
              <w:t xml:space="preserve"> </w:t>
            </w:r>
            <w:r>
              <w:t>средствами</w:t>
            </w:r>
            <w:r>
              <w:rPr>
                <w:spacing w:val="-5"/>
              </w:rPr>
              <w:t xml:space="preserve"> </w:t>
            </w:r>
            <w:r>
              <w:t>различных</w:t>
            </w:r>
            <w:r>
              <w:rPr>
                <w:spacing w:val="-3"/>
              </w:rPr>
              <w:t xml:space="preserve"> </w:t>
            </w:r>
            <w:r>
              <w:t>видов</w:t>
            </w:r>
            <w:r>
              <w:rPr>
                <w:spacing w:val="-4"/>
              </w:rPr>
              <w:t xml:space="preserve"> </w:t>
            </w:r>
            <w:r>
              <w:t>и</w:t>
            </w:r>
            <w:r>
              <w:rPr>
                <w:spacing w:val="-5"/>
              </w:rPr>
              <w:t xml:space="preserve"> </w:t>
            </w:r>
            <w:r>
              <w:t>жанров</w:t>
            </w:r>
            <w:r>
              <w:rPr>
                <w:spacing w:val="-4"/>
              </w:rPr>
              <w:t xml:space="preserve"> </w:t>
            </w:r>
            <w:r>
              <w:rPr>
                <w:spacing w:val="-2"/>
              </w:rPr>
              <w:t>искусства.</w:t>
            </w:r>
          </w:p>
          <w:p w:rsidR="0044132F" w:rsidRDefault="004F5E07">
            <w:pPr>
              <w:pStyle w:val="TableParagraph"/>
              <w:spacing w:before="39" w:line="276" w:lineRule="auto"/>
              <w:ind w:left="107" w:right="121"/>
              <w:jc w:val="both"/>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w:t>
            </w:r>
            <w:r>
              <w:rPr>
                <w:spacing w:val="40"/>
              </w:rPr>
              <w:t xml:space="preserve"> </w:t>
            </w:r>
            <w:r>
              <w:t>декоративно-прикладным искусством. Воспитывает любовь и бережное отношение к произведениям искусства.</w:t>
            </w:r>
          </w:p>
          <w:p w:rsidR="0044132F" w:rsidRDefault="004F5E07">
            <w:pPr>
              <w:pStyle w:val="TableParagraph"/>
              <w:spacing w:line="276" w:lineRule="auto"/>
              <w:ind w:left="107" w:right="117"/>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представителями)).Педагог</w:t>
            </w:r>
            <w:r>
              <w:rPr>
                <w:spacing w:val="-2"/>
              </w:rPr>
              <w:t xml:space="preserve"> </w:t>
            </w:r>
            <w:r>
              <w:t>расширяет</w:t>
            </w:r>
            <w:r>
              <w:rPr>
                <w:spacing w:val="-4"/>
              </w:rPr>
              <w:t xml:space="preserve"> </w:t>
            </w:r>
            <w:r>
              <w:t>представления</w:t>
            </w:r>
            <w:r>
              <w:rPr>
                <w:spacing w:val="-5"/>
              </w:rPr>
              <w:t xml:space="preserve"> </w:t>
            </w:r>
            <w:r>
              <w:t>детей</w:t>
            </w:r>
            <w:r>
              <w:rPr>
                <w:spacing w:val="-5"/>
              </w:rPr>
              <w:t xml:space="preserve"> </w:t>
            </w:r>
            <w:r>
              <w:t>о</w:t>
            </w:r>
            <w:r>
              <w:rPr>
                <w:spacing w:val="-2"/>
              </w:rPr>
              <w:t xml:space="preserve"> </w:t>
            </w:r>
            <w:r>
              <w:t>творческих</w:t>
            </w:r>
            <w:r>
              <w:rPr>
                <w:spacing w:val="-2"/>
              </w:rPr>
              <w:t xml:space="preserve"> </w:t>
            </w:r>
            <w:r>
              <w:t>профессиях (художник,</w:t>
            </w:r>
            <w:r>
              <w:rPr>
                <w:spacing w:val="-3"/>
              </w:rPr>
              <w:t xml:space="preserve"> </w:t>
            </w:r>
            <w:r>
              <w:t>композитор,</w:t>
            </w:r>
            <w:r>
              <w:rPr>
                <w:spacing w:val="-3"/>
              </w:rPr>
              <w:t xml:space="preserve"> </w:t>
            </w:r>
            <w:r>
              <w:t>артист,</w:t>
            </w:r>
            <w:r>
              <w:rPr>
                <w:spacing w:val="-3"/>
              </w:rPr>
              <w:t xml:space="preserve"> </w:t>
            </w:r>
            <w:r>
              <w:t>танцор, певец, пианист, скрипач, режиссер, директор театра, архитектор и тому подобное).</w:t>
            </w:r>
          </w:p>
          <w:p w:rsidR="0044132F" w:rsidRDefault="004F5E07">
            <w:pPr>
              <w:pStyle w:val="TableParagraph"/>
              <w:spacing w:line="276" w:lineRule="auto"/>
              <w:ind w:left="107" w:right="119"/>
              <w:jc w:val="both"/>
            </w:pPr>
            <w:r>
              <w:t>Педагог</w:t>
            </w:r>
            <w:r>
              <w:rPr>
                <w:spacing w:val="-1"/>
              </w:rPr>
              <w:t xml:space="preserve"> </w:t>
            </w:r>
            <w:r>
              <w:t>формирует</w:t>
            </w:r>
            <w:r>
              <w:rPr>
                <w:spacing w:val="-3"/>
              </w:rPr>
              <w:t xml:space="preserve"> </w:t>
            </w:r>
            <w:r>
              <w:t>представление</w:t>
            </w:r>
            <w:r>
              <w:rPr>
                <w:spacing w:val="-4"/>
              </w:rPr>
              <w:t xml:space="preserve"> </w:t>
            </w:r>
            <w:r>
              <w:t>о</w:t>
            </w:r>
            <w:r>
              <w:rPr>
                <w:spacing w:val="-1"/>
              </w:rPr>
              <w:t xml:space="preserve"> </w:t>
            </w:r>
            <w:r>
              <w:t>значении</w:t>
            </w:r>
            <w:r>
              <w:rPr>
                <w:spacing w:val="-4"/>
              </w:rPr>
              <w:t xml:space="preserve"> </w:t>
            </w:r>
            <w:r>
              <w:t>органов</w:t>
            </w:r>
            <w:r>
              <w:rPr>
                <w:spacing w:val="-3"/>
              </w:rPr>
              <w:t xml:space="preserve"> </w:t>
            </w:r>
            <w:r>
              <w:t>чувств</w:t>
            </w:r>
            <w:r>
              <w:rPr>
                <w:spacing w:val="-3"/>
              </w:rPr>
              <w:t xml:space="preserve"> </w:t>
            </w:r>
            <w:r>
              <w:t>человека</w:t>
            </w:r>
            <w:r>
              <w:rPr>
                <w:spacing w:val="-4"/>
              </w:rPr>
              <w:t xml:space="preserve"> </w:t>
            </w:r>
            <w:r>
              <w:t>для</w:t>
            </w:r>
            <w:r>
              <w:rPr>
                <w:spacing w:val="-4"/>
              </w:rPr>
              <w:t xml:space="preserve"> </w:t>
            </w:r>
            <w:r>
              <w:t>художественной</w:t>
            </w:r>
            <w:r>
              <w:rPr>
                <w:spacing w:val="-4"/>
              </w:rPr>
              <w:t xml:space="preserve"> </w:t>
            </w:r>
            <w:r>
              <w:t>деятельности,</w:t>
            </w:r>
            <w:r>
              <w:rPr>
                <w:spacing w:val="-2"/>
              </w:rPr>
              <w:t xml:space="preserve"> </w:t>
            </w:r>
            <w:r>
              <w:t>формирует</w:t>
            </w:r>
            <w:r>
              <w:rPr>
                <w:spacing w:val="-3"/>
              </w:rPr>
              <w:t xml:space="preserve"> </w:t>
            </w:r>
            <w:r>
              <w:t>умение соотносить органы чувств с видами искусства (музыку слушают, картины рассматривают, стихи читают и слушают и так далее).Педагог расширяет знания детей об основных видах изобразительного искусства (живопись, графика, скульптура), развивает</w:t>
            </w:r>
            <w:r>
              <w:rPr>
                <w:spacing w:val="42"/>
              </w:rPr>
              <w:t xml:space="preserve"> </w:t>
            </w:r>
            <w:r>
              <w:t>художественное</w:t>
            </w:r>
            <w:r>
              <w:rPr>
                <w:spacing w:val="44"/>
              </w:rPr>
              <w:t xml:space="preserve"> </w:t>
            </w:r>
            <w:r>
              <w:t>восприятие,</w:t>
            </w:r>
            <w:r>
              <w:rPr>
                <w:spacing w:val="45"/>
              </w:rPr>
              <w:t xml:space="preserve"> </w:t>
            </w:r>
            <w:r>
              <w:t>расширяет</w:t>
            </w:r>
            <w:r>
              <w:rPr>
                <w:spacing w:val="48"/>
              </w:rPr>
              <w:t xml:space="preserve"> </w:t>
            </w:r>
            <w:r>
              <w:t>первичные</w:t>
            </w:r>
            <w:r>
              <w:rPr>
                <w:spacing w:val="48"/>
              </w:rPr>
              <w:t xml:space="preserve"> </w:t>
            </w:r>
            <w:r>
              <w:t>представления</w:t>
            </w:r>
            <w:r>
              <w:rPr>
                <w:spacing w:val="43"/>
              </w:rPr>
              <w:t xml:space="preserve"> </w:t>
            </w:r>
            <w:r>
              <w:t>об</w:t>
            </w:r>
            <w:r>
              <w:rPr>
                <w:spacing w:val="45"/>
              </w:rPr>
              <w:t xml:space="preserve"> </w:t>
            </w:r>
            <w:r>
              <w:t>основных</w:t>
            </w:r>
            <w:r>
              <w:rPr>
                <w:spacing w:val="46"/>
              </w:rPr>
              <w:t xml:space="preserve"> </w:t>
            </w:r>
            <w:r>
              <w:t>живописных</w:t>
            </w:r>
            <w:r>
              <w:rPr>
                <w:spacing w:val="58"/>
              </w:rPr>
              <w:t xml:space="preserve"> </w:t>
            </w:r>
            <w:r>
              <w:t>жанрах</w:t>
            </w:r>
            <w:r>
              <w:rPr>
                <w:spacing w:val="47"/>
              </w:rPr>
              <w:t xml:space="preserve"> </w:t>
            </w:r>
            <w:r>
              <w:rPr>
                <w:spacing w:val="-2"/>
              </w:rPr>
              <w:t>(портрет,</w:t>
            </w:r>
          </w:p>
          <w:p w:rsidR="0044132F" w:rsidRDefault="004F5E07">
            <w:pPr>
              <w:pStyle w:val="TableParagraph"/>
              <w:ind w:left="107"/>
              <w:jc w:val="both"/>
            </w:pPr>
            <w:r>
              <w:t>пейзаж,</w:t>
            </w:r>
            <w:r>
              <w:rPr>
                <w:spacing w:val="54"/>
              </w:rPr>
              <w:t xml:space="preserve"> </w:t>
            </w:r>
            <w:r>
              <w:t>натюрморт,</w:t>
            </w:r>
            <w:r>
              <w:rPr>
                <w:spacing w:val="57"/>
              </w:rPr>
              <w:t xml:space="preserve"> </w:t>
            </w:r>
            <w:r>
              <w:t>батальная</w:t>
            </w:r>
            <w:r>
              <w:rPr>
                <w:spacing w:val="55"/>
              </w:rPr>
              <w:t xml:space="preserve"> </w:t>
            </w:r>
            <w:r>
              <w:t>и</w:t>
            </w:r>
            <w:r>
              <w:rPr>
                <w:spacing w:val="54"/>
              </w:rPr>
              <w:t xml:space="preserve"> </w:t>
            </w:r>
            <w:r>
              <w:t>жанровая</w:t>
            </w:r>
            <w:r>
              <w:rPr>
                <w:spacing w:val="55"/>
              </w:rPr>
              <w:t xml:space="preserve"> </w:t>
            </w:r>
            <w:r>
              <w:t>живопись).</w:t>
            </w:r>
            <w:r>
              <w:rPr>
                <w:spacing w:val="57"/>
              </w:rPr>
              <w:t xml:space="preserve"> </w:t>
            </w:r>
            <w:r>
              <w:t>Продолжает</w:t>
            </w:r>
            <w:r>
              <w:rPr>
                <w:spacing w:val="56"/>
              </w:rPr>
              <w:t xml:space="preserve"> </w:t>
            </w:r>
            <w:r>
              <w:t>знакомить</w:t>
            </w:r>
            <w:r>
              <w:rPr>
                <w:spacing w:val="56"/>
              </w:rPr>
              <w:t xml:space="preserve"> </w:t>
            </w:r>
            <w:r>
              <w:t>детей</w:t>
            </w:r>
            <w:r>
              <w:rPr>
                <w:spacing w:val="54"/>
              </w:rPr>
              <w:t xml:space="preserve"> </w:t>
            </w:r>
            <w:r>
              <w:t>с</w:t>
            </w:r>
            <w:r>
              <w:rPr>
                <w:spacing w:val="55"/>
              </w:rPr>
              <w:t xml:space="preserve"> </w:t>
            </w:r>
            <w:r>
              <w:t>произведениями</w:t>
            </w:r>
            <w:r>
              <w:rPr>
                <w:spacing w:val="54"/>
              </w:rPr>
              <w:t xml:space="preserve"> </w:t>
            </w:r>
            <w:r>
              <w:t>живописи:</w:t>
            </w:r>
            <w:r>
              <w:rPr>
                <w:spacing w:val="55"/>
              </w:rPr>
              <w:t xml:space="preserve"> </w:t>
            </w:r>
            <w:r>
              <w:rPr>
                <w:spacing w:val="-4"/>
              </w:rPr>
              <w:t>И.И.</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4"/>
              <w:jc w:val="both"/>
            </w:pPr>
            <w:r>
              <w:t>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w:t>
            </w:r>
            <w:r>
              <w:rPr>
                <w:spacing w:val="-1"/>
              </w:rPr>
              <w:t xml:space="preserve"> </w:t>
            </w:r>
            <w:r>
              <w:t>Конашевич, В.В.</w:t>
            </w:r>
            <w:r>
              <w:rPr>
                <w:spacing w:val="-1"/>
              </w:rPr>
              <w:t xml:space="preserve"> </w:t>
            </w:r>
            <w:r>
              <w:t>Лебедев, Т.А. Маврина, Е.И. Чарушин и другие).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 Санс другие), композиторов-песенников (Г. А. Струве, А. Л. Рыбников, Г.И. Гладков, М.И. Дунаевский и другие).</w:t>
            </w:r>
          </w:p>
          <w:p w:rsidR="0044132F" w:rsidRDefault="004F5E07">
            <w:pPr>
              <w:pStyle w:val="TableParagraph"/>
              <w:spacing w:line="276" w:lineRule="auto"/>
              <w:ind w:left="107" w:right="114"/>
              <w:jc w:val="both"/>
            </w:pP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 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4132F" w:rsidRDefault="004F5E07">
            <w:pPr>
              <w:pStyle w:val="TableParagraph"/>
              <w:spacing w:line="276" w:lineRule="auto"/>
              <w:ind w:left="107" w:right="116"/>
              <w:jc w:val="both"/>
            </w:pP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w:t>
            </w:r>
            <w:r>
              <w:rPr>
                <w:spacing w:val="-3"/>
              </w:rPr>
              <w:t xml:space="preserve"> </w:t>
            </w:r>
            <w:r>
              <w:t>поясок</w:t>
            </w:r>
            <w:r>
              <w:rPr>
                <w:spacing w:val="-1"/>
              </w:rPr>
              <w:t xml:space="preserve"> </w:t>
            </w:r>
            <w:r>
              <w:t>по периметру</w:t>
            </w:r>
            <w:r>
              <w:rPr>
                <w:spacing w:val="-4"/>
              </w:rPr>
              <w:t xml:space="preserve"> </w:t>
            </w:r>
            <w:r>
              <w:t>здания,</w:t>
            </w:r>
            <w:r>
              <w:rPr>
                <w:spacing w:val="-1"/>
              </w:rPr>
              <w:t xml:space="preserve"> </w:t>
            </w:r>
            <w:r>
              <w:t>барабан</w:t>
            </w:r>
            <w:r>
              <w:rPr>
                <w:spacing w:val="-3"/>
              </w:rPr>
              <w:t xml:space="preserve"> </w:t>
            </w:r>
            <w:r>
              <w:t>(круглая</w:t>
            </w:r>
            <w:r>
              <w:rPr>
                <w:spacing w:val="-3"/>
              </w:rPr>
              <w:t xml:space="preserve"> </w:t>
            </w:r>
            <w:r>
              <w:t>часть</w:t>
            </w:r>
            <w:r>
              <w:rPr>
                <w:spacing w:val="-3"/>
              </w:rPr>
              <w:t xml:space="preserve"> </w:t>
            </w:r>
            <w:r>
              <w:t>под</w:t>
            </w:r>
            <w:r>
              <w:rPr>
                <w:spacing w:val="-2"/>
              </w:rPr>
              <w:t xml:space="preserve"> </w:t>
            </w:r>
            <w:r>
              <w:t>куполом)</w:t>
            </w:r>
            <w:r>
              <w:rPr>
                <w:spacing w:val="-3"/>
              </w:rPr>
              <w:t xml:space="preserve"> </w:t>
            </w:r>
            <w:r>
              <w:t>и</w:t>
            </w:r>
            <w:r>
              <w:rPr>
                <w:spacing w:val="-3"/>
              </w:rPr>
              <w:t xml:space="preserve"> </w:t>
            </w:r>
            <w:r>
              <w:t>так</w:t>
            </w:r>
            <w:r>
              <w:rPr>
                <w:spacing w:val="-1"/>
              </w:rPr>
              <w:t xml:space="preserve"> </w:t>
            </w:r>
            <w:r>
              <w:t>далее.</w:t>
            </w:r>
            <w:r>
              <w:rPr>
                <w:spacing w:val="-1"/>
              </w:rPr>
              <w:t xml:space="preserve"> </w:t>
            </w:r>
            <w:r>
              <w:t>Знакомит</w:t>
            </w:r>
            <w:r>
              <w:rPr>
                <w:spacing w:val="-2"/>
              </w:rPr>
              <w:t xml:space="preserve"> </w:t>
            </w:r>
            <w:r>
              <w:t>с</w:t>
            </w:r>
            <w:r>
              <w:rPr>
                <w:spacing w:val="-3"/>
              </w:rPr>
              <w:t xml:space="preserve"> </w:t>
            </w:r>
            <w:r>
              <w:t>архитектурой</w:t>
            </w:r>
            <w:r>
              <w:rPr>
                <w:spacing w:val="-3"/>
              </w:rPr>
              <w:t xml:space="preserve"> </w:t>
            </w:r>
            <w:r>
              <w:t>с</w:t>
            </w:r>
            <w:r>
              <w:rPr>
                <w:spacing w:val="-3"/>
              </w:rPr>
              <w:t xml:space="preserve"> </w:t>
            </w:r>
            <w:r>
              <w:t>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4132F" w:rsidRDefault="004F5E07">
            <w:pPr>
              <w:pStyle w:val="TableParagraph"/>
              <w:spacing w:line="273" w:lineRule="auto"/>
              <w:ind w:left="107" w:right="133"/>
              <w:jc w:val="both"/>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4132F" w:rsidRDefault="004F5E07">
            <w:pPr>
              <w:pStyle w:val="TableParagraph"/>
              <w:spacing w:before="4"/>
              <w:ind w:left="107"/>
            </w:pPr>
            <w:r>
              <w:rPr>
                <w:u w:val="single"/>
              </w:rPr>
              <w:t>Изобразительная</w:t>
            </w:r>
            <w:r>
              <w:rPr>
                <w:spacing w:val="-11"/>
                <w:u w:val="single"/>
              </w:rPr>
              <w:t xml:space="preserve"> </w:t>
            </w:r>
            <w:r>
              <w:rPr>
                <w:spacing w:val="-2"/>
                <w:u w:val="single"/>
              </w:rPr>
              <w:t>деятельность.</w:t>
            </w:r>
          </w:p>
          <w:p w:rsidR="0044132F" w:rsidRDefault="004F5E07">
            <w:pPr>
              <w:pStyle w:val="TableParagraph"/>
              <w:spacing w:before="39" w:line="276" w:lineRule="auto"/>
              <w:ind w:left="107" w:right="122"/>
              <w:jc w:val="both"/>
            </w:pPr>
            <w: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w:t>
            </w:r>
            <w:r>
              <w:rPr>
                <w:spacing w:val="40"/>
              </w:rPr>
              <w:t xml:space="preserve"> </w:t>
            </w:r>
            <w:r>
              <w:t>по</w:t>
            </w:r>
            <w:r>
              <w:rPr>
                <w:spacing w:val="34"/>
              </w:rPr>
              <w:t xml:space="preserve"> </w:t>
            </w:r>
            <w:r>
              <w:t>сырому</w:t>
            </w:r>
            <w:r>
              <w:rPr>
                <w:spacing w:val="31"/>
              </w:rPr>
              <w:t xml:space="preserve"> </w:t>
            </w:r>
            <w:r>
              <w:t>слою);</w:t>
            </w:r>
            <w:r>
              <w:rPr>
                <w:spacing w:val="32"/>
              </w:rPr>
              <w:t xml:space="preserve"> </w:t>
            </w:r>
            <w:r>
              <w:t>разным</w:t>
            </w:r>
            <w:r>
              <w:rPr>
                <w:spacing w:val="34"/>
              </w:rPr>
              <w:t xml:space="preserve"> </w:t>
            </w:r>
            <w:r>
              <w:t>способам</w:t>
            </w:r>
            <w:r>
              <w:rPr>
                <w:spacing w:val="34"/>
              </w:rPr>
              <w:t xml:space="preserve"> </w:t>
            </w:r>
            <w:r>
              <w:t>создания</w:t>
            </w:r>
            <w:r>
              <w:rPr>
                <w:spacing w:val="32"/>
              </w:rPr>
              <w:t xml:space="preserve"> </w:t>
            </w:r>
            <w:r>
              <w:t>фона</w:t>
            </w:r>
            <w:r>
              <w:rPr>
                <w:spacing w:val="32"/>
              </w:rPr>
              <w:t xml:space="preserve"> </w:t>
            </w:r>
            <w:r>
              <w:t>для</w:t>
            </w:r>
            <w:r>
              <w:rPr>
                <w:spacing w:val="32"/>
              </w:rPr>
              <w:t xml:space="preserve"> </w:t>
            </w:r>
            <w:r>
              <w:t>изображаемой</w:t>
            </w:r>
            <w:r>
              <w:rPr>
                <w:spacing w:val="31"/>
              </w:rPr>
              <w:t xml:space="preserve"> </w:t>
            </w:r>
            <w:r>
              <w:t>картины:</w:t>
            </w:r>
            <w:r>
              <w:rPr>
                <w:spacing w:val="32"/>
              </w:rPr>
              <w:t xml:space="preserve"> </w:t>
            </w:r>
            <w:r>
              <w:t>при</w:t>
            </w:r>
            <w:r>
              <w:rPr>
                <w:spacing w:val="31"/>
              </w:rPr>
              <w:t xml:space="preserve"> </w:t>
            </w:r>
            <w:r>
              <w:t>рисовании</w:t>
            </w:r>
            <w:r>
              <w:rPr>
                <w:spacing w:val="31"/>
              </w:rPr>
              <w:t xml:space="preserve"> </w:t>
            </w:r>
            <w:r>
              <w:t>акварелью</w:t>
            </w:r>
            <w:r>
              <w:rPr>
                <w:spacing w:val="33"/>
              </w:rPr>
              <w:t xml:space="preserve"> </w:t>
            </w:r>
            <w:r>
              <w:t>и</w:t>
            </w:r>
            <w:r>
              <w:rPr>
                <w:spacing w:val="31"/>
              </w:rPr>
              <w:t xml:space="preserve"> </w:t>
            </w:r>
            <w:r>
              <w:t>гуашью</w:t>
            </w:r>
            <w:r>
              <w:rPr>
                <w:spacing w:val="48"/>
              </w:rPr>
              <w:t xml:space="preserve"> </w:t>
            </w:r>
            <w:r>
              <w:t>-</w:t>
            </w:r>
            <w:r>
              <w:rPr>
                <w:spacing w:val="32"/>
              </w:rPr>
              <w:t xml:space="preserve"> </w:t>
            </w:r>
            <w:r>
              <w:rPr>
                <w:spacing w:val="-5"/>
              </w:rPr>
              <w:t>до</w:t>
            </w:r>
          </w:p>
          <w:p w:rsidR="0044132F" w:rsidRDefault="004F5E07">
            <w:pPr>
              <w:pStyle w:val="TableParagraph"/>
              <w:spacing w:before="2"/>
              <w:ind w:left="107"/>
              <w:jc w:val="both"/>
            </w:pPr>
            <w:r>
              <w:t>создания</w:t>
            </w:r>
            <w:r>
              <w:rPr>
                <w:spacing w:val="30"/>
              </w:rPr>
              <w:t xml:space="preserve"> </w:t>
            </w:r>
            <w:r>
              <w:t>основного</w:t>
            </w:r>
            <w:r>
              <w:rPr>
                <w:spacing w:val="34"/>
              </w:rPr>
              <w:t xml:space="preserve"> </w:t>
            </w:r>
            <w:r>
              <w:t>изображения;</w:t>
            </w:r>
            <w:r>
              <w:rPr>
                <w:spacing w:val="32"/>
              </w:rPr>
              <w:t xml:space="preserve"> </w:t>
            </w:r>
            <w:r>
              <w:t>при</w:t>
            </w:r>
            <w:r>
              <w:rPr>
                <w:spacing w:val="31"/>
              </w:rPr>
              <w:t xml:space="preserve"> </w:t>
            </w:r>
            <w:r>
              <w:t>рисовании</w:t>
            </w:r>
            <w:r>
              <w:rPr>
                <w:spacing w:val="31"/>
              </w:rPr>
              <w:t xml:space="preserve"> </w:t>
            </w:r>
            <w:r>
              <w:t>пастелью</w:t>
            </w:r>
            <w:r>
              <w:rPr>
                <w:spacing w:val="33"/>
              </w:rPr>
              <w:t xml:space="preserve"> </w:t>
            </w:r>
            <w:r>
              <w:t>и</w:t>
            </w:r>
            <w:r>
              <w:rPr>
                <w:spacing w:val="31"/>
              </w:rPr>
              <w:t xml:space="preserve"> </w:t>
            </w:r>
            <w:r>
              <w:t>цветными</w:t>
            </w:r>
            <w:r>
              <w:rPr>
                <w:spacing w:val="32"/>
              </w:rPr>
              <w:t xml:space="preserve"> </w:t>
            </w:r>
            <w:r>
              <w:t>карандашами</w:t>
            </w:r>
            <w:r>
              <w:rPr>
                <w:spacing w:val="31"/>
              </w:rPr>
              <w:t xml:space="preserve"> </w:t>
            </w:r>
            <w:r>
              <w:t>фон</w:t>
            </w:r>
            <w:r>
              <w:rPr>
                <w:spacing w:val="31"/>
              </w:rPr>
              <w:t xml:space="preserve"> </w:t>
            </w:r>
            <w:r>
              <w:t>может</w:t>
            </w:r>
            <w:r>
              <w:rPr>
                <w:spacing w:val="33"/>
              </w:rPr>
              <w:t xml:space="preserve"> </w:t>
            </w:r>
            <w:r>
              <w:t>быть</w:t>
            </w:r>
            <w:r>
              <w:rPr>
                <w:spacing w:val="33"/>
              </w:rPr>
              <w:t xml:space="preserve"> </w:t>
            </w:r>
            <w:r>
              <w:t>подготовлен</w:t>
            </w:r>
            <w:r>
              <w:rPr>
                <w:spacing w:val="31"/>
              </w:rPr>
              <w:t xml:space="preserve"> </w:t>
            </w:r>
            <w:r>
              <w:t>как</w:t>
            </w:r>
            <w:r>
              <w:rPr>
                <w:spacing w:val="34"/>
              </w:rPr>
              <w:t xml:space="preserve"> </w:t>
            </w:r>
            <w:r>
              <w:rPr>
                <w:spacing w:val="-10"/>
              </w:rPr>
              <w:t>в</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33"/>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119"/>
              <w:jc w:val="both"/>
            </w:pPr>
            <w:r>
              <w:t>начале, так и по завершении основного изображения. Продолжает формировать у детей умение свободно владеть</w:t>
            </w:r>
            <w:r>
              <w:rPr>
                <w:spacing w:val="40"/>
              </w:rPr>
              <w:t xml:space="preserve"> </w:t>
            </w:r>
            <w:r>
              <w:t>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r>
              <w:rPr>
                <w:spacing w:val="40"/>
              </w:rPr>
              <w:t xml:space="preserve"> </w:t>
            </w:r>
            <w: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w:t>
            </w:r>
            <w:r>
              <w:rPr>
                <w:spacing w:val="40"/>
              </w:rPr>
              <w:t xml:space="preserve"> </w:t>
            </w:r>
            <w:r>
              <w:t>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4132F" w:rsidRDefault="004F5E07">
            <w:pPr>
              <w:pStyle w:val="TableParagraph"/>
              <w:spacing w:line="276" w:lineRule="auto"/>
              <w:ind w:left="127" w:right="120" w:firstLine="720"/>
              <w:jc w:val="both"/>
            </w:pPr>
            <w:r>
              <w:rPr>
                <w:i/>
              </w:rPr>
              <w:t>Сюжетное рисование</w:t>
            </w:r>
            <w:r>
              <w:t>: педагог продолжает формировать умение у детей размещать изображения на листе в соответствии</w:t>
            </w:r>
            <w:r>
              <w:rPr>
                <w:spacing w:val="-4"/>
              </w:rPr>
              <w:t xml:space="preserve"> </w:t>
            </w:r>
            <w:r>
              <w:t>с</w:t>
            </w:r>
            <w:r>
              <w:rPr>
                <w:spacing w:val="-1"/>
              </w:rPr>
              <w:t xml:space="preserve"> </w:t>
            </w:r>
            <w:r>
              <w:t>их</w:t>
            </w:r>
            <w:r>
              <w:rPr>
                <w:spacing w:val="-2"/>
              </w:rPr>
              <w:t xml:space="preserve"> </w:t>
            </w:r>
            <w:r>
              <w:t>реальным</w:t>
            </w:r>
            <w:r>
              <w:rPr>
                <w:spacing w:val="-2"/>
              </w:rPr>
              <w:t xml:space="preserve"> </w:t>
            </w:r>
            <w:r>
              <w:t>расположением</w:t>
            </w:r>
            <w:r>
              <w:rPr>
                <w:spacing w:val="-2"/>
              </w:rPr>
              <w:t xml:space="preserve"> </w:t>
            </w:r>
            <w:r>
              <w:t>(ближе</w:t>
            </w:r>
            <w:r>
              <w:rPr>
                <w:spacing w:val="-4"/>
              </w:rPr>
              <w:t xml:space="preserve"> </w:t>
            </w:r>
            <w:r>
              <w:t>или</w:t>
            </w:r>
            <w:r>
              <w:rPr>
                <w:spacing w:val="-4"/>
              </w:rPr>
              <w:t xml:space="preserve"> </w:t>
            </w:r>
            <w:r>
              <w:t>дальше</w:t>
            </w:r>
            <w:r>
              <w:rPr>
                <w:spacing w:val="-4"/>
              </w:rPr>
              <w:t xml:space="preserve"> </w:t>
            </w:r>
            <w:r>
              <w:t>от</w:t>
            </w:r>
            <w:r>
              <w:rPr>
                <w:spacing w:val="-3"/>
              </w:rPr>
              <w:t xml:space="preserve"> </w:t>
            </w:r>
            <w:r>
              <w:t>рисующего;</w:t>
            </w:r>
            <w:r>
              <w:rPr>
                <w:spacing w:val="-4"/>
              </w:rPr>
              <w:t xml:space="preserve"> </w:t>
            </w:r>
            <w:r>
              <w:t>ближе</w:t>
            </w:r>
            <w:r>
              <w:rPr>
                <w:spacing w:val="-1"/>
              </w:rPr>
              <w:t xml:space="preserve"> </w:t>
            </w:r>
            <w:r>
              <w:t>к</w:t>
            </w:r>
            <w:r>
              <w:rPr>
                <w:spacing w:val="-2"/>
              </w:rPr>
              <w:t xml:space="preserve"> </w:t>
            </w:r>
            <w:r>
              <w:t>нижнему</w:t>
            </w:r>
            <w:r>
              <w:rPr>
                <w:spacing w:val="-5"/>
              </w:rPr>
              <w:t xml:space="preserve"> </w:t>
            </w:r>
            <w:r>
              <w:t>краю</w:t>
            </w:r>
            <w:r>
              <w:rPr>
                <w:spacing w:val="-3"/>
              </w:rPr>
              <w:t xml:space="preserve"> </w:t>
            </w:r>
            <w:r>
              <w:t>листа -</w:t>
            </w:r>
            <w:r>
              <w:rPr>
                <w:spacing w:val="-4"/>
              </w:rPr>
              <w:t xml:space="preserve"> </w:t>
            </w:r>
            <w:r>
              <w:t>передний</w:t>
            </w:r>
            <w:r>
              <w:rPr>
                <w:spacing w:val="-4"/>
              </w:rPr>
              <w:t xml:space="preserve"> </w:t>
            </w:r>
            <w:r>
              <w:t>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4132F" w:rsidRDefault="004F5E07">
            <w:pPr>
              <w:pStyle w:val="TableParagraph"/>
              <w:spacing w:line="276" w:lineRule="auto"/>
              <w:ind w:left="127" w:right="116" w:firstLine="720"/>
              <w:jc w:val="both"/>
            </w:pPr>
            <w:r>
              <w:rPr>
                <w:i/>
              </w:rPr>
              <w:t xml:space="preserve">Декоративное рисование: </w:t>
            </w:r>
            <w: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w:t>
            </w:r>
            <w:r>
              <w:rPr>
                <w:spacing w:val="-1"/>
              </w:rPr>
              <w:t xml:space="preserve"> </w:t>
            </w:r>
            <w:r>
              <w:t>Закрепляет</w:t>
            </w:r>
            <w:r>
              <w:rPr>
                <w:spacing w:val="-2"/>
              </w:rPr>
              <w:t xml:space="preserve"> </w:t>
            </w:r>
            <w:r>
              <w:t>умение</w:t>
            </w:r>
            <w:r>
              <w:rPr>
                <w:spacing w:val="-3"/>
              </w:rPr>
              <w:t xml:space="preserve"> </w:t>
            </w:r>
            <w:r>
              <w:t>создавать</w:t>
            </w:r>
            <w:r>
              <w:rPr>
                <w:spacing w:val="-3"/>
              </w:rPr>
              <w:t xml:space="preserve"> </w:t>
            </w:r>
            <w:r>
              <w:t>композиции</w:t>
            </w:r>
            <w:r>
              <w:rPr>
                <w:spacing w:val="-3"/>
              </w:rPr>
              <w:t xml:space="preserve"> </w:t>
            </w:r>
            <w:r>
              <w:t>на</w:t>
            </w:r>
            <w:r>
              <w:rPr>
                <w:spacing w:val="-3"/>
              </w:rPr>
              <w:t xml:space="preserve"> </w:t>
            </w:r>
            <w:r>
              <w:t>листах бумаги</w:t>
            </w:r>
            <w:r>
              <w:rPr>
                <w:spacing w:val="-3"/>
              </w:rPr>
              <w:t xml:space="preserve"> </w:t>
            </w:r>
            <w:r>
              <w:t>разной</w:t>
            </w:r>
            <w:r>
              <w:rPr>
                <w:spacing w:val="-3"/>
              </w:rPr>
              <w:t xml:space="preserve"> </w:t>
            </w:r>
            <w:r>
              <w:t>формы,</w:t>
            </w:r>
            <w:r>
              <w:rPr>
                <w:spacing w:val="-1"/>
              </w:rPr>
              <w:t xml:space="preserve"> </w:t>
            </w:r>
            <w:r>
              <w:t>силуэтах предметов</w:t>
            </w:r>
            <w:r>
              <w:rPr>
                <w:spacing w:val="-2"/>
              </w:rPr>
              <w:t xml:space="preserve"> </w:t>
            </w:r>
            <w:r>
              <w:t>и</w:t>
            </w:r>
            <w:r>
              <w:rPr>
                <w:spacing w:val="-3"/>
              </w:rPr>
              <w:t xml:space="preserve"> </w:t>
            </w:r>
            <w:r>
              <w:t>игрушек;</w:t>
            </w:r>
            <w:r>
              <w:rPr>
                <w:spacing w:val="-3"/>
              </w:rPr>
              <w:t xml:space="preserve"> </w:t>
            </w:r>
            <w:r>
              <w:t>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4132F" w:rsidRDefault="004F5E07">
            <w:pPr>
              <w:pStyle w:val="TableParagraph"/>
              <w:numPr>
                <w:ilvl w:val="0"/>
                <w:numId w:val="85"/>
              </w:numPr>
              <w:tabs>
                <w:tab w:val="left" w:pos="826"/>
              </w:tabs>
              <w:spacing w:before="2"/>
              <w:ind w:left="826" w:hanging="359"/>
              <w:jc w:val="both"/>
            </w:pPr>
            <w:r>
              <w:rPr>
                <w:spacing w:val="-2"/>
              </w:rPr>
              <w:t>Лепка:</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65"/>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27" w:right="118" w:firstLine="720"/>
              <w:jc w:val="both"/>
            </w:pPr>
            <w:r>
              <w:t>педагог развивает творчество детей; учит свободно использовать</w:t>
            </w:r>
            <w:r>
              <w:rPr>
                <w:spacing w:val="-3"/>
              </w:rPr>
              <w:t xml:space="preserve"> </w:t>
            </w:r>
            <w:r>
              <w:t>для</w:t>
            </w:r>
            <w:r>
              <w:rPr>
                <w:spacing w:val="-3"/>
              </w:rPr>
              <w:t xml:space="preserve"> </w:t>
            </w:r>
            <w:r>
              <w:t>создания образов</w:t>
            </w:r>
            <w:r>
              <w:rPr>
                <w:spacing w:val="-2"/>
              </w:rPr>
              <w:t xml:space="preserve"> </w:t>
            </w:r>
            <w:r>
              <w:t>предметов,</w:t>
            </w:r>
            <w:r>
              <w:rPr>
                <w:spacing w:val="-1"/>
              </w:rPr>
              <w:t xml:space="preserve"> </w:t>
            </w:r>
            <w:r>
              <w:t>объектов</w:t>
            </w:r>
            <w:r>
              <w:rPr>
                <w:spacing w:val="-2"/>
              </w:rPr>
              <w:t xml:space="preserve"> </w:t>
            </w:r>
            <w:r>
              <w:t>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4132F" w:rsidRDefault="004F5E07">
            <w:pPr>
              <w:pStyle w:val="TableParagraph"/>
              <w:numPr>
                <w:ilvl w:val="0"/>
                <w:numId w:val="84"/>
              </w:numPr>
              <w:tabs>
                <w:tab w:val="left" w:pos="827"/>
              </w:tabs>
              <w:spacing w:line="276" w:lineRule="auto"/>
              <w:ind w:right="130"/>
              <w:jc w:val="both"/>
            </w:pPr>
            <w: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4132F" w:rsidRDefault="004F5E07">
            <w:pPr>
              <w:pStyle w:val="TableParagraph"/>
              <w:numPr>
                <w:ilvl w:val="0"/>
                <w:numId w:val="84"/>
              </w:numPr>
              <w:tabs>
                <w:tab w:val="left" w:pos="826"/>
              </w:tabs>
              <w:spacing w:line="267" w:lineRule="exact"/>
              <w:ind w:left="826" w:hanging="359"/>
              <w:jc w:val="both"/>
            </w:pPr>
            <w:r>
              <w:rPr>
                <w:spacing w:val="-2"/>
              </w:rPr>
              <w:t>Аппликация:</w:t>
            </w:r>
          </w:p>
          <w:p w:rsidR="0044132F" w:rsidRDefault="004F5E07">
            <w:pPr>
              <w:pStyle w:val="TableParagraph"/>
              <w:spacing w:before="33" w:line="276" w:lineRule="auto"/>
              <w:ind w:left="127" w:right="124" w:firstLine="700"/>
              <w:jc w:val="both"/>
            </w:pPr>
            <w: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4132F" w:rsidRDefault="004F5E07">
            <w:pPr>
              <w:pStyle w:val="TableParagraph"/>
              <w:numPr>
                <w:ilvl w:val="0"/>
                <w:numId w:val="84"/>
              </w:numPr>
              <w:tabs>
                <w:tab w:val="left" w:pos="826"/>
              </w:tabs>
              <w:spacing w:before="4"/>
              <w:ind w:left="826" w:hanging="359"/>
              <w:jc w:val="both"/>
            </w:pPr>
            <w:r>
              <w:t>Прикладное</w:t>
            </w:r>
            <w:r>
              <w:rPr>
                <w:spacing w:val="-8"/>
              </w:rPr>
              <w:t xml:space="preserve"> </w:t>
            </w:r>
            <w:r>
              <w:rPr>
                <w:spacing w:val="-2"/>
              </w:rPr>
              <w:t>творчество:</w:t>
            </w:r>
          </w:p>
          <w:p w:rsidR="0044132F" w:rsidRDefault="004F5E07">
            <w:pPr>
              <w:pStyle w:val="TableParagraph"/>
              <w:spacing w:before="34" w:line="276" w:lineRule="auto"/>
              <w:ind w:left="107" w:right="105"/>
              <w:jc w:val="both"/>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w:t>
            </w:r>
            <w:r>
              <w:rPr>
                <w:spacing w:val="2"/>
              </w:rPr>
              <w:t xml:space="preserve"> </w:t>
            </w:r>
            <w:r>
              <w:t>умение</w:t>
            </w:r>
            <w:r>
              <w:rPr>
                <w:spacing w:val="1"/>
              </w:rPr>
              <w:t xml:space="preserve"> </w:t>
            </w:r>
            <w:r>
              <w:t>вдевать</w:t>
            </w:r>
            <w:r>
              <w:rPr>
                <w:spacing w:val="6"/>
              </w:rPr>
              <w:t xml:space="preserve"> </w:t>
            </w:r>
            <w:r>
              <w:t>нитку в</w:t>
            </w:r>
            <w:r>
              <w:rPr>
                <w:spacing w:val="6"/>
              </w:rPr>
              <w:t xml:space="preserve"> </w:t>
            </w:r>
            <w:r>
              <w:t>иголку,</w:t>
            </w:r>
            <w:r>
              <w:rPr>
                <w:spacing w:val="3"/>
              </w:rPr>
              <w:t xml:space="preserve"> </w:t>
            </w:r>
            <w:r>
              <w:t>завязывать</w:t>
            </w:r>
            <w:r>
              <w:rPr>
                <w:spacing w:val="2"/>
              </w:rPr>
              <w:t xml:space="preserve"> </w:t>
            </w:r>
            <w:r>
              <w:t>узелок;</w:t>
            </w:r>
            <w:r>
              <w:rPr>
                <w:spacing w:val="1"/>
              </w:rPr>
              <w:t xml:space="preserve"> </w:t>
            </w:r>
            <w:r>
              <w:t>пришивать</w:t>
            </w:r>
            <w:r>
              <w:rPr>
                <w:spacing w:val="6"/>
              </w:rPr>
              <w:t xml:space="preserve"> </w:t>
            </w:r>
            <w:r>
              <w:t>пуговицу,</w:t>
            </w:r>
            <w:r>
              <w:rPr>
                <w:spacing w:val="3"/>
              </w:rPr>
              <w:t xml:space="preserve"> </w:t>
            </w:r>
            <w:r>
              <w:t>вешалку;</w:t>
            </w:r>
            <w:r>
              <w:rPr>
                <w:spacing w:val="5"/>
              </w:rPr>
              <w:t xml:space="preserve"> </w:t>
            </w:r>
            <w:r>
              <w:t>шить</w:t>
            </w:r>
            <w:r>
              <w:rPr>
                <w:spacing w:val="6"/>
              </w:rPr>
              <w:t xml:space="preserve"> </w:t>
            </w:r>
            <w:r>
              <w:t>простейшие</w:t>
            </w:r>
            <w:r>
              <w:rPr>
                <w:spacing w:val="5"/>
              </w:rPr>
              <w:t xml:space="preserve"> </w:t>
            </w:r>
            <w:r>
              <w:t>изделия</w:t>
            </w:r>
            <w:r>
              <w:rPr>
                <w:spacing w:val="5"/>
              </w:rPr>
              <w:t xml:space="preserve"> </w:t>
            </w:r>
            <w:r>
              <w:rPr>
                <w:spacing w:val="-2"/>
              </w:rPr>
              <w:t>(мешочек</w:t>
            </w:r>
          </w:p>
          <w:p w:rsidR="0044132F" w:rsidRDefault="004F5E07">
            <w:pPr>
              <w:pStyle w:val="TableParagraph"/>
              <w:spacing w:before="5"/>
              <w:ind w:left="107"/>
              <w:jc w:val="both"/>
            </w:pPr>
            <w:r>
              <w:t>для</w:t>
            </w:r>
            <w:r>
              <w:rPr>
                <w:spacing w:val="14"/>
              </w:rPr>
              <w:t xml:space="preserve"> </w:t>
            </w:r>
            <w:r>
              <w:t>семян,</w:t>
            </w:r>
            <w:r>
              <w:rPr>
                <w:spacing w:val="18"/>
              </w:rPr>
              <w:t xml:space="preserve"> </w:t>
            </w:r>
            <w:r>
              <w:t>фартучек</w:t>
            </w:r>
            <w:r>
              <w:rPr>
                <w:spacing w:val="18"/>
              </w:rPr>
              <w:t xml:space="preserve"> </w:t>
            </w:r>
            <w:r>
              <w:t>для</w:t>
            </w:r>
            <w:r>
              <w:rPr>
                <w:spacing w:val="16"/>
              </w:rPr>
              <w:t xml:space="preserve"> </w:t>
            </w:r>
            <w:r>
              <w:t>кукол,</w:t>
            </w:r>
            <w:r>
              <w:rPr>
                <w:spacing w:val="18"/>
              </w:rPr>
              <w:t xml:space="preserve"> </w:t>
            </w:r>
            <w:r>
              <w:t>игольница)</w:t>
            </w:r>
            <w:r>
              <w:rPr>
                <w:spacing w:val="16"/>
              </w:rPr>
              <w:t xml:space="preserve"> </w:t>
            </w:r>
            <w:r>
              <w:t>швом</w:t>
            </w:r>
            <w:r>
              <w:rPr>
                <w:spacing w:val="18"/>
              </w:rPr>
              <w:t xml:space="preserve"> </w:t>
            </w:r>
            <w:r>
              <w:t>«вперед</w:t>
            </w:r>
            <w:r>
              <w:rPr>
                <w:spacing w:val="17"/>
              </w:rPr>
              <w:t xml:space="preserve"> </w:t>
            </w:r>
            <w:r>
              <w:t>иголку».</w:t>
            </w:r>
            <w:r>
              <w:rPr>
                <w:spacing w:val="18"/>
              </w:rPr>
              <w:t xml:space="preserve"> </w:t>
            </w:r>
            <w:r>
              <w:t>Педагог</w:t>
            </w:r>
            <w:r>
              <w:rPr>
                <w:spacing w:val="15"/>
              </w:rPr>
              <w:t xml:space="preserve"> </w:t>
            </w:r>
            <w:r>
              <w:t>закрепляет</w:t>
            </w:r>
            <w:r>
              <w:rPr>
                <w:spacing w:val="17"/>
              </w:rPr>
              <w:t xml:space="preserve"> </w:t>
            </w:r>
            <w:r>
              <w:t>у</w:t>
            </w:r>
            <w:r>
              <w:rPr>
                <w:spacing w:val="15"/>
              </w:rPr>
              <w:t xml:space="preserve"> </w:t>
            </w:r>
            <w:r>
              <w:t>детей</w:t>
            </w:r>
            <w:r>
              <w:rPr>
                <w:spacing w:val="20"/>
              </w:rPr>
              <w:t xml:space="preserve"> </w:t>
            </w:r>
            <w:r>
              <w:t>умение</w:t>
            </w:r>
            <w:r>
              <w:rPr>
                <w:spacing w:val="15"/>
              </w:rPr>
              <w:t xml:space="preserve"> </w:t>
            </w:r>
            <w:r>
              <w:t>делать</w:t>
            </w:r>
            <w:r>
              <w:rPr>
                <w:spacing w:val="18"/>
              </w:rPr>
              <w:t xml:space="preserve"> </w:t>
            </w:r>
            <w:r>
              <w:rPr>
                <w:spacing w:val="-2"/>
              </w:rPr>
              <w:t>аппликацию,</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317"/>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99"/>
              <w:jc w:val="both"/>
            </w:pPr>
            <w:r>
              <w:t>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w:t>
            </w:r>
            <w:r>
              <w:rPr>
                <w:spacing w:val="-1"/>
              </w:rPr>
              <w:t xml:space="preserve"> </w:t>
            </w:r>
            <w:r>
              <w:t>композиции</w:t>
            </w:r>
            <w:r>
              <w:rPr>
                <w:spacing w:val="-1"/>
              </w:rPr>
              <w:t xml:space="preserve"> </w:t>
            </w:r>
            <w:r>
              <w:t>(«Лесная</w:t>
            </w:r>
            <w:r>
              <w:rPr>
                <w:spacing w:val="-1"/>
              </w:rPr>
              <w:t xml:space="preserve"> </w:t>
            </w:r>
            <w:r>
              <w:t>поляна»,</w:t>
            </w:r>
            <w:r>
              <w:rPr>
                <w:spacing w:val="-3"/>
              </w:rPr>
              <w:t xml:space="preserve"> </w:t>
            </w:r>
            <w:r>
              <w:t>«Сказочные</w:t>
            </w:r>
            <w:r>
              <w:rPr>
                <w:spacing w:val="-1"/>
              </w:rPr>
              <w:t xml:space="preserve"> </w:t>
            </w:r>
            <w:r>
              <w:t>герои»). Педагог закрепляет умение детей аккуратно и экономно использовать материалы. Развивает у детей фантазию, воображение 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w:t>
            </w:r>
            <w:r>
              <w:rPr>
                <w:spacing w:val="40"/>
              </w:rPr>
              <w:t xml:space="preserve"> </w:t>
            </w:r>
            <w:r>
              <w:t>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44132F" w:rsidRDefault="004F5E07">
            <w:pPr>
              <w:pStyle w:val="TableParagraph"/>
              <w:ind w:left="107"/>
            </w:pPr>
            <w:r>
              <w:rPr>
                <w:u w:val="single"/>
              </w:rPr>
              <w:t>Конструктивная</w:t>
            </w:r>
            <w:r>
              <w:rPr>
                <w:spacing w:val="-12"/>
                <w:u w:val="single"/>
              </w:rPr>
              <w:t xml:space="preserve"> </w:t>
            </w:r>
            <w:r>
              <w:rPr>
                <w:spacing w:val="-2"/>
                <w:u w:val="single"/>
              </w:rPr>
              <w:t>деятельность.</w:t>
            </w:r>
          </w:p>
          <w:p w:rsidR="0044132F" w:rsidRDefault="004F5E07">
            <w:pPr>
              <w:pStyle w:val="TableParagraph"/>
              <w:spacing w:before="38" w:line="276" w:lineRule="auto"/>
              <w:ind w:left="107" w:right="124"/>
              <w:jc w:val="both"/>
            </w:pPr>
            <w: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4132F" w:rsidRDefault="004F5E07">
            <w:pPr>
              <w:pStyle w:val="TableParagraph"/>
              <w:spacing w:before="1" w:line="276" w:lineRule="auto"/>
              <w:ind w:left="107" w:right="120"/>
              <w:jc w:val="both"/>
            </w:pPr>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w:t>
            </w:r>
            <w:r>
              <w:rPr>
                <w:spacing w:val="40"/>
              </w:rPr>
              <w:t xml:space="preserve"> </w:t>
            </w:r>
            <w:r>
              <w:t>Учит</w:t>
            </w:r>
            <w:r>
              <w:rPr>
                <w:spacing w:val="23"/>
              </w:rPr>
              <w:t xml:space="preserve"> </w:t>
            </w:r>
            <w:r>
              <w:t>создавать</w:t>
            </w:r>
            <w:r>
              <w:rPr>
                <w:spacing w:val="25"/>
              </w:rPr>
              <w:t xml:space="preserve"> </w:t>
            </w:r>
            <w:r>
              <w:t>различные</w:t>
            </w:r>
            <w:r>
              <w:rPr>
                <w:spacing w:val="24"/>
              </w:rPr>
              <w:t xml:space="preserve"> </w:t>
            </w:r>
            <w:r>
              <w:t>конструкции</w:t>
            </w:r>
            <w:r>
              <w:rPr>
                <w:spacing w:val="27"/>
              </w:rPr>
              <w:t xml:space="preserve"> </w:t>
            </w:r>
            <w:r>
              <w:t>(мебель,</w:t>
            </w:r>
            <w:r>
              <w:rPr>
                <w:spacing w:val="27"/>
              </w:rPr>
              <w:t xml:space="preserve"> </w:t>
            </w:r>
            <w:r>
              <w:t>машины)</w:t>
            </w:r>
            <w:r>
              <w:rPr>
                <w:spacing w:val="28"/>
              </w:rPr>
              <w:t xml:space="preserve"> </w:t>
            </w:r>
            <w:r>
              <w:t>по</w:t>
            </w:r>
            <w:r>
              <w:rPr>
                <w:spacing w:val="27"/>
              </w:rPr>
              <w:t xml:space="preserve"> </w:t>
            </w:r>
            <w:r>
              <w:t>рисунку</w:t>
            </w:r>
            <w:r>
              <w:rPr>
                <w:spacing w:val="27"/>
              </w:rPr>
              <w:t xml:space="preserve"> </w:t>
            </w:r>
            <w:r>
              <w:t>и</w:t>
            </w:r>
            <w:r>
              <w:rPr>
                <w:spacing w:val="24"/>
              </w:rPr>
              <w:t xml:space="preserve"> </w:t>
            </w:r>
            <w:r>
              <w:t>по</w:t>
            </w:r>
            <w:r>
              <w:rPr>
                <w:spacing w:val="28"/>
              </w:rPr>
              <w:t xml:space="preserve"> </w:t>
            </w:r>
            <w:r>
              <w:t>словесной</w:t>
            </w:r>
            <w:r>
              <w:rPr>
                <w:spacing w:val="24"/>
              </w:rPr>
              <w:t xml:space="preserve"> </w:t>
            </w:r>
            <w:r>
              <w:t>инструкции</w:t>
            </w:r>
            <w:r>
              <w:rPr>
                <w:spacing w:val="27"/>
              </w:rPr>
              <w:t xml:space="preserve"> </w:t>
            </w:r>
            <w:r>
              <w:t>педагога.</w:t>
            </w:r>
            <w:r>
              <w:rPr>
                <w:spacing w:val="26"/>
              </w:rPr>
              <w:t xml:space="preserve"> </w:t>
            </w:r>
            <w:r>
              <w:t>Педагог</w:t>
            </w:r>
            <w:r>
              <w:rPr>
                <w:spacing w:val="28"/>
              </w:rPr>
              <w:t xml:space="preserve"> </w:t>
            </w:r>
            <w:r>
              <w:rPr>
                <w:spacing w:val="-4"/>
              </w:rPr>
              <w:t>учит</w:t>
            </w:r>
          </w:p>
          <w:p w:rsidR="0044132F" w:rsidRDefault="004F5E07">
            <w:pPr>
              <w:pStyle w:val="TableParagraph"/>
              <w:spacing w:before="1"/>
              <w:ind w:left="107"/>
              <w:jc w:val="both"/>
            </w:pPr>
            <w:r>
              <w:t>детей</w:t>
            </w:r>
            <w:r>
              <w:rPr>
                <w:spacing w:val="69"/>
              </w:rPr>
              <w:t xml:space="preserve"> </w:t>
            </w:r>
            <w:r>
              <w:t>создавать</w:t>
            </w:r>
            <w:r>
              <w:rPr>
                <w:spacing w:val="70"/>
              </w:rPr>
              <w:t xml:space="preserve"> </w:t>
            </w:r>
            <w:r>
              <w:t>конструкции,</w:t>
            </w:r>
            <w:r>
              <w:rPr>
                <w:spacing w:val="70"/>
              </w:rPr>
              <w:t xml:space="preserve"> </w:t>
            </w:r>
            <w:r>
              <w:t>объединенные</w:t>
            </w:r>
            <w:r>
              <w:rPr>
                <w:spacing w:val="69"/>
              </w:rPr>
              <w:t xml:space="preserve"> </w:t>
            </w:r>
            <w:r>
              <w:t>общей</w:t>
            </w:r>
            <w:r>
              <w:rPr>
                <w:spacing w:val="69"/>
              </w:rPr>
              <w:t xml:space="preserve"> </w:t>
            </w:r>
            <w:r>
              <w:t>темой</w:t>
            </w:r>
            <w:r>
              <w:rPr>
                <w:spacing w:val="68"/>
              </w:rPr>
              <w:t xml:space="preserve"> </w:t>
            </w:r>
            <w:r>
              <w:t>(детская</w:t>
            </w:r>
            <w:r>
              <w:rPr>
                <w:spacing w:val="73"/>
              </w:rPr>
              <w:t xml:space="preserve"> </w:t>
            </w:r>
            <w:r>
              <w:t>площадка,</w:t>
            </w:r>
            <w:r>
              <w:rPr>
                <w:spacing w:val="70"/>
              </w:rPr>
              <w:t xml:space="preserve"> </w:t>
            </w:r>
            <w:r>
              <w:t>стоянка</w:t>
            </w:r>
            <w:r>
              <w:rPr>
                <w:spacing w:val="69"/>
              </w:rPr>
              <w:t xml:space="preserve"> </w:t>
            </w:r>
            <w:r>
              <w:t>машин</w:t>
            </w:r>
            <w:r>
              <w:rPr>
                <w:spacing w:val="72"/>
              </w:rPr>
              <w:t xml:space="preserve"> </w:t>
            </w:r>
            <w:r>
              <w:t>и</w:t>
            </w:r>
            <w:r>
              <w:rPr>
                <w:spacing w:val="68"/>
              </w:rPr>
              <w:t xml:space="preserve"> </w:t>
            </w:r>
            <w:r>
              <w:t>другое).</w:t>
            </w:r>
            <w:r>
              <w:rPr>
                <w:spacing w:val="71"/>
              </w:rPr>
              <w:t xml:space="preserve"> </w:t>
            </w:r>
            <w:r>
              <w:t>Учит</w:t>
            </w:r>
            <w:r>
              <w:rPr>
                <w:spacing w:val="70"/>
              </w:rPr>
              <w:t xml:space="preserve"> </w:t>
            </w:r>
            <w:r>
              <w:rPr>
                <w:spacing w:val="-2"/>
              </w:rPr>
              <w:t>детей</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9429"/>
        </w:trPr>
        <w:tc>
          <w:tcPr>
            <w:tcW w:w="2368" w:type="dxa"/>
          </w:tcPr>
          <w:p w:rsidR="0044132F" w:rsidRDefault="0044132F">
            <w:pPr>
              <w:pStyle w:val="TableParagraph"/>
            </w:pPr>
          </w:p>
        </w:tc>
        <w:tc>
          <w:tcPr>
            <w:tcW w:w="12138" w:type="dxa"/>
          </w:tcPr>
          <w:p w:rsidR="0044132F" w:rsidRDefault="004F5E07">
            <w:pPr>
              <w:pStyle w:val="TableParagraph"/>
              <w:spacing w:line="276" w:lineRule="auto"/>
              <w:ind w:left="107" w:right="3820"/>
              <w:jc w:val="both"/>
            </w:pPr>
            <w:r>
              <w:t>разбирать</w:t>
            </w:r>
            <w:r>
              <w:rPr>
                <w:spacing w:val="-6"/>
              </w:rPr>
              <w:t xml:space="preserve"> </w:t>
            </w:r>
            <w:r>
              <w:t>конструкции</w:t>
            </w:r>
            <w:r>
              <w:rPr>
                <w:spacing w:val="-6"/>
              </w:rPr>
              <w:t xml:space="preserve"> </w:t>
            </w:r>
            <w:r>
              <w:t>при</w:t>
            </w:r>
            <w:r>
              <w:rPr>
                <w:spacing w:val="-6"/>
              </w:rPr>
              <w:t xml:space="preserve"> </w:t>
            </w:r>
            <w:r>
              <w:t>помощи</w:t>
            </w:r>
            <w:r>
              <w:rPr>
                <w:spacing w:val="-6"/>
              </w:rPr>
              <w:t xml:space="preserve"> </w:t>
            </w:r>
            <w:r>
              <w:t>скобы</w:t>
            </w:r>
            <w:r>
              <w:rPr>
                <w:spacing w:val="-6"/>
              </w:rPr>
              <w:t xml:space="preserve"> </w:t>
            </w:r>
            <w:r>
              <w:t>и</w:t>
            </w:r>
            <w:r>
              <w:rPr>
                <w:spacing w:val="-6"/>
              </w:rPr>
              <w:t xml:space="preserve"> </w:t>
            </w:r>
            <w:r>
              <w:t>киянки</w:t>
            </w:r>
            <w:r>
              <w:rPr>
                <w:spacing w:val="-6"/>
              </w:rPr>
              <w:t xml:space="preserve"> </w:t>
            </w:r>
            <w:r>
              <w:t>(в</w:t>
            </w:r>
            <w:r>
              <w:rPr>
                <w:spacing w:val="-6"/>
              </w:rPr>
              <w:t xml:space="preserve"> </w:t>
            </w:r>
            <w:r>
              <w:t>пластмассовых</w:t>
            </w:r>
            <w:r>
              <w:rPr>
                <w:spacing w:val="-3"/>
              </w:rPr>
              <w:t xml:space="preserve"> </w:t>
            </w:r>
            <w:r>
              <w:t xml:space="preserve">конструкторах). </w:t>
            </w:r>
            <w:r>
              <w:rPr>
                <w:u w:val="single"/>
              </w:rPr>
              <w:t>Музыкальная деятельность.</w:t>
            </w:r>
          </w:p>
          <w:p w:rsidR="0044132F" w:rsidRDefault="004F5E07">
            <w:pPr>
              <w:pStyle w:val="TableParagraph"/>
              <w:numPr>
                <w:ilvl w:val="0"/>
                <w:numId w:val="83"/>
              </w:numPr>
              <w:tabs>
                <w:tab w:val="left" w:pos="827"/>
              </w:tabs>
              <w:spacing w:line="276" w:lineRule="auto"/>
              <w:ind w:right="117"/>
              <w:jc w:val="both"/>
            </w:pPr>
            <w: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44132F" w:rsidRDefault="004F5E07">
            <w:pPr>
              <w:pStyle w:val="TableParagraph"/>
              <w:numPr>
                <w:ilvl w:val="0"/>
                <w:numId w:val="83"/>
              </w:numPr>
              <w:tabs>
                <w:tab w:val="left" w:pos="827"/>
              </w:tabs>
              <w:spacing w:line="276" w:lineRule="auto"/>
              <w:ind w:right="122"/>
              <w:jc w:val="both"/>
            </w:pPr>
            <w: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4132F" w:rsidRDefault="004F5E07">
            <w:pPr>
              <w:pStyle w:val="TableParagraph"/>
              <w:numPr>
                <w:ilvl w:val="0"/>
                <w:numId w:val="83"/>
              </w:numPr>
              <w:tabs>
                <w:tab w:val="left" w:pos="827"/>
              </w:tabs>
              <w:spacing w:line="273" w:lineRule="auto"/>
              <w:ind w:right="127"/>
              <w:jc w:val="both"/>
            </w:pPr>
            <w: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4132F" w:rsidRDefault="004F5E07">
            <w:pPr>
              <w:pStyle w:val="TableParagraph"/>
              <w:numPr>
                <w:ilvl w:val="0"/>
                <w:numId w:val="83"/>
              </w:numPr>
              <w:tabs>
                <w:tab w:val="left" w:pos="827"/>
              </w:tabs>
              <w:spacing w:line="276" w:lineRule="auto"/>
              <w:ind w:right="122"/>
              <w:jc w:val="both"/>
            </w:pPr>
            <w: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44132F" w:rsidRDefault="004F5E07">
            <w:pPr>
              <w:pStyle w:val="TableParagraph"/>
              <w:numPr>
                <w:ilvl w:val="0"/>
                <w:numId w:val="83"/>
              </w:numPr>
              <w:tabs>
                <w:tab w:val="left" w:pos="827"/>
              </w:tabs>
              <w:spacing w:line="276" w:lineRule="auto"/>
              <w:ind w:right="122"/>
              <w:jc w:val="both"/>
            </w:pPr>
            <w: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w:t>
            </w:r>
            <w:r>
              <w:rPr>
                <w:spacing w:val="40"/>
              </w:rPr>
              <w:t xml:space="preserve"> </w:t>
            </w:r>
            <w:r>
              <w:t>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4132F" w:rsidRDefault="004F5E07">
            <w:pPr>
              <w:pStyle w:val="TableParagraph"/>
              <w:numPr>
                <w:ilvl w:val="0"/>
                <w:numId w:val="83"/>
              </w:numPr>
              <w:tabs>
                <w:tab w:val="left" w:pos="827"/>
              </w:tabs>
              <w:spacing w:line="276" w:lineRule="auto"/>
              <w:ind w:right="122"/>
              <w:jc w:val="both"/>
            </w:pPr>
            <w: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4132F" w:rsidRDefault="004F5E07">
            <w:pPr>
              <w:pStyle w:val="TableParagraph"/>
              <w:numPr>
                <w:ilvl w:val="0"/>
                <w:numId w:val="83"/>
              </w:numPr>
              <w:tabs>
                <w:tab w:val="left" w:pos="826"/>
              </w:tabs>
              <w:spacing w:line="267" w:lineRule="exact"/>
              <w:ind w:left="826" w:hanging="359"/>
              <w:jc w:val="both"/>
            </w:pPr>
            <w:r>
              <w:t>Педагог</w:t>
            </w:r>
            <w:r>
              <w:rPr>
                <w:spacing w:val="-6"/>
              </w:rPr>
              <w:t xml:space="preserve"> </w:t>
            </w:r>
            <w:r>
              <w:t>активизирует</w:t>
            </w:r>
            <w:r>
              <w:rPr>
                <w:spacing w:val="-5"/>
              </w:rPr>
              <w:t xml:space="preserve"> </w:t>
            </w:r>
            <w:r>
              <w:t>использование</w:t>
            </w:r>
            <w:r>
              <w:rPr>
                <w:spacing w:val="-6"/>
              </w:rPr>
              <w:t xml:space="preserve"> </w:t>
            </w:r>
            <w:r>
              <w:t>песен,</w:t>
            </w:r>
            <w:r>
              <w:rPr>
                <w:spacing w:val="1"/>
              </w:rPr>
              <w:t xml:space="preserve"> </w:t>
            </w:r>
            <w:r>
              <w:t>музыкально-ритмических</w:t>
            </w:r>
            <w:r>
              <w:rPr>
                <w:spacing w:val="-4"/>
              </w:rPr>
              <w:t xml:space="preserve"> </w:t>
            </w:r>
            <w:r>
              <w:t>движений,</w:t>
            </w:r>
            <w:r>
              <w:rPr>
                <w:spacing w:val="-1"/>
              </w:rPr>
              <w:t xml:space="preserve"> </w:t>
            </w:r>
            <w:r>
              <w:t>игру</w:t>
            </w:r>
            <w:r>
              <w:rPr>
                <w:spacing w:val="-7"/>
              </w:rPr>
              <w:t xml:space="preserve"> </w:t>
            </w:r>
            <w:r>
              <w:t>на</w:t>
            </w:r>
            <w:r>
              <w:rPr>
                <w:spacing w:val="-6"/>
              </w:rPr>
              <w:t xml:space="preserve"> </w:t>
            </w:r>
            <w:r>
              <w:t>музыкальных</w:t>
            </w:r>
            <w:r>
              <w:rPr>
                <w:spacing w:val="-3"/>
              </w:rPr>
              <w:t xml:space="preserve"> </w:t>
            </w:r>
            <w:r>
              <w:rPr>
                <w:spacing w:val="-2"/>
              </w:rPr>
              <w:t>инструментах,</w:t>
            </w:r>
          </w:p>
          <w:p w:rsidR="0044132F" w:rsidRDefault="004F5E07">
            <w:pPr>
              <w:pStyle w:val="TableParagraph"/>
              <w:spacing w:before="27"/>
              <w:ind w:left="827"/>
              <w:jc w:val="both"/>
            </w:pPr>
            <w:r>
              <w:t>музыкально-театрализованную</w:t>
            </w:r>
            <w:r>
              <w:rPr>
                <w:spacing w:val="18"/>
              </w:rPr>
              <w:t xml:space="preserve"> </w:t>
            </w:r>
            <w:r>
              <w:t>деятельность</w:t>
            </w:r>
            <w:r>
              <w:rPr>
                <w:spacing w:val="21"/>
              </w:rPr>
              <w:t xml:space="preserve"> </w:t>
            </w:r>
            <w:r>
              <w:t>в</w:t>
            </w:r>
            <w:r>
              <w:rPr>
                <w:spacing w:val="20"/>
              </w:rPr>
              <w:t xml:space="preserve"> </w:t>
            </w:r>
            <w:r>
              <w:t>повседневной</w:t>
            </w:r>
            <w:r>
              <w:rPr>
                <w:spacing w:val="20"/>
              </w:rPr>
              <w:t xml:space="preserve"> </w:t>
            </w:r>
            <w:r>
              <w:t>жизни</w:t>
            </w:r>
            <w:r>
              <w:rPr>
                <w:spacing w:val="20"/>
              </w:rPr>
              <w:t xml:space="preserve"> </w:t>
            </w:r>
            <w:r>
              <w:t>и</w:t>
            </w:r>
            <w:r>
              <w:rPr>
                <w:spacing w:val="19"/>
              </w:rPr>
              <w:t xml:space="preserve"> </w:t>
            </w:r>
            <w:r>
              <w:t>различных</w:t>
            </w:r>
            <w:r>
              <w:rPr>
                <w:spacing w:val="23"/>
              </w:rPr>
              <w:t xml:space="preserve"> </w:t>
            </w:r>
            <w:r>
              <w:t>видах</w:t>
            </w:r>
            <w:r>
              <w:rPr>
                <w:spacing w:val="22"/>
              </w:rPr>
              <w:t xml:space="preserve"> </w:t>
            </w:r>
            <w:r>
              <w:t>досуговой</w:t>
            </w:r>
            <w:r>
              <w:rPr>
                <w:spacing w:val="20"/>
              </w:rPr>
              <w:t xml:space="preserve"> </w:t>
            </w:r>
            <w:r>
              <w:t>деятельности</w:t>
            </w:r>
            <w:r>
              <w:rPr>
                <w:spacing w:val="20"/>
              </w:rPr>
              <w:t xml:space="preserve"> </w:t>
            </w:r>
            <w:r>
              <w:rPr>
                <w:spacing w:val="-5"/>
              </w:rPr>
              <w:t>для</w:t>
            </w:r>
          </w:p>
        </w:tc>
      </w:tr>
    </w:tbl>
    <w:p w:rsidR="0044132F" w:rsidRDefault="0044132F">
      <w:pPr>
        <w:jc w:val="both"/>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8176"/>
        </w:trPr>
        <w:tc>
          <w:tcPr>
            <w:tcW w:w="2368" w:type="dxa"/>
          </w:tcPr>
          <w:p w:rsidR="0044132F" w:rsidRDefault="0044132F">
            <w:pPr>
              <w:pStyle w:val="TableParagraph"/>
            </w:pPr>
          </w:p>
        </w:tc>
        <w:tc>
          <w:tcPr>
            <w:tcW w:w="12138" w:type="dxa"/>
          </w:tcPr>
          <w:p w:rsidR="0044132F" w:rsidRDefault="004F5E07">
            <w:pPr>
              <w:pStyle w:val="TableParagraph"/>
              <w:spacing w:line="251" w:lineRule="exact"/>
              <w:ind w:left="827"/>
            </w:pPr>
            <w:r>
              <w:t>реализации</w:t>
            </w:r>
            <w:r>
              <w:rPr>
                <w:spacing w:val="-12"/>
              </w:rPr>
              <w:t xml:space="preserve"> </w:t>
            </w:r>
            <w:r>
              <w:t>музыкально-творческих</w:t>
            </w:r>
            <w:r>
              <w:rPr>
                <w:spacing w:val="-7"/>
              </w:rPr>
              <w:t xml:space="preserve"> </w:t>
            </w:r>
            <w:r>
              <w:t>способностей</w:t>
            </w:r>
            <w:r>
              <w:rPr>
                <w:spacing w:val="-9"/>
              </w:rPr>
              <w:t xml:space="preserve"> </w:t>
            </w:r>
            <w:r>
              <w:rPr>
                <w:spacing w:val="-2"/>
              </w:rPr>
              <w:t>ребѐнка.</w:t>
            </w:r>
          </w:p>
          <w:p w:rsidR="0044132F" w:rsidRDefault="004F5E07">
            <w:pPr>
              <w:pStyle w:val="TableParagraph"/>
              <w:spacing w:before="39"/>
              <w:ind w:left="107"/>
            </w:pPr>
            <w:r>
              <w:rPr>
                <w:u w:val="single"/>
              </w:rPr>
              <w:t>Театрализованная</w:t>
            </w:r>
            <w:r>
              <w:rPr>
                <w:spacing w:val="-13"/>
                <w:u w:val="single"/>
              </w:rPr>
              <w:t xml:space="preserve"> </w:t>
            </w:r>
            <w:r>
              <w:rPr>
                <w:spacing w:val="-2"/>
                <w:u w:val="single"/>
              </w:rPr>
              <w:t>деятельность.</w:t>
            </w:r>
          </w:p>
          <w:p w:rsidR="0044132F" w:rsidRDefault="004F5E07">
            <w:pPr>
              <w:pStyle w:val="TableParagraph"/>
              <w:spacing w:before="35" w:line="276" w:lineRule="auto"/>
              <w:ind w:left="127" w:right="120"/>
              <w:jc w:val="both"/>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w:t>
            </w:r>
            <w:r>
              <w:rPr>
                <w:spacing w:val="40"/>
              </w:rPr>
              <w:t xml:space="preserve"> </w:t>
            </w:r>
            <w:r>
              <w:t xml:space="preserve">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w:t>
            </w:r>
            <w:r>
              <w:rPr>
                <w:spacing w:val="-2"/>
              </w:rPr>
              <w:t>спектаклей.</w:t>
            </w:r>
          </w:p>
          <w:p w:rsidR="0044132F" w:rsidRDefault="004F5E07">
            <w:pPr>
              <w:pStyle w:val="TableParagraph"/>
              <w:spacing w:before="4"/>
              <w:ind w:left="107"/>
            </w:pPr>
            <w:r>
              <w:rPr>
                <w:u w:val="single"/>
              </w:rPr>
              <w:t>Культурно-досуговая</w:t>
            </w:r>
            <w:r>
              <w:rPr>
                <w:spacing w:val="-11"/>
                <w:u w:val="single"/>
              </w:rPr>
              <w:t xml:space="preserve"> </w:t>
            </w:r>
            <w:r>
              <w:rPr>
                <w:spacing w:val="-2"/>
                <w:u w:val="single"/>
              </w:rPr>
              <w:t>деятельность.</w:t>
            </w:r>
          </w:p>
          <w:p w:rsidR="0044132F" w:rsidRDefault="004F5E07">
            <w:pPr>
              <w:pStyle w:val="TableParagraph"/>
              <w:spacing w:before="39" w:line="276" w:lineRule="auto"/>
              <w:ind w:left="127" w:right="120" w:firstLine="700"/>
              <w:jc w:val="both"/>
            </w:pPr>
            <w:r>
              <w:t>Педагог продолжает</w:t>
            </w:r>
            <w:r>
              <w:rPr>
                <w:spacing w:val="-2"/>
              </w:rPr>
              <w:t xml:space="preserve"> </w:t>
            </w:r>
            <w:r>
              <w:t>формировать</w:t>
            </w:r>
            <w:r>
              <w:rPr>
                <w:spacing w:val="-3"/>
              </w:rPr>
              <w:t xml:space="preserve"> </w:t>
            </w:r>
            <w:r>
              <w:t>у</w:t>
            </w:r>
            <w:r>
              <w:rPr>
                <w:spacing w:val="-3"/>
              </w:rPr>
              <w:t xml:space="preserve"> </w:t>
            </w:r>
            <w:r>
              <w:t>детей умение проводить</w:t>
            </w:r>
            <w:r>
              <w:rPr>
                <w:spacing w:val="-3"/>
              </w:rPr>
              <w:t xml:space="preserve"> </w:t>
            </w:r>
            <w:r>
              <w:t>свободное</w:t>
            </w:r>
            <w:r>
              <w:rPr>
                <w:spacing w:val="-3"/>
              </w:rPr>
              <w:t xml:space="preserve"> </w:t>
            </w:r>
            <w:r>
              <w:t>время</w:t>
            </w:r>
            <w:r>
              <w:rPr>
                <w:spacing w:val="-3"/>
              </w:rPr>
              <w:t xml:space="preserve"> </w:t>
            </w:r>
            <w:r>
              <w:t>с</w:t>
            </w:r>
            <w:r>
              <w:rPr>
                <w:spacing w:val="-3"/>
              </w:rPr>
              <w:t xml:space="preserve"> </w:t>
            </w:r>
            <w:r>
              <w:t>интересом</w:t>
            </w:r>
            <w:r>
              <w:rPr>
                <w:spacing w:val="-1"/>
              </w:rPr>
              <w:t xml:space="preserve"> </w:t>
            </w:r>
            <w:r>
              <w:t>и</w:t>
            </w:r>
            <w:r>
              <w:rPr>
                <w:spacing w:val="-3"/>
              </w:rPr>
              <w:t xml:space="preserve"> </w:t>
            </w:r>
            <w:r>
              <w:t>пользой</w:t>
            </w:r>
            <w:r>
              <w:rPr>
                <w:spacing w:val="-3"/>
              </w:rPr>
              <w:t xml:space="preserve"> </w:t>
            </w:r>
            <w:r>
              <w:t>(рассматривание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44132F">
        <w:trPr>
          <w:trHeight w:val="582"/>
        </w:trPr>
        <w:tc>
          <w:tcPr>
            <w:tcW w:w="2368" w:type="dxa"/>
            <w:vMerge w:val="restart"/>
          </w:tcPr>
          <w:p w:rsidR="0044132F" w:rsidRDefault="0044132F">
            <w:pPr>
              <w:pStyle w:val="TableParagraph"/>
            </w:pPr>
          </w:p>
        </w:tc>
        <w:tc>
          <w:tcPr>
            <w:tcW w:w="12138" w:type="dxa"/>
          </w:tcPr>
          <w:p w:rsidR="0044132F" w:rsidRDefault="004F5E07">
            <w:pPr>
              <w:pStyle w:val="TableParagraph"/>
              <w:spacing w:before="1"/>
              <w:ind w:left="107"/>
              <w:rPr>
                <w:b/>
              </w:rPr>
            </w:pPr>
            <w:r>
              <w:rPr>
                <w:b/>
              </w:rPr>
              <w:t>Решение</w:t>
            </w:r>
            <w:r>
              <w:rPr>
                <w:b/>
                <w:spacing w:val="26"/>
              </w:rPr>
              <w:t xml:space="preserve"> </w:t>
            </w:r>
            <w:r>
              <w:rPr>
                <w:b/>
              </w:rPr>
              <w:t>совокупных</w:t>
            </w:r>
            <w:r>
              <w:rPr>
                <w:b/>
                <w:spacing w:val="31"/>
              </w:rPr>
              <w:t xml:space="preserve"> </w:t>
            </w:r>
            <w:r>
              <w:rPr>
                <w:b/>
              </w:rPr>
              <w:t>задач</w:t>
            </w:r>
            <w:r>
              <w:rPr>
                <w:b/>
                <w:spacing w:val="30"/>
              </w:rPr>
              <w:t xml:space="preserve"> </w:t>
            </w:r>
            <w:r>
              <w:rPr>
                <w:b/>
              </w:rPr>
              <w:t>воспитания</w:t>
            </w:r>
            <w:r>
              <w:rPr>
                <w:b/>
                <w:spacing w:val="26"/>
              </w:rPr>
              <w:t xml:space="preserve"> </w:t>
            </w:r>
            <w:r>
              <w:rPr>
                <w:b/>
              </w:rPr>
              <w:t>в</w:t>
            </w:r>
            <w:r>
              <w:rPr>
                <w:b/>
                <w:spacing w:val="31"/>
              </w:rPr>
              <w:t xml:space="preserve"> </w:t>
            </w:r>
            <w:r>
              <w:rPr>
                <w:b/>
              </w:rPr>
              <w:t>рамках</w:t>
            </w:r>
            <w:r>
              <w:rPr>
                <w:b/>
                <w:spacing w:val="31"/>
              </w:rPr>
              <w:t xml:space="preserve"> </w:t>
            </w:r>
            <w:r>
              <w:rPr>
                <w:b/>
              </w:rPr>
              <w:t>образовательной</w:t>
            </w:r>
            <w:r>
              <w:rPr>
                <w:b/>
                <w:spacing w:val="31"/>
              </w:rPr>
              <w:t xml:space="preserve"> </w:t>
            </w:r>
            <w:r>
              <w:rPr>
                <w:b/>
              </w:rPr>
              <w:t>области</w:t>
            </w:r>
            <w:r>
              <w:rPr>
                <w:b/>
                <w:spacing w:val="30"/>
              </w:rPr>
              <w:t xml:space="preserve"> </w:t>
            </w:r>
            <w:r>
              <w:rPr>
                <w:b/>
              </w:rPr>
              <w:t>«Художественно-эстетическое</w:t>
            </w:r>
            <w:r>
              <w:rPr>
                <w:b/>
                <w:spacing w:val="29"/>
              </w:rPr>
              <w:t xml:space="preserve"> </w:t>
            </w:r>
            <w:r>
              <w:rPr>
                <w:b/>
                <w:spacing w:val="-2"/>
              </w:rPr>
              <w:t>развитие»</w:t>
            </w:r>
          </w:p>
          <w:p w:rsidR="0044132F" w:rsidRDefault="004F5E07">
            <w:pPr>
              <w:pStyle w:val="TableParagraph"/>
              <w:spacing w:before="35"/>
              <w:ind w:left="107"/>
              <w:rPr>
                <w:b/>
              </w:rPr>
            </w:pPr>
            <w:r>
              <w:rPr>
                <w:b/>
              </w:rPr>
              <w:t>направлено</w:t>
            </w:r>
            <w:r>
              <w:rPr>
                <w:b/>
                <w:spacing w:val="-4"/>
              </w:rPr>
              <w:t xml:space="preserve"> </w:t>
            </w:r>
            <w:r>
              <w:rPr>
                <w:b/>
              </w:rPr>
              <w:t>на</w:t>
            </w:r>
            <w:r>
              <w:rPr>
                <w:b/>
                <w:spacing w:val="-2"/>
              </w:rPr>
              <w:t xml:space="preserve"> </w:t>
            </w:r>
            <w:r>
              <w:rPr>
                <w:b/>
              </w:rPr>
              <w:t>приобщение</w:t>
            </w:r>
            <w:r>
              <w:rPr>
                <w:b/>
                <w:spacing w:val="-4"/>
              </w:rPr>
              <w:t xml:space="preserve"> </w:t>
            </w:r>
            <w:r>
              <w:rPr>
                <w:b/>
              </w:rPr>
              <w:t>детей</w:t>
            </w:r>
            <w:r>
              <w:rPr>
                <w:b/>
                <w:spacing w:val="-3"/>
              </w:rPr>
              <w:t xml:space="preserve"> </w:t>
            </w:r>
            <w:r>
              <w:rPr>
                <w:b/>
              </w:rPr>
              <w:t>к</w:t>
            </w:r>
            <w:r>
              <w:rPr>
                <w:b/>
                <w:spacing w:val="-3"/>
              </w:rPr>
              <w:t xml:space="preserve"> </w:t>
            </w:r>
            <w:r>
              <w:rPr>
                <w:b/>
              </w:rPr>
              <w:t>ценностям</w:t>
            </w:r>
            <w:r>
              <w:rPr>
                <w:b/>
                <w:spacing w:val="-4"/>
              </w:rPr>
              <w:t xml:space="preserve"> </w:t>
            </w:r>
            <w:r>
              <w:rPr>
                <w:b/>
              </w:rPr>
              <w:t>«Культура»</w:t>
            </w:r>
            <w:r>
              <w:rPr>
                <w:b/>
                <w:spacing w:val="-2"/>
              </w:rPr>
              <w:t xml:space="preserve"> </w:t>
            </w:r>
            <w:r>
              <w:rPr>
                <w:b/>
              </w:rPr>
              <w:t>и</w:t>
            </w:r>
            <w:r>
              <w:rPr>
                <w:b/>
                <w:spacing w:val="-2"/>
              </w:rPr>
              <w:t xml:space="preserve"> «Красота»</w:t>
            </w:r>
          </w:p>
        </w:tc>
      </w:tr>
      <w:tr w:rsidR="0044132F">
        <w:trPr>
          <w:trHeight w:val="510"/>
        </w:trPr>
        <w:tc>
          <w:tcPr>
            <w:tcW w:w="2368" w:type="dxa"/>
            <w:vMerge/>
            <w:tcBorders>
              <w:top w:val="nil"/>
            </w:tcBorders>
          </w:tcPr>
          <w:p w:rsidR="0044132F" w:rsidRDefault="0044132F">
            <w:pPr>
              <w:rPr>
                <w:sz w:val="2"/>
                <w:szCs w:val="2"/>
              </w:rPr>
            </w:pPr>
          </w:p>
        </w:tc>
        <w:tc>
          <w:tcPr>
            <w:tcW w:w="12138" w:type="dxa"/>
          </w:tcPr>
          <w:p w:rsidR="0044132F" w:rsidRDefault="004F5E07">
            <w:pPr>
              <w:pStyle w:val="TableParagraph"/>
              <w:spacing w:line="252" w:lineRule="exact"/>
              <w:ind w:left="127" w:firstLine="700"/>
            </w:pPr>
            <w:r>
              <w:t>воспитание эстетических чувств (удивления, радости, восхищения) к различным объектам и явлениям окружающего мира</w:t>
            </w:r>
            <w:r>
              <w:rPr>
                <w:spacing w:val="25"/>
              </w:rPr>
              <w:t xml:space="preserve"> </w:t>
            </w:r>
            <w:r>
              <w:t>(природного,</w:t>
            </w:r>
            <w:r>
              <w:rPr>
                <w:spacing w:val="30"/>
              </w:rPr>
              <w:t xml:space="preserve"> </w:t>
            </w:r>
            <w:r>
              <w:t>бытового,</w:t>
            </w:r>
            <w:r>
              <w:rPr>
                <w:spacing w:val="29"/>
              </w:rPr>
              <w:t xml:space="preserve"> </w:t>
            </w:r>
            <w:r>
              <w:t>социального),</w:t>
            </w:r>
            <w:r>
              <w:rPr>
                <w:spacing w:val="30"/>
              </w:rPr>
              <w:t xml:space="preserve"> </w:t>
            </w:r>
            <w:r>
              <w:t>к</w:t>
            </w:r>
            <w:r>
              <w:rPr>
                <w:spacing w:val="29"/>
              </w:rPr>
              <w:t xml:space="preserve"> </w:t>
            </w:r>
            <w:r>
              <w:t>произведениям</w:t>
            </w:r>
            <w:r>
              <w:rPr>
                <w:spacing w:val="30"/>
              </w:rPr>
              <w:t xml:space="preserve"> </w:t>
            </w:r>
            <w:r>
              <w:t>разных</w:t>
            </w:r>
            <w:r>
              <w:rPr>
                <w:spacing w:val="30"/>
              </w:rPr>
              <w:t xml:space="preserve"> </w:t>
            </w:r>
            <w:r>
              <w:t>видов,</w:t>
            </w:r>
            <w:r>
              <w:rPr>
                <w:spacing w:val="30"/>
              </w:rPr>
              <w:t xml:space="preserve"> </w:t>
            </w:r>
            <w:r>
              <w:t>жанров</w:t>
            </w:r>
            <w:r>
              <w:rPr>
                <w:spacing w:val="29"/>
              </w:rPr>
              <w:t xml:space="preserve"> </w:t>
            </w:r>
            <w:r>
              <w:t>и</w:t>
            </w:r>
            <w:r>
              <w:rPr>
                <w:spacing w:val="26"/>
              </w:rPr>
              <w:t xml:space="preserve"> </w:t>
            </w:r>
            <w:r>
              <w:t>стилей</w:t>
            </w:r>
            <w:r>
              <w:rPr>
                <w:spacing w:val="27"/>
              </w:rPr>
              <w:t xml:space="preserve"> </w:t>
            </w:r>
            <w:r>
              <w:t>искусства</w:t>
            </w:r>
            <w:r>
              <w:rPr>
                <w:spacing w:val="31"/>
              </w:rPr>
              <w:t xml:space="preserve"> </w:t>
            </w:r>
            <w:r>
              <w:t>(в</w:t>
            </w:r>
            <w:r>
              <w:rPr>
                <w:spacing w:val="29"/>
              </w:rPr>
              <w:t xml:space="preserve"> </w:t>
            </w:r>
            <w:r>
              <w:t>соответствии</w:t>
            </w:r>
            <w:r>
              <w:rPr>
                <w:spacing w:val="31"/>
              </w:rPr>
              <w:t xml:space="preserve"> </w:t>
            </w:r>
            <w:r>
              <w:rPr>
                <w:spacing w:val="-10"/>
              </w:rPr>
              <w:t>с</w:t>
            </w:r>
          </w:p>
        </w:tc>
      </w:tr>
    </w:tbl>
    <w:p w:rsidR="0044132F" w:rsidRDefault="0044132F">
      <w:pPr>
        <w:spacing w:line="252" w:lineRule="exact"/>
        <w:sectPr w:rsidR="0044132F">
          <w:pgSz w:w="16840" w:h="11910" w:orient="landscape"/>
          <w:pgMar w:top="1100" w:right="620" w:bottom="1240" w:left="1000" w:header="0" w:footer="1001" w:gutter="0"/>
          <w:cols w:space="720"/>
        </w:sectPr>
      </w:pPr>
    </w:p>
    <w:p w:rsidR="0044132F" w:rsidRDefault="0044132F">
      <w:pPr>
        <w:pStyle w:val="a3"/>
        <w:spacing w:before="1"/>
        <w:rPr>
          <w:sz w:val="2"/>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8"/>
        <w:gridCol w:w="12138"/>
      </w:tblGrid>
      <w:tr w:rsidR="0044132F">
        <w:trPr>
          <w:trHeight w:val="3039"/>
        </w:trPr>
        <w:tc>
          <w:tcPr>
            <w:tcW w:w="2368" w:type="dxa"/>
          </w:tcPr>
          <w:p w:rsidR="0044132F" w:rsidRDefault="0044132F">
            <w:pPr>
              <w:pStyle w:val="TableParagraph"/>
            </w:pPr>
          </w:p>
        </w:tc>
        <w:tc>
          <w:tcPr>
            <w:tcW w:w="12138" w:type="dxa"/>
          </w:tcPr>
          <w:p w:rsidR="0044132F" w:rsidRDefault="004F5E07">
            <w:pPr>
              <w:pStyle w:val="TableParagraph"/>
              <w:spacing w:line="250" w:lineRule="exact"/>
              <w:ind w:left="127"/>
            </w:pPr>
            <w:r>
              <w:t>возрастными</w:t>
            </w:r>
            <w:r>
              <w:rPr>
                <w:spacing w:val="-6"/>
              </w:rPr>
              <w:t xml:space="preserve"> </w:t>
            </w:r>
            <w:r>
              <w:rPr>
                <w:spacing w:val="-2"/>
              </w:rPr>
              <w:t>особенностями);</w:t>
            </w:r>
          </w:p>
          <w:p w:rsidR="0044132F" w:rsidRDefault="004F5E07">
            <w:pPr>
              <w:pStyle w:val="TableParagraph"/>
              <w:ind w:left="127" w:firstLine="24"/>
            </w:pPr>
            <w:r>
              <w:t>приобщение</w:t>
            </w:r>
            <w:r>
              <w:rPr>
                <w:spacing w:val="40"/>
              </w:rPr>
              <w:t xml:space="preserve"> </w:t>
            </w:r>
            <w:r>
              <w:t>к</w:t>
            </w:r>
            <w:r>
              <w:rPr>
                <w:spacing w:val="40"/>
              </w:rPr>
              <w:t xml:space="preserve"> </w:t>
            </w:r>
            <w:r>
              <w:t>традициям</w:t>
            </w:r>
            <w:r>
              <w:rPr>
                <w:spacing w:val="40"/>
              </w:rPr>
              <w:t xml:space="preserve"> </w:t>
            </w:r>
            <w:r>
              <w:t>и</w:t>
            </w:r>
            <w:r>
              <w:rPr>
                <w:spacing w:val="40"/>
              </w:rPr>
              <w:t xml:space="preserve"> </w:t>
            </w:r>
            <w:r>
              <w:t>великому</w:t>
            </w:r>
            <w:r>
              <w:rPr>
                <w:spacing w:val="40"/>
              </w:rPr>
              <w:t xml:space="preserve"> </w:t>
            </w:r>
            <w:r>
              <w:t>культурному</w:t>
            </w:r>
            <w:r>
              <w:rPr>
                <w:spacing w:val="40"/>
              </w:rPr>
              <w:t xml:space="preserve"> </w:t>
            </w:r>
            <w:r>
              <w:t>наследию</w:t>
            </w:r>
            <w:r>
              <w:rPr>
                <w:spacing w:val="40"/>
              </w:rPr>
              <w:t xml:space="preserve"> </w:t>
            </w:r>
            <w:r>
              <w:t>российского</w:t>
            </w:r>
            <w:r>
              <w:rPr>
                <w:spacing w:val="40"/>
              </w:rPr>
              <w:t xml:space="preserve"> </w:t>
            </w:r>
            <w:r>
              <w:t>народа,</w:t>
            </w:r>
            <w:r>
              <w:rPr>
                <w:spacing w:val="40"/>
              </w:rPr>
              <w:t xml:space="preserve"> </w:t>
            </w:r>
            <w:r>
              <w:t>шедеврам</w:t>
            </w:r>
            <w:r>
              <w:rPr>
                <w:spacing w:val="40"/>
              </w:rPr>
              <w:t xml:space="preserve"> </w:t>
            </w:r>
            <w:r>
              <w:t>мировой</w:t>
            </w:r>
            <w:r>
              <w:rPr>
                <w:spacing w:val="40"/>
              </w:rPr>
              <w:t xml:space="preserve"> </w:t>
            </w:r>
            <w:r>
              <w:t xml:space="preserve">художественной </w:t>
            </w:r>
            <w:r>
              <w:rPr>
                <w:spacing w:val="-2"/>
              </w:rPr>
              <w:t>культуры;</w:t>
            </w:r>
          </w:p>
          <w:p w:rsidR="0044132F" w:rsidRDefault="004F5E07">
            <w:pPr>
              <w:pStyle w:val="TableParagraph"/>
              <w:spacing w:before="1"/>
              <w:ind w:left="127" w:firstLine="24"/>
            </w:pPr>
            <w:r>
              <w:t>становление</w:t>
            </w:r>
            <w:r>
              <w:rPr>
                <w:spacing w:val="40"/>
              </w:rPr>
              <w:t xml:space="preserve"> </w:t>
            </w:r>
            <w:r>
              <w:t>эстетического,</w:t>
            </w:r>
            <w:r>
              <w:rPr>
                <w:spacing w:val="40"/>
              </w:rPr>
              <w:t xml:space="preserve"> </w:t>
            </w:r>
            <w:r>
              <w:t>эмоционально-ценностного</w:t>
            </w:r>
            <w:r>
              <w:rPr>
                <w:spacing w:val="40"/>
              </w:rPr>
              <w:t xml:space="preserve"> </w:t>
            </w:r>
            <w:r>
              <w:t>отношения</w:t>
            </w:r>
            <w:r>
              <w:rPr>
                <w:spacing w:val="40"/>
              </w:rPr>
              <w:t xml:space="preserve"> </w:t>
            </w:r>
            <w:r>
              <w:t>к</w:t>
            </w:r>
            <w:r>
              <w:rPr>
                <w:spacing w:val="40"/>
              </w:rPr>
              <w:t xml:space="preserve"> </w:t>
            </w:r>
            <w:r>
              <w:t>окружающему</w:t>
            </w:r>
            <w:r>
              <w:rPr>
                <w:spacing w:val="40"/>
              </w:rPr>
              <w:t xml:space="preserve"> </w:t>
            </w:r>
            <w:r>
              <w:t>миру</w:t>
            </w:r>
            <w:r>
              <w:rPr>
                <w:spacing w:val="40"/>
              </w:rPr>
              <w:t xml:space="preserve"> </w:t>
            </w:r>
            <w:r>
              <w:t>для</w:t>
            </w:r>
            <w:r>
              <w:rPr>
                <w:spacing w:val="40"/>
              </w:rPr>
              <w:t xml:space="preserve"> </w:t>
            </w:r>
            <w:r>
              <w:t>гармонизации</w:t>
            </w:r>
            <w:r>
              <w:rPr>
                <w:spacing w:val="40"/>
              </w:rPr>
              <w:t xml:space="preserve"> </w:t>
            </w:r>
            <w:r>
              <w:t>внешнего</w:t>
            </w:r>
            <w:r>
              <w:rPr>
                <w:spacing w:val="40"/>
              </w:rPr>
              <w:t xml:space="preserve"> </w:t>
            </w:r>
            <w:r>
              <w:t>и внутреннего мира ребѐнка;</w:t>
            </w:r>
          </w:p>
          <w:p w:rsidR="0044132F" w:rsidRDefault="004F5E07">
            <w:pPr>
              <w:pStyle w:val="TableParagraph"/>
              <w:ind w:left="127" w:firstLine="24"/>
            </w:pPr>
            <w:r>
              <w:t>создание</w:t>
            </w:r>
            <w:r>
              <w:rPr>
                <w:spacing w:val="31"/>
              </w:rPr>
              <w:t xml:space="preserve"> </w:t>
            </w:r>
            <w:r>
              <w:t>условий</w:t>
            </w:r>
            <w:r>
              <w:rPr>
                <w:spacing w:val="30"/>
              </w:rPr>
              <w:t xml:space="preserve"> </w:t>
            </w:r>
            <w:r>
              <w:t>для</w:t>
            </w:r>
            <w:r>
              <w:rPr>
                <w:spacing w:val="31"/>
              </w:rPr>
              <w:t xml:space="preserve"> </w:t>
            </w:r>
            <w:r>
              <w:t>раскрытия</w:t>
            </w:r>
            <w:r>
              <w:rPr>
                <w:spacing w:val="31"/>
              </w:rPr>
              <w:t xml:space="preserve"> </w:t>
            </w:r>
            <w:r>
              <w:t>детьми</w:t>
            </w:r>
            <w:r>
              <w:rPr>
                <w:spacing w:val="31"/>
              </w:rPr>
              <w:t xml:space="preserve"> </w:t>
            </w:r>
            <w:r>
              <w:t>базовых</w:t>
            </w:r>
            <w:r>
              <w:rPr>
                <w:spacing w:val="34"/>
              </w:rPr>
              <w:t xml:space="preserve"> </w:t>
            </w:r>
            <w:r>
              <w:t>ценностей</w:t>
            </w:r>
            <w:r>
              <w:rPr>
                <w:spacing w:val="30"/>
              </w:rPr>
              <w:t xml:space="preserve"> </w:t>
            </w:r>
            <w:r>
              <w:t>и</w:t>
            </w:r>
            <w:r>
              <w:rPr>
                <w:spacing w:val="30"/>
              </w:rPr>
              <w:t xml:space="preserve"> </w:t>
            </w:r>
            <w:r>
              <w:t>их</w:t>
            </w:r>
            <w:r>
              <w:rPr>
                <w:spacing w:val="34"/>
              </w:rPr>
              <w:t xml:space="preserve"> </w:t>
            </w:r>
            <w:r>
              <w:t>проживания</w:t>
            </w:r>
            <w:r>
              <w:rPr>
                <w:spacing w:val="31"/>
              </w:rPr>
              <w:t xml:space="preserve"> </w:t>
            </w:r>
            <w:r>
              <w:t>в</w:t>
            </w:r>
            <w:r>
              <w:rPr>
                <w:spacing w:val="32"/>
              </w:rPr>
              <w:t xml:space="preserve"> </w:t>
            </w:r>
            <w:r>
              <w:t>разных</w:t>
            </w:r>
            <w:r>
              <w:rPr>
                <w:spacing w:val="34"/>
              </w:rPr>
              <w:t xml:space="preserve"> </w:t>
            </w:r>
            <w:r>
              <w:t>видах</w:t>
            </w:r>
            <w:r>
              <w:rPr>
                <w:spacing w:val="30"/>
              </w:rPr>
              <w:t xml:space="preserve"> </w:t>
            </w:r>
            <w:r>
              <w:t xml:space="preserve">художественно-творческой </w:t>
            </w:r>
            <w:r>
              <w:rPr>
                <w:spacing w:val="-2"/>
              </w:rPr>
              <w:t>деятельности;</w:t>
            </w:r>
          </w:p>
          <w:p w:rsidR="0044132F" w:rsidRDefault="004F5E07">
            <w:pPr>
              <w:pStyle w:val="TableParagraph"/>
              <w:spacing w:before="1"/>
              <w:ind w:left="127" w:firstLine="24"/>
            </w:pPr>
            <w:r>
              <w:t>формирование целостной картины мира на основе интеграции интеллектуального и эмоционально-образного способов его</w:t>
            </w:r>
            <w:r>
              <w:rPr>
                <w:spacing w:val="40"/>
              </w:rPr>
              <w:t xml:space="preserve"> </w:t>
            </w:r>
            <w:r>
              <w:t>освоения детьми;</w:t>
            </w:r>
          </w:p>
          <w:p w:rsidR="0044132F" w:rsidRDefault="004F5E07">
            <w:pPr>
              <w:pStyle w:val="TableParagraph"/>
              <w:ind w:left="127" w:firstLine="24"/>
            </w:pPr>
            <w:r>
              <w:t>создание</w:t>
            </w:r>
            <w:r>
              <w:rPr>
                <w:spacing w:val="80"/>
              </w:rPr>
              <w:t xml:space="preserve"> </w:t>
            </w:r>
            <w:r>
              <w:t>условий</w:t>
            </w:r>
            <w:r>
              <w:rPr>
                <w:spacing w:val="80"/>
              </w:rPr>
              <w:t xml:space="preserve"> </w:t>
            </w:r>
            <w:r>
              <w:t>для</w:t>
            </w:r>
            <w:r>
              <w:rPr>
                <w:spacing w:val="80"/>
              </w:rPr>
              <w:t xml:space="preserve"> </w:t>
            </w:r>
            <w:r>
              <w:t>выявления,</w:t>
            </w:r>
            <w:r>
              <w:rPr>
                <w:spacing w:val="80"/>
              </w:rPr>
              <w:t xml:space="preserve"> </w:t>
            </w:r>
            <w:r>
              <w:t>развития</w:t>
            </w:r>
            <w:r>
              <w:rPr>
                <w:spacing w:val="80"/>
              </w:rPr>
              <w:t xml:space="preserve"> </w:t>
            </w:r>
            <w:r>
              <w:t>и</w:t>
            </w:r>
            <w:r>
              <w:rPr>
                <w:spacing w:val="80"/>
              </w:rPr>
              <w:t xml:space="preserve"> </w:t>
            </w:r>
            <w:r>
              <w:t>реализации</w:t>
            </w:r>
            <w:r>
              <w:rPr>
                <w:spacing w:val="80"/>
              </w:rPr>
              <w:t xml:space="preserve"> </w:t>
            </w:r>
            <w:r>
              <w:t>творческого</w:t>
            </w:r>
            <w:r>
              <w:rPr>
                <w:spacing w:val="80"/>
              </w:rPr>
              <w:t xml:space="preserve"> </w:t>
            </w:r>
            <w:r>
              <w:t>потенциала</w:t>
            </w:r>
            <w:r>
              <w:rPr>
                <w:spacing w:val="80"/>
              </w:rPr>
              <w:t xml:space="preserve"> </w:t>
            </w:r>
            <w:r>
              <w:t>каждого</w:t>
            </w:r>
            <w:r>
              <w:rPr>
                <w:spacing w:val="80"/>
              </w:rPr>
              <w:t xml:space="preserve"> </w:t>
            </w:r>
            <w:r>
              <w:t>ребѐнка</w:t>
            </w:r>
            <w:r>
              <w:rPr>
                <w:spacing w:val="80"/>
              </w:rPr>
              <w:t xml:space="preserve"> </w:t>
            </w:r>
            <w:r>
              <w:t>с</w:t>
            </w:r>
            <w:r>
              <w:rPr>
                <w:spacing w:val="80"/>
              </w:rPr>
              <w:t xml:space="preserve"> </w:t>
            </w:r>
            <w:r>
              <w:t>учѐтом</w:t>
            </w:r>
            <w:r>
              <w:rPr>
                <w:spacing w:val="80"/>
              </w:rPr>
              <w:t xml:space="preserve"> </w:t>
            </w:r>
            <w:r>
              <w:t>его</w:t>
            </w:r>
            <w:r>
              <w:rPr>
                <w:spacing w:val="40"/>
              </w:rPr>
              <w:t xml:space="preserve"> </w:t>
            </w:r>
            <w:r>
              <w:t>индивидуальности,</w:t>
            </w:r>
            <w:r>
              <w:rPr>
                <w:spacing w:val="32"/>
              </w:rPr>
              <w:t xml:space="preserve"> </w:t>
            </w:r>
            <w:r>
              <w:t>поддержка</w:t>
            </w:r>
            <w:r>
              <w:rPr>
                <w:spacing w:val="28"/>
              </w:rPr>
              <w:t xml:space="preserve"> </w:t>
            </w:r>
            <w:r>
              <w:t>его</w:t>
            </w:r>
            <w:r>
              <w:rPr>
                <w:spacing w:val="31"/>
              </w:rPr>
              <w:t xml:space="preserve"> </w:t>
            </w:r>
            <w:r>
              <w:t>готовности</w:t>
            </w:r>
            <w:r>
              <w:rPr>
                <w:spacing w:val="27"/>
              </w:rPr>
              <w:t xml:space="preserve"> </w:t>
            </w:r>
            <w:r>
              <w:t>к</w:t>
            </w:r>
            <w:r>
              <w:rPr>
                <w:spacing w:val="31"/>
              </w:rPr>
              <w:t xml:space="preserve"> </w:t>
            </w:r>
            <w:r>
              <w:t>творческой</w:t>
            </w:r>
            <w:r>
              <w:rPr>
                <w:spacing w:val="27"/>
              </w:rPr>
              <w:t xml:space="preserve"> </w:t>
            </w:r>
            <w:r>
              <w:t>самореализации</w:t>
            </w:r>
            <w:r>
              <w:rPr>
                <w:spacing w:val="31"/>
              </w:rPr>
              <w:t xml:space="preserve"> </w:t>
            </w:r>
            <w:r>
              <w:t>и</w:t>
            </w:r>
            <w:r>
              <w:rPr>
                <w:spacing w:val="31"/>
              </w:rPr>
              <w:t xml:space="preserve"> </w:t>
            </w:r>
            <w:r>
              <w:t>сотворчеству</w:t>
            </w:r>
            <w:r>
              <w:rPr>
                <w:spacing w:val="28"/>
              </w:rPr>
              <w:t xml:space="preserve"> </w:t>
            </w:r>
            <w:r>
              <w:t>с</w:t>
            </w:r>
            <w:r>
              <w:rPr>
                <w:spacing w:val="28"/>
              </w:rPr>
              <w:t xml:space="preserve"> </w:t>
            </w:r>
            <w:r>
              <w:t>другими</w:t>
            </w:r>
            <w:r>
              <w:rPr>
                <w:spacing w:val="31"/>
              </w:rPr>
              <w:t xml:space="preserve"> </w:t>
            </w:r>
            <w:r>
              <w:t>людьми</w:t>
            </w:r>
            <w:r>
              <w:rPr>
                <w:spacing w:val="32"/>
              </w:rPr>
              <w:t xml:space="preserve"> </w:t>
            </w:r>
            <w:r>
              <w:t>(детьми</w:t>
            </w:r>
            <w:r>
              <w:rPr>
                <w:spacing w:val="33"/>
              </w:rPr>
              <w:t xml:space="preserve"> </w:t>
            </w:r>
            <w:r>
              <w:rPr>
                <w:spacing w:val="-10"/>
              </w:rPr>
              <w:t>и</w:t>
            </w:r>
          </w:p>
          <w:p w:rsidR="0044132F" w:rsidRDefault="004F5E07">
            <w:pPr>
              <w:pStyle w:val="TableParagraph"/>
              <w:spacing w:line="237" w:lineRule="exact"/>
              <w:ind w:left="127"/>
            </w:pPr>
            <w:r>
              <w:rPr>
                <w:spacing w:val="-2"/>
              </w:rPr>
              <w:t>взрослыми).</w:t>
            </w:r>
          </w:p>
        </w:tc>
      </w:tr>
    </w:tbl>
    <w:p w:rsidR="0044132F" w:rsidRDefault="0044132F">
      <w:pPr>
        <w:pStyle w:val="a3"/>
        <w:rPr>
          <w:sz w:val="26"/>
        </w:rPr>
      </w:pPr>
    </w:p>
    <w:p w:rsidR="0044132F" w:rsidRDefault="0044132F">
      <w:pPr>
        <w:pStyle w:val="a3"/>
        <w:spacing w:before="257"/>
        <w:rPr>
          <w:sz w:val="26"/>
        </w:rPr>
      </w:pPr>
    </w:p>
    <w:p w:rsidR="0044132F" w:rsidRDefault="004F5E07">
      <w:pPr>
        <w:ind w:left="1812"/>
        <w:rPr>
          <w:b/>
          <w:sz w:val="26"/>
        </w:rPr>
      </w:pPr>
      <w:r>
        <w:rPr>
          <w:b/>
          <w:sz w:val="26"/>
        </w:rPr>
        <w:t>Формы</w:t>
      </w:r>
      <w:r>
        <w:rPr>
          <w:b/>
          <w:spacing w:val="56"/>
          <w:sz w:val="26"/>
        </w:rPr>
        <w:t xml:space="preserve"> </w:t>
      </w:r>
      <w:r>
        <w:rPr>
          <w:b/>
          <w:sz w:val="26"/>
        </w:rPr>
        <w:t>организации</w:t>
      </w:r>
      <w:r>
        <w:rPr>
          <w:b/>
          <w:spacing w:val="56"/>
          <w:sz w:val="26"/>
        </w:rPr>
        <w:t xml:space="preserve"> </w:t>
      </w:r>
      <w:r>
        <w:rPr>
          <w:b/>
          <w:sz w:val="26"/>
        </w:rPr>
        <w:t>деятельности</w:t>
      </w:r>
      <w:r>
        <w:rPr>
          <w:b/>
          <w:spacing w:val="-5"/>
          <w:sz w:val="26"/>
        </w:rPr>
        <w:t xml:space="preserve"> </w:t>
      </w:r>
      <w:r>
        <w:rPr>
          <w:b/>
          <w:sz w:val="26"/>
        </w:rPr>
        <w:t>в</w:t>
      </w:r>
      <w:r>
        <w:rPr>
          <w:b/>
          <w:spacing w:val="-5"/>
          <w:sz w:val="26"/>
        </w:rPr>
        <w:t xml:space="preserve"> </w:t>
      </w:r>
      <w:r>
        <w:rPr>
          <w:b/>
          <w:sz w:val="26"/>
        </w:rPr>
        <w:t>образовательной</w:t>
      </w:r>
      <w:r>
        <w:rPr>
          <w:b/>
          <w:spacing w:val="-5"/>
          <w:sz w:val="26"/>
        </w:rPr>
        <w:t xml:space="preserve"> </w:t>
      </w:r>
      <w:r>
        <w:rPr>
          <w:b/>
          <w:sz w:val="26"/>
        </w:rPr>
        <w:t>области</w:t>
      </w:r>
      <w:r>
        <w:rPr>
          <w:b/>
          <w:spacing w:val="-6"/>
          <w:sz w:val="26"/>
        </w:rPr>
        <w:t xml:space="preserve"> </w:t>
      </w:r>
      <w:r>
        <w:rPr>
          <w:b/>
          <w:sz w:val="26"/>
        </w:rPr>
        <w:t>«Художественно</w:t>
      </w:r>
      <w:r>
        <w:rPr>
          <w:b/>
          <w:spacing w:val="4"/>
          <w:sz w:val="26"/>
        </w:rPr>
        <w:t xml:space="preserve"> </w:t>
      </w:r>
      <w:r>
        <w:rPr>
          <w:b/>
          <w:sz w:val="26"/>
        </w:rPr>
        <w:t>-</w:t>
      </w:r>
      <w:r>
        <w:rPr>
          <w:b/>
          <w:spacing w:val="-3"/>
          <w:sz w:val="26"/>
        </w:rPr>
        <w:t xml:space="preserve"> </w:t>
      </w:r>
      <w:r>
        <w:rPr>
          <w:b/>
          <w:sz w:val="26"/>
        </w:rPr>
        <w:t>эстетическое</w:t>
      </w:r>
      <w:r>
        <w:rPr>
          <w:b/>
          <w:spacing w:val="-2"/>
          <w:sz w:val="26"/>
        </w:rPr>
        <w:t xml:space="preserve"> развитие»</w:t>
      </w:r>
    </w:p>
    <w:p w:rsidR="0044132F" w:rsidRDefault="0044132F">
      <w:pPr>
        <w:pStyle w:val="a3"/>
        <w:spacing w:before="83"/>
        <w:rPr>
          <w:b/>
          <w:sz w:val="20"/>
        </w:r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2469"/>
        <w:gridCol w:w="1252"/>
        <w:gridCol w:w="4361"/>
        <w:gridCol w:w="3689"/>
        <w:gridCol w:w="3017"/>
      </w:tblGrid>
      <w:tr w:rsidR="0044132F">
        <w:trPr>
          <w:trHeight w:val="550"/>
        </w:trPr>
        <w:tc>
          <w:tcPr>
            <w:tcW w:w="2469" w:type="dxa"/>
          </w:tcPr>
          <w:p w:rsidR="0044132F" w:rsidRDefault="004F5E07">
            <w:pPr>
              <w:pStyle w:val="TableParagraph"/>
              <w:spacing w:line="273" w:lineRule="exact"/>
              <w:ind w:left="539"/>
              <w:rPr>
                <w:b/>
                <w:sz w:val="24"/>
              </w:rPr>
            </w:pPr>
            <w:r>
              <w:rPr>
                <w:b/>
                <w:spacing w:val="-2"/>
                <w:sz w:val="24"/>
              </w:rPr>
              <w:t>Содержание</w:t>
            </w:r>
          </w:p>
        </w:tc>
        <w:tc>
          <w:tcPr>
            <w:tcW w:w="1252" w:type="dxa"/>
          </w:tcPr>
          <w:p w:rsidR="0044132F" w:rsidRDefault="004F5E07">
            <w:pPr>
              <w:pStyle w:val="TableParagraph"/>
              <w:spacing w:line="269" w:lineRule="exact"/>
              <w:ind w:left="190"/>
              <w:rPr>
                <w:sz w:val="24"/>
              </w:rPr>
            </w:pPr>
            <w:r>
              <w:rPr>
                <w:spacing w:val="-2"/>
                <w:sz w:val="24"/>
              </w:rPr>
              <w:t>Возраст</w:t>
            </w:r>
          </w:p>
        </w:tc>
        <w:tc>
          <w:tcPr>
            <w:tcW w:w="4361" w:type="dxa"/>
          </w:tcPr>
          <w:p w:rsidR="0044132F" w:rsidRDefault="004F5E07">
            <w:pPr>
              <w:pStyle w:val="TableParagraph"/>
              <w:spacing w:line="269" w:lineRule="exact"/>
              <w:ind w:left="811"/>
              <w:rPr>
                <w:sz w:val="24"/>
              </w:rPr>
            </w:pPr>
            <w:r>
              <w:rPr>
                <w:sz w:val="24"/>
              </w:rPr>
              <w:t>Совместная</w:t>
            </w:r>
            <w:r>
              <w:rPr>
                <w:spacing w:val="58"/>
                <w:sz w:val="24"/>
              </w:rPr>
              <w:t xml:space="preserve"> </w:t>
            </w:r>
            <w:r>
              <w:rPr>
                <w:spacing w:val="-2"/>
                <w:sz w:val="24"/>
              </w:rPr>
              <w:t>деятельность</w:t>
            </w:r>
          </w:p>
        </w:tc>
        <w:tc>
          <w:tcPr>
            <w:tcW w:w="3689" w:type="dxa"/>
          </w:tcPr>
          <w:p w:rsidR="0044132F" w:rsidRDefault="004F5E07">
            <w:pPr>
              <w:pStyle w:val="TableParagraph"/>
              <w:spacing w:line="269" w:lineRule="exact"/>
              <w:ind w:left="750"/>
              <w:rPr>
                <w:sz w:val="24"/>
              </w:rPr>
            </w:pPr>
            <w:r>
              <w:rPr>
                <w:sz w:val="24"/>
              </w:rPr>
              <w:t>Режимные</w:t>
            </w:r>
            <w:r>
              <w:rPr>
                <w:spacing w:val="53"/>
                <w:sz w:val="24"/>
              </w:rPr>
              <w:t xml:space="preserve"> </w:t>
            </w:r>
            <w:r>
              <w:rPr>
                <w:spacing w:val="-2"/>
                <w:sz w:val="24"/>
              </w:rPr>
              <w:t>моменты</w:t>
            </w:r>
          </w:p>
        </w:tc>
        <w:tc>
          <w:tcPr>
            <w:tcW w:w="3017" w:type="dxa"/>
          </w:tcPr>
          <w:p w:rsidR="0044132F" w:rsidRDefault="004F5E07">
            <w:pPr>
              <w:pStyle w:val="TableParagraph"/>
              <w:spacing w:line="269" w:lineRule="exact"/>
              <w:ind w:left="31"/>
              <w:jc w:val="center"/>
              <w:rPr>
                <w:sz w:val="24"/>
              </w:rPr>
            </w:pPr>
            <w:r>
              <w:rPr>
                <w:spacing w:val="-2"/>
                <w:sz w:val="24"/>
              </w:rPr>
              <w:t>Самостоятельная</w:t>
            </w:r>
          </w:p>
          <w:p w:rsidR="0044132F" w:rsidRDefault="004F5E07">
            <w:pPr>
              <w:pStyle w:val="TableParagraph"/>
              <w:spacing w:line="261" w:lineRule="exact"/>
              <w:ind w:left="31" w:right="1"/>
              <w:jc w:val="center"/>
              <w:rPr>
                <w:sz w:val="24"/>
              </w:rPr>
            </w:pPr>
            <w:r>
              <w:rPr>
                <w:spacing w:val="-2"/>
                <w:sz w:val="24"/>
              </w:rPr>
              <w:t>деятельность</w:t>
            </w:r>
          </w:p>
        </w:tc>
      </w:tr>
      <w:tr w:rsidR="0044132F">
        <w:trPr>
          <w:trHeight w:val="4147"/>
        </w:trPr>
        <w:tc>
          <w:tcPr>
            <w:tcW w:w="2469" w:type="dxa"/>
          </w:tcPr>
          <w:p w:rsidR="0044132F" w:rsidRDefault="004F5E07">
            <w:pPr>
              <w:pStyle w:val="TableParagraph"/>
              <w:numPr>
                <w:ilvl w:val="0"/>
                <w:numId w:val="82"/>
              </w:numPr>
              <w:tabs>
                <w:tab w:val="left" w:pos="319"/>
              </w:tabs>
              <w:spacing w:before="1"/>
              <w:ind w:right="745" w:firstLine="0"/>
              <w:rPr>
                <w:b/>
                <w:sz w:val="24"/>
              </w:rPr>
            </w:pPr>
            <w:r>
              <w:rPr>
                <w:b/>
                <w:spacing w:val="-2"/>
                <w:sz w:val="24"/>
              </w:rPr>
              <w:t>Развитие продуктивной деятельности</w:t>
            </w:r>
          </w:p>
          <w:p w:rsidR="0044132F" w:rsidRDefault="004F5E07">
            <w:pPr>
              <w:pStyle w:val="TableParagraph"/>
              <w:numPr>
                <w:ilvl w:val="1"/>
                <w:numId w:val="82"/>
              </w:numPr>
              <w:tabs>
                <w:tab w:val="left" w:pos="362"/>
              </w:tabs>
              <w:spacing w:line="272" w:lineRule="exact"/>
              <w:ind w:left="362" w:hanging="283"/>
              <w:rPr>
                <w:sz w:val="24"/>
              </w:rPr>
            </w:pPr>
            <w:r>
              <w:rPr>
                <w:spacing w:val="-2"/>
                <w:sz w:val="24"/>
              </w:rPr>
              <w:t>рисование</w:t>
            </w:r>
          </w:p>
          <w:p w:rsidR="0044132F" w:rsidRDefault="004F5E07">
            <w:pPr>
              <w:pStyle w:val="TableParagraph"/>
              <w:numPr>
                <w:ilvl w:val="1"/>
                <w:numId w:val="82"/>
              </w:numPr>
              <w:tabs>
                <w:tab w:val="left" w:pos="362"/>
              </w:tabs>
              <w:ind w:left="362" w:hanging="283"/>
              <w:rPr>
                <w:sz w:val="24"/>
              </w:rPr>
            </w:pPr>
            <w:r>
              <w:rPr>
                <w:spacing w:val="-2"/>
                <w:sz w:val="24"/>
              </w:rPr>
              <w:t>лепка</w:t>
            </w:r>
          </w:p>
          <w:p w:rsidR="0044132F" w:rsidRDefault="004F5E07">
            <w:pPr>
              <w:pStyle w:val="TableParagraph"/>
              <w:numPr>
                <w:ilvl w:val="1"/>
                <w:numId w:val="82"/>
              </w:numPr>
              <w:tabs>
                <w:tab w:val="left" w:pos="362"/>
              </w:tabs>
              <w:ind w:left="362" w:hanging="283"/>
              <w:rPr>
                <w:sz w:val="24"/>
              </w:rPr>
            </w:pPr>
            <w:r>
              <w:rPr>
                <w:spacing w:val="-2"/>
                <w:sz w:val="24"/>
              </w:rPr>
              <w:t>аппликация</w:t>
            </w:r>
          </w:p>
          <w:p w:rsidR="0044132F" w:rsidRDefault="004F5E07">
            <w:pPr>
              <w:pStyle w:val="TableParagraph"/>
              <w:numPr>
                <w:ilvl w:val="1"/>
                <w:numId w:val="82"/>
              </w:numPr>
              <w:tabs>
                <w:tab w:val="left" w:pos="362"/>
              </w:tabs>
              <w:ind w:left="362" w:hanging="283"/>
              <w:rPr>
                <w:sz w:val="24"/>
              </w:rPr>
            </w:pPr>
            <w:r>
              <w:rPr>
                <w:spacing w:val="-2"/>
                <w:sz w:val="24"/>
              </w:rPr>
              <w:t>конструирование</w:t>
            </w:r>
          </w:p>
        </w:tc>
        <w:tc>
          <w:tcPr>
            <w:tcW w:w="1252" w:type="dxa"/>
          </w:tcPr>
          <w:p w:rsidR="0044132F" w:rsidRDefault="004F5E07">
            <w:pPr>
              <w:pStyle w:val="TableParagraph"/>
              <w:spacing w:line="273" w:lineRule="exact"/>
              <w:ind w:left="78"/>
              <w:rPr>
                <w:sz w:val="24"/>
              </w:rPr>
            </w:pPr>
            <w:r>
              <w:rPr>
                <w:sz w:val="24"/>
              </w:rPr>
              <w:t>2-3</w:t>
            </w:r>
            <w:r>
              <w:rPr>
                <w:spacing w:val="-4"/>
                <w:sz w:val="24"/>
              </w:rPr>
              <w:t xml:space="preserve"> года</w:t>
            </w:r>
          </w:p>
        </w:tc>
        <w:tc>
          <w:tcPr>
            <w:tcW w:w="4361" w:type="dxa"/>
          </w:tcPr>
          <w:p w:rsidR="0044132F" w:rsidRDefault="004F5E07">
            <w:pPr>
              <w:pStyle w:val="TableParagraph"/>
              <w:spacing w:line="273" w:lineRule="exact"/>
              <w:ind w:left="78"/>
              <w:rPr>
                <w:sz w:val="24"/>
              </w:rPr>
            </w:pPr>
            <w:r>
              <w:rPr>
                <w:spacing w:val="-2"/>
                <w:sz w:val="24"/>
              </w:rPr>
              <w:t>Наблюдение</w:t>
            </w:r>
          </w:p>
          <w:p w:rsidR="0044132F" w:rsidRDefault="004F5E07">
            <w:pPr>
              <w:pStyle w:val="TableParagraph"/>
              <w:ind w:left="78" w:right="1992"/>
              <w:rPr>
                <w:sz w:val="24"/>
              </w:rPr>
            </w:pPr>
            <w:r>
              <w:rPr>
                <w:sz w:val="24"/>
              </w:rPr>
              <w:t>Дидактические игры Игровые</w:t>
            </w:r>
            <w:r>
              <w:rPr>
                <w:spacing w:val="-15"/>
                <w:sz w:val="24"/>
              </w:rPr>
              <w:t xml:space="preserve"> </w:t>
            </w:r>
            <w:r>
              <w:rPr>
                <w:sz w:val="24"/>
              </w:rPr>
              <w:t>упражнения</w:t>
            </w:r>
          </w:p>
          <w:p w:rsidR="0044132F" w:rsidRDefault="004F5E07">
            <w:pPr>
              <w:pStyle w:val="TableParagraph"/>
              <w:ind w:left="78"/>
              <w:rPr>
                <w:sz w:val="24"/>
              </w:rPr>
            </w:pPr>
            <w:r>
              <w:rPr>
                <w:sz w:val="24"/>
              </w:rPr>
              <w:t>Знакомство</w:t>
            </w:r>
            <w:r>
              <w:rPr>
                <w:spacing w:val="-2"/>
                <w:sz w:val="24"/>
              </w:rPr>
              <w:t xml:space="preserve"> </w:t>
            </w:r>
            <w:r>
              <w:rPr>
                <w:sz w:val="24"/>
              </w:rPr>
              <w:t xml:space="preserve">с </w:t>
            </w:r>
            <w:r>
              <w:rPr>
                <w:spacing w:val="-2"/>
                <w:sz w:val="24"/>
              </w:rPr>
              <w:t>произведениями</w:t>
            </w:r>
          </w:p>
          <w:p w:rsidR="0044132F" w:rsidRDefault="004F5E07">
            <w:pPr>
              <w:pStyle w:val="TableParagraph"/>
              <w:ind w:left="78" w:right="226"/>
              <w:rPr>
                <w:sz w:val="24"/>
              </w:rPr>
            </w:pPr>
            <w:r>
              <w:rPr>
                <w:sz w:val="24"/>
              </w:rPr>
              <w:t>декоративно-прикладного</w:t>
            </w:r>
            <w:r>
              <w:rPr>
                <w:spacing w:val="-15"/>
                <w:sz w:val="24"/>
              </w:rPr>
              <w:t xml:space="preserve"> </w:t>
            </w:r>
            <w:r>
              <w:rPr>
                <w:sz w:val="24"/>
              </w:rPr>
              <w:t>искусства</w:t>
            </w:r>
            <w:r>
              <w:rPr>
                <w:spacing w:val="-15"/>
                <w:sz w:val="24"/>
              </w:rPr>
              <w:t xml:space="preserve"> </w:t>
            </w:r>
            <w:r>
              <w:rPr>
                <w:sz w:val="24"/>
              </w:rPr>
              <w:t>и произведениями книжной графики Изготовление украшений для группового помещения, подарков Рассматривание эстетически</w:t>
            </w:r>
          </w:p>
          <w:p w:rsidR="0044132F" w:rsidRDefault="004F5E07">
            <w:pPr>
              <w:pStyle w:val="TableParagraph"/>
              <w:spacing w:before="1"/>
              <w:ind w:left="78"/>
              <w:rPr>
                <w:sz w:val="24"/>
              </w:rPr>
            </w:pPr>
            <w:r>
              <w:rPr>
                <w:sz w:val="24"/>
              </w:rPr>
              <w:t>привлекательных</w:t>
            </w:r>
            <w:r>
              <w:rPr>
                <w:spacing w:val="-15"/>
                <w:sz w:val="24"/>
              </w:rPr>
              <w:t xml:space="preserve"> </w:t>
            </w:r>
            <w:r>
              <w:rPr>
                <w:sz w:val="24"/>
              </w:rPr>
              <w:t>объектов</w:t>
            </w:r>
            <w:r>
              <w:rPr>
                <w:spacing w:val="-15"/>
                <w:sz w:val="24"/>
              </w:rPr>
              <w:t xml:space="preserve"> </w:t>
            </w:r>
            <w:r>
              <w:rPr>
                <w:sz w:val="24"/>
              </w:rPr>
              <w:t>природы, быта, произведений искусства</w:t>
            </w:r>
          </w:p>
          <w:p w:rsidR="0044132F" w:rsidRDefault="004F5E07">
            <w:pPr>
              <w:pStyle w:val="TableParagraph"/>
              <w:ind w:left="78"/>
              <w:rPr>
                <w:sz w:val="24"/>
              </w:rPr>
            </w:pPr>
            <w:r>
              <w:rPr>
                <w:sz w:val="24"/>
              </w:rPr>
              <w:t>Украшение</w:t>
            </w:r>
            <w:r>
              <w:rPr>
                <w:spacing w:val="-12"/>
                <w:sz w:val="24"/>
              </w:rPr>
              <w:t xml:space="preserve"> </w:t>
            </w:r>
            <w:r>
              <w:rPr>
                <w:sz w:val="24"/>
              </w:rPr>
              <w:t>предметов</w:t>
            </w:r>
            <w:r>
              <w:rPr>
                <w:spacing w:val="-14"/>
                <w:sz w:val="24"/>
              </w:rPr>
              <w:t xml:space="preserve"> </w:t>
            </w:r>
            <w:r>
              <w:rPr>
                <w:sz w:val="24"/>
              </w:rPr>
              <w:t>для</w:t>
            </w:r>
            <w:r>
              <w:rPr>
                <w:spacing w:val="-12"/>
                <w:sz w:val="24"/>
              </w:rPr>
              <w:t xml:space="preserve"> </w:t>
            </w:r>
            <w:r>
              <w:rPr>
                <w:sz w:val="24"/>
              </w:rPr>
              <w:t xml:space="preserve">личного </w:t>
            </w:r>
            <w:r>
              <w:rPr>
                <w:spacing w:val="-2"/>
                <w:sz w:val="24"/>
              </w:rPr>
              <w:t>пользования</w:t>
            </w:r>
          </w:p>
        </w:tc>
        <w:tc>
          <w:tcPr>
            <w:tcW w:w="3689" w:type="dxa"/>
          </w:tcPr>
          <w:p w:rsidR="0044132F" w:rsidRDefault="004F5E07">
            <w:pPr>
              <w:pStyle w:val="TableParagraph"/>
              <w:ind w:left="78" w:right="939"/>
              <w:rPr>
                <w:sz w:val="24"/>
              </w:rPr>
            </w:pPr>
            <w:r>
              <w:rPr>
                <w:sz w:val="24"/>
              </w:rPr>
              <w:t>Творческая</w:t>
            </w:r>
            <w:r>
              <w:rPr>
                <w:spacing w:val="-15"/>
                <w:sz w:val="24"/>
              </w:rPr>
              <w:t xml:space="preserve"> </w:t>
            </w:r>
            <w:r>
              <w:rPr>
                <w:sz w:val="24"/>
              </w:rPr>
              <w:t>деятельность Дидактические игры</w:t>
            </w:r>
          </w:p>
          <w:p w:rsidR="0044132F" w:rsidRDefault="004F5E07">
            <w:pPr>
              <w:pStyle w:val="TableParagraph"/>
              <w:ind w:left="78" w:right="411"/>
              <w:rPr>
                <w:sz w:val="24"/>
              </w:rPr>
            </w:pPr>
            <w:r>
              <w:rPr>
                <w:sz w:val="24"/>
              </w:rPr>
              <w:t>Знакомство</w:t>
            </w:r>
            <w:r>
              <w:rPr>
                <w:spacing w:val="-15"/>
                <w:sz w:val="24"/>
              </w:rPr>
              <w:t xml:space="preserve"> </w:t>
            </w:r>
            <w:r>
              <w:rPr>
                <w:sz w:val="24"/>
              </w:rPr>
              <w:t>с</w:t>
            </w:r>
            <w:r>
              <w:rPr>
                <w:spacing w:val="-15"/>
                <w:sz w:val="24"/>
              </w:rPr>
              <w:t xml:space="preserve"> </w:t>
            </w:r>
            <w:r>
              <w:rPr>
                <w:sz w:val="24"/>
              </w:rPr>
              <w:t xml:space="preserve">произведениями </w:t>
            </w:r>
            <w:r>
              <w:rPr>
                <w:spacing w:val="-2"/>
                <w:sz w:val="24"/>
              </w:rPr>
              <w:t>декоративно-прикладного</w:t>
            </w:r>
          </w:p>
          <w:p w:rsidR="0044132F" w:rsidRDefault="004F5E07">
            <w:pPr>
              <w:pStyle w:val="TableParagraph"/>
              <w:ind w:left="78"/>
              <w:rPr>
                <w:sz w:val="24"/>
              </w:rPr>
            </w:pPr>
            <w:r>
              <w:rPr>
                <w:sz w:val="24"/>
              </w:rPr>
              <w:t>искусства</w:t>
            </w:r>
            <w:r>
              <w:rPr>
                <w:spacing w:val="-15"/>
                <w:sz w:val="24"/>
              </w:rPr>
              <w:t xml:space="preserve"> </w:t>
            </w:r>
            <w:r>
              <w:rPr>
                <w:sz w:val="24"/>
              </w:rPr>
              <w:t>и</w:t>
            </w:r>
            <w:r>
              <w:rPr>
                <w:spacing w:val="-15"/>
                <w:sz w:val="24"/>
              </w:rPr>
              <w:t xml:space="preserve"> </w:t>
            </w:r>
            <w:r>
              <w:rPr>
                <w:sz w:val="24"/>
              </w:rPr>
              <w:t>произведениями книжной графики</w:t>
            </w:r>
          </w:p>
          <w:p w:rsidR="0044132F" w:rsidRDefault="004F5E07">
            <w:pPr>
              <w:pStyle w:val="TableParagraph"/>
              <w:ind w:left="78"/>
              <w:rPr>
                <w:sz w:val="24"/>
              </w:rPr>
            </w:pPr>
            <w:r>
              <w:rPr>
                <w:sz w:val="24"/>
              </w:rPr>
              <w:t>Рассматривание эстетически привлекательных объектов природы,</w:t>
            </w:r>
            <w:r>
              <w:rPr>
                <w:spacing w:val="-15"/>
                <w:sz w:val="24"/>
              </w:rPr>
              <w:t xml:space="preserve"> </w:t>
            </w:r>
            <w:r>
              <w:rPr>
                <w:sz w:val="24"/>
              </w:rPr>
              <w:t>быта,</w:t>
            </w:r>
            <w:r>
              <w:rPr>
                <w:spacing w:val="-15"/>
                <w:sz w:val="24"/>
              </w:rPr>
              <w:t xml:space="preserve"> </w:t>
            </w:r>
            <w:r>
              <w:rPr>
                <w:sz w:val="24"/>
              </w:rPr>
              <w:t xml:space="preserve">произведений </w:t>
            </w:r>
            <w:r>
              <w:rPr>
                <w:spacing w:val="-2"/>
                <w:sz w:val="24"/>
              </w:rPr>
              <w:t>искусства</w:t>
            </w:r>
          </w:p>
          <w:p w:rsidR="0044132F" w:rsidRDefault="004F5E07">
            <w:pPr>
              <w:pStyle w:val="TableParagraph"/>
              <w:ind w:left="78" w:right="939"/>
              <w:rPr>
                <w:sz w:val="24"/>
              </w:rPr>
            </w:pPr>
            <w:r>
              <w:rPr>
                <w:sz w:val="24"/>
              </w:rPr>
              <w:t>Коллективные работы воспитателя с детьми Выставки</w:t>
            </w:r>
            <w:r>
              <w:rPr>
                <w:spacing w:val="-15"/>
                <w:sz w:val="24"/>
              </w:rPr>
              <w:t xml:space="preserve"> </w:t>
            </w:r>
            <w:r>
              <w:rPr>
                <w:sz w:val="24"/>
              </w:rPr>
              <w:t>детских</w:t>
            </w:r>
            <w:r>
              <w:rPr>
                <w:spacing w:val="-15"/>
                <w:sz w:val="24"/>
              </w:rPr>
              <w:t xml:space="preserve"> </w:t>
            </w:r>
            <w:r>
              <w:rPr>
                <w:sz w:val="24"/>
              </w:rPr>
              <w:t>работ</w:t>
            </w:r>
          </w:p>
          <w:p w:rsidR="0044132F" w:rsidRDefault="004F5E07">
            <w:pPr>
              <w:pStyle w:val="TableParagraph"/>
              <w:spacing w:line="276" w:lineRule="exact"/>
              <w:ind w:left="78"/>
              <w:rPr>
                <w:sz w:val="24"/>
              </w:rPr>
            </w:pPr>
            <w:r>
              <w:rPr>
                <w:sz w:val="24"/>
              </w:rPr>
              <w:t>Изготовление</w:t>
            </w:r>
            <w:r>
              <w:rPr>
                <w:spacing w:val="-15"/>
                <w:sz w:val="24"/>
              </w:rPr>
              <w:t xml:space="preserve"> </w:t>
            </w:r>
            <w:r>
              <w:rPr>
                <w:sz w:val="24"/>
              </w:rPr>
              <w:t>украшений</w:t>
            </w:r>
            <w:r>
              <w:rPr>
                <w:spacing w:val="-15"/>
                <w:sz w:val="24"/>
              </w:rPr>
              <w:t xml:space="preserve"> </w:t>
            </w:r>
            <w:r>
              <w:rPr>
                <w:sz w:val="24"/>
              </w:rPr>
              <w:t>для группового помещения,</w:t>
            </w:r>
          </w:p>
        </w:tc>
        <w:tc>
          <w:tcPr>
            <w:tcW w:w="3017" w:type="dxa"/>
          </w:tcPr>
          <w:p w:rsidR="0044132F" w:rsidRDefault="004F5E07">
            <w:pPr>
              <w:pStyle w:val="TableParagraph"/>
              <w:ind w:left="78" w:right="117"/>
              <w:rPr>
                <w:sz w:val="24"/>
              </w:rPr>
            </w:pPr>
            <w:r>
              <w:rPr>
                <w:sz w:val="24"/>
              </w:rPr>
              <w:t>Дидактические</w:t>
            </w:r>
            <w:r>
              <w:rPr>
                <w:spacing w:val="-15"/>
                <w:sz w:val="24"/>
              </w:rPr>
              <w:t xml:space="preserve"> </w:t>
            </w:r>
            <w:r>
              <w:rPr>
                <w:sz w:val="24"/>
              </w:rPr>
              <w:t xml:space="preserve">игры </w:t>
            </w:r>
            <w:r>
              <w:rPr>
                <w:spacing w:val="-2"/>
                <w:sz w:val="24"/>
              </w:rPr>
              <w:t>Рассматривание эстетически</w:t>
            </w:r>
          </w:p>
          <w:p w:rsidR="0044132F" w:rsidRDefault="004F5E07">
            <w:pPr>
              <w:pStyle w:val="TableParagraph"/>
              <w:ind w:left="78"/>
              <w:rPr>
                <w:sz w:val="24"/>
              </w:rPr>
            </w:pPr>
            <w:r>
              <w:rPr>
                <w:spacing w:val="-2"/>
                <w:sz w:val="24"/>
              </w:rPr>
              <w:t>привлекательных</w:t>
            </w:r>
          </w:p>
          <w:p w:rsidR="0044132F" w:rsidRDefault="004F5E07">
            <w:pPr>
              <w:pStyle w:val="TableParagraph"/>
              <w:ind w:left="78" w:right="117"/>
              <w:rPr>
                <w:sz w:val="24"/>
              </w:rPr>
            </w:pPr>
            <w:r>
              <w:rPr>
                <w:sz w:val="24"/>
              </w:rPr>
              <w:t>объектов</w:t>
            </w:r>
            <w:r>
              <w:rPr>
                <w:spacing w:val="-15"/>
                <w:sz w:val="24"/>
              </w:rPr>
              <w:t xml:space="preserve"> </w:t>
            </w:r>
            <w:r>
              <w:rPr>
                <w:sz w:val="24"/>
              </w:rPr>
              <w:t>природы,</w:t>
            </w:r>
            <w:r>
              <w:rPr>
                <w:spacing w:val="-15"/>
                <w:sz w:val="24"/>
              </w:rPr>
              <w:t xml:space="preserve"> </w:t>
            </w:r>
            <w:r>
              <w:rPr>
                <w:sz w:val="24"/>
              </w:rPr>
              <w:t xml:space="preserve">быта, произведений искусства </w:t>
            </w:r>
            <w:r>
              <w:rPr>
                <w:spacing w:val="-2"/>
                <w:sz w:val="24"/>
              </w:rPr>
              <w:t xml:space="preserve">Самостоятельная </w:t>
            </w:r>
            <w:r>
              <w:rPr>
                <w:sz w:val="24"/>
              </w:rPr>
              <w:t xml:space="preserve">деятельность в уголке </w:t>
            </w:r>
            <w:r>
              <w:rPr>
                <w:spacing w:val="-2"/>
                <w:sz w:val="24"/>
              </w:rPr>
              <w:t>изодеятельности</w:t>
            </w:r>
          </w:p>
        </w:tc>
      </w:tr>
    </w:tbl>
    <w:p w:rsidR="0044132F" w:rsidRDefault="0044132F">
      <w:pPr>
        <w:rPr>
          <w:sz w:val="24"/>
        </w:rPr>
        <w:sectPr w:rsidR="0044132F">
          <w:pgSz w:w="16840" w:h="11910" w:orient="landscape"/>
          <w:pgMar w:top="1100" w:right="620" w:bottom="1240" w:left="1000" w:header="0" w:footer="1001"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2469"/>
        <w:gridCol w:w="1252"/>
        <w:gridCol w:w="4361"/>
        <w:gridCol w:w="3689"/>
        <w:gridCol w:w="3017"/>
      </w:tblGrid>
      <w:tr w:rsidR="0044132F">
        <w:trPr>
          <w:trHeight w:val="830"/>
        </w:trPr>
        <w:tc>
          <w:tcPr>
            <w:tcW w:w="2469" w:type="dxa"/>
            <w:vMerge w:val="restart"/>
          </w:tcPr>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spacing w:before="1"/>
              <w:rPr>
                <w:b/>
                <w:sz w:val="24"/>
              </w:rPr>
            </w:pPr>
          </w:p>
          <w:p w:rsidR="0044132F" w:rsidRDefault="004F5E07">
            <w:pPr>
              <w:pStyle w:val="TableParagraph"/>
              <w:numPr>
                <w:ilvl w:val="0"/>
                <w:numId w:val="81"/>
              </w:numPr>
              <w:tabs>
                <w:tab w:val="left" w:pos="319"/>
              </w:tabs>
              <w:ind w:right="84" w:firstLine="0"/>
              <w:rPr>
                <w:b/>
                <w:sz w:val="24"/>
              </w:rPr>
            </w:pPr>
            <w:r>
              <w:rPr>
                <w:b/>
                <w:spacing w:val="-2"/>
                <w:sz w:val="24"/>
              </w:rPr>
              <w:t>Развитие</w:t>
            </w:r>
            <w:r>
              <w:rPr>
                <w:b/>
                <w:spacing w:val="40"/>
                <w:sz w:val="24"/>
              </w:rPr>
              <w:t xml:space="preserve"> </w:t>
            </w:r>
            <w:r>
              <w:rPr>
                <w:b/>
                <w:sz w:val="24"/>
              </w:rPr>
              <w:t>детского</w:t>
            </w:r>
            <w:r>
              <w:rPr>
                <w:b/>
                <w:spacing w:val="-15"/>
                <w:sz w:val="24"/>
              </w:rPr>
              <w:t xml:space="preserve"> </w:t>
            </w:r>
            <w:r>
              <w:rPr>
                <w:b/>
                <w:sz w:val="24"/>
              </w:rPr>
              <w:t>творчества</w:t>
            </w:r>
          </w:p>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rPr>
                <w:b/>
                <w:sz w:val="24"/>
              </w:rPr>
            </w:pPr>
          </w:p>
          <w:p w:rsidR="0044132F" w:rsidRDefault="0044132F">
            <w:pPr>
              <w:pStyle w:val="TableParagraph"/>
              <w:spacing w:before="21"/>
              <w:rPr>
                <w:b/>
                <w:sz w:val="24"/>
              </w:rPr>
            </w:pPr>
          </w:p>
          <w:p w:rsidR="0044132F" w:rsidRDefault="004F5E07">
            <w:pPr>
              <w:pStyle w:val="TableParagraph"/>
              <w:numPr>
                <w:ilvl w:val="0"/>
                <w:numId w:val="81"/>
              </w:numPr>
              <w:tabs>
                <w:tab w:val="left" w:pos="319"/>
              </w:tabs>
              <w:spacing w:before="1"/>
              <w:ind w:right="308" w:firstLine="0"/>
              <w:rPr>
                <w:b/>
                <w:sz w:val="24"/>
              </w:rPr>
            </w:pPr>
            <w:r>
              <w:rPr>
                <w:b/>
                <w:sz w:val="24"/>
              </w:rPr>
              <w:t>Приобщение</w:t>
            </w:r>
            <w:r>
              <w:rPr>
                <w:b/>
                <w:spacing w:val="40"/>
                <w:sz w:val="24"/>
              </w:rPr>
              <w:t xml:space="preserve"> </w:t>
            </w:r>
            <w:r>
              <w:rPr>
                <w:b/>
                <w:sz w:val="24"/>
              </w:rPr>
              <w:t xml:space="preserve">к </w:t>
            </w:r>
            <w:r>
              <w:rPr>
                <w:b/>
                <w:spacing w:val="-2"/>
                <w:sz w:val="24"/>
              </w:rPr>
              <w:t>изобразительному искусству</w:t>
            </w:r>
          </w:p>
        </w:tc>
        <w:tc>
          <w:tcPr>
            <w:tcW w:w="1252" w:type="dxa"/>
          </w:tcPr>
          <w:p w:rsidR="0044132F" w:rsidRDefault="0044132F">
            <w:pPr>
              <w:pStyle w:val="TableParagraph"/>
              <w:rPr>
                <w:sz w:val="24"/>
              </w:rPr>
            </w:pPr>
          </w:p>
        </w:tc>
        <w:tc>
          <w:tcPr>
            <w:tcW w:w="4361" w:type="dxa"/>
          </w:tcPr>
          <w:p w:rsidR="0044132F" w:rsidRDefault="0044132F">
            <w:pPr>
              <w:pStyle w:val="TableParagraph"/>
              <w:rPr>
                <w:sz w:val="24"/>
              </w:rPr>
            </w:pPr>
          </w:p>
        </w:tc>
        <w:tc>
          <w:tcPr>
            <w:tcW w:w="3689" w:type="dxa"/>
          </w:tcPr>
          <w:p w:rsidR="0044132F" w:rsidRDefault="004F5E07">
            <w:pPr>
              <w:pStyle w:val="TableParagraph"/>
              <w:spacing w:line="273" w:lineRule="exact"/>
              <w:ind w:left="78"/>
              <w:rPr>
                <w:sz w:val="24"/>
              </w:rPr>
            </w:pPr>
            <w:r>
              <w:rPr>
                <w:spacing w:val="-2"/>
                <w:sz w:val="24"/>
              </w:rPr>
              <w:t>подарков</w:t>
            </w:r>
          </w:p>
          <w:p w:rsidR="0044132F" w:rsidRDefault="004F5E07">
            <w:pPr>
              <w:pStyle w:val="TableParagraph"/>
              <w:spacing w:line="270" w:lineRule="atLeast"/>
              <w:ind w:left="78" w:right="411"/>
              <w:rPr>
                <w:sz w:val="24"/>
              </w:rPr>
            </w:pPr>
            <w:r>
              <w:rPr>
                <w:sz w:val="24"/>
              </w:rPr>
              <w:t>Украшение</w:t>
            </w:r>
            <w:r>
              <w:rPr>
                <w:spacing w:val="-15"/>
                <w:sz w:val="24"/>
              </w:rPr>
              <w:t xml:space="preserve"> </w:t>
            </w:r>
            <w:r>
              <w:rPr>
                <w:sz w:val="24"/>
              </w:rPr>
              <w:t>предметов</w:t>
            </w:r>
            <w:r>
              <w:rPr>
                <w:spacing w:val="-15"/>
                <w:sz w:val="24"/>
              </w:rPr>
              <w:t xml:space="preserve"> </w:t>
            </w:r>
            <w:r>
              <w:rPr>
                <w:sz w:val="24"/>
              </w:rPr>
              <w:t>для личного пользования</w:t>
            </w:r>
          </w:p>
        </w:tc>
        <w:tc>
          <w:tcPr>
            <w:tcW w:w="3017" w:type="dxa"/>
          </w:tcPr>
          <w:p w:rsidR="0044132F" w:rsidRDefault="0044132F">
            <w:pPr>
              <w:pStyle w:val="TableParagraph"/>
              <w:rPr>
                <w:sz w:val="24"/>
              </w:rPr>
            </w:pPr>
          </w:p>
        </w:tc>
      </w:tr>
      <w:tr w:rsidR="0044132F">
        <w:trPr>
          <w:trHeight w:val="3042"/>
        </w:trPr>
        <w:tc>
          <w:tcPr>
            <w:tcW w:w="2469" w:type="dxa"/>
            <w:vMerge/>
            <w:tcBorders>
              <w:top w:val="nil"/>
            </w:tcBorders>
          </w:tcPr>
          <w:p w:rsidR="0044132F" w:rsidRDefault="0044132F">
            <w:pPr>
              <w:rPr>
                <w:sz w:val="2"/>
                <w:szCs w:val="2"/>
              </w:rPr>
            </w:pPr>
          </w:p>
        </w:tc>
        <w:tc>
          <w:tcPr>
            <w:tcW w:w="1252" w:type="dxa"/>
          </w:tcPr>
          <w:p w:rsidR="0044132F" w:rsidRDefault="004F5E07">
            <w:pPr>
              <w:pStyle w:val="TableParagraph"/>
              <w:spacing w:line="269" w:lineRule="exact"/>
              <w:ind w:left="78"/>
              <w:rPr>
                <w:sz w:val="24"/>
              </w:rPr>
            </w:pPr>
            <w:r>
              <w:rPr>
                <w:sz w:val="24"/>
              </w:rPr>
              <w:t>3-5</w:t>
            </w:r>
            <w:r>
              <w:rPr>
                <w:spacing w:val="-4"/>
                <w:sz w:val="24"/>
              </w:rPr>
              <w:t xml:space="preserve"> </w:t>
            </w:r>
            <w:r>
              <w:rPr>
                <w:spacing w:val="-5"/>
                <w:sz w:val="24"/>
              </w:rPr>
              <w:t>лет</w:t>
            </w:r>
          </w:p>
        </w:tc>
        <w:tc>
          <w:tcPr>
            <w:tcW w:w="4361" w:type="dxa"/>
          </w:tcPr>
          <w:p w:rsidR="0044132F" w:rsidRDefault="004F5E07">
            <w:pPr>
              <w:pStyle w:val="TableParagraph"/>
              <w:ind w:left="78" w:right="1352"/>
              <w:rPr>
                <w:sz w:val="24"/>
              </w:rPr>
            </w:pPr>
            <w:r>
              <w:rPr>
                <w:sz w:val="24"/>
              </w:rPr>
              <w:t>Наблюдения</w:t>
            </w:r>
            <w:r>
              <w:rPr>
                <w:spacing w:val="-15"/>
                <w:sz w:val="24"/>
              </w:rPr>
              <w:t xml:space="preserve"> </w:t>
            </w:r>
            <w:r>
              <w:rPr>
                <w:sz w:val="24"/>
              </w:rPr>
              <w:t>по</w:t>
            </w:r>
            <w:r>
              <w:rPr>
                <w:spacing w:val="-15"/>
                <w:sz w:val="24"/>
              </w:rPr>
              <w:t xml:space="preserve"> </w:t>
            </w:r>
            <w:r>
              <w:rPr>
                <w:sz w:val="24"/>
              </w:rPr>
              <w:t>ситуации Занимательные показы Наблюдения</w:t>
            </w:r>
            <w:r>
              <w:rPr>
                <w:spacing w:val="-15"/>
                <w:sz w:val="24"/>
              </w:rPr>
              <w:t xml:space="preserve"> </w:t>
            </w:r>
            <w:r>
              <w:rPr>
                <w:sz w:val="24"/>
              </w:rPr>
              <w:t>по</w:t>
            </w:r>
            <w:r>
              <w:rPr>
                <w:spacing w:val="-15"/>
                <w:sz w:val="24"/>
              </w:rPr>
              <w:t xml:space="preserve"> </w:t>
            </w:r>
            <w:r>
              <w:rPr>
                <w:sz w:val="24"/>
              </w:rPr>
              <w:t>ситуации</w:t>
            </w:r>
          </w:p>
          <w:p w:rsidR="0044132F" w:rsidRDefault="004F5E07">
            <w:pPr>
              <w:pStyle w:val="TableParagraph"/>
              <w:ind w:left="78"/>
              <w:rPr>
                <w:sz w:val="24"/>
              </w:rPr>
            </w:pPr>
            <w:r>
              <w:rPr>
                <w:sz w:val="24"/>
              </w:rPr>
              <w:t>Индивидуальная</w:t>
            </w:r>
            <w:r>
              <w:rPr>
                <w:spacing w:val="-12"/>
                <w:sz w:val="24"/>
              </w:rPr>
              <w:t xml:space="preserve"> </w:t>
            </w:r>
            <w:r>
              <w:rPr>
                <w:sz w:val="24"/>
              </w:rPr>
              <w:t>работа</w:t>
            </w:r>
            <w:r>
              <w:rPr>
                <w:spacing w:val="-12"/>
                <w:sz w:val="24"/>
              </w:rPr>
              <w:t xml:space="preserve"> </w:t>
            </w:r>
            <w:r>
              <w:rPr>
                <w:sz w:val="24"/>
              </w:rPr>
              <w:t>с</w:t>
            </w:r>
            <w:r>
              <w:rPr>
                <w:spacing w:val="-15"/>
                <w:sz w:val="24"/>
              </w:rPr>
              <w:t xml:space="preserve"> </w:t>
            </w:r>
            <w:r>
              <w:rPr>
                <w:sz w:val="24"/>
              </w:rPr>
              <w:t xml:space="preserve">детьми </w:t>
            </w:r>
            <w:r>
              <w:rPr>
                <w:spacing w:val="-2"/>
                <w:sz w:val="24"/>
              </w:rPr>
              <w:t>Рисование</w:t>
            </w:r>
          </w:p>
          <w:p w:rsidR="0044132F" w:rsidRDefault="004F5E07">
            <w:pPr>
              <w:pStyle w:val="TableParagraph"/>
              <w:ind w:left="78" w:right="2353"/>
              <w:rPr>
                <w:sz w:val="24"/>
              </w:rPr>
            </w:pPr>
            <w:r>
              <w:rPr>
                <w:spacing w:val="-2"/>
                <w:sz w:val="24"/>
              </w:rPr>
              <w:t>Аппликация Лепка</w:t>
            </w:r>
          </w:p>
          <w:p w:rsidR="0044132F" w:rsidRDefault="004F5E07">
            <w:pPr>
              <w:pStyle w:val="TableParagraph"/>
              <w:ind w:left="78" w:right="1352"/>
              <w:rPr>
                <w:sz w:val="24"/>
              </w:rPr>
            </w:pPr>
            <w:r>
              <w:rPr>
                <w:sz w:val="24"/>
              </w:rPr>
              <w:t>Сюжетно-игровая</w:t>
            </w:r>
            <w:r>
              <w:rPr>
                <w:spacing w:val="-15"/>
                <w:sz w:val="24"/>
              </w:rPr>
              <w:t xml:space="preserve"> </w:t>
            </w:r>
            <w:r>
              <w:rPr>
                <w:sz w:val="24"/>
              </w:rPr>
              <w:t>ситуация Выставка детских работ</w:t>
            </w:r>
          </w:p>
          <w:p w:rsidR="0044132F" w:rsidRDefault="004F5E07">
            <w:pPr>
              <w:pStyle w:val="TableParagraph"/>
              <w:spacing w:line="270" w:lineRule="atLeast"/>
              <w:ind w:left="78" w:right="1499"/>
              <w:rPr>
                <w:sz w:val="24"/>
              </w:rPr>
            </w:pPr>
            <w:r>
              <w:rPr>
                <w:spacing w:val="-2"/>
                <w:sz w:val="24"/>
              </w:rPr>
              <w:t xml:space="preserve">Конкурсы </w:t>
            </w:r>
            <w:r>
              <w:rPr>
                <w:sz w:val="24"/>
              </w:rPr>
              <w:t>Интегрированные</w:t>
            </w:r>
            <w:r>
              <w:rPr>
                <w:spacing w:val="-15"/>
                <w:sz w:val="24"/>
              </w:rPr>
              <w:t xml:space="preserve"> </w:t>
            </w:r>
            <w:r>
              <w:rPr>
                <w:sz w:val="24"/>
              </w:rPr>
              <w:t>занятия</w:t>
            </w:r>
          </w:p>
        </w:tc>
        <w:tc>
          <w:tcPr>
            <w:tcW w:w="3689" w:type="dxa"/>
          </w:tcPr>
          <w:p w:rsidR="0044132F" w:rsidRDefault="004F5E07">
            <w:pPr>
              <w:pStyle w:val="TableParagraph"/>
              <w:ind w:left="78" w:right="888"/>
              <w:rPr>
                <w:sz w:val="24"/>
              </w:rPr>
            </w:pPr>
            <w:r>
              <w:rPr>
                <w:sz w:val="24"/>
              </w:rPr>
              <w:t>Интегрированная</w:t>
            </w:r>
            <w:r>
              <w:rPr>
                <w:spacing w:val="-15"/>
                <w:sz w:val="24"/>
              </w:rPr>
              <w:t xml:space="preserve"> </w:t>
            </w:r>
            <w:r>
              <w:rPr>
                <w:sz w:val="24"/>
              </w:rPr>
              <w:t xml:space="preserve">детская </w:t>
            </w:r>
            <w:r>
              <w:rPr>
                <w:spacing w:val="-2"/>
                <w:sz w:val="24"/>
              </w:rPr>
              <w:t>деятельность</w:t>
            </w:r>
          </w:p>
          <w:p w:rsidR="0044132F" w:rsidRDefault="004F5E07">
            <w:pPr>
              <w:pStyle w:val="TableParagraph"/>
              <w:ind w:left="78"/>
              <w:rPr>
                <w:sz w:val="24"/>
              </w:rPr>
            </w:pPr>
            <w:r>
              <w:rPr>
                <w:spacing w:val="-4"/>
                <w:sz w:val="24"/>
              </w:rPr>
              <w:t>Игра</w:t>
            </w:r>
          </w:p>
          <w:p w:rsidR="0044132F" w:rsidRDefault="004F5E07">
            <w:pPr>
              <w:pStyle w:val="TableParagraph"/>
              <w:ind w:left="78" w:right="1263"/>
              <w:rPr>
                <w:sz w:val="24"/>
              </w:rPr>
            </w:pPr>
            <w:r>
              <w:rPr>
                <w:sz w:val="24"/>
              </w:rPr>
              <w:t>Игровое упражнение Проблемная</w:t>
            </w:r>
            <w:r>
              <w:rPr>
                <w:spacing w:val="-15"/>
                <w:sz w:val="24"/>
              </w:rPr>
              <w:t xml:space="preserve"> </w:t>
            </w:r>
            <w:r>
              <w:rPr>
                <w:sz w:val="24"/>
              </w:rPr>
              <w:t>ситуация</w:t>
            </w:r>
          </w:p>
          <w:p w:rsidR="0044132F" w:rsidRDefault="004F5E07">
            <w:pPr>
              <w:pStyle w:val="TableParagraph"/>
              <w:ind w:left="78"/>
              <w:rPr>
                <w:sz w:val="24"/>
              </w:rPr>
            </w:pPr>
            <w:r>
              <w:rPr>
                <w:sz w:val="24"/>
              </w:rPr>
              <w:t>Индивидуальная</w:t>
            </w:r>
            <w:r>
              <w:rPr>
                <w:spacing w:val="-2"/>
                <w:sz w:val="24"/>
              </w:rPr>
              <w:t xml:space="preserve"> </w:t>
            </w:r>
            <w:r>
              <w:rPr>
                <w:sz w:val="24"/>
              </w:rPr>
              <w:t>работа</w:t>
            </w:r>
            <w:r>
              <w:rPr>
                <w:spacing w:val="-2"/>
                <w:sz w:val="24"/>
              </w:rPr>
              <w:t xml:space="preserve"> </w:t>
            </w:r>
            <w:r>
              <w:rPr>
                <w:sz w:val="24"/>
              </w:rPr>
              <w:t>с</w:t>
            </w:r>
            <w:r>
              <w:rPr>
                <w:spacing w:val="-5"/>
                <w:sz w:val="24"/>
              </w:rPr>
              <w:t xml:space="preserve"> </w:t>
            </w:r>
            <w:r>
              <w:rPr>
                <w:spacing w:val="-2"/>
                <w:sz w:val="24"/>
              </w:rPr>
              <w:t>детьми</w:t>
            </w:r>
          </w:p>
        </w:tc>
        <w:tc>
          <w:tcPr>
            <w:tcW w:w="3017" w:type="dxa"/>
          </w:tcPr>
          <w:p w:rsidR="0044132F" w:rsidRDefault="004F5E07">
            <w:pPr>
              <w:pStyle w:val="TableParagraph"/>
              <w:ind w:left="78" w:right="1061"/>
              <w:rPr>
                <w:sz w:val="24"/>
              </w:rPr>
            </w:pPr>
            <w:r>
              <w:rPr>
                <w:spacing w:val="-2"/>
                <w:sz w:val="24"/>
              </w:rPr>
              <w:t xml:space="preserve">Самостоятельная художественная деятельность </w:t>
            </w:r>
            <w:r>
              <w:rPr>
                <w:spacing w:val="-4"/>
                <w:sz w:val="24"/>
              </w:rPr>
              <w:t>Игра</w:t>
            </w:r>
          </w:p>
          <w:p w:rsidR="0044132F" w:rsidRDefault="004F5E07">
            <w:pPr>
              <w:pStyle w:val="TableParagraph"/>
              <w:spacing w:before="273"/>
              <w:ind w:left="78"/>
              <w:rPr>
                <w:sz w:val="24"/>
              </w:rPr>
            </w:pPr>
            <w:r>
              <w:rPr>
                <w:sz w:val="24"/>
              </w:rPr>
              <w:t>Проблемная</w:t>
            </w:r>
            <w:r>
              <w:rPr>
                <w:spacing w:val="-2"/>
                <w:sz w:val="24"/>
              </w:rPr>
              <w:t xml:space="preserve"> ситуация</w:t>
            </w:r>
          </w:p>
          <w:p w:rsidR="0044132F" w:rsidRDefault="0044132F">
            <w:pPr>
              <w:pStyle w:val="TableParagraph"/>
              <w:spacing w:before="5"/>
              <w:rPr>
                <w:b/>
                <w:sz w:val="24"/>
              </w:rPr>
            </w:pPr>
          </w:p>
          <w:p w:rsidR="0044132F" w:rsidRDefault="004F5E07">
            <w:pPr>
              <w:pStyle w:val="TableParagraph"/>
              <w:ind w:left="78" w:right="117"/>
              <w:rPr>
                <w:sz w:val="24"/>
              </w:rPr>
            </w:pPr>
            <w:r>
              <w:rPr>
                <w:sz w:val="24"/>
              </w:rPr>
              <w:t>Игры</w:t>
            </w:r>
            <w:r>
              <w:rPr>
                <w:spacing w:val="-15"/>
                <w:sz w:val="24"/>
              </w:rPr>
              <w:t xml:space="preserve"> </w:t>
            </w:r>
            <w:r>
              <w:rPr>
                <w:sz w:val="24"/>
              </w:rPr>
              <w:t>со</w:t>
            </w:r>
            <w:r>
              <w:rPr>
                <w:spacing w:val="-15"/>
                <w:sz w:val="24"/>
              </w:rPr>
              <w:t xml:space="preserve"> </w:t>
            </w:r>
            <w:r>
              <w:rPr>
                <w:sz w:val="24"/>
              </w:rPr>
              <w:t xml:space="preserve">строительным </w:t>
            </w:r>
            <w:r>
              <w:rPr>
                <w:spacing w:val="-2"/>
                <w:sz w:val="24"/>
              </w:rPr>
              <w:t>материалом</w:t>
            </w:r>
          </w:p>
          <w:p w:rsidR="0044132F" w:rsidRDefault="004F5E07">
            <w:pPr>
              <w:pStyle w:val="TableParagraph"/>
              <w:spacing w:line="270" w:lineRule="atLeast"/>
              <w:ind w:left="78" w:right="117"/>
              <w:rPr>
                <w:sz w:val="24"/>
              </w:rPr>
            </w:pPr>
            <w:r>
              <w:rPr>
                <w:sz w:val="24"/>
              </w:rPr>
              <w:t>Постройки</w:t>
            </w:r>
            <w:r>
              <w:rPr>
                <w:spacing w:val="-15"/>
                <w:sz w:val="24"/>
              </w:rPr>
              <w:t xml:space="preserve"> </w:t>
            </w:r>
            <w:r>
              <w:rPr>
                <w:sz w:val="24"/>
              </w:rPr>
              <w:t>для</w:t>
            </w:r>
            <w:r>
              <w:rPr>
                <w:spacing w:val="-15"/>
                <w:sz w:val="24"/>
              </w:rPr>
              <w:t xml:space="preserve"> </w:t>
            </w:r>
            <w:r>
              <w:rPr>
                <w:sz w:val="24"/>
              </w:rPr>
              <w:t xml:space="preserve">сюжетных </w:t>
            </w:r>
            <w:r>
              <w:rPr>
                <w:spacing w:val="-4"/>
                <w:sz w:val="24"/>
              </w:rPr>
              <w:t>игр</w:t>
            </w:r>
          </w:p>
        </w:tc>
      </w:tr>
      <w:tr w:rsidR="0044132F">
        <w:trPr>
          <w:trHeight w:val="3867"/>
        </w:trPr>
        <w:tc>
          <w:tcPr>
            <w:tcW w:w="2469" w:type="dxa"/>
            <w:vMerge/>
            <w:tcBorders>
              <w:top w:val="nil"/>
            </w:tcBorders>
          </w:tcPr>
          <w:p w:rsidR="0044132F" w:rsidRDefault="0044132F">
            <w:pPr>
              <w:rPr>
                <w:sz w:val="2"/>
                <w:szCs w:val="2"/>
              </w:rPr>
            </w:pPr>
          </w:p>
        </w:tc>
        <w:tc>
          <w:tcPr>
            <w:tcW w:w="1252" w:type="dxa"/>
          </w:tcPr>
          <w:p w:rsidR="0044132F" w:rsidRDefault="004F5E07">
            <w:pPr>
              <w:pStyle w:val="TableParagraph"/>
              <w:spacing w:line="273" w:lineRule="exact"/>
              <w:ind w:left="78"/>
              <w:rPr>
                <w:sz w:val="24"/>
              </w:rPr>
            </w:pPr>
            <w:r>
              <w:rPr>
                <w:sz w:val="24"/>
              </w:rPr>
              <w:t>5-7</w:t>
            </w:r>
            <w:r>
              <w:rPr>
                <w:spacing w:val="-4"/>
                <w:sz w:val="24"/>
              </w:rPr>
              <w:t xml:space="preserve"> </w:t>
            </w:r>
            <w:r>
              <w:rPr>
                <w:spacing w:val="-5"/>
                <w:sz w:val="24"/>
              </w:rPr>
              <w:t>лет</w:t>
            </w:r>
          </w:p>
        </w:tc>
        <w:tc>
          <w:tcPr>
            <w:tcW w:w="4361" w:type="dxa"/>
          </w:tcPr>
          <w:p w:rsidR="0044132F" w:rsidRDefault="004F5E07">
            <w:pPr>
              <w:pStyle w:val="TableParagraph"/>
              <w:ind w:left="78"/>
              <w:rPr>
                <w:sz w:val="24"/>
              </w:rPr>
            </w:pPr>
            <w:r>
              <w:rPr>
                <w:sz w:val="24"/>
              </w:rPr>
              <w:t>Рассматривание</w:t>
            </w:r>
            <w:r>
              <w:rPr>
                <w:spacing w:val="-15"/>
                <w:sz w:val="24"/>
              </w:rPr>
              <w:t xml:space="preserve"> </w:t>
            </w:r>
            <w:r>
              <w:rPr>
                <w:sz w:val="24"/>
              </w:rPr>
              <w:t>предметов</w:t>
            </w:r>
            <w:r>
              <w:rPr>
                <w:spacing w:val="-15"/>
                <w:sz w:val="24"/>
              </w:rPr>
              <w:t xml:space="preserve"> </w:t>
            </w:r>
            <w:r>
              <w:rPr>
                <w:sz w:val="24"/>
              </w:rPr>
              <w:t xml:space="preserve">искусства </w:t>
            </w:r>
            <w:r>
              <w:rPr>
                <w:spacing w:val="-2"/>
                <w:sz w:val="24"/>
              </w:rPr>
              <w:t>Беседа</w:t>
            </w:r>
          </w:p>
          <w:p w:rsidR="0044132F" w:rsidRDefault="004F5E07">
            <w:pPr>
              <w:pStyle w:val="TableParagraph"/>
              <w:ind w:left="78"/>
              <w:rPr>
                <w:sz w:val="24"/>
              </w:rPr>
            </w:pPr>
            <w:r>
              <w:rPr>
                <w:sz w:val="24"/>
              </w:rPr>
              <w:t>Экспериментирование</w:t>
            </w:r>
            <w:r>
              <w:rPr>
                <w:spacing w:val="-15"/>
                <w:sz w:val="24"/>
              </w:rPr>
              <w:t xml:space="preserve"> </w:t>
            </w:r>
            <w:r>
              <w:rPr>
                <w:sz w:val="24"/>
              </w:rPr>
              <w:t>с</w:t>
            </w:r>
            <w:r>
              <w:rPr>
                <w:spacing w:val="-15"/>
                <w:sz w:val="24"/>
              </w:rPr>
              <w:t xml:space="preserve"> </w:t>
            </w:r>
            <w:r>
              <w:rPr>
                <w:sz w:val="24"/>
              </w:rPr>
              <w:t xml:space="preserve">материалом </w:t>
            </w:r>
            <w:r>
              <w:rPr>
                <w:spacing w:val="-2"/>
                <w:sz w:val="24"/>
              </w:rPr>
              <w:t>Рисование</w:t>
            </w:r>
          </w:p>
          <w:p w:rsidR="0044132F" w:rsidRDefault="004F5E07">
            <w:pPr>
              <w:pStyle w:val="TableParagraph"/>
              <w:ind w:left="78" w:right="2353"/>
              <w:rPr>
                <w:sz w:val="24"/>
              </w:rPr>
            </w:pPr>
            <w:r>
              <w:rPr>
                <w:spacing w:val="-2"/>
                <w:sz w:val="24"/>
              </w:rPr>
              <w:t>Аппликация Лепка</w:t>
            </w:r>
          </w:p>
          <w:p w:rsidR="0044132F" w:rsidRDefault="004F5E07">
            <w:pPr>
              <w:pStyle w:val="TableParagraph"/>
              <w:ind w:left="78" w:right="1499"/>
              <w:rPr>
                <w:sz w:val="24"/>
              </w:rPr>
            </w:pPr>
            <w:r>
              <w:rPr>
                <w:sz w:val="24"/>
              </w:rPr>
              <w:t>Художественный труд Интегрированные</w:t>
            </w:r>
            <w:r>
              <w:rPr>
                <w:spacing w:val="-15"/>
                <w:sz w:val="24"/>
              </w:rPr>
              <w:t xml:space="preserve"> </w:t>
            </w:r>
            <w:r>
              <w:rPr>
                <w:sz w:val="24"/>
              </w:rPr>
              <w:t>занятия Дидактические игры Художественный досуг</w:t>
            </w:r>
          </w:p>
          <w:p w:rsidR="0044132F" w:rsidRDefault="004F5E07">
            <w:pPr>
              <w:pStyle w:val="TableParagraph"/>
              <w:ind w:left="78"/>
              <w:rPr>
                <w:sz w:val="24"/>
              </w:rPr>
            </w:pPr>
            <w:r>
              <w:rPr>
                <w:spacing w:val="-2"/>
                <w:sz w:val="24"/>
              </w:rPr>
              <w:t>Конкурсы</w:t>
            </w:r>
          </w:p>
          <w:p w:rsidR="0044132F" w:rsidRDefault="004F5E07">
            <w:pPr>
              <w:pStyle w:val="TableParagraph"/>
              <w:ind w:left="78"/>
              <w:rPr>
                <w:sz w:val="24"/>
              </w:rPr>
            </w:pPr>
            <w:r>
              <w:rPr>
                <w:sz w:val="24"/>
              </w:rPr>
              <w:t>Выставки</w:t>
            </w:r>
            <w:r>
              <w:rPr>
                <w:spacing w:val="-15"/>
                <w:sz w:val="24"/>
              </w:rPr>
              <w:t xml:space="preserve"> </w:t>
            </w:r>
            <w:r>
              <w:rPr>
                <w:sz w:val="24"/>
              </w:rPr>
              <w:t>работ</w:t>
            </w:r>
            <w:r>
              <w:rPr>
                <w:spacing w:val="-15"/>
                <w:sz w:val="24"/>
              </w:rPr>
              <w:t xml:space="preserve"> </w:t>
            </w:r>
            <w:r>
              <w:rPr>
                <w:sz w:val="24"/>
              </w:rPr>
              <w:t>декоративно- прикладного искусства</w:t>
            </w:r>
          </w:p>
        </w:tc>
        <w:tc>
          <w:tcPr>
            <w:tcW w:w="3689" w:type="dxa"/>
          </w:tcPr>
          <w:p w:rsidR="0044132F" w:rsidRDefault="004F5E07">
            <w:pPr>
              <w:pStyle w:val="TableParagraph"/>
              <w:ind w:left="78" w:right="888"/>
              <w:rPr>
                <w:sz w:val="24"/>
              </w:rPr>
            </w:pPr>
            <w:r>
              <w:rPr>
                <w:sz w:val="24"/>
              </w:rPr>
              <w:t>Интегрированная</w:t>
            </w:r>
            <w:r>
              <w:rPr>
                <w:spacing w:val="-15"/>
                <w:sz w:val="24"/>
              </w:rPr>
              <w:t xml:space="preserve"> </w:t>
            </w:r>
            <w:r>
              <w:rPr>
                <w:sz w:val="24"/>
              </w:rPr>
              <w:t xml:space="preserve">детская </w:t>
            </w:r>
            <w:r>
              <w:rPr>
                <w:spacing w:val="-2"/>
                <w:sz w:val="24"/>
              </w:rPr>
              <w:t>деятельность</w:t>
            </w:r>
          </w:p>
          <w:p w:rsidR="0044132F" w:rsidRDefault="004F5E07">
            <w:pPr>
              <w:pStyle w:val="TableParagraph"/>
              <w:ind w:left="78"/>
              <w:rPr>
                <w:sz w:val="24"/>
              </w:rPr>
            </w:pPr>
            <w:r>
              <w:rPr>
                <w:spacing w:val="-4"/>
                <w:sz w:val="24"/>
              </w:rPr>
              <w:t>Игра</w:t>
            </w:r>
          </w:p>
          <w:p w:rsidR="0044132F" w:rsidRDefault="004F5E07">
            <w:pPr>
              <w:pStyle w:val="TableParagraph"/>
              <w:ind w:left="78" w:right="1263"/>
              <w:rPr>
                <w:sz w:val="24"/>
              </w:rPr>
            </w:pPr>
            <w:r>
              <w:rPr>
                <w:sz w:val="24"/>
              </w:rPr>
              <w:t>Игровое упражнение Проблемная</w:t>
            </w:r>
            <w:r>
              <w:rPr>
                <w:spacing w:val="-15"/>
                <w:sz w:val="24"/>
              </w:rPr>
              <w:t xml:space="preserve"> </w:t>
            </w:r>
            <w:r>
              <w:rPr>
                <w:sz w:val="24"/>
              </w:rPr>
              <w:t>ситуация</w:t>
            </w:r>
          </w:p>
          <w:p w:rsidR="0044132F" w:rsidRDefault="004F5E07">
            <w:pPr>
              <w:pStyle w:val="TableParagraph"/>
              <w:ind w:left="78" w:right="78"/>
              <w:rPr>
                <w:sz w:val="24"/>
              </w:rPr>
            </w:pPr>
            <w:r>
              <w:rPr>
                <w:sz w:val="24"/>
              </w:rPr>
              <w:t>Индивидуальная</w:t>
            </w:r>
            <w:r>
              <w:rPr>
                <w:spacing w:val="-12"/>
                <w:sz w:val="24"/>
              </w:rPr>
              <w:t xml:space="preserve"> </w:t>
            </w:r>
            <w:r>
              <w:rPr>
                <w:sz w:val="24"/>
              </w:rPr>
              <w:t>работа</w:t>
            </w:r>
            <w:r>
              <w:rPr>
                <w:spacing w:val="-12"/>
                <w:sz w:val="24"/>
              </w:rPr>
              <w:t xml:space="preserve"> </w:t>
            </w:r>
            <w:r>
              <w:rPr>
                <w:sz w:val="24"/>
              </w:rPr>
              <w:t>с</w:t>
            </w:r>
            <w:r>
              <w:rPr>
                <w:spacing w:val="-15"/>
                <w:sz w:val="24"/>
              </w:rPr>
              <w:t xml:space="preserve"> </w:t>
            </w:r>
            <w:r>
              <w:rPr>
                <w:sz w:val="24"/>
              </w:rPr>
              <w:t>детьми Проектная деятельность Создание коллекций Выставка</w:t>
            </w:r>
          </w:p>
          <w:p w:rsidR="0044132F" w:rsidRDefault="004F5E07">
            <w:pPr>
              <w:pStyle w:val="TableParagraph"/>
              <w:ind w:left="78" w:right="691"/>
              <w:rPr>
                <w:sz w:val="24"/>
              </w:rPr>
            </w:pPr>
            <w:r>
              <w:rPr>
                <w:sz w:val="24"/>
              </w:rPr>
              <w:t>репродукций</w:t>
            </w:r>
            <w:r>
              <w:rPr>
                <w:spacing w:val="-15"/>
                <w:sz w:val="24"/>
              </w:rPr>
              <w:t xml:space="preserve"> </w:t>
            </w:r>
            <w:r>
              <w:rPr>
                <w:sz w:val="24"/>
              </w:rPr>
              <w:t xml:space="preserve">произведений </w:t>
            </w:r>
            <w:r>
              <w:rPr>
                <w:spacing w:val="-2"/>
                <w:sz w:val="24"/>
              </w:rPr>
              <w:t>живописи</w:t>
            </w:r>
          </w:p>
          <w:p w:rsidR="0044132F" w:rsidRDefault="004F5E07">
            <w:pPr>
              <w:pStyle w:val="TableParagraph"/>
              <w:ind w:left="78"/>
              <w:rPr>
                <w:sz w:val="24"/>
              </w:rPr>
            </w:pPr>
            <w:r>
              <w:rPr>
                <w:sz w:val="24"/>
              </w:rPr>
              <w:t>Развивающие</w:t>
            </w:r>
            <w:r>
              <w:rPr>
                <w:spacing w:val="-8"/>
                <w:sz w:val="24"/>
              </w:rPr>
              <w:t xml:space="preserve"> </w:t>
            </w:r>
            <w:r>
              <w:rPr>
                <w:spacing w:val="-4"/>
                <w:sz w:val="24"/>
              </w:rPr>
              <w:t>игры</w:t>
            </w:r>
          </w:p>
          <w:p w:rsidR="0044132F" w:rsidRDefault="004F5E07">
            <w:pPr>
              <w:pStyle w:val="TableParagraph"/>
              <w:ind w:left="78"/>
              <w:rPr>
                <w:sz w:val="24"/>
              </w:rPr>
            </w:pPr>
            <w:r>
              <w:rPr>
                <w:sz w:val="24"/>
              </w:rPr>
              <w:t>Рассматривание</w:t>
            </w:r>
            <w:r>
              <w:rPr>
                <w:spacing w:val="-1"/>
                <w:sz w:val="24"/>
              </w:rPr>
              <w:t xml:space="preserve"> </w:t>
            </w:r>
            <w:r>
              <w:rPr>
                <w:sz w:val="24"/>
              </w:rPr>
              <w:t>чертежей</w:t>
            </w:r>
            <w:r>
              <w:rPr>
                <w:spacing w:val="-3"/>
                <w:sz w:val="24"/>
              </w:rPr>
              <w:t xml:space="preserve"> </w:t>
            </w:r>
            <w:r>
              <w:rPr>
                <w:sz w:val="24"/>
              </w:rPr>
              <w:t>и</w:t>
            </w:r>
            <w:r>
              <w:rPr>
                <w:spacing w:val="-2"/>
                <w:sz w:val="24"/>
              </w:rPr>
              <w:t xml:space="preserve"> </w:t>
            </w:r>
            <w:r>
              <w:rPr>
                <w:spacing w:val="-4"/>
                <w:sz w:val="24"/>
              </w:rPr>
              <w:t>схем</w:t>
            </w:r>
          </w:p>
        </w:tc>
        <w:tc>
          <w:tcPr>
            <w:tcW w:w="3017" w:type="dxa"/>
          </w:tcPr>
          <w:p w:rsidR="0044132F" w:rsidRDefault="004F5E07">
            <w:pPr>
              <w:pStyle w:val="TableParagraph"/>
              <w:ind w:left="78" w:right="117"/>
              <w:rPr>
                <w:sz w:val="24"/>
              </w:rPr>
            </w:pPr>
            <w:r>
              <w:rPr>
                <w:spacing w:val="-2"/>
                <w:sz w:val="24"/>
              </w:rPr>
              <w:t>Самостоятельное художественное творчество</w:t>
            </w:r>
          </w:p>
          <w:p w:rsidR="0044132F" w:rsidRDefault="004F5E07">
            <w:pPr>
              <w:pStyle w:val="TableParagraph"/>
              <w:ind w:left="78"/>
              <w:rPr>
                <w:sz w:val="24"/>
              </w:rPr>
            </w:pPr>
            <w:r>
              <w:rPr>
                <w:spacing w:val="-4"/>
                <w:sz w:val="24"/>
              </w:rPr>
              <w:t>Игра</w:t>
            </w:r>
          </w:p>
          <w:p w:rsidR="0044132F" w:rsidRDefault="004F5E07">
            <w:pPr>
              <w:pStyle w:val="TableParagraph"/>
              <w:ind w:left="78"/>
              <w:rPr>
                <w:sz w:val="24"/>
              </w:rPr>
            </w:pPr>
            <w:r>
              <w:rPr>
                <w:sz w:val="24"/>
              </w:rPr>
              <w:t>Проблемная</w:t>
            </w:r>
            <w:r>
              <w:rPr>
                <w:spacing w:val="-2"/>
                <w:sz w:val="24"/>
              </w:rPr>
              <w:t xml:space="preserve"> ситуация</w:t>
            </w:r>
          </w:p>
        </w:tc>
      </w:tr>
      <w:tr w:rsidR="0044132F">
        <w:trPr>
          <w:trHeight w:val="1110"/>
        </w:trPr>
        <w:tc>
          <w:tcPr>
            <w:tcW w:w="2469" w:type="dxa"/>
          </w:tcPr>
          <w:p w:rsidR="0044132F" w:rsidRDefault="004F5E07">
            <w:pPr>
              <w:pStyle w:val="TableParagraph"/>
              <w:ind w:left="79" w:right="873"/>
              <w:rPr>
                <w:b/>
                <w:sz w:val="24"/>
              </w:rPr>
            </w:pPr>
            <w:r>
              <w:rPr>
                <w:b/>
                <w:spacing w:val="-2"/>
                <w:sz w:val="24"/>
              </w:rPr>
              <w:t>4.Развитие музыкально-</w:t>
            </w:r>
          </w:p>
          <w:p w:rsidR="0044132F" w:rsidRDefault="004F5E07">
            <w:pPr>
              <w:pStyle w:val="TableParagraph"/>
              <w:spacing w:line="270" w:lineRule="atLeast"/>
              <w:ind w:left="79"/>
              <w:rPr>
                <w:b/>
                <w:sz w:val="24"/>
              </w:rPr>
            </w:pPr>
            <w:r>
              <w:rPr>
                <w:b/>
                <w:spacing w:val="-2"/>
                <w:sz w:val="24"/>
              </w:rPr>
              <w:t>художественной деятельности;</w:t>
            </w:r>
          </w:p>
        </w:tc>
        <w:tc>
          <w:tcPr>
            <w:tcW w:w="1252" w:type="dxa"/>
          </w:tcPr>
          <w:p w:rsidR="0044132F" w:rsidRDefault="004F5E07">
            <w:pPr>
              <w:pStyle w:val="TableParagraph"/>
              <w:spacing w:line="269" w:lineRule="exact"/>
              <w:ind w:left="78"/>
              <w:rPr>
                <w:sz w:val="24"/>
              </w:rPr>
            </w:pPr>
            <w:r>
              <w:rPr>
                <w:sz w:val="24"/>
              </w:rPr>
              <w:t>1,6-3</w:t>
            </w:r>
            <w:r>
              <w:rPr>
                <w:spacing w:val="-4"/>
                <w:sz w:val="24"/>
              </w:rPr>
              <w:t xml:space="preserve"> года</w:t>
            </w:r>
          </w:p>
        </w:tc>
        <w:tc>
          <w:tcPr>
            <w:tcW w:w="4361" w:type="dxa"/>
          </w:tcPr>
          <w:p w:rsidR="0044132F" w:rsidRDefault="004F5E07">
            <w:pPr>
              <w:pStyle w:val="TableParagraph"/>
              <w:spacing w:line="269" w:lineRule="exact"/>
              <w:ind w:left="78"/>
              <w:rPr>
                <w:sz w:val="24"/>
              </w:rPr>
            </w:pPr>
            <w:r>
              <w:rPr>
                <w:sz w:val="24"/>
              </w:rPr>
              <w:t>Музыкальная</w:t>
            </w:r>
            <w:r>
              <w:rPr>
                <w:spacing w:val="-8"/>
                <w:sz w:val="24"/>
              </w:rPr>
              <w:t xml:space="preserve"> </w:t>
            </w:r>
            <w:r>
              <w:rPr>
                <w:spacing w:val="-4"/>
                <w:sz w:val="24"/>
              </w:rPr>
              <w:t>игра</w:t>
            </w:r>
          </w:p>
          <w:p w:rsidR="0044132F" w:rsidRDefault="004F5E07">
            <w:pPr>
              <w:pStyle w:val="TableParagraph"/>
              <w:spacing w:line="270" w:lineRule="atLeast"/>
              <w:ind w:left="78" w:right="226"/>
              <w:rPr>
                <w:sz w:val="24"/>
              </w:rPr>
            </w:pPr>
            <w:r>
              <w:rPr>
                <w:sz w:val="24"/>
              </w:rPr>
              <w:t>Сюжетно-</w:t>
            </w:r>
            <w:r>
              <w:rPr>
                <w:spacing w:val="-15"/>
                <w:sz w:val="24"/>
              </w:rPr>
              <w:t xml:space="preserve"> </w:t>
            </w:r>
            <w:r>
              <w:rPr>
                <w:sz w:val="24"/>
              </w:rPr>
              <w:t>отобразительная</w:t>
            </w:r>
            <w:r>
              <w:rPr>
                <w:spacing w:val="-15"/>
                <w:sz w:val="24"/>
              </w:rPr>
              <w:t xml:space="preserve"> </w:t>
            </w:r>
            <w:r>
              <w:rPr>
                <w:sz w:val="24"/>
              </w:rPr>
              <w:t>игра Музыкальное сопровождение утренней гимнастики</w:t>
            </w:r>
          </w:p>
        </w:tc>
        <w:tc>
          <w:tcPr>
            <w:tcW w:w="3689" w:type="dxa"/>
          </w:tcPr>
          <w:p w:rsidR="0044132F" w:rsidRDefault="004F5E07">
            <w:pPr>
              <w:pStyle w:val="TableParagraph"/>
              <w:ind w:left="78" w:right="939"/>
              <w:rPr>
                <w:sz w:val="24"/>
              </w:rPr>
            </w:pPr>
            <w:r>
              <w:rPr>
                <w:spacing w:val="-2"/>
                <w:sz w:val="24"/>
              </w:rPr>
              <w:t>Музыкальная деятельность</w:t>
            </w:r>
          </w:p>
          <w:p w:rsidR="0044132F" w:rsidRDefault="004F5E07">
            <w:pPr>
              <w:pStyle w:val="TableParagraph"/>
              <w:spacing w:line="270" w:lineRule="atLeast"/>
              <w:ind w:left="78" w:right="1263"/>
              <w:rPr>
                <w:sz w:val="24"/>
              </w:rPr>
            </w:pPr>
            <w:r>
              <w:rPr>
                <w:spacing w:val="-2"/>
                <w:sz w:val="24"/>
              </w:rPr>
              <w:t>Праздники Развлечения</w:t>
            </w:r>
          </w:p>
        </w:tc>
        <w:tc>
          <w:tcPr>
            <w:tcW w:w="3017" w:type="dxa"/>
          </w:tcPr>
          <w:p w:rsidR="0044132F" w:rsidRDefault="004F5E07">
            <w:pPr>
              <w:pStyle w:val="TableParagraph"/>
              <w:spacing w:line="269" w:lineRule="exact"/>
              <w:ind w:left="78"/>
              <w:rPr>
                <w:sz w:val="24"/>
              </w:rPr>
            </w:pPr>
            <w:r>
              <w:rPr>
                <w:spacing w:val="-2"/>
                <w:sz w:val="24"/>
              </w:rPr>
              <w:t>Пение</w:t>
            </w:r>
          </w:p>
          <w:p w:rsidR="0044132F" w:rsidRDefault="004F5E07">
            <w:pPr>
              <w:pStyle w:val="TableParagraph"/>
              <w:spacing w:line="270" w:lineRule="atLeast"/>
              <w:ind w:left="78" w:right="117"/>
              <w:rPr>
                <w:sz w:val="24"/>
              </w:rPr>
            </w:pPr>
            <w:r>
              <w:rPr>
                <w:sz w:val="24"/>
              </w:rPr>
              <w:t xml:space="preserve">Игра (сюжетно- </w:t>
            </w:r>
            <w:r>
              <w:rPr>
                <w:spacing w:val="-2"/>
                <w:sz w:val="24"/>
              </w:rPr>
              <w:t>отобразительная, музыкальная)</w:t>
            </w:r>
          </w:p>
        </w:tc>
      </w:tr>
    </w:tbl>
    <w:p w:rsidR="0044132F" w:rsidRDefault="0044132F">
      <w:pPr>
        <w:spacing w:line="270" w:lineRule="atLeast"/>
        <w:rPr>
          <w:sz w:val="24"/>
        </w:rPr>
        <w:sectPr w:rsidR="0044132F">
          <w:type w:val="continuous"/>
          <w:pgSz w:w="16840" w:h="11910" w:orient="landscape"/>
          <w:pgMar w:top="1140" w:right="620" w:bottom="1240" w:left="1000" w:header="0" w:footer="1001"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2469"/>
        <w:gridCol w:w="1252"/>
        <w:gridCol w:w="4361"/>
        <w:gridCol w:w="3689"/>
        <w:gridCol w:w="3017"/>
      </w:tblGrid>
      <w:tr w:rsidR="0044132F">
        <w:trPr>
          <w:trHeight w:val="1934"/>
        </w:trPr>
        <w:tc>
          <w:tcPr>
            <w:tcW w:w="2469" w:type="dxa"/>
            <w:vMerge w:val="restart"/>
          </w:tcPr>
          <w:p w:rsidR="0044132F" w:rsidRDefault="004F5E07">
            <w:pPr>
              <w:pStyle w:val="TableParagraph"/>
              <w:spacing w:before="1"/>
              <w:ind w:left="79" w:right="671" w:firstLine="60"/>
              <w:jc w:val="both"/>
              <w:rPr>
                <w:b/>
                <w:sz w:val="24"/>
              </w:rPr>
            </w:pPr>
            <w:r>
              <w:rPr>
                <w:b/>
                <w:sz w:val="24"/>
              </w:rPr>
              <w:lastRenderedPageBreak/>
              <w:t>приобщение</w:t>
            </w:r>
            <w:r>
              <w:rPr>
                <w:b/>
                <w:spacing w:val="-12"/>
                <w:sz w:val="24"/>
              </w:rPr>
              <w:t xml:space="preserve"> </w:t>
            </w:r>
            <w:r>
              <w:rPr>
                <w:b/>
                <w:sz w:val="24"/>
              </w:rPr>
              <w:t xml:space="preserve">к </w:t>
            </w:r>
            <w:r>
              <w:rPr>
                <w:b/>
                <w:spacing w:val="-2"/>
                <w:sz w:val="24"/>
              </w:rPr>
              <w:t>музыкальному искусству</w:t>
            </w:r>
          </w:p>
          <w:p w:rsidR="0044132F" w:rsidRDefault="004F5E07">
            <w:pPr>
              <w:pStyle w:val="TableParagraph"/>
              <w:spacing w:before="272"/>
              <w:ind w:left="79"/>
              <w:rPr>
                <w:sz w:val="24"/>
              </w:rPr>
            </w:pPr>
            <w:r>
              <w:rPr>
                <w:spacing w:val="-2"/>
                <w:sz w:val="24"/>
              </w:rPr>
              <w:t>*Слушание</w:t>
            </w:r>
          </w:p>
          <w:p w:rsidR="0044132F" w:rsidRDefault="004F5E07">
            <w:pPr>
              <w:pStyle w:val="TableParagraph"/>
              <w:numPr>
                <w:ilvl w:val="0"/>
                <w:numId w:val="80"/>
              </w:numPr>
              <w:tabs>
                <w:tab w:val="left" w:pos="258"/>
              </w:tabs>
              <w:ind w:left="258" w:hanging="179"/>
              <w:rPr>
                <w:sz w:val="24"/>
              </w:rPr>
            </w:pPr>
            <w:r>
              <w:rPr>
                <w:spacing w:val="-2"/>
                <w:sz w:val="24"/>
              </w:rPr>
              <w:t>Пение</w:t>
            </w:r>
          </w:p>
          <w:p w:rsidR="0044132F" w:rsidRDefault="004F5E07">
            <w:pPr>
              <w:pStyle w:val="TableParagraph"/>
              <w:numPr>
                <w:ilvl w:val="0"/>
                <w:numId w:val="80"/>
              </w:numPr>
              <w:tabs>
                <w:tab w:val="left" w:pos="258"/>
              </w:tabs>
              <w:ind w:right="1144" w:firstLine="0"/>
              <w:rPr>
                <w:sz w:val="24"/>
              </w:rPr>
            </w:pPr>
            <w:r>
              <w:rPr>
                <w:spacing w:val="-2"/>
                <w:sz w:val="24"/>
              </w:rPr>
              <w:t>Песенное творчество</w:t>
            </w:r>
          </w:p>
          <w:p w:rsidR="0044132F" w:rsidRDefault="004F5E07">
            <w:pPr>
              <w:pStyle w:val="TableParagraph"/>
              <w:numPr>
                <w:ilvl w:val="0"/>
                <w:numId w:val="80"/>
              </w:numPr>
              <w:tabs>
                <w:tab w:val="left" w:pos="254"/>
              </w:tabs>
              <w:ind w:right="745" w:firstLine="0"/>
              <w:rPr>
                <w:sz w:val="24"/>
              </w:rPr>
            </w:pPr>
            <w:r>
              <w:rPr>
                <w:spacing w:val="-2"/>
                <w:sz w:val="24"/>
              </w:rPr>
              <w:t>Музыкально- ритмические движения</w:t>
            </w:r>
          </w:p>
          <w:p w:rsidR="0044132F" w:rsidRDefault="004F5E07">
            <w:pPr>
              <w:pStyle w:val="TableParagraph"/>
              <w:numPr>
                <w:ilvl w:val="0"/>
                <w:numId w:val="80"/>
              </w:numPr>
              <w:tabs>
                <w:tab w:val="left" w:pos="254"/>
              </w:tabs>
              <w:spacing w:before="1"/>
              <w:ind w:right="204" w:firstLine="0"/>
              <w:rPr>
                <w:sz w:val="24"/>
              </w:rPr>
            </w:pPr>
            <w:r>
              <w:rPr>
                <w:spacing w:val="-2"/>
                <w:sz w:val="24"/>
              </w:rPr>
              <w:t xml:space="preserve">Развитие танцевально- </w:t>
            </w:r>
            <w:r>
              <w:rPr>
                <w:sz w:val="24"/>
              </w:rPr>
              <w:t>игрового</w:t>
            </w:r>
            <w:r>
              <w:rPr>
                <w:spacing w:val="-15"/>
                <w:sz w:val="24"/>
              </w:rPr>
              <w:t xml:space="preserve"> </w:t>
            </w:r>
            <w:r>
              <w:rPr>
                <w:sz w:val="24"/>
              </w:rPr>
              <w:t>творчества</w:t>
            </w:r>
          </w:p>
          <w:p w:rsidR="0044132F" w:rsidRDefault="004F5E07">
            <w:pPr>
              <w:pStyle w:val="TableParagraph"/>
              <w:numPr>
                <w:ilvl w:val="0"/>
                <w:numId w:val="80"/>
              </w:numPr>
              <w:tabs>
                <w:tab w:val="left" w:pos="258"/>
              </w:tabs>
              <w:ind w:right="459" w:firstLine="0"/>
              <w:rPr>
                <w:sz w:val="24"/>
              </w:rPr>
            </w:pPr>
            <w:r>
              <w:rPr>
                <w:sz w:val="24"/>
              </w:rPr>
              <w:t>Игра</w:t>
            </w:r>
            <w:r>
              <w:rPr>
                <w:spacing w:val="-15"/>
                <w:sz w:val="24"/>
              </w:rPr>
              <w:t xml:space="preserve"> </w:t>
            </w:r>
            <w:r>
              <w:rPr>
                <w:sz w:val="24"/>
              </w:rPr>
              <w:t>на</w:t>
            </w:r>
            <w:r>
              <w:rPr>
                <w:spacing w:val="-15"/>
                <w:sz w:val="24"/>
              </w:rPr>
              <w:t xml:space="preserve"> </w:t>
            </w:r>
            <w:r>
              <w:rPr>
                <w:sz w:val="24"/>
              </w:rPr>
              <w:t xml:space="preserve">детских </w:t>
            </w:r>
            <w:r>
              <w:rPr>
                <w:spacing w:val="-2"/>
                <w:sz w:val="24"/>
              </w:rPr>
              <w:t>музыкальных инструментах</w:t>
            </w:r>
          </w:p>
        </w:tc>
        <w:tc>
          <w:tcPr>
            <w:tcW w:w="1252" w:type="dxa"/>
          </w:tcPr>
          <w:p w:rsidR="0044132F" w:rsidRDefault="0044132F">
            <w:pPr>
              <w:pStyle w:val="TableParagraph"/>
              <w:rPr>
                <w:sz w:val="24"/>
              </w:rPr>
            </w:pPr>
          </w:p>
        </w:tc>
        <w:tc>
          <w:tcPr>
            <w:tcW w:w="4361" w:type="dxa"/>
          </w:tcPr>
          <w:p w:rsidR="0044132F" w:rsidRDefault="004F5E07">
            <w:pPr>
              <w:pStyle w:val="TableParagraph"/>
              <w:spacing w:line="273" w:lineRule="exact"/>
              <w:ind w:left="78"/>
              <w:rPr>
                <w:sz w:val="24"/>
              </w:rPr>
            </w:pPr>
            <w:r>
              <w:rPr>
                <w:spacing w:val="-2"/>
                <w:sz w:val="24"/>
              </w:rPr>
              <w:t>Слушание:</w:t>
            </w:r>
          </w:p>
          <w:p w:rsidR="0044132F" w:rsidRDefault="004F5E07">
            <w:pPr>
              <w:pStyle w:val="TableParagraph"/>
              <w:numPr>
                <w:ilvl w:val="0"/>
                <w:numId w:val="79"/>
              </w:numPr>
              <w:tabs>
                <w:tab w:val="left" w:pos="213"/>
              </w:tabs>
              <w:ind w:left="213" w:hanging="135"/>
              <w:rPr>
                <w:sz w:val="24"/>
              </w:rPr>
            </w:pPr>
            <w:r>
              <w:rPr>
                <w:sz w:val="24"/>
              </w:rPr>
              <w:t>музыкального</w:t>
            </w:r>
            <w:r>
              <w:rPr>
                <w:spacing w:val="-9"/>
                <w:sz w:val="24"/>
              </w:rPr>
              <w:t xml:space="preserve"> </w:t>
            </w:r>
            <w:r>
              <w:rPr>
                <w:spacing w:val="-2"/>
                <w:sz w:val="24"/>
              </w:rPr>
              <w:t>фольклора</w:t>
            </w:r>
          </w:p>
          <w:p w:rsidR="0044132F" w:rsidRDefault="004F5E07">
            <w:pPr>
              <w:pStyle w:val="TableParagraph"/>
              <w:numPr>
                <w:ilvl w:val="0"/>
                <w:numId w:val="79"/>
              </w:numPr>
              <w:tabs>
                <w:tab w:val="left" w:pos="213"/>
              </w:tabs>
              <w:ind w:left="213" w:hanging="135"/>
              <w:rPr>
                <w:sz w:val="24"/>
              </w:rPr>
            </w:pPr>
            <w:r>
              <w:rPr>
                <w:sz w:val="24"/>
              </w:rPr>
              <w:t>классической</w:t>
            </w:r>
            <w:r>
              <w:rPr>
                <w:spacing w:val="-1"/>
                <w:sz w:val="24"/>
              </w:rPr>
              <w:t xml:space="preserve"> </w:t>
            </w:r>
            <w:r>
              <w:rPr>
                <w:spacing w:val="-2"/>
                <w:sz w:val="24"/>
              </w:rPr>
              <w:t>музыки</w:t>
            </w:r>
          </w:p>
          <w:p w:rsidR="0044132F" w:rsidRDefault="004F5E07">
            <w:pPr>
              <w:pStyle w:val="TableParagraph"/>
              <w:numPr>
                <w:ilvl w:val="0"/>
                <w:numId w:val="79"/>
              </w:numPr>
              <w:tabs>
                <w:tab w:val="left" w:pos="213"/>
              </w:tabs>
              <w:ind w:right="380" w:firstLine="0"/>
              <w:rPr>
                <w:sz w:val="24"/>
              </w:rPr>
            </w:pPr>
            <w:r>
              <w:rPr>
                <w:sz w:val="24"/>
              </w:rPr>
              <w:t>музыки</w:t>
            </w:r>
            <w:r>
              <w:rPr>
                <w:spacing w:val="-14"/>
                <w:sz w:val="24"/>
              </w:rPr>
              <w:t xml:space="preserve"> </w:t>
            </w:r>
            <w:r>
              <w:rPr>
                <w:sz w:val="24"/>
              </w:rPr>
              <w:t>на</w:t>
            </w:r>
            <w:r>
              <w:rPr>
                <w:spacing w:val="-14"/>
                <w:sz w:val="24"/>
              </w:rPr>
              <w:t xml:space="preserve"> </w:t>
            </w:r>
            <w:r>
              <w:rPr>
                <w:sz w:val="24"/>
              </w:rPr>
              <w:t>различных</w:t>
            </w:r>
            <w:r>
              <w:rPr>
                <w:spacing w:val="-14"/>
                <w:sz w:val="24"/>
              </w:rPr>
              <w:t xml:space="preserve"> </w:t>
            </w:r>
            <w:r>
              <w:rPr>
                <w:sz w:val="24"/>
              </w:rPr>
              <w:t>музыкальных инструментах в ансамбле</w:t>
            </w:r>
          </w:p>
          <w:p w:rsidR="0044132F" w:rsidRDefault="004F5E07">
            <w:pPr>
              <w:pStyle w:val="TableParagraph"/>
              <w:numPr>
                <w:ilvl w:val="0"/>
                <w:numId w:val="79"/>
              </w:numPr>
              <w:tabs>
                <w:tab w:val="left" w:pos="213"/>
              </w:tabs>
              <w:spacing w:line="270" w:lineRule="atLeast"/>
              <w:ind w:right="1224" w:firstLine="0"/>
              <w:rPr>
                <w:sz w:val="24"/>
              </w:rPr>
            </w:pPr>
            <w:r>
              <w:rPr>
                <w:sz w:val="24"/>
              </w:rPr>
              <w:t>рассказа,</w:t>
            </w:r>
            <w:r>
              <w:rPr>
                <w:spacing w:val="-15"/>
                <w:sz w:val="24"/>
              </w:rPr>
              <w:t xml:space="preserve"> </w:t>
            </w:r>
            <w:r>
              <w:rPr>
                <w:sz w:val="24"/>
              </w:rPr>
              <w:t xml:space="preserve">иллюстрируемого </w:t>
            </w:r>
            <w:r>
              <w:rPr>
                <w:spacing w:val="-2"/>
                <w:sz w:val="24"/>
              </w:rPr>
              <w:t>музыкой</w:t>
            </w:r>
          </w:p>
        </w:tc>
        <w:tc>
          <w:tcPr>
            <w:tcW w:w="3689" w:type="dxa"/>
          </w:tcPr>
          <w:p w:rsidR="0044132F" w:rsidRDefault="004F5E07">
            <w:pPr>
              <w:pStyle w:val="TableParagraph"/>
              <w:spacing w:line="273" w:lineRule="exact"/>
              <w:ind w:left="78"/>
              <w:rPr>
                <w:sz w:val="24"/>
              </w:rPr>
            </w:pPr>
            <w:r>
              <w:rPr>
                <w:sz w:val="24"/>
              </w:rPr>
              <w:t>Музыкальная</w:t>
            </w:r>
            <w:r>
              <w:rPr>
                <w:spacing w:val="-8"/>
                <w:sz w:val="24"/>
              </w:rPr>
              <w:t xml:space="preserve"> </w:t>
            </w:r>
            <w:r>
              <w:rPr>
                <w:spacing w:val="-4"/>
                <w:sz w:val="24"/>
              </w:rPr>
              <w:t>игра</w:t>
            </w:r>
          </w:p>
        </w:tc>
        <w:tc>
          <w:tcPr>
            <w:tcW w:w="3017" w:type="dxa"/>
          </w:tcPr>
          <w:p w:rsidR="0044132F" w:rsidRDefault="004F5E07">
            <w:pPr>
              <w:pStyle w:val="TableParagraph"/>
              <w:ind w:left="78" w:right="117"/>
              <w:rPr>
                <w:sz w:val="24"/>
              </w:rPr>
            </w:pPr>
            <w:r>
              <w:rPr>
                <w:sz w:val="24"/>
              </w:rPr>
              <w:t>Игра</w:t>
            </w:r>
            <w:r>
              <w:rPr>
                <w:spacing w:val="-15"/>
                <w:sz w:val="24"/>
              </w:rPr>
              <w:t xml:space="preserve"> </w:t>
            </w:r>
            <w:r>
              <w:rPr>
                <w:sz w:val="24"/>
              </w:rPr>
              <w:t>на</w:t>
            </w:r>
            <w:r>
              <w:rPr>
                <w:spacing w:val="-15"/>
                <w:sz w:val="24"/>
              </w:rPr>
              <w:t xml:space="preserve"> </w:t>
            </w:r>
            <w:r>
              <w:rPr>
                <w:sz w:val="24"/>
              </w:rPr>
              <w:t xml:space="preserve">шумовых </w:t>
            </w:r>
            <w:r>
              <w:rPr>
                <w:spacing w:val="-2"/>
                <w:sz w:val="24"/>
              </w:rPr>
              <w:t>инструментах Рассматривание иллюстраций</w:t>
            </w:r>
          </w:p>
        </w:tc>
      </w:tr>
      <w:tr w:rsidR="0044132F">
        <w:trPr>
          <w:trHeight w:val="7184"/>
        </w:trPr>
        <w:tc>
          <w:tcPr>
            <w:tcW w:w="2469" w:type="dxa"/>
            <w:vMerge/>
            <w:tcBorders>
              <w:top w:val="nil"/>
            </w:tcBorders>
          </w:tcPr>
          <w:p w:rsidR="0044132F" w:rsidRDefault="0044132F">
            <w:pPr>
              <w:rPr>
                <w:sz w:val="2"/>
                <w:szCs w:val="2"/>
              </w:rPr>
            </w:pPr>
          </w:p>
        </w:tc>
        <w:tc>
          <w:tcPr>
            <w:tcW w:w="1252" w:type="dxa"/>
          </w:tcPr>
          <w:p w:rsidR="0044132F" w:rsidRDefault="004F5E07">
            <w:pPr>
              <w:pStyle w:val="TableParagraph"/>
              <w:spacing w:line="269" w:lineRule="exact"/>
              <w:ind w:left="78"/>
              <w:rPr>
                <w:sz w:val="24"/>
              </w:rPr>
            </w:pPr>
            <w:r>
              <w:rPr>
                <w:sz w:val="24"/>
              </w:rPr>
              <w:t>3-5</w:t>
            </w:r>
            <w:r>
              <w:rPr>
                <w:spacing w:val="-4"/>
                <w:sz w:val="24"/>
              </w:rPr>
              <w:t xml:space="preserve"> </w:t>
            </w:r>
            <w:r>
              <w:rPr>
                <w:spacing w:val="-5"/>
                <w:sz w:val="24"/>
              </w:rPr>
              <w:t>лет</w:t>
            </w:r>
          </w:p>
        </w:tc>
        <w:tc>
          <w:tcPr>
            <w:tcW w:w="4361" w:type="dxa"/>
          </w:tcPr>
          <w:p w:rsidR="0044132F" w:rsidRDefault="004F5E07">
            <w:pPr>
              <w:pStyle w:val="TableParagraph"/>
              <w:spacing w:line="269" w:lineRule="exact"/>
              <w:ind w:left="78"/>
              <w:rPr>
                <w:sz w:val="24"/>
              </w:rPr>
            </w:pPr>
            <w:r>
              <w:rPr>
                <w:spacing w:val="-5"/>
                <w:sz w:val="24"/>
              </w:rPr>
              <w:t>НОД</w:t>
            </w:r>
          </w:p>
          <w:p w:rsidR="0044132F" w:rsidRDefault="004F5E07">
            <w:pPr>
              <w:pStyle w:val="TableParagraph"/>
              <w:ind w:left="78" w:right="906"/>
              <w:rPr>
                <w:sz w:val="24"/>
              </w:rPr>
            </w:pPr>
            <w:r>
              <w:rPr>
                <w:sz w:val="24"/>
              </w:rPr>
              <w:t>Праздники, развлечения Музыка в повседневной жизни Театрализованная</w:t>
            </w:r>
            <w:r>
              <w:rPr>
                <w:spacing w:val="-7"/>
                <w:sz w:val="24"/>
              </w:rPr>
              <w:t xml:space="preserve"> </w:t>
            </w:r>
            <w:r>
              <w:rPr>
                <w:spacing w:val="-2"/>
                <w:sz w:val="24"/>
              </w:rPr>
              <w:t>деятельность</w:t>
            </w:r>
          </w:p>
          <w:p w:rsidR="0044132F" w:rsidRDefault="004F5E07">
            <w:pPr>
              <w:pStyle w:val="TableParagraph"/>
              <w:ind w:left="78"/>
              <w:rPr>
                <w:sz w:val="24"/>
              </w:rPr>
            </w:pPr>
            <w:r>
              <w:rPr>
                <w:sz w:val="24"/>
              </w:rPr>
              <w:t>Слушание</w:t>
            </w:r>
            <w:r>
              <w:rPr>
                <w:spacing w:val="-7"/>
                <w:sz w:val="24"/>
              </w:rPr>
              <w:t xml:space="preserve"> </w:t>
            </w:r>
            <w:r>
              <w:rPr>
                <w:sz w:val="24"/>
              </w:rPr>
              <w:t>музыкальных</w:t>
            </w:r>
            <w:r>
              <w:rPr>
                <w:spacing w:val="-6"/>
                <w:sz w:val="24"/>
              </w:rPr>
              <w:t xml:space="preserve"> </w:t>
            </w:r>
            <w:r>
              <w:rPr>
                <w:spacing w:val="-2"/>
                <w:sz w:val="24"/>
              </w:rPr>
              <w:t>сказок,</w:t>
            </w:r>
          </w:p>
          <w:p w:rsidR="0044132F" w:rsidRDefault="004F5E07">
            <w:pPr>
              <w:pStyle w:val="TableParagraph"/>
              <w:ind w:left="78"/>
              <w:rPr>
                <w:sz w:val="24"/>
              </w:rPr>
            </w:pPr>
            <w:r>
              <w:rPr>
                <w:sz w:val="24"/>
              </w:rPr>
              <w:t>Просмотр</w:t>
            </w:r>
            <w:r>
              <w:rPr>
                <w:spacing w:val="-15"/>
                <w:sz w:val="24"/>
              </w:rPr>
              <w:t xml:space="preserve"> </w:t>
            </w:r>
            <w:r>
              <w:rPr>
                <w:sz w:val="24"/>
              </w:rPr>
              <w:t>мультфильмов,</w:t>
            </w:r>
            <w:r>
              <w:rPr>
                <w:spacing w:val="-15"/>
                <w:sz w:val="24"/>
              </w:rPr>
              <w:t xml:space="preserve"> </w:t>
            </w:r>
            <w:r>
              <w:rPr>
                <w:sz w:val="24"/>
              </w:rPr>
              <w:t>фрагментов детских музыкальных фильмов</w:t>
            </w:r>
          </w:p>
          <w:p w:rsidR="0044132F" w:rsidRDefault="004F5E07">
            <w:pPr>
              <w:pStyle w:val="TableParagraph"/>
              <w:tabs>
                <w:tab w:val="left" w:pos="2878"/>
              </w:tabs>
              <w:ind w:left="78" w:right="47"/>
              <w:jc w:val="both"/>
              <w:rPr>
                <w:sz w:val="24"/>
              </w:rPr>
            </w:pPr>
            <w:r>
              <w:rPr>
                <w:sz w:val="24"/>
              </w:rPr>
              <w:t>Рассматривание</w:t>
            </w:r>
            <w:r>
              <w:rPr>
                <w:spacing w:val="-15"/>
                <w:sz w:val="24"/>
              </w:rPr>
              <w:t xml:space="preserve"> </w:t>
            </w:r>
            <w:r>
              <w:rPr>
                <w:sz w:val="24"/>
              </w:rPr>
              <w:t>картинок,</w:t>
            </w:r>
            <w:r>
              <w:rPr>
                <w:spacing w:val="-15"/>
                <w:sz w:val="24"/>
              </w:rPr>
              <w:t xml:space="preserve"> </w:t>
            </w:r>
            <w:r>
              <w:rPr>
                <w:sz w:val="24"/>
              </w:rPr>
              <w:t xml:space="preserve">иллюстраций в детских книгах, репродукций, </w:t>
            </w:r>
            <w:r>
              <w:rPr>
                <w:spacing w:val="-2"/>
                <w:sz w:val="24"/>
              </w:rPr>
              <w:t>предметов</w:t>
            </w:r>
            <w:r>
              <w:rPr>
                <w:sz w:val="24"/>
              </w:rPr>
              <w:tab/>
            </w:r>
            <w:r>
              <w:rPr>
                <w:spacing w:val="-2"/>
                <w:sz w:val="24"/>
              </w:rPr>
              <w:t>окружающей действительности;</w:t>
            </w:r>
          </w:p>
          <w:p w:rsidR="0044132F" w:rsidRDefault="004F5E07">
            <w:pPr>
              <w:pStyle w:val="TableParagraph"/>
              <w:spacing w:before="1"/>
              <w:ind w:left="78"/>
              <w:jc w:val="both"/>
              <w:rPr>
                <w:sz w:val="24"/>
              </w:rPr>
            </w:pPr>
            <w:r>
              <w:rPr>
                <w:sz w:val="24"/>
              </w:rPr>
              <w:t>Игры,</w:t>
            </w:r>
            <w:r>
              <w:rPr>
                <w:spacing w:val="-7"/>
                <w:sz w:val="24"/>
              </w:rPr>
              <w:t xml:space="preserve"> </w:t>
            </w:r>
            <w:r>
              <w:rPr>
                <w:spacing w:val="-2"/>
                <w:sz w:val="24"/>
              </w:rPr>
              <w:t>хороводы</w:t>
            </w:r>
          </w:p>
          <w:p w:rsidR="0044132F" w:rsidRDefault="004F5E07">
            <w:pPr>
              <w:pStyle w:val="TableParagraph"/>
              <w:ind w:left="78" w:right="1441"/>
              <w:rPr>
                <w:sz w:val="24"/>
              </w:rPr>
            </w:pPr>
            <w:r>
              <w:rPr>
                <w:sz w:val="24"/>
              </w:rPr>
              <w:t>Рассматривание</w:t>
            </w:r>
            <w:r>
              <w:rPr>
                <w:spacing w:val="-15"/>
                <w:sz w:val="24"/>
              </w:rPr>
              <w:t xml:space="preserve"> </w:t>
            </w:r>
            <w:r>
              <w:rPr>
                <w:sz w:val="24"/>
              </w:rPr>
              <w:t>портретов композиторов (ср. гр.)</w:t>
            </w:r>
          </w:p>
          <w:p w:rsidR="0044132F" w:rsidRDefault="004F5E07">
            <w:pPr>
              <w:pStyle w:val="TableParagraph"/>
              <w:ind w:left="78"/>
              <w:rPr>
                <w:sz w:val="24"/>
              </w:rPr>
            </w:pPr>
            <w:r>
              <w:rPr>
                <w:sz w:val="24"/>
              </w:rPr>
              <w:t>Празднование</w:t>
            </w:r>
            <w:r>
              <w:rPr>
                <w:spacing w:val="-4"/>
                <w:sz w:val="24"/>
              </w:rPr>
              <w:t xml:space="preserve"> </w:t>
            </w:r>
            <w:r>
              <w:rPr>
                <w:sz w:val="24"/>
              </w:rPr>
              <w:t>дней</w:t>
            </w:r>
            <w:r>
              <w:rPr>
                <w:spacing w:val="-4"/>
                <w:sz w:val="24"/>
              </w:rPr>
              <w:t xml:space="preserve"> </w:t>
            </w:r>
            <w:r>
              <w:rPr>
                <w:spacing w:val="-2"/>
                <w:sz w:val="24"/>
              </w:rPr>
              <w:t>рождения</w:t>
            </w:r>
          </w:p>
        </w:tc>
        <w:tc>
          <w:tcPr>
            <w:tcW w:w="3689" w:type="dxa"/>
          </w:tcPr>
          <w:p w:rsidR="0044132F" w:rsidRDefault="004F5E07">
            <w:pPr>
              <w:pStyle w:val="TableParagraph"/>
              <w:spacing w:line="269" w:lineRule="exact"/>
              <w:ind w:left="78"/>
              <w:rPr>
                <w:sz w:val="24"/>
              </w:rPr>
            </w:pPr>
            <w:r>
              <w:rPr>
                <w:sz w:val="24"/>
              </w:rPr>
              <w:t>Использование</w:t>
            </w:r>
            <w:r>
              <w:rPr>
                <w:spacing w:val="-13"/>
                <w:sz w:val="24"/>
              </w:rPr>
              <w:t xml:space="preserve"> </w:t>
            </w:r>
            <w:r>
              <w:rPr>
                <w:spacing w:val="-2"/>
                <w:sz w:val="24"/>
              </w:rPr>
              <w:t>музыки:</w:t>
            </w:r>
          </w:p>
          <w:p w:rsidR="0044132F" w:rsidRDefault="004F5E07">
            <w:pPr>
              <w:pStyle w:val="TableParagraph"/>
              <w:ind w:left="78" w:right="114"/>
              <w:rPr>
                <w:sz w:val="24"/>
              </w:rPr>
            </w:pPr>
            <w:r>
              <w:rPr>
                <w:sz w:val="24"/>
              </w:rPr>
              <w:t>-на утренней гимнастике и в НОД</w:t>
            </w:r>
            <w:r>
              <w:rPr>
                <w:spacing w:val="-10"/>
                <w:sz w:val="24"/>
              </w:rPr>
              <w:t xml:space="preserve"> </w:t>
            </w:r>
            <w:r>
              <w:rPr>
                <w:sz w:val="24"/>
              </w:rPr>
              <w:t>по</w:t>
            </w:r>
            <w:r>
              <w:rPr>
                <w:spacing w:val="40"/>
                <w:sz w:val="24"/>
              </w:rPr>
              <w:t xml:space="preserve"> </w:t>
            </w:r>
            <w:r>
              <w:rPr>
                <w:sz w:val="24"/>
              </w:rPr>
              <w:t>физическому</w:t>
            </w:r>
            <w:r>
              <w:rPr>
                <w:spacing w:val="-15"/>
                <w:sz w:val="24"/>
              </w:rPr>
              <w:t xml:space="preserve"> </w:t>
            </w:r>
            <w:r>
              <w:rPr>
                <w:sz w:val="24"/>
              </w:rPr>
              <w:t>развитию;</w:t>
            </w:r>
          </w:p>
          <w:p w:rsidR="0044132F" w:rsidRDefault="004F5E07">
            <w:pPr>
              <w:pStyle w:val="TableParagraph"/>
              <w:numPr>
                <w:ilvl w:val="0"/>
                <w:numId w:val="78"/>
              </w:numPr>
              <w:tabs>
                <w:tab w:val="left" w:pos="213"/>
              </w:tabs>
              <w:ind w:right="827" w:firstLine="0"/>
              <w:rPr>
                <w:sz w:val="24"/>
              </w:rPr>
            </w:pPr>
            <w:r>
              <w:rPr>
                <w:sz w:val="24"/>
              </w:rPr>
              <w:t>в</w:t>
            </w:r>
            <w:r>
              <w:rPr>
                <w:spacing w:val="-10"/>
                <w:sz w:val="24"/>
              </w:rPr>
              <w:t xml:space="preserve"> </w:t>
            </w:r>
            <w:r>
              <w:rPr>
                <w:sz w:val="24"/>
              </w:rPr>
              <w:t>НОД</w:t>
            </w:r>
            <w:r>
              <w:rPr>
                <w:spacing w:val="-13"/>
                <w:sz w:val="24"/>
              </w:rPr>
              <w:t xml:space="preserve"> </w:t>
            </w:r>
            <w:r>
              <w:rPr>
                <w:sz w:val="24"/>
              </w:rPr>
              <w:t>по</w:t>
            </w:r>
            <w:r>
              <w:rPr>
                <w:spacing w:val="-12"/>
                <w:sz w:val="24"/>
              </w:rPr>
              <w:t xml:space="preserve"> </w:t>
            </w:r>
            <w:r>
              <w:rPr>
                <w:sz w:val="24"/>
              </w:rPr>
              <w:t xml:space="preserve">музыкальному </w:t>
            </w:r>
            <w:r>
              <w:rPr>
                <w:spacing w:val="-2"/>
                <w:sz w:val="24"/>
              </w:rPr>
              <w:t>развитию;</w:t>
            </w:r>
          </w:p>
          <w:p w:rsidR="0044132F" w:rsidRDefault="004F5E07">
            <w:pPr>
              <w:pStyle w:val="TableParagraph"/>
              <w:numPr>
                <w:ilvl w:val="0"/>
                <w:numId w:val="78"/>
              </w:numPr>
              <w:tabs>
                <w:tab w:val="left" w:pos="213"/>
              </w:tabs>
              <w:ind w:left="213" w:hanging="135"/>
              <w:rPr>
                <w:sz w:val="24"/>
              </w:rPr>
            </w:pPr>
            <w:r>
              <w:rPr>
                <w:sz w:val="24"/>
              </w:rPr>
              <w:t>во</w:t>
            </w:r>
            <w:r>
              <w:rPr>
                <w:spacing w:val="1"/>
                <w:sz w:val="24"/>
              </w:rPr>
              <w:t xml:space="preserve"> </w:t>
            </w:r>
            <w:r>
              <w:rPr>
                <w:sz w:val="24"/>
              </w:rPr>
              <w:t>время</w:t>
            </w:r>
            <w:r>
              <w:rPr>
                <w:spacing w:val="4"/>
                <w:sz w:val="24"/>
              </w:rPr>
              <w:t xml:space="preserve"> </w:t>
            </w:r>
            <w:r>
              <w:rPr>
                <w:spacing w:val="-2"/>
                <w:sz w:val="24"/>
              </w:rPr>
              <w:t>умывания</w:t>
            </w:r>
          </w:p>
          <w:p w:rsidR="0044132F" w:rsidRDefault="004F5E07">
            <w:pPr>
              <w:pStyle w:val="TableParagraph"/>
              <w:numPr>
                <w:ilvl w:val="0"/>
                <w:numId w:val="78"/>
              </w:numPr>
              <w:tabs>
                <w:tab w:val="left" w:pos="213"/>
              </w:tabs>
              <w:ind w:right="1010" w:firstLine="0"/>
              <w:rPr>
                <w:sz w:val="24"/>
              </w:rPr>
            </w:pPr>
            <w:r>
              <w:rPr>
                <w:sz w:val="24"/>
              </w:rPr>
              <w:t>в</w:t>
            </w:r>
            <w:r>
              <w:rPr>
                <w:spacing w:val="-13"/>
                <w:sz w:val="24"/>
              </w:rPr>
              <w:t xml:space="preserve"> </w:t>
            </w:r>
            <w:r>
              <w:rPr>
                <w:sz w:val="24"/>
              </w:rPr>
              <w:t>продуктивных</w:t>
            </w:r>
            <w:r>
              <w:rPr>
                <w:spacing w:val="40"/>
                <w:sz w:val="24"/>
              </w:rPr>
              <w:t xml:space="preserve"> </w:t>
            </w:r>
            <w:r>
              <w:rPr>
                <w:sz w:val="24"/>
              </w:rPr>
              <w:t xml:space="preserve">видах </w:t>
            </w:r>
            <w:r>
              <w:rPr>
                <w:spacing w:val="-2"/>
                <w:sz w:val="24"/>
              </w:rPr>
              <w:t>деятельности</w:t>
            </w:r>
          </w:p>
          <w:p w:rsidR="0044132F" w:rsidRDefault="004F5E07">
            <w:pPr>
              <w:pStyle w:val="TableParagraph"/>
              <w:numPr>
                <w:ilvl w:val="0"/>
                <w:numId w:val="78"/>
              </w:numPr>
              <w:tabs>
                <w:tab w:val="left" w:pos="213"/>
              </w:tabs>
              <w:spacing w:before="1"/>
              <w:ind w:right="415" w:firstLine="0"/>
              <w:rPr>
                <w:sz w:val="24"/>
              </w:rPr>
            </w:pPr>
            <w:r>
              <w:rPr>
                <w:sz w:val="24"/>
              </w:rPr>
              <w:t>во</w:t>
            </w:r>
            <w:r>
              <w:rPr>
                <w:spacing w:val="-5"/>
                <w:sz w:val="24"/>
              </w:rPr>
              <w:t xml:space="preserve"> </w:t>
            </w:r>
            <w:r>
              <w:rPr>
                <w:sz w:val="24"/>
              </w:rPr>
              <w:t>время</w:t>
            </w:r>
            <w:r>
              <w:rPr>
                <w:spacing w:val="40"/>
                <w:sz w:val="24"/>
              </w:rPr>
              <w:t xml:space="preserve"> </w:t>
            </w:r>
            <w:r>
              <w:rPr>
                <w:sz w:val="24"/>
              </w:rPr>
              <w:t>прогулки</w:t>
            </w:r>
            <w:r>
              <w:rPr>
                <w:spacing w:val="-9"/>
                <w:sz w:val="24"/>
              </w:rPr>
              <w:t xml:space="preserve"> </w:t>
            </w:r>
            <w:r>
              <w:rPr>
                <w:sz w:val="24"/>
              </w:rPr>
              <w:t>(в</w:t>
            </w:r>
            <w:r>
              <w:rPr>
                <w:spacing w:val="-10"/>
                <w:sz w:val="24"/>
              </w:rPr>
              <w:t xml:space="preserve"> </w:t>
            </w:r>
            <w:r>
              <w:rPr>
                <w:sz w:val="24"/>
              </w:rPr>
              <w:t xml:space="preserve">теплое </w:t>
            </w:r>
            <w:r>
              <w:rPr>
                <w:spacing w:val="-2"/>
                <w:sz w:val="24"/>
              </w:rPr>
              <w:t>время)</w:t>
            </w:r>
          </w:p>
          <w:p w:rsidR="0044132F" w:rsidRDefault="004F5E07">
            <w:pPr>
              <w:pStyle w:val="TableParagraph"/>
              <w:numPr>
                <w:ilvl w:val="0"/>
                <w:numId w:val="78"/>
              </w:numPr>
              <w:tabs>
                <w:tab w:val="left" w:pos="213"/>
              </w:tabs>
              <w:ind w:left="213" w:hanging="135"/>
              <w:rPr>
                <w:sz w:val="24"/>
              </w:rPr>
            </w:pPr>
            <w:r>
              <w:rPr>
                <w:sz w:val="24"/>
              </w:rPr>
              <w:t>в</w:t>
            </w:r>
            <w:r>
              <w:rPr>
                <w:spacing w:val="-4"/>
                <w:sz w:val="24"/>
              </w:rPr>
              <w:t xml:space="preserve"> </w:t>
            </w:r>
            <w:r>
              <w:rPr>
                <w:sz w:val="24"/>
              </w:rPr>
              <w:t>сюжетно-ролевых</w:t>
            </w:r>
            <w:r>
              <w:rPr>
                <w:spacing w:val="-2"/>
                <w:sz w:val="24"/>
              </w:rPr>
              <w:t xml:space="preserve"> играх</w:t>
            </w:r>
          </w:p>
          <w:p w:rsidR="0044132F" w:rsidRDefault="004F5E07">
            <w:pPr>
              <w:pStyle w:val="TableParagraph"/>
              <w:numPr>
                <w:ilvl w:val="0"/>
                <w:numId w:val="78"/>
              </w:numPr>
              <w:tabs>
                <w:tab w:val="left" w:pos="213"/>
              </w:tabs>
              <w:ind w:left="213" w:hanging="135"/>
              <w:rPr>
                <w:sz w:val="24"/>
              </w:rPr>
            </w:pPr>
            <w:r>
              <w:rPr>
                <w:sz w:val="24"/>
              </w:rPr>
              <w:t>перед</w:t>
            </w:r>
            <w:r>
              <w:rPr>
                <w:spacing w:val="-2"/>
                <w:sz w:val="24"/>
              </w:rPr>
              <w:t xml:space="preserve"> </w:t>
            </w:r>
            <w:r>
              <w:rPr>
                <w:sz w:val="24"/>
              </w:rPr>
              <w:t>дневным</w:t>
            </w:r>
            <w:r>
              <w:rPr>
                <w:spacing w:val="-1"/>
                <w:sz w:val="24"/>
              </w:rPr>
              <w:t xml:space="preserve"> </w:t>
            </w:r>
            <w:r>
              <w:rPr>
                <w:spacing w:val="-4"/>
                <w:sz w:val="24"/>
              </w:rPr>
              <w:t>сном</w:t>
            </w:r>
          </w:p>
          <w:p w:rsidR="0044132F" w:rsidRDefault="004F5E07">
            <w:pPr>
              <w:pStyle w:val="TableParagraph"/>
              <w:numPr>
                <w:ilvl w:val="0"/>
                <w:numId w:val="78"/>
              </w:numPr>
              <w:tabs>
                <w:tab w:val="left" w:pos="213"/>
              </w:tabs>
              <w:ind w:left="213" w:hanging="135"/>
              <w:rPr>
                <w:sz w:val="24"/>
              </w:rPr>
            </w:pPr>
            <w:r>
              <w:rPr>
                <w:sz w:val="24"/>
              </w:rPr>
              <w:t>при</w:t>
            </w:r>
            <w:r>
              <w:rPr>
                <w:spacing w:val="-3"/>
                <w:sz w:val="24"/>
              </w:rPr>
              <w:t xml:space="preserve"> </w:t>
            </w:r>
            <w:r>
              <w:rPr>
                <w:spacing w:val="-2"/>
                <w:sz w:val="24"/>
              </w:rPr>
              <w:t>пробуждении</w:t>
            </w:r>
          </w:p>
          <w:p w:rsidR="0044132F" w:rsidRDefault="004F5E07">
            <w:pPr>
              <w:pStyle w:val="TableParagraph"/>
              <w:numPr>
                <w:ilvl w:val="0"/>
                <w:numId w:val="78"/>
              </w:numPr>
              <w:tabs>
                <w:tab w:val="left" w:pos="213"/>
              </w:tabs>
              <w:ind w:left="213" w:hanging="135"/>
              <w:rPr>
                <w:sz w:val="24"/>
              </w:rPr>
            </w:pPr>
            <w:r>
              <w:rPr>
                <w:sz w:val="24"/>
              </w:rPr>
              <w:t>на</w:t>
            </w:r>
            <w:r>
              <w:rPr>
                <w:spacing w:val="-1"/>
                <w:sz w:val="24"/>
              </w:rPr>
              <w:t xml:space="preserve"> </w:t>
            </w:r>
            <w:r>
              <w:rPr>
                <w:sz w:val="24"/>
              </w:rPr>
              <w:t>праздниках и</w:t>
            </w:r>
            <w:r>
              <w:rPr>
                <w:spacing w:val="-1"/>
                <w:sz w:val="24"/>
              </w:rPr>
              <w:t xml:space="preserve"> </w:t>
            </w:r>
            <w:r>
              <w:rPr>
                <w:spacing w:val="-2"/>
                <w:sz w:val="24"/>
              </w:rPr>
              <w:t>развлечениях</w:t>
            </w:r>
          </w:p>
        </w:tc>
        <w:tc>
          <w:tcPr>
            <w:tcW w:w="3017" w:type="dxa"/>
          </w:tcPr>
          <w:p w:rsidR="0044132F" w:rsidRDefault="004F5E07">
            <w:pPr>
              <w:pStyle w:val="TableParagraph"/>
              <w:ind w:left="78" w:right="117"/>
              <w:rPr>
                <w:sz w:val="24"/>
              </w:rPr>
            </w:pPr>
            <w:r>
              <w:rPr>
                <w:sz w:val="24"/>
              </w:rPr>
              <w:t>Создание</w:t>
            </w:r>
            <w:r>
              <w:rPr>
                <w:spacing w:val="-15"/>
                <w:sz w:val="24"/>
              </w:rPr>
              <w:t xml:space="preserve"> </w:t>
            </w:r>
            <w:r>
              <w:rPr>
                <w:sz w:val="24"/>
              </w:rPr>
              <w:t>условий</w:t>
            </w:r>
            <w:r>
              <w:rPr>
                <w:spacing w:val="-15"/>
                <w:sz w:val="24"/>
              </w:rPr>
              <w:t xml:space="preserve"> </w:t>
            </w:r>
            <w:r>
              <w:rPr>
                <w:sz w:val="24"/>
              </w:rPr>
              <w:t xml:space="preserve">для </w:t>
            </w:r>
            <w:r>
              <w:rPr>
                <w:spacing w:val="-2"/>
                <w:sz w:val="24"/>
              </w:rPr>
              <w:t>самостоятельной</w:t>
            </w:r>
          </w:p>
          <w:p w:rsidR="0044132F" w:rsidRDefault="004F5E07">
            <w:pPr>
              <w:pStyle w:val="TableParagraph"/>
              <w:ind w:left="78" w:right="58"/>
              <w:rPr>
                <w:sz w:val="24"/>
              </w:rPr>
            </w:pPr>
            <w:r>
              <w:rPr>
                <w:sz w:val="24"/>
              </w:rPr>
              <w:t>музыкальной</w:t>
            </w:r>
            <w:r>
              <w:rPr>
                <w:spacing w:val="-15"/>
                <w:sz w:val="24"/>
              </w:rPr>
              <w:t xml:space="preserve"> </w:t>
            </w:r>
            <w:r>
              <w:rPr>
                <w:sz w:val="24"/>
              </w:rPr>
              <w:t>деятельности в группе: подбор</w:t>
            </w:r>
          </w:p>
          <w:p w:rsidR="0044132F" w:rsidRDefault="004F5E07">
            <w:pPr>
              <w:pStyle w:val="TableParagraph"/>
              <w:ind w:left="78"/>
              <w:rPr>
                <w:sz w:val="24"/>
              </w:rPr>
            </w:pPr>
            <w:r>
              <w:rPr>
                <w:spacing w:val="-2"/>
                <w:sz w:val="24"/>
              </w:rPr>
              <w:t>музыкальных</w:t>
            </w:r>
          </w:p>
          <w:p w:rsidR="0044132F" w:rsidRDefault="004F5E07">
            <w:pPr>
              <w:pStyle w:val="TableParagraph"/>
              <w:ind w:left="78" w:right="57"/>
              <w:rPr>
                <w:sz w:val="24"/>
              </w:rPr>
            </w:pPr>
            <w:r>
              <w:rPr>
                <w:sz w:val="24"/>
              </w:rPr>
              <w:t>инструментов</w:t>
            </w:r>
            <w:r>
              <w:rPr>
                <w:spacing w:val="-15"/>
                <w:sz w:val="24"/>
              </w:rPr>
              <w:t xml:space="preserve"> </w:t>
            </w:r>
            <w:r>
              <w:rPr>
                <w:sz w:val="24"/>
              </w:rPr>
              <w:t>(озвученных и неозвученных),</w:t>
            </w:r>
          </w:p>
          <w:p w:rsidR="0044132F" w:rsidRDefault="004F5E07">
            <w:pPr>
              <w:pStyle w:val="TableParagraph"/>
              <w:ind w:left="78" w:right="459"/>
              <w:rPr>
                <w:sz w:val="24"/>
              </w:rPr>
            </w:pPr>
            <w:r>
              <w:rPr>
                <w:sz w:val="24"/>
              </w:rPr>
              <w:t>музыкальных</w:t>
            </w:r>
            <w:r>
              <w:rPr>
                <w:spacing w:val="-15"/>
                <w:sz w:val="24"/>
              </w:rPr>
              <w:t xml:space="preserve"> </w:t>
            </w:r>
            <w:r>
              <w:rPr>
                <w:sz w:val="24"/>
              </w:rPr>
              <w:t>игрушек, театральных кукол,</w:t>
            </w:r>
          </w:p>
          <w:p w:rsidR="0044132F" w:rsidRDefault="004F5E07">
            <w:pPr>
              <w:pStyle w:val="TableParagraph"/>
              <w:ind w:left="78" w:right="117"/>
              <w:rPr>
                <w:sz w:val="24"/>
              </w:rPr>
            </w:pPr>
            <w:r>
              <w:rPr>
                <w:sz w:val="24"/>
              </w:rPr>
              <w:t>атрибутов</w:t>
            </w:r>
            <w:r>
              <w:rPr>
                <w:spacing w:val="-15"/>
                <w:sz w:val="24"/>
              </w:rPr>
              <w:t xml:space="preserve"> </w:t>
            </w:r>
            <w:r>
              <w:rPr>
                <w:sz w:val="24"/>
              </w:rPr>
              <w:t>для</w:t>
            </w:r>
            <w:r>
              <w:rPr>
                <w:spacing w:val="-15"/>
                <w:sz w:val="24"/>
              </w:rPr>
              <w:t xml:space="preserve"> </w:t>
            </w:r>
            <w:r>
              <w:rPr>
                <w:sz w:val="24"/>
              </w:rPr>
              <w:t xml:space="preserve">ряжения, </w:t>
            </w:r>
            <w:r>
              <w:rPr>
                <w:spacing w:val="-4"/>
                <w:sz w:val="24"/>
              </w:rPr>
              <w:t>ТСО.</w:t>
            </w:r>
          </w:p>
          <w:p w:rsidR="0044132F" w:rsidRDefault="004F5E07">
            <w:pPr>
              <w:pStyle w:val="TableParagraph"/>
              <w:ind w:left="78" w:right="117"/>
              <w:rPr>
                <w:sz w:val="24"/>
              </w:rPr>
            </w:pPr>
            <w:r>
              <w:rPr>
                <w:sz w:val="24"/>
              </w:rPr>
              <w:t>Экспериментирование</w:t>
            </w:r>
            <w:r>
              <w:rPr>
                <w:spacing w:val="-15"/>
                <w:sz w:val="24"/>
              </w:rPr>
              <w:t xml:space="preserve"> </w:t>
            </w:r>
            <w:r>
              <w:rPr>
                <w:sz w:val="24"/>
              </w:rPr>
              <w:t>со звуками, используя музыкальные игрушки и шумовые инструменты Игры в «праздники»,</w:t>
            </w:r>
          </w:p>
          <w:p w:rsidR="0044132F" w:rsidRDefault="004F5E07">
            <w:pPr>
              <w:pStyle w:val="TableParagraph"/>
              <w:ind w:left="78"/>
              <w:rPr>
                <w:sz w:val="24"/>
              </w:rPr>
            </w:pPr>
            <w:r>
              <w:rPr>
                <w:spacing w:val="-2"/>
                <w:sz w:val="24"/>
              </w:rPr>
              <w:t>«концерт»</w:t>
            </w:r>
          </w:p>
          <w:p w:rsidR="0044132F" w:rsidRDefault="004F5E07">
            <w:pPr>
              <w:pStyle w:val="TableParagraph"/>
              <w:ind w:left="78" w:right="117"/>
              <w:rPr>
                <w:sz w:val="24"/>
              </w:rPr>
            </w:pPr>
            <w:r>
              <w:rPr>
                <w:spacing w:val="-2"/>
                <w:sz w:val="24"/>
              </w:rPr>
              <w:t>Стимулирование самостоятельного</w:t>
            </w:r>
          </w:p>
          <w:p w:rsidR="0044132F" w:rsidRDefault="004F5E07">
            <w:pPr>
              <w:pStyle w:val="TableParagraph"/>
              <w:ind w:left="78" w:right="105"/>
              <w:rPr>
                <w:sz w:val="24"/>
              </w:rPr>
            </w:pPr>
            <w:r>
              <w:rPr>
                <w:sz w:val="24"/>
              </w:rPr>
              <w:t>выполнения</w:t>
            </w:r>
            <w:r>
              <w:rPr>
                <w:spacing w:val="-15"/>
                <w:sz w:val="24"/>
              </w:rPr>
              <w:t xml:space="preserve"> </w:t>
            </w:r>
            <w:r>
              <w:rPr>
                <w:sz w:val="24"/>
              </w:rPr>
              <w:t>танцевальных движений под плясовые</w:t>
            </w:r>
          </w:p>
          <w:p w:rsidR="0044132F" w:rsidRDefault="004F5E07">
            <w:pPr>
              <w:pStyle w:val="TableParagraph"/>
              <w:ind w:left="78" w:right="1061"/>
              <w:rPr>
                <w:sz w:val="24"/>
              </w:rPr>
            </w:pPr>
            <w:r>
              <w:rPr>
                <w:spacing w:val="-2"/>
                <w:sz w:val="24"/>
              </w:rPr>
              <w:t>мелодии Импровизация</w:t>
            </w:r>
          </w:p>
          <w:p w:rsidR="0044132F" w:rsidRDefault="004F5E07">
            <w:pPr>
              <w:pStyle w:val="TableParagraph"/>
              <w:ind w:left="78" w:right="117"/>
              <w:rPr>
                <w:sz w:val="24"/>
              </w:rPr>
            </w:pPr>
            <w:r>
              <w:rPr>
                <w:sz w:val="24"/>
              </w:rPr>
              <w:t>танцевальных</w:t>
            </w:r>
            <w:r>
              <w:rPr>
                <w:spacing w:val="-15"/>
                <w:sz w:val="24"/>
              </w:rPr>
              <w:t xml:space="preserve"> </w:t>
            </w:r>
            <w:r>
              <w:rPr>
                <w:sz w:val="24"/>
              </w:rPr>
              <w:t>движений</w:t>
            </w:r>
            <w:r>
              <w:rPr>
                <w:spacing w:val="-15"/>
                <w:sz w:val="24"/>
              </w:rPr>
              <w:t xml:space="preserve"> </w:t>
            </w:r>
            <w:r>
              <w:rPr>
                <w:sz w:val="24"/>
              </w:rPr>
              <w:t>в образах животных,</w:t>
            </w:r>
          </w:p>
          <w:p w:rsidR="0044132F" w:rsidRDefault="004F5E07">
            <w:pPr>
              <w:pStyle w:val="TableParagraph"/>
              <w:spacing w:line="269" w:lineRule="exact"/>
              <w:ind w:left="78"/>
              <w:rPr>
                <w:sz w:val="24"/>
              </w:rPr>
            </w:pPr>
            <w:r>
              <w:rPr>
                <w:spacing w:val="-2"/>
                <w:sz w:val="24"/>
              </w:rPr>
              <w:t>Концерты-импровизации</w:t>
            </w:r>
          </w:p>
        </w:tc>
      </w:tr>
    </w:tbl>
    <w:p w:rsidR="0044132F" w:rsidRDefault="0044132F">
      <w:pPr>
        <w:spacing w:line="269" w:lineRule="exact"/>
        <w:rPr>
          <w:sz w:val="24"/>
        </w:rPr>
        <w:sectPr w:rsidR="0044132F">
          <w:type w:val="continuous"/>
          <w:pgSz w:w="16840" w:h="11910" w:orient="landscape"/>
          <w:pgMar w:top="1140" w:right="620" w:bottom="1240" w:left="1000" w:header="0" w:footer="1001"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2469"/>
        <w:gridCol w:w="1252"/>
        <w:gridCol w:w="4361"/>
        <w:gridCol w:w="3689"/>
        <w:gridCol w:w="3017"/>
      </w:tblGrid>
      <w:tr w:rsidR="0044132F">
        <w:trPr>
          <w:trHeight w:val="1658"/>
        </w:trPr>
        <w:tc>
          <w:tcPr>
            <w:tcW w:w="2469" w:type="dxa"/>
            <w:vMerge w:val="restart"/>
          </w:tcPr>
          <w:p w:rsidR="0044132F" w:rsidRDefault="0044132F">
            <w:pPr>
              <w:pStyle w:val="TableParagraph"/>
              <w:rPr>
                <w:sz w:val="24"/>
              </w:rPr>
            </w:pPr>
          </w:p>
        </w:tc>
        <w:tc>
          <w:tcPr>
            <w:tcW w:w="1252" w:type="dxa"/>
          </w:tcPr>
          <w:p w:rsidR="0044132F" w:rsidRDefault="0044132F">
            <w:pPr>
              <w:pStyle w:val="TableParagraph"/>
              <w:rPr>
                <w:sz w:val="24"/>
              </w:rPr>
            </w:pPr>
          </w:p>
        </w:tc>
        <w:tc>
          <w:tcPr>
            <w:tcW w:w="4361" w:type="dxa"/>
          </w:tcPr>
          <w:p w:rsidR="0044132F" w:rsidRDefault="0044132F">
            <w:pPr>
              <w:pStyle w:val="TableParagraph"/>
              <w:rPr>
                <w:sz w:val="24"/>
              </w:rPr>
            </w:pPr>
          </w:p>
        </w:tc>
        <w:tc>
          <w:tcPr>
            <w:tcW w:w="3689" w:type="dxa"/>
          </w:tcPr>
          <w:p w:rsidR="0044132F" w:rsidRDefault="0044132F">
            <w:pPr>
              <w:pStyle w:val="TableParagraph"/>
              <w:rPr>
                <w:sz w:val="24"/>
              </w:rPr>
            </w:pPr>
          </w:p>
        </w:tc>
        <w:tc>
          <w:tcPr>
            <w:tcW w:w="3017" w:type="dxa"/>
          </w:tcPr>
          <w:p w:rsidR="0044132F" w:rsidRDefault="004F5E07">
            <w:pPr>
              <w:pStyle w:val="TableParagraph"/>
              <w:ind w:left="78" w:right="117"/>
              <w:rPr>
                <w:sz w:val="24"/>
              </w:rPr>
            </w:pPr>
            <w:r>
              <w:rPr>
                <w:sz w:val="24"/>
              </w:rPr>
              <w:t>Игра</w:t>
            </w:r>
            <w:r>
              <w:rPr>
                <w:spacing w:val="-15"/>
                <w:sz w:val="24"/>
              </w:rPr>
              <w:t xml:space="preserve"> </w:t>
            </w:r>
            <w:r>
              <w:rPr>
                <w:sz w:val="24"/>
              </w:rPr>
              <w:t>на</w:t>
            </w:r>
            <w:r>
              <w:rPr>
                <w:spacing w:val="-15"/>
                <w:sz w:val="24"/>
              </w:rPr>
              <w:t xml:space="preserve"> </w:t>
            </w:r>
            <w:r>
              <w:rPr>
                <w:sz w:val="24"/>
              </w:rPr>
              <w:t xml:space="preserve">шумовых </w:t>
            </w:r>
            <w:r>
              <w:rPr>
                <w:spacing w:val="-2"/>
                <w:sz w:val="24"/>
              </w:rPr>
              <w:t>музыкальных инструментах;</w:t>
            </w:r>
          </w:p>
          <w:p w:rsidR="0044132F" w:rsidRDefault="004F5E07">
            <w:pPr>
              <w:pStyle w:val="TableParagraph"/>
              <w:ind w:left="78" w:right="117"/>
              <w:rPr>
                <w:sz w:val="24"/>
              </w:rPr>
            </w:pPr>
            <w:r>
              <w:rPr>
                <w:sz w:val="24"/>
              </w:rPr>
              <w:t>экспериментирование</w:t>
            </w:r>
            <w:r>
              <w:rPr>
                <w:spacing w:val="-15"/>
                <w:sz w:val="24"/>
              </w:rPr>
              <w:t xml:space="preserve"> </w:t>
            </w:r>
            <w:r>
              <w:rPr>
                <w:sz w:val="24"/>
              </w:rPr>
              <w:t xml:space="preserve">со </w:t>
            </w:r>
            <w:r>
              <w:rPr>
                <w:spacing w:val="-2"/>
                <w:sz w:val="24"/>
              </w:rPr>
              <w:t>звуками,</w:t>
            </w:r>
          </w:p>
          <w:p w:rsidR="0044132F" w:rsidRDefault="004F5E07">
            <w:pPr>
              <w:pStyle w:val="TableParagraph"/>
              <w:spacing w:line="261" w:lineRule="exact"/>
              <w:ind w:left="78"/>
              <w:rPr>
                <w:sz w:val="24"/>
              </w:rPr>
            </w:pPr>
            <w:r>
              <w:rPr>
                <w:sz w:val="24"/>
              </w:rPr>
              <w:t>Муз.-</w:t>
            </w:r>
            <w:r>
              <w:rPr>
                <w:spacing w:val="-7"/>
                <w:sz w:val="24"/>
              </w:rPr>
              <w:t xml:space="preserve"> </w:t>
            </w:r>
            <w:r>
              <w:rPr>
                <w:sz w:val="24"/>
              </w:rPr>
              <w:t>дидактические</w:t>
            </w:r>
            <w:r>
              <w:rPr>
                <w:spacing w:val="59"/>
                <w:sz w:val="24"/>
              </w:rPr>
              <w:t xml:space="preserve"> </w:t>
            </w:r>
            <w:r>
              <w:rPr>
                <w:spacing w:val="-4"/>
                <w:sz w:val="24"/>
              </w:rPr>
              <w:t>игры</w:t>
            </w:r>
          </w:p>
        </w:tc>
      </w:tr>
      <w:tr w:rsidR="0044132F">
        <w:trPr>
          <w:trHeight w:val="7460"/>
        </w:trPr>
        <w:tc>
          <w:tcPr>
            <w:tcW w:w="2469" w:type="dxa"/>
            <w:vMerge/>
            <w:tcBorders>
              <w:top w:val="nil"/>
            </w:tcBorders>
          </w:tcPr>
          <w:p w:rsidR="0044132F" w:rsidRDefault="0044132F">
            <w:pPr>
              <w:rPr>
                <w:sz w:val="2"/>
                <w:szCs w:val="2"/>
              </w:rPr>
            </w:pPr>
          </w:p>
        </w:tc>
        <w:tc>
          <w:tcPr>
            <w:tcW w:w="1252" w:type="dxa"/>
          </w:tcPr>
          <w:p w:rsidR="0044132F" w:rsidRDefault="004F5E07">
            <w:pPr>
              <w:pStyle w:val="TableParagraph"/>
              <w:spacing w:line="269" w:lineRule="exact"/>
              <w:ind w:left="78"/>
              <w:rPr>
                <w:sz w:val="24"/>
              </w:rPr>
            </w:pPr>
            <w:r>
              <w:rPr>
                <w:sz w:val="24"/>
              </w:rPr>
              <w:t>5-7</w:t>
            </w:r>
            <w:r>
              <w:rPr>
                <w:spacing w:val="-4"/>
                <w:sz w:val="24"/>
              </w:rPr>
              <w:t xml:space="preserve"> </w:t>
            </w:r>
            <w:r>
              <w:rPr>
                <w:spacing w:val="-5"/>
                <w:sz w:val="24"/>
              </w:rPr>
              <w:t>лет</w:t>
            </w:r>
          </w:p>
        </w:tc>
        <w:tc>
          <w:tcPr>
            <w:tcW w:w="4361" w:type="dxa"/>
          </w:tcPr>
          <w:p w:rsidR="0044132F" w:rsidRDefault="004F5E07">
            <w:pPr>
              <w:pStyle w:val="TableParagraph"/>
              <w:spacing w:line="269" w:lineRule="exact"/>
              <w:ind w:left="78"/>
              <w:rPr>
                <w:sz w:val="24"/>
              </w:rPr>
            </w:pPr>
            <w:r>
              <w:rPr>
                <w:spacing w:val="-5"/>
                <w:sz w:val="24"/>
              </w:rPr>
              <w:t>НОД</w:t>
            </w:r>
          </w:p>
          <w:p w:rsidR="0044132F" w:rsidRDefault="004F5E07">
            <w:pPr>
              <w:pStyle w:val="TableParagraph"/>
              <w:ind w:left="78" w:right="906"/>
              <w:rPr>
                <w:sz w:val="24"/>
              </w:rPr>
            </w:pPr>
            <w:r>
              <w:rPr>
                <w:sz w:val="24"/>
              </w:rPr>
              <w:t>Праздники, развлечения Музыка</w:t>
            </w:r>
            <w:r>
              <w:rPr>
                <w:spacing w:val="-8"/>
                <w:sz w:val="24"/>
              </w:rPr>
              <w:t xml:space="preserve"> </w:t>
            </w:r>
            <w:r>
              <w:rPr>
                <w:sz w:val="24"/>
              </w:rPr>
              <w:t>в</w:t>
            </w:r>
            <w:r>
              <w:rPr>
                <w:spacing w:val="-10"/>
                <w:sz w:val="24"/>
              </w:rPr>
              <w:t xml:space="preserve"> </w:t>
            </w:r>
            <w:r>
              <w:rPr>
                <w:sz w:val="24"/>
              </w:rPr>
              <w:t>повседневной</w:t>
            </w:r>
            <w:r>
              <w:rPr>
                <w:spacing w:val="-7"/>
                <w:sz w:val="24"/>
              </w:rPr>
              <w:t xml:space="preserve"> </w:t>
            </w:r>
            <w:r>
              <w:rPr>
                <w:sz w:val="24"/>
              </w:rPr>
              <w:t>жизни: Театрализованная</w:t>
            </w:r>
            <w:r>
              <w:rPr>
                <w:spacing w:val="-7"/>
                <w:sz w:val="24"/>
              </w:rPr>
              <w:t xml:space="preserve"> </w:t>
            </w:r>
            <w:r>
              <w:rPr>
                <w:spacing w:val="-2"/>
                <w:sz w:val="24"/>
              </w:rPr>
              <w:t>деятельность</w:t>
            </w:r>
          </w:p>
          <w:p w:rsidR="0044132F" w:rsidRDefault="004F5E07">
            <w:pPr>
              <w:pStyle w:val="TableParagraph"/>
              <w:ind w:left="78" w:right="226"/>
              <w:rPr>
                <w:sz w:val="24"/>
              </w:rPr>
            </w:pPr>
            <w:r>
              <w:rPr>
                <w:sz w:val="24"/>
              </w:rPr>
              <w:t>Слушание</w:t>
            </w:r>
            <w:r>
              <w:rPr>
                <w:spacing w:val="-15"/>
                <w:sz w:val="24"/>
              </w:rPr>
              <w:t xml:space="preserve"> </w:t>
            </w:r>
            <w:r>
              <w:rPr>
                <w:sz w:val="24"/>
              </w:rPr>
              <w:t>музыкальных</w:t>
            </w:r>
            <w:r>
              <w:rPr>
                <w:spacing w:val="-15"/>
                <w:sz w:val="24"/>
              </w:rPr>
              <w:t xml:space="preserve"> </w:t>
            </w:r>
            <w:r>
              <w:rPr>
                <w:sz w:val="24"/>
              </w:rPr>
              <w:t>сказок, Беседы с детьми о музыке;</w:t>
            </w:r>
          </w:p>
          <w:p w:rsidR="0044132F" w:rsidRDefault="004F5E07">
            <w:pPr>
              <w:pStyle w:val="TableParagraph"/>
              <w:ind w:left="78"/>
              <w:rPr>
                <w:sz w:val="24"/>
              </w:rPr>
            </w:pPr>
            <w:r>
              <w:rPr>
                <w:sz w:val="24"/>
              </w:rPr>
              <w:t>Просмотр</w:t>
            </w:r>
            <w:r>
              <w:rPr>
                <w:spacing w:val="-15"/>
                <w:sz w:val="24"/>
              </w:rPr>
              <w:t xml:space="preserve"> </w:t>
            </w:r>
            <w:r>
              <w:rPr>
                <w:sz w:val="24"/>
              </w:rPr>
              <w:t>мультфильмов,</w:t>
            </w:r>
            <w:r>
              <w:rPr>
                <w:spacing w:val="-15"/>
                <w:sz w:val="24"/>
              </w:rPr>
              <w:t xml:space="preserve"> </w:t>
            </w:r>
            <w:r>
              <w:rPr>
                <w:sz w:val="24"/>
              </w:rPr>
              <w:t>фрагментов детских музыкальных фильмов</w:t>
            </w:r>
          </w:p>
          <w:p w:rsidR="0044132F" w:rsidRDefault="004F5E07">
            <w:pPr>
              <w:pStyle w:val="TableParagraph"/>
              <w:ind w:left="78"/>
              <w:rPr>
                <w:sz w:val="24"/>
              </w:rPr>
            </w:pPr>
            <w:r>
              <w:rPr>
                <w:sz w:val="24"/>
              </w:rPr>
              <w:t>Рассматривание</w:t>
            </w:r>
            <w:r>
              <w:rPr>
                <w:spacing w:val="-13"/>
                <w:sz w:val="24"/>
              </w:rPr>
              <w:t xml:space="preserve"> </w:t>
            </w:r>
            <w:r>
              <w:rPr>
                <w:sz w:val="24"/>
              </w:rPr>
              <w:t>иллюстраций</w:t>
            </w:r>
            <w:r>
              <w:rPr>
                <w:spacing w:val="-14"/>
                <w:sz w:val="24"/>
              </w:rPr>
              <w:t xml:space="preserve"> </w:t>
            </w:r>
            <w:r>
              <w:rPr>
                <w:sz w:val="24"/>
              </w:rPr>
              <w:t>в</w:t>
            </w:r>
            <w:r>
              <w:rPr>
                <w:spacing w:val="-15"/>
                <w:sz w:val="24"/>
              </w:rPr>
              <w:t xml:space="preserve"> </w:t>
            </w:r>
            <w:r>
              <w:rPr>
                <w:sz w:val="24"/>
              </w:rPr>
              <w:t>детских книгах, репродукций, предметов окружающей действительности;</w:t>
            </w:r>
          </w:p>
          <w:p w:rsidR="0044132F" w:rsidRDefault="004F5E07">
            <w:pPr>
              <w:pStyle w:val="TableParagraph"/>
              <w:spacing w:before="1"/>
              <w:ind w:left="78" w:right="1441"/>
              <w:rPr>
                <w:sz w:val="24"/>
              </w:rPr>
            </w:pPr>
            <w:r>
              <w:rPr>
                <w:sz w:val="24"/>
              </w:rPr>
              <w:t>Рассматривание</w:t>
            </w:r>
            <w:r>
              <w:rPr>
                <w:spacing w:val="-15"/>
                <w:sz w:val="24"/>
              </w:rPr>
              <w:t xml:space="preserve"> </w:t>
            </w:r>
            <w:r>
              <w:rPr>
                <w:sz w:val="24"/>
              </w:rPr>
              <w:t xml:space="preserve">портретов </w:t>
            </w:r>
            <w:r>
              <w:rPr>
                <w:spacing w:val="-2"/>
                <w:sz w:val="24"/>
              </w:rPr>
              <w:t>композиторов</w:t>
            </w:r>
          </w:p>
          <w:p w:rsidR="0044132F" w:rsidRDefault="004F5E07">
            <w:pPr>
              <w:pStyle w:val="TableParagraph"/>
              <w:ind w:left="78"/>
              <w:rPr>
                <w:sz w:val="24"/>
              </w:rPr>
            </w:pPr>
            <w:r>
              <w:rPr>
                <w:sz w:val="24"/>
              </w:rPr>
              <w:t>Празднование</w:t>
            </w:r>
            <w:r>
              <w:rPr>
                <w:spacing w:val="-4"/>
                <w:sz w:val="24"/>
              </w:rPr>
              <w:t xml:space="preserve"> </w:t>
            </w:r>
            <w:r>
              <w:rPr>
                <w:sz w:val="24"/>
              </w:rPr>
              <w:t>дней</w:t>
            </w:r>
            <w:r>
              <w:rPr>
                <w:spacing w:val="-4"/>
                <w:sz w:val="24"/>
              </w:rPr>
              <w:t xml:space="preserve"> </w:t>
            </w:r>
            <w:r>
              <w:rPr>
                <w:spacing w:val="-2"/>
                <w:sz w:val="24"/>
              </w:rPr>
              <w:t>рождения</w:t>
            </w:r>
          </w:p>
        </w:tc>
        <w:tc>
          <w:tcPr>
            <w:tcW w:w="3689" w:type="dxa"/>
          </w:tcPr>
          <w:p w:rsidR="0044132F" w:rsidRDefault="004F5E07">
            <w:pPr>
              <w:pStyle w:val="TableParagraph"/>
              <w:spacing w:line="269" w:lineRule="exact"/>
              <w:ind w:left="78"/>
              <w:rPr>
                <w:sz w:val="24"/>
              </w:rPr>
            </w:pPr>
            <w:r>
              <w:rPr>
                <w:sz w:val="24"/>
              </w:rPr>
              <w:t>Использование</w:t>
            </w:r>
            <w:r>
              <w:rPr>
                <w:spacing w:val="-13"/>
                <w:sz w:val="24"/>
              </w:rPr>
              <w:t xml:space="preserve"> </w:t>
            </w:r>
            <w:r>
              <w:rPr>
                <w:spacing w:val="-2"/>
                <w:sz w:val="24"/>
              </w:rPr>
              <w:t>музыки:</w:t>
            </w:r>
          </w:p>
          <w:p w:rsidR="0044132F" w:rsidRDefault="004F5E07">
            <w:pPr>
              <w:pStyle w:val="TableParagraph"/>
              <w:numPr>
                <w:ilvl w:val="0"/>
                <w:numId w:val="77"/>
              </w:numPr>
              <w:tabs>
                <w:tab w:val="left" w:pos="213"/>
              </w:tabs>
              <w:ind w:right="132" w:firstLine="0"/>
              <w:rPr>
                <w:sz w:val="24"/>
              </w:rPr>
            </w:pPr>
            <w:r>
              <w:rPr>
                <w:sz w:val="24"/>
              </w:rPr>
              <w:t>на утренней гимнастике и в НОД</w:t>
            </w:r>
            <w:r>
              <w:rPr>
                <w:spacing w:val="-10"/>
                <w:sz w:val="24"/>
              </w:rPr>
              <w:t xml:space="preserve"> </w:t>
            </w:r>
            <w:r>
              <w:rPr>
                <w:sz w:val="24"/>
              </w:rPr>
              <w:t>по</w:t>
            </w:r>
            <w:r>
              <w:rPr>
                <w:spacing w:val="40"/>
                <w:sz w:val="24"/>
              </w:rPr>
              <w:t xml:space="preserve"> </w:t>
            </w:r>
            <w:r>
              <w:rPr>
                <w:sz w:val="24"/>
              </w:rPr>
              <w:t>физическому</w:t>
            </w:r>
            <w:r>
              <w:rPr>
                <w:spacing w:val="-15"/>
                <w:sz w:val="24"/>
              </w:rPr>
              <w:t xml:space="preserve"> </w:t>
            </w:r>
            <w:r>
              <w:rPr>
                <w:sz w:val="24"/>
              </w:rPr>
              <w:t>развитию;</w:t>
            </w:r>
          </w:p>
          <w:p w:rsidR="0044132F" w:rsidRDefault="004F5E07">
            <w:pPr>
              <w:pStyle w:val="TableParagraph"/>
              <w:numPr>
                <w:ilvl w:val="0"/>
                <w:numId w:val="77"/>
              </w:numPr>
              <w:tabs>
                <w:tab w:val="left" w:pos="213"/>
              </w:tabs>
              <w:ind w:right="827" w:firstLine="0"/>
              <w:rPr>
                <w:sz w:val="24"/>
              </w:rPr>
            </w:pPr>
            <w:r>
              <w:rPr>
                <w:sz w:val="24"/>
              </w:rPr>
              <w:t>в</w:t>
            </w:r>
            <w:r>
              <w:rPr>
                <w:spacing w:val="-10"/>
                <w:sz w:val="24"/>
              </w:rPr>
              <w:t xml:space="preserve"> </w:t>
            </w:r>
            <w:r>
              <w:rPr>
                <w:sz w:val="24"/>
              </w:rPr>
              <w:t>НОД</w:t>
            </w:r>
            <w:r>
              <w:rPr>
                <w:spacing w:val="-13"/>
                <w:sz w:val="24"/>
              </w:rPr>
              <w:t xml:space="preserve"> </w:t>
            </w:r>
            <w:r>
              <w:rPr>
                <w:sz w:val="24"/>
              </w:rPr>
              <w:t>по</w:t>
            </w:r>
            <w:r>
              <w:rPr>
                <w:spacing w:val="-12"/>
                <w:sz w:val="24"/>
              </w:rPr>
              <w:t xml:space="preserve"> </w:t>
            </w:r>
            <w:r>
              <w:rPr>
                <w:sz w:val="24"/>
              </w:rPr>
              <w:t xml:space="preserve">музыкальному </w:t>
            </w:r>
            <w:r>
              <w:rPr>
                <w:spacing w:val="-2"/>
                <w:sz w:val="24"/>
              </w:rPr>
              <w:t>развитию;</w:t>
            </w:r>
          </w:p>
          <w:p w:rsidR="0044132F" w:rsidRDefault="004F5E07">
            <w:pPr>
              <w:pStyle w:val="TableParagraph"/>
              <w:numPr>
                <w:ilvl w:val="0"/>
                <w:numId w:val="77"/>
              </w:numPr>
              <w:tabs>
                <w:tab w:val="left" w:pos="213"/>
              </w:tabs>
              <w:ind w:left="213" w:hanging="135"/>
              <w:rPr>
                <w:sz w:val="24"/>
              </w:rPr>
            </w:pPr>
            <w:r>
              <w:rPr>
                <w:sz w:val="24"/>
              </w:rPr>
              <w:t>во</w:t>
            </w:r>
            <w:r>
              <w:rPr>
                <w:spacing w:val="1"/>
                <w:sz w:val="24"/>
              </w:rPr>
              <w:t xml:space="preserve"> </w:t>
            </w:r>
            <w:r>
              <w:rPr>
                <w:sz w:val="24"/>
              </w:rPr>
              <w:t>время</w:t>
            </w:r>
            <w:r>
              <w:rPr>
                <w:spacing w:val="4"/>
                <w:sz w:val="24"/>
              </w:rPr>
              <w:t xml:space="preserve"> </w:t>
            </w:r>
            <w:r>
              <w:rPr>
                <w:spacing w:val="-2"/>
                <w:sz w:val="24"/>
              </w:rPr>
              <w:t>умывания</w:t>
            </w:r>
          </w:p>
          <w:p w:rsidR="0044132F" w:rsidRDefault="004F5E07">
            <w:pPr>
              <w:pStyle w:val="TableParagraph"/>
              <w:numPr>
                <w:ilvl w:val="0"/>
                <w:numId w:val="77"/>
              </w:numPr>
              <w:tabs>
                <w:tab w:val="left" w:pos="213"/>
              </w:tabs>
              <w:ind w:right="416" w:firstLine="0"/>
              <w:rPr>
                <w:sz w:val="24"/>
              </w:rPr>
            </w:pPr>
            <w:r>
              <w:rPr>
                <w:sz w:val="24"/>
              </w:rPr>
              <w:t>во</w:t>
            </w:r>
            <w:r>
              <w:rPr>
                <w:spacing w:val="-5"/>
                <w:sz w:val="24"/>
              </w:rPr>
              <w:t xml:space="preserve"> </w:t>
            </w:r>
            <w:r>
              <w:rPr>
                <w:sz w:val="24"/>
              </w:rPr>
              <w:t>время</w:t>
            </w:r>
            <w:r>
              <w:rPr>
                <w:spacing w:val="40"/>
                <w:sz w:val="24"/>
              </w:rPr>
              <w:t xml:space="preserve"> </w:t>
            </w:r>
            <w:r>
              <w:rPr>
                <w:sz w:val="24"/>
              </w:rPr>
              <w:t>прогулки</w:t>
            </w:r>
            <w:r>
              <w:rPr>
                <w:spacing w:val="-9"/>
                <w:sz w:val="24"/>
              </w:rPr>
              <w:t xml:space="preserve"> </w:t>
            </w:r>
            <w:r>
              <w:rPr>
                <w:sz w:val="24"/>
              </w:rPr>
              <w:t>(в</w:t>
            </w:r>
            <w:r>
              <w:rPr>
                <w:spacing w:val="-10"/>
                <w:sz w:val="24"/>
              </w:rPr>
              <w:t xml:space="preserve"> </w:t>
            </w:r>
            <w:r>
              <w:rPr>
                <w:sz w:val="24"/>
              </w:rPr>
              <w:t xml:space="preserve">теплое </w:t>
            </w:r>
            <w:r>
              <w:rPr>
                <w:spacing w:val="-2"/>
                <w:sz w:val="24"/>
              </w:rPr>
              <w:t>время)</w:t>
            </w:r>
          </w:p>
          <w:p w:rsidR="0044132F" w:rsidRDefault="004F5E07">
            <w:pPr>
              <w:pStyle w:val="TableParagraph"/>
              <w:numPr>
                <w:ilvl w:val="0"/>
                <w:numId w:val="77"/>
              </w:numPr>
              <w:tabs>
                <w:tab w:val="left" w:pos="213"/>
              </w:tabs>
              <w:ind w:left="213" w:hanging="135"/>
              <w:rPr>
                <w:sz w:val="24"/>
              </w:rPr>
            </w:pPr>
            <w:r>
              <w:rPr>
                <w:sz w:val="24"/>
              </w:rPr>
              <w:t>в</w:t>
            </w:r>
            <w:r>
              <w:rPr>
                <w:spacing w:val="-4"/>
                <w:sz w:val="24"/>
              </w:rPr>
              <w:t xml:space="preserve"> </w:t>
            </w:r>
            <w:r>
              <w:rPr>
                <w:sz w:val="24"/>
              </w:rPr>
              <w:t>сюжетно-ролевых</w:t>
            </w:r>
            <w:r>
              <w:rPr>
                <w:spacing w:val="-3"/>
                <w:sz w:val="24"/>
              </w:rPr>
              <w:t xml:space="preserve"> </w:t>
            </w:r>
            <w:r>
              <w:rPr>
                <w:spacing w:val="-2"/>
                <w:sz w:val="24"/>
              </w:rPr>
              <w:t>играх</w:t>
            </w:r>
          </w:p>
          <w:p w:rsidR="0044132F" w:rsidRDefault="004F5E07">
            <w:pPr>
              <w:pStyle w:val="TableParagraph"/>
              <w:numPr>
                <w:ilvl w:val="0"/>
                <w:numId w:val="77"/>
              </w:numPr>
              <w:tabs>
                <w:tab w:val="left" w:pos="213"/>
              </w:tabs>
              <w:spacing w:before="1"/>
              <w:ind w:left="213" w:hanging="135"/>
              <w:rPr>
                <w:sz w:val="24"/>
              </w:rPr>
            </w:pPr>
            <w:r>
              <w:rPr>
                <w:sz w:val="24"/>
              </w:rPr>
              <w:t>перед</w:t>
            </w:r>
            <w:r>
              <w:rPr>
                <w:spacing w:val="-2"/>
                <w:sz w:val="24"/>
              </w:rPr>
              <w:t xml:space="preserve"> </w:t>
            </w:r>
            <w:r>
              <w:rPr>
                <w:sz w:val="24"/>
              </w:rPr>
              <w:t>дневным</w:t>
            </w:r>
            <w:r>
              <w:rPr>
                <w:spacing w:val="-1"/>
                <w:sz w:val="24"/>
              </w:rPr>
              <w:t xml:space="preserve"> </w:t>
            </w:r>
            <w:r>
              <w:rPr>
                <w:spacing w:val="-4"/>
                <w:sz w:val="24"/>
              </w:rPr>
              <w:t>сном</w:t>
            </w:r>
          </w:p>
          <w:p w:rsidR="0044132F" w:rsidRDefault="004F5E07">
            <w:pPr>
              <w:pStyle w:val="TableParagraph"/>
              <w:numPr>
                <w:ilvl w:val="0"/>
                <w:numId w:val="77"/>
              </w:numPr>
              <w:tabs>
                <w:tab w:val="left" w:pos="213"/>
              </w:tabs>
              <w:ind w:left="213" w:hanging="135"/>
              <w:rPr>
                <w:sz w:val="24"/>
              </w:rPr>
            </w:pPr>
            <w:r>
              <w:rPr>
                <w:sz w:val="24"/>
              </w:rPr>
              <w:t>при</w:t>
            </w:r>
            <w:r>
              <w:rPr>
                <w:spacing w:val="-3"/>
                <w:sz w:val="24"/>
              </w:rPr>
              <w:t xml:space="preserve"> </w:t>
            </w:r>
            <w:r>
              <w:rPr>
                <w:spacing w:val="-2"/>
                <w:sz w:val="24"/>
              </w:rPr>
              <w:t>пробуждении</w:t>
            </w:r>
          </w:p>
          <w:p w:rsidR="0044132F" w:rsidRDefault="004F5E07">
            <w:pPr>
              <w:pStyle w:val="TableParagraph"/>
              <w:numPr>
                <w:ilvl w:val="0"/>
                <w:numId w:val="77"/>
              </w:numPr>
              <w:tabs>
                <w:tab w:val="left" w:pos="213"/>
              </w:tabs>
              <w:ind w:right="284" w:firstLine="0"/>
              <w:rPr>
                <w:sz w:val="24"/>
              </w:rPr>
            </w:pPr>
            <w:r>
              <w:rPr>
                <w:sz w:val="24"/>
              </w:rPr>
              <w:t>на</w:t>
            </w:r>
            <w:r>
              <w:rPr>
                <w:spacing w:val="-10"/>
                <w:sz w:val="24"/>
              </w:rPr>
              <w:t xml:space="preserve"> </w:t>
            </w:r>
            <w:r>
              <w:rPr>
                <w:sz w:val="24"/>
              </w:rPr>
              <w:t>праздниках</w:t>
            </w:r>
            <w:r>
              <w:rPr>
                <w:spacing w:val="-10"/>
                <w:sz w:val="24"/>
              </w:rPr>
              <w:t xml:space="preserve"> </w:t>
            </w:r>
            <w:r>
              <w:rPr>
                <w:sz w:val="24"/>
              </w:rPr>
              <w:t>и</w:t>
            </w:r>
            <w:r>
              <w:rPr>
                <w:spacing w:val="-11"/>
                <w:sz w:val="24"/>
              </w:rPr>
              <w:t xml:space="preserve"> </w:t>
            </w:r>
            <w:r>
              <w:rPr>
                <w:sz w:val="24"/>
              </w:rPr>
              <w:t xml:space="preserve">развлечениях Инсценирование песен Формирование танцевального </w:t>
            </w:r>
            <w:r>
              <w:rPr>
                <w:spacing w:val="-2"/>
                <w:sz w:val="24"/>
              </w:rPr>
              <w:t>творчества,</w:t>
            </w:r>
          </w:p>
          <w:p w:rsidR="0044132F" w:rsidRDefault="004F5E07">
            <w:pPr>
              <w:pStyle w:val="TableParagraph"/>
              <w:ind w:left="78"/>
              <w:rPr>
                <w:sz w:val="24"/>
              </w:rPr>
            </w:pPr>
            <w:r>
              <w:rPr>
                <w:sz w:val="24"/>
              </w:rPr>
              <w:t>Импровизация</w:t>
            </w:r>
            <w:r>
              <w:rPr>
                <w:spacing w:val="-5"/>
                <w:sz w:val="24"/>
              </w:rPr>
              <w:t xml:space="preserve"> </w:t>
            </w:r>
            <w:r>
              <w:rPr>
                <w:spacing w:val="-2"/>
                <w:sz w:val="24"/>
              </w:rPr>
              <w:t>образов</w:t>
            </w:r>
          </w:p>
          <w:p w:rsidR="0044132F" w:rsidRDefault="004F5E07">
            <w:pPr>
              <w:pStyle w:val="TableParagraph"/>
              <w:ind w:left="78"/>
              <w:rPr>
                <w:sz w:val="24"/>
              </w:rPr>
            </w:pPr>
            <w:r>
              <w:rPr>
                <w:sz w:val="24"/>
              </w:rPr>
              <w:t>сказочных животных и птиц Празднование</w:t>
            </w:r>
            <w:r>
              <w:rPr>
                <w:spacing w:val="-15"/>
                <w:sz w:val="24"/>
              </w:rPr>
              <w:t xml:space="preserve"> </w:t>
            </w:r>
            <w:r>
              <w:rPr>
                <w:sz w:val="24"/>
              </w:rPr>
              <w:t>дней</w:t>
            </w:r>
            <w:r>
              <w:rPr>
                <w:spacing w:val="-15"/>
                <w:sz w:val="24"/>
              </w:rPr>
              <w:t xml:space="preserve"> </w:t>
            </w:r>
            <w:r>
              <w:rPr>
                <w:sz w:val="24"/>
              </w:rPr>
              <w:t>рождения</w:t>
            </w:r>
          </w:p>
        </w:tc>
        <w:tc>
          <w:tcPr>
            <w:tcW w:w="3017" w:type="dxa"/>
          </w:tcPr>
          <w:p w:rsidR="0044132F" w:rsidRDefault="004F5E07">
            <w:pPr>
              <w:pStyle w:val="TableParagraph"/>
              <w:ind w:left="78" w:right="117"/>
              <w:rPr>
                <w:sz w:val="24"/>
              </w:rPr>
            </w:pPr>
            <w:r>
              <w:rPr>
                <w:sz w:val="24"/>
              </w:rPr>
              <w:t>Создание</w:t>
            </w:r>
            <w:r>
              <w:rPr>
                <w:spacing w:val="-15"/>
                <w:sz w:val="24"/>
              </w:rPr>
              <w:t xml:space="preserve"> </w:t>
            </w:r>
            <w:r>
              <w:rPr>
                <w:sz w:val="24"/>
              </w:rPr>
              <w:t>условий</w:t>
            </w:r>
            <w:r>
              <w:rPr>
                <w:spacing w:val="-15"/>
                <w:sz w:val="24"/>
              </w:rPr>
              <w:t xml:space="preserve"> </w:t>
            </w:r>
            <w:r>
              <w:rPr>
                <w:sz w:val="24"/>
              </w:rPr>
              <w:t xml:space="preserve">для </w:t>
            </w:r>
            <w:r>
              <w:rPr>
                <w:spacing w:val="-2"/>
                <w:sz w:val="24"/>
              </w:rPr>
              <w:t>самостоятельной</w:t>
            </w:r>
          </w:p>
          <w:p w:rsidR="0044132F" w:rsidRDefault="004F5E07">
            <w:pPr>
              <w:pStyle w:val="TableParagraph"/>
              <w:ind w:left="78" w:right="58"/>
              <w:rPr>
                <w:sz w:val="24"/>
              </w:rPr>
            </w:pPr>
            <w:r>
              <w:rPr>
                <w:sz w:val="24"/>
              </w:rPr>
              <w:t>музыкальной</w:t>
            </w:r>
            <w:r>
              <w:rPr>
                <w:spacing w:val="-15"/>
                <w:sz w:val="24"/>
              </w:rPr>
              <w:t xml:space="preserve"> </w:t>
            </w:r>
            <w:r>
              <w:rPr>
                <w:sz w:val="24"/>
              </w:rPr>
              <w:t>деятельности в группе: подбор</w:t>
            </w:r>
          </w:p>
          <w:p w:rsidR="0044132F" w:rsidRDefault="004F5E07">
            <w:pPr>
              <w:pStyle w:val="TableParagraph"/>
              <w:ind w:left="78" w:right="117"/>
              <w:rPr>
                <w:sz w:val="24"/>
              </w:rPr>
            </w:pPr>
            <w:r>
              <w:rPr>
                <w:spacing w:val="-2"/>
                <w:sz w:val="24"/>
              </w:rPr>
              <w:t>музыкальных инструментов,</w:t>
            </w:r>
          </w:p>
          <w:p w:rsidR="0044132F" w:rsidRDefault="004F5E07">
            <w:pPr>
              <w:pStyle w:val="TableParagraph"/>
              <w:ind w:left="78" w:right="459"/>
              <w:rPr>
                <w:sz w:val="24"/>
              </w:rPr>
            </w:pPr>
            <w:r>
              <w:rPr>
                <w:sz w:val="24"/>
              </w:rPr>
              <w:t>музыкальных</w:t>
            </w:r>
            <w:r>
              <w:rPr>
                <w:spacing w:val="-15"/>
                <w:sz w:val="24"/>
              </w:rPr>
              <w:t xml:space="preserve"> </w:t>
            </w:r>
            <w:r>
              <w:rPr>
                <w:sz w:val="24"/>
              </w:rPr>
              <w:t>игрушек, театральных кукол, атрибутов, элементов костюмов для</w:t>
            </w:r>
          </w:p>
          <w:p w:rsidR="0044132F" w:rsidRDefault="004F5E07">
            <w:pPr>
              <w:pStyle w:val="TableParagraph"/>
              <w:ind w:left="78" w:right="459"/>
              <w:rPr>
                <w:sz w:val="24"/>
              </w:rPr>
            </w:pPr>
            <w:r>
              <w:rPr>
                <w:spacing w:val="-2"/>
                <w:sz w:val="24"/>
              </w:rPr>
              <w:t xml:space="preserve">театрализованной </w:t>
            </w:r>
            <w:r>
              <w:rPr>
                <w:sz w:val="24"/>
              </w:rPr>
              <w:t>деятельности. ТСО Игры</w:t>
            </w:r>
            <w:r>
              <w:rPr>
                <w:spacing w:val="-15"/>
                <w:sz w:val="24"/>
              </w:rPr>
              <w:t xml:space="preserve"> </w:t>
            </w:r>
            <w:r>
              <w:rPr>
                <w:sz w:val="24"/>
              </w:rPr>
              <w:t>в</w:t>
            </w:r>
            <w:r>
              <w:rPr>
                <w:spacing w:val="-15"/>
                <w:sz w:val="24"/>
              </w:rPr>
              <w:t xml:space="preserve"> </w:t>
            </w:r>
            <w:r>
              <w:rPr>
                <w:sz w:val="24"/>
              </w:rPr>
              <w:t>«праздники»,</w:t>
            </w:r>
          </w:p>
          <w:p w:rsidR="0044132F" w:rsidRDefault="004F5E07">
            <w:pPr>
              <w:pStyle w:val="TableParagraph"/>
              <w:ind w:left="78"/>
              <w:rPr>
                <w:sz w:val="24"/>
              </w:rPr>
            </w:pPr>
            <w:r>
              <w:rPr>
                <w:sz w:val="24"/>
              </w:rPr>
              <w:t>«концерт»,</w:t>
            </w:r>
            <w:r>
              <w:rPr>
                <w:spacing w:val="-8"/>
                <w:sz w:val="24"/>
              </w:rPr>
              <w:t xml:space="preserve"> </w:t>
            </w:r>
            <w:r>
              <w:rPr>
                <w:spacing w:val="-2"/>
                <w:sz w:val="24"/>
              </w:rPr>
              <w:t>«оркестр»,</w:t>
            </w:r>
          </w:p>
          <w:p w:rsidR="0044132F" w:rsidRDefault="004F5E07">
            <w:pPr>
              <w:pStyle w:val="TableParagraph"/>
              <w:ind w:left="78"/>
              <w:rPr>
                <w:sz w:val="24"/>
              </w:rPr>
            </w:pPr>
            <w:r>
              <w:rPr>
                <w:sz w:val="24"/>
              </w:rPr>
              <w:t>«музыкальные</w:t>
            </w:r>
            <w:r>
              <w:rPr>
                <w:spacing w:val="-13"/>
                <w:sz w:val="24"/>
              </w:rPr>
              <w:t xml:space="preserve"> </w:t>
            </w:r>
            <w:r>
              <w:rPr>
                <w:spacing w:val="-2"/>
                <w:sz w:val="24"/>
              </w:rPr>
              <w:t>занятия»,</w:t>
            </w:r>
          </w:p>
          <w:p w:rsidR="0044132F" w:rsidRDefault="004F5E07">
            <w:pPr>
              <w:pStyle w:val="TableParagraph"/>
              <w:ind w:left="78"/>
              <w:rPr>
                <w:sz w:val="24"/>
              </w:rPr>
            </w:pPr>
            <w:r>
              <w:rPr>
                <w:spacing w:val="-2"/>
                <w:sz w:val="24"/>
              </w:rPr>
              <w:t>«телевизор»</w:t>
            </w:r>
          </w:p>
          <w:p w:rsidR="0044132F" w:rsidRDefault="004F5E07">
            <w:pPr>
              <w:pStyle w:val="TableParagraph"/>
              <w:ind w:left="78"/>
              <w:rPr>
                <w:sz w:val="24"/>
              </w:rPr>
            </w:pPr>
            <w:r>
              <w:rPr>
                <w:spacing w:val="-2"/>
                <w:sz w:val="24"/>
              </w:rPr>
              <w:t>Придумывание</w:t>
            </w:r>
          </w:p>
          <w:p w:rsidR="0044132F" w:rsidRDefault="004F5E07">
            <w:pPr>
              <w:pStyle w:val="TableParagraph"/>
              <w:ind w:left="78" w:right="102"/>
              <w:rPr>
                <w:sz w:val="24"/>
              </w:rPr>
            </w:pPr>
            <w:r>
              <w:rPr>
                <w:sz w:val="24"/>
              </w:rPr>
              <w:t>простейших</w:t>
            </w:r>
            <w:r>
              <w:rPr>
                <w:spacing w:val="-15"/>
                <w:sz w:val="24"/>
              </w:rPr>
              <w:t xml:space="preserve"> </w:t>
            </w:r>
            <w:r>
              <w:rPr>
                <w:sz w:val="24"/>
              </w:rPr>
              <w:t xml:space="preserve">танцевальных </w:t>
            </w:r>
            <w:r>
              <w:rPr>
                <w:spacing w:val="-2"/>
                <w:sz w:val="24"/>
              </w:rPr>
              <w:t>движений</w:t>
            </w:r>
          </w:p>
          <w:p w:rsidR="0044132F" w:rsidRDefault="004F5E07">
            <w:pPr>
              <w:pStyle w:val="TableParagraph"/>
              <w:ind w:left="78" w:right="117"/>
              <w:rPr>
                <w:sz w:val="24"/>
              </w:rPr>
            </w:pPr>
            <w:r>
              <w:rPr>
                <w:spacing w:val="-2"/>
                <w:sz w:val="24"/>
              </w:rPr>
              <w:t xml:space="preserve">Инсценирование </w:t>
            </w:r>
            <w:r>
              <w:rPr>
                <w:sz w:val="24"/>
              </w:rPr>
              <w:t>содержания</w:t>
            </w:r>
            <w:r>
              <w:rPr>
                <w:spacing w:val="-15"/>
                <w:sz w:val="24"/>
              </w:rPr>
              <w:t xml:space="preserve"> </w:t>
            </w:r>
            <w:r>
              <w:rPr>
                <w:sz w:val="24"/>
              </w:rPr>
              <w:t xml:space="preserve">песен, </w:t>
            </w:r>
            <w:r>
              <w:rPr>
                <w:spacing w:val="-2"/>
                <w:sz w:val="24"/>
              </w:rPr>
              <w:t>хороводов</w:t>
            </w:r>
          </w:p>
          <w:p w:rsidR="0044132F" w:rsidRDefault="004F5E07">
            <w:pPr>
              <w:pStyle w:val="TableParagraph"/>
              <w:ind w:left="78" w:right="237"/>
              <w:rPr>
                <w:sz w:val="24"/>
              </w:rPr>
            </w:pPr>
            <w:r>
              <w:rPr>
                <w:sz w:val="24"/>
              </w:rPr>
              <w:t>Составление</w:t>
            </w:r>
            <w:r>
              <w:rPr>
                <w:spacing w:val="-15"/>
                <w:sz w:val="24"/>
              </w:rPr>
              <w:t xml:space="preserve"> </w:t>
            </w:r>
            <w:r>
              <w:rPr>
                <w:sz w:val="24"/>
              </w:rPr>
              <w:t>композиций танца Музыкально-</w:t>
            </w:r>
          </w:p>
          <w:p w:rsidR="0044132F" w:rsidRDefault="004F5E07">
            <w:pPr>
              <w:pStyle w:val="TableParagraph"/>
              <w:ind w:left="78" w:right="762"/>
              <w:rPr>
                <w:sz w:val="24"/>
              </w:rPr>
            </w:pPr>
            <w:r>
              <w:rPr>
                <w:sz w:val="24"/>
              </w:rPr>
              <w:t>дидактические</w:t>
            </w:r>
            <w:r>
              <w:rPr>
                <w:spacing w:val="-15"/>
                <w:sz w:val="24"/>
              </w:rPr>
              <w:t xml:space="preserve"> </w:t>
            </w:r>
            <w:r>
              <w:rPr>
                <w:sz w:val="24"/>
              </w:rPr>
              <w:t xml:space="preserve">игры </w:t>
            </w:r>
            <w:r>
              <w:rPr>
                <w:spacing w:val="-2"/>
                <w:sz w:val="24"/>
              </w:rPr>
              <w:t>Игры-драматизации</w:t>
            </w:r>
          </w:p>
          <w:p w:rsidR="0044132F" w:rsidRDefault="004F5E07">
            <w:pPr>
              <w:pStyle w:val="TableParagraph"/>
              <w:spacing w:line="269" w:lineRule="exact"/>
              <w:ind w:left="78"/>
              <w:rPr>
                <w:sz w:val="24"/>
              </w:rPr>
            </w:pPr>
            <w:r>
              <w:rPr>
                <w:sz w:val="24"/>
              </w:rPr>
              <w:t>Аккомпанемент</w:t>
            </w:r>
            <w:r>
              <w:rPr>
                <w:spacing w:val="-7"/>
                <w:sz w:val="24"/>
              </w:rPr>
              <w:t xml:space="preserve"> </w:t>
            </w:r>
            <w:r>
              <w:rPr>
                <w:sz w:val="24"/>
              </w:rPr>
              <w:t>в</w:t>
            </w:r>
            <w:r>
              <w:rPr>
                <w:spacing w:val="-4"/>
                <w:sz w:val="24"/>
              </w:rPr>
              <w:t xml:space="preserve"> </w:t>
            </w:r>
            <w:r>
              <w:rPr>
                <w:spacing w:val="-2"/>
                <w:sz w:val="24"/>
              </w:rPr>
              <w:t>пении,</w:t>
            </w:r>
          </w:p>
        </w:tc>
      </w:tr>
    </w:tbl>
    <w:p w:rsidR="0044132F" w:rsidRDefault="0044132F">
      <w:pPr>
        <w:spacing w:line="269" w:lineRule="exact"/>
        <w:rPr>
          <w:sz w:val="24"/>
        </w:rPr>
        <w:sectPr w:rsidR="0044132F">
          <w:type w:val="continuous"/>
          <w:pgSz w:w="16840" w:h="11910" w:orient="landscape"/>
          <w:pgMar w:top="1140" w:right="620" w:bottom="1240" w:left="1000" w:header="0" w:footer="1001" w:gutter="0"/>
          <w:cols w:space="720"/>
        </w:sectPr>
      </w:pPr>
    </w:p>
    <w:tbl>
      <w:tblPr>
        <w:tblStyle w:val="TableNormal"/>
        <w:tblW w:w="0" w:type="auto"/>
        <w:tblInd w:w="176"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2469"/>
        <w:gridCol w:w="1252"/>
        <w:gridCol w:w="4361"/>
        <w:gridCol w:w="3689"/>
        <w:gridCol w:w="3017"/>
      </w:tblGrid>
      <w:tr w:rsidR="0044132F">
        <w:trPr>
          <w:trHeight w:val="1110"/>
        </w:trPr>
        <w:tc>
          <w:tcPr>
            <w:tcW w:w="2469" w:type="dxa"/>
          </w:tcPr>
          <w:p w:rsidR="0044132F" w:rsidRDefault="0044132F">
            <w:pPr>
              <w:pStyle w:val="TableParagraph"/>
              <w:rPr>
                <w:sz w:val="24"/>
              </w:rPr>
            </w:pPr>
          </w:p>
        </w:tc>
        <w:tc>
          <w:tcPr>
            <w:tcW w:w="1252" w:type="dxa"/>
          </w:tcPr>
          <w:p w:rsidR="0044132F" w:rsidRDefault="0044132F">
            <w:pPr>
              <w:pStyle w:val="TableParagraph"/>
              <w:rPr>
                <w:sz w:val="24"/>
              </w:rPr>
            </w:pPr>
          </w:p>
        </w:tc>
        <w:tc>
          <w:tcPr>
            <w:tcW w:w="4361" w:type="dxa"/>
          </w:tcPr>
          <w:p w:rsidR="0044132F" w:rsidRDefault="0044132F">
            <w:pPr>
              <w:pStyle w:val="TableParagraph"/>
              <w:rPr>
                <w:sz w:val="24"/>
              </w:rPr>
            </w:pPr>
          </w:p>
        </w:tc>
        <w:tc>
          <w:tcPr>
            <w:tcW w:w="3689" w:type="dxa"/>
          </w:tcPr>
          <w:p w:rsidR="0044132F" w:rsidRDefault="0044132F">
            <w:pPr>
              <w:pStyle w:val="TableParagraph"/>
              <w:rPr>
                <w:sz w:val="24"/>
              </w:rPr>
            </w:pPr>
          </w:p>
        </w:tc>
        <w:tc>
          <w:tcPr>
            <w:tcW w:w="3017" w:type="dxa"/>
          </w:tcPr>
          <w:p w:rsidR="0044132F" w:rsidRDefault="004F5E07">
            <w:pPr>
              <w:pStyle w:val="TableParagraph"/>
              <w:spacing w:line="273" w:lineRule="exact"/>
              <w:ind w:left="78"/>
              <w:rPr>
                <w:sz w:val="24"/>
              </w:rPr>
            </w:pPr>
            <w:r>
              <w:rPr>
                <w:spacing w:val="-2"/>
                <w:sz w:val="24"/>
              </w:rPr>
              <w:t>танце</w:t>
            </w:r>
          </w:p>
          <w:p w:rsidR="0044132F" w:rsidRDefault="004F5E07">
            <w:pPr>
              <w:pStyle w:val="TableParagraph"/>
              <w:ind w:left="78"/>
              <w:rPr>
                <w:sz w:val="24"/>
              </w:rPr>
            </w:pPr>
            <w:r>
              <w:rPr>
                <w:sz w:val="24"/>
              </w:rPr>
              <w:t>Детский</w:t>
            </w:r>
            <w:r>
              <w:rPr>
                <w:spacing w:val="-15"/>
                <w:sz w:val="24"/>
              </w:rPr>
              <w:t xml:space="preserve"> </w:t>
            </w:r>
            <w:r>
              <w:rPr>
                <w:sz w:val="24"/>
              </w:rPr>
              <w:t>ансамбль,</w:t>
            </w:r>
            <w:r>
              <w:rPr>
                <w:spacing w:val="-15"/>
                <w:sz w:val="24"/>
              </w:rPr>
              <w:t xml:space="preserve"> </w:t>
            </w:r>
            <w:r>
              <w:rPr>
                <w:sz w:val="24"/>
              </w:rPr>
              <w:t>оркестр Игра в «концерт»,</w:t>
            </w:r>
          </w:p>
          <w:p w:rsidR="0044132F" w:rsidRDefault="004F5E07">
            <w:pPr>
              <w:pStyle w:val="TableParagraph"/>
              <w:spacing w:line="265" w:lineRule="exact"/>
              <w:ind w:left="78"/>
              <w:rPr>
                <w:sz w:val="24"/>
              </w:rPr>
            </w:pPr>
            <w:r>
              <w:rPr>
                <w:sz w:val="24"/>
              </w:rPr>
              <w:t>«музыкальные</w:t>
            </w:r>
            <w:r>
              <w:rPr>
                <w:spacing w:val="-13"/>
                <w:sz w:val="24"/>
              </w:rPr>
              <w:t xml:space="preserve"> </w:t>
            </w:r>
            <w:r>
              <w:rPr>
                <w:spacing w:val="-2"/>
                <w:sz w:val="24"/>
              </w:rPr>
              <w:t>занятия»</w:t>
            </w:r>
          </w:p>
        </w:tc>
      </w:tr>
    </w:tbl>
    <w:p w:rsidR="0044132F" w:rsidRDefault="0044132F">
      <w:pPr>
        <w:spacing w:line="265" w:lineRule="exact"/>
        <w:rPr>
          <w:sz w:val="24"/>
        </w:rPr>
        <w:sectPr w:rsidR="0044132F">
          <w:type w:val="continuous"/>
          <w:pgSz w:w="16840" w:h="11910" w:orient="landscape"/>
          <w:pgMar w:top="1140" w:right="620" w:bottom="1240" w:left="1000" w:header="0" w:footer="1001" w:gutter="0"/>
          <w:cols w:space="720"/>
        </w:sectPr>
      </w:pPr>
    </w:p>
    <w:p w:rsidR="0044132F" w:rsidRDefault="004F5E07">
      <w:pPr>
        <w:pStyle w:val="2"/>
        <w:spacing w:before="63"/>
        <w:ind w:left="944"/>
      </w:pPr>
      <w:r>
        <w:lastRenderedPageBreak/>
        <w:t>Направление</w:t>
      </w:r>
      <w:r>
        <w:rPr>
          <w:spacing w:val="-7"/>
        </w:rPr>
        <w:t xml:space="preserve"> </w:t>
      </w:r>
      <w:r>
        <w:t>образовательная</w:t>
      </w:r>
      <w:r>
        <w:rPr>
          <w:spacing w:val="-4"/>
        </w:rPr>
        <w:t xml:space="preserve"> </w:t>
      </w:r>
      <w:r>
        <w:t>область</w:t>
      </w:r>
      <w:r>
        <w:rPr>
          <w:spacing w:val="-5"/>
        </w:rPr>
        <w:t xml:space="preserve"> </w:t>
      </w:r>
      <w:r>
        <w:t>«Физическое</w:t>
      </w:r>
      <w:r>
        <w:rPr>
          <w:spacing w:val="-4"/>
        </w:rPr>
        <w:t xml:space="preserve"> </w:t>
      </w:r>
      <w:r>
        <w:rPr>
          <w:spacing w:val="-2"/>
        </w:rPr>
        <w:t>развитие»</w:t>
      </w:r>
    </w:p>
    <w:p w:rsidR="0044132F" w:rsidRDefault="0044132F">
      <w:pPr>
        <w:pStyle w:val="a3"/>
        <w:spacing w:before="97"/>
        <w:rPr>
          <w:b/>
          <w:i/>
          <w:sz w:val="28"/>
        </w:rPr>
      </w:pPr>
    </w:p>
    <w:p w:rsidR="0044132F" w:rsidRDefault="004F5E07">
      <w:pPr>
        <w:pStyle w:val="4"/>
        <w:ind w:left="112"/>
      </w:pPr>
      <w:r>
        <w:rPr>
          <w:spacing w:val="-2"/>
        </w:rPr>
        <w:t>Цели:</w:t>
      </w:r>
    </w:p>
    <w:p w:rsidR="0044132F" w:rsidRDefault="004F5E07">
      <w:pPr>
        <w:pStyle w:val="a3"/>
        <w:spacing w:before="40"/>
        <w:ind w:left="112"/>
      </w:pPr>
      <w:r>
        <w:t>гармоничное</w:t>
      </w:r>
      <w:r>
        <w:rPr>
          <w:spacing w:val="-5"/>
        </w:rPr>
        <w:t xml:space="preserve"> </w:t>
      </w:r>
      <w:r>
        <w:t>физическое</w:t>
      </w:r>
      <w:r>
        <w:rPr>
          <w:spacing w:val="-3"/>
        </w:rPr>
        <w:t xml:space="preserve"> </w:t>
      </w:r>
      <w:r>
        <w:rPr>
          <w:spacing w:val="-2"/>
        </w:rPr>
        <w:t>развитие;</w:t>
      </w:r>
    </w:p>
    <w:p w:rsidR="0044132F" w:rsidRDefault="004F5E07">
      <w:pPr>
        <w:pStyle w:val="a3"/>
        <w:spacing w:before="40" w:after="4" w:line="276" w:lineRule="auto"/>
        <w:ind w:left="112"/>
      </w:pPr>
      <w:r>
        <w:t>формирование</w:t>
      </w:r>
      <w:r>
        <w:rPr>
          <w:spacing w:val="-4"/>
        </w:rPr>
        <w:t xml:space="preserve"> </w:t>
      </w:r>
      <w:r>
        <w:t>интереса</w:t>
      </w:r>
      <w:r>
        <w:rPr>
          <w:spacing w:val="-4"/>
        </w:rPr>
        <w:t xml:space="preserve"> </w:t>
      </w:r>
      <w:r>
        <w:t>и</w:t>
      </w:r>
      <w:r>
        <w:rPr>
          <w:spacing w:val="-6"/>
        </w:rPr>
        <w:t xml:space="preserve"> </w:t>
      </w:r>
      <w:r>
        <w:t>ценностного</w:t>
      </w:r>
      <w:r>
        <w:rPr>
          <w:spacing w:val="-10"/>
        </w:rPr>
        <w:t xml:space="preserve"> </w:t>
      </w:r>
      <w:r>
        <w:t>отношения</w:t>
      </w:r>
      <w:r>
        <w:rPr>
          <w:spacing w:val="-4"/>
        </w:rPr>
        <w:t xml:space="preserve"> </w:t>
      </w:r>
      <w:r>
        <w:t>к</w:t>
      </w:r>
      <w:r>
        <w:rPr>
          <w:spacing w:val="-5"/>
        </w:rPr>
        <w:t xml:space="preserve"> </w:t>
      </w:r>
      <w:r>
        <w:t>занятиям</w:t>
      </w:r>
      <w:r>
        <w:rPr>
          <w:spacing w:val="-5"/>
        </w:rPr>
        <w:t xml:space="preserve"> </w:t>
      </w:r>
      <w:r>
        <w:t>физической</w:t>
      </w:r>
      <w:r>
        <w:rPr>
          <w:spacing w:val="-6"/>
        </w:rPr>
        <w:t xml:space="preserve"> </w:t>
      </w:r>
      <w:r>
        <w:t>культурой; формирование основ здорового образа жизни.</w:t>
      </w:r>
    </w:p>
    <w:p w:rsidR="0044132F" w:rsidRDefault="004F5E07">
      <w:pPr>
        <w:pStyle w:val="a3"/>
        <w:ind w:left="144"/>
        <w:rPr>
          <w:sz w:val="20"/>
        </w:rPr>
      </w:pPr>
      <w:r>
        <w:rPr>
          <w:noProof/>
          <w:sz w:val="20"/>
          <w:lang w:eastAsia="ru-RU"/>
        </w:rPr>
        <w:drawing>
          <wp:inline distT="0" distB="0" distL="0" distR="0">
            <wp:extent cx="6025265" cy="6088380"/>
            <wp:effectExtent l="0" t="0" r="0" b="0"/>
            <wp:docPr id="16" name="Image 16" descr="C:\Users\Пользователь\Desktop\IMG_267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Пользователь\Desktop\IMG_2670.PNG"/>
                    <pic:cNvPicPr/>
                  </pic:nvPicPr>
                  <pic:blipFill>
                    <a:blip r:embed="rId19" cstate="print"/>
                    <a:stretch>
                      <a:fillRect/>
                    </a:stretch>
                  </pic:blipFill>
                  <pic:spPr>
                    <a:xfrm>
                      <a:off x="0" y="0"/>
                      <a:ext cx="6025265" cy="6088380"/>
                    </a:xfrm>
                    <a:prstGeom prst="rect">
                      <a:avLst/>
                    </a:prstGeom>
                  </pic:spPr>
                </pic:pic>
              </a:graphicData>
            </a:graphic>
          </wp:inline>
        </w:drawing>
      </w:r>
    </w:p>
    <w:p w:rsidR="0044132F" w:rsidRDefault="0044132F">
      <w:pPr>
        <w:rPr>
          <w:sz w:val="20"/>
        </w:rPr>
        <w:sectPr w:rsidR="0044132F">
          <w:footerReference w:type="default" r:id="rId20"/>
          <w:pgSz w:w="11910" w:h="16840"/>
          <w:pgMar w:top="1620" w:right="1100" w:bottom="1240" w:left="1020" w:header="0" w:footer="1054"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886"/>
        </w:trPr>
        <w:tc>
          <w:tcPr>
            <w:tcW w:w="14146" w:type="dxa"/>
            <w:gridSpan w:val="2"/>
          </w:tcPr>
          <w:p w:rsidR="0044132F" w:rsidRDefault="004F5E07">
            <w:pPr>
              <w:pStyle w:val="TableParagraph"/>
              <w:spacing w:before="4"/>
              <w:ind w:left="653"/>
              <w:jc w:val="center"/>
              <w:rPr>
                <w:b/>
                <w:sz w:val="32"/>
              </w:rPr>
            </w:pPr>
            <w:r>
              <w:rPr>
                <w:b/>
                <w:sz w:val="32"/>
              </w:rPr>
              <w:lastRenderedPageBreak/>
              <w:t>Содержательная</w:t>
            </w:r>
            <w:r>
              <w:rPr>
                <w:b/>
                <w:spacing w:val="-5"/>
                <w:sz w:val="32"/>
              </w:rPr>
              <w:t xml:space="preserve"> </w:t>
            </w:r>
            <w:r>
              <w:rPr>
                <w:b/>
                <w:sz w:val="32"/>
              </w:rPr>
              <w:t>линия</w:t>
            </w:r>
            <w:r>
              <w:rPr>
                <w:b/>
                <w:spacing w:val="-6"/>
                <w:sz w:val="32"/>
              </w:rPr>
              <w:t xml:space="preserve"> </w:t>
            </w:r>
            <w:r>
              <w:rPr>
                <w:b/>
                <w:sz w:val="32"/>
              </w:rPr>
              <w:t>по</w:t>
            </w:r>
            <w:r>
              <w:rPr>
                <w:b/>
                <w:spacing w:val="-1"/>
                <w:sz w:val="32"/>
              </w:rPr>
              <w:t xml:space="preserve"> </w:t>
            </w:r>
            <w:r>
              <w:rPr>
                <w:b/>
                <w:spacing w:val="-2"/>
                <w:sz w:val="32"/>
              </w:rPr>
              <w:t>направлению</w:t>
            </w:r>
          </w:p>
          <w:p w:rsidR="0044132F" w:rsidRDefault="004F5E07">
            <w:pPr>
              <w:pStyle w:val="TableParagraph"/>
              <w:spacing w:before="72"/>
              <w:ind w:left="653" w:right="84"/>
              <w:jc w:val="center"/>
              <w:rPr>
                <w:b/>
                <w:sz w:val="32"/>
              </w:rPr>
            </w:pPr>
            <w:r>
              <w:rPr>
                <w:b/>
                <w:sz w:val="32"/>
              </w:rPr>
              <w:t>Образовательная</w:t>
            </w:r>
            <w:r>
              <w:rPr>
                <w:b/>
                <w:spacing w:val="-8"/>
                <w:sz w:val="32"/>
              </w:rPr>
              <w:t xml:space="preserve"> </w:t>
            </w:r>
            <w:r>
              <w:rPr>
                <w:b/>
                <w:sz w:val="32"/>
              </w:rPr>
              <w:t>область</w:t>
            </w:r>
            <w:r>
              <w:rPr>
                <w:b/>
                <w:spacing w:val="-7"/>
                <w:sz w:val="32"/>
              </w:rPr>
              <w:t xml:space="preserve"> </w:t>
            </w:r>
            <w:r>
              <w:rPr>
                <w:b/>
                <w:sz w:val="32"/>
              </w:rPr>
              <w:t>«Физическое</w:t>
            </w:r>
            <w:r>
              <w:rPr>
                <w:b/>
                <w:spacing w:val="-3"/>
                <w:sz w:val="32"/>
              </w:rPr>
              <w:t xml:space="preserve"> </w:t>
            </w:r>
            <w:r>
              <w:rPr>
                <w:b/>
                <w:spacing w:val="-2"/>
                <w:sz w:val="32"/>
              </w:rPr>
              <w:t>развитие»</w:t>
            </w:r>
          </w:p>
        </w:tc>
      </w:tr>
      <w:tr w:rsidR="0044132F">
        <w:trPr>
          <w:trHeight w:val="330"/>
        </w:trPr>
        <w:tc>
          <w:tcPr>
            <w:tcW w:w="14146" w:type="dxa"/>
            <w:gridSpan w:val="2"/>
          </w:tcPr>
          <w:p w:rsidR="0044132F" w:rsidRDefault="0044132F">
            <w:pPr>
              <w:pStyle w:val="TableParagraph"/>
            </w:pPr>
          </w:p>
        </w:tc>
      </w:tr>
      <w:tr w:rsidR="0044132F">
        <w:trPr>
          <w:trHeight w:val="2355"/>
        </w:trPr>
        <w:tc>
          <w:tcPr>
            <w:tcW w:w="2244" w:type="dxa"/>
          </w:tcPr>
          <w:p w:rsidR="0044132F" w:rsidRDefault="004F5E07">
            <w:pPr>
              <w:pStyle w:val="TableParagraph"/>
              <w:spacing w:line="267" w:lineRule="exact"/>
              <w:ind w:left="330"/>
              <w:rPr>
                <w:sz w:val="24"/>
              </w:rPr>
            </w:pPr>
            <w:r>
              <w:rPr>
                <w:sz w:val="24"/>
              </w:rPr>
              <w:t>Ранний</w:t>
            </w:r>
            <w:r>
              <w:rPr>
                <w:spacing w:val="-5"/>
                <w:sz w:val="24"/>
              </w:rPr>
              <w:t xml:space="preserve"> </w:t>
            </w:r>
            <w:r>
              <w:rPr>
                <w:spacing w:val="-2"/>
                <w:sz w:val="24"/>
              </w:rPr>
              <w:t>возраст</w:t>
            </w:r>
          </w:p>
        </w:tc>
        <w:tc>
          <w:tcPr>
            <w:tcW w:w="11902" w:type="dxa"/>
          </w:tcPr>
          <w:p w:rsidR="0044132F" w:rsidRDefault="004F5E07">
            <w:pPr>
              <w:pStyle w:val="TableParagraph"/>
              <w:spacing w:line="275" w:lineRule="exact"/>
              <w:ind w:left="107"/>
              <w:rPr>
                <w:b/>
                <w:sz w:val="24"/>
              </w:rPr>
            </w:pPr>
            <w:r>
              <w:rPr>
                <w:b/>
                <w:sz w:val="24"/>
              </w:rPr>
              <w:t>Основные</w:t>
            </w:r>
            <w:r>
              <w:rPr>
                <w:b/>
                <w:spacing w:val="-5"/>
                <w:sz w:val="24"/>
              </w:rPr>
              <w:t xml:space="preserve"> </w:t>
            </w:r>
            <w:r>
              <w:rPr>
                <w:b/>
                <w:sz w:val="24"/>
              </w:rPr>
              <w:t>задачи</w:t>
            </w:r>
            <w:r>
              <w:rPr>
                <w:b/>
                <w:spacing w:val="-4"/>
                <w:sz w:val="24"/>
              </w:rPr>
              <w:t xml:space="preserve"> </w:t>
            </w:r>
            <w:r>
              <w:rPr>
                <w:b/>
                <w:sz w:val="24"/>
              </w:rPr>
              <w:t>образовательной</w:t>
            </w:r>
            <w:r>
              <w:rPr>
                <w:b/>
                <w:spacing w:val="-5"/>
                <w:sz w:val="24"/>
              </w:rPr>
              <w:t xml:space="preserve"> </w:t>
            </w:r>
            <w:r>
              <w:rPr>
                <w:b/>
                <w:sz w:val="24"/>
              </w:rPr>
              <w:t>деятельности</w:t>
            </w:r>
            <w:r>
              <w:rPr>
                <w:b/>
                <w:spacing w:val="-5"/>
                <w:sz w:val="24"/>
              </w:rPr>
              <w:t xml:space="preserve"> </w:t>
            </w:r>
            <w:r>
              <w:rPr>
                <w:b/>
                <w:sz w:val="24"/>
              </w:rPr>
              <w:t>в</w:t>
            </w:r>
            <w:r>
              <w:rPr>
                <w:b/>
                <w:spacing w:val="-7"/>
                <w:sz w:val="24"/>
              </w:rPr>
              <w:t xml:space="preserve"> </w:t>
            </w:r>
            <w:r>
              <w:rPr>
                <w:b/>
                <w:sz w:val="24"/>
              </w:rPr>
              <w:t>области</w:t>
            </w:r>
            <w:r>
              <w:rPr>
                <w:b/>
                <w:spacing w:val="-5"/>
                <w:sz w:val="24"/>
              </w:rPr>
              <w:t xml:space="preserve"> </w:t>
            </w:r>
            <w:r>
              <w:rPr>
                <w:b/>
                <w:sz w:val="24"/>
              </w:rPr>
              <w:t>физического</w:t>
            </w:r>
            <w:r>
              <w:rPr>
                <w:b/>
                <w:spacing w:val="-6"/>
                <w:sz w:val="24"/>
              </w:rPr>
              <w:t xml:space="preserve"> </w:t>
            </w:r>
            <w:r>
              <w:rPr>
                <w:b/>
                <w:spacing w:val="-2"/>
                <w:sz w:val="24"/>
              </w:rPr>
              <w:t>развития:</w:t>
            </w:r>
          </w:p>
          <w:p w:rsidR="0044132F" w:rsidRDefault="004F5E07">
            <w:pPr>
              <w:pStyle w:val="TableParagraph"/>
              <w:spacing w:before="39" w:line="273" w:lineRule="auto"/>
              <w:ind w:left="107"/>
            </w:pPr>
            <w: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ребѐнком;</w:t>
            </w:r>
          </w:p>
          <w:p w:rsidR="0044132F" w:rsidRDefault="004F5E07">
            <w:pPr>
              <w:pStyle w:val="TableParagraph"/>
              <w:spacing w:before="3" w:line="276" w:lineRule="auto"/>
              <w:ind w:left="107"/>
            </w:pPr>
            <w:r>
              <w:t>создавать</w:t>
            </w:r>
            <w:r>
              <w:rPr>
                <w:spacing w:val="-5"/>
              </w:rPr>
              <w:t xml:space="preserve"> </w:t>
            </w:r>
            <w:r>
              <w:t>условия</w:t>
            </w:r>
            <w:r>
              <w:rPr>
                <w:spacing w:val="-5"/>
              </w:rPr>
              <w:t xml:space="preserve"> </w:t>
            </w:r>
            <w:r>
              <w:t>для</w:t>
            </w:r>
            <w:r>
              <w:rPr>
                <w:spacing w:val="-5"/>
              </w:rPr>
              <w:t xml:space="preserve"> </w:t>
            </w:r>
            <w:r>
              <w:t>развития</w:t>
            </w:r>
            <w:r>
              <w:rPr>
                <w:spacing w:val="-5"/>
              </w:rPr>
              <w:t xml:space="preserve"> </w:t>
            </w:r>
            <w:r>
              <w:t>равновесия</w:t>
            </w:r>
            <w:r>
              <w:rPr>
                <w:spacing w:val="-1"/>
              </w:rPr>
              <w:t xml:space="preserve"> </w:t>
            </w:r>
            <w:r>
              <w:t>и</w:t>
            </w:r>
            <w:r>
              <w:rPr>
                <w:spacing w:val="-5"/>
              </w:rPr>
              <w:t xml:space="preserve"> </w:t>
            </w:r>
            <w:r>
              <w:t>ориентировки</w:t>
            </w:r>
            <w:r>
              <w:rPr>
                <w:spacing w:val="-5"/>
              </w:rPr>
              <w:t xml:space="preserve"> </w:t>
            </w:r>
            <w:r>
              <w:t>в</w:t>
            </w:r>
            <w:r>
              <w:rPr>
                <w:spacing w:val="-4"/>
              </w:rPr>
              <w:t xml:space="preserve"> </w:t>
            </w:r>
            <w:r>
              <w:t>пространстве;</w:t>
            </w:r>
            <w:r>
              <w:rPr>
                <w:spacing w:val="-5"/>
              </w:rPr>
              <w:t xml:space="preserve"> </w:t>
            </w:r>
            <w:r>
              <w:t>поддерживать</w:t>
            </w:r>
            <w:r>
              <w:rPr>
                <w:spacing w:val="-5"/>
              </w:rPr>
              <w:t xml:space="preserve"> </w:t>
            </w:r>
            <w:r>
              <w:t>желание</w:t>
            </w:r>
            <w:r>
              <w:rPr>
                <w:spacing w:val="-5"/>
              </w:rPr>
              <w:t xml:space="preserve"> </w:t>
            </w:r>
            <w:r>
              <w:t>выполнять</w:t>
            </w:r>
            <w:r>
              <w:rPr>
                <w:spacing w:val="-5"/>
              </w:rPr>
              <w:t xml:space="preserve"> </w:t>
            </w:r>
            <w:r>
              <w:t>физические упражнения в паре с педагогом; привлекать к участию в играх-забавах, игровых упражнениях, подвижных играх,</w:t>
            </w:r>
          </w:p>
          <w:p w:rsidR="0044132F" w:rsidRDefault="004F5E07">
            <w:pPr>
              <w:pStyle w:val="TableParagraph"/>
              <w:spacing w:before="2"/>
              <w:ind w:left="107"/>
            </w:pPr>
            <w:r>
              <w:t>побуждать</w:t>
            </w:r>
            <w:r>
              <w:rPr>
                <w:spacing w:val="-7"/>
              </w:rPr>
              <w:t xml:space="preserve"> </w:t>
            </w:r>
            <w:r>
              <w:t>к</w:t>
            </w:r>
            <w:r>
              <w:rPr>
                <w:spacing w:val="-4"/>
              </w:rPr>
              <w:t xml:space="preserve"> </w:t>
            </w:r>
            <w:r>
              <w:t>самостоятельным</w:t>
            </w:r>
            <w:r>
              <w:rPr>
                <w:spacing w:val="-4"/>
              </w:rPr>
              <w:t xml:space="preserve"> </w:t>
            </w:r>
            <w:r>
              <w:rPr>
                <w:spacing w:val="-2"/>
              </w:rPr>
              <w:t>действиям;</w:t>
            </w:r>
          </w:p>
          <w:p w:rsidR="0044132F" w:rsidRDefault="004F5E07">
            <w:pPr>
              <w:pStyle w:val="TableParagraph"/>
              <w:spacing w:before="7" w:line="292" w:lineRule="exact"/>
              <w:ind w:left="107"/>
            </w:pPr>
            <w:r>
              <w:t>укреплять</w:t>
            </w:r>
            <w:r>
              <w:rPr>
                <w:spacing w:val="40"/>
              </w:rPr>
              <w:t xml:space="preserve"> </w:t>
            </w:r>
            <w:r>
              <w:t>здоровье</w:t>
            </w:r>
            <w:r>
              <w:rPr>
                <w:spacing w:val="40"/>
              </w:rPr>
              <w:t xml:space="preserve"> </w:t>
            </w:r>
            <w:r>
              <w:t>ребѐнка</w:t>
            </w:r>
            <w:r>
              <w:rPr>
                <w:spacing w:val="40"/>
              </w:rPr>
              <w:t xml:space="preserve"> </w:t>
            </w:r>
            <w:r>
              <w:t>средствами</w:t>
            </w:r>
            <w:r>
              <w:rPr>
                <w:spacing w:val="40"/>
              </w:rPr>
              <w:t xml:space="preserve"> </w:t>
            </w:r>
            <w:r>
              <w:t>физического</w:t>
            </w:r>
            <w:r>
              <w:rPr>
                <w:spacing w:val="40"/>
              </w:rPr>
              <w:t xml:space="preserve"> </w:t>
            </w:r>
            <w:r>
              <w:t>воспитания,</w:t>
            </w:r>
            <w:r>
              <w:rPr>
                <w:spacing w:val="40"/>
              </w:rPr>
              <w:t xml:space="preserve"> </w:t>
            </w:r>
            <w:r>
              <w:t>способствовать</w:t>
            </w:r>
            <w:r>
              <w:rPr>
                <w:spacing w:val="40"/>
              </w:rPr>
              <w:t xml:space="preserve"> </w:t>
            </w:r>
            <w:r>
              <w:t>усвоению</w:t>
            </w:r>
            <w:r>
              <w:rPr>
                <w:spacing w:val="40"/>
              </w:rPr>
              <w:t xml:space="preserve"> </w:t>
            </w:r>
            <w:r>
              <w:t>культурно-гигиенических навыков для приобщения к здоровому образу жизни.</w:t>
            </w:r>
          </w:p>
        </w:tc>
      </w:tr>
      <w:tr w:rsidR="0044132F">
        <w:trPr>
          <w:trHeight w:val="6204"/>
        </w:trPr>
        <w:tc>
          <w:tcPr>
            <w:tcW w:w="2244" w:type="dxa"/>
          </w:tcPr>
          <w:p w:rsidR="0044132F" w:rsidRDefault="0044132F">
            <w:pPr>
              <w:pStyle w:val="TableParagraph"/>
            </w:pPr>
          </w:p>
        </w:tc>
        <w:tc>
          <w:tcPr>
            <w:tcW w:w="11902" w:type="dxa"/>
          </w:tcPr>
          <w:p w:rsidR="0044132F" w:rsidRDefault="004F5E07">
            <w:pPr>
              <w:pStyle w:val="TableParagraph"/>
              <w:spacing w:line="275" w:lineRule="exact"/>
              <w:ind w:left="107"/>
              <w:jc w:val="both"/>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8" w:line="276" w:lineRule="auto"/>
              <w:ind w:left="107" w:right="123"/>
              <w:jc w:val="both"/>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44132F" w:rsidRDefault="004F5E07">
            <w:pPr>
              <w:pStyle w:val="TableParagraph"/>
              <w:spacing w:before="1" w:line="273" w:lineRule="auto"/>
              <w:ind w:left="107" w:right="132"/>
              <w:jc w:val="both"/>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44132F" w:rsidRDefault="004F5E07">
            <w:pPr>
              <w:pStyle w:val="TableParagraph"/>
              <w:spacing w:before="4" w:line="276" w:lineRule="auto"/>
              <w:ind w:left="107" w:right="4563"/>
              <w:jc w:val="both"/>
            </w:pPr>
            <w:r>
              <w:t>Основная</w:t>
            </w:r>
            <w:r>
              <w:rPr>
                <w:spacing w:val="-12"/>
              </w:rPr>
              <w:t xml:space="preserve"> </w:t>
            </w:r>
            <w:r>
              <w:t>гимнастика</w:t>
            </w:r>
            <w:r>
              <w:rPr>
                <w:spacing w:val="-12"/>
              </w:rPr>
              <w:t xml:space="preserve"> </w:t>
            </w:r>
            <w:r>
              <w:t>(основные</w:t>
            </w:r>
            <w:r>
              <w:rPr>
                <w:spacing w:val="-12"/>
              </w:rPr>
              <w:t xml:space="preserve"> </w:t>
            </w:r>
            <w:r>
              <w:t>движения,</w:t>
            </w:r>
            <w:r>
              <w:rPr>
                <w:spacing w:val="-10"/>
              </w:rPr>
              <w:t xml:space="preserve"> </w:t>
            </w:r>
            <w:r>
              <w:t>общеразвивающие</w:t>
            </w:r>
            <w:r>
              <w:rPr>
                <w:spacing w:val="-8"/>
              </w:rPr>
              <w:t xml:space="preserve"> </w:t>
            </w:r>
            <w:r>
              <w:t xml:space="preserve">упражнения). </w:t>
            </w:r>
            <w:r>
              <w:rPr>
                <w:u w:val="single"/>
              </w:rPr>
              <w:t>Основные движения:</w:t>
            </w:r>
          </w:p>
          <w:p w:rsidR="0044132F" w:rsidRDefault="004F5E07">
            <w:pPr>
              <w:pStyle w:val="TableParagraph"/>
              <w:numPr>
                <w:ilvl w:val="0"/>
                <w:numId w:val="76"/>
              </w:numPr>
              <w:tabs>
                <w:tab w:val="left" w:pos="827"/>
              </w:tabs>
              <w:spacing w:line="276" w:lineRule="auto"/>
              <w:ind w:right="119"/>
              <w:jc w:val="both"/>
            </w:pPr>
            <w:r>
              <w:t>бросание и катание: бросание мяча (диаметр 6-8 см) вниз, вдаль; катание мяча (диаметр 20-25 см) вперед из исходного положения сидя и стоя; ползание, лазанье: ползание по прямой на расстояние до 2 метров; подлезание под веревку, натянутую на высоте - 50 см;</w:t>
            </w:r>
          </w:p>
          <w:p w:rsidR="0044132F" w:rsidRDefault="004F5E07">
            <w:pPr>
              <w:pStyle w:val="TableParagraph"/>
              <w:numPr>
                <w:ilvl w:val="0"/>
                <w:numId w:val="76"/>
              </w:numPr>
              <w:tabs>
                <w:tab w:val="left" w:pos="827"/>
              </w:tabs>
              <w:spacing w:line="271" w:lineRule="auto"/>
              <w:ind w:right="119"/>
              <w:jc w:val="both"/>
            </w:pPr>
            <w:r>
              <w:t>пролезание в обруч (диаметр 50 см), перелезание через бревно (диаметр 15-20 см); лазанье по лесенке-стремянке вверх и вниз (высота 1-1,5 метра);</w:t>
            </w:r>
          </w:p>
          <w:p w:rsidR="0044132F" w:rsidRDefault="004F5E07">
            <w:pPr>
              <w:pStyle w:val="TableParagraph"/>
              <w:numPr>
                <w:ilvl w:val="0"/>
                <w:numId w:val="76"/>
              </w:numPr>
              <w:tabs>
                <w:tab w:val="left" w:pos="826"/>
              </w:tabs>
              <w:spacing w:before="4"/>
              <w:ind w:left="826" w:hanging="359"/>
              <w:jc w:val="both"/>
            </w:pPr>
            <w:r>
              <w:t>ходьба:</w:t>
            </w:r>
            <w:r>
              <w:rPr>
                <w:spacing w:val="-3"/>
              </w:rPr>
              <w:t xml:space="preserve"> </w:t>
            </w:r>
            <w:r>
              <w:t>ходьба</w:t>
            </w:r>
            <w:r>
              <w:rPr>
                <w:spacing w:val="-4"/>
              </w:rPr>
              <w:t xml:space="preserve"> </w:t>
            </w:r>
            <w:r>
              <w:t>за</w:t>
            </w:r>
            <w:r>
              <w:rPr>
                <w:spacing w:val="-3"/>
              </w:rPr>
              <w:t xml:space="preserve"> </w:t>
            </w:r>
            <w:r>
              <w:t>педагогом</w:t>
            </w:r>
            <w:r>
              <w:rPr>
                <w:spacing w:val="-1"/>
              </w:rPr>
              <w:t xml:space="preserve"> </w:t>
            </w:r>
            <w:r>
              <w:t>стайкой</w:t>
            </w:r>
            <w:r>
              <w:rPr>
                <w:spacing w:val="-3"/>
              </w:rPr>
              <w:t xml:space="preserve"> </w:t>
            </w:r>
            <w:r>
              <w:t>в</w:t>
            </w:r>
            <w:r>
              <w:rPr>
                <w:spacing w:val="-2"/>
              </w:rPr>
              <w:t xml:space="preserve"> </w:t>
            </w:r>
            <w:r>
              <w:t>прямом</w:t>
            </w:r>
            <w:r>
              <w:rPr>
                <w:spacing w:val="-1"/>
              </w:rPr>
              <w:t xml:space="preserve"> </w:t>
            </w:r>
            <w:r>
              <w:rPr>
                <w:spacing w:val="-2"/>
              </w:rPr>
              <w:t>направлении;</w:t>
            </w:r>
          </w:p>
          <w:p w:rsidR="0044132F" w:rsidRDefault="004F5E07">
            <w:pPr>
              <w:pStyle w:val="TableParagraph"/>
              <w:numPr>
                <w:ilvl w:val="0"/>
                <w:numId w:val="76"/>
              </w:numPr>
              <w:tabs>
                <w:tab w:val="left" w:pos="827"/>
              </w:tabs>
              <w:spacing w:before="39" w:line="276" w:lineRule="auto"/>
              <w:ind w:right="115"/>
              <w:jc w:val="both"/>
            </w:pPr>
            <w: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44132F" w:rsidRDefault="004F5E07">
            <w:pPr>
              <w:pStyle w:val="TableParagraph"/>
              <w:spacing w:line="250" w:lineRule="exact"/>
              <w:ind w:left="107"/>
            </w:pPr>
            <w:r>
              <w:rPr>
                <w:u w:val="single"/>
              </w:rPr>
              <w:t>Общеразвивающие</w:t>
            </w:r>
            <w:r>
              <w:rPr>
                <w:spacing w:val="-12"/>
                <w:u w:val="single"/>
              </w:rPr>
              <w:t xml:space="preserve"> </w:t>
            </w:r>
            <w:r>
              <w:rPr>
                <w:spacing w:val="-2"/>
                <w:u w:val="single"/>
              </w:rPr>
              <w:t>упражнения:</w:t>
            </w:r>
          </w:p>
          <w:p w:rsidR="0044132F" w:rsidRDefault="004F5E07">
            <w:pPr>
              <w:pStyle w:val="TableParagraph"/>
              <w:spacing w:before="36"/>
              <w:ind w:left="107"/>
            </w:pPr>
            <w:r>
              <w:t>упражнения</w:t>
            </w:r>
            <w:r>
              <w:rPr>
                <w:spacing w:val="36"/>
              </w:rPr>
              <w:t xml:space="preserve"> </w:t>
            </w:r>
            <w:r>
              <w:t>из</w:t>
            </w:r>
            <w:r>
              <w:rPr>
                <w:spacing w:val="40"/>
              </w:rPr>
              <w:t xml:space="preserve"> </w:t>
            </w:r>
            <w:r>
              <w:t>исходного</w:t>
            </w:r>
            <w:r>
              <w:rPr>
                <w:spacing w:val="42"/>
              </w:rPr>
              <w:t xml:space="preserve"> </w:t>
            </w:r>
            <w:r>
              <w:t>положения</w:t>
            </w:r>
            <w:r>
              <w:rPr>
                <w:spacing w:val="38"/>
              </w:rPr>
              <w:t xml:space="preserve"> </w:t>
            </w:r>
            <w:r>
              <w:t>стоя,</w:t>
            </w:r>
            <w:r>
              <w:rPr>
                <w:spacing w:val="41"/>
              </w:rPr>
              <w:t xml:space="preserve"> </w:t>
            </w:r>
            <w:r>
              <w:t>сидя,</w:t>
            </w:r>
            <w:r>
              <w:rPr>
                <w:spacing w:val="40"/>
              </w:rPr>
              <w:t xml:space="preserve"> </w:t>
            </w:r>
            <w:r>
              <w:t>лежа</w:t>
            </w:r>
            <w:r>
              <w:rPr>
                <w:spacing w:val="38"/>
              </w:rPr>
              <w:t xml:space="preserve"> </w:t>
            </w:r>
            <w:r>
              <w:t>с</w:t>
            </w:r>
            <w:r>
              <w:rPr>
                <w:spacing w:val="43"/>
              </w:rPr>
              <w:t xml:space="preserve"> </w:t>
            </w:r>
            <w:r>
              <w:t>использованием</w:t>
            </w:r>
            <w:r>
              <w:rPr>
                <w:spacing w:val="44"/>
              </w:rPr>
              <w:t xml:space="preserve"> </w:t>
            </w:r>
            <w:r>
              <w:t>предметов</w:t>
            </w:r>
            <w:r>
              <w:rPr>
                <w:spacing w:val="39"/>
              </w:rPr>
              <w:t xml:space="preserve"> </w:t>
            </w:r>
            <w:r>
              <w:t>(погремушки,</w:t>
            </w:r>
            <w:r>
              <w:rPr>
                <w:spacing w:val="41"/>
              </w:rPr>
              <w:t xml:space="preserve"> </w:t>
            </w:r>
            <w:r>
              <w:t>кубики,</w:t>
            </w:r>
            <w:r>
              <w:rPr>
                <w:spacing w:val="40"/>
              </w:rPr>
              <w:t xml:space="preserve"> </w:t>
            </w:r>
            <w:r>
              <w:t>платочки</w:t>
            </w:r>
            <w:r>
              <w:rPr>
                <w:spacing w:val="39"/>
              </w:rPr>
              <w:t xml:space="preserve"> </w:t>
            </w:r>
            <w:r>
              <w:rPr>
                <w:spacing w:val="-10"/>
              </w:rPr>
              <w:t>и</w:t>
            </w:r>
          </w:p>
        </w:tc>
      </w:tr>
    </w:tbl>
    <w:p w:rsidR="0044132F" w:rsidRDefault="0044132F">
      <w:pPr>
        <w:sectPr w:rsidR="0044132F">
          <w:footerReference w:type="default" r:id="rId21"/>
          <w:pgSz w:w="16840" w:h="11910" w:orient="landscape"/>
          <w:pgMar w:top="680" w:right="20" w:bottom="1180" w:left="1440" w:header="0" w:footer="988" w:gutter="0"/>
          <w:pgNumType w:start="129"/>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2910"/>
        </w:trPr>
        <w:tc>
          <w:tcPr>
            <w:tcW w:w="2244" w:type="dxa"/>
          </w:tcPr>
          <w:p w:rsidR="0044132F" w:rsidRDefault="0044132F">
            <w:pPr>
              <w:pStyle w:val="TableParagraph"/>
            </w:pPr>
          </w:p>
        </w:tc>
        <w:tc>
          <w:tcPr>
            <w:tcW w:w="11902" w:type="dxa"/>
          </w:tcPr>
          <w:p w:rsidR="0044132F" w:rsidRDefault="004F5E07">
            <w:pPr>
              <w:pStyle w:val="TableParagraph"/>
              <w:spacing w:line="251" w:lineRule="exact"/>
              <w:ind w:left="107"/>
              <w:jc w:val="both"/>
            </w:pPr>
            <w:r>
              <w:t>другое)</w:t>
            </w:r>
            <w:r>
              <w:rPr>
                <w:spacing w:val="-2"/>
              </w:rPr>
              <w:t xml:space="preserve"> </w:t>
            </w:r>
            <w:r>
              <w:t>и</w:t>
            </w:r>
            <w:r>
              <w:rPr>
                <w:spacing w:val="-2"/>
              </w:rPr>
              <w:t xml:space="preserve"> </w:t>
            </w:r>
            <w:r>
              <w:t xml:space="preserve">без </w:t>
            </w:r>
            <w:r>
              <w:rPr>
                <w:spacing w:val="-4"/>
              </w:rPr>
              <w:t>них;</w:t>
            </w:r>
          </w:p>
          <w:p w:rsidR="0044132F" w:rsidRDefault="004F5E07">
            <w:pPr>
              <w:pStyle w:val="TableParagraph"/>
              <w:spacing w:before="35" w:line="276" w:lineRule="auto"/>
              <w:ind w:left="107" w:right="121"/>
              <w:jc w:val="both"/>
            </w:pPr>
            <w:r>
              <w:t>в комплекс включаются упражнения: поднимание рук вперед и опускание, повороты</w:t>
            </w:r>
            <w:r>
              <w:rPr>
                <w:spacing w:val="-6"/>
              </w:rPr>
              <w:t xml:space="preserve"> </w:t>
            </w:r>
            <w:r>
              <w:t>корпуса вправо и влево из положения сидя, наклоны вперед (положить кубик и</w:t>
            </w:r>
            <w:r>
              <w:rPr>
                <w:spacing w:val="-1"/>
              </w:rPr>
              <w:t xml:space="preserve"> </w:t>
            </w:r>
            <w:r>
              <w:t>поднять его, перегибаясь через веревку, натянутую на</w:t>
            </w:r>
            <w:r>
              <w:rPr>
                <w:spacing w:val="-1"/>
              </w:rPr>
              <w:t xml:space="preserve"> </w:t>
            </w:r>
            <w:r>
              <w:t>высоте</w:t>
            </w:r>
            <w:r>
              <w:rPr>
                <w:spacing w:val="-1"/>
              </w:rPr>
              <w:t xml:space="preserve"> </w:t>
            </w:r>
            <w:r>
              <w:t>40-45 см),</w:t>
            </w:r>
            <w:r>
              <w:rPr>
                <w:spacing w:val="-3"/>
              </w:rPr>
              <w:t xml:space="preserve"> </w:t>
            </w:r>
            <w:r>
              <w:t>сгибание и разгибание ног, приседание с поддержкой педагога или у опоры.</w:t>
            </w:r>
          </w:p>
          <w:p w:rsidR="0044132F" w:rsidRDefault="004F5E07">
            <w:pPr>
              <w:pStyle w:val="TableParagraph"/>
              <w:spacing w:before="3" w:line="276" w:lineRule="auto"/>
              <w:ind w:left="107" w:right="123" w:firstLine="56"/>
              <w:jc w:val="both"/>
            </w:pPr>
            <w:r>
              <w:rPr>
                <w:u w:val="single"/>
              </w:rPr>
              <w:t>Подвижные игры и игровые упражнения</w:t>
            </w:r>
            <w:r>
              <w:t>: 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p w:rsidR="0044132F" w:rsidRDefault="004F5E07">
            <w:pPr>
              <w:pStyle w:val="TableParagraph"/>
              <w:ind w:left="107"/>
              <w:jc w:val="both"/>
            </w:pPr>
            <w:r>
              <w:rPr>
                <w:u w:val="single"/>
              </w:rPr>
              <w:t>Формирование</w:t>
            </w:r>
            <w:r>
              <w:rPr>
                <w:spacing w:val="79"/>
                <w:u w:val="single"/>
              </w:rPr>
              <w:t xml:space="preserve"> </w:t>
            </w:r>
            <w:r>
              <w:rPr>
                <w:u w:val="single"/>
              </w:rPr>
              <w:t>основ</w:t>
            </w:r>
            <w:r>
              <w:rPr>
                <w:spacing w:val="53"/>
                <w:w w:val="150"/>
                <w:u w:val="single"/>
              </w:rPr>
              <w:t xml:space="preserve"> </w:t>
            </w:r>
            <w:r>
              <w:rPr>
                <w:u w:val="single"/>
              </w:rPr>
              <w:t>здорового</w:t>
            </w:r>
            <w:r>
              <w:rPr>
                <w:spacing w:val="56"/>
                <w:w w:val="150"/>
                <w:u w:val="single"/>
              </w:rPr>
              <w:t xml:space="preserve"> </w:t>
            </w:r>
            <w:r>
              <w:rPr>
                <w:u w:val="single"/>
              </w:rPr>
              <w:t>образа</w:t>
            </w:r>
            <w:r>
              <w:rPr>
                <w:spacing w:val="79"/>
                <w:u w:val="single"/>
              </w:rPr>
              <w:t xml:space="preserve"> </w:t>
            </w:r>
            <w:r>
              <w:rPr>
                <w:u w:val="single"/>
              </w:rPr>
              <w:t>жизни</w:t>
            </w:r>
            <w:r>
              <w:t>:</w:t>
            </w:r>
            <w:r>
              <w:rPr>
                <w:spacing w:val="56"/>
                <w:w w:val="150"/>
              </w:rPr>
              <w:t xml:space="preserve"> </w:t>
            </w:r>
            <w:r>
              <w:t>педагог</w:t>
            </w:r>
            <w:r>
              <w:rPr>
                <w:spacing w:val="55"/>
                <w:w w:val="150"/>
              </w:rPr>
              <w:t xml:space="preserve"> </w:t>
            </w:r>
            <w:r>
              <w:t>помогает</w:t>
            </w:r>
            <w:r>
              <w:rPr>
                <w:spacing w:val="54"/>
                <w:w w:val="150"/>
              </w:rPr>
              <w:t xml:space="preserve"> </w:t>
            </w:r>
            <w:r>
              <w:t>осваивать</w:t>
            </w:r>
            <w:r>
              <w:rPr>
                <w:spacing w:val="53"/>
                <w:w w:val="150"/>
              </w:rPr>
              <w:t xml:space="preserve"> </w:t>
            </w:r>
            <w:r>
              <w:t>элементарные</w:t>
            </w:r>
            <w:r>
              <w:rPr>
                <w:spacing w:val="53"/>
                <w:w w:val="150"/>
              </w:rPr>
              <w:t xml:space="preserve"> </w:t>
            </w:r>
            <w:r>
              <w:t>культурно-</w:t>
            </w:r>
            <w:r>
              <w:rPr>
                <w:spacing w:val="-2"/>
              </w:rPr>
              <w:t>гигиенические</w:t>
            </w:r>
          </w:p>
          <w:p w:rsidR="0044132F" w:rsidRDefault="004F5E07">
            <w:pPr>
              <w:pStyle w:val="TableParagraph"/>
              <w:spacing w:before="2" w:line="290" w:lineRule="atLeast"/>
              <w:ind w:left="107" w:right="135"/>
              <w:jc w:val="both"/>
            </w:pPr>
            <w:r>
              <w:t>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44132F">
        <w:trPr>
          <w:trHeight w:val="2355"/>
        </w:trPr>
        <w:tc>
          <w:tcPr>
            <w:tcW w:w="2244" w:type="dxa"/>
          </w:tcPr>
          <w:p w:rsidR="0044132F" w:rsidRDefault="004F5E07">
            <w:pPr>
              <w:pStyle w:val="TableParagraph"/>
              <w:ind w:left="250" w:right="238" w:firstLine="128"/>
              <w:rPr>
                <w:sz w:val="24"/>
              </w:rPr>
            </w:pPr>
            <w:r>
              <w:rPr>
                <w:sz w:val="24"/>
              </w:rPr>
              <w:t>Вторая группа раннего</w:t>
            </w:r>
            <w:r>
              <w:rPr>
                <w:spacing w:val="-15"/>
                <w:sz w:val="24"/>
              </w:rPr>
              <w:t xml:space="preserve"> </w:t>
            </w:r>
            <w:r>
              <w:rPr>
                <w:sz w:val="24"/>
              </w:rPr>
              <w:t>возраста</w:t>
            </w:r>
          </w:p>
          <w:p w:rsidR="0044132F" w:rsidRDefault="004F5E07">
            <w:pPr>
              <w:pStyle w:val="TableParagraph"/>
              <w:ind w:left="399"/>
              <w:rPr>
                <w:b/>
                <w:sz w:val="24"/>
              </w:rPr>
            </w:pPr>
            <w:r>
              <w:rPr>
                <w:sz w:val="24"/>
              </w:rPr>
              <w:t>(от</w:t>
            </w:r>
            <w:r>
              <w:rPr>
                <w:spacing w:val="-3"/>
                <w:sz w:val="24"/>
              </w:rPr>
              <w:t xml:space="preserve"> </w:t>
            </w:r>
            <w:r>
              <w:rPr>
                <w:sz w:val="24"/>
              </w:rPr>
              <w:t>2 до 3</w:t>
            </w:r>
            <w:r>
              <w:rPr>
                <w:spacing w:val="1"/>
                <w:sz w:val="24"/>
              </w:rPr>
              <w:t xml:space="preserve"> </w:t>
            </w:r>
            <w:r>
              <w:rPr>
                <w:spacing w:val="-4"/>
                <w:sz w:val="24"/>
              </w:rPr>
              <w:t>лет</w:t>
            </w:r>
            <w:r>
              <w:rPr>
                <w:b/>
                <w:spacing w:val="-4"/>
                <w:sz w:val="24"/>
              </w:rPr>
              <w:t>)</w:t>
            </w:r>
          </w:p>
        </w:tc>
        <w:tc>
          <w:tcPr>
            <w:tcW w:w="11902" w:type="dxa"/>
          </w:tcPr>
          <w:p w:rsidR="0044132F" w:rsidRDefault="004F5E07">
            <w:pPr>
              <w:pStyle w:val="TableParagraph"/>
              <w:spacing w:before="3"/>
              <w:ind w:left="107"/>
            </w:pPr>
            <w:r>
              <w:rPr>
                <w:b/>
                <w:sz w:val="24"/>
              </w:rPr>
              <w:t>Основные</w:t>
            </w:r>
            <w:r>
              <w:rPr>
                <w:b/>
                <w:spacing w:val="-7"/>
                <w:sz w:val="24"/>
              </w:rPr>
              <w:t xml:space="preserve"> </w:t>
            </w:r>
            <w:r>
              <w:rPr>
                <w:b/>
                <w:sz w:val="24"/>
              </w:rPr>
              <w:t>задачи</w:t>
            </w:r>
            <w:r>
              <w:rPr>
                <w:b/>
                <w:spacing w:val="-3"/>
                <w:sz w:val="24"/>
              </w:rPr>
              <w:t xml:space="preserve"> </w:t>
            </w:r>
            <w:r>
              <w:rPr>
                <w:b/>
                <w:sz w:val="24"/>
              </w:rPr>
              <w:t>образовательной</w:t>
            </w:r>
            <w:r>
              <w:rPr>
                <w:b/>
                <w:spacing w:val="-4"/>
                <w:sz w:val="24"/>
              </w:rPr>
              <w:t xml:space="preserve"> </w:t>
            </w:r>
            <w:r>
              <w:rPr>
                <w:b/>
                <w:sz w:val="24"/>
              </w:rPr>
              <w:t>деятельности</w:t>
            </w:r>
            <w:r>
              <w:rPr>
                <w:b/>
                <w:spacing w:val="2"/>
                <w:sz w:val="24"/>
              </w:rPr>
              <w:t xml:space="preserve"> </w:t>
            </w:r>
            <w:r>
              <w:t>в</w:t>
            </w:r>
            <w:r>
              <w:rPr>
                <w:spacing w:val="-8"/>
              </w:rPr>
              <w:t xml:space="preserve"> </w:t>
            </w:r>
            <w:r>
              <w:t>области</w:t>
            </w:r>
            <w:r>
              <w:rPr>
                <w:spacing w:val="-6"/>
              </w:rPr>
              <w:t xml:space="preserve"> </w:t>
            </w:r>
            <w:r>
              <w:t>физического</w:t>
            </w:r>
            <w:r>
              <w:rPr>
                <w:spacing w:val="-2"/>
              </w:rPr>
              <w:t xml:space="preserve"> развития:</w:t>
            </w:r>
          </w:p>
          <w:p w:rsidR="0044132F" w:rsidRDefault="004F5E07">
            <w:pPr>
              <w:pStyle w:val="TableParagraph"/>
              <w:spacing w:before="35" w:line="276" w:lineRule="auto"/>
              <w:ind w:left="107" w:firstLine="20"/>
            </w:pPr>
            <w:r>
              <w:t>обогащать</w:t>
            </w:r>
            <w:r>
              <w:rPr>
                <w:spacing w:val="-5"/>
              </w:rPr>
              <w:t xml:space="preserve"> </w:t>
            </w:r>
            <w:r>
              <w:t>двигательный</w:t>
            </w:r>
            <w:r>
              <w:rPr>
                <w:spacing w:val="-5"/>
              </w:rPr>
              <w:t xml:space="preserve"> </w:t>
            </w:r>
            <w:r>
              <w:t>опыт</w:t>
            </w:r>
            <w:r>
              <w:rPr>
                <w:spacing w:val="-5"/>
              </w:rPr>
              <w:t xml:space="preserve"> </w:t>
            </w:r>
            <w:r>
              <w:t>детей,</w:t>
            </w:r>
            <w:r>
              <w:rPr>
                <w:spacing w:val="-4"/>
              </w:rPr>
              <w:t xml:space="preserve"> </w:t>
            </w:r>
            <w:r>
              <w:t>помогая</w:t>
            </w:r>
            <w:r>
              <w:rPr>
                <w:spacing w:val="-5"/>
              </w:rPr>
              <w:t xml:space="preserve"> </w:t>
            </w:r>
            <w:r>
              <w:t>осваивать</w:t>
            </w:r>
            <w:r>
              <w:rPr>
                <w:spacing w:val="-5"/>
              </w:rPr>
              <w:t xml:space="preserve"> </w:t>
            </w:r>
            <w:r>
              <w:t>упражнения</w:t>
            </w:r>
            <w:r>
              <w:rPr>
                <w:spacing w:val="-5"/>
              </w:rPr>
              <w:t xml:space="preserve"> </w:t>
            </w:r>
            <w:r>
              <w:t>основной</w:t>
            </w:r>
            <w:r>
              <w:rPr>
                <w:spacing w:val="-5"/>
              </w:rPr>
              <w:t xml:space="preserve"> </w:t>
            </w:r>
            <w:r>
              <w:t>гимнастики:</w:t>
            </w:r>
            <w:r>
              <w:rPr>
                <w:spacing w:val="-5"/>
              </w:rPr>
              <w:t xml:space="preserve"> </w:t>
            </w:r>
            <w:r>
              <w:t>основные</w:t>
            </w:r>
            <w:r>
              <w:rPr>
                <w:spacing w:val="-5"/>
              </w:rPr>
              <w:t xml:space="preserve"> </w:t>
            </w:r>
            <w:r>
              <w:t>движения</w:t>
            </w:r>
            <w:r>
              <w:rPr>
                <w:spacing w:val="-5"/>
              </w:rPr>
              <w:t xml:space="preserve"> </w:t>
            </w:r>
            <w:r>
              <w:t>(бросание,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w:t>
            </w:r>
          </w:p>
          <w:p w:rsidR="0044132F" w:rsidRDefault="004F5E07">
            <w:pPr>
              <w:pStyle w:val="TableParagraph"/>
              <w:spacing w:line="252" w:lineRule="exact"/>
              <w:ind w:left="107"/>
            </w:pPr>
            <w:r>
              <w:t>здоровому</w:t>
            </w:r>
            <w:r>
              <w:rPr>
                <w:spacing w:val="-3"/>
              </w:rPr>
              <w:t xml:space="preserve"> </w:t>
            </w:r>
            <w:r>
              <w:t>образу</w:t>
            </w:r>
            <w:r>
              <w:rPr>
                <w:spacing w:val="-3"/>
              </w:rPr>
              <w:t xml:space="preserve"> </w:t>
            </w:r>
            <w:r>
              <w:rPr>
                <w:spacing w:val="-2"/>
              </w:rPr>
              <w:t>жизни.</w:t>
            </w:r>
          </w:p>
        </w:tc>
      </w:tr>
      <w:tr w:rsidR="0044132F">
        <w:trPr>
          <w:trHeight w:val="4383"/>
        </w:trPr>
        <w:tc>
          <w:tcPr>
            <w:tcW w:w="2244" w:type="dxa"/>
          </w:tcPr>
          <w:p w:rsidR="0044132F" w:rsidRDefault="0044132F">
            <w:pPr>
              <w:pStyle w:val="TableParagraph"/>
            </w:pPr>
          </w:p>
        </w:tc>
        <w:tc>
          <w:tcPr>
            <w:tcW w:w="11902" w:type="dxa"/>
          </w:tcPr>
          <w:p w:rsidR="0044132F" w:rsidRDefault="004F5E07">
            <w:pPr>
              <w:pStyle w:val="TableParagraph"/>
              <w:spacing w:before="1"/>
              <w:ind w:left="107"/>
              <w:jc w:val="both"/>
              <w:rPr>
                <w:b/>
              </w:rPr>
            </w:pPr>
            <w:r>
              <w:rPr>
                <w:b/>
              </w:rPr>
              <w:t>Содержание</w:t>
            </w:r>
            <w:r>
              <w:rPr>
                <w:b/>
                <w:spacing w:val="-8"/>
              </w:rPr>
              <w:t xml:space="preserve"> </w:t>
            </w:r>
            <w:r>
              <w:rPr>
                <w:b/>
              </w:rPr>
              <w:t>образовательной</w:t>
            </w:r>
            <w:r>
              <w:rPr>
                <w:b/>
                <w:spacing w:val="-5"/>
              </w:rPr>
              <w:t xml:space="preserve"> </w:t>
            </w:r>
            <w:r>
              <w:rPr>
                <w:b/>
                <w:spacing w:val="-2"/>
              </w:rPr>
              <w:t>деятельности.</w:t>
            </w:r>
          </w:p>
          <w:p w:rsidR="0044132F" w:rsidRDefault="004F5E07">
            <w:pPr>
              <w:pStyle w:val="TableParagraph"/>
              <w:spacing w:before="31" w:line="276" w:lineRule="auto"/>
              <w:ind w:left="127" w:right="118" w:firstLine="4"/>
              <w:jc w:val="both"/>
            </w:pPr>
            <w: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ребѐнка соблюдать правила личной гигиены и проявлять культурно- гигиенические навыки.</w:t>
            </w:r>
          </w:p>
          <w:p w:rsidR="0044132F" w:rsidRDefault="004F5E07">
            <w:pPr>
              <w:pStyle w:val="TableParagraph"/>
              <w:spacing w:line="278" w:lineRule="auto"/>
              <w:ind w:left="131" w:right="4563" w:hanging="24"/>
              <w:jc w:val="both"/>
            </w:pPr>
            <w:r>
              <w:t>Основная</w:t>
            </w:r>
            <w:r>
              <w:rPr>
                <w:spacing w:val="-12"/>
              </w:rPr>
              <w:t xml:space="preserve"> </w:t>
            </w:r>
            <w:r>
              <w:t>гимнастика</w:t>
            </w:r>
            <w:r>
              <w:rPr>
                <w:spacing w:val="-12"/>
              </w:rPr>
              <w:t xml:space="preserve"> </w:t>
            </w:r>
            <w:r>
              <w:t>(основные</w:t>
            </w:r>
            <w:r>
              <w:rPr>
                <w:spacing w:val="-12"/>
              </w:rPr>
              <w:t xml:space="preserve"> </w:t>
            </w:r>
            <w:r>
              <w:t>движения,</w:t>
            </w:r>
            <w:r>
              <w:rPr>
                <w:spacing w:val="-10"/>
              </w:rPr>
              <w:t xml:space="preserve"> </w:t>
            </w:r>
            <w:r>
              <w:t>общеразвивающие</w:t>
            </w:r>
            <w:r>
              <w:rPr>
                <w:spacing w:val="-8"/>
              </w:rPr>
              <w:t xml:space="preserve"> </w:t>
            </w:r>
            <w:r>
              <w:t xml:space="preserve">упражнения). </w:t>
            </w:r>
            <w:r>
              <w:rPr>
                <w:u w:val="single"/>
              </w:rPr>
              <w:t>Основные движения:</w:t>
            </w:r>
          </w:p>
          <w:p w:rsidR="0044132F" w:rsidRDefault="0044132F">
            <w:pPr>
              <w:pStyle w:val="TableParagraph"/>
              <w:spacing w:before="37"/>
            </w:pPr>
          </w:p>
          <w:p w:rsidR="0044132F" w:rsidRDefault="004F5E07">
            <w:pPr>
              <w:pStyle w:val="TableParagraph"/>
              <w:numPr>
                <w:ilvl w:val="0"/>
                <w:numId w:val="75"/>
              </w:numPr>
              <w:tabs>
                <w:tab w:val="left" w:pos="851"/>
              </w:tabs>
              <w:spacing w:line="273" w:lineRule="auto"/>
              <w:ind w:right="126"/>
              <w:jc w:val="both"/>
            </w:pPr>
            <w: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w:t>
            </w:r>
          </w:p>
          <w:p w:rsidR="0044132F" w:rsidRDefault="004F5E07">
            <w:pPr>
              <w:pStyle w:val="TableParagraph"/>
              <w:spacing w:before="4"/>
              <w:ind w:left="851"/>
              <w:jc w:val="both"/>
            </w:pPr>
            <w:r>
              <w:t>и</w:t>
            </w:r>
            <w:r>
              <w:rPr>
                <w:spacing w:val="25"/>
              </w:rPr>
              <w:t xml:space="preserve"> </w:t>
            </w:r>
            <w:r>
              <w:t>вдаль</w:t>
            </w:r>
            <w:r>
              <w:rPr>
                <w:spacing w:val="29"/>
              </w:rPr>
              <w:t xml:space="preserve"> </w:t>
            </w:r>
            <w:r>
              <w:t>с</w:t>
            </w:r>
            <w:r>
              <w:rPr>
                <w:spacing w:val="28"/>
              </w:rPr>
              <w:t xml:space="preserve"> </w:t>
            </w:r>
            <w:r>
              <w:t>расстояния</w:t>
            </w:r>
            <w:r>
              <w:rPr>
                <w:spacing w:val="28"/>
              </w:rPr>
              <w:t xml:space="preserve"> </w:t>
            </w:r>
            <w:r>
              <w:t>100-125</w:t>
            </w:r>
            <w:r>
              <w:rPr>
                <w:spacing w:val="30"/>
              </w:rPr>
              <w:t xml:space="preserve"> </w:t>
            </w:r>
            <w:r>
              <w:t>см</w:t>
            </w:r>
            <w:r>
              <w:rPr>
                <w:spacing w:val="30"/>
              </w:rPr>
              <w:t xml:space="preserve"> </w:t>
            </w:r>
            <w:r>
              <w:t>двумя</w:t>
            </w:r>
            <w:r>
              <w:rPr>
                <w:spacing w:val="28"/>
              </w:rPr>
              <w:t xml:space="preserve"> </w:t>
            </w:r>
            <w:r>
              <w:t>и</w:t>
            </w:r>
            <w:r>
              <w:rPr>
                <w:spacing w:val="28"/>
              </w:rPr>
              <w:t xml:space="preserve"> </w:t>
            </w:r>
            <w:r>
              <w:t>одной</w:t>
            </w:r>
            <w:r>
              <w:rPr>
                <w:spacing w:val="27"/>
              </w:rPr>
              <w:t xml:space="preserve"> </w:t>
            </w:r>
            <w:r>
              <w:t>рукой;</w:t>
            </w:r>
            <w:r>
              <w:rPr>
                <w:spacing w:val="28"/>
              </w:rPr>
              <w:t xml:space="preserve"> </w:t>
            </w:r>
            <w:r>
              <w:t>перебрасывание</w:t>
            </w:r>
            <w:r>
              <w:rPr>
                <w:spacing w:val="28"/>
              </w:rPr>
              <w:t xml:space="preserve"> </w:t>
            </w:r>
            <w:r>
              <w:t>мяча</w:t>
            </w:r>
            <w:r>
              <w:rPr>
                <w:spacing w:val="28"/>
              </w:rPr>
              <w:t xml:space="preserve"> </w:t>
            </w:r>
            <w:r>
              <w:t>через</w:t>
            </w:r>
            <w:r>
              <w:rPr>
                <w:spacing w:val="30"/>
              </w:rPr>
              <w:t xml:space="preserve"> </w:t>
            </w:r>
            <w:r>
              <w:t>сетку,</w:t>
            </w:r>
            <w:r>
              <w:rPr>
                <w:spacing w:val="30"/>
              </w:rPr>
              <w:t xml:space="preserve"> </w:t>
            </w:r>
            <w:r>
              <w:t>натянутую</w:t>
            </w:r>
            <w:r>
              <w:rPr>
                <w:spacing w:val="28"/>
              </w:rPr>
              <w:t xml:space="preserve"> </w:t>
            </w:r>
            <w:r>
              <w:t>на</w:t>
            </w:r>
            <w:r>
              <w:rPr>
                <w:spacing w:val="29"/>
              </w:rPr>
              <w:t xml:space="preserve"> </w:t>
            </w:r>
            <w:r>
              <w:rPr>
                <w:spacing w:val="-2"/>
              </w:rPr>
              <w:t>уровне</w:t>
            </w:r>
          </w:p>
        </w:tc>
      </w:tr>
    </w:tbl>
    <w:p w:rsidR="0044132F" w:rsidRDefault="0044132F">
      <w:pPr>
        <w:jc w:val="both"/>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685"/>
        </w:trPr>
        <w:tc>
          <w:tcPr>
            <w:tcW w:w="2244" w:type="dxa"/>
          </w:tcPr>
          <w:p w:rsidR="0044132F" w:rsidRDefault="0044132F">
            <w:pPr>
              <w:pStyle w:val="TableParagraph"/>
            </w:pPr>
          </w:p>
        </w:tc>
        <w:tc>
          <w:tcPr>
            <w:tcW w:w="11902" w:type="dxa"/>
          </w:tcPr>
          <w:p w:rsidR="0044132F" w:rsidRDefault="004F5E07">
            <w:pPr>
              <w:pStyle w:val="TableParagraph"/>
              <w:spacing w:line="251" w:lineRule="exact"/>
              <w:ind w:left="851"/>
              <w:jc w:val="both"/>
            </w:pPr>
            <w:r>
              <w:t>роста</w:t>
            </w:r>
            <w:r>
              <w:rPr>
                <w:spacing w:val="-3"/>
              </w:rPr>
              <w:t xml:space="preserve"> </w:t>
            </w:r>
            <w:r>
              <w:t>ребѐнка</w:t>
            </w:r>
            <w:r>
              <w:rPr>
                <w:spacing w:val="-3"/>
              </w:rPr>
              <w:t xml:space="preserve"> </w:t>
            </w:r>
            <w:r>
              <w:t>с</w:t>
            </w:r>
            <w:r>
              <w:rPr>
                <w:spacing w:val="-3"/>
              </w:rPr>
              <w:t xml:space="preserve"> </w:t>
            </w:r>
            <w:r>
              <w:t>расстояния</w:t>
            </w:r>
            <w:r>
              <w:rPr>
                <w:spacing w:val="-3"/>
              </w:rPr>
              <w:t xml:space="preserve"> </w:t>
            </w:r>
            <w:r>
              <w:t>1-1,5 м;</w:t>
            </w:r>
            <w:r>
              <w:rPr>
                <w:spacing w:val="-3"/>
              </w:rPr>
              <w:t xml:space="preserve"> </w:t>
            </w:r>
            <w:r>
              <w:t>ловля</w:t>
            </w:r>
            <w:r>
              <w:rPr>
                <w:spacing w:val="-6"/>
              </w:rPr>
              <w:t xml:space="preserve"> </w:t>
            </w:r>
            <w:r>
              <w:t>мяча,</w:t>
            </w:r>
            <w:r>
              <w:rPr>
                <w:spacing w:val="-1"/>
              </w:rPr>
              <w:t xml:space="preserve"> </w:t>
            </w:r>
            <w:r>
              <w:t>брошенного педагогом</w:t>
            </w:r>
            <w:r>
              <w:rPr>
                <w:spacing w:val="-1"/>
              </w:rPr>
              <w:t xml:space="preserve"> </w:t>
            </w:r>
            <w:r>
              <w:t>с</w:t>
            </w:r>
            <w:r>
              <w:rPr>
                <w:spacing w:val="-7"/>
              </w:rPr>
              <w:t xml:space="preserve"> </w:t>
            </w:r>
            <w:r>
              <w:t>расстояния</w:t>
            </w:r>
            <w:r>
              <w:rPr>
                <w:spacing w:val="1"/>
              </w:rPr>
              <w:t xml:space="preserve"> </w:t>
            </w:r>
            <w:r>
              <w:t>до 1</w:t>
            </w:r>
            <w:r>
              <w:rPr>
                <w:spacing w:val="-3"/>
              </w:rPr>
              <w:t xml:space="preserve"> </w:t>
            </w:r>
            <w:r>
              <w:rPr>
                <w:spacing w:val="-5"/>
              </w:rPr>
              <w:t>м;</w:t>
            </w:r>
          </w:p>
          <w:p w:rsidR="0044132F" w:rsidRDefault="004F5E07">
            <w:pPr>
              <w:pStyle w:val="TableParagraph"/>
              <w:numPr>
                <w:ilvl w:val="0"/>
                <w:numId w:val="74"/>
              </w:numPr>
              <w:tabs>
                <w:tab w:val="left" w:pos="851"/>
              </w:tabs>
              <w:spacing w:before="35" w:line="276" w:lineRule="auto"/>
              <w:ind w:right="119"/>
              <w:jc w:val="both"/>
            </w:pPr>
            <w:r>
              <w:t>ползание и лазанье: ползание на животе, на четвереньках до погремушки (флажка) 3-4 м (взяв еѐ,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4132F" w:rsidRDefault="0044132F">
            <w:pPr>
              <w:pStyle w:val="TableParagraph"/>
              <w:spacing w:before="37"/>
            </w:pPr>
          </w:p>
          <w:p w:rsidR="0044132F" w:rsidRDefault="004F5E07">
            <w:pPr>
              <w:pStyle w:val="TableParagraph"/>
              <w:numPr>
                <w:ilvl w:val="0"/>
                <w:numId w:val="74"/>
              </w:numPr>
              <w:tabs>
                <w:tab w:val="left" w:pos="851"/>
              </w:tabs>
              <w:spacing w:line="276" w:lineRule="auto"/>
              <w:ind w:right="126"/>
              <w:jc w:val="both"/>
            </w:pPr>
            <w:r>
              <w:t>ходьба: ходьба стайкой за педагогом с перешагиванием через линии, палки, кубы; на носках; с переходом на бег;</w:t>
            </w:r>
            <w:r>
              <w:rPr>
                <w:spacing w:val="40"/>
              </w:rPr>
              <w:t xml:space="preserve"> </w:t>
            </w:r>
            <w:r>
              <w:t>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4132F" w:rsidRDefault="004F5E07">
            <w:pPr>
              <w:pStyle w:val="TableParagraph"/>
              <w:numPr>
                <w:ilvl w:val="0"/>
                <w:numId w:val="74"/>
              </w:numPr>
              <w:tabs>
                <w:tab w:val="left" w:pos="851"/>
              </w:tabs>
              <w:spacing w:line="276" w:lineRule="auto"/>
              <w:ind w:right="114"/>
              <w:jc w:val="both"/>
            </w:pPr>
            <w:r>
              <w:t>бег: бег стайкой за педагогом, в заданном направлении и в разных направлениях; между линиями (расстояние между</w:t>
            </w:r>
            <w:r>
              <w:rPr>
                <w:spacing w:val="-3"/>
              </w:rPr>
              <w:t xml:space="preserve"> </w:t>
            </w:r>
            <w:r>
              <w:t>линиями</w:t>
            </w:r>
            <w:r>
              <w:rPr>
                <w:spacing w:val="-2"/>
              </w:rPr>
              <w:t xml:space="preserve"> </w:t>
            </w:r>
            <w:r>
              <w:t>40-30 см);</w:t>
            </w:r>
            <w:r>
              <w:rPr>
                <w:spacing w:val="-2"/>
              </w:rPr>
              <w:t xml:space="preserve"> </w:t>
            </w:r>
            <w:r>
              <w:t>за</w:t>
            </w:r>
            <w:r>
              <w:rPr>
                <w:spacing w:val="-2"/>
              </w:rPr>
              <w:t xml:space="preserve"> </w:t>
            </w:r>
            <w:r>
              <w:t>катящимся</w:t>
            </w:r>
            <w:r>
              <w:rPr>
                <w:spacing w:val="-2"/>
              </w:rPr>
              <w:t xml:space="preserve"> </w:t>
            </w:r>
            <w:r>
              <w:t>мячом;</w:t>
            </w:r>
            <w:r>
              <w:rPr>
                <w:spacing w:val="-2"/>
              </w:rPr>
              <w:t xml:space="preserve"> </w:t>
            </w:r>
            <w:r>
              <w:t>с</w:t>
            </w:r>
            <w:r>
              <w:rPr>
                <w:spacing w:val="-2"/>
              </w:rPr>
              <w:t xml:space="preserve"> </w:t>
            </w:r>
            <w:r>
              <w:t>переходом на</w:t>
            </w:r>
            <w:r>
              <w:rPr>
                <w:spacing w:val="-2"/>
              </w:rPr>
              <w:t xml:space="preserve"> </w:t>
            </w:r>
            <w:r>
              <w:t>ходьбу</w:t>
            </w:r>
            <w:r>
              <w:rPr>
                <w:spacing w:val="-3"/>
              </w:rPr>
              <w:t xml:space="preserve"> </w:t>
            </w:r>
            <w:r>
              <w:t>и</w:t>
            </w:r>
            <w:r>
              <w:rPr>
                <w:spacing w:val="-2"/>
              </w:rPr>
              <w:t xml:space="preserve"> </w:t>
            </w:r>
            <w:r>
              <w:t>обратно;</w:t>
            </w:r>
            <w:r>
              <w:rPr>
                <w:spacing w:val="-2"/>
              </w:rPr>
              <w:t xml:space="preserve"> </w:t>
            </w:r>
            <w:r>
              <w:t>непрерывный</w:t>
            </w:r>
            <w:r>
              <w:rPr>
                <w:spacing w:val="-2"/>
              </w:rPr>
              <w:t xml:space="preserve"> </w:t>
            </w:r>
            <w:r>
              <w:t>в</w:t>
            </w:r>
            <w:r>
              <w:rPr>
                <w:spacing w:val="-1"/>
              </w:rPr>
              <w:t xml:space="preserve"> </w:t>
            </w:r>
            <w:r>
              <w:t>течение</w:t>
            </w:r>
            <w:r>
              <w:rPr>
                <w:spacing w:val="-2"/>
              </w:rPr>
              <w:t xml:space="preserve"> </w:t>
            </w:r>
            <w:r>
              <w:t>20-30-40 секунд; медленный бег на расстояние 40-80 м;</w:t>
            </w:r>
          </w:p>
          <w:p w:rsidR="0044132F" w:rsidRDefault="004F5E07">
            <w:pPr>
              <w:pStyle w:val="TableParagraph"/>
              <w:numPr>
                <w:ilvl w:val="0"/>
                <w:numId w:val="74"/>
              </w:numPr>
              <w:tabs>
                <w:tab w:val="left" w:pos="851"/>
              </w:tabs>
              <w:spacing w:line="276" w:lineRule="auto"/>
              <w:ind w:right="119"/>
              <w:jc w:val="both"/>
            </w:pPr>
            <w: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ребѐнка на 10-15 см;</w:t>
            </w:r>
          </w:p>
          <w:p w:rsidR="0044132F" w:rsidRDefault="004F5E07">
            <w:pPr>
              <w:pStyle w:val="TableParagraph"/>
              <w:numPr>
                <w:ilvl w:val="0"/>
                <w:numId w:val="74"/>
              </w:numPr>
              <w:tabs>
                <w:tab w:val="left" w:pos="851"/>
              </w:tabs>
              <w:spacing w:line="276" w:lineRule="auto"/>
              <w:ind w:right="120"/>
              <w:jc w:val="both"/>
            </w:pPr>
            <w:r>
              <w:t>упражнения в равновесии: ходьба по дорожке (ширина 20 см, длина 2-3 м); по наклонной доске, приподнятой одним</w:t>
            </w:r>
            <w:r>
              <w:rPr>
                <w:spacing w:val="-1"/>
              </w:rPr>
              <w:t xml:space="preserve"> </w:t>
            </w:r>
            <w:r>
              <w:t>концом</w:t>
            </w:r>
            <w:r>
              <w:rPr>
                <w:spacing w:val="-1"/>
              </w:rPr>
              <w:t xml:space="preserve"> </w:t>
            </w:r>
            <w:r>
              <w:t>на</w:t>
            </w:r>
            <w:r>
              <w:rPr>
                <w:spacing w:val="-3"/>
              </w:rPr>
              <w:t xml:space="preserve"> </w:t>
            </w:r>
            <w:r>
              <w:t>20 см;</w:t>
            </w:r>
            <w:r>
              <w:rPr>
                <w:spacing w:val="-3"/>
              </w:rPr>
              <w:t xml:space="preserve"> </w:t>
            </w:r>
            <w:r>
              <w:t>по гимнастической</w:t>
            </w:r>
            <w:r>
              <w:rPr>
                <w:spacing w:val="-3"/>
              </w:rPr>
              <w:t xml:space="preserve"> </w:t>
            </w:r>
            <w:r>
              <w:t>скамейке; перешагивание</w:t>
            </w:r>
            <w:r>
              <w:rPr>
                <w:spacing w:val="-3"/>
              </w:rPr>
              <w:t xml:space="preserve"> </w:t>
            </w:r>
            <w:r>
              <w:t>линий и</w:t>
            </w:r>
            <w:r>
              <w:rPr>
                <w:spacing w:val="-3"/>
              </w:rPr>
              <w:t xml:space="preserve"> </w:t>
            </w:r>
            <w:r>
              <w:t>предметов</w:t>
            </w:r>
            <w:r>
              <w:rPr>
                <w:spacing w:val="-2"/>
              </w:rPr>
              <w:t xml:space="preserve"> </w:t>
            </w:r>
            <w:r>
              <w:t>(высота</w:t>
            </w:r>
            <w:r>
              <w:rPr>
                <w:spacing w:val="-3"/>
              </w:rPr>
              <w:t xml:space="preserve"> </w:t>
            </w:r>
            <w:r>
              <w:t>10-15 см);</w:t>
            </w:r>
            <w:r>
              <w:rPr>
                <w:spacing w:val="-3"/>
              </w:rPr>
              <w:t xml:space="preserve"> </w:t>
            </w:r>
            <w:r>
              <w:t>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4132F" w:rsidRDefault="004F5E07">
            <w:pPr>
              <w:pStyle w:val="TableParagraph"/>
              <w:spacing w:line="276" w:lineRule="auto"/>
              <w:ind w:left="127" w:right="114" w:firstLine="4"/>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4132F" w:rsidRDefault="004F5E07">
            <w:pPr>
              <w:pStyle w:val="TableParagraph"/>
              <w:ind w:left="131"/>
            </w:pPr>
            <w:r>
              <w:rPr>
                <w:u w:val="single"/>
              </w:rPr>
              <w:t>Общеразвивающие</w:t>
            </w:r>
            <w:r>
              <w:rPr>
                <w:spacing w:val="-12"/>
                <w:u w:val="single"/>
              </w:rPr>
              <w:t xml:space="preserve"> </w:t>
            </w:r>
            <w:r>
              <w:rPr>
                <w:spacing w:val="-2"/>
                <w:u w:val="single"/>
              </w:rPr>
              <w:t>упражнения:</w:t>
            </w:r>
          </w:p>
          <w:p w:rsidR="0044132F" w:rsidRDefault="004F5E07">
            <w:pPr>
              <w:pStyle w:val="TableParagraph"/>
              <w:spacing w:before="28" w:line="276" w:lineRule="auto"/>
              <w:ind w:left="127" w:right="114" w:firstLine="4"/>
            </w:pPr>
            <w:r>
              <w:t>упражнения</w:t>
            </w:r>
            <w:r>
              <w:rPr>
                <w:spacing w:val="-2"/>
              </w:rPr>
              <w:t xml:space="preserve"> </w:t>
            </w:r>
            <w:r>
              <w:t>для</w:t>
            </w:r>
            <w:r>
              <w:rPr>
                <w:spacing w:val="-2"/>
              </w:rPr>
              <w:t xml:space="preserve"> </w:t>
            </w:r>
            <w:r>
              <w:t>кистей</w:t>
            </w:r>
            <w:r>
              <w:rPr>
                <w:spacing w:val="-2"/>
              </w:rPr>
              <w:t xml:space="preserve"> </w:t>
            </w:r>
            <w:r>
              <w:t>рук, развития</w:t>
            </w:r>
            <w:r>
              <w:rPr>
                <w:spacing w:val="-2"/>
              </w:rPr>
              <w:t xml:space="preserve"> </w:t>
            </w:r>
            <w:r>
              <w:t>и укрепления плечевого пояса: поднимание</w:t>
            </w:r>
            <w:r>
              <w:rPr>
                <w:spacing w:val="-2"/>
              </w:rPr>
              <w:t xml:space="preserve"> </w:t>
            </w:r>
            <w:r>
              <w:t>рук вперед, вверх, разведение</w:t>
            </w:r>
            <w:r>
              <w:rPr>
                <w:spacing w:val="-2"/>
              </w:rPr>
              <w:t xml:space="preserve"> </w:t>
            </w:r>
            <w:r>
              <w:t>в стороны, отведение</w:t>
            </w:r>
            <w:r>
              <w:rPr>
                <w:spacing w:val="25"/>
              </w:rPr>
              <w:t xml:space="preserve"> </w:t>
            </w:r>
            <w:r>
              <w:t>назад,</w:t>
            </w:r>
            <w:r>
              <w:rPr>
                <w:spacing w:val="27"/>
              </w:rPr>
              <w:t xml:space="preserve"> </w:t>
            </w:r>
            <w:r>
              <w:t>за</w:t>
            </w:r>
            <w:r>
              <w:rPr>
                <w:spacing w:val="25"/>
              </w:rPr>
              <w:t xml:space="preserve"> </w:t>
            </w:r>
            <w:r>
              <w:t>спину,</w:t>
            </w:r>
            <w:r>
              <w:rPr>
                <w:spacing w:val="27"/>
              </w:rPr>
              <w:t xml:space="preserve"> </w:t>
            </w:r>
            <w:r>
              <w:t>сгибание</w:t>
            </w:r>
            <w:r>
              <w:rPr>
                <w:spacing w:val="25"/>
              </w:rPr>
              <w:t xml:space="preserve"> </w:t>
            </w:r>
            <w:r>
              <w:t>и</w:t>
            </w:r>
            <w:r>
              <w:rPr>
                <w:spacing w:val="25"/>
              </w:rPr>
              <w:t xml:space="preserve"> </w:t>
            </w:r>
            <w:r>
              <w:t>разгибание,</w:t>
            </w:r>
            <w:r>
              <w:rPr>
                <w:spacing w:val="27"/>
              </w:rPr>
              <w:t xml:space="preserve"> </w:t>
            </w:r>
            <w:r>
              <w:t>выполнение</w:t>
            </w:r>
            <w:r>
              <w:rPr>
                <w:spacing w:val="25"/>
              </w:rPr>
              <w:t xml:space="preserve"> </w:t>
            </w:r>
            <w:r>
              <w:t>хлопков</w:t>
            </w:r>
            <w:r>
              <w:rPr>
                <w:spacing w:val="27"/>
              </w:rPr>
              <w:t xml:space="preserve"> </w:t>
            </w:r>
            <w:r>
              <w:t>руками</w:t>
            </w:r>
            <w:r>
              <w:rPr>
                <w:spacing w:val="25"/>
              </w:rPr>
              <w:t xml:space="preserve"> </w:t>
            </w:r>
            <w:r>
              <w:t>перед</w:t>
            </w:r>
            <w:r>
              <w:rPr>
                <w:spacing w:val="26"/>
              </w:rPr>
              <w:t xml:space="preserve"> </w:t>
            </w:r>
            <w:r>
              <w:t>собой,</w:t>
            </w:r>
            <w:r>
              <w:rPr>
                <w:spacing w:val="27"/>
              </w:rPr>
              <w:t xml:space="preserve"> </w:t>
            </w:r>
            <w:r>
              <w:t>над</w:t>
            </w:r>
            <w:r>
              <w:rPr>
                <w:spacing w:val="26"/>
              </w:rPr>
              <w:t xml:space="preserve"> </w:t>
            </w:r>
            <w:r>
              <w:t>головой;</w:t>
            </w:r>
            <w:r>
              <w:rPr>
                <w:spacing w:val="25"/>
              </w:rPr>
              <w:t xml:space="preserve"> </w:t>
            </w:r>
            <w:r>
              <w:t>махи</w:t>
            </w:r>
            <w:r>
              <w:rPr>
                <w:spacing w:val="25"/>
              </w:rPr>
              <w:t xml:space="preserve"> </w:t>
            </w:r>
            <w:r>
              <w:t>руками вверх-вниз,</w:t>
            </w:r>
            <w:r>
              <w:rPr>
                <w:spacing w:val="40"/>
              </w:rPr>
              <w:t xml:space="preserve"> </w:t>
            </w:r>
            <w:r>
              <w:t>вперед-назад;</w:t>
            </w:r>
            <w:r>
              <w:rPr>
                <w:spacing w:val="40"/>
              </w:rPr>
              <w:t xml:space="preserve"> </w:t>
            </w:r>
            <w:r>
              <w:t>упражнения</w:t>
            </w:r>
            <w:r>
              <w:rPr>
                <w:spacing w:val="40"/>
              </w:rPr>
              <w:t xml:space="preserve"> </w:t>
            </w:r>
            <w:r>
              <w:t>для</w:t>
            </w:r>
            <w:r>
              <w:rPr>
                <w:spacing w:val="40"/>
              </w:rPr>
              <w:t xml:space="preserve"> </w:t>
            </w:r>
            <w:r>
              <w:t>развития</w:t>
            </w:r>
            <w:r>
              <w:rPr>
                <w:spacing w:val="40"/>
              </w:rPr>
              <w:t xml:space="preserve"> </w:t>
            </w:r>
            <w:r>
              <w:t>и</w:t>
            </w:r>
            <w:r>
              <w:rPr>
                <w:spacing w:val="40"/>
              </w:rPr>
              <w:t xml:space="preserve"> </w:t>
            </w:r>
            <w:r>
              <w:t>укрепления</w:t>
            </w:r>
            <w:r>
              <w:rPr>
                <w:spacing w:val="40"/>
              </w:rPr>
              <w:t xml:space="preserve"> </w:t>
            </w:r>
            <w:r>
              <w:t>мышц</w:t>
            </w:r>
            <w:r>
              <w:rPr>
                <w:spacing w:val="40"/>
              </w:rPr>
              <w:t xml:space="preserve"> </w:t>
            </w:r>
            <w:r>
              <w:t>спины</w:t>
            </w:r>
            <w:r>
              <w:rPr>
                <w:spacing w:val="40"/>
              </w:rPr>
              <w:t xml:space="preserve"> </w:t>
            </w:r>
            <w:r>
              <w:t>и</w:t>
            </w:r>
            <w:r>
              <w:rPr>
                <w:spacing w:val="40"/>
              </w:rPr>
              <w:t xml:space="preserve"> </w:t>
            </w:r>
            <w:r>
              <w:t>гибкости</w:t>
            </w:r>
            <w:r>
              <w:rPr>
                <w:spacing w:val="40"/>
              </w:rPr>
              <w:t xml:space="preserve"> </w:t>
            </w:r>
            <w:r>
              <w:t>позвоночника:</w:t>
            </w:r>
            <w:r>
              <w:rPr>
                <w:spacing w:val="40"/>
              </w:rPr>
              <w:t xml:space="preserve"> </w:t>
            </w:r>
            <w:r>
              <w:t>повороты вправо-влево,</w:t>
            </w:r>
            <w:r>
              <w:rPr>
                <w:spacing w:val="40"/>
              </w:rPr>
              <w:t xml:space="preserve"> </w:t>
            </w:r>
            <w:r>
              <w:t>с</w:t>
            </w:r>
            <w:r>
              <w:rPr>
                <w:spacing w:val="40"/>
              </w:rPr>
              <w:t xml:space="preserve"> </w:t>
            </w:r>
            <w:r>
              <w:t>передачей</w:t>
            </w:r>
            <w:r>
              <w:rPr>
                <w:spacing w:val="40"/>
              </w:rPr>
              <w:t xml:space="preserve"> </w:t>
            </w:r>
            <w:r>
              <w:t>предмета</w:t>
            </w:r>
            <w:r>
              <w:rPr>
                <w:spacing w:val="40"/>
              </w:rPr>
              <w:t xml:space="preserve"> </w:t>
            </w:r>
            <w:r>
              <w:t>сидящему</w:t>
            </w:r>
            <w:r>
              <w:rPr>
                <w:spacing w:val="40"/>
              </w:rPr>
              <w:t xml:space="preserve"> </w:t>
            </w:r>
            <w:r>
              <w:t>рядом</w:t>
            </w:r>
            <w:r>
              <w:rPr>
                <w:spacing w:val="40"/>
              </w:rPr>
              <w:t xml:space="preserve"> </w:t>
            </w:r>
            <w:r>
              <w:t>ребѐнку,</w:t>
            </w:r>
            <w:r>
              <w:rPr>
                <w:spacing w:val="40"/>
              </w:rPr>
              <w:t xml:space="preserve"> </w:t>
            </w:r>
            <w:r>
              <w:t>наклоны</w:t>
            </w:r>
            <w:r>
              <w:rPr>
                <w:spacing w:val="40"/>
              </w:rPr>
              <w:t xml:space="preserve"> </w:t>
            </w:r>
            <w:r>
              <w:t>вперед</w:t>
            </w:r>
            <w:r>
              <w:rPr>
                <w:spacing w:val="40"/>
              </w:rPr>
              <w:t xml:space="preserve"> </w:t>
            </w:r>
            <w:r>
              <w:t>из</w:t>
            </w:r>
            <w:r>
              <w:rPr>
                <w:spacing w:val="40"/>
              </w:rPr>
              <w:t xml:space="preserve"> </w:t>
            </w:r>
            <w:r>
              <w:t>исходного</w:t>
            </w:r>
            <w:r>
              <w:rPr>
                <w:spacing w:val="40"/>
              </w:rPr>
              <w:t xml:space="preserve"> </w:t>
            </w:r>
            <w:r>
              <w:t>положения</w:t>
            </w:r>
            <w:r>
              <w:rPr>
                <w:spacing w:val="40"/>
              </w:rPr>
              <w:t xml:space="preserve"> </w:t>
            </w:r>
            <w:r>
              <w:t>стоя</w:t>
            </w:r>
            <w:r>
              <w:rPr>
                <w:spacing w:val="40"/>
              </w:rPr>
              <w:t xml:space="preserve"> </w:t>
            </w:r>
            <w:r>
              <w:t>и</w:t>
            </w:r>
            <w:r>
              <w:rPr>
                <w:spacing w:val="40"/>
              </w:rPr>
              <w:t xml:space="preserve"> </w:t>
            </w:r>
            <w:r>
              <w:t>сидя; одновременное</w:t>
            </w:r>
            <w:r>
              <w:rPr>
                <w:spacing w:val="21"/>
              </w:rPr>
              <w:t xml:space="preserve"> </w:t>
            </w:r>
            <w:r>
              <w:t>сгибание</w:t>
            </w:r>
            <w:r>
              <w:rPr>
                <w:spacing w:val="21"/>
              </w:rPr>
              <w:t xml:space="preserve"> </w:t>
            </w:r>
            <w:r>
              <w:t>и</w:t>
            </w:r>
            <w:r>
              <w:rPr>
                <w:spacing w:val="24"/>
              </w:rPr>
              <w:t xml:space="preserve"> </w:t>
            </w:r>
            <w:r>
              <w:t>разгибание</w:t>
            </w:r>
            <w:r>
              <w:rPr>
                <w:spacing w:val="25"/>
              </w:rPr>
              <w:t xml:space="preserve"> </w:t>
            </w:r>
            <w:r>
              <w:t>ног</w:t>
            </w:r>
            <w:r>
              <w:rPr>
                <w:spacing w:val="24"/>
              </w:rPr>
              <w:t xml:space="preserve"> </w:t>
            </w:r>
            <w:r>
              <w:t>из</w:t>
            </w:r>
            <w:r>
              <w:rPr>
                <w:spacing w:val="23"/>
              </w:rPr>
              <w:t xml:space="preserve"> </w:t>
            </w:r>
            <w:r>
              <w:t>исходного</w:t>
            </w:r>
            <w:r>
              <w:rPr>
                <w:spacing w:val="24"/>
              </w:rPr>
              <w:t xml:space="preserve"> </w:t>
            </w:r>
            <w:r>
              <w:t>положения</w:t>
            </w:r>
            <w:r>
              <w:rPr>
                <w:spacing w:val="21"/>
              </w:rPr>
              <w:t xml:space="preserve"> </w:t>
            </w:r>
            <w:r>
              <w:t>сидя</w:t>
            </w:r>
            <w:r>
              <w:rPr>
                <w:spacing w:val="25"/>
              </w:rPr>
              <w:t xml:space="preserve"> </w:t>
            </w:r>
            <w:r>
              <w:t>и</w:t>
            </w:r>
            <w:r>
              <w:rPr>
                <w:spacing w:val="25"/>
              </w:rPr>
              <w:t xml:space="preserve"> </w:t>
            </w:r>
            <w:r>
              <w:t>лежа,</w:t>
            </w:r>
            <w:r>
              <w:rPr>
                <w:spacing w:val="27"/>
              </w:rPr>
              <w:t xml:space="preserve"> </w:t>
            </w:r>
            <w:r>
              <w:t>поочередное</w:t>
            </w:r>
            <w:r>
              <w:rPr>
                <w:spacing w:val="21"/>
              </w:rPr>
              <w:t xml:space="preserve"> </w:t>
            </w:r>
            <w:r>
              <w:t>поднимание</w:t>
            </w:r>
            <w:r>
              <w:rPr>
                <w:spacing w:val="21"/>
              </w:rPr>
              <w:t xml:space="preserve"> </w:t>
            </w:r>
            <w:r>
              <w:t>рук</w:t>
            </w:r>
            <w:r>
              <w:rPr>
                <w:spacing w:val="27"/>
              </w:rPr>
              <w:t xml:space="preserve"> </w:t>
            </w:r>
            <w:r>
              <w:t>и</w:t>
            </w:r>
            <w:r>
              <w:rPr>
                <w:spacing w:val="21"/>
              </w:rPr>
              <w:t xml:space="preserve"> </w:t>
            </w:r>
            <w:r>
              <w:t>ног</w:t>
            </w:r>
            <w:r>
              <w:rPr>
                <w:spacing w:val="24"/>
              </w:rPr>
              <w:t xml:space="preserve"> </w:t>
            </w:r>
            <w:r>
              <w:t>из исходного</w:t>
            </w:r>
            <w:r>
              <w:rPr>
                <w:spacing w:val="63"/>
              </w:rPr>
              <w:t xml:space="preserve"> </w:t>
            </w:r>
            <w:r>
              <w:t>положения</w:t>
            </w:r>
            <w:r>
              <w:rPr>
                <w:spacing w:val="64"/>
              </w:rPr>
              <w:t xml:space="preserve"> </w:t>
            </w:r>
            <w:r>
              <w:t>лежа</w:t>
            </w:r>
            <w:r>
              <w:rPr>
                <w:spacing w:val="64"/>
              </w:rPr>
              <w:t xml:space="preserve"> </w:t>
            </w:r>
            <w:r>
              <w:t>на</w:t>
            </w:r>
            <w:r>
              <w:rPr>
                <w:spacing w:val="64"/>
              </w:rPr>
              <w:t xml:space="preserve"> </w:t>
            </w:r>
            <w:r>
              <w:t>спине;</w:t>
            </w:r>
            <w:r>
              <w:rPr>
                <w:spacing w:val="69"/>
              </w:rPr>
              <w:t xml:space="preserve"> </w:t>
            </w:r>
            <w:r>
              <w:t>упражнения</w:t>
            </w:r>
            <w:r>
              <w:rPr>
                <w:spacing w:val="64"/>
              </w:rPr>
              <w:t xml:space="preserve"> </w:t>
            </w:r>
            <w:r>
              <w:t>для</w:t>
            </w:r>
            <w:r>
              <w:rPr>
                <w:spacing w:val="64"/>
              </w:rPr>
              <w:t xml:space="preserve"> </w:t>
            </w:r>
            <w:r>
              <w:t>развития</w:t>
            </w:r>
            <w:r>
              <w:rPr>
                <w:spacing w:val="64"/>
              </w:rPr>
              <w:t xml:space="preserve"> </w:t>
            </w:r>
            <w:r>
              <w:t>и</w:t>
            </w:r>
            <w:r>
              <w:rPr>
                <w:spacing w:val="64"/>
              </w:rPr>
              <w:t xml:space="preserve"> </w:t>
            </w:r>
            <w:r>
              <w:t>укрепления</w:t>
            </w:r>
            <w:r>
              <w:rPr>
                <w:spacing w:val="68"/>
              </w:rPr>
              <w:t xml:space="preserve"> </w:t>
            </w:r>
            <w:r>
              <w:t>мышц</w:t>
            </w:r>
            <w:r>
              <w:rPr>
                <w:spacing w:val="64"/>
              </w:rPr>
              <w:t xml:space="preserve"> </w:t>
            </w:r>
            <w:r>
              <w:t>брюшного</w:t>
            </w:r>
            <w:r>
              <w:rPr>
                <w:spacing w:val="67"/>
              </w:rPr>
              <w:t xml:space="preserve"> </w:t>
            </w:r>
            <w:r>
              <w:t>пресса</w:t>
            </w:r>
            <w:r>
              <w:rPr>
                <w:spacing w:val="64"/>
              </w:rPr>
              <w:t xml:space="preserve"> </w:t>
            </w:r>
            <w:r>
              <w:t>и</w:t>
            </w:r>
            <w:r>
              <w:rPr>
                <w:spacing w:val="64"/>
              </w:rPr>
              <w:t xml:space="preserve"> </w:t>
            </w:r>
            <w:r>
              <w:t>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w:t>
            </w:r>
            <w:r>
              <w:rPr>
                <w:spacing w:val="40"/>
              </w:rPr>
              <w:t xml:space="preserve"> </w:t>
            </w:r>
            <w:r>
              <w:t>упражнений;</w:t>
            </w:r>
            <w:r>
              <w:rPr>
                <w:spacing w:val="40"/>
              </w:rPr>
              <w:t xml:space="preserve"> </w:t>
            </w:r>
            <w:r>
              <w:t>педагог</w:t>
            </w:r>
            <w:r>
              <w:rPr>
                <w:spacing w:val="40"/>
              </w:rPr>
              <w:t xml:space="preserve"> </w:t>
            </w:r>
            <w:r>
              <w:t>показывает</w:t>
            </w:r>
            <w:r>
              <w:rPr>
                <w:spacing w:val="40"/>
              </w:rPr>
              <w:t xml:space="preserve"> </w:t>
            </w:r>
            <w:r>
              <w:t>детям</w:t>
            </w:r>
            <w:r>
              <w:rPr>
                <w:spacing w:val="39"/>
              </w:rPr>
              <w:t xml:space="preserve"> </w:t>
            </w:r>
            <w:r>
              <w:t>и</w:t>
            </w:r>
            <w:r>
              <w:rPr>
                <w:spacing w:val="40"/>
              </w:rPr>
              <w:t xml:space="preserve"> </w:t>
            </w:r>
            <w:r>
              <w:t>выполняет</w:t>
            </w:r>
            <w:r>
              <w:rPr>
                <w:spacing w:val="38"/>
              </w:rPr>
              <w:t xml:space="preserve"> </w:t>
            </w:r>
            <w:r>
              <w:t>вместе</w:t>
            </w:r>
            <w:r>
              <w:rPr>
                <w:spacing w:val="40"/>
              </w:rPr>
              <w:t xml:space="preserve"> </w:t>
            </w:r>
            <w:r>
              <w:t>с</w:t>
            </w:r>
            <w:r>
              <w:rPr>
                <w:spacing w:val="40"/>
              </w:rPr>
              <w:t xml:space="preserve"> </w:t>
            </w:r>
            <w:r>
              <w:t>ними:</w:t>
            </w:r>
            <w:r>
              <w:rPr>
                <w:spacing w:val="37"/>
              </w:rPr>
              <w:t xml:space="preserve"> </w:t>
            </w:r>
            <w:r>
              <w:t>хлопки</w:t>
            </w:r>
            <w:r>
              <w:rPr>
                <w:spacing w:val="36"/>
              </w:rPr>
              <w:t xml:space="preserve"> </w:t>
            </w:r>
            <w:r>
              <w:t>в</w:t>
            </w:r>
            <w:r>
              <w:rPr>
                <w:spacing w:val="38"/>
              </w:rPr>
              <w:t xml:space="preserve"> </w:t>
            </w:r>
            <w:r>
              <w:t>ладоши</w:t>
            </w:r>
            <w:r>
              <w:rPr>
                <w:spacing w:val="36"/>
              </w:rPr>
              <w:t xml:space="preserve"> </w:t>
            </w:r>
            <w:r>
              <w:t>под</w:t>
            </w:r>
            <w:r>
              <w:rPr>
                <w:spacing w:val="38"/>
              </w:rPr>
              <w:t xml:space="preserve"> </w:t>
            </w:r>
            <w:r>
              <w:t>музыку,</w:t>
            </w:r>
            <w:r>
              <w:rPr>
                <w:spacing w:val="39"/>
              </w:rPr>
              <w:t xml:space="preserve"> </w:t>
            </w:r>
            <w:r>
              <w:t>хлопки</w:t>
            </w:r>
            <w:r>
              <w:rPr>
                <w:spacing w:val="40"/>
              </w:rPr>
              <w:t xml:space="preserve"> </w:t>
            </w:r>
            <w:r>
              <w:t>с одновременным</w:t>
            </w:r>
            <w:r>
              <w:rPr>
                <w:spacing w:val="68"/>
                <w:w w:val="150"/>
              </w:rPr>
              <w:t xml:space="preserve"> </w:t>
            </w:r>
            <w:r>
              <w:t>притопыванием,</w:t>
            </w:r>
            <w:r>
              <w:rPr>
                <w:spacing w:val="69"/>
                <w:w w:val="150"/>
              </w:rPr>
              <w:t xml:space="preserve"> </w:t>
            </w:r>
            <w:r>
              <w:t>приседание</w:t>
            </w:r>
            <w:r>
              <w:rPr>
                <w:spacing w:val="67"/>
                <w:w w:val="150"/>
              </w:rPr>
              <w:t xml:space="preserve"> </w:t>
            </w:r>
            <w:r>
              <w:t>«пружинка»,</w:t>
            </w:r>
            <w:r>
              <w:rPr>
                <w:spacing w:val="68"/>
                <w:w w:val="150"/>
              </w:rPr>
              <w:t xml:space="preserve"> </w:t>
            </w:r>
            <w:r>
              <w:t>приставные</w:t>
            </w:r>
            <w:r>
              <w:rPr>
                <w:spacing w:val="67"/>
                <w:w w:val="150"/>
              </w:rPr>
              <w:t xml:space="preserve"> </w:t>
            </w:r>
            <w:r>
              <w:t>шаги</w:t>
            </w:r>
            <w:r>
              <w:rPr>
                <w:spacing w:val="66"/>
                <w:w w:val="150"/>
              </w:rPr>
              <w:t xml:space="preserve"> </w:t>
            </w:r>
            <w:r>
              <w:t>вперед-назад,</w:t>
            </w:r>
            <w:r>
              <w:rPr>
                <w:spacing w:val="69"/>
                <w:w w:val="150"/>
              </w:rPr>
              <w:t xml:space="preserve"> </w:t>
            </w:r>
            <w:r>
              <w:t>кружение</w:t>
            </w:r>
            <w:r>
              <w:rPr>
                <w:spacing w:val="66"/>
                <w:w w:val="150"/>
              </w:rPr>
              <w:t xml:space="preserve"> </w:t>
            </w:r>
            <w:r>
              <w:t>на</w:t>
            </w:r>
            <w:r>
              <w:rPr>
                <w:spacing w:val="67"/>
                <w:w w:val="150"/>
              </w:rPr>
              <w:t xml:space="preserve"> </w:t>
            </w:r>
            <w:r>
              <w:rPr>
                <w:spacing w:val="-2"/>
              </w:rPr>
              <w:t>носочках,</w:t>
            </w:r>
          </w:p>
          <w:p w:rsidR="0044132F" w:rsidRDefault="004F5E07">
            <w:pPr>
              <w:pStyle w:val="TableParagraph"/>
              <w:spacing w:line="252" w:lineRule="exact"/>
              <w:ind w:left="127"/>
            </w:pPr>
            <w:r>
              <w:t>имитационные</w:t>
            </w:r>
            <w:r>
              <w:rPr>
                <w:spacing w:val="-7"/>
              </w:rPr>
              <w:t xml:space="preserve"> </w:t>
            </w:r>
            <w:r>
              <w:rPr>
                <w:spacing w:val="-2"/>
              </w:rPr>
              <w:t>упражнения.</w:t>
            </w:r>
          </w:p>
        </w:tc>
      </w:tr>
    </w:tbl>
    <w:p w:rsidR="0044132F" w:rsidRDefault="0044132F">
      <w:pPr>
        <w:spacing w:line="252" w:lineRule="exact"/>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3495"/>
        </w:trPr>
        <w:tc>
          <w:tcPr>
            <w:tcW w:w="2244" w:type="dxa"/>
          </w:tcPr>
          <w:p w:rsidR="0044132F" w:rsidRDefault="0044132F">
            <w:pPr>
              <w:pStyle w:val="TableParagraph"/>
            </w:pPr>
          </w:p>
        </w:tc>
        <w:tc>
          <w:tcPr>
            <w:tcW w:w="11902" w:type="dxa"/>
          </w:tcPr>
          <w:p w:rsidR="0044132F" w:rsidRDefault="004F5E07">
            <w:pPr>
              <w:pStyle w:val="TableParagraph"/>
              <w:spacing w:line="273" w:lineRule="auto"/>
              <w:ind w:left="127" w:right="136" w:firstLine="4"/>
              <w:jc w:val="both"/>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4132F" w:rsidRDefault="004F5E07">
            <w:pPr>
              <w:pStyle w:val="TableParagraph"/>
              <w:spacing w:before="1" w:line="276" w:lineRule="auto"/>
              <w:ind w:left="107" w:right="124"/>
              <w:jc w:val="both"/>
            </w:pPr>
            <w:r>
              <w:rPr>
                <w:u w:val="single"/>
              </w:rPr>
              <w:t>Подвижные игры:</w:t>
            </w:r>
            <w:r>
              <w:t xml:space="preserve"> педагог развивает и поддерживает у</w:t>
            </w:r>
            <w:r>
              <w:rPr>
                <w:spacing w:val="-1"/>
              </w:rPr>
              <w:t xml:space="preserve"> </w:t>
            </w:r>
            <w:r>
              <w:t>детей желание играть в подвижные игры с простым содержанием, с текстом, с</w:t>
            </w:r>
            <w:r>
              <w:rPr>
                <w:spacing w:val="-1"/>
              </w:rPr>
              <w:t xml:space="preserve"> </w:t>
            </w:r>
            <w:r>
              <w:t>включением музыкально-ритмических упражнений. Создает условия</w:t>
            </w:r>
            <w:r>
              <w:rPr>
                <w:spacing w:val="-1"/>
              </w:rPr>
              <w:t xml:space="preserve"> </w:t>
            </w:r>
            <w:r>
              <w:t>для</w:t>
            </w:r>
            <w:r>
              <w:rPr>
                <w:spacing w:val="-1"/>
              </w:rPr>
              <w:t xml:space="preserve"> </w:t>
            </w:r>
            <w:r>
              <w:t>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4132F" w:rsidRDefault="004F5E07">
            <w:pPr>
              <w:pStyle w:val="TableParagraph"/>
              <w:spacing w:before="2" w:line="276" w:lineRule="auto"/>
              <w:ind w:left="107" w:right="120"/>
              <w:jc w:val="both"/>
            </w:pPr>
            <w:r>
              <w:rPr>
                <w:u w:val="single"/>
              </w:rPr>
              <w:t>Формирование основ здорового образа жизни:</w:t>
            </w:r>
            <w:r>
              <w:t xml:space="preserve"> педагог формирует у детей полезные привычки и элементарные культурно- 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w:t>
            </w:r>
            <w:r>
              <w:rPr>
                <w:spacing w:val="40"/>
              </w:rPr>
              <w:t xml:space="preserve"> </w:t>
            </w:r>
            <w:r>
              <w:t>правил</w:t>
            </w:r>
            <w:r>
              <w:rPr>
                <w:spacing w:val="40"/>
              </w:rPr>
              <w:t xml:space="preserve"> </w:t>
            </w:r>
            <w:r>
              <w:t>гигиены,</w:t>
            </w:r>
            <w:r>
              <w:rPr>
                <w:spacing w:val="40"/>
              </w:rPr>
              <w:t xml:space="preserve"> </w:t>
            </w:r>
            <w:r>
              <w:t>оценивать</w:t>
            </w:r>
            <w:r>
              <w:rPr>
                <w:spacing w:val="40"/>
              </w:rPr>
              <w:t xml:space="preserve"> </w:t>
            </w:r>
            <w:r>
              <w:t>свой</w:t>
            </w:r>
            <w:r>
              <w:rPr>
                <w:spacing w:val="40"/>
              </w:rPr>
              <w:t xml:space="preserve"> </w:t>
            </w:r>
            <w:r>
              <w:t>внешний</w:t>
            </w:r>
            <w:r>
              <w:rPr>
                <w:spacing w:val="40"/>
              </w:rPr>
              <w:t xml:space="preserve"> </w:t>
            </w:r>
            <w:r>
              <w:t>вид,</w:t>
            </w:r>
            <w:r>
              <w:rPr>
                <w:spacing w:val="40"/>
              </w:rPr>
              <w:t xml:space="preserve"> </w:t>
            </w:r>
            <w:r>
              <w:t>приводить</w:t>
            </w:r>
            <w:r>
              <w:rPr>
                <w:spacing w:val="40"/>
              </w:rPr>
              <w:t xml:space="preserve"> </w:t>
            </w:r>
            <w:r>
              <w:t>в</w:t>
            </w:r>
            <w:r>
              <w:rPr>
                <w:spacing w:val="40"/>
              </w:rPr>
              <w:t xml:space="preserve"> </w:t>
            </w:r>
            <w:r>
              <w:t>порядок</w:t>
            </w:r>
            <w:r>
              <w:rPr>
                <w:spacing w:val="40"/>
              </w:rPr>
              <w:t xml:space="preserve"> </w:t>
            </w:r>
            <w:r>
              <w:t>одежду;</w:t>
            </w:r>
            <w:r>
              <w:rPr>
                <w:spacing w:val="40"/>
              </w:rPr>
              <w:t xml:space="preserve"> </w:t>
            </w:r>
            <w:r>
              <w:t>способствует</w:t>
            </w:r>
            <w:r>
              <w:rPr>
                <w:spacing w:val="40"/>
              </w:rPr>
              <w:t xml:space="preserve"> </w:t>
            </w:r>
            <w:r>
              <w:t>формированию</w:t>
            </w:r>
          </w:p>
          <w:p w:rsidR="0044132F" w:rsidRDefault="004F5E07">
            <w:pPr>
              <w:pStyle w:val="TableParagraph"/>
              <w:spacing w:before="1"/>
              <w:ind w:left="107"/>
              <w:jc w:val="both"/>
            </w:pPr>
            <w:r>
              <w:t>положительного</w:t>
            </w:r>
            <w:r>
              <w:rPr>
                <w:spacing w:val="-6"/>
              </w:rPr>
              <w:t xml:space="preserve"> </w:t>
            </w:r>
            <w:r>
              <w:t>отношения</w:t>
            </w:r>
            <w:r>
              <w:rPr>
                <w:spacing w:val="-5"/>
              </w:rPr>
              <w:t xml:space="preserve"> </w:t>
            </w:r>
            <w:r>
              <w:t>к</w:t>
            </w:r>
            <w:r>
              <w:rPr>
                <w:spacing w:val="-4"/>
              </w:rPr>
              <w:t xml:space="preserve"> </w:t>
            </w:r>
            <w:r>
              <w:t>закаливающим</w:t>
            </w:r>
            <w:r>
              <w:rPr>
                <w:spacing w:val="-5"/>
              </w:rPr>
              <w:t xml:space="preserve"> </w:t>
            </w:r>
            <w:r>
              <w:t>и</w:t>
            </w:r>
            <w:r>
              <w:rPr>
                <w:spacing w:val="-5"/>
              </w:rPr>
              <w:t xml:space="preserve"> </w:t>
            </w:r>
            <w:r>
              <w:t>гигиеническим</w:t>
            </w:r>
            <w:r>
              <w:rPr>
                <w:spacing w:val="-4"/>
              </w:rPr>
              <w:t xml:space="preserve"> </w:t>
            </w:r>
            <w:r>
              <w:t>процедурам,</w:t>
            </w:r>
            <w:r>
              <w:rPr>
                <w:spacing w:val="-4"/>
              </w:rPr>
              <w:t xml:space="preserve"> </w:t>
            </w:r>
            <w:r>
              <w:t>выполнению</w:t>
            </w:r>
            <w:r>
              <w:rPr>
                <w:spacing w:val="-5"/>
              </w:rPr>
              <w:t xml:space="preserve"> </w:t>
            </w:r>
            <w:r>
              <w:t>физических</w:t>
            </w:r>
            <w:r>
              <w:rPr>
                <w:spacing w:val="-3"/>
              </w:rPr>
              <w:t xml:space="preserve"> </w:t>
            </w:r>
            <w:r>
              <w:rPr>
                <w:spacing w:val="-2"/>
              </w:rPr>
              <w:t>упражнений.</w:t>
            </w:r>
          </w:p>
        </w:tc>
      </w:tr>
      <w:tr w:rsidR="0044132F">
        <w:trPr>
          <w:trHeight w:val="3779"/>
        </w:trPr>
        <w:tc>
          <w:tcPr>
            <w:tcW w:w="2244" w:type="dxa"/>
          </w:tcPr>
          <w:p w:rsidR="0044132F" w:rsidRDefault="004F5E07">
            <w:pPr>
              <w:pStyle w:val="TableParagraph"/>
              <w:ind w:left="399" w:right="244" w:hanging="140"/>
              <w:rPr>
                <w:sz w:val="24"/>
              </w:rPr>
            </w:pPr>
            <w:r>
              <w:rPr>
                <w:sz w:val="24"/>
              </w:rPr>
              <w:t>Младшая</w:t>
            </w:r>
            <w:r>
              <w:rPr>
                <w:spacing w:val="-15"/>
                <w:sz w:val="24"/>
              </w:rPr>
              <w:t xml:space="preserve"> </w:t>
            </w:r>
            <w:r>
              <w:rPr>
                <w:sz w:val="24"/>
              </w:rPr>
              <w:t>группа (от 3 до 4 лет)</w:t>
            </w:r>
          </w:p>
        </w:tc>
        <w:tc>
          <w:tcPr>
            <w:tcW w:w="11902" w:type="dxa"/>
          </w:tcPr>
          <w:p w:rsidR="0044132F" w:rsidRDefault="004F5E07">
            <w:pPr>
              <w:pStyle w:val="TableParagraph"/>
              <w:spacing w:line="275" w:lineRule="exact"/>
              <w:ind w:left="107"/>
              <w:jc w:val="both"/>
              <w:rPr>
                <w:b/>
                <w:sz w:val="24"/>
              </w:rPr>
            </w:pPr>
            <w:r>
              <w:rPr>
                <w:b/>
                <w:sz w:val="24"/>
              </w:rPr>
              <w:t>Основные</w:t>
            </w:r>
            <w:r>
              <w:rPr>
                <w:b/>
                <w:spacing w:val="-5"/>
                <w:sz w:val="24"/>
              </w:rPr>
              <w:t xml:space="preserve"> </w:t>
            </w:r>
            <w:r>
              <w:rPr>
                <w:b/>
                <w:sz w:val="24"/>
              </w:rPr>
              <w:t>задачи</w:t>
            </w:r>
            <w:r>
              <w:rPr>
                <w:b/>
                <w:spacing w:val="-4"/>
                <w:sz w:val="24"/>
              </w:rPr>
              <w:t xml:space="preserve"> </w:t>
            </w:r>
            <w:r>
              <w:rPr>
                <w:b/>
                <w:sz w:val="24"/>
              </w:rPr>
              <w:t>образовательной</w:t>
            </w:r>
            <w:r>
              <w:rPr>
                <w:b/>
                <w:spacing w:val="-5"/>
                <w:sz w:val="24"/>
              </w:rPr>
              <w:t xml:space="preserve"> </w:t>
            </w:r>
            <w:r>
              <w:rPr>
                <w:b/>
                <w:sz w:val="24"/>
              </w:rPr>
              <w:t>деятельности</w:t>
            </w:r>
            <w:r>
              <w:rPr>
                <w:b/>
                <w:spacing w:val="-5"/>
                <w:sz w:val="24"/>
              </w:rPr>
              <w:t xml:space="preserve"> </w:t>
            </w:r>
            <w:r>
              <w:rPr>
                <w:b/>
                <w:sz w:val="24"/>
              </w:rPr>
              <w:t>в</w:t>
            </w:r>
            <w:r>
              <w:rPr>
                <w:b/>
                <w:spacing w:val="-7"/>
                <w:sz w:val="24"/>
              </w:rPr>
              <w:t xml:space="preserve"> </w:t>
            </w:r>
            <w:r>
              <w:rPr>
                <w:b/>
                <w:sz w:val="24"/>
              </w:rPr>
              <w:t>области</w:t>
            </w:r>
            <w:r>
              <w:rPr>
                <w:b/>
                <w:spacing w:val="-5"/>
                <w:sz w:val="24"/>
              </w:rPr>
              <w:t xml:space="preserve"> </w:t>
            </w:r>
            <w:r>
              <w:rPr>
                <w:b/>
                <w:sz w:val="24"/>
              </w:rPr>
              <w:t>физического</w:t>
            </w:r>
            <w:r>
              <w:rPr>
                <w:b/>
                <w:spacing w:val="-6"/>
                <w:sz w:val="24"/>
              </w:rPr>
              <w:t xml:space="preserve"> </w:t>
            </w:r>
            <w:r>
              <w:rPr>
                <w:b/>
                <w:spacing w:val="-2"/>
                <w:sz w:val="24"/>
              </w:rPr>
              <w:t>развития:</w:t>
            </w:r>
          </w:p>
          <w:p w:rsidR="0044132F" w:rsidRDefault="004F5E07">
            <w:pPr>
              <w:pStyle w:val="TableParagraph"/>
              <w:spacing w:before="34" w:line="276" w:lineRule="auto"/>
              <w:ind w:left="127" w:right="126" w:firstLine="720"/>
              <w:jc w:val="both"/>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44132F" w:rsidRDefault="004F5E07">
            <w:pPr>
              <w:pStyle w:val="TableParagraph"/>
              <w:spacing w:before="4" w:line="273" w:lineRule="auto"/>
              <w:ind w:left="127" w:right="133" w:firstLine="720"/>
              <w:jc w:val="both"/>
            </w:pPr>
            <w:r>
              <w:t>развивать психофизические качества, ориентировку в пространстве, координацию, равновесие, способность</w:t>
            </w:r>
            <w:r>
              <w:rPr>
                <w:spacing w:val="40"/>
              </w:rPr>
              <w:t xml:space="preserve"> </w:t>
            </w:r>
            <w:r>
              <w:t>быстро реагировать на сигнал;</w:t>
            </w:r>
          </w:p>
          <w:p w:rsidR="0044132F" w:rsidRDefault="004F5E07">
            <w:pPr>
              <w:pStyle w:val="TableParagraph"/>
              <w:spacing w:before="3" w:line="276" w:lineRule="auto"/>
              <w:ind w:left="127" w:right="134" w:firstLine="720"/>
              <w:jc w:val="both"/>
            </w:pPr>
            <w:r>
              <w:t>формировать интерес и положительное отношение к занятиям физической культурой и активному отдыху, воспитывать самостоятельность;</w:t>
            </w:r>
          </w:p>
          <w:p w:rsidR="0044132F" w:rsidRDefault="004F5E07">
            <w:pPr>
              <w:pStyle w:val="TableParagraph"/>
              <w:spacing w:line="276" w:lineRule="auto"/>
              <w:ind w:left="127" w:right="133" w:firstLine="720"/>
              <w:jc w:val="both"/>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44132F" w:rsidRDefault="004F5E07">
            <w:pPr>
              <w:pStyle w:val="TableParagraph"/>
              <w:spacing w:before="1" w:line="276" w:lineRule="auto"/>
              <w:ind w:left="127" w:right="127" w:firstLine="720"/>
              <w:jc w:val="both"/>
            </w:pPr>
            <w:r>
              <w:t>закреплять культурно-гигиенические навыки и навыки самообслуживания, формируя полезные привычки, приобщая к здоровому образу жизни.</w:t>
            </w:r>
          </w:p>
        </w:tc>
      </w:tr>
      <w:tr w:rsidR="0044132F">
        <w:trPr>
          <w:trHeight w:val="2359"/>
        </w:trPr>
        <w:tc>
          <w:tcPr>
            <w:tcW w:w="2244" w:type="dxa"/>
          </w:tcPr>
          <w:p w:rsidR="0044132F" w:rsidRDefault="0044132F">
            <w:pPr>
              <w:pStyle w:val="TableParagraph"/>
            </w:pPr>
          </w:p>
        </w:tc>
        <w:tc>
          <w:tcPr>
            <w:tcW w:w="11902" w:type="dxa"/>
          </w:tcPr>
          <w:p w:rsidR="0044132F" w:rsidRDefault="004F5E07">
            <w:pPr>
              <w:pStyle w:val="TableParagraph"/>
              <w:spacing w:before="3"/>
              <w:ind w:left="107"/>
              <w:jc w:val="both"/>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4" w:line="276" w:lineRule="auto"/>
              <w:ind w:left="127" w:right="125"/>
              <w:jc w:val="both"/>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4132F" w:rsidRDefault="004F5E07">
            <w:pPr>
              <w:pStyle w:val="TableParagraph"/>
              <w:spacing w:line="252" w:lineRule="exact"/>
              <w:ind w:left="127"/>
              <w:jc w:val="both"/>
            </w:pPr>
            <w:r>
              <w:t>Педагог</w:t>
            </w:r>
            <w:r>
              <w:rPr>
                <w:spacing w:val="61"/>
                <w:w w:val="150"/>
              </w:rPr>
              <w:t xml:space="preserve"> </w:t>
            </w:r>
            <w:r>
              <w:t>продумывает</w:t>
            </w:r>
            <w:r>
              <w:rPr>
                <w:spacing w:val="60"/>
                <w:w w:val="150"/>
              </w:rPr>
              <w:t xml:space="preserve"> </w:t>
            </w:r>
            <w:r>
              <w:t>и</w:t>
            </w:r>
            <w:r>
              <w:rPr>
                <w:spacing w:val="58"/>
                <w:w w:val="150"/>
              </w:rPr>
              <w:t xml:space="preserve"> </w:t>
            </w:r>
            <w:r>
              <w:t>организует</w:t>
            </w:r>
            <w:r>
              <w:rPr>
                <w:spacing w:val="63"/>
                <w:w w:val="150"/>
              </w:rPr>
              <w:t xml:space="preserve"> </w:t>
            </w:r>
            <w:r>
              <w:t>активный</w:t>
            </w:r>
            <w:r>
              <w:rPr>
                <w:spacing w:val="63"/>
                <w:w w:val="150"/>
              </w:rPr>
              <w:t xml:space="preserve"> </w:t>
            </w:r>
            <w:r>
              <w:t>отдых,</w:t>
            </w:r>
            <w:r>
              <w:rPr>
                <w:spacing w:val="60"/>
                <w:w w:val="150"/>
              </w:rPr>
              <w:t xml:space="preserve"> </w:t>
            </w:r>
            <w:r>
              <w:t>приобщает</w:t>
            </w:r>
            <w:r>
              <w:rPr>
                <w:spacing w:val="60"/>
                <w:w w:val="150"/>
              </w:rPr>
              <w:t xml:space="preserve"> </w:t>
            </w:r>
            <w:r>
              <w:t>детей</w:t>
            </w:r>
            <w:r>
              <w:rPr>
                <w:spacing w:val="58"/>
                <w:w w:val="150"/>
              </w:rPr>
              <w:t xml:space="preserve"> </w:t>
            </w:r>
            <w:r>
              <w:t>к</w:t>
            </w:r>
            <w:r>
              <w:rPr>
                <w:spacing w:val="61"/>
                <w:w w:val="150"/>
              </w:rPr>
              <w:t xml:space="preserve"> </w:t>
            </w:r>
            <w:r>
              <w:t>здоровому</w:t>
            </w:r>
            <w:r>
              <w:rPr>
                <w:spacing w:val="57"/>
                <w:w w:val="150"/>
              </w:rPr>
              <w:t xml:space="preserve"> </w:t>
            </w:r>
            <w:r>
              <w:t>образу</w:t>
            </w:r>
            <w:r>
              <w:rPr>
                <w:spacing w:val="58"/>
                <w:w w:val="150"/>
              </w:rPr>
              <w:t xml:space="preserve"> </w:t>
            </w:r>
            <w:r>
              <w:t>жизни,</w:t>
            </w:r>
            <w:r>
              <w:rPr>
                <w:spacing w:val="61"/>
                <w:w w:val="150"/>
              </w:rPr>
              <w:t xml:space="preserve"> </w:t>
            </w:r>
            <w:r>
              <w:t>к</w:t>
            </w:r>
            <w:r>
              <w:rPr>
                <w:spacing w:val="60"/>
                <w:w w:val="150"/>
              </w:rPr>
              <w:t xml:space="preserve"> </w:t>
            </w:r>
            <w:r>
              <w:rPr>
                <w:spacing w:val="-2"/>
              </w:rPr>
              <w:t>овладению</w:t>
            </w:r>
          </w:p>
        </w:tc>
      </w:tr>
    </w:tbl>
    <w:p w:rsidR="0044132F" w:rsidRDefault="0044132F">
      <w:pPr>
        <w:spacing w:line="252" w:lineRule="exact"/>
        <w:jc w:val="both"/>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685"/>
        </w:trPr>
        <w:tc>
          <w:tcPr>
            <w:tcW w:w="2244" w:type="dxa"/>
          </w:tcPr>
          <w:p w:rsidR="0044132F" w:rsidRDefault="0044132F">
            <w:pPr>
              <w:pStyle w:val="TableParagraph"/>
            </w:pPr>
          </w:p>
        </w:tc>
        <w:tc>
          <w:tcPr>
            <w:tcW w:w="11902" w:type="dxa"/>
          </w:tcPr>
          <w:p w:rsidR="0044132F" w:rsidRDefault="004F5E07">
            <w:pPr>
              <w:pStyle w:val="TableParagraph"/>
              <w:spacing w:line="273" w:lineRule="auto"/>
              <w:ind w:left="127"/>
            </w:pPr>
            <w:r>
              <w:t>элементарными</w:t>
            </w:r>
            <w:r>
              <w:rPr>
                <w:spacing w:val="40"/>
              </w:rPr>
              <w:t xml:space="preserve"> </w:t>
            </w:r>
            <w:r>
              <w:t>нормами</w:t>
            </w:r>
            <w:r>
              <w:rPr>
                <w:spacing w:val="40"/>
              </w:rPr>
              <w:t xml:space="preserve"> </w:t>
            </w:r>
            <w:r>
              <w:t>и</w:t>
            </w:r>
            <w:r>
              <w:rPr>
                <w:spacing w:val="40"/>
              </w:rPr>
              <w:t xml:space="preserve"> </w:t>
            </w:r>
            <w:r>
              <w:t>правилами</w:t>
            </w:r>
            <w:r>
              <w:rPr>
                <w:spacing w:val="40"/>
              </w:rPr>
              <w:t xml:space="preserve"> </w:t>
            </w:r>
            <w:r>
              <w:t>поведения</w:t>
            </w:r>
            <w:r>
              <w:rPr>
                <w:spacing w:val="40"/>
              </w:rPr>
              <w:t xml:space="preserve"> </w:t>
            </w:r>
            <w:r>
              <w:t>в</w:t>
            </w:r>
            <w:r>
              <w:rPr>
                <w:spacing w:val="40"/>
              </w:rPr>
              <w:t xml:space="preserve"> </w:t>
            </w:r>
            <w:r>
              <w:t>двигательной</w:t>
            </w:r>
            <w:r>
              <w:rPr>
                <w:spacing w:val="40"/>
              </w:rPr>
              <w:t xml:space="preserve"> </w:t>
            </w:r>
            <w:r>
              <w:t>деятельности,</w:t>
            </w:r>
            <w:r>
              <w:rPr>
                <w:spacing w:val="40"/>
              </w:rPr>
              <w:t xml:space="preserve"> </w:t>
            </w:r>
            <w:r>
              <w:t>формирует</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личной гигиены, воспитывает полезные для здоровья привычки.</w:t>
            </w:r>
          </w:p>
          <w:p w:rsidR="0044132F" w:rsidRDefault="004F5E07">
            <w:pPr>
              <w:pStyle w:val="TableParagraph"/>
              <w:spacing w:before="1" w:line="276" w:lineRule="auto"/>
              <w:ind w:left="107" w:right="2575"/>
            </w:pPr>
            <w:r>
              <w:t>Основная</w:t>
            </w:r>
            <w:r>
              <w:rPr>
                <w:spacing w:val="-7"/>
              </w:rPr>
              <w:t xml:space="preserve"> </w:t>
            </w:r>
            <w:r>
              <w:t>гимнастика</w:t>
            </w:r>
            <w:r>
              <w:rPr>
                <w:spacing w:val="-7"/>
              </w:rPr>
              <w:t xml:space="preserve"> </w:t>
            </w:r>
            <w:r>
              <w:t>(основные</w:t>
            </w:r>
            <w:r>
              <w:rPr>
                <w:spacing w:val="-7"/>
              </w:rPr>
              <w:t xml:space="preserve"> </w:t>
            </w:r>
            <w:r>
              <w:t>движения,</w:t>
            </w:r>
            <w:r>
              <w:rPr>
                <w:spacing w:val="-5"/>
              </w:rPr>
              <w:t xml:space="preserve"> </w:t>
            </w:r>
            <w:r>
              <w:t>общеразвивающие</w:t>
            </w:r>
            <w:r>
              <w:rPr>
                <w:spacing w:val="-3"/>
              </w:rPr>
              <w:t xml:space="preserve"> </w:t>
            </w:r>
            <w:r>
              <w:t>и</w:t>
            </w:r>
            <w:r>
              <w:rPr>
                <w:spacing w:val="-7"/>
              </w:rPr>
              <w:t xml:space="preserve"> </w:t>
            </w:r>
            <w:r>
              <w:t>строевые</w:t>
            </w:r>
            <w:r>
              <w:rPr>
                <w:spacing w:val="-7"/>
              </w:rPr>
              <w:t xml:space="preserve"> </w:t>
            </w:r>
            <w:r>
              <w:t xml:space="preserve">упражнения). </w:t>
            </w:r>
            <w:r>
              <w:rPr>
                <w:u w:val="single"/>
              </w:rPr>
              <w:t>Основные движения</w:t>
            </w:r>
            <w:r>
              <w:t>:</w:t>
            </w:r>
          </w:p>
          <w:p w:rsidR="0044132F" w:rsidRDefault="004F5E07">
            <w:pPr>
              <w:pStyle w:val="TableParagraph"/>
              <w:numPr>
                <w:ilvl w:val="0"/>
                <w:numId w:val="73"/>
              </w:numPr>
              <w:tabs>
                <w:tab w:val="left" w:pos="847"/>
              </w:tabs>
              <w:spacing w:before="2" w:line="276" w:lineRule="auto"/>
              <w:ind w:right="119"/>
              <w:jc w:val="both"/>
            </w:pPr>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ребѐнка, с расстояния 1,5 м; метание вдаль; перебрасывание мяча через сетку;</w:t>
            </w:r>
          </w:p>
          <w:p w:rsidR="0044132F" w:rsidRDefault="004F5E07">
            <w:pPr>
              <w:pStyle w:val="TableParagraph"/>
              <w:numPr>
                <w:ilvl w:val="0"/>
                <w:numId w:val="73"/>
              </w:numPr>
              <w:tabs>
                <w:tab w:val="left" w:pos="847"/>
              </w:tabs>
              <w:spacing w:line="276" w:lineRule="auto"/>
              <w:ind w:right="122"/>
              <w:jc w:val="both"/>
            </w:pPr>
            <w:r>
              <w:t>ползание, лазанье: ползание на четвереньках на расстояние 4-5-6 м до кегли (взять еѐ, встать, выпрямиться,</w:t>
            </w:r>
            <w:r>
              <w:rPr>
                <w:spacing w:val="40"/>
              </w:rPr>
              <w:t xml:space="preserve"> </w:t>
            </w:r>
            <w:r>
              <w:t>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w:t>
            </w:r>
            <w:r>
              <w:rPr>
                <w:spacing w:val="40"/>
              </w:rPr>
              <w:t xml:space="preserve"> </w:t>
            </w:r>
            <w:r>
              <w:t>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44132F" w:rsidRDefault="004F5E07">
            <w:pPr>
              <w:pStyle w:val="TableParagraph"/>
              <w:numPr>
                <w:ilvl w:val="0"/>
                <w:numId w:val="73"/>
              </w:numPr>
              <w:tabs>
                <w:tab w:val="left" w:pos="847"/>
              </w:tabs>
              <w:spacing w:line="273" w:lineRule="auto"/>
              <w:ind w:right="124"/>
              <w:jc w:val="both"/>
            </w:pPr>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w:t>
            </w:r>
            <w:r>
              <w:rPr>
                <w:spacing w:val="40"/>
              </w:rPr>
              <w:t xml:space="preserve"> </w:t>
            </w:r>
            <w:r>
              <w:t>поднимая</w:t>
            </w:r>
            <w:r>
              <w:rPr>
                <w:spacing w:val="-4"/>
              </w:rPr>
              <w:t xml:space="preserve"> </w:t>
            </w:r>
            <w:r>
              <w:t>колени,</w:t>
            </w:r>
            <w:r>
              <w:rPr>
                <w:spacing w:val="-2"/>
              </w:rPr>
              <w:t xml:space="preserve"> </w:t>
            </w:r>
            <w:r>
              <w:t>перешагивая</w:t>
            </w:r>
            <w:r>
              <w:rPr>
                <w:spacing w:val="-4"/>
              </w:rPr>
              <w:t xml:space="preserve"> </w:t>
            </w:r>
            <w:r>
              <w:t>предметы, с</w:t>
            </w:r>
            <w:r>
              <w:rPr>
                <w:spacing w:val="-4"/>
              </w:rPr>
              <w:t xml:space="preserve"> </w:t>
            </w:r>
            <w:r>
              <w:t>остановкой</w:t>
            </w:r>
            <w:r>
              <w:rPr>
                <w:spacing w:val="-4"/>
              </w:rPr>
              <w:t xml:space="preserve"> </w:t>
            </w:r>
            <w:r>
              <w:t>по</w:t>
            </w:r>
            <w:r>
              <w:rPr>
                <w:spacing w:val="-1"/>
              </w:rPr>
              <w:t xml:space="preserve"> </w:t>
            </w:r>
            <w:r>
              <w:t>сигналу; парами</w:t>
            </w:r>
            <w:r>
              <w:rPr>
                <w:spacing w:val="-4"/>
              </w:rPr>
              <w:t xml:space="preserve"> </w:t>
            </w:r>
            <w:r>
              <w:t>друг</w:t>
            </w:r>
            <w:r>
              <w:rPr>
                <w:spacing w:val="-1"/>
              </w:rPr>
              <w:t xml:space="preserve"> </w:t>
            </w:r>
            <w:r>
              <w:t>за</w:t>
            </w:r>
            <w:r>
              <w:rPr>
                <w:spacing w:val="-4"/>
              </w:rPr>
              <w:t xml:space="preserve"> </w:t>
            </w:r>
            <w:r>
              <w:t>другом,</w:t>
            </w:r>
            <w:r>
              <w:rPr>
                <w:spacing w:val="-2"/>
              </w:rPr>
              <w:t xml:space="preserve"> </w:t>
            </w:r>
            <w:r>
              <w:t>в</w:t>
            </w:r>
            <w:r>
              <w:rPr>
                <w:spacing w:val="-6"/>
              </w:rPr>
              <w:t xml:space="preserve"> </w:t>
            </w:r>
            <w:r>
              <w:t>разных</w:t>
            </w:r>
            <w:r>
              <w:rPr>
                <w:spacing w:val="-1"/>
              </w:rPr>
              <w:t xml:space="preserve"> </w:t>
            </w:r>
            <w:r>
              <w:t>направлениях; с выполнением заданий (присесть, встать, идти дальше); по наклонной доске; в чередовании с бегом;</w:t>
            </w:r>
          </w:p>
          <w:p w:rsidR="0044132F" w:rsidRDefault="004F5E07">
            <w:pPr>
              <w:pStyle w:val="TableParagraph"/>
              <w:spacing w:line="278" w:lineRule="auto"/>
              <w:ind w:left="127" w:right="128" w:firstLine="700"/>
              <w:jc w:val="both"/>
            </w:pPr>
            <w:r>
              <w:t>бег:</w:t>
            </w:r>
            <w:r>
              <w:rPr>
                <w:spacing w:val="-1"/>
              </w:rPr>
              <w:t xml:space="preserve"> </w:t>
            </w:r>
            <w:r>
              <w:t>бег группами</w:t>
            </w:r>
            <w:r>
              <w:rPr>
                <w:spacing w:val="-1"/>
              </w:rPr>
              <w:t xml:space="preserve"> </w:t>
            </w:r>
            <w:r>
              <w:t>и</w:t>
            </w:r>
            <w:r>
              <w:rPr>
                <w:spacing w:val="-1"/>
              </w:rPr>
              <w:t xml:space="preserve"> </w:t>
            </w:r>
            <w:r>
              <w:t>по одному</w:t>
            </w:r>
            <w:r>
              <w:rPr>
                <w:spacing w:val="-2"/>
              </w:rPr>
              <w:t xml:space="preserve"> </w:t>
            </w:r>
            <w:r>
              <w:t>за</w:t>
            </w:r>
            <w:r>
              <w:rPr>
                <w:spacing w:val="-1"/>
              </w:rPr>
              <w:t xml:space="preserve"> </w:t>
            </w:r>
            <w:r>
              <w:t>направляющим, врассыпную, со сменой</w:t>
            </w:r>
            <w:r>
              <w:rPr>
                <w:spacing w:val="-1"/>
              </w:rPr>
              <w:t xml:space="preserve"> </w:t>
            </w:r>
            <w:r>
              <w:t>темпа;</w:t>
            </w:r>
            <w:r>
              <w:rPr>
                <w:spacing w:val="-1"/>
              </w:rPr>
              <w:t xml:space="preserve"> </w:t>
            </w:r>
            <w:r>
              <w:t>по кругу, обегая</w:t>
            </w:r>
            <w:r>
              <w:rPr>
                <w:spacing w:val="-1"/>
              </w:rPr>
              <w:t xml:space="preserve"> </w:t>
            </w:r>
            <w:r>
              <w:t>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44132F" w:rsidRDefault="004F5E07">
            <w:pPr>
              <w:pStyle w:val="TableParagraph"/>
              <w:numPr>
                <w:ilvl w:val="1"/>
                <w:numId w:val="73"/>
              </w:numPr>
              <w:tabs>
                <w:tab w:val="left" w:pos="1547"/>
              </w:tabs>
              <w:spacing w:line="276" w:lineRule="auto"/>
              <w:ind w:right="114"/>
              <w:jc w:val="both"/>
            </w:pPr>
            <w: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w:t>
            </w:r>
            <w:r>
              <w:rPr>
                <w:spacing w:val="40"/>
              </w:rPr>
              <w:t xml:space="preserve"> </w:t>
            </w:r>
            <w:r>
              <w:t>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44132F" w:rsidRDefault="004F5E07">
            <w:pPr>
              <w:pStyle w:val="TableParagraph"/>
              <w:numPr>
                <w:ilvl w:val="1"/>
                <w:numId w:val="73"/>
              </w:numPr>
              <w:tabs>
                <w:tab w:val="left" w:pos="1547"/>
              </w:tabs>
              <w:spacing w:line="276" w:lineRule="auto"/>
              <w:ind w:right="118"/>
              <w:jc w:val="both"/>
            </w:pPr>
            <w: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w:t>
            </w:r>
            <w:r>
              <w:rPr>
                <w:spacing w:val="40"/>
              </w:rPr>
              <w:t xml:space="preserve"> </w:t>
            </w:r>
            <w:r>
              <w:t xml:space="preserve">приставным шагом; с выполнением заданий (присесть, встать и продолжить движение); на носках, с </w:t>
            </w:r>
            <w:r>
              <w:rPr>
                <w:spacing w:val="-2"/>
              </w:rPr>
              <w:t>остановкой.</w:t>
            </w:r>
          </w:p>
          <w:p w:rsidR="0044132F" w:rsidRDefault="004F5E07">
            <w:pPr>
              <w:pStyle w:val="TableParagraph"/>
              <w:spacing w:line="251" w:lineRule="exact"/>
              <w:ind w:left="107"/>
            </w:pPr>
            <w:r>
              <w:rPr>
                <w:u w:val="single"/>
              </w:rPr>
              <w:t>Общеразвивающие</w:t>
            </w:r>
            <w:r>
              <w:rPr>
                <w:spacing w:val="-12"/>
                <w:u w:val="single"/>
              </w:rPr>
              <w:t xml:space="preserve"> </w:t>
            </w:r>
            <w:r>
              <w:rPr>
                <w:spacing w:val="-2"/>
                <w:u w:val="single"/>
              </w:rPr>
              <w:t>упражнения:</w:t>
            </w:r>
          </w:p>
        </w:tc>
      </w:tr>
    </w:tbl>
    <w:p w:rsidR="0044132F" w:rsidRDefault="0044132F">
      <w:pPr>
        <w:spacing w:line="251" w:lineRule="exact"/>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913"/>
        </w:trPr>
        <w:tc>
          <w:tcPr>
            <w:tcW w:w="2244" w:type="dxa"/>
          </w:tcPr>
          <w:p w:rsidR="0044132F" w:rsidRDefault="0044132F">
            <w:pPr>
              <w:pStyle w:val="TableParagraph"/>
            </w:pPr>
          </w:p>
        </w:tc>
        <w:tc>
          <w:tcPr>
            <w:tcW w:w="11902" w:type="dxa"/>
          </w:tcPr>
          <w:p w:rsidR="0044132F" w:rsidRDefault="004F5E07">
            <w:pPr>
              <w:pStyle w:val="TableParagraph"/>
              <w:spacing w:line="276" w:lineRule="auto"/>
              <w:ind w:left="127" w:right="136"/>
              <w:jc w:val="both"/>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44132F" w:rsidRDefault="004F5E07">
            <w:pPr>
              <w:pStyle w:val="TableParagraph"/>
              <w:spacing w:line="276" w:lineRule="auto"/>
              <w:ind w:left="127" w:right="123"/>
              <w:jc w:val="both"/>
            </w:pPr>
            <w:r>
              <w:t>упражнения</w:t>
            </w:r>
            <w:r>
              <w:rPr>
                <w:spacing w:val="-3"/>
              </w:rPr>
              <w:t xml:space="preserve"> </w:t>
            </w:r>
            <w:r>
              <w:t>для</w:t>
            </w:r>
            <w:r>
              <w:rPr>
                <w:spacing w:val="-3"/>
              </w:rPr>
              <w:t xml:space="preserve"> </w:t>
            </w:r>
            <w:r>
              <w:t>развития и укрепления</w:t>
            </w:r>
            <w:r>
              <w:rPr>
                <w:spacing w:val="-3"/>
              </w:rPr>
              <w:t xml:space="preserve"> </w:t>
            </w:r>
            <w:r>
              <w:t>мышц</w:t>
            </w:r>
            <w:r>
              <w:rPr>
                <w:spacing w:val="-3"/>
              </w:rPr>
              <w:t xml:space="preserve"> </w:t>
            </w:r>
            <w:r>
              <w:t>спины</w:t>
            </w:r>
            <w:r>
              <w:rPr>
                <w:spacing w:val="-2"/>
              </w:rPr>
              <w:t xml:space="preserve"> </w:t>
            </w:r>
            <w:r>
              <w:t>и гибкости позвоночника:</w:t>
            </w:r>
            <w:r>
              <w:rPr>
                <w:spacing w:val="-3"/>
              </w:rPr>
              <w:t xml:space="preserve"> </w:t>
            </w:r>
            <w:r>
              <w:t>потягивание, приседание,</w:t>
            </w:r>
            <w:r>
              <w:rPr>
                <w:spacing w:val="-1"/>
              </w:rPr>
              <w:t xml:space="preserve"> </w:t>
            </w:r>
            <w:r>
              <w:t>обхватив</w:t>
            </w:r>
            <w:r>
              <w:rPr>
                <w:spacing w:val="-2"/>
              </w:rPr>
              <w:t xml:space="preserve"> </w:t>
            </w:r>
            <w:r>
              <w:t>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44132F" w:rsidRDefault="004F5E07">
            <w:pPr>
              <w:pStyle w:val="TableParagraph"/>
              <w:spacing w:line="276" w:lineRule="auto"/>
              <w:ind w:left="127" w:right="134"/>
              <w:jc w:val="both"/>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4132F" w:rsidRDefault="004F5E07">
            <w:pPr>
              <w:pStyle w:val="TableParagraph"/>
              <w:numPr>
                <w:ilvl w:val="0"/>
                <w:numId w:val="72"/>
              </w:numPr>
              <w:tabs>
                <w:tab w:val="left" w:pos="847"/>
              </w:tabs>
              <w:spacing w:line="276" w:lineRule="auto"/>
              <w:ind w:right="123"/>
              <w:jc w:val="both"/>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r>
              <w:rPr>
                <w:spacing w:val="40"/>
              </w:rPr>
              <w:t xml:space="preserve"> </w:t>
            </w:r>
            <w:r>
              <w:t>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44132F" w:rsidRDefault="004F5E07">
            <w:pPr>
              <w:pStyle w:val="TableParagraph"/>
              <w:spacing w:line="249" w:lineRule="exact"/>
              <w:ind w:left="107"/>
            </w:pPr>
            <w:r>
              <w:rPr>
                <w:u w:val="single"/>
              </w:rPr>
              <w:t xml:space="preserve">Строевые </w:t>
            </w:r>
            <w:r>
              <w:rPr>
                <w:spacing w:val="-2"/>
                <w:u w:val="single"/>
              </w:rPr>
              <w:t>упражнения:</w:t>
            </w:r>
          </w:p>
          <w:p w:rsidR="0044132F" w:rsidRDefault="004F5E07">
            <w:pPr>
              <w:pStyle w:val="TableParagraph"/>
              <w:spacing w:before="38" w:line="276" w:lineRule="auto"/>
              <w:ind w:left="127" w:right="124"/>
              <w:jc w:val="both"/>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44132F" w:rsidRDefault="004F5E07">
            <w:pPr>
              <w:pStyle w:val="TableParagraph"/>
              <w:spacing w:line="276" w:lineRule="auto"/>
              <w:ind w:left="107" w:right="121"/>
              <w:jc w:val="both"/>
            </w:pPr>
            <w:r>
              <w:rPr>
                <w:u w:val="single"/>
              </w:rPr>
              <w:t>Подвижные игры:</w:t>
            </w:r>
            <w: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4132F" w:rsidRDefault="004F5E07">
            <w:pPr>
              <w:pStyle w:val="TableParagraph"/>
              <w:spacing w:line="276" w:lineRule="auto"/>
              <w:ind w:left="107"/>
            </w:pPr>
            <w:r>
              <w:rPr>
                <w:u w:val="single"/>
              </w:rPr>
              <w:t>Спортивные</w:t>
            </w:r>
            <w:r>
              <w:rPr>
                <w:spacing w:val="40"/>
                <w:u w:val="single"/>
              </w:rPr>
              <w:t xml:space="preserve"> </w:t>
            </w:r>
            <w:r>
              <w:rPr>
                <w:u w:val="single"/>
              </w:rPr>
              <w:t>упражнения</w:t>
            </w:r>
            <w:r>
              <w:t>:</w:t>
            </w:r>
            <w:r>
              <w:rPr>
                <w:spacing w:val="40"/>
              </w:rPr>
              <w:t xml:space="preserve"> </w:t>
            </w:r>
            <w:r>
              <w:t>педагог</w:t>
            </w:r>
            <w:r>
              <w:rPr>
                <w:spacing w:val="40"/>
              </w:rPr>
              <w:t xml:space="preserve"> </w:t>
            </w:r>
            <w:r>
              <w:t>обучает</w:t>
            </w:r>
            <w:r>
              <w:rPr>
                <w:spacing w:val="40"/>
              </w:rPr>
              <w:t xml:space="preserve"> </w:t>
            </w:r>
            <w:r>
              <w:t>детей</w:t>
            </w:r>
            <w:r>
              <w:rPr>
                <w:spacing w:val="40"/>
              </w:rPr>
              <w:t xml:space="preserve"> </w:t>
            </w:r>
            <w:r>
              <w:t>спортивным</w:t>
            </w:r>
            <w:r>
              <w:rPr>
                <w:spacing w:val="40"/>
              </w:rPr>
              <w:t xml:space="preserve"> </w:t>
            </w:r>
            <w:r>
              <w:t>упражнениям</w:t>
            </w:r>
            <w:r>
              <w:rPr>
                <w:spacing w:val="40"/>
              </w:rPr>
              <w:t xml:space="preserve"> </w:t>
            </w:r>
            <w:r>
              <w:t>на</w:t>
            </w:r>
            <w:r>
              <w:rPr>
                <w:spacing w:val="40"/>
              </w:rPr>
              <w:t xml:space="preserve"> </w:t>
            </w:r>
            <w:r>
              <w:t>прогулке</w:t>
            </w:r>
            <w:r>
              <w:rPr>
                <w:spacing w:val="40"/>
              </w:rPr>
              <w:t xml:space="preserve"> </w:t>
            </w:r>
            <w:r>
              <w:t>или</w:t>
            </w:r>
            <w:r>
              <w:rPr>
                <w:spacing w:val="40"/>
              </w:rPr>
              <w:t xml:space="preserve"> </w:t>
            </w:r>
            <w:r>
              <w:t>во</w:t>
            </w:r>
            <w:r>
              <w:rPr>
                <w:spacing w:val="40"/>
              </w:rPr>
              <w:t xml:space="preserve"> </w:t>
            </w:r>
            <w:r>
              <w:t>время</w:t>
            </w:r>
            <w:r>
              <w:rPr>
                <w:spacing w:val="40"/>
              </w:rPr>
              <w:t xml:space="preserve"> </w:t>
            </w:r>
            <w:r>
              <w:t>физкультурных занятий</w:t>
            </w:r>
            <w:r>
              <w:rPr>
                <w:spacing w:val="79"/>
              </w:rPr>
              <w:t xml:space="preserve"> </w:t>
            </w:r>
            <w:r>
              <w:t>на</w:t>
            </w:r>
            <w:r>
              <w:rPr>
                <w:spacing w:val="80"/>
              </w:rPr>
              <w:t xml:space="preserve"> </w:t>
            </w:r>
            <w:r>
              <w:t>свежем</w:t>
            </w:r>
            <w:r>
              <w:rPr>
                <w:spacing w:val="80"/>
              </w:rPr>
              <w:t xml:space="preserve"> </w:t>
            </w:r>
            <w:r>
              <w:t>воздухе.</w:t>
            </w:r>
            <w:r>
              <w:rPr>
                <w:spacing w:val="80"/>
              </w:rPr>
              <w:t xml:space="preserve"> </w:t>
            </w:r>
            <w:r>
              <w:t>Катание</w:t>
            </w:r>
            <w:r>
              <w:rPr>
                <w:spacing w:val="79"/>
              </w:rPr>
              <w:t xml:space="preserve"> </w:t>
            </w:r>
            <w:r>
              <w:t>на</w:t>
            </w:r>
            <w:r>
              <w:rPr>
                <w:spacing w:val="78"/>
              </w:rPr>
              <w:t xml:space="preserve"> </w:t>
            </w:r>
            <w:r>
              <w:t>санках,</w:t>
            </w:r>
            <w:r>
              <w:rPr>
                <w:spacing w:val="80"/>
              </w:rPr>
              <w:t xml:space="preserve"> </w:t>
            </w:r>
            <w:r>
              <w:t>лыжах,</w:t>
            </w:r>
            <w:r>
              <w:rPr>
                <w:spacing w:val="80"/>
              </w:rPr>
              <w:t xml:space="preserve"> </w:t>
            </w:r>
            <w:r>
              <w:t>велосипеде</w:t>
            </w:r>
            <w:r>
              <w:rPr>
                <w:spacing w:val="79"/>
              </w:rPr>
              <w:t xml:space="preserve"> </w:t>
            </w:r>
            <w:r>
              <w:t>может</w:t>
            </w:r>
            <w:r>
              <w:rPr>
                <w:spacing w:val="80"/>
              </w:rPr>
              <w:t xml:space="preserve"> </w:t>
            </w:r>
            <w:r>
              <w:t>быть</w:t>
            </w:r>
            <w:r>
              <w:rPr>
                <w:spacing w:val="80"/>
              </w:rPr>
              <w:t xml:space="preserve"> </w:t>
            </w:r>
            <w:r>
              <w:t>организовано</w:t>
            </w:r>
            <w:r>
              <w:rPr>
                <w:spacing w:val="80"/>
              </w:rPr>
              <w:t xml:space="preserve"> </w:t>
            </w:r>
            <w:r>
              <w:t>в</w:t>
            </w:r>
            <w:r>
              <w:rPr>
                <w:spacing w:val="80"/>
              </w:rPr>
              <w:t xml:space="preserve"> </w:t>
            </w:r>
            <w:r>
              <w:t xml:space="preserve">самостоятельной двигательной деятельности в зависимости от имеющихся условий, а также региональных и климатических особенностей. </w:t>
            </w:r>
            <w:r>
              <w:rPr>
                <w:u w:val="single"/>
              </w:rPr>
              <w:t>Катание на санках:</w:t>
            </w:r>
            <w:r>
              <w:t xml:space="preserve"> по прямой, перевозя игрушки или друг друга, и самостоятельно с невысокой горки.</w:t>
            </w:r>
          </w:p>
          <w:p w:rsidR="0044132F" w:rsidRDefault="004F5E07">
            <w:pPr>
              <w:pStyle w:val="TableParagraph"/>
              <w:spacing w:line="276" w:lineRule="auto"/>
              <w:ind w:left="107" w:right="808"/>
            </w:pPr>
            <w:r>
              <w:rPr>
                <w:u w:val="single"/>
              </w:rPr>
              <w:t>Ходьба</w:t>
            </w:r>
            <w:r>
              <w:rPr>
                <w:spacing w:val="-6"/>
                <w:u w:val="single"/>
              </w:rPr>
              <w:t xml:space="preserve"> </w:t>
            </w:r>
            <w:r>
              <w:rPr>
                <w:u w:val="single"/>
              </w:rPr>
              <w:t>на</w:t>
            </w:r>
            <w:r>
              <w:rPr>
                <w:spacing w:val="-5"/>
                <w:u w:val="single"/>
              </w:rPr>
              <w:t xml:space="preserve"> </w:t>
            </w:r>
            <w:r>
              <w:rPr>
                <w:u w:val="single"/>
              </w:rPr>
              <w:t>лыжах</w:t>
            </w:r>
            <w:r>
              <w:t>:</w:t>
            </w:r>
            <w:r>
              <w:rPr>
                <w:spacing w:val="-5"/>
              </w:rPr>
              <w:t xml:space="preserve"> </w:t>
            </w:r>
            <w:r>
              <w:t>по</w:t>
            </w:r>
            <w:r>
              <w:rPr>
                <w:spacing w:val="-2"/>
              </w:rPr>
              <w:t xml:space="preserve"> </w:t>
            </w:r>
            <w:r>
              <w:t>прямой,</w:t>
            </w:r>
            <w:r>
              <w:rPr>
                <w:spacing w:val="-3"/>
              </w:rPr>
              <w:t xml:space="preserve"> </w:t>
            </w:r>
            <w:r>
              <w:t>ровной</w:t>
            </w:r>
            <w:r>
              <w:rPr>
                <w:spacing w:val="-5"/>
              </w:rPr>
              <w:t xml:space="preserve"> </w:t>
            </w:r>
            <w:r>
              <w:t>лыжне</w:t>
            </w:r>
            <w:r>
              <w:rPr>
                <w:spacing w:val="-5"/>
              </w:rPr>
              <w:t xml:space="preserve"> </w:t>
            </w:r>
            <w:r>
              <w:t>ступающим</w:t>
            </w:r>
            <w:r>
              <w:rPr>
                <w:spacing w:val="-3"/>
              </w:rPr>
              <w:t xml:space="preserve"> </w:t>
            </w:r>
            <w:r>
              <w:t>и</w:t>
            </w:r>
            <w:r>
              <w:rPr>
                <w:spacing w:val="-5"/>
              </w:rPr>
              <w:t xml:space="preserve"> </w:t>
            </w:r>
            <w:r>
              <w:t>скользящим</w:t>
            </w:r>
            <w:r>
              <w:rPr>
                <w:spacing w:val="-3"/>
              </w:rPr>
              <w:t xml:space="preserve"> </w:t>
            </w:r>
            <w:r>
              <w:t>шагом,</w:t>
            </w:r>
            <w:r>
              <w:rPr>
                <w:spacing w:val="-3"/>
              </w:rPr>
              <w:t xml:space="preserve"> </w:t>
            </w:r>
            <w:r>
              <w:t>с</w:t>
            </w:r>
            <w:r>
              <w:rPr>
                <w:spacing w:val="-5"/>
              </w:rPr>
              <w:t xml:space="preserve"> </w:t>
            </w:r>
            <w:r>
              <w:t>поворотами</w:t>
            </w:r>
            <w:r>
              <w:rPr>
                <w:spacing w:val="-5"/>
              </w:rPr>
              <w:t xml:space="preserve"> </w:t>
            </w:r>
            <w:r>
              <w:t xml:space="preserve">переступанием. </w:t>
            </w:r>
            <w:r>
              <w:rPr>
                <w:u w:val="single"/>
              </w:rPr>
              <w:t>Катание на трехколесном велосипеде</w:t>
            </w:r>
            <w:r>
              <w:t>: по прямой, по кругу, с поворотами направо, налево.</w:t>
            </w:r>
          </w:p>
          <w:p w:rsidR="0044132F" w:rsidRDefault="004F5E07">
            <w:pPr>
              <w:pStyle w:val="TableParagraph"/>
              <w:spacing w:before="2"/>
              <w:ind w:left="107"/>
            </w:pPr>
            <w:r>
              <w:rPr>
                <w:u w:val="single"/>
              </w:rPr>
              <w:t>Плавание:</w:t>
            </w:r>
            <w:r>
              <w:rPr>
                <w:spacing w:val="-5"/>
              </w:rPr>
              <w:t xml:space="preserve"> </w:t>
            </w:r>
            <w:r>
              <w:t>погружение</w:t>
            </w:r>
            <w:r>
              <w:rPr>
                <w:spacing w:val="-3"/>
              </w:rPr>
              <w:t xml:space="preserve"> </w:t>
            </w:r>
            <w:r>
              <w:t>в</w:t>
            </w:r>
            <w:r>
              <w:rPr>
                <w:spacing w:val="-2"/>
              </w:rPr>
              <w:t xml:space="preserve"> </w:t>
            </w:r>
            <w:r>
              <w:t>воду,</w:t>
            </w:r>
            <w:r>
              <w:rPr>
                <w:spacing w:val="-1"/>
              </w:rPr>
              <w:t xml:space="preserve"> </w:t>
            </w:r>
            <w:r>
              <w:t>ходьба</w:t>
            </w:r>
            <w:r>
              <w:rPr>
                <w:spacing w:val="-4"/>
              </w:rPr>
              <w:t xml:space="preserve"> </w:t>
            </w:r>
            <w:r>
              <w:t>и</w:t>
            </w:r>
            <w:r>
              <w:rPr>
                <w:spacing w:val="-3"/>
              </w:rPr>
              <w:t xml:space="preserve"> </w:t>
            </w:r>
            <w:r>
              <w:t>бег в</w:t>
            </w:r>
            <w:r>
              <w:rPr>
                <w:spacing w:val="-2"/>
              </w:rPr>
              <w:t xml:space="preserve"> </w:t>
            </w:r>
            <w:r>
              <w:t>воде</w:t>
            </w:r>
            <w:r>
              <w:rPr>
                <w:spacing w:val="-3"/>
              </w:rPr>
              <w:t xml:space="preserve"> </w:t>
            </w:r>
            <w:r>
              <w:t>прямо</w:t>
            </w:r>
            <w:r>
              <w:rPr>
                <w:spacing w:val="-4"/>
              </w:rPr>
              <w:t xml:space="preserve"> </w:t>
            </w:r>
            <w:r>
              <w:t>и</w:t>
            </w:r>
            <w:r>
              <w:rPr>
                <w:spacing w:val="-3"/>
              </w:rPr>
              <w:t xml:space="preserve"> </w:t>
            </w:r>
            <w:r>
              <w:t>по кругу,</w:t>
            </w:r>
            <w:r>
              <w:rPr>
                <w:spacing w:val="-1"/>
              </w:rPr>
              <w:t xml:space="preserve"> </w:t>
            </w:r>
            <w:r>
              <w:t>игры</w:t>
            </w:r>
            <w:r>
              <w:rPr>
                <w:spacing w:val="-2"/>
              </w:rPr>
              <w:t xml:space="preserve"> </w:t>
            </w:r>
            <w:r>
              <w:t>с</w:t>
            </w:r>
            <w:r>
              <w:rPr>
                <w:spacing w:val="-3"/>
              </w:rPr>
              <w:t xml:space="preserve"> </w:t>
            </w:r>
            <w:r>
              <w:t>плавающими</w:t>
            </w:r>
            <w:r>
              <w:rPr>
                <w:spacing w:val="-3"/>
              </w:rPr>
              <w:t xml:space="preserve"> </w:t>
            </w:r>
            <w:r>
              <w:t>игрушками</w:t>
            </w:r>
            <w:r>
              <w:rPr>
                <w:spacing w:val="-3"/>
              </w:rPr>
              <w:t xml:space="preserve"> </w:t>
            </w:r>
            <w:r>
              <w:t>в</w:t>
            </w:r>
            <w:r>
              <w:rPr>
                <w:spacing w:val="-2"/>
              </w:rPr>
              <w:t xml:space="preserve"> воде.</w:t>
            </w:r>
          </w:p>
          <w:p w:rsidR="0044132F" w:rsidRDefault="004F5E07">
            <w:pPr>
              <w:pStyle w:val="TableParagraph"/>
              <w:spacing w:before="35" w:line="276" w:lineRule="auto"/>
              <w:ind w:left="107"/>
            </w:pPr>
            <w:r>
              <w:t>Формирование</w:t>
            </w:r>
            <w:r>
              <w:rPr>
                <w:spacing w:val="28"/>
              </w:rPr>
              <w:t xml:space="preserve"> </w:t>
            </w:r>
            <w:r>
              <w:t>основ</w:t>
            </w:r>
            <w:r>
              <w:rPr>
                <w:spacing w:val="29"/>
              </w:rPr>
              <w:t xml:space="preserve"> </w:t>
            </w:r>
            <w:r>
              <w:t>здорового</w:t>
            </w:r>
            <w:r>
              <w:rPr>
                <w:spacing w:val="31"/>
              </w:rPr>
              <w:t xml:space="preserve"> </w:t>
            </w:r>
            <w:r>
              <w:t>образа</w:t>
            </w:r>
            <w:r>
              <w:rPr>
                <w:spacing w:val="28"/>
              </w:rPr>
              <w:t xml:space="preserve"> </w:t>
            </w:r>
            <w:r>
              <w:t>жизни:</w:t>
            </w:r>
            <w:r>
              <w:rPr>
                <w:spacing w:val="32"/>
              </w:rPr>
              <w:t xml:space="preserve"> </w:t>
            </w:r>
            <w:r>
              <w:t>педагог</w:t>
            </w:r>
            <w:r>
              <w:rPr>
                <w:spacing w:val="31"/>
              </w:rPr>
              <w:t xml:space="preserve"> </w:t>
            </w:r>
            <w:r>
              <w:t>поддерживает</w:t>
            </w:r>
            <w:r>
              <w:rPr>
                <w:spacing w:val="29"/>
              </w:rPr>
              <w:t xml:space="preserve"> </w:t>
            </w:r>
            <w:r>
              <w:t>стремление</w:t>
            </w:r>
            <w:r>
              <w:rPr>
                <w:spacing w:val="28"/>
              </w:rPr>
              <w:t xml:space="preserve"> </w:t>
            </w:r>
            <w:r>
              <w:t>ребѐнка</w:t>
            </w:r>
            <w:r>
              <w:rPr>
                <w:spacing w:val="32"/>
              </w:rPr>
              <w:t xml:space="preserve"> </w:t>
            </w:r>
            <w:r>
              <w:t>самостоятельно</w:t>
            </w:r>
            <w:r>
              <w:rPr>
                <w:spacing w:val="31"/>
              </w:rPr>
              <w:t xml:space="preserve"> </w:t>
            </w:r>
            <w:r>
              <w:t>ухаживать</w:t>
            </w:r>
            <w:r>
              <w:rPr>
                <w:spacing w:val="33"/>
              </w:rPr>
              <w:t xml:space="preserve"> </w:t>
            </w:r>
            <w:r>
              <w:t>за собой,</w:t>
            </w:r>
            <w:r>
              <w:rPr>
                <w:spacing w:val="11"/>
              </w:rPr>
              <w:t xml:space="preserve"> </w:t>
            </w:r>
            <w:r>
              <w:t>соблюдать</w:t>
            </w:r>
            <w:r>
              <w:rPr>
                <w:spacing w:val="13"/>
              </w:rPr>
              <w:t xml:space="preserve"> </w:t>
            </w:r>
            <w:r>
              <w:t>порядок</w:t>
            </w:r>
            <w:r>
              <w:rPr>
                <w:spacing w:val="14"/>
              </w:rPr>
              <w:t xml:space="preserve"> </w:t>
            </w:r>
            <w:r>
              <w:t>и</w:t>
            </w:r>
            <w:r>
              <w:rPr>
                <w:spacing w:val="11"/>
              </w:rPr>
              <w:t xml:space="preserve"> </w:t>
            </w:r>
            <w:r>
              <w:t>чистоту,</w:t>
            </w:r>
            <w:r>
              <w:rPr>
                <w:spacing w:val="14"/>
              </w:rPr>
              <w:t xml:space="preserve"> </w:t>
            </w:r>
            <w:r>
              <w:t>ухаживать</w:t>
            </w:r>
            <w:r>
              <w:rPr>
                <w:spacing w:val="13"/>
              </w:rPr>
              <w:t xml:space="preserve"> </w:t>
            </w:r>
            <w:r>
              <w:t>за</w:t>
            </w:r>
            <w:r>
              <w:rPr>
                <w:spacing w:val="12"/>
              </w:rPr>
              <w:t xml:space="preserve"> </w:t>
            </w:r>
            <w:r>
              <w:t>своими</w:t>
            </w:r>
            <w:r>
              <w:rPr>
                <w:spacing w:val="11"/>
              </w:rPr>
              <w:t xml:space="preserve"> </w:t>
            </w:r>
            <w:r>
              <w:t>вещами</w:t>
            </w:r>
            <w:r>
              <w:rPr>
                <w:spacing w:val="11"/>
              </w:rPr>
              <w:t xml:space="preserve"> </w:t>
            </w:r>
            <w:r>
              <w:t>и</w:t>
            </w:r>
            <w:r>
              <w:rPr>
                <w:spacing w:val="11"/>
              </w:rPr>
              <w:t xml:space="preserve"> </w:t>
            </w:r>
            <w:r>
              <w:t>игрушками;</w:t>
            </w:r>
            <w:r>
              <w:rPr>
                <w:spacing w:val="12"/>
              </w:rPr>
              <w:t xml:space="preserve"> </w:t>
            </w:r>
            <w:r>
              <w:t>формирует</w:t>
            </w:r>
            <w:r>
              <w:rPr>
                <w:spacing w:val="13"/>
              </w:rPr>
              <w:t xml:space="preserve"> </w:t>
            </w:r>
            <w:r>
              <w:t>первичные</w:t>
            </w:r>
            <w:r>
              <w:rPr>
                <w:spacing w:val="12"/>
              </w:rPr>
              <w:t xml:space="preserve"> </w:t>
            </w:r>
            <w:r>
              <w:t>представления</w:t>
            </w:r>
            <w:r>
              <w:rPr>
                <w:spacing w:val="12"/>
              </w:rPr>
              <w:t xml:space="preserve"> </w:t>
            </w:r>
            <w:r>
              <w:rPr>
                <w:spacing w:val="-10"/>
              </w:rPr>
              <w:t>о</w:t>
            </w:r>
          </w:p>
          <w:p w:rsidR="0044132F" w:rsidRDefault="004F5E07">
            <w:pPr>
              <w:pStyle w:val="TableParagraph"/>
              <w:spacing w:before="3"/>
              <w:ind w:left="107"/>
            </w:pPr>
            <w:r>
              <w:t>роли</w:t>
            </w:r>
            <w:r>
              <w:rPr>
                <w:spacing w:val="17"/>
              </w:rPr>
              <w:t xml:space="preserve"> </w:t>
            </w:r>
            <w:r>
              <w:t>чистоты,</w:t>
            </w:r>
            <w:r>
              <w:rPr>
                <w:spacing w:val="22"/>
              </w:rPr>
              <w:t xml:space="preserve"> </w:t>
            </w:r>
            <w:r>
              <w:t>аккуратности</w:t>
            </w:r>
            <w:r>
              <w:rPr>
                <w:spacing w:val="20"/>
              </w:rPr>
              <w:t xml:space="preserve"> </w:t>
            </w:r>
            <w:r>
              <w:t>для</w:t>
            </w:r>
            <w:r>
              <w:rPr>
                <w:spacing w:val="24"/>
              </w:rPr>
              <w:t xml:space="preserve"> </w:t>
            </w:r>
            <w:r>
              <w:t>сохранения</w:t>
            </w:r>
            <w:r>
              <w:rPr>
                <w:spacing w:val="20"/>
              </w:rPr>
              <w:t xml:space="preserve"> </w:t>
            </w:r>
            <w:r>
              <w:t>здоровья,</w:t>
            </w:r>
            <w:r>
              <w:rPr>
                <w:spacing w:val="22"/>
              </w:rPr>
              <w:t xml:space="preserve"> </w:t>
            </w:r>
            <w:r>
              <w:t>напоминает</w:t>
            </w:r>
            <w:r>
              <w:rPr>
                <w:spacing w:val="24"/>
              </w:rPr>
              <w:t xml:space="preserve"> </w:t>
            </w:r>
            <w:r>
              <w:t>о</w:t>
            </w:r>
            <w:r>
              <w:rPr>
                <w:spacing w:val="23"/>
              </w:rPr>
              <w:t xml:space="preserve"> </w:t>
            </w:r>
            <w:r>
              <w:t>необходимости</w:t>
            </w:r>
            <w:r>
              <w:rPr>
                <w:spacing w:val="20"/>
              </w:rPr>
              <w:t xml:space="preserve"> </w:t>
            </w:r>
            <w:r>
              <w:t>соблюдения</w:t>
            </w:r>
            <w:r>
              <w:rPr>
                <w:spacing w:val="24"/>
              </w:rPr>
              <w:t xml:space="preserve"> </w:t>
            </w:r>
            <w:r>
              <w:t>правил</w:t>
            </w:r>
            <w:r>
              <w:rPr>
                <w:spacing w:val="20"/>
              </w:rPr>
              <w:t xml:space="preserve"> </w:t>
            </w:r>
            <w:r>
              <w:t>безопасности</w:t>
            </w:r>
            <w:r>
              <w:rPr>
                <w:spacing w:val="24"/>
              </w:rPr>
              <w:t xml:space="preserve"> </w:t>
            </w:r>
            <w:r>
              <w:rPr>
                <w:spacing w:val="-10"/>
              </w:rPr>
              <w:t>в</w:t>
            </w:r>
          </w:p>
        </w:tc>
      </w:tr>
    </w:tbl>
    <w:p w:rsidR="0044132F" w:rsidRDefault="0044132F">
      <w:pPr>
        <w:sectPr w:rsidR="0044132F">
          <w:type w:val="continuous"/>
          <w:pgSz w:w="16840" w:h="11910" w:orient="landscape"/>
          <w:pgMar w:top="680" w:right="20" w:bottom="118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2330"/>
        </w:trPr>
        <w:tc>
          <w:tcPr>
            <w:tcW w:w="2244" w:type="dxa"/>
          </w:tcPr>
          <w:p w:rsidR="0044132F" w:rsidRDefault="0044132F">
            <w:pPr>
              <w:pStyle w:val="TableParagraph"/>
            </w:pPr>
          </w:p>
        </w:tc>
        <w:tc>
          <w:tcPr>
            <w:tcW w:w="11902" w:type="dxa"/>
          </w:tcPr>
          <w:p w:rsidR="0044132F" w:rsidRDefault="004F5E07">
            <w:pPr>
              <w:pStyle w:val="TableParagraph"/>
              <w:spacing w:line="273" w:lineRule="auto"/>
              <w:ind w:left="107" w:right="1275"/>
              <w:jc w:val="both"/>
            </w:pPr>
            <w:r>
              <w:t>двигательной</w:t>
            </w:r>
            <w:r>
              <w:rPr>
                <w:spacing w:val="-5"/>
              </w:rPr>
              <w:t xml:space="preserve"> </w:t>
            </w:r>
            <w:r>
              <w:t>деятельности</w:t>
            </w:r>
            <w:r>
              <w:rPr>
                <w:spacing w:val="-5"/>
              </w:rPr>
              <w:t xml:space="preserve"> </w:t>
            </w:r>
            <w:r>
              <w:t>(бегать,</w:t>
            </w:r>
            <w:r>
              <w:rPr>
                <w:spacing w:val="-3"/>
              </w:rPr>
              <w:t xml:space="preserve"> </w:t>
            </w:r>
            <w:r>
              <w:t>не</w:t>
            </w:r>
            <w:r>
              <w:rPr>
                <w:spacing w:val="-5"/>
              </w:rPr>
              <w:t xml:space="preserve"> </w:t>
            </w:r>
            <w:r>
              <w:t>наталкиваясь</w:t>
            </w:r>
            <w:r>
              <w:rPr>
                <w:spacing w:val="-4"/>
              </w:rPr>
              <w:t xml:space="preserve"> </w:t>
            </w:r>
            <w:r>
              <w:t>друг</w:t>
            </w:r>
            <w:r>
              <w:rPr>
                <w:spacing w:val="-2"/>
              </w:rPr>
              <w:t xml:space="preserve"> </w:t>
            </w:r>
            <w:r>
              <w:t>на</w:t>
            </w:r>
            <w:r>
              <w:rPr>
                <w:spacing w:val="-5"/>
              </w:rPr>
              <w:t xml:space="preserve"> </w:t>
            </w:r>
            <w:r>
              <w:t>друга,</w:t>
            </w:r>
            <w:r>
              <w:rPr>
                <w:spacing w:val="-3"/>
              </w:rPr>
              <w:t xml:space="preserve"> </w:t>
            </w:r>
            <w:r>
              <w:t>не</w:t>
            </w:r>
            <w:r>
              <w:rPr>
                <w:spacing w:val="-5"/>
              </w:rPr>
              <w:t xml:space="preserve"> </w:t>
            </w:r>
            <w:r>
              <w:t>толкать</w:t>
            </w:r>
            <w:r>
              <w:rPr>
                <w:spacing w:val="-5"/>
              </w:rPr>
              <w:t xml:space="preserve"> </w:t>
            </w:r>
            <w:r>
              <w:t>товарища,</w:t>
            </w:r>
            <w:r>
              <w:rPr>
                <w:spacing w:val="-3"/>
              </w:rPr>
              <w:t xml:space="preserve"> </w:t>
            </w:r>
            <w:r>
              <w:t>не</w:t>
            </w:r>
            <w:r>
              <w:rPr>
                <w:spacing w:val="-5"/>
              </w:rPr>
              <w:t xml:space="preserve"> </w:t>
            </w:r>
            <w:r>
              <w:t>нарушать</w:t>
            </w:r>
            <w:r>
              <w:rPr>
                <w:spacing w:val="-5"/>
              </w:rPr>
              <w:t xml:space="preserve"> </w:t>
            </w:r>
            <w:r>
              <w:t xml:space="preserve">правила). </w:t>
            </w:r>
            <w:r>
              <w:rPr>
                <w:u w:val="single"/>
              </w:rPr>
              <w:t>Активный отдых.</w:t>
            </w:r>
          </w:p>
          <w:p w:rsidR="0044132F" w:rsidRDefault="004F5E07">
            <w:pPr>
              <w:pStyle w:val="TableParagraph"/>
              <w:spacing w:before="1" w:line="276" w:lineRule="auto"/>
              <w:ind w:left="127" w:right="137"/>
              <w:jc w:val="both"/>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44132F" w:rsidRDefault="004F5E07">
            <w:pPr>
              <w:pStyle w:val="TableParagraph"/>
              <w:spacing w:line="252" w:lineRule="exact"/>
              <w:ind w:left="127"/>
              <w:jc w:val="both"/>
            </w:pPr>
            <w:r>
              <w:rPr>
                <w:u w:val="single"/>
              </w:rPr>
              <w:t>Дни</w:t>
            </w:r>
            <w:r>
              <w:rPr>
                <w:spacing w:val="63"/>
                <w:w w:val="150"/>
                <w:u w:val="single"/>
              </w:rPr>
              <w:t xml:space="preserve"> </w:t>
            </w:r>
            <w:r>
              <w:rPr>
                <w:u w:val="single"/>
              </w:rPr>
              <w:t>здоровья</w:t>
            </w:r>
            <w:r>
              <w:t>:</w:t>
            </w:r>
            <w:r>
              <w:rPr>
                <w:spacing w:val="64"/>
                <w:w w:val="150"/>
              </w:rPr>
              <w:t xml:space="preserve"> </w:t>
            </w:r>
            <w:r>
              <w:t>в</w:t>
            </w:r>
            <w:r>
              <w:rPr>
                <w:spacing w:val="65"/>
                <w:w w:val="150"/>
              </w:rPr>
              <w:t xml:space="preserve"> </w:t>
            </w:r>
            <w:r>
              <w:t>этот</w:t>
            </w:r>
            <w:r>
              <w:rPr>
                <w:spacing w:val="65"/>
                <w:w w:val="150"/>
              </w:rPr>
              <w:t xml:space="preserve"> </w:t>
            </w:r>
            <w:r>
              <w:t>день</w:t>
            </w:r>
            <w:r>
              <w:rPr>
                <w:spacing w:val="65"/>
                <w:w w:val="150"/>
              </w:rPr>
              <w:t xml:space="preserve"> </w:t>
            </w:r>
            <w:r>
              <w:t>проводятся</w:t>
            </w:r>
            <w:r>
              <w:rPr>
                <w:spacing w:val="64"/>
                <w:w w:val="150"/>
              </w:rPr>
              <w:t xml:space="preserve"> </w:t>
            </w:r>
            <w:r>
              <w:t>подвижные</w:t>
            </w:r>
            <w:r>
              <w:rPr>
                <w:spacing w:val="64"/>
                <w:w w:val="150"/>
              </w:rPr>
              <w:t xml:space="preserve"> </w:t>
            </w:r>
            <w:r>
              <w:t>игры</w:t>
            </w:r>
            <w:r>
              <w:rPr>
                <w:spacing w:val="66"/>
                <w:w w:val="150"/>
              </w:rPr>
              <w:t xml:space="preserve"> </w:t>
            </w:r>
            <w:r>
              <w:t>на</w:t>
            </w:r>
            <w:r>
              <w:rPr>
                <w:spacing w:val="64"/>
                <w:w w:val="150"/>
              </w:rPr>
              <w:t xml:space="preserve"> </w:t>
            </w:r>
            <w:r>
              <w:t>свежем</w:t>
            </w:r>
            <w:r>
              <w:rPr>
                <w:spacing w:val="66"/>
                <w:w w:val="150"/>
              </w:rPr>
              <w:t xml:space="preserve"> </w:t>
            </w:r>
            <w:r>
              <w:t>воздухе,</w:t>
            </w:r>
            <w:r>
              <w:rPr>
                <w:spacing w:val="66"/>
                <w:w w:val="150"/>
              </w:rPr>
              <w:t xml:space="preserve"> </w:t>
            </w:r>
            <w:r>
              <w:t>физкультурный</w:t>
            </w:r>
            <w:r>
              <w:rPr>
                <w:spacing w:val="64"/>
                <w:w w:val="150"/>
              </w:rPr>
              <w:t xml:space="preserve"> </w:t>
            </w:r>
            <w:r>
              <w:t>досуг,</w:t>
            </w:r>
            <w:r>
              <w:rPr>
                <w:spacing w:val="66"/>
                <w:w w:val="150"/>
              </w:rPr>
              <w:t xml:space="preserve"> </w:t>
            </w:r>
            <w:r>
              <w:rPr>
                <w:spacing w:val="-2"/>
              </w:rPr>
              <w:t>спортивные</w:t>
            </w:r>
          </w:p>
          <w:p w:rsidR="0044132F" w:rsidRDefault="004F5E07">
            <w:pPr>
              <w:pStyle w:val="TableParagraph"/>
              <w:spacing w:before="3" w:line="290" w:lineRule="atLeast"/>
              <w:ind w:left="127" w:right="142"/>
              <w:jc w:val="both"/>
            </w:pPr>
            <w:r>
              <w:t xml:space="preserve">упражнения, возможен выход за пределы участка ДОО (прогулка-экскурсия). День здоровья проводится один раз в </w:t>
            </w:r>
            <w:r>
              <w:rPr>
                <w:spacing w:val="-2"/>
              </w:rPr>
              <w:t>квартал.</w:t>
            </w:r>
          </w:p>
        </w:tc>
      </w:tr>
      <w:tr w:rsidR="0044132F">
        <w:trPr>
          <w:trHeight w:val="3515"/>
        </w:trPr>
        <w:tc>
          <w:tcPr>
            <w:tcW w:w="2244" w:type="dxa"/>
          </w:tcPr>
          <w:p w:rsidR="0044132F" w:rsidRDefault="004F5E07">
            <w:pPr>
              <w:pStyle w:val="TableParagraph"/>
              <w:ind w:left="399" w:right="298" w:hanging="88"/>
              <w:rPr>
                <w:sz w:val="24"/>
              </w:rPr>
            </w:pPr>
            <w:r>
              <w:rPr>
                <w:sz w:val="24"/>
              </w:rPr>
              <w:t>Средняя</w:t>
            </w:r>
            <w:r>
              <w:rPr>
                <w:spacing w:val="-15"/>
                <w:sz w:val="24"/>
              </w:rPr>
              <w:t xml:space="preserve"> </w:t>
            </w:r>
            <w:r>
              <w:rPr>
                <w:sz w:val="24"/>
              </w:rPr>
              <w:t>группа (от 4 до 5 лет)</w:t>
            </w:r>
          </w:p>
        </w:tc>
        <w:tc>
          <w:tcPr>
            <w:tcW w:w="11902" w:type="dxa"/>
          </w:tcPr>
          <w:p w:rsidR="0044132F" w:rsidRDefault="004F5E07">
            <w:pPr>
              <w:pStyle w:val="TableParagraph"/>
              <w:spacing w:line="275" w:lineRule="exact"/>
              <w:ind w:left="107"/>
              <w:jc w:val="both"/>
              <w:rPr>
                <w:b/>
                <w:sz w:val="24"/>
              </w:rPr>
            </w:pPr>
            <w:r>
              <w:rPr>
                <w:b/>
                <w:sz w:val="24"/>
              </w:rPr>
              <w:t>Основные</w:t>
            </w:r>
            <w:r>
              <w:rPr>
                <w:b/>
                <w:spacing w:val="-5"/>
                <w:sz w:val="24"/>
              </w:rPr>
              <w:t xml:space="preserve"> </w:t>
            </w:r>
            <w:r>
              <w:rPr>
                <w:b/>
                <w:sz w:val="24"/>
              </w:rPr>
              <w:t>задачи</w:t>
            </w:r>
            <w:r>
              <w:rPr>
                <w:b/>
                <w:spacing w:val="-4"/>
                <w:sz w:val="24"/>
              </w:rPr>
              <w:t xml:space="preserve"> </w:t>
            </w:r>
            <w:r>
              <w:rPr>
                <w:b/>
                <w:sz w:val="24"/>
              </w:rPr>
              <w:t>образовательной</w:t>
            </w:r>
            <w:r>
              <w:rPr>
                <w:b/>
                <w:spacing w:val="-5"/>
                <w:sz w:val="24"/>
              </w:rPr>
              <w:t xml:space="preserve"> </w:t>
            </w:r>
            <w:r>
              <w:rPr>
                <w:b/>
                <w:sz w:val="24"/>
              </w:rPr>
              <w:t>деятельности</w:t>
            </w:r>
            <w:r>
              <w:rPr>
                <w:b/>
                <w:spacing w:val="-5"/>
                <w:sz w:val="24"/>
              </w:rPr>
              <w:t xml:space="preserve"> </w:t>
            </w:r>
            <w:r>
              <w:rPr>
                <w:b/>
                <w:sz w:val="24"/>
              </w:rPr>
              <w:t>в</w:t>
            </w:r>
            <w:r>
              <w:rPr>
                <w:b/>
                <w:spacing w:val="-7"/>
                <w:sz w:val="24"/>
              </w:rPr>
              <w:t xml:space="preserve"> </w:t>
            </w:r>
            <w:r>
              <w:rPr>
                <w:b/>
                <w:sz w:val="24"/>
              </w:rPr>
              <w:t>области</w:t>
            </w:r>
            <w:r>
              <w:rPr>
                <w:b/>
                <w:spacing w:val="-5"/>
                <w:sz w:val="24"/>
              </w:rPr>
              <w:t xml:space="preserve"> </w:t>
            </w:r>
            <w:r>
              <w:rPr>
                <w:b/>
                <w:sz w:val="24"/>
              </w:rPr>
              <w:t>физического</w:t>
            </w:r>
            <w:r>
              <w:rPr>
                <w:b/>
                <w:spacing w:val="-6"/>
                <w:sz w:val="24"/>
              </w:rPr>
              <w:t xml:space="preserve"> </w:t>
            </w:r>
            <w:r>
              <w:rPr>
                <w:b/>
                <w:spacing w:val="-2"/>
                <w:sz w:val="24"/>
              </w:rPr>
              <w:t>развития:</w:t>
            </w:r>
          </w:p>
          <w:p w:rsidR="0044132F" w:rsidRDefault="004F5E07">
            <w:pPr>
              <w:pStyle w:val="TableParagraph"/>
              <w:spacing w:before="34" w:line="278" w:lineRule="auto"/>
              <w:ind w:left="127" w:right="144"/>
              <w:jc w:val="both"/>
            </w:pPr>
            <w: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44132F" w:rsidRDefault="004F5E07">
            <w:pPr>
              <w:pStyle w:val="TableParagraph"/>
              <w:spacing w:line="276" w:lineRule="auto"/>
              <w:ind w:left="127" w:right="146"/>
              <w:jc w:val="both"/>
            </w:pPr>
            <w:r>
              <w:t>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4132F" w:rsidRDefault="004F5E07">
            <w:pPr>
              <w:pStyle w:val="TableParagraph"/>
              <w:spacing w:line="276" w:lineRule="auto"/>
              <w:ind w:left="127" w:right="140"/>
              <w:jc w:val="both"/>
            </w:pPr>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ребѐнка, опорно-двигательный аппарат, формировать правильную осанку, повышать иммунитет средствами физического воспитания; формировать представления о</w:t>
            </w:r>
            <w:r>
              <w:rPr>
                <w:spacing w:val="40"/>
              </w:rPr>
              <w:t xml:space="preserve"> </w:t>
            </w:r>
            <w:r>
              <w:t>факторах,</w:t>
            </w:r>
            <w:r>
              <w:rPr>
                <w:spacing w:val="40"/>
              </w:rPr>
              <w:t xml:space="preserve"> </w:t>
            </w:r>
            <w:r>
              <w:t>влияющих</w:t>
            </w:r>
            <w:r>
              <w:rPr>
                <w:spacing w:val="40"/>
              </w:rPr>
              <w:t xml:space="preserve"> </w:t>
            </w:r>
            <w:r>
              <w:t>на</w:t>
            </w:r>
            <w:r>
              <w:rPr>
                <w:spacing w:val="40"/>
              </w:rPr>
              <w:t xml:space="preserve"> </w:t>
            </w:r>
            <w:r>
              <w:t>здоровье,</w:t>
            </w:r>
            <w:r>
              <w:rPr>
                <w:spacing w:val="40"/>
              </w:rPr>
              <w:t xml:space="preserve"> </w:t>
            </w:r>
            <w:r>
              <w:t>воспитывать</w:t>
            </w:r>
            <w:r>
              <w:rPr>
                <w:spacing w:val="40"/>
              </w:rPr>
              <w:t xml:space="preserve"> </w:t>
            </w:r>
            <w:r>
              <w:t>полезные</w:t>
            </w:r>
            <w:r>
              <w:rPr>
                <w:spacing w:val="40"/>
              </w:rPr>
              <w:t xml:space="preserve"> </w:t>
            </w:r>
            <w:r>
              <w:t>привычки,</w:t>
            </w:r>
            <w:r>
              <w:rPr>
                <w:spacing w:val="40"/>
              </w:rPr>
              <w:t xml:space="preserve"> </w:t>
            </w:r>
            <w:r>
              <w:t>способствовать</w:t>
            </w:r>
            <w:r>
              <w:rPr>
                <w:spacing w:val="40"/>
              </w:rPr>
              <w:t xml:space="preserve"> </w:t>
            </w:r>
            <w:r>
              <w:t>усвоению</w:t>
            </w:r>
            <w:r>
              <w:rPr>
                <w:spacing w:val="40"/>
              </w:rPr>
              <w:t xml:space="preserve"> </w:t>
            </w:r>
            <w:r>
              <w:t>правил</w:t>
            </w:r>
            <w:r>
              <w:rPr>
                <w:spacing w:val="40"/>
              </w:rPr>
              <w:t xml:space="preserve"> </w:t>
            </w:r>
            <w:r>
              <w:t>безопасного</w:t>
            </w:r>
          </w:p>
          <w:p w:rsidR="0044132F" w:rsidRDefault="004F5E07">
            <w:pPr>
              <w:pStyle w:val="TableParagraph"/>
              <w:ind w:left="127"/>
              <w:jc w:val="both"/>
            </w:pPr>
            <w:r>
              <w:t>поведения</w:t>
            </w:r>
            <w:r>
              <w:rPr>
                <w:spacing w:val="-6"/>
              </w:rPr>
              <w:t xml:space="preserve"> </w:t>
            </w:r>
            <w:r>
              <w:t>в</w:t>
            </w:r>
            <w:r>
              <w:rPr>
                <w:spacing w:val="-5"/>
              </w:rPr>
              <w:t xml:space="preserve"> </w:t>
            </w:r>
            <w:r>
              <w:t>двигательной</w:t>
            </w:r>
            <w:r>
              <w:rPr>
                <w:spacing w:val="-5"/>
              </w:rPr>
              <w:t xml:space="preserve"> </w:t>
            </w:r>
            <w:r>
              <w:rPr>
                <w:spacing w:val="-2"/>
              </w:rPr>
              <w:t>деятельности.</w:t>
            </w:r>
          </w:p>
        </w:tc>
      </w:tr>
      <w:tr w:rsidR="0044132F">
        <w:trPr>
          <w:trHeight w:val="3787"/>
        </w:trPr>
        <w:tc>
          <w:tcPr>
            <w:tcW w:w="2244" w:type="dxa"/>
          </w:tcPr>
          <w:p w:rsidR="0044132F" w:rsidRDefault="0044132F">
            <w:pPr>
              <w:pStyle w:val="TableParagraph"/>
            </w:pPr>
          </w:p>
        </w:tc>
        <w:tc>
          <w:tcPr>
            <w:tcW w:w="11902" w:type="dxa"/>
          </w:tcPr>
          <w:p w:rsidR="0044132F" w:rsidRDefault="004F5E07">
            <w:pPr>
              <w:pStyle w:val="TableParagraph"/>
              <w:spacing w:before="1"/>
              <w:ind w:left="107"/>
              <w:jc w:val="both"/>
              <w:rPr>
                <w:b/>
              </w:rPr>
            </w:pPr>
            <w:r>
              <w:rPr>
                <w:b/>
              </w:rPr>
              <w:t>Содержание</w:t>
            </w:r>
            <w:r>
              <w:rPr>
                <w:b/>
                <w:spacing w:val="-8"/>
              </w:rPr>
              <w:t xml:space="preserve"> </w:t>
            </w:r>
            <w:r>
              <w:rPr>
                <w:b/>
              </w:rPr>
              <w:t>образовательной</w:t>
            </w:r>
            <w:r>
              <w:rPr>
                <w:b/>
                <w:spacing w:val="-5"/>
              </w:rPr>
              <w:t xml:space="preserve"> </w:t>
            </w:r>
            <w:r>
              <w:rPr>
                <w:b/>
                <w:spacing w:val="-2"/>
              </w:rPr>
              <w:t>деятельности.</w:t>
            </w:r>
          </w:p>
          <w:p w:rsidR="0044132F" w:rsidRDefault="004F5E07">
            <w:pPr>
              <w:pStyle w:val="TableParagraph"/>
              <w:spacing w:before="35" w:line="276" w:lineRule="auto"/>
              <w:ind w:left="127" w:right="139"/>
              <w:jc w:val="both"/>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w:t>
            </w:r>
            <w:r>
              <w:rPr>
                <w:spacing w:val="40"/>
              </w:rPr>
              <w:t xml:space="preserve"> </w:t>
            </w:r>
            <w:r>
              <w:t>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44132F" w:rsidRDefault="004F5E07">
            <w:pPr>
              <w:pStyle w:val="TableParagraph"/>
              <w:spacing w:line="276" w:lineRule="auto"/>
              <w:ind w:left="127" w:right="139"/>
              <w:jc w:val="both"/>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4132F" w:rsidRDefault="004F5E07">
            <w:pPr>
              <w:pStyle w:val="TableParagraph"/>
              <w:spacing w:line="276" w:lineRule="auto"/>
              <w:ind w:left="107" w:right="148"/>
              <w:jc w:val="both"/>
            </w:pPr>
            <w:r>
              <w:rPr>
                <w:u w:val="single"/>
              </w:rPr>
              <w:t>Основная гимнастика</w:t>
            </w:r>
            <w:r>
              <w:t xml:space="preserve"> (основные движения, общеразвивающие упражнения, ритмическая гимнастика и строевые </w:t>
            </w:r>
            <w:r>
              <w:rPr>
                <w:spacing w:val="-2"/>
              </w:rPr>
              <w:t>упражнения).</w:t>
            </w:r>
          </w:p>
          <w:p w:rsidR="0044132F" w:rsidRDefault="004F5E07">
            <w:pPr>
              <w:pStyle w:val="TableParagraph"/>
              <w:spacing w:before="1"/>
              <w:ind w:left="107"/>
            </w:pPr>
            <w:r>
              <w:rPr>
                <w:u w:val="single"/>
              </w:rPr>
              <w:t>Основные</w:t>
            </w:r>
            <w:r>
              <w:rPr>
                <w:spacing w:val="-7"/>
                <w:u w:val="single"/>
              </w:rPr>
              <w:t xml:space="preserve"> </w:t>
            </w:r>
            <w:r>
              <w:rPr>
                <w:spacing w:val="-2"/>
                <w:u w:val="single"/>
              </w:rPr>
              <w:t>движения</w:t>
            </w:r>
            <w:r>
              <w:rPr>
                <w:spacing w:val="-2"/>
              </w:rPr>
              <w:t>:</w:t>
            </w:r>
          </w:p>
        </w:tc>
      </w:tr>
    </w:tbl>
    <w:p w:rsidR="0044132F" w:rsidRDefault="0044132F">
      <w:pPr>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701"/>
        </w:trPr>
        <w:tc>
          <w:tcPr>
            <w:tcW w:w="2244" w:type="dxa"/>
          </w:tcPr>
          <w:p w:rsidR="0044132F" w:rsidRDefault="0044132F">
            <w:pPr>
              <w:pStyle w:val="TableParagraph"/>
            </w:pPr>
          </w:p>
        </w:tc>
        <w:tc>
          <w:tcPr>
            <w:tcW w:w="11902" w:type="dxa"/>
          </w:tcPr>
          <w:p w:rsidR="0044132F" w:rsidRDefault="0044132F">
            <w:pPr>
              <w:pStyle w:val="TableParagraph"/>
              <w:spacing w:before="33"/>
            </w:pPr>
          </w:p>
          <w:p w:rsidR="0044132F" w:rsidRDefault="004F5E07">
            <w:pPr>
              <w:pStyle w:val="TableParagraph"/>
              <w:numPr>
                <w:ilvl w:val="0"/>
                <w:numId w:val="71"/>
              </w:numPr>
              <w:tabs>
                <w:tab w:val="left" w:pos="847"/>
              </w:tabs>
              <w:spacing w:line="276" w:lineRule="auto"/>
              <w:ind w:right="141"/>
              <w:jc w:val="both"/>
            </w:pPr>
            <w: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w:t>
            </w:r>
            <w:r>
              <w:rPr>
                <w:spacing w:val="-3"/>
              </w:rPr>
              <w:t xml:space="preserve"> </w:t>
            </w:r>
            <w:r>
              <w:t>перебрасывание</w:t>
            </w:r>
            <w:r>
              <w:rPr>
                <w:spacing w:val="-3"/>
              </w:rPr>
              <w:t xml:space="preserve"> </w:t>
            </w:r>
            <w:r>
              <w:t>мяча</w:t>
            </w:r>
            <w:r>
              <w:rPr>
                <w:spacing w:val="-3"/>
              </w:rPr>
              <w:t xml:space="preserve"> </w:t>
            </w:r>
            <w:r>
              <w:t>друг другу</w:t>
            </w:r>
            <w:r>
              <w:rPr>
                <w:spacing w:val="-4"/>
              </w:rPr>
              <w:t xml:space="preserve"> </w:t>
            </w:r>
            <w:r>
              <w:t>в</w:t>
            </w:r>
            <w:r>
              <w:rPr>
                <w:spacing w:val="-2"/>
              </w:rPr>
              <w:t xml:space="preserve"> </w:t>
            </w:r>
            <w:r>
              <w:t>кругу;</w:t>
            </w:r>
            <w:r>
              <w:rPr>
                <w:spacing w:val="-3"/>
              </w:rPr>
              <w:t xml:space="preserve"> </w:t>
            </w:r>
            <w:r>
              <w:t>бросание</w:t>
            </w:r>
            <w:r>
              <w:rPr>
                <w:spacing w:val="-3"/>
              </w:rPr>
              <w:t xml:space="preserve"> </w:t>
            </w:r>
            <w:r>
              <w:t>мяча</w:t>
            </w:r>
            <w:r>
              <w:rPr>
                <w:spacing w:val="-3"/>
              </w:rPr>
              <w:t xml:space="preserve"> </w:t>
            </w:r>
            <w:r>
              <w:t>двумя</w:t>
            </w:r>
            <w:r>
              <w:rPr>
                <w:spacing w:val="-3"/>
              </w:rPr>
              <w:t xml:space="preserve"> </w:t>
            </w:r>
            <w:r>
              <w:t>руками из-за</w:t>
            </w:r>
            <w:r>
              <w:rPr>
                <w:spacing w:val="-3"/>
              </w:rPr>
              <w:t xml:space="preserve"> </w:t>
            </w:r>
            <w:r>
              <w:t>головы</w:t>
            </w:r>
            <w:r>
              <w:rPr>
                <w:spacing w:val="-1"/>
              </w:rPr>
              <w:t xml:space="preserve"> </w:t>
            </w:r>
            <w:r>
              <w:t>стоя;</w:t>
            </w:r>
            <w:r>
              <w:rPr>
                <w:spacing w:val="-3"/>
              </w:rPr>
              <w:t xml:space="preserve"> </w:t>
            </w:r>
            <w:r>
              <w:t>скатывание</w:t>
            </w:r>
            <w:r>
              <w:rPr>
                <w:spacing w:val="-3"/>
              </w:rPr>
              <w:t xml:space="preserve"> </w:t>
            </w:r>
            <w:r>
              <w:t>мяча</w:t>
            </w:r>
            <w:r>
              <w:rPr>
                <w:spacing w:val="-3"/>
              </w:rPr>
              <w:t xml:space="preserve"> </w:t>
            </w:r>
            <w:r>
              <w:t>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44132F" w:rsidRDefault="004F5E07">
            <w:pPr>
              <w:pStyle w:val="TableParagraph"/>
              <w:numPr>
                <w:ilvl w:val="0"/>
                <w:numId w:val="71"/>
              </w:numPr>
              <w:tabs>
                <w:tab w:val="left" w:pos="847"/>
              </w:tabs>
              <w:spacing w:line="276" w:lineRule="auto"/>
              <w:ind w:right="144"/>
              <w:jc w:val="both"/>
            </w:pPr>
            <w: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w:t>
            </w:r>
            <w:r>
              <w:rPr>
                <w:spacing w:val="-3"/>
              </w:rPr>
              <w:t xml:space="preserve"> </w:t>
            </w:r>
            <w:r>
              <w:t>влево на</w:t>
            </w:r>
            <w:r>
              <w:rPr>
                <w:spacing w:val="-3"/>
              </w:rPr>
              <w:t xml:space="preserve"> </w:t>
            </w:r>
            <w:r>
              <w:t>уровне</w:t>
            </w:r>
            <w:r>
              <w:rPr>
                <w:spacing w:val="-3"/>
              </w:rPr>
              <w:t xml:space="preserve"> </w:t>
            </w:r>
            <w:r>
              <w:t>1-2 рейки,</w:t>
            </w:r>
            <w:r>
              <w:rPr>
                <w:spacing w:val="-1"/>
              </w:rPr>
              <w:t xml:space="preserve"> </w:t>
            </w:r>
            <w:r>
              <w:t>ползание</w:t>
            </w:r>
            <w:r>
              <w:rPr>
                <w:spacing w:val="-3"/>
              </w:rPr>
              <w:t xml:space="preserve"> </w:t>
            </w:r>
            <w:r>
              <w:t>на</w:t>
            </w:r>
            <w:r>
              <w:rPr>
                <w:spacing w:val="-3"/>
              </w:rPr>
              <w:t xml:space="preserve"> </w:t>
            </w:r>
            <w:r>
              <w:t>четвереньках с</w:t>
            </w:r>
            <w:r>
              <w:rPr>
                <w:spacing w:val="-3"/>
              </w:rPr>
              <w:t xml:space="preserve"> </w:t>
            </w:r>
            <w:r>
              <w:t>опорой</w:t>
            </w:r>
            <w:r>
              <w:rPr>
                <w:spacing w:val="-3"/>
              </w:rPr>
              <w:t xml:space="preserve"> </w:t>
            </w:r>
            <w:r>
              <w:t>на</w:t>
            </w:r>
            <w:r>
              <w:rPr>
                <w:spacing w:val="-3"/>
              </w:rPr>
              <w:t xml:space="preserve"> </w:t>
            </w:r>
            <w:r>
              <w:t>стопы</w:t>
            </w:r>
            <w:r>
              <w:rPr>
                <w:spacing w:val="-2"/>
              </w:rPr>
              <w:t xml:space="preserve"> </w:t>
            </w:r>
            <w:r>
              <w:t>и</w:t>
            </w:r>
            <w:r>
              <w:rPr>
                <w:spacing w:val="-3"/>
              </w:rPr>
              <w:t xml:space="preserve"> </w:t>
            </w:r>
            <w:r>
              <w:t>ладони;</w:t>
            </w:r>
            <w:r>
              <w:rPr>
                <w:spacing w:val="-3"/>
              </w:rPr>
              <w:t xml:space="preserve"> </w:t>
            </w:r>
            <w:r>
              <w:t>подлезание</w:t>
            </w:r>
            <w:r>
              <w:rPr>
                <w:spacing w:val="-3"/>
              </w:rPr>
              <w:t xml:space="preserve"> </w:t>
            </w:r>
            <w:r>
              <w:t>под</w:t>
            </w:r>
            <w:r>
              <w:rPr>
                <w:spacing w:val="-2"/>
              </w:rPr>
              <w:t xml:space="preserve"> </w:t>
            </w:r>
            <w:r>
              <w:t>веревку или дугу, не касаясь руками пола прямо и боком;</w:t>
            </w:r>
          </w:p>
          <w:p w:rsidR="0044132F" w:rsidRDefault="004F5E07">
            <w:pPr>
              <w:pStyle w:val="TableParagraph"/>
              <w:numPr>
                <w:ilvl w:val="0"/>
                <w:numId w:val="71"/>
              </w:numPr>
              <w:tabs>
                <w:tab w:val="left" w:pos="847"/>
              </w:tabs>
              <w:spacing w:line="276" w:lineRule="auto"/>
              <w:ind w:right="147"/>
              <w:jc w:val="both"/>
            </w:pPr>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44132F" w:rsidRDefault="004F5E07">
            <w:pPr>
              <w:pStyle w:val="TableParagraph"/>
              <w:numPr>
                <w:ilvl w:val="0"/>
                <w:numId w:val="71"/>
              </w:numPr>
              <w:tabs>
                <w:tab w:val="left" w:pos="847"/>
              </w:tabs>
              <w:spacing w:line="276" w:lineRule="auto"/>
              <w:ind w:right="117"/>
              <w:jc w:val="both"/>
            </w:pPr>
            <w: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w:t>
            </w:r>
            <w:r>
              <w:rPr>
                <w:spacing w:val="-1"/>
              </w:rPr>
              <w:t xml:space="preserve"> </w:t>
            </w:r>
            <w:r>
              <w:t>ходьбой</w:t>
            </w:r>
            <w:r>
              <w:rPr>
                <w:spacing w:val="-1"/>
              </w:rPr>
              <w:t xml:space="preserve"> </w:t>
            </w:r>
            <w:r>
              <w:t>2-3 раза;</w:t>
            </w:r>
            <w:r>
              <w:rPr>
                <w:spacing w:val="-1"/>
              </w:rPr>
              <w:t xml:space="preserve"> </w:t>
            </w:r>
            <w:r>
              <w:t>медленный</w:t>
            </w:r>
            <w:r>
              <w:rPr>
                <w:spacing w:val="-1"/>
              </w:rPr>
              <w:t xml:space="preserve"> </w:t>
            </w:r>
            <w:r>
              <w:t>бег 150-200 м;</w:t>
            </w:r>
            <w:r>
              <w:rPr>
                <w:spacing w:val="-1"/>
              </w:rPr>
              <w:t xml:space="preserve"> </w:t>
            </w:r>
            <w:r>
              <w:t>бег на скорость</w:t>
            </w:r>
            <w:r>
              <w:rPr>
                <w:spacing w:val="-1"/>
              </w:rPr>
              <w:t xml:space="preserve"> </w:t>
            </w:r>
            <w:r>
              <w:t>20 м;</w:t>
            </w:r>
            <w:r>
              <w:rPr>
                <w:spacing w:val="-1"/>
              </w:rPr>
              <w:t xml:space="preserve"> </w:t>
            </w:r>
            <w:r>
              <w:t>челночный</w:t>
            </w:r>
            <w:r>
              <w:rPr>
                <w:spacing w:val="-1"/>
              </w:rPr>
              <w:t xml:space="preserve"> </w:t>
            </w:r>
            <w:r>
              <w:t>бег 2x5 м;</w:t>
            </w:r>
            <w:r>
              <w:rPr>
                <w:spacing w:val="-1"/>
              </w:rPr>
              <w:t xml:space="preserve"> </w:t>
            </w:r>
            <w:r>
              <w:t>перебегание подгруппами по 5-6 человек с одной стороны площадки на другую; бег врассыпную с ловлей и увертыванием;</w:t>
            </w:r>
          </w:p>
          <w:p w:rsidR="0044132F" w:rsidRDefault="004F5E07">
            <w:pPr>
              <w:pStyle w:val="TableParagraph"/>
              <w:numPr>
                <w:ilvl w:val="0"/>
                <w:numId w:val="71"/>
              </w:numPr>
              <w:tabs>
                <w:tab w:val="left" w:pos="847"/>
              </w:tabs>
              <w:spacing w:line="276" w:lineRule="auto"/>
              <w:ind w:right="115"/>
              <w:jc w:val="both"/>
            </w:pPr>
            <w:r>
              <w:t>прыжки: прыжки на двух ногах на месте, с поворотом вправо и влево, вокруг себя, ноги вместе-ноги врозь,</w:t>
            </w:r>
            <w:r>
              <w:rPr>
                <w:spacing w:val="40"/>
              </w:rPr>
              <w:t xml:space="preserve"> </w:t>
            </w:r>
            <w:r>
              <w:t>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w:t>
            </w:r>
            <w:r>
              <w:rPr>
                <w:spacing w:val="40"/>
              </w:rPr>
              <w:t xml:space="preserve"> </w:t>
            </w:r>
            <w:r>
              <w:t>скамейки; прямой галоп; попытки выполнения прыжков с короткой скакалкой;</w:t>
            </w:r>
          </w:p>
          <w:p w:rsidR="0044132F" w:rsidRDefault="004F5E07">
            <w:pPr>
              <w:pStyle w:val="TableParagraph"/>
              <w:numPr>
                <w:ilvl w:val="1"/>
                <w:numId w:val="71"/>
              </w:numPr>
              <w:tabs>
                <w:tab w:val="left" w:pos="1523"/>
              </w:tabs>
              <w:spacing w:line="273" w:lineRule="auto"/>
              <w:ind w:right="118" w:firstLine="700"/>
              <w:jc w:val="both"/>
            </w:pPr>
            <w: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w:t>
            </w:r>
          </w:p>
          <w:p w:rsidR="0044132F" w:rsidRDefault="004F5E07">
            <w:pPr>
              <w:pStyle w:val="TableParagraph"/>
              <w:ind w:left="127"/>
              <w:jc w:val="both"/>
            </w:pPr>
            <w:r>
              <w:t>поясе;</w:t>
            </w:r>
            <w:r>
              <w:rPr>
                <w:spacing w:val="-1"/>
              </w:rPr>
              <w:t xml:space="preserve"> </w:t>
            </w:r>
            <w:r>
              <w:t>пробегание</w:t>
            </w:r>
            <w:r>
              <w:rPr>
                <w:spacing w:val="1"/>
              </w:rPr>
              <w:t xml:space="preserve"> </w:t>
            </w:r>
            <w:r>
              <w:t>по наклонной</w:t>
            </w:r>
            <w:r>
              <w:rPr>
                <w:spacing w:val="-3"/>
              </w:rPr>
              <w:t xml:space="preserve"> </w:t>
            </w:r>
            <w:r>
              <w:t>доске</w:t>
            </w:r>
            <w:r>
              <w:rPr>
                <w:spacing w:val="-3"/>
              </w:rPr>
              <w:t xml:space="preserve"> </w:t>
            </w:r>
            <w:r>
              <w:t>вверх и</w:t>
            </w:r>
            <w:r>
              <w:rPr>
                <w:spacing w:val="-3"/>
              </w:rPr>
              <w:t xml:space="preserve"> </w:t>
            </w:r>
            <w:r>
              <w:t>вниз;</w:t>
            </w:r>
            <w:r>
              <w:rPr>
                <w:spacing w:val="-2"/>
              </w:rPr>
              <w:t xml:space="preserve"> </w:t>
            </w:r>
            <w:r>
              <w:t>ходьба</w:t>
            </w:r>
            <w:r>
              <w:rPr>
                <w:spacing w:val="-4"/>
              </w:rPr>
              <w:t xml:space="preserve"> </w:t>
            </w:r>
            <w:r>
              <w:t>по доске</w:t>
            </w:r>
            <w:r>
              <w:rPr>
                <w:spacing w:val="-3"/>
              </w:rPr>
              <w:t xml:space="preserve"> </w:t>
            </w:r>
            <w:r>
              <w:t>и</w:t>
            </w:r>
            <w:r>
              <w:rPr>
                <w:spacing w:val="-3"/>
              </w:rPr>
              <w:t xml:space="preserve"> </w:t>
            </w:r>
            <w:r>
              <w:t>расхождение</w:t>
            </w:r>
            <w:r>
              <w:rPr>
                <w:spacing w:val="-2"/>
              </w:rPr>
              <w:t xml:space="preserve"> </w:t>
            </w:r>
            <w:r>
              <w:t>вдвоем</w:t>
            </w:r>
            <w:r>
              <w:rPr>
                <w:spacing w:val="-1"/>
              </w:rPr>
              <w:t xml:space="preserve"> </w:t>
            </w:r>
            <w:r>
              <w:t>на</w:t>
            </w:r>
            <w:r>
              <w:rPr>
                <w:spacing w:val="-3"/>
              </w:rPr>
              <w:t xml:space="preserve"> </w:t>
            </w:r>
            <w:r>
              <w:t>ней;</w:t>
            </w:r>
            <w:r>
              <w:rPr>
                <w:spacing w:val="-3"/>
              </w:rPr>
              <w:t xml:space="preserve"> </w:t>
            </w:r>
            <w:r>
              <w:t>кружение</w:t>
            </w:r>
            <w:r>
              <w:rPr>
                <w:spacing w:val="-3"/>
              </w:rPr>
              <w:t xml:space="preserve"> </w:t>
            </w:r>
            <w:r>
              <w:t>в</w:t>
            </w:r>
            <w:r>
              <w:rPr>
                <w:spacing w:val="-2"/>
              </w:rPr>
              <w:t xml:space="preserve"> </w:t>
            </w:r>
            <w:r>
              <w:t xml:space="preserve">одну, </w:t>
            </w:r>
            <w:r>
              <w:rPr>
                <w:spacing w:val="-2"/>
              </w:rPr>
              <w:t>затем</w:t>
            </w:r>
          </w:p>
        </w:tc>
      </w:tr>
    </w:tbl>
    <w:p w:rsidR="0044132F" w:rsidRDefault="0044132F">
      <w:pPr>
        <w:jc w:val="both"/>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897"/>
        </w:trPr>
        <w:tc>
          <w:tcPr>
            <w:tcW w:w="2244" w:type="dxa"/>
          </w:tcPr>
          <w:p w:rsidR="0044132F" w:rsidRDefault="0044132F">
            <w:pPr>
              <w:pStyle w:val="TableParagraph"/>
            </w:pPr>
          </w:p>
        </w:tc>
        <w:tc>
          <w:tcPr>
            <w:tcW w:w="11902" w:type="dxa"/>
          </w:tcPr>
          <w:p w:rsidR="0044132F" w:rsidRDefault="004F5E07">
            <w:pPr>
              <w:pStyle w:val="TableParagraph"/>
              <w:spacing w:line="273" w:lineRule="auto"/>
              <w:ind w:left="127"/>
            </w:pPr>
            <w:r>
              <w:t>в</w:t>
            </w:r>
            <w:r>
              <w:rPr>
                <w:spacing w:val="25"/>
              </w:rPr>
              <w:t xml:space="preserve"> </w:t>
            </w:r>
            <w:r>
              <w:t>другую</w:t>
            </w:r>
            <w:r>
              <w:rPr>
                <w:spacing w:val="24"/>
              </w:rPr>
              <w:t xml:space="preserve"> </w:t>
            </w:r>
            <w:r>
              <w:t>сторону</w:t>
            </w:r>
            <w:r>
              <w:rPr>
                <w:spacing w:val="22"/>
              </w:rPr>
              <w:t xml:space="preserve"> </w:t>
            </w:r>
            <w:r>
              <w:t>с</w:t>
            </w:r>
            <w:r>
              <w:rPr>
                <w:spacing w:val="23"/>
              </w:rPr>
              <w:t xml:space="preserve"> </w:t>
            </w:r>
            <w:r>
              <w:t>платочками,</w:t>
            </w:r>
            <w:r>
              <w:rPr>
                <w:spacing w:val="25"/>
              </w:rPr>
              <w:t xml:space="preserve"> </w:t>
            </w:r>
            <w:r>
              <w:t>руки</w:t>
            </w:r>
            <w:r>
              <w:rPr>
                <w:spacing w:val="23"/>
              </w:rPr>
              <w:t xml:space="preserve"> </w:t>
            </w:r>
            <w:r>
              <w:t>на</w:t>
            </w:r>
            <w:r>
              <w:rPr>
                <w:spacing w:val="27"/>
              </w:rPr>
              <w:t xml:space="preserve"> </w:t>
            </w:r>
            <w:r>
              <w:t>пояс,</w:t>
            </w:r>
            <w:r>
              <w:rPr>
                <w:spacing w:val="25"/>
              </w:rPr>
              <w:t xml:space="preserve"> </w:t>
            </w:r>
            <w:r>
              <w:t>руки</w:t>
            </w:r>
            <w:r>
              <w:rPr>
                <w:spacing w:val="23"/>
              </w:rPr>
              <w:t xml:space="preserve"> </w:t>
            </w:r>
            <w:r>
              <w:t>в</w:t>
            </w:r>
            <w:r>
              <w:rPr>
                <w:spacing w:val="25"/>
              </w:rPr>
              <w:t xml:space="preserve"> </w:t>
            </w:r>
            <w:r>
              <w:t>стороны.</w:t>
            </w:r>
            <w:r>
              <w:rPr>
                <w:spacing w:val="34"/>
              </w:rPr>
              <w:t xml:space="preserve"> </w:t>
            </w:r>
            <w:r>
              <w:t>Педагог</w:t>
            </w:r>
            <w:r>
              <w:rPr>
                <w:spacing w:val="26"/>
              </w:rPr>
              <w:t xml:space="preserve"> </w:t>
            </w:r>
            <w:r>
              <w:t>обучает</w:t>
            </w:r>
            <w:r>
              <w:rPr>
                <w:spacing w:val="24"/>
              </w:rPr>
              <w:t xml:space="preserve"> </w:t>
            </w:r>
            <w:r>
              <w:t>разнообразным</w:t>
            </w:r>
            <w:r>
              <w:rPr>
                <w:spacing w:val="25"/>
              </w:rPr>
              <w:t xml:space="preserve"> </w:t>
            </w:r>
            <w:r>
              <w:t>упражнениям,</w:t>
            </w:r>
            <w:r>
              <w:rPr>
                <w:spacing w:val="25"/>
              </w:rPr>
              <w:t xml:space="preserve"> </w:t>
            </w:r>
            <w:r>
              <w:t>которые дети могут переносить в самостоятельную двигательную деятельность.</w:t>
            </w:r>
          </w:p>
          <w:p w:rsidR="0044132F" w:rsidRDefault="004F5E07">
            <w:pPr>
              <w:pStyle w:val="TableParagraph"/>
              <w:spacing w:before="1"/>
              <w:ind w:left="131"/>
            </w:pPr>
            <w:r>
              <w:rPr>
                <w:u w:val="single"/>
              </w:rPr>
              <w:t>Общеразвивающие</w:t>
            </w:r>
            <w:r>
              <w:rPr>
                <w:spacing w:val="-12"/>
                <w:u w:val="single"/>
              </w:rPr>
              <w:t xml:space="preserve"> </w:t>
            </w:r>
            <w:r>
              <w:rPr>
                <w:spacing w:val="-2"/>
                <w:u w:val="single"/>
              </w:rPr>
              <w:t>упражнения:</w:t>
            </w:r>
          </w:p>
          <w:p w:rsidR="0044132F" w:rsidRDefault="004F5E07">
            <w:pPr>
              <w:pStyle w:val="TableParagraph"/>
              <w:spacing w:before="39" w:line="276" w:lineRule="auto"/>
              <w:ind w:left="127" w:right="123" w:firstLine="4"/>
              <w:jc w:val="both"/>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w:t>
            </w:r>
            <w:r>
              <w:rPr>
                <w:spacing w:val="-3"/>
              </w:rPr>
              <w:t xml:space="preserve"> </w:t>
            </w:r>
            <w:r>
              <w:t>разгибание</w:t>
            </w:r>
            <w:r>
              <w:rPr>
                <w:spacing w:val="-3"/>
              </w:rPr>
              <w:t xml:space="preserve"> </w:t>
            </w:r>
            <w:r>
              <w:t>рук,</w:t>
            </w:r>
            <w:r>
              <w:rPr>
                <w:spacing w:val="-1"/>
              </w:rPr>
              <w:t xml:space="preserve"> </w:t>
            </w:r>
            <w:r>
              <w:t>махи</w:t>
            </w:r>
            <w:r>
              <w:rPr>
                <w:spacing w:val="-3"/>
              </w:rPr>
              <w:t xml:space="preserve"> </w:t>
            </w:r>
            <w:r>
              <w:t>руками; сжимание и</w:t>
            </w:r>
            <w:r>
              <w:rPr>
                <w:spacing w:val="-3"/>
              </w:rPr>
              <w:t xml:space="preserve"> </w:t>
            </w:r>
            <w:r>
              <w:t>разжимание</w:t>
            </w:r>
            <w:r>
              <w:rPr>
                <w:spacing w:val="-3"/>
              </w:rPr>
              <w:t xml:space="preserve"> </w:t>
            </w:r>
            <w:r>
              <w:t>кистей</w:t>
            </w:r>
            <w:r>
              <w:rPr>
                <w:spacing w:val="-3"/>
              </w:rPr>
              <w:t xml:space="preserve"> </w:t>
            </w:r>
            <w:r>
              <w:t>рук,</w:t>
            </w:r>
            <w:r>
              <w:rPr>
                <w:spacing w:val="-1"/>
              </w:rPr>
              <w:t xml:space="preserve"> </w:t>
            </w:r>
            <w:r>
              <w:t>вращение</w:t>
            </w:r>
            <w:r>
              <w:rPr>
                <w:spacing w:val="-3"/>
              </w:rPr>
              <w:t xml:space="preserve"> </w:t>
            </w:r>
            <w:r>
              <w:t>кистями; выполнение упражнений пальчиковой гимнастики; повороты головы вправо и влево, наклоны головы; упражнения для развития и укрепления</w:t>
            </w:r>
            <w:r>
              <w:rPr>
                <w:spacing w:val="40"/>
              </w:rPr>
              <w:t xml:space="preserve"> </w:t>
            </w:r>
            <w:r>
              <w:t>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w:t>
            </w:r>
            <w:r>
              <w:rPr>
                <w:spacing w:val="40"/>
              </w:rPr>
              <w:t xml:space="preserve"> </w:t>
            </w:r>
            <w:r>
              <w:t>в сторону, назад; выставление ноги на пятку (носок); приседания на всей стопе и на носках с разведением коленей в стороны;</w:t>
            </w:r>
            <w:r>
              <w:rPr>
                <w:spacing w:val="-3"/>
              </w:rPr>
              <w:t xml:space="preserve"> </w:t>
            </w:r>
            <w:r>
              <w:t>поднимание на носки и</w:t>
            </w:r>
            <w:r>
              <w:rPr>
                <w:spacing w:val="-3"/>
              </w:rPr>
              <w:t xml:space="preserve"> </w:t>
            </w:r>
            <w:r>
              <w:t>опускание</w:t>
            </w:r>
            <w:r>
              <w:rPr>
                <w:spacing w:val="-3"/>
              </w:rPr>
              <w:t xml:space="preserve"> </w:t>
            </w:r>
            <w:r>
              <w:t>на</w:t>
            </w:r>
            <w:r>
              <w:rPr>
                <w:spacing w:val="-3"/>
              </w:rPr>
              <w:t xml:space="preserve"> </w:t>
            </w:r>
            <w:r>
              <w:t>всю ступню;</w:t>
            </w:r>
            <w:r>
              <w:rPr>
                <w:spacing w:val="-3"/>
              </w:rPr>
              <w:t xml:space="preserve"> </w:t>
            </w:r>
            <w:r>
              <w:t>захватывание стопами и перекладывание предметов</w:t>
            </w:r>
            <w:r>
              <w:rPr>
                <w:spacing w:val="-2"/>
              </w:rPr>
              <w:t xml:space="preserve"> </w:t>
            </w:r>
            <w:r>
              <w:t>с</w:t>
            </w:r>
            <w:r>
              <w:rPr>
                <w:spacing w:val="-3"/>
              </w:rPr>
              <w:t xml:space="preserve"> </w:t>
            </w:r>
            <w:r>
              <w:t>места</w:t>
            </w:r>
            <w:r>
              <w:rPr>
                <w:spacing w:val="-3"/>
              </w:rPr>
              <w:t xml:space="preserve"> </w:t>
            </w:r>
            <w:r>
              <w:t>на место.</w:t>
            </w:r>
            <w:r>
              <w:rPr>
                <w:spacing w:val="40"/>
              </w:rPr>
              <w:t xml:space="preserve"> </w:t>
            </w: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44132F" w:rsidRDefault="004F5E07">
            <w:pPr>
              <w:pStyle w:val="TableParagraph"/>
              <w:spacing w:before="1"/>
              <w:ind w:left="107"/>
            </w:pPr>
            <w:r>
              <w:rPr>
                <w:u w:val="single"/>
              </w:rPr>
              <w:t>Ритмическая</w:t>
            </w:r>
            <w:r>
              <w:rPr>
                <w:spacing w:val="-11"/>
                <w:u w:val="single"/>
              </w:rPr>
              <w:t xml:space="preserve"> </w:t>
            </w:r>
            <w:r>
              <w:rPr>
                <w:spacing w:val="-2"/>
                <w:u w:val="single"/>
              </w:rPr>
              <w:t>гимнастика:</w:t>
            </w:r>
          </w:p>
          <w:p w:rsidR="0044132F" w:rsidRDefault="004F5E07">
            <w:pPr>
              <w:pStyle w:val="TableParagraph"/>
              <w:spacing w:before="39" w:line="276" w:lineRule="auto"/>
              <w:ind w:left="127" w:right="117"/>
              <w:jc w:val="both"/>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w:t>
            </w:r>
            <w:r>
              <w:rPr>
                <w:spacing w:val="-1"/>
              </w:rPr>
              <w:t xml:space="preserve"> </w:t>
            </w:r>
            <w:r>
              <w:t>и боком,</w:t>
            </w:r>
            <w:r>
              <w:rPr>
                <w:spacing w:val="-5"/>
              </w:rPr>
              <w:t xml:space="preserve"> </w:t>
            </w:r>
            <w:r>
              <w:t>прямым галопом,</w:t>
            </w:r>
            <w:r>
              <w:rPr>
                <w:spacing w:val="-2"/>
              </w:rPr>
              <w:t xml:space="preserve"> </w:t>
            </w:r>
            <w:r>
              <w:t>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44132F" w:rsidRDefault="004F5E07">
            <w:pPr>
              <w:pStyle w:val="TableParagraph"/>
              <w:ind w:left="107"/>
            </w:pPr>
            <w:r>
              <w:rPr>
                <w:u w:val="single"/>
              </w:rPr>
              <w:t xml:space="preserve">Строевые </w:t>
            </w:r>
            <w:r>
              <w:rPr>
                <w:spacing w:val="-2"/>
                <w:u w:val="single"/>
              </w:rPr>
              <w:t>упражнения</w:t>
            </w:r>
            <w:r>
              <w:rPr>
                <w:spacing w:val="-2"/>
              </w:rPr>
              <w:t>:</w:t>
            </w:r>
          </w:p>
          <w:p w:rsidR="0044132F" w:rsidRDefault="004F5E07">
            <w:pPr>
              <w:pStyle w:val="TableParagraph"/>
              <w:spacing w:before="39" w:line="276" w:lineRule="auto"/>
              <w:ind w:left="127" w:right="127"/>
              <w:jc w:val="both"/>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w:t>
            </w:r>
            <w:r>
              <w:rPr>
                <w:spacing w:val="-4"/>
              </w:rPr>
              <w:t xml:space="preserve"> </w:t>
            </w:r>
            <w:r>
              <w:t>в</w:t>
            </w:r>
            <w:r>
              <w:rPr>
                <w:spacing w:val="-2"/>
              </w:rPr>
              <w:t xml:space="preserve"> </w:t>
            </w:r>
            <w:r>
              <w:t>колонну</w:t>
            </w:r>
            <w:r>
              <w:rPr>
                <w:spacing w:val="-4"/>
              </w:rPr>
              <w:t xml:space="preserve"> </w:t>
            </w:r>
            <w:r>
              <w:t>по два</w:t>
            </w:r>
            <w:r>
              <w:rPr>
                <w:spacing w:val="-3"/>
              </w:rPr>
              <w:t xml:space="preserve"> </w:t>
            </w:r>
            <w:r>
              <w:t>в</w:t>
            </w:r>
            <w:r>
              <w:rPr>
                <w:spacing w:val="-2"/>
              </w:rPr>
              <w:t xml:space="preserve"> </w:t>
            </w:r>
            <w:r>
              <w:t>движении,</w:t>
            </w:r>
            <w:r>
              <w:rPr>
                <w:spacing w:val="-1"/>
              </w:rPr>
              <w:t xml:space="preserve"> </w:t>
            </w:r>
            <w:r>
              <w:t>со сменой</w:t>
            </w:r>
            <w:r>
              <w:rPr>
                <w:spacing w:val="-3"/>
              </w:rPr>
              <w:t xml:space="preserve"> </w:t>
            </w:r>
            <w:r>
              <w:t>ведущего; из</w:t>
            </w:r>
            <w:r>
              <w:rPr>
                <w:spacing w:val="-1"/>
              </w:rPr>
              <w:t xml:space="preserve"> </w:t>
            </w:r>
            <w:r>
              <w:t>одной</w:t>
            </w:r>
            <w:r>
              <w:rPr>
                <w:spacing w:val="-3"/>
              </w:rPr>
              <w:t xml:space="preserve"> </w:t>
            </w:r>
            <w:r>
              <w:t>колонны</w:t>
            </w:r>
            <w:r>
              <w:rPr>
                <w:spacing w:val="-2"/>
              </w:rPr>
              <w:t xml:space="preserve"> </w:t>
            </w:r>
            <w:r>
              <w:t>или шеренги</w:t>
            </w:r>
            <w:r>
              <w:rPr>
                <w:spacing w:val="-3"/>
              </w:rPr>
              <w:t xml:space="preserve"> </w:t>
            </w:r>
            <w:r>
              <w:t>в</w:t>
            </w:r>
            <w:r>
              <w:rPr>
                <w:spacing w:val="-2"/>
              </w:rPr>
              <w:t xml:space="preserve"> </w:t>
            </w:r>
            <w:r>
              <w:t>звенья</w:t>
            </w:r>
            <w:r>
              <w:rPr>
                <w:spacing w:val="-3"/>
              </w:rPr>
              <w:t xml:space="preserve"> </w:t>
            </w:r>
            <w:r>
              <w:t>на</w:t>
            </w:r>
            <w:r>
              <w:rPr>
                <w:spacing w:val="-3"/>
              </w:rPr>
              <w:t xml:space="preserve"> </w:t>
            </w:r>
            <w:r>
              <w:t>месте</w:t>
            </w:r>
            <w:r>
              <w:rPr>
                <w:spacing w:val="-3"/>
              </w:rPr>
              <w:t xml:space="preserve"> </w:t>
            </w:r>
            <w:r>
              <w:t>и</w:t>
            </w:r>
            <w:r>
              <w:rPr>
                <w:spacing w:val="-3"/>
              </w:rPr>
              <w:t xml:space="preserve"> </w:t>
            </w:r>
            <w:r>
              <w:t>в</w:t>
            </w:r>
            <w:r>
              <w:rPr>
                <w:spacing w:val="-2"/>
              </w:rPr>
              <w:t xml:space="preserve"> </w:t>
            </w:r>
            <w:r>
              <w:t>движении; повороты направо, налево, кругом на месте переступанием и в движении.</w:t>
            </w:r>
          </w:p>
          <w:p w:rsidR="0044132F" w:rsidRDefault="004F5E07">
            <w:pPr>
              <w:pStyle w:val="TableParagraph"/>
              <w:spacing w:line="276" w:lineRule="auto"/>
              <w:ind w:left="107" w:right="129"/>
              <w:jc w:val="both"/>
            </w:pPr>
            <w:r>
              <w:rPr>
                <w:u w:val="single"/>
              </w:rPr>
              <w:t>Подвижные</w:t>
            </w:r>
            <w:r>
              <w:rPr>
                <w:spacing w:val="-5"/>
                <w:u w:val="single"/>
              </w:rPr>
              <w:t xml:space="preserve"> </w:t>
            </w:r>
            <w:r>
              <w:rPr>
                <w:u w:val="single"/>
              </w:rPr>
              <w:t>игры</w:t>
            </w:r>
            <w:r>
              <w:t>:</w:t>
            </w:r>
            <w:r>
              <w:rPr>
                <w:spacing w:val="-5"/>
              </w:rPr>
              <w:t xml:space="preserve"> </w:t>
            </w:r>
            <w:r>
              <w:t>педагог</w:t>
            </w:r>
            <w:r>
              <w:rPr>
                <w:spacing w:val="-2"/>
              </w:rPr>
              <w:t xml:space="preserve"> </w:t>
            </w:r>
            <w:r>
              <w:t>продолжает</w:t>
            </w:r>
            <w:r>
              <w:rPr>
                <w:spacing w:val="-4"/>
              </w:rPr>
              <w:t xml:space="preserve"> </w:t>
            </w:r>
            <w:r>
              <w:t>закреплять</w:t>
            </w:r>
            <w:r>
              <w:rPr>
                <w:spacing w:val="-5"/>
              </w:rPr>
              <w:t xml:space="preserve"> </w:t>
            </w:r>
            <w:r>
              <w:t>основные</w:t>
            </w:r>
            <w:r>
              <w:rPr>
                <w:spacing w:val="-5"/>
              </w:rPr>
              <w:t xml:space="preserve"> </w:t>
            </w:r>
            <w:r>
              <w:t>движения</w:t>
            </w:r>
            <w:r>
              <w:rPr>
                <w:spacing w:val="-1"/>
              </w:rPr>
              <w:t xml:space="preserve"> </w:t>
            </w:r>
            <w:r>
              <w:t>и</w:t>
            </w:r>
            <w:r>
              <w:rPr>
                <w:spacing w:val="-5"/>
              </w:rPr>
              <w:t xml:space="preserve"> </w:t>
            </w:r>
            <w:r>
              <w:t>развивать</w:t>
            </w:r>
            <w:r>
              <w:rPr>
                <w:spacing w:val="-5"/>
              </w:rPr>
              <w:t xml:space="preserve"> </w:t>
            </w:r>
            <w:r>
              <w:t>психофизические</w:t>
            </w:r>
            <w:r>
              <w:rPr>
                <w:spacing w:val="-5"/>
              </w:rPr>
              <w:t xml:space="preserve"> </w:t>
            </w:r>
            <w:r>
              <w:t>качества</w:t>
            </w:r>
            <w:r>
              <w:rPr>
                <w:spacing w:val="-5"/>
              </w:rPr>
              <w:t xml:space="preserve"> </w:t>
            </w:r>
            <w:r>
              <w:t>в</w:t>
            </w:r>
            <w:r>
              <w:rPr>
                <w:spacing w:val="-4"/>
              </w:rPr>
              <w:t xml:space="preserve"> </w:t>
            </w:r>
            <w:r>
              <w:t>подвижных играх, поощряет желание выполнять роль водящего, развивает пространственную ориентировку, самостоятельность и инициативность</w:t>
            </w:r>
            <w:r>
              <w:rPr>
                <w:spacing w:val="74"/>
              </w:rPr>
              <w:t xml:space="preserve"> </w:t>
            </w:r>
            <w:r>
              <w:t>в</w:t>
            </w:r>
            <w:r>
              <w:rPr>
                <w:spacing w:val="72"/>
              </w:rPr>
              <w:t xml:space="preserve"> </w:t>
            </w:r>
            <w:r>
              <w:t>организации</w:t>
            </w:r>
            <w:r>
              <w:rPr>
                <w:spacing w:val="75"/>
              </w:rPr>
              <w:t xml:space="preserve"> </w:t>
            </w:r>
            <w:r>
              <w:t>знакомых</w:t>
            </w:r>
            <w:r>
              <w:rPr>
                <w:spacing w:val="74"/>
              </w:rPr>
              <w:t xml:space="preserve"> </w:t>
            </w:r>
            <w:r>
              <w:t>игр</w:t>
            </w:r>
            <w:r>
              <w:rPr>
                <w:spacing w:val="75"/>
              </w:rPr>
              <w:t xml:space="preserve"> </w:t>
            </w:r>
            <w:r>
              <w:t>с</w:t>
            </w:r>
            <w:r>
              <w:rPr>
                <w:spacing w:val="71"/>
              </w:rPr>
              <w:t xml:space="preserve"> </w:t>
            </w:r>
            <w:r>
              <w:t>небольшой</w:t>
            </w:r>
            <w:r>
              <w:rPr>
                <w:spacing w:val="71"/>
              </w:rPr>
              <w:t xml:space="preserve"> </w:t>
            </w:r>
            <w:r>
              <w:t>группой</w:t>
            </w:r>
            <w:r>
              <w:rPr>
                <w:spacing w:val="75"/>
              </w:rPr>
              <w:t xml:space="preserve"> </w:t>
            </w:r>
            <w:r>
              <w:t>сверстников;</w:t>
            </w:r>
            <w:r>
              <w:rPr>
                <w:spacing w:val="71"/>
              </w:rPr>
              <w:t xml:space="preserve"> </w:t>
            </w:r>
            <w:r>
              <w:t>приучает</w:t>
            </w:r>
            <w:r>
              <w:rPr>
                <w:spacing w:val="73"/>
              </w:rPr>
              <w:t xml:space="preserve"> </w:t>
            </w:r>
            <w:r>
              <w:t>к</w:t>
            </w:r>
            <w:r>
              <w:rPr>
                <w:spacing w:val="73"/>
              </w:rPr>
              <w:t xml:space="preserve"> </w:t>
            </w:r>
            <w:r>
              <w:t>выполнению</w:t>
            </w:r>
            <w:r>
              <w:rPr>
                <w:spacing w:val="77"/>
              </w:rPr>
              <w:t xml:space="preserve"> </w:t>
            </w:r>
            <w:r>
              <w:rPr>
                <w:spacing w:val="-2"/>
              </w:rPr>
              <w:t>правил,</w:t>
            </w:r>
          </w:p>
          <w:p w:rsidR="0044132F" w:rsidRDefault="004F5E07">
            <w:pPr>
              <w:pStyle w:val="TableParagraph"/>
              <w:spacing w:line="253" w:lineRule="exact"/>
              <w:ind w:left="107"/>
              <w:jc w:val="both"/>
            </w:pPr>
            <w:r>
              <w:t>поощряет</w:t>
            </w:r>
            <w:r>
              <w:rPr>
                <w:spacing w:val="52"/>
              </w:rPr>
              <w:t xml:space="preserve">  </w:t>
            </w:r>
            <w:r>
              <w:t>проявление</w:t>
            </w:r>
            <w:r>
              <w:rPr>
                <w:spacing w:val="53"/>
              </w:rPr>
              <w:t xml:space="preserve">  </w:t>
            </w:r>
            <w:r>
              <w:t>целеустремленности,</w:t>
            </w:r>
            <w:r>
              <w:rPr>
                <w:spacing w:val="55"/>
              </w:rPr>
              <w:t xml:space="preserve">  </w:t>
            </w:r>
            <w:r>
              <w:t>настойчивости,</w:t>
            </w:r>
            <w:r>
              <w:rPr>
                <w:spacing w:val="54"/>
              </w:rPr>
              <w:t xml:space="preserve">  </w:t>
            </w:r>
            <w:r>
              <w:t>творческих</w:t>
            </w:r>
            <w:r>
              <w:rPr>
                <w:spacing w:val="55"/>
              </w:rPr>
              <w:t xml:space="preserve">  </w:t>
            </w:r>
            <w:r>
              <w:t>способностей</w:t>
            </w:r>
            <w:r>
              <w:rPr>
                <w:spacing w:val="53"/>
              </w:rPr>
              <w:t xml:space="preserve">  </w:t>
            </w:r>
            <w:r>
              <w:t>детей</w:t>
            </w:r>
            <w:r>
              <w:rPr>
                <w:spacing w:val="53"/>
              </w:rPr>
              <w:t xml:space="preserve">  </w:t>
            </w:r>
            <w:r>
              <w:t>(придумывание</w:t>
            </w:r>
            <w:r>
              <w:rPr>
                <w:spacing w:val="54"/>
              </w:rPr>
              <w:t xml:space="preserve">  </w:t>
            </w:r>
            <w:r>
              <w:rPr>
                <w:spacing w:val="-10"/>
              </w:rPr>
              <w:t>и</w:t>
            </w:r>
          </w:p>
        </w:tc>
      </w:tr>
    </w:tbl>
    <w:p w:rsidR="0044132F" w:rsidRDefault="0044132F">
      <w:pPr>
        <w:spacing w:line="253" w:lineRule="exact"/>
        <w:jc w:val="both"/>
        <w:sectPr w:rsidR="0044132F">
          <w:type w:val="continuous"/>
          <w:pgSz w:w="16840" w:h="11910" w:orient="landscape"/>
          <w:pgMar w:top="680" w:right="20" w:bottom="120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6984"/>
        </w:trPr>
        <w:tc>
          <w:tcPr>
            <w:tcW w:w="2244" w:type="dxa"/>
          </w:tcPr>
          <w:p w:rsidR="0044132F" w:rsidRDefault="0044132F">
            <w:pPr>
              <w:pStyle w:val="TableParagraph"/>
            </w:pPr>
          </w:p>
        </w:tc>
        <w:tc>
          <w:tcPr>
            <w:tcW w:w="11902" w:type="dxa"/>
          </w:tcPr>
          <w:p w:rsidR="0044132F" w:rsidRDefault="004F5E07">
            <w:pPr>
              <w:pStyle w:val="TableParagraph"/>
              <w:spacing w:line="251" w:lineRule="exact"/>
              <w:ind w:left="107"/>
              <w:jc w:val="both"/>
            </w:pPr>
            <w:r>
              <w:t>комбинирование</w:t>
            </w:r>
            <w:r>
              <w:rPr>
                <w:spacing w:val="-6"/>
              </w:rPr>
              <w:t xml:space="preserve"> </w:t>
            </w:r>
            <w:r>
              <w:t>движений</w:t>
            </w:r>
            <w:r>
              <w:rPr>
                <w:spacing w:val="-6"/>
              </w:rPr>
              <w:t xml:space="preserve"> </w:t>
            </w:r>
            <w:r>
              <w:t>в</w:t>
            </w:r>
            <w:r>
              <w:rPr>
                <w:spacing w:val="-4"/>
              </w:rPr>
              <w:t xml:space="preserve"> </w:t>
            </w:r>
            <w:r>
              <w:rPr>
                <w:spacing w:val="-2"/>
              </w:rPr>
              <w:t>игре).</w:t>
            </w:r>
          </w:p>
          <w:p w:rsidR="0044132F" w:rsidRDefault="004F5E07">
            <w:pPr>
              <w:pStyle w:val="TableParagraph"/>
              <w:spacing w:before="35" w:line="276" w:lineRule="auto"/>
              <w:ind w:left="107" w:right="123"/>
              <w:jc w:val="both"/>
            </w:pPr>
            <w:r>
              <w:rPr>
                <w:u w:val="single"/>
              </w:rPr>
              <w:t>Спортивные упражнения:</w:t>
            </w:r>
            <w: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4132F" w:rsidRDefault="004F5E07">
            <w:pPr>
              <w:pStyle w:val="TableParagraph"/>
              <w:spacing w:before="3" w:line="276" w:lineRule="auto"/>
              <w:ind w:left="107" w:firstLine="20"/>
            </w:pPr>
            <w:r>
              <w:rPr>
                <w:u w:val="single"/>
              </w:rPr>
              <w:t>Катание</w:t>
            </w:r>
            <w:r>
              <w:rPr>
                <w:spacing w:val="-4"/>
                <w:u w:val="single"/>
              </w:rPr>
              <w:t xml:space="preserve"> </w:t>
            </w:r>
            <w:r>
              <w:rPr>
                <w:u w:val="single"/>
              </w:rPr>
              <w:t>на санках:</w:t>
            </w:r>
            <w:r>
              <w:rPr>
                <w:spacing w:val="-1"/>
              </w:rPr>
              <w:t xml:space="preserve"> </w:t>
            </w:r>
            <w:r>
              <w:t>подъем</w:t>
            </w:r>
            <w:r>
              <w:rPr>
                <w:spacing w:val="-2"/>
              </w:rPr>
              <w:t xml:space="preserve"> </w:t>
            </w:r>
            <w:r>
              <w:t>с</w:t>
            </w:r>
            <w:r>
              <w:rPr>
                <w:spacing w:val="-4"/>
              </w:rPr>
              <w:t xml:space="preserve"> </w:t>
            </w:r>
            <w:r>
              <w:t>санками</w:t>
            </w:r>
            <w:r>
              <w:rPr>
                <w:spacing w:val="-4"/>
              </w:rPr>
              <w:t xml:space="preserve"> </w:t>
            </w:r>
            <w:r>
              <w:t>на</w:t>
            </w:r>
            <w:r>
              <w:rPr>
                <w:spacing w:val="-4"/>
              </w:rPr>
              <w:t xml:space="preserve"> </w:t>
            </w:r>
            <w:r>
              <w:t>гору,</w:t>
            </w:r>
            <w:r>
              <w:rPr>
                <w:spacing w:val="-2"/>
              </w:rPr>
              <w:t xml:space="preserve"> </w:t>
            </w:r>
            <w:r>
              <w:t>скатывание</w:t>
            </w:r>
            <w:r>
              <w:rPr>
                <w:spacing w:val="-4"/>
              </w:rPr>
              <w:t xml:space="preserve"> </w:t>
            </w:r>
            <w:r>
              <w:t>с</w:t>
            </w:r>
            <w:r>
              <w:rPr>
                <w:spacing w:val="-4"/>
              </w:rPr>
              <w:t xml:space="preserve"> </w:t>
            </w:r>
            <w:r>
              <w:t>горки,</w:t>
            </w:r>
            <w:r>
              <w:rPr>
                <w:spacing w:val="-2"/>
              </w:rPr>
              <w:t xml:space="preserve"> </w:t>
            </w:r>
            <w:r>
              <w:t>торможение</w:t>
            </w:r>
            <w:r>
              <w:rPr>
                <w:spacing w:val="-4"/>
              </w:rPr>
              <w:t xml:space="preserve"> </w:t>
            </w:r>
            <w:r>
              <w:t>при</w:t>
            </w:r>
            <w:r>
              <w:rPr>
                <w:spacing w:val="-4"/>
              </w:rPr>
              <w:t xml:space="preserve"> </w:t>
            </w:r>
            <w:r>
              <w:t>спуске,</w:t>
            </w:r>
            <w:r>
              <w:rPr>
                <w:spacing w:val="-2"/>
              </w:rPr>
              <w:t xml:space="preserve"> </w:t>
            </w:r>
            <w:r>
              <w:t>катание на</w:t>
            </w:r>
            <w:r>
              <w:rPr>
                <w:spacing w:val="-4"/>
              </w:rPr>
              <w:t xml:space="preserve"> </w:t>
            </w:r>
            <w:r>
              <w:t>санках друг</w:t>
            </w:r>
            <w:r>
              <w:rPr>
                <w:spacing w:val="-1"/>
              </w:rPr>
              <w:t xml:space="preserve"> </w:t>
            </w:r>
            <w:r>
              <w:t xml:space="preserve">друга. </w:t>
            </w:r>
            <w:r>
              <w:rPr>
                <w:u w:val="single"/>
              </w:rPr>
              <w:t>Катание на трехколесном и двухколесном велосипеде, самокате</w:t>
            </w:r>
            <w:r>
              <w:t>: по прямой, по кругу</w:t>
            </w:r>
            <w:r>
              <w:rPr>
                <w:spacing w:val="-2"/>
              </w:rPr>
              <w:t xml:space="preserve"> </w:t>
            </w:r>
            <w:r>
              <w:t>с поворотами, с</w:t>
            </w:r>
            <w:r>
              <w:rPr>
                <w:spacing w:val="-1"/>
              </w:rPr>
              <w:t xml:space="preserve"> </w:t>
            </w:r>
            <w:r>
              <w:t xml:space="preserve">разной скоростью. </w:t>
            </w:r>
            <w:r>
              <w:rPr>
                <w:u w:val="single"/>
              </w:rPr>
              <w:t>Ходьба на лыжах:</w:t>
            </w:r>
            <w:r>
              <w:t xml:space="preserve"> скользящим шагом, повороты на месте, подъем на гору «ступающим шагом» и «полуѐлочкой».</w:t>
            </w:r>
          </w:p>
          <w:p w:rsidR="0044132F" w:rsidRDefault="004F5E07">
            <w:pPr>
              <w:pStyle w:val="TableParagraph"/>
              <w:spacing w:line="276" w:lineRule="auto"/>
              <w:ind w:left="127"/>
            </w:pPr>
            <w:r>
              <w:rPr>
                <w:u w:val="single"/>
              </w:rPr>
              <w:t>Плавание:</w:t>
            </w:r>
            <w:r>
              <w:rPr>
                <w:spacing w:val="30"/>
              </w:rPr>
              <w:t xml:space="preserve"> </w:t>
            </w:r>
            <w:r>
              <w:t>погружение</w:t>
            </w:r>
            <w:r>
              <w:rPr>
                <w:spacing w:val="29"/>
              </w:rPr>
              <w:t xml:space="preserve"> </w:t>
            </w:r>
            <w:r>
              <w:t>в</w:t>
            </w:r>
            <w:r>
              <w:rPr>
                <w:spacing w:val="34"/>
              </w:rPr>
              <w:t xml:space="preserve"> </w:t>
            </w:r>
            <w:r>
              <w:t>воду</w:t>
            </w:r>
            <w:r>
              <w:rPr>
                <w:spacing w:val="28"/>
              </w:rPr>
              <w:t xml:space="preserve"> </w:t>
            </w:r>
            <w:r>
              <w:t>с</w:t>
            </w:r>
            <w:r>
              <w:rPr>
                <w:spacing w:val="29"/>
              </w:rPr>
              <w:t xml:space="preserve"> </w:t>
            </w:r>
            <w:r>
              <w:t>головой,</w:t>
            </w:r>
            <w:r>
              <w:rPr>
                <w:spacing w:val="31"/>
              </w:rPr>
              <w:t xml:space="preserve"> </w:t>
            </w:r>
            <w:r>
              <w:t>попеременные</w:t>
            </w:r>
            <w:r>
              <w:rPr>
                <w:spacing w:val="29"/>
              </w:rPr>
              <w:t xml:space="preserve"> </w:t>
            </w:r>
            <w:r>
              <w:t>движения</w:t>
            </w:r>
            <w:r>
              <w:rPr>
                <w:spacing w:val="33"/>
              </w:rPr>
              <w:t xml:space="preserve"> </w:t>
            </w:r>
            <w:r>
              <w:t>ног</w:t>
            </w:r>
            <w:r>
              <w:rPr>
                <w:spacing w:val="32"/>
              </w:rPr>
              <w:t xml:space="preserve"> </w:t>
            </w:r>
            <w:r>
              <w:t>в</w:t>
            </w:r>
            <w:r>
              <w:rPr>
                <w:spacing w:val="30"/>
              </w:rPr>
              <w:t xml:space="preserve"> </w:t>
            </w:r>
            <w:r>
              <w:t>воде,</w:t>
            </w:r>
            <w:r>
              <w:rPr>
                <w:spacing w:val="31"/>
              </w:rPr>
              <w:t xml:space="preserve"> </w:t>
            </w:r>
            <w:r>
              <w:t>держась</w:t>
            </w:r>
            <w:r>
              <w:rPr>
                <w:spacing w:val="30"/>
              </w:rPr>
              <w:t xml:space="preserve"> </w:t>
            </w:r>
            <w:r>
              <w:t>за</w:t>
            </w:r>
            <w:r>
              <w:rPr>
                <w:spacing w:val="33"/>
              </w:rPr>
              <w:t xml:space="preserve"> </w:t>
            </w:r>
            <w:r>
              <w:t>бортик,</w:t>
            </w:r>
            <w:r>
              <w:rPr>
                <w:spacing w:val="31"/>
              </w:rPr>
              <w:t xml:space="preserve"> </w:t>
            </w:r>
            <w:r>
              <w:t>доску,</w:t>
            </w:r>
            <w:r>
              <w:rPr>
                <w:spacing w:val="31"/>
              </w:rPr>
              <w:t xml:space="preserve"> </w:t>
            </w:r>
            <w:r>
              <w:t>палку,</w:t>
            </w:r>
            <w:r>
              <w:rPr>
                <w:spacing w:val="35"/>
              </w:rPr>
              <w:t xml:space="preserve"> </w:t>
            </w:r>
            <w:r>
              <w:t>игры</w:t>
            </w:r>
            <w:r>
              <w:rPr>
                <w:spacing w:val="34"/>
              </w:rPr>
              <w:t xml:space="preserve"> </w:t>
            </w:r>
            <w:r>
              <w:t>с предметами в воде, доставание их со дна, ходьба за предметом в воде.</w:t>
            </w:r>
          </w:p>
          <w:p w:rsidR="0044132F" w:rsidRDefault="004F5E07">
            <w:pPr>
              <w:pStyle w:val="TableParagraph"/>
              <w:spacing w:line="276" w:lineRule="auto"/>
              <w:ind w:left="107" w:right="124"/>
              <w:jc w:val="both"/>
            </w:pPr>
            <w: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44132F" w:rsidRDefault="004F5E07">
            <w:pPr>
              <w:pStyle w:val="TableParagraph"/>
              <w:ind w:left="107"/>
            </w:pPr>
            <w:r>
              <w:rPr>
                <w:u w:val="single"/>
              </w:rPr>
              <w:t>Активный</w:t>
            </w:r>
            <w:r>
              <w:rPr>
                <w:spacing w:val="-7"/>
                <w:u w:val="single"/>
              </w:rPr>
              <w:t xml:space="preserve"> </w:t>
            </w:r>
            <w:r>
              <w:rPr>
                <w:spacing w:val="-2"/>
                <w:u w:val="single"/>
              </w:rPr>
              <w:t>отдых</w:t>
            </w:r>
            <w:r>
              <w:rPr>
                <w:spacing w:val="-2"/>
              </w:rPr>
              <w:t>.</w:t>
            </w:r>
          </w:p>
          <w:p w:rsidR="0044132F" w:rsidRDefault="004F5E07">
            <w:pPr>
              <w:pStyle w:val="TableParagraph"/>
              <w:spacing w:before="39" w:line="276" w:lineRule="auto"/>
              <w:ind w:left="127" w:right="118"/>
              <w:jc w:val="both"/>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4132F" w:rsidRDefault="004F5E07">
            <w:pPr>
              <w:pStyle w:val="TableParagraph"/>
              <w:ind w:left="127"/>
              <w:jc w:val="both"/>
            </w:pPr>
            <w:r>
              <w:t>Дни</w:t>
            </w:r>
            <w:r>
              <w:rPr>
                <w:spacing w:val="55"/>
              </w:rPr>
              <w:t xml:space="preserve"> </w:t>
            </w:r>
            <w:r>
              <w:t>здоровья</w:t>
            </w:r>
            <w:r>
              <w:rPr>
                <w:spacing w:val="57"/>
              </w:rPr>
              <w:t xml:space="preserve"> </w:t>
            </w:r>
            <w:r>
              <w:t>проводятся</w:t>
            </w:r>
            <w:r>
              <w:rPr>
                <w:spacing w:val="57"/>
              </w:rPr>
              <w:t xml:space="preserve"> </w:t>
            </w:r>
            <w:r>
              <w:t>1</w:t>
            </w:r>
            <w:r>
              <w:rPr>
                <w:spacing w:val="56"/>
              </w:rPr>
              <w:t xml:space="preserve"> </w:t>
            </w:r>
            <w:r>
              <w:t>раз</w:t>
            </w:r>
            <w:r>
              <w:rPr>
                <w:spacing w:val="59"/>
              </w:rPr>
              <w:t xml:space="preserve"> </w:t>
            </w:r>
            <w:r>
              <w:t>в</w:t>
            </w:r>
            <w:r>
              <w:rPr>
                <w:spacing w:val="58"/>
              </w:rPr>
              <w:t xml:space="preserve"> </w:t>
            </w:r>
            <w:r>
              <w:t>три</w:t>
            </w:r>
            <w:r>
              <w:rPr>
                <w:spacing w:val="55"/>
              </w:rPr>
              <w:t xml:space="preserve"> </w:t>
            </w:r>
            <w:r>
              <w:t>месяца.</w:t>
            </w:r>
            <w:r>
              <w:rPr>
                <w:spacing w:val="59"/>
              </w:rPr>
              <w:t xml:space="preserve"> </w:t>
            </w:r>
            <w:r>
              <w:t>В</w:t>
            </w:r>
            <w:r>
              <w:rPr>
                <w:spacing w:val="59"/>
              </w:rPr>
              <w:t xml:space="preserve"> </w:t>
            </w:r>
            <w:r>
              <w:t>этот</w:t>
            </w:r>
            <w:r>
              <w:rPr>
                <w:spacing w:val="58"/>
              </w:rPr>
              <w:t xml:space="preserve"> </w:t>
            </w:r>
            <w:r>
              <w:t>день</w:t>
            </w:r>
            <w:r>
              <w:rPr>
                <w:spacing w:val="58"/>
              </w:rPr>
              <w:t xml:space="preserve"> </w:t>
            </w:r>
            <w:r>
              <w:t>проводятся</w:t>
            </w:r>
            <w:r>
              <w:rPr>
                <w:spacing w:val="57"/>
              </w:rPr>
              <w:t xml:space="preserve"> </w:t>
            </w:r>
            <w:r>
              <w:t>физкультурно-оздоровительные</w:t>
            </w:r>
            <w:r>
              <w:rPr>
                <w:spacing w:val="57"/>
              </w:rPr>
              <w:t xml:space="preserve"> </w:t>
            </w:r>
            <w:r>
              <w:rPr>
                <w:spacing w:val="-2"/>
              </w:rPr>
              <w:t>мероприятия,</w:t>
            </w:r>
          </w:p>
          <w:p w:rsidR="0044132F" w:rsidRDefault="004F5E07">
            <w:pPr>
              <w:pStyle w:val="TableParagraph"/>
              <w:spacing w:before="39"/>
              <w:ind w:left="127"/>
              <w:jc w:val="both"/>
            </w:pPr>
            <w:r>
              <w:t>прогулки,</w:t>
            </w:r>
            <w:r>
              <w:rPr>
                <w:spacing w:val="-3"/>
              </w:rPr>
              <w:t xml:space="preserve"> </w:t>
            </w:r>
            <w:r>
              <w:t>игры</w:t>
            </w:r>
            <w:r>
              <w:rPr>
                <w:spacing w:val="-3"/>
              </w:rPr>
              <w:t xml:space="preserve"> </w:t>
            </w:r>
            <w:r>
              <w:t>на</w:t>
            </w:r>
            <w:r>
              <w:rPr>
                <w:spacing w:val="-4"/>
              </w:rPr>
              <w:t xml:space="preserve"> </w:t>
            </w:r>
            <w:r>
              <w:t>свежем</w:t>
            </w:r>
            <w:r>
              <w:rPr>
                <w:spacing w:val="-2"/>
              </w:rPr>
              <w:t xml:space="preserve"> воздухе.</w:t>
            </w:r>
          </w:p>
        </w:tc>
      </w:tr>
      <w:tr w:rsidR="0044132F">
        <w:trPr>
          <w:trHeight w:val="2651"/>
        </w:trPr>
        <w:tc>
          <w:tcPr>
            <w:tcW w:w="2244" w:type="dxa"/>
          </w:tcPr>
          <w:p w:rsidR="0044132F" w:rsidRDefault="004F5E07">
            <w:pPr>
              <w:pStyle w:val="TableParagraph"/>
              <w:ind w:left="399" w:right="282" w:hanging="108"/>
              <w:rPr>
                <w:sz w:val="24"/>
              </w:rPr>
            </w:pPr>
            <w:r>
              <w:rPr>
                <w:sz w:val="24"/>
              </w:rPr>
              <w:t>Старшая</w:t>
            </w:r>
            <w:r>
              <w:rPr>
                <w:spacing w:val="-15"/>
                <w:sz w:val="24"/>
              </w:rPr>
              <w:t xml:space="preserve"> </w:t>
            </w:r>
            <w:r>
              <w:rPr>
                <w:sz w:val="24"/>
              </w:rPr>
              <w:t>группа (от 5 до 6 лет)</w:t>
            </w:r>
          </w:p>
        </w:tc>
        <w:tc>
          <w:tcPr>
            <w:tcW w:w="11902" w:type="dxa"/>
          </w:tcPr>
          <w:p w:rsidR="0044132F" w:rsidRDefault="004F5E07">
            <w:pPr>
              <w:pStyle w:val="TableParagraph"/>
              <w:spacing w:before="3"/>
              <w:ind w:left="107"/>
              <w:jc w:val="both"/>
              <w:rPr>
                <w:b/>
                <w:sz w:val="24"/>
              </w:rPr>
            </w:pPr>
            <w:r>
              <w:rPr>
                <w:b/>
                <w:sz w:val="24"/>
              </w:rPr>
              <w:t>Основные</w:t>
            </w:r>
            <w:r>
              <w:rPr>
                <w:b/>
                <w:spacing w:val="-5"/>
                <w:sz w:val="24"/>
              </w:rPr>
              <w:t xml:space="preserve"> </w:t>
            </w:r>
            <w:r>
              <w:rPr>
                <w:b/>
                <w:sz w:val="24"/>
              </w:rPr>
              <w:t>задачи</w:t>
            </w:r>
            <w:r>
              <w:rPr>
                <w:b/>
                <w:spacing w:val="-4"/>
                <w:sz w:val="24"/>
              </w:rPr>
              <w:t xml:space="preserve"> </w:t>
            </w:r>
            <w:r>
              <w:rPr>
                <w:b/>
                <w:sz w:val="24"/>
              </w:rPr>
              <w:t>образовательной</w:t>
            </w:r>
            <w:r>
              <w:rPr>
                <w:b/>
                <w:spacing w:val="-5"/>
                <w:sz w:val="24"/>
              </w:rPr>
              <w:t xml:space="preserve"> </w:t>
            </w:r>
            <w:r>
              <w:rPr>
                <w:b/>
                <w:sz w:val="24"/>
              </w:rPr>
              <w:t>деятельности</w:t>
            </w:r>
            <w:r>
              <w:rPr>
                <w:b/>
                <w:spacing w:val="-5"/>
                <w:sz w:val="24"/>
              </w:rPr>
              <w:t xml:space="preserve"> </w:t>
            </w:r>
            <w:r>
              <w:rPr>
                <w:b/>
                <w:sz w:val="24"/>
              </w:rPr>
              <w:t>в</w:t>
            </w:r>
            <w:r>
              <w:rPr>
                <w:b/>
                <w:spacing w:val="-7"/>
                <w:sz w:val="24"/>
              </w:rPr>
              <w:t xml:space="preserve"> </w:t>
            </w:r>
            <w:r>
              <w:rPr>
                <w:b/>
                <w:sz w:val="24"/>
              </w:rPr>
              <w:t>области</w:t>
            </w:r>
            <w:r>
              <w:rPr>
                <w:b/>
                <w:spacing w:val="-5"/>
                <w:sz w:val="24"/>
              </w:rPr>
              <w:t xml:space="preserve"> </w:t>
            </w:r>
            <w:r>
              <w:rPr>
                <w:b/>
                <w:sz w:val="24"/>
              </w:rPr>
              <w:t>физического</w:t>
            </w:r>
            <w:r>
              <w:rPr>
                <w:b/>
                <w:spacing w:val="-6"/>
                <w:sz w:val="24"/>
              </w:rPr>
              <w:t xml:space="preserve"> </w:t>
            </w:r>
            <w:r>
              <w:rPr>
                <w:b/>
                <w:spacing w:val="-2"/>
                <w:sz w:val="24"/>
              </w:rPr>
              <w:t>развития:</w:t>
            </w:r>
          </w:p>
          <w:p w:rsidR="0044132F" w:rsidRDefault="004F5E07">
            <w:pPr>
              <w:pStyle w:val="TableParagraph"/>
              <w:spacing w:before="34" w:line="276" w:lineRule="auto"/>
              <w:ind w:left="127" w:right="120"/>
              <w:jc w:val="both"/>
            </w:pPr>
            <w: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w:t>
            </w:r>
            <w:r>
              <w:rPr>
                <w:spacing w:val="-4"/>
              </w:rPr>
              <w:t xml:space="preserve"> </w:t>
            </w:r>
            <w:r>
              <w:t>ориентировку</w:t>
            </w:r>
            <w:r>
              <w:rPr>
                <w:spacing w:val="-4"/>
              </w:rPr>
              <w:t xml:space="preserve"> </w:t>
            </w:r>
            <w:r>
              <w:t>в</w:t>
            </w:r>
            <w:r>
              <w:rPr>
                <w:spacing w:val="-2"/>
              </w:rPr>
              <w:t xml:space="preserve"> </w:t>
            </w:r>
            <w:r>
              <w:t>пространстве,</w:t>
            </w:r>
            <w:r>
              <w:rPr>
                <w:spacing w:val="-1"/>
              </w:rPr>
              <w:t xml:space="preserve"> </w:t>
            </w:r>
            <w:r>
              <w:t>равновесие,</w:t>
            </w:r>
            <w:r>
              <w:rPr>
                <w:spacing w:val="-2"/>
              </w:rPr>
              <w:t xml:space="preserve"> </w:t>
            </w:r>
            <w:r>
              <w:t>точность</w:t>
            </w:r>
            <w:r>
              <w:rPr>
                <w:spacing w:val="-3"/>
              </w:rPr>
              <w:t xml:space="preserve"> </w:t>
            </w:r>
            <w:r>
              <w:t>и</w:t>
            </w:r>
            <w:r>
              <w:rPr>
                <w:spacing w:val="-3"/>
              </w:rPr>
              <w:t xml:space="preserve"> </w:t>
            </w:r>
            <w:r>
              <w:t>меткость,</w:t>
            </w:r>
            <w:r>
              <w:rPr>
                <w:spacing w:val="-1"/>
              </w:rPr>
              <w:t xml:space="preserve"> </w:t>
            </w:r>
            <w:r>
              <w:t>воспитывать</w:t>
            </w:r>
            <w:r>
              <w:rPr>
                <w:spacing w:val="-2"/>
              </w:rPr>
              <w:t xml:space="preserve"> </w:t>
            </w:r>
            <w:r>
              <w:t>самоконтроль</w:t>
            </w:r>
            <w:r>
              <w:rPr>
                <w:spacing w:val="-2"/>
              </w:rPr>
              <w:t xml:space="preserve"> </w:t>
            </w:r>
            <w:r>
              <w:t>и</w:t>
            </w:r>
            <w:r>
              <w:rPr>
                <w:spacing w:val="-3"/>
              </w:rPr>
              <w:t xml:space="preserve"> </w:t>
            </w:r>
            <w:r>
              <w:t>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w:t>
            </w:r>
            <w:r>
              <w:rPr>
                <w:spacing w:val="69"/>
              </w:rPr>
              <w:t xml:space="preserve"> </w:t>
            </w:r>
            <w:r>
              <w:t>играх,</w:t>
            </w:r>
            <w:r>
              <w:rPr>
                <w:spacing w:val="70"/>
              </w:rPr>
              <w:t xml:space="preserve"> </w:t>
            </w:r>
            <w:r>
              <w:t>формах</w:t>
            </w:r>
            <w:r>
              <w:rPr>
                <w:spacing w:val="72"/>
              </w:rPr>
              <w:t xml:space="preserve"> </w:t>
            </w:r>
            <w:r>
              <w:t>активного</w:t>
            </w:r>
            <w:r>
              <w:rPr>
                <w:spacing w:val="71"/>
              </w:rPr>
              <w:t xml:space="preserve"> </w:t>
            </w:r>
            <w:r>
              <w:t>отдыха;</w:t>
            </w:r>
            <w:r>
              <w:rPr>
                <w:spacing w:val="74"/>
              </w:rPr>
              <w:t xml:space="preserve"> </w:t>
            </w:r>
            <w:r>
              <w:t>продолжать</w:t>
            </w:r>
            <w:r>
              <w:rPr>
                <w:spacing w:val="70"/>
              </w:rPr>
              <w:t xml:space="preserve"> </w:t>
            </w:r>
            <w:r>
              <w:t>развивать</w:t>
            </w:r>
            <w:r>
              <w:rPr>
                <w:spacing w:val="69"/>
              </w:rPr>
              <w:t xml:space="preserve"> </w:t>
            </w:r>
            <w:r>
              <w:t>интерес</w:t>
            </w:r>
            <w:r>
              <w:rPr>
                <w:spacing w:val="68"/>
              </w:rPr>
              <w:t xml:space="preserve"> </w:t>
            </w:r>
            <w:r>
              <w:t>к</w:t>
            </w:r>
            <w:r>
              <w:rPr>
                <w:spacing w:val="75"/>
              </w:rPr>
              <w:t xml:space="preserve"> </w:t>
            </w:r>
            <w:r>
              <w:t>физической</w:t>
            </w:r>
            <w:r>
              <w:rPr>
                <w:spacing w:val="68"/>
              </w:rPr>
              <w:t xml:space="preserve"> </w:t>
            </w:r>
            <w:r>
              <w:t>культуре,</w:t>
            </w:r>
            <w:r>
              <w:rPr>
                <w:spacing w:val="71"/>
              </w:rPr>
              <w:t xml:space="preserve"> </w:t>
            </w:r>
            <w:r>
              <w:rPr>
                <w:spacing w:val="-2"/>
              </w:rPr>
              <w:t>формировать</w:t>
            </w:r>
          </w:p>
          <w:p w:rsidR="0044132F" w:rsidRDefault="004F5E07">
            <w:pPr>
              <w:pStyle w:val="TableParagraph"/>
              <w:ind w:left="127"/>
              <w:jc w:val="both"/>
            </w:pPr>
            <w:r>
              <w:t>представления</w:t>
            </w:r>
            <w:r>
              <w:rPr>
                <w:spacing w:val="4"/>
              </w:rPr>
              <w:t xml:space="preserve"> </w:t>
            </w:r>
            <w:r>
              <w:t>о</w:t>
            </w:r>
            <w:r>
              <w:rPr>
                <w:spacing w:val="10"/>
              </w:rPr>
              <w:t xml:space="preserve"> </w:t>
            </w:r>
            <w:r>
              <w:t>разных</w:t>
            </w:r>
            <w:r>
              <w:rPr>
                <w:spacing w:val="10"/>
              </w:rPr>
              <w:t xml:space="preserve"> </w:t>
            </w:r>
            <w:r>
              <w:t>видах</w:t>
            </w:r>
            <w:r>
              <w:rPr>
                <w:spacing w:val="10"/>
              </w:rPr>
              <w:t xml:space="preserve"> </w:t>
            </w:r>
            <w:r>
              <w:t>спорта</w:t>
            </w:r>
            <w:r>
              <w:rPr>
                <w:spacing w:val="6"/>
              </w:rPr>
              <w:t xml:space="preserve"> </w:t>
            </w:r>
            <w:r>
              <w:t>и</w:t>
            </w:r>
            <w:r>
              <w:rPr>
                <w:spacing w:val="6"/>
              </w:rPr>
              <w:t xml:space="preserve"> </w:t>
            </w:r>
            <w:r>
              <w:t>достижениях</w:t>
            </w:r>
            <w:r>
              <w:rPr>
                <w:spacing w:val="10"/>
              </w:rPr>
              <w:t xml:space="preserve"> </w:t>
            </w:r>
            <w:r>
              <w:t>российских</w:t>
            </w:r>
            <w:r>
              <w:rPr>
                <w:spacing w:val="10"/>
              </w:rPr>
              <w:t xml:space="preserve"> </w:t>
            </w:r>
            <w:r>
              <w:t>спортсменов;</w:t>
            </w:r>
            <w:r>
              <w:rPr>
                <w:spacing w:val="17"/>
              </w:rPr>
              <w:t xml:space="preserve"> </w:t>
            </w:r>
            <w:r>
              <w:t>укреплять</w:t>
            </w:r>
            <w:r>
              <w:rPr>
                <w:spacing w:val="8"/>
              </w:rPr>
              <w:t xml:space="preserve"> </w:t>
            </w:r>
            <w:r>
              <w:t>здоровье</w:t>
            </w:r>
            <w:r>
              <w:rPr>
                <w:spacing w:val="7"/>
              </w:rPr>
              <w:t xml:space="preserve"> </w:t>
            </w:r>
            <w:r>
              <w:t>ребѐнка,</w:t>
            </w:r>
            <w:r>
              <w:rPr>
                <w:spacing w:val="9"/>
              </w:rPr>
              <w:t xml:space="preserve"> </w:t>
            </w:r>
            <w:r>
              <w:rPr>
                <w:spacing w:val="-2"/>
              </w:rPr>
              <w:t>формировать</w:t>
            </w:r>
          </w:p>
        </w:tc>
      </w:tr>
    </w:tbl>
    <w:p w:rsidR="0044132F" w:rsidRDefault="0044132F">
      <w:pPr>
        <w:jc w:val="both"/>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1454"/>
        </w:trPr>
        <w:tc>
          <w:tcPr>
            <w:tcW w:w="2244" w:type="dxa"/>
          </w:tcPr>
          <w:p w:rsidR="0044132F" w:rsidRDefault="0044132F">
            <w:pPr>
              <w:pStyle w:val="TableParagraph"/>
            </w:pPr>
          </w:p>
        </w:tc>
        <w:tc>
          <w:tcPr>
            <w:tcW w:w="11902" w:type="dxa"/>
          </w:tcPr>
          <w:p w:rsidR="0044132F" w:rsidRDefault="004F5E07">
            <w:pPr>
              <w:pStyle w:val="TableParagraph"/>
              <w:spacing w:line="276" w:lineRule="auto"/>
              <w:ind w:left="127"/>
            </w:pPr>
            <w:r>
              <w:t>правильную осанку, укреплять опорно-двигательный аппарат, повышать иммунитет средствами физического воспитания; расширять</w:t>
            </w:r>
            <w:r>
              <w:rPr>
                <w:spacing w:val="80"/>
              </w:rPr>
              <w:t xml:space="preserve"> </w:t>
            </w:r>
            <w:r>
              <w:t>представления</w:t>
            </w:r>
            <w:r>
              <w:rPr>
                <w:spacing w:val="76"/>
              </w:rPr>
              <w:t xml:space="preserve"> </w:t>
            </w:r>
            <w:r>
              <w:t>о</w:t>
            </w:r>
            <w:r>
              <w:rPr>
                <w:spacing w:val="79"/>
              </w:rPr>
              <w:t xml:space="preserve"> </w:t>
            </w:r>
            <w:r>
              <w:t>здоровье</w:t>
            </w:r>
            <w:r>
              <w:rPr>
                <w:spacing w:val="76"/>
              </w:rPr>
              <w:t xml:space="preserve"> </w:t>
            </w:r>
            <w:r>
              <w:t>и</w:t>
            </w:r>
            <w:r>
              <w:rPr>
                <w:spacing w:val="75"/>
              </w:rPr>
              <w:t xml:space="preserve"> </w:t>
            </w:r>
            <w:r>
              <w:t>его</w:t>
            </w:r>
            <w:r>
              <w:rPr>
                <w:spacing w:val="79"/>
              </w:rPr>
              <w:t xml:space="preserve"> </w:t>
            </w:r>
            <w:r>
              <w:t>ценности,</w:t>
            </w:r>
            <w:r>
              <w:rPr>
                <w:spacing w:val="78"/>
              </w:rPr>
              <w:t xml:space="preserve"> </w:t>
            </w:r>
            <w:r>
              <w:t>факторах</w:t>
            </w:r>
            <w:r>
              <w:rPr>
                <w:spacing w:val="79"/>
              </w:rPr>
              <w:t xml:space="preserve"> </w:t>
            </w:r>
            <w:r>
              <w:t>на</w:t>
            </w:r>
            <w:r>
              <w:rPr>
                <w:spacing w:val="76"/>
              </w:rPr>
              <w:t xml:space="preserve"> </w:t>
            </w:r>
            <w:r>
              <w:t>него</w:t>
            </w:r>
            <w:r>
              <w:rPr>
                <w:spacing w:val="79"/>
              </w:rPr>
              <w:t xml:space="preserve"> </w:t>
            </w:r>
            <w:r>
              <w:t>влияющих,</w:t>
            </w:r>
            <w:r>
              <w:rPr>
                <w:spacing w:val="78"/>
              </w:rPr>
              <w:t xml:space="preserve"> </w:t>
            </w:r>
            <w:r>
              <w:t>оздоровительном</w:t>
            </w:r>
            <w:r>
              <w:rPr>
                <w:spacing w:val="78"/>
              </w:rPr>
              <w:t xml:space="preserve"> </w:t>
            </w:r>
            <w:r>
              <w:t>воздействии физических упражнений, туризме как форме активного отдыха; воспитывать бережное и заботливое отношение к своему здоровью</w:t>
            </w:r>
            <w:r>
              <w:rPr>
                <w:spacing w:val="2"/>
              </w:rPr>
              <w:t xml:space="preserve"> </w:t>
            </w:r>
            <w:r>
              <w:t>и</w:t>
            </w:r>
            <w:r>
              <w:rPr>
                <w:spacing w:val="3"/>
              </w:rPr>
              <w:t xml:space="preserve"> </w:t>
            </w:r>
            <w:r>
              <w:t>здоровью окружающих,</w:t>
            </w:r>
            <w:r>
              <w:rPr>
                <w:spacing w:val="5"/>
              </w:rPr>
              <w:t xml:space="preserve"> </w:t>
            </w:r>
            <w:r>
              <w:t>осознанно</w:t>
            </w:r>
            <w:r>
              <w:rPr>
                <w:spacing w:val="6"/>
              </w:rPr>
              <w:t xml:space="preserve"> </w:t>
            </w:r>
            <w:r>
              <w:t>соблюдать</w:t>
            </w:r>
            <w:r>
              <w:rPr>
                <w:spacing w:val="5"/>
              </w:rPr>
              <w:t xml:space="preserve"> </w:t>
            </w:r>
            <w:r>
              <w:t>правила</w:t>
            </w:r>
            <w:r>
              <w:rPr>
                <w:spacing w:val="3"/>
              </w:rPr>
              <w:t xml:space="preserve"> </w:t>
            </w:r>
            <w:r>
              <w:t>здорового</w:t>
            </w:r>
            <w:r>
              <w:rPr>
                <w:spacing w:val="2"/>
              </w:rPr>
              <w:t xml:space="preserve"> </w:t>
            </w:r>
            <w:r>
              <w:t>образа жизни</w:t>
            </w:r>
            <w:r>
              <w:rPr>
                <w:spacing w:val="3"/>
              </w:rPr>
              <w:t xml:space="preserve"> </w:t>
            </w:r>
            <w:r>
              <w:t>и</w:t>
            </w:r>
            <w:r>
              <w:rPr>
                <w:spacing w:val="3"/>
              </w:rPr>
              <w:t xml:space="preserve"> </w:t>
            </w:r>
            <w:r>
              <w:t>безопасности</w:t>
            </w:r>
            <w:r>
              <w:rPr>
                <w:spacing w:val="3"/>
              </w:rPr>
              <w:t xml:space="preserve"> </w:t>
            </w:r>
            <w:r>
              <w:t>в</w:t>
            </w:r>
            <w:r>
              <w:rPr>
                <w:spacing w:val="5"/>
              </w:rPr>
              <w:t xml:space="preserve"> </w:t>
            </w:r>
            <w:r>
              <w:rPr>
                <w:spacing w:val="-2"/>
              </w:rPr>
              <w:t>двигательной</w:t>
            </w:r>
          </w:p>
          <w:p w:rsidR="0044132F" w:rsidRDefault="004F5E07">
            <w:pPr>
              <w:pStyle w:val="TableParagraph"/>
              <w:ind w:left="127"/>
            </w:pPr>
            <w:r>
              <w:t>деятельности</w:t>
            </w:r>
            <w:r>
              <w:rPr>
                <w:spacing w:val="-1"/>
              </w:rPr>
              <w:t xml:space="preserve"> </w:t>
            </w:r>
            <w:r>
              <w:t>и</w:t>
            </w:r>
            <w:r>
              <w:rPr>
                <w:spacing w:val="-4"/>
              </w:rPr>
              <w:t xml:space="preserve"> </w:t>
            </w:r>
            <w:r>
              <w:t>во</w:t>
            </w:r>
            <w:r>
              <w:rPr>
                <w:spacing w:val="-1"/>
              </w:rPr>
              <w:t xml:space="preserve"> </w:t>
            </w:r>
            <w:r>
              <w:t>время</w:t>
            </w:r>
            <w:r>
              <w:rPr>
                <w:spacing w:val="-5"/>
              </w:rPr>
              <w:t xml:space="preserve"> </w:t>
            </w:r>
            <w:r>
              <w:t>туристских</w:t>
            </w:r>
            <w:r>
              <w:rPr>
                <w:spacing w:val="2"/>
              </w:rPr>
              <w:t xml:space="preserve"> </w:t>
            </w:r>
            <w:r>
              <w:t>прогулок</w:t>
            </w:r>
            <w:r>
              <w:rPr>
                <w:spacing w:val="-2"/>
              </w:rPr>
              <w:t xml:space="preserve"> </w:t>
            </w:r>
            <w:r>
              <w:t>и</w:t>
            </w:r>
            <w:r>
              <w:rPr>
                <w:spacing w:val="-4"/>
              </w:rPr>
              <w:t xml:space="preserve"> </w:t>
            </w:r>
            <w:r>
              <w:rPr>
                <w:spacing w:val="-2"/>
              </w:rPr>
              <w:t>экскурсий.</w:t>
            </w:r>
          </w:p>
        </w:tc>
      </w:tr>
      <w:tr w:rsidR="0044132F">
        <w:trPr>
          <w:trHeight w:val="8225"/>
        </w:trPr>
        <w:tc>
          <w:tcPr>
            <w:tcW w:w="2244" w:type="dxa"/>
          </w:tcPr>
          <w:p w:rsidR="0044132F" w:rsidRDefault="0044132F">
            <w:pPr>
              <w:pStyle w:val="TableParagraph"/>
            </w:pPr>
          </w:p>
        </w:tc>
        <w:tc>
          <w:tcPr>
            <w:tcW w:w="11902" w:type="dxa"/>
          </w:tcPr>
          <w:p w:rsidR="0044132F" w:rsidRDefault="004F5E07">
            <w:pPr>
              <w:pStyle w:val="TableParagraph"/>
              <w:spacing w:before="3"/>
              <w:ind w:left="107"/>
              <w:jc w:val="both"/>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35" w:line="276" w:lineRule="auto"/>
              <w:ind w:left="127" w:right="123"/>
              <w:jc w:val="both"/>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4132F" w:rsidRDefault="004F5E07">
            <w:pPr>
              <w:pStyle w:val="TableParagraph"/>
              <w:spacing w:before="4" w:line="273" w:lineRule="auto"/>
              <w:ind w:left="107" w:right="132"/>
              <w:jc w:val="both"/>
            </w:pPr>
            <w:r>
              <w:t xml:space="preserve">Основная гимнастика (основные движения, общеразвивающие упражнения, ритмическая гимнастика и строевые </w:t>
            </w:r>
            <w:r>
              <w:rPr>
                <w:spacing w:val="-2"/>
              </w:rPr>
              <w:t>упражнения).</w:t>
            </w:r>
          </w:p>
          <w:p w:rsidR="0044132F" w:rsidRDefault="004F5E07">
            <w:pPr>
              <w:pStyle w:val="TableParagraph"/>
              <w:spacing w:before="3"/>
              <w:ind w:left="107"/>
            </w:pPr>
            <w:r>
              <w:rPr>
                <w:u w:val="single"/>
              </w:rPr>
              <w:t>Основные</w:t>
            </w:r>
            <w:r>
              <w:rPr>
                <w:spacing w:val="-7"/>
                <w:u w:val="single"/>
              </w:rPr>
              <w:t xml:space="preserve"> </w:t>
            </w:r>
            <w:r>
              <w:rPr>
                <w:spacing w:val="-2"/>
                <w:u w:val="single"/>
              </w:rPr>
              <w:t>движения:</w:t>
            </w:r>
          </w:p>
          <w:p w:rsidR="0044132F" w:rsidRDefault="004F5E07">
            <w:pPr>
              <w:pStyle w:val="TableParagraph"/>
              <w:numPr>
                <w:ilvl w:val="0"/>
                <w:numId w:val="70"/>
              </w:numPr>
              <w:tabs>
                <w:tab w:val="left" w:pos="847"/>
              </w:tabs>
              <w:spacing w:before="39" w:line="276" w:lineRule="auto"/>
              <w:ind w:right="123"/>
              <w:jc w:val="both"/>
            </w:pPr>
            <w:r>
              <w:t>бросание,</w:t>
            </w:r>
            <w:r>
              <w:rPr>
                <w:spacing w:val="-3"/>
              </w:rPr>
              <w:t xml:space="preserve"> </w:t>
            </w:r>
            <w:r>
              <w:t>катание,</w:t>
            </w:r>
            <w:r>
              <w:rPr>
                <w:spacing w:val="-3"/>
              </w:rPr>
              <w:t xml:space="preserve"> </w:t>
            </w:r>
            <w:r>
              <w:t>ловля,</w:t>
            </w:r>
            <w:r>
              <w:rPr>
                <w:spacing w:val="-3"/>
              </w:rPr>
              <w:t xml:space="preserve"> </w:t>
            </w:r>
            <w:r>
              <w:t>метание:</w:t>
            </w:r>
            <w:r>
              <w:rPr>
                <w:spacing w:val="-4"/>
              </w:rPr>
              <w:t xml:space="preserve"> </w:t>
            </w:r>
            <w:r>
              <w:t>прокатывание</w:t>
            </w:r>
            <w:r>
              <w:rPr>
                <w:spacing w:val="-4"/>
              </w:rPr>
              <w:t xml:space="preserve"> </w:t>
            </w:r>
            <w:r>
              <w:t>мяча</w:t>
            </w:r>
            <w:r>
              <w:rPr>
                <w:spacing w:val="-5"/>
              </w:rPr>
              <w:t xml:space="preserve"> </w:t>
            </w:r>
            <w:r>
              <w:t>по</w:t>
            </w:r>
            <w:r>
              <w:rPr>
                <w:spacing w:val="-2"/>
              </w:rPr>
              <w:t xml:space="preserve"> </w:t>
            </w:r>
            <w:r>
              <w:t>гимнастической</w:t>
            </w:r>
            <w:r>
              <w:rPr>
                <w:spacing w:val="-4"/>
              </w:rPr>
              <w:t xml:space="preserve"> </w:t>
            </w:r>
            <w:r>
              <w:t>скамейке, направляя</w:t>
            </w:r>
            <w:r>
              <w:rPr>
                <w:spacing w:val="-4"/>
              </w:rPr>
              <w:t xml:space="preserve"> </w:t>
            </w:r>
            <w:r>
              <w:t>его</w:t>
            </w:r>
            <w:r>
              <w:rPr>
                <w:spacing w:val="-2"/>
              </w:rPr>
              <w:t xml:space="preserve"> </w:t>
            </w:r>
            <w:r>
              <w:t>рукой</w:t>
            </w:r>
            <w:r>
              <w:rPr>
                <w:spacing w:val="-4"/>
              </w:rPr>
              <w:t xml:space="preserve"> </w:t>
            </w:r>
            <w:r>
              <w:t>(правой</w:t>
            </w:r>
            <w:r>
              <w:rPr>
                <w:spacing w:val="-4"/>
              </w:rPr>
              <w:t xml:space="preserve"> </w:t>
            </w:r>
            <w:r>
              <w:t>и левой); прокатывание обруча, бег за ним и ловля; прокатывание набивного мяча; передача мяча друг другу стоя и сидя,</w:t>
            </w:r>
            <w:r>
              <w:rPr>
                <w:spacing w:val="-1"/>
              </w:rPr>
              <w:t xml:space="preserve"> </w:t>
            </w:r>
            <w:r>
              <w:t>в</w:t>
            </w:r>
            <w:r>
              <w:rPr>
                <w:spacing w:val="-2"/>
              </w:rPr>
              <w:t xml:space="preserve"> </w:t>
            </w:r>
            <w:r>
              <w:t>разных построениях;</w:t>
            </w:r>
            <w:r>
              <w:rPr>
                <w:spacing w:val="-3"/>
              </w:rPr>
              <w:t xml:space="preserve"> </w:t>
            </w:r>
            <w:r>
              <w:t>перебрасывание</w:t>
            </w:r>
            <w:r>
              <w:rPr>
                <w:spacing w:val="-3"/>
              </w:rPr>
              <w:t xml:space="preserve"> </w:t>
            </w:r>
            <w:r>
              <w:t>мяча</w:t>
            </w:r>
            <w:r>
              <w:rPr>
                <w:spacing w:val="-3"/>
              </w:rPr>
              <w:t xml:space="preserve"> </w:t>
            </w:r>
            <w:r>
              <w:t>друг другу</w:t>
            </w:r>
            <w:r>
              <w:rPr>
                <w:spacing w:val="-4"/>
              </w:rPr>
              <w:t xml:space="preserve"> </w:t>
            </w:r>
            <w:r>
              <w:t>и</w:t>
            </w:r>
            <w:r>
              <w:rPr>
                <w:spacing w:val="-3"/>
              </w:rPr>
              <w:t xml:space="preserve"> </w:t>
            </w:r>
            <w:r>
              <w:t>ловля</w:t>
            </w:r>
            <w:r>
              <w:rPr>
                <w:spacing w:val="-3"/>
              </w:rPr>
              <w:t xml:space="preserve"> </w:t>
            </w:r>
            <w:r>
              <w:t>его разными</w:t>
            </w:r>
            <w:r>
              <w:rPr>
                <w:spacing w:val="-3"/>
              </w:rPr>
              <w:t xml:space="preserve"> </w:t>
            </w:r>
            <w:r>
              <w:t>способами</w:t>
            </w:r>
            <w:r>
              <w:rPr>
                <w:spacing w:val="-3"/>
              </w:rPr>
              <w:t xml:space="preserve"> </w:t>
            </w:r>
            <w:r>
              <w:t>стоя</w:t>
            </w:r>
            <w:r>
              <w:rPr>
                <w:spacing w:val="-3"/>
              </w:rPr>
              <w:t xml:space="preserve"> </w:t>
            </w:r>
            <w:r>
              <w:t>и</w:t>
            </w:r>
            <w:r>
              <w:rPr>
                <w:spacing w:val="-3"/>
              </w:rPr>
              <w:t xml:space="preserve"> </w:t>
            </w:r>
            <w:r>
              <w:t>сидя,</w:t>
            </w:r>
            <w:r>
              <w:rPr>
                <w:spacing w:val="-1"/>
              </w:rPr>
              <w:t xml:space="preserve"> </w:t>
            </w:r>
            <w:r>
              <w:t>в</w:t>
            </w:r>
            <w:r>
              <w:rPr>
                <w:spacing w:val="-2"/>
              </w:rPr>
              <w:t xml:space="preserve"> </w:t>
            </w:r>
            <w:r>
              <w:t>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w:t>
            </w:r>
            <w:r>
              <w:rPr>
                <w:spacing w:val="-3"/>
              </w:rPr>
              <w:t xml:space="preserve"> </w:t>
            </w:r>
            <w:r>
              <w:t>из</w:t>
            </w:r>
            <w:r>
              <w:rPr>
                <w:spacing w:val="-1"/>
              </w:rPr>
              <w:t xml:space="preserve"> </w:t>
            </w:r>
            <w:r>
              <w:t>одной</w:t>
            </w:r>
            <w:r>
              <w:rPr>
                <w:spacing w:val="-3"/>
              </w:rPr>
              <w:t xml:space="preserve"> </w:t>
            </w:r>
            <w:r>
              <w:t>руки</w:t>
            </w:r>
            <w:r>
              <w:rPr>
                <w:spacing w:val="-3"/>
              </w:rPr>
              <w:t xml:space="preserve"> </w:t>
            </w:r>
            <w:r>
              <w:t>в</w:t>
            </w:r>
            <w:r>
              <w:rPr>
                <w:spacing w:val="-2"/>
              </w:rPr>
              <w:t xml:space="preserve"> </w:t>
            </w:r>
            <w:r>
              <w:t>другую;</w:t>
            </w:r>
            <w:r>
              <w:rPr>
                <w:spacing w:val="-3"/>
              </w:rPr>
              <w:t xml:space="preserve"> </w:t>
            </w:r>
            <w:r>
              <w:t>подбрасывание</w:t>
            </w:r>
            <w:r>
              <w:rPr>
                <w:spacing w:val="-3"/>
              </w:rPr>
              <w:t xml:space="preserve"> </w:t>
            </w:r>
            <w:r>
              <w:t>и ловля</w:t>
            </w:r>
            <w:r>
              <w:rPr>
                <w:spacing w:val="-3"/>
              </w:rPr>
              <w:t xml:space="preserve"> </w:t>
            </w:r>
            <w:r>
              <w:t>мяча</w:t>
            </w:r>
            <w:r>
              <w:rPr>
                <w:spacing w:val="-3"/>
              </w:rPr>
              <w:t xml:space="preserve"> </w:t>
            </w:r>
            <w:r>
              <w:t>одной</w:t>
            </w:r>
            <w:r>
              <w:rPr>
                <w:spacing w:val="-3"/>
              </w:rPr>
              <w:t xml:space="preserve"> </w:t>
            </w:r>
            <w:r>
              <w:t>рукой</w:t>
            </w:r>
            <w:r>
              <w:rPr>
                <w:spacing w:val="-3"/>
              </w:rPr>
              <w:t xml:space="preserve"> </w:t>
            </w:r>
            <w:r>
              <w:t>4-5 раз</w:t>
            </w:r>
            <w:r>
              <w:rPr>
                <w:spacing w:val="-1"/>
              </w:rPr>
              <w:t xml:space="preserve"> </w:t>
            </w:r>
            <w:r>
              <w:t>подряд;</w:t>
            </w:r>
            <w:r>
              <w:rPr>
                <w:spacing w:val="-3"/>
              </w:rPr>
              <w:t xml:space="preserve"> </w:t>
            </w:r>
            <w:r>
              <w:t>перебрасывание</w:t>
            </w:r>
            <w:r>
              <w:rPr>
                <w:spacing w:val="-3"/>
              </w:rPr>
              <w:t xml:space="preserve"> </w:t>
            </w:r>
            <w:r>
              <w:t>мяча</w:t>
            </w:r>
            <w:r>
              <w:rPr>
                <w:spacing w:val="-3"/>
              </w:rPr>
              <w:t xml:space="preserve"> </w:t>
            </w:r>
            <w:r>
              <w:t>через сетку, забрасывание его в баскетбольную корзину;</w:t>
            </w:r>
          </w:p>
          <w:p w:rsidR="0044132F" w:rsidRDefault="004F5E07">
            <w:pPr>
              <w:pStyle w:val="TableParagraph"/>
              <w:numPr>
                <w:ilvl w:val="0"/>
                <w:numId w:val="70"/>
              </w:numPr>
              <w:tabs>
                <w:tab w:val="left" w:pos="847"/>
              </w:tabs>
              <w:spacing w:line="276" w:lineRule="auto"/>
              <w:ind w:right="117"/>
              <w:jc w:val="both"/>
            </w:pPr>
            <w: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w:t>
            </w:r>
            <w:r>
              <w:rPr>
                <w:spacing w:val="-2"/>
              </w:rPr>
              <w:t xml:space="preserve"> </w:t>
            </w:r>
            <w:r>
              <w:t>через несколько предметов</w:t>
            </w:r>
            <w:r>
              <w:rPr>
                <w:spacing w:val="-1"/>
              </w:rPr>
              <w:t xml:space="preserve"> </w:t>
            </w:r>
            <w:r>
              <w:t>подряд, под</w:t>
            </w:r>
            <w:r>
              <w:rPr>
                <w:spacing w:val="-1"/>
              </w:rPr>
              <w:t xml:space="preserve"> </w:t>
            </w:r>
            <w:r>
              <w:t>дугами, в</w:t>
            </w:r>
            <w:r>
              <w:rPr>
                <w:spacing w:val="-1"/>
              </w:rPr>
              <w:t xml:space="preserve"> </w:t>
            </w:r>
            <w:r>
              <w:t>туннеле;</w:t>
            </w:r>
            <w:r>
              <w:rPr>
                <w:spacing w:val="-2"/>
              </w:rPr>
              <w:t xml:space="preserve"> </w:t>
            </w:r>
            <w:r>
              <w:t>ползание</w:t>
            </w:r>
            <w:r>
              <w:rPr>
                <w:spacing w:val="-2"/>
              </w:rPr>
              <w:t xml:space="preserve"> </w:t>
            </w:r>
            <w:r>
              <w:t>на</w:t>
            </w:r>
            <w:r>
              <w:rPr>
                <w:spacing w:val="-2"/>
              </w:rPr>
              <w:t xml:space="preserve"> </w:t>
            </w:r>
            <w:r>
              <w:t>животе;</w:t>
            </w:r>
            <w:r>
              <w:rPr>
                <w:spacing w:val="-2"/>
              </w:rPr>
              <w:t xml:space="preserve"> </w:t>
            </w:r>
            <w:r>
              <w:t>ползание</w:t>
            </w:r>
            <w:r>
              <w:rPr>
                <w:spacing w:val="-2"/>
              </w:rPr>
              <w:t xml:space="preserve"> </w:t>
            </w:r>
            <w:r>
              <w:t>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4132F" w:rsidRDefault="004F5E07">
            <w:pPr>
              <w:pStyle w:val="TableParagraph"/>
              <w:numPr>
                <w:ilvl w:val="0"/>
                <w:numId w:val="70"/>
              </w:numPr>
              <w:tabs>
                <w:tab w:val="left" w:pos="846"/>
              </w:tabs>
              <w:spacing w:line="264" w:lineRule="exact"/>
              <w:ind w:left="846" w:hanging="359"/>
              <w:jc w:val="both"/>
            </w:pPr>
            <w:r>
              <w:t>ходьба:</w:t>
            </w:r>
            <w:r>
              <w:rPr>
                <w:spacing w:val="52"/>
              </w:rPr>
              <w:t xml:space="preserve"> </w:t>
            </w:r>
            <w:r>
              <w:t>ходьба</w:t>
            </w:r>
            <w:r>
              <w:rPr>
                <w:spacing w:val="48"/>
              </w:rPr>
              <w:t xml:space="preserve"> </w:t>
            </w:r>
            <w:r>
              <w:t>обычным</w:t>
            </w:r>
            <w:r>
              <w:rPr>
                <w:spacing w:val="54"/>
              </w:rPr>
              <w:t xml:space="preserve"> </w:t>
            </w:r>
            <w:r>
              <w:t>шагом,</w:t>
            </w:r>
            <w:r>
              <w:rPr>
                <w:spacing w:val="50"/>
              </w:rPr>
              <w:t xml:space="preserve"> </w:t>
            </w:r>
            <w:r>
              <w:t>на</w:t>
            </w:r>
            <w:r>
              <w:rPr>
                <w:spacing w:val="53"/>
              </w:rPr>
              <w:t xml:space="preserve"> </w:t>
            </w:r>
            <w:r>
              <w:t>носках,</w:t>
            </w:r>
            <w:r>
              <w:rPr>
                <w:spacing w:val="54"/>
              </w:rPr>
              <w:t xml:space="preserve"> </w:t>
            </w:r>
            <w:r>
              <w:t>на</w:t>
            </w:r>
            <w:r>
              <w:rPr>
                <w:spacing w:val="53"/>
              </w:rPr>
              <w:t xml:space="preserve"> </w:t>
            </w:r>
            <w:r>
              <w:t>пятках,</w:t>
            </w:r>
            <w:r>
              <w:rPr>
                <w:spacing w:val="54"/>
              </w:rPr>
              <w:t xml:space="preserve"> </w:t>
            </w:r>
            <w:r>
              <w:t>с</w:t>
            </w:r>
            <w:r>
              <w:rPr>
                <w:spacing w:val="53"/>
              </w:rPr>
              <w:t xml:space="preserve"> </w:t>
            </w:r>
            <w:r>
              <w:t>высоким</w:t>
            </w:r>
            <w:r>
              <w:rPr>
                <w:spacing w:val="54"/>
              </w:rPr>
              <w:t xml:space="preserve"> </w:t>
            </w:r>
            <w:r>
              <w:t>подниманием</w:t>
            </w:r>
            <w:r>
              <w:rPr>
                <w:spacing w:val="58"/>
              </w:rPr>
              <w:t xml:space="preserve"> </w:t>
            </w:r>
            <w:r>
              <w:t>колен,</w:t>
            </w:r>
            <w:r>
              <w:rPr>
                <w:spacing w:val="55"/>
              </w:rPr>
              <w:t xml:space="preserve"> </w:t>
            </w:r>
            <w:r>
              <w:t>приставным</w:t>
            </w:r>
            <w:r>
              <w:rPr>
                <w:spacing w:val="54"/>
              </w:rPr>
              <w:t xml:space="preserve"> </w:t>
            </w:r>
            <w:r>
              <w:t>шагом</w:t>
            </w:r>
            <w:r>
              <w:rPr>
                <w:spacing w:val="55"/>
              </w:rPr>
              <w:t xml:space="preserve"> </w:t>
            </w:r>
            <w:r>
              <w:rPr>
                <w:spacing w:val="-10"/>
              </w:rPr>
              <w:t>в</w:t>
            </w:r>
          </w:p>
          <w:p w:rsidR="0044132F" w:rsidRDefault="004F5E07">
            <w:pPr>
              <w:pStyle w:val="TableParagraph"/>
              <w:spacing w:before="35"/>
              <w:ind w:left="847"/>
              <w:jc w:val="both"/>
            </w:pPr>
            <w:r>
              <w:t>сторону</w:t>
            </w:r>
            <w:r>
              <w:rPr>
                <w:spacing w:val="76"/>
                <w:w w:val="150"/>
              </w:rPr>
              <w:t xml:space="preserve"> </w:t>
            </w:r>
            <w:r>
              <w:t>(направо</w:t>
            </w:r>
            <w:r>
              <w:rPr>
                <w:spacing w:val="26"/>
              </w:rPr>
              <w:t xml:space="preserve">  </w:t>
            </w:r>
            <w:r>
              <w:t>и</w:t>
            </w:r>
            <w:r>
              <w:rPr>
                <w:spacing w:val="26"/>
              </w:rPr>
              <w:t xml:space="preserve">  </w:t>
            </w:r>
            <w:r>
              <w:t>налево),</w:t>
            </w:r>
            <w:r>
              <w:rPr>
                <w:spacing w:val="26"/>
              </w:rPr>
              <w:t xml:space="preserve">  </w:t>
            </w:r>
            <w:r>
              <w:t>в</w:t>
            </w:r>
            <w:r>
              <w:rPr>
                <w:spacing w:val="28"/>
              </w:rPr>
              <w:t xml:space="preserve">  </w:t>
            </w:r>
            <w:r>
              <w:t>полуприседе,</w:t>
            </w:r>
            <w:r>
              <w:rPr>
                <w:spacing w:val="79"/>
                <w:w w:val="150"/>
              </w:rPr>
              <w:t xml:space="preserve"> </w:t>
            </w:r>
            <w:r>
              <w:t>мелким</w:t>
            </w:r>
            <w:r>
              <w:rPr>
                <w:spacing w:val="79"/>
                <w:w w:val="150"/>
              </w:rPr>
              <w:t xml:space="preserve"> </w:t>
            </w:r>
            <w:r>
              <w:t>и</w:t>
            </w:r>
            <w:r>
              <w:rPr>
                <w:spacing w:val="26"/>
              </w:rPr>
              <w:t xml:space="preserve">  </w:t>
            </w:r>
            <w:r>
              <w:t>широким</w:t>
            </w:r>
            <w:r>
              <w:rPr>
                <w:spacing w:val="26"/>
              </w:rPr>
              <w:t xml:space="preserve">  </w:t>
            </w:r>
            <w:r>
              <w:t>шагом,</w:t>
            </w:r>
            <w:r>
              <w:rPr>
                <w:spacing w:val="26"/>
              </w:rPr>
              <w:t xml:space="preserve">  </w:t>
            </w:r>
            <w:r>
              <w:t>перекатом</w:t>
            </w:r>
            <w:r>
              <w:rPr>
                <w:spacing w:val="79"/>
                <w:w w:val="150"/>
              </w:rPr>
              <w:t xml:space="preserve"> </w:t>
            </w:r>
            <w:r>
              <w:t>с</w:t>
            </w:r>
            <w:r>
              <w:rPr>
                <w:spacing w:val="27"/>
              </w:rPr>
              <w:t xml:space="preserve">  </w:t>
            </w:r>
            <w:r>
              <w:t>пятки</w:t>
            </w:r>
            <w:r>
              <w:rPr>
                <w:spacing w:val="27"/>
              </w:rPr>
              <w:t xml:space="preserve">  </w:t>
            </w:r>
            <w:r>
              <w:t>на</w:t>
            </w:r>
            <w:r>
              <w:rPr>
                <w:spacing w:val="26"/>
              </w:rPr>
              <w:t xml:space="preserve">  </w:t>
            </w:r>
            <w:r>
              <w:rPr>
                <w:spacing w:val="-2"/>
              </w:rPr>
              <w:t>носок,</w:t>
            </w:r>
          </w:p>
        </w:tc>
      </w:tr>
    </w:tbl>
    <w:p w:rsidR="0044132F" w:rsidRDefault="0044132F">
      <w:pPr>
        <w:jc w:val="both"/>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637"/>
        </w:trPr>
        <w:tc>
          <w:tcPr>
            <w:tcW w:w="2244" w:type="dxa"/>
          </w:tcPr>
          <w:p w:rsidR="0044132F" w:rsidRDefault="0044132F">
            <w:pPr>
              <w:pStyle w:val="TableParagraph"/>
            </w:pPr>
          </w:p>
        </w:tc>
        <w:tc>
          <w:tcPr>
            <w:tcW w:w="11902" w:type="dxa"/>
          </w:tcPr>
          <w:p w:rsidR="0044132F" w:rsidRDefault="004F5E07">
            <w:pPr>
              <w:pStyle w:val="TableParagraph"/>
              <w:spacing w:line="273" w:lineRule="auto"/>
              <w:ind w:left="847" w:right="132"/>
              <w:jc w:val="both"/>
            </w:pPr>
            <w:r>
              <w:t>гимнастическим шагом, с закрытыми глазами 3-4 м; ходьба «змейкой» без ориентиров; в колонне по одному и по два вдоль границ зала, обозначая повороты;</w:t>
            </w:r>
          </w:p>
          <w:p w:rsidR="0044132F" w:rsidRDefault="004F5E07">
            <w:pPr>
              <w:pStyle w:val="TableParagraph"/>
              <w:spacing w:before="1" w:line="276" w:lineRule="auto"/>
              <w:ind w:left="127" w:right="121" w:firstLine="720"/>
              <w:jc w:val="both"/>
            </w:pPr>
            <w: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44132F" w:rsidRDefault="004F5E07">
            <w:pPr>
              <w:pStyle w:val="TableParagraph"/>
              <w:numPr>
                <w:ilvl w:val="0"/>
                <w:numId w:val="69"/>
              </w:numPr>
              <w:tabs>
                <w:tab w:val="left" w:pos="827"/>
              </w:tabs>
              <w:spacing w:before="2" w:line="276" w:lineRule="auto"/>
              <w:ind w:right="122"/>
              <w:jc w:val="both"/>
            </w:pPr>
            <w: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w:t>
            </w:r>
            <w:r>
              <w:rPr>
                <w:spacing w:val="40"/>
              </w:rPr>
              <w:t xml:space="preserve"> </w:t>
            </w:r>
            <w:r>
              <w:t>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4132F" w:rsidRDefault="004F5E07">
            <w:pPr>
              <w:pStyle w:val="TableParagraph"/>
              <w:spacing w:line="276" w:lineRule="auto"/>
              <w:ind w:left="127" w:right="121" w:firstLine="700"/>
              <w:jc w:val="both"/>
            </w:pPr>
            <w:r>
              <w:t>прыжки со скакалкой: перешагивание и прыжки через неподвижную скакалку (высота 3-5 см); перепрыгивание через</w:t>
            </w:r>
            <w:r>
              <w:rPr>
                <w:spacing w:val="-1"/>
              </w:rPr>
              <w:t xml:space="preserve"> </w:t>
            </w:r>
            <w:r>
              <w:t>скакалку с</w:t>
            </w:r>
            <w:r>
              <w:rPr>
                <w:spacing w:val="-2"/>
              </w:rPr>
              <w:t xml:space="preserve"> </w:t>
            </w:r>
            <w:r>
              <w:t>одной</w:t>
            </w:r>
            <w:r>
              <w:rPr>
                <w:spacing w:val="-2"/>
              </w:rPr>
              <w:t xml:space="preserve"> </w:t>
            </w:r>
            <w:r>
              <w:t>ноги</w:t>
            </w:r>
            <w:r>
              <w:rPr>
                <w:spacing w:val="-2"/>
              </w:rPr>
              <w:t xml:space="preserve"> </w:t>
            </w:r>
            <w:r>
              <w:t>на другую</w:t>
            </w:r>
            <w:r>
              <w:rPr>
                <w:spacing w:val="-1"/>
              </w:rPr>
              <w:t xml:space="preserve"> </w:t>
            </w:r>
            <w:r>
              <w:t>с</w:t>
            </w:r>
            <w:r>
              <w:rPr>
                <w:spacing w:val="-2"/>
              </w:rPr>
              <w:t xml:space="preserve"> </w:t>
            </w:r>
            <w:r>
              <w:t>места,</w:t>
            </w:r>
            <w:r>
              <w:rPr>
                <w:spacing w:val="-1"/>
              </w:rPr>
              <w:t xml:space="preserve"> </w:t>
            </w:r>
            <w:r>
              <w:t>шагом</w:t>
            </w:r>
            <w:r>
              <w:rPr>
                <w:spacing w:val="-1"/>
              </w:rPr>
              <w:t xml:space="preserve"> </w:t>
            </w:r>
            <w:r>
              <w:t>и</w:t>
            </w:r>
            <w:r>
              <w:rPr>
                <w:spacing w:val="-2"/>
              </w:rPr>
              <w:t xml:space="preserve"> </w:t>
            </w:r>
            <w:r>
              <w:t>бегом;</w:t>
            </w:r>
            <w:r>
              <w:rPr>
                <w:spacing w:val="-2"/>
              </w:rPr>
              <w:t xml:space="preserve"> </w:t>
            </w:r>
            <w:r>
              <w:t>прыжки</w:t>
            </w:r>
            <w:r>
              <w:rPr>
                <w:spacing w:val="-2"/>
              </w:rPr>
              <w:t xml:space="preserve"> </w:t>
            </w:r>
            <w:r>
              <w:t>через</w:t>
            </w:r>
            <w:r>
              <w:rPr>
                <w:spacing w:val="-1"/>
              </w:rPr>
              <w:t xml:space="preserve"> </w:t>
            </w:r>
            <w:r>
              <w:t>скакалку</w:t>
            </w:r>
            <w:r>
              <w:rPr>
                <w:spacing w:val="-3"/>
              </w:rPr>
              <w:t xml:space="preserve"> </w:t>
            </w:r>
            <w:r>
              <w:t>на</w:t>
            </w:r>
            <w:r>
              <w:rPr>
                <w:spacing w:val="-2"/>
              </w:rPr>
              <w:t xml:space="preserve"> </w:t>
            </w:r>
            <w:r>
              <w:t>двух ногах,</w:t>
            </w:r>
            <w:r>
              <w:rPr>
                <w:spacing w:val="-1"/>
              </w:rPr>
              <w:t xml:space="preserve"> </w:t>
            </w:r>
            <w:r>
              <w:t>через</w:t>
            </w:r>
            <w:r>
              <w:rPr>
                <w:spacing w:val="-1"/>
              </w:rPr>
              <w:t xml:space="preserve"> </w:t>
            </w:r>
            <w:r>
              <w:t xml:space="preserve">вращающуюся </w:t>
            </w:r>
            <w:r>
              <w:rPr>
                <w:spacing w:val="-2"/>
              </w:rPr>
              <w:t>скакалку;</w:t>
            </w:r>
          </w:p>
          <w:p w:rsidR="0044132F" w:rsidRDefault="004F5E07">
            <w:pPr>
              <w:pStyle w:val="TableParagraph"/>
              <w:numPr>
                <w:ilvl w:val="0"/>
                <w:numId w:val="69"/>
              </w:numPr>
              <w:tabs>
                <w:tab w:val="left" w:pos="827"/>
              </w:tabs>
              <w:spacing w:line="276" w:lineRule="auto"/>
              <w:ind w:right="125"/>
              <w:jc w:val="both"/>
            </w:pPr>
            <w: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4132F" w:rsidRDefault="004F5E07">
            <w:pPr>
              <w:pStyle w:val="TableParagraph"/>
              <w:spacing w:line="273" w:lineRule="auto"/>
              <w:ind w:left="127" w:right="135"/>
              <w:jc w:val="both"/>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4132F" w:rsidRDefault="004F5E07">
            <w:pPr>
              <w:pStyle w:val="TableParagraph"/>
              <w:ind w:left="107"/>
              <w:jc w:val="both"/>
            </w:pPr>
            <w:r>
              <w:t>Общеразвивающие</w:t>
            </w:r>
            <w:r>
              <w:rPr>
                <w:spacing w:val="-12"/>
              </w:rPr>
              <w:t xml:space="preserve"> </w:t>
            </w:r>
            <w:r>
              <w:rPr>
                <w:spacing w:val="-2"/>
              </w:rPr>
              <w:t>упражнения:</w:t>
            </w:r>
          </w:p>
          <w:p w:rsidR="0044132F" w:rsidRDefault="004F5E07">
            <w:pPr>
              <w:pStyle w:val="TableParagraph"/>
              <w:spacing w:before="38" w:line="276" w:lineRule="auto"/>
              <w:ind w:left="127" w:right="118"/>
              <w:jc w:val="both"/>
            </w:pPr>
            <w:r>
              <w:t>упражнения для кистей рук, развития и укрепления мышц рук и плечевого пояса: поднимание рук вперед, в стороны, вверх,</w:t>
            </w:r>
            <w:r>
              <w:rPr>
                <w:spacing w:val="-3"/>
              </w:rPr>
              <w:t xml:space="preserve"> </w:t>
            </w:r>
            <w:r>
              <w:t>через стороны вверх (одновременно, поочередно, последовательно);</w:t>
            </w:r>
            <w:r>
              <w:rPr>
                <w:spacing w:val="-1"/>
              </w:rPr>
              <w:t xml:space="preserve"> </w:t>
            </w:r>
            <w:r>
              <w:t>махи</w:t>
            </w:r>
            <w:r>
              <w:rPr>
                <w:spacing w:val="-1"/>
              </w:rPr>
              <w:t xml:space="preserve"> </w:t>
            </w:r>
            <w:r>
              <w:t>руками</w:t>
            </w:r>
            <w:r>
              <w:rPr>
                <w:spacing w:val="-1"/>
              </w:rPr>
              <w:t xml:space="preserve"> </w:t>
            </w:r>
            <w:r>
              <w:t>вперед-назад с</w:t>
            </w:r>
            <w:r>
              <w:rPr>
                <w:spacing w:val="-1"/>
              </w:rPr>
              <w:t xml:space="preserve"> </w:t>
            </w:r>
            <w:r>
              <w:t>хлопком впереди</w:t>
            </w:r>
            <w:r>
              <w:rPr>
                <w:spacing w:val="-1"/>
              </w:rPr>
              <w:t xml:space="preserve"> </w:t>
            </w:r>
            <w:r>
              <w:t>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4132F" w:rsidRDefault="004F5E07">
            <w:pPr>
              <w:pStyle w:val="TableParagraph"/>
              <w:spacing w:line="276" w:lineRule="auto"/>
              <w:ind w:left="127" w:right="123"/>
              <w:jc w:val="both"/>
            </w:pPr>
            <w:r>
              <w:t>упражнения для развития и укрепления мышц спины и гибкости позвоночника: поднимание рук вверх и опускание вниз, стоя у стены, касаясь еѐ затылком, лопатками и ягодицами или лежа на спине; наклоны вперед, касаясь ладонями пола, наклоны</w:t>
            </w:r>
            <w:r>
              <w:rPr>
                <w:spacing w:val="35"/>
              </w:rPr>
              <w:t xml:space="preserve"> </w:t>
            </w:r>
            <w:r>
              <w:t>вправо</w:t>
            </w:r>
            <w:r>
              <w:rPr>
                <w:spacing w:val="37"/>
              </w:rPr>
              <w:t xml:space="preserve"> </w:t>
            </w:r>
            <w:r>
              <w:t>и</w:t>
            </w:r>
            <w:r>
              <w:rPr>
                <w:spacing w:val="33"/>
              </w:rPr>
              <w:t xml:space="preserve"> </w:t>
            </w:r>
            <w:r>
              <w:t>влево;</w:t>
            </w:r>
            <w:r>
              <w:rPr>
                <w:spacing w:val="34"/>
              </w:rPr>
              <w:t xml:space="preserve"> </w:t>
            </w:r>
            <w:r>
              <w:t>поднимание</w:t>
            </w:r>
            <w:r>
              <w:rPr>
                <w:spacing w:val="37"/>
              </w:rPr>
              <w:t xml:space="preserve"> </w:t>
            </w:r>
            <w:r>
              <w:t>ног,</w:t>
            </w:r>
            <w:r>
              <w:rPr>
                <w:spacing w:val="36"/>
              </w:rPr>
              <w:t xml:space="preserve"> </w:t>
            </w:r>
            <w:r>
              <w:t>сгибание</w:t>
            </w:r>
            <w:r>
              <w:rPr>
                <w:spacing w:val="37"/>
              </w:rPr>
              <w:t xml:space="preserve"> </w:t>
            </w:r>
            <w:r>
              <w:t>и</w:t>
            </w:r>
            <w:r>
              <w:rPr>
                <w:spacing w:val="33"/>
              </w:rPr>
              <w:t xml:space="preserve"> </w:t>
            </w:r>
            <w:r>
              <w:t>разгибание</w:t>
            </w:r>
            <w:r>
              <w:rPr>
                <w:spacing w:val="34"/>
              </w:rPr>
              <w:t xml:space="preserve"> </w:t>
            </w:r>
            <w:r>
              <w:t>и</w:t>
            </w:r>
            <w:r>
              <w:rPr>
                <w:spacing w:val="37"/>
              </w:rPr>
              <w:t xml:space="preserve"> </w:t>
            </w:r>
            <w:r>
              <w:t>скрещивание</w:t>
            </w:r>
            <w:r>
              <w:rPr>
                <w:spacing w:val="37"/>
              </w:rPr>
              <w:t xml:space="preserve"> </w:t>
            </w:r>
            <w:r>
              <w:t>их</w:t>
            </w:r>
            <w:r>
              <w:rPr>
                <w:spacing w:val="37"/>
              </w:rPr>
              <w:t xml:space="preserve"> </w:t>
            </w:r>
            <w:r>
              <w:t>из</w:t>
            </w:r>
            <w:r>
              <w:rPr>
                <w:spacing w:val="36"/>
              </w:rPr>
              <w:t xml:space="preserve"> </w:t>
            </w:r>
            <w:r>
              <w:t>исходного</w:t>
            </w:r>
            <w:r>
              <w:rPr>
                <w:spacing w:val="37"/>
              </w:rPr>
              <w:t xml:space="preserve"> </w:t>
            </w:r>
            <w:r>
              <w:t>положения</w:t>
            </w:r>
            <w:r>
              <w:rPr>
                <w:spacing w:val="34"/>
              </w:rPr>
              <w:t xml:space="preserve"> </w:t>
            </w:r>
            <w:r>
              <w:t>лежа</w:t>
            </w:r>
            <w:r>
              <w:rPr>
                <w:spacing w:val="37"/>
              </w:rPr>
              <w:t xml:space="preserve"> </w:t>
            </w:r>
            <w:r>
              <w:t>на</w:t>
            </w:r>
          </w:p>
          <w:p w:rsidR="0044132F" w:rsidRDefault="004F5E07">
            <w:pPr>
              <w:pStyle w:val="TableParagraph"/>
              <w:spacing w:line="252" w:lineRule="exact"/>
              <w:ind w:left="127"/>
            </w:pPr>
            <w:r>
              <w:rPr>
                <w:spacing w:val="-2"/>
              </w:rPr>
              <w:t>спине;</w:t>
            </w:r>
          </w:p>
        </w:tc>
      </w:tr>
    </w:tbl>
    <w:p w:rsidR="0044132F" w:rsidRDefault="0044132F">
      <w:pPr>
        <w:spacing w:line="252" w:lineRule="exact"/>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913"/>
        </w:trPr>
        <w:tc>
          <w:tcPr>
            <w:tcW w:w="2244" w:type="dxa"/>
          </w:tcPr>
          <w:p w:rsidR="0044132F" w:rsidRDefault="0044132F">
            <w:pPr>
              <w:pStyle w:val="TableParagraph"/>
            </w:pPr>
          </w:p>
        </w:tc>
        <w:tc>
          <w:tcPr>
            <w:tcW w:w="11902" w:type="dxa"/>
          </w:tcPr>
          <w:p w:rsidR="0044132F" w:rsidRDefault="004F5E07">
            <w:pPr>
              <w:pStyle w:val="TableParagraph"/>
              <w:spacing w:line="276" w:lineRule="auto"/>
              <w:ind w:left="127" w:right="131"/>
              <w:jc w:val="both"/>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4132F" w:rsidRDefault="004F5E07">
            <w:pPr>
              <w:pStyle w:val="TableParagraph"/>
              <w:spacing w:line="276" w:lineRule="auto"/>
              <w:ind w:left="127" w:right="132"/>
              <w:jc w:val="both"/>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w:t>
            </w:r>
            <w:r>
              <w:rPr>
                <w:spacing w:val="40"/>
              </w:rPr>
              <w:t xml:space="preserve"> </w:t>
            </w:r>
            <w:r>
              <w:t>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44132F" w:rsidRDefault="004F5E07">
            <w:pPr>
              <w:pStyle w:val="TableParagraph"/>
              <w:spacing w:line="273" w:lineRule="auto"/>
              <w:ind w:left="127" w:right="119"/>
              <w:jc w:val="both"/>
            </w:pPr>
            <w:r>
              <w:t xml:space="preserve">Разученные упражнения включаются в комплексы утренней гимнастики и другие формы физкультурно-оздоровительной </w:t>
            </w:r>
            <w:r>
              <w:rPr>
                <w:spacing w:val="-2"/>
              </w:rPr>
              <w:t>работы.</w:t>
            </w:r>
          </w:p>
          <w:p w:rsidR="0044132F" w:rsidRDefault="004F5E07">
            <w:pPr>
              <w:pStyle w:val="TableParagraph"/>
              <w:spacing w:before="2"/>
              <w:ind w:left="107"/>
            </w:pPr>
            <w:r>
              <w:rPr>
                <w:u w:val="single"/>
              </w:rPr>
              <w:t>Ритмическая</w:t>
            </w:r>
            <w:r>
              <w:rPr>
                <w:spacing w:val="-11"/>
                <w:u w:val="single"/>
              </w:rPr>
              <w:t xml:space="preserve"> </w:t>
            </w:r>
            <w:r>
              <w:rPr>
                <w:spacing w:val="-2"/>
                <w:u w:val="single"/>
              </w:rPr>
              <w:t>гимнастика:</w:t>
            </w:r>
          </w:p>
          <w:p w:rsidR="0044132F" w:rsidRDefault="004F5E07">
            <w:pPr>
              <w:pStyle w:val="TableParagraph"/>
              <w:numPr>
                <w:ilvl w:val="0"/>
                <w:numId w:val="68"/>
              </w:numPr>
              <w:tabs>
                <w:tab w:val="left" w:pos="827"/>
              </w:tabs>
              <w:spacing w:before="40" w:line="276" w:lineRule="auto"/>
              <w:ind w:right="117"/>
              <w:jc w:val="both"/>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w:t>
            </w:r>
            <w:r>
              <w:rPr>
                <w:spacing w:val="-1"/>
              </w:rPr>
              <w:t xml:space="preserve"> </w:t>
            </w:r>
            <w:r>
              <w:t>замедлением темпа</w:t>
            </w:r>
            <w:r>
              <w:rPr>
                <w:spacing w:val="-1"/>
              </w:rPr>
              <w:t xml:space="preserve"> </w:t>
            </w:r>
            <w:r>
              <w:t>легкий</w:t>
            </w:r>
            <w:r>
              <w:rPr>
                <w:spacing w:val="-1"/>
              </w:rPr>
              <w:t xml:space="preserve"> </w:t>
            </w:r>
            <w:r>
              <w:t>ритмичный</w:t>
            </w:r>
            <w:r>
              <w:rPr>
                <w:spacing w:val="-1"/>
              </w:rPr>
              <w:t xml:space="preserve"> </w:t>
            </w:r>
            <w:r>
              <w:t>бег на</w:t>
            </w:r>
            <w:r>
              <w:rPr>
                <w:spacing w:val="-1"/>
              </w:rPr>
              <w:t xml:space="preserve"> </w:t>
            </w:r>
            <w:r>
              <w:t>носках, различные</w:t>
            </w:r>
            <w:r>
              <w:rPr>
                <w:spacing w:val="-1"/>
              </w:rPr>
              <w:t xml:space="preserve"> </w:t>
            </w:r>
            <w:r>
              <w:t>виды галопа</w:t>
            </w:r>
            <w:r>
              <w:rPr>
                <w:spacing w:val="-1"/>
              </w:rPr>
              <w:t xml:space="preserve"> </w:t>
            </w:r>
            <w:r>
              <w:t>(прямой</w:t>
            </w:r>
            <w:r>
              <w:rPr>
                <w:spacing w:val="-1"/>
              </w:rPr>
              <w:t xml:space="preserve"> </w:t>
            </w:r>
            <w:r>
              <w:t>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4132F" w:rsidRDefault="004F5E07">
            <w:pPr>
              <w:pStyle w:val="TableParagraph"/>
              <w:spacing w:line="251" w:lineRule="exact"/>
              <w:ind w:left="107"/>
            </w:pPr>
            <w:r>
              <w:rPr>
                <w:u w:val="single"/>
              </w:rPr>
              <w:t xml:space="preserve">Строевые </w:t>
            </w:r>
            <w:r>
              <w:rPr>
                <w:spacing w:val="-2"/>
                <w:u w:val="single"/>
              </w:rPr>
              <w:t>упражнения:</w:t>
            </w:r>
          </w:p>
          <w:p w:rsidR="0044132F" w:rsidRDefault="004F5E07">
            <w:pPr>
              <w:pStyle w:val="TableParagraph"/>
              <w:spacing w:before="35" w:line="276" w:lineRule="auto"/>
              <w:ind w:left="127" w:right="118"/>
              <w:jc w:val="both"/>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w:t>
            </w:r>
            <w:r>
              <w:rPr>
                <w:spacing w:val="40"/>
              </w:rPr>
              <w:t xml:space="preserve"> </w:t>
            </w:r>
            <w:r>
              <w:t>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4132F" w:rsidRDefault="004F5E07">
            <w:pPr>
              <w:pStyle w:val="TableParagraph"/>
              <w:spacing w:before="2" w:line="276" w:lineRule="auto"/>
              <w:ind w:left="107" w:right="116"/>
              <w:jc w:val="both"/>
            </w:pPr>
            <w:r>
              <w:rPr>
                <w:u w:val="single"/>
              </w:rPr>
              <w:t>Подвижные игры</w:t>
            </w:r>
            <w: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w:t>
            </w:r>
            <w:r>
              <w:rPr>
                <w:spacing w:val="51"/>
              </w:rPr>
              <w:t xml:space="preserve"> </w:t>
            </w:r>
            <w:r>
              <w:t>поддерживает</w:t>
            </w:r>
            <w:r>
              <w:rPr>
                <w:spacing w:val="57"/>
              </w:rPr>
              <w:t xml:space="preserve"> </w:t>
            </w:r>
            <w:r>
              <w:t>инициативу</w:t>
            </w:r>
            <w:r>
              <w:rPr>
                <w:spacing w:val="55"/>
              </w:rPr>
              <w:t xml:space="preserve"> </w:t>
            </w:r>
            <w:r>
              <w:t>детей</w:t>
            </w:r>
            <w:r>
              <w:rPr>
                <w:spacing w:val="51"/>
              </w:rPr>
              <w:t xml:space="preserve"> </w:t>
            </w:r>
            <w:r>
              <w:t>в</w:t>
            </w:r>
            <w:r>
              <w:rPr>
                <w:spacing w:val="57"/>
              </w:rPr>
              <w:t xml:space="preserve"> </w:t>
            </w:r>
            <w:r>
              <w:t>играх</w:t>
            </w:r>
            <w:r>
              <w:rPr>
                <w:spacing w:val="54"/>
              </w:rPr>
              <w:t xml:space="preserve"> </w:t>
            </w:r>
            <w:r>
              <w:t>(выбор</w:t>
            </w:r>
            <w:r>
              <w:rPr>
                <w:spacing w:val="55"/>
              </w:rPr>
              <w:t xml:space="preserve"> </w:t>
            </w:r>
            <w:r>
              <w:t>игр,</w:t>
            </w:r>
            <w:r>
              <w:rPr>
                <w:spacing w:val="54"/>
              </w:rPr>
              <w:t xml:space="preserve"> </w:t>
            </w:r>
            <w:r>
              <w:t>придумывание</w:t>
            </w:r>
            <w:r>
              <w:rPr>
                <w:spacing w:val="52"/>
              </w:rPr>
              <w:t xml:space="preserve"> </w:t>
            </w:r>
            <w:r>
              <w:t>новых</w:t>
            </w:r>
            <w:r>
              <w:rPr>
                <w:spacing w:val="55"/>
              </w:rPr>
              <w:t xml:space="preserve"> </w:t>
            </w:r>
            <w:r>
              <w:t>вариантов,</w:t>
            </w:r>
            <w:r>
              <w:rPr>
                <w:spacing w:val="54"/>
              </w:rPr>
              <w:t xml:space="preserve"> </w:t>
            </w:r>
            <w:r>
              <w:rPr>
                <w:spacing w:val="-2"/>
              </w:rPr>
              <w:t>комбинирование</w:t>
            </w:r>
          </w:p>
          <w:p w:rsidR="0044132F" w:rsidRDefault="004F5E07">
            <w:pPr>
              <w:pStyle w:val="TableParagraph"/>
              <w:spacing w:before="1"/>
              <w:ind w:left="107"/>
              <w:jc w:val="both"/>
            </w:pPr>
            <w:r>
              <w:t>движений).</w:t>
            </w:r>
            <w:r>
              <w:rPr>
                <w:spacing w:val="1"/>
              </w:rPr>
              <w:t xml:space="preserve"> </w:t>
            </w:r>
            <w:r>
              <w:t>Способствует</w:t>
            </w:r>
            <w:r>
              <w:rPr>
                <w:spacing w:val="3"/>
              </w:rPr>
              <w:t xml:space="preserve"> </w:t>
            </w:r>
            <w:r>
              <w:t>формированию</w:t>
            </w:r>
            <w:r>
              <w:rPr>
                <w:spacing w:val="7"/>
              </w:rPr>
              <w:t xml:space="preserve"> </w:t>
            </w:r>
            <w:r>
              <w:t>духовно-нравственных</w:t>
            </w:r>
            <w:r>
              <w:rPr>
                <w:spacing w:val="5"/>
              </w:rPr>
              <w:t xml:space="preserve"> </w:t>
            </w:r>
            <w:r>
              <w:t>качеств,</w:t>
            </w:r>
            <w:r>
              <w:rPr>
                <w:spacing w:val="4"/>
              </w:rPr>
              <w:t xml:space="preserve"> </w:t>
            </w:r>
            <w:r>
              <w:t>основ</w:t>
            </w:r>
            <w:r>
              <w:rPr>
                <w:spacing w:val="2"/>
              </w:rPr>
              <w:t xml:space="preserve"> </w:t>
            </w:r>
            <w:r>
              <w:t>патриотизма</w:t>
            </w:r>
            <w:r>
              <w:rPr>
                <w:spacing w:val="2"/>
              </w:rPr>
              <w:t xml:space="preserve"> </w:t>
            </w:r>
            <w:r>
              <w:t>и</w:t>
            </w:r>
            <w:r>
              <w:rPr>
                <w:spacing w:val="2"/>
              </w:rPr>
              <w:t xml:space="preserve"> </w:t>
            </w:r>
            <w:r>
              <w:t>гражданской</w:t>
            </w:r>
            <w:r>
              <w:rPr>
                <w:spacing w:val="3"/>
              </w:rPr>
              <w:t xml:space="preserve"> </w:t>
            </w:r>
            <w:r>
              <w:rPr>
                <w:spacing w:val="-2"/>
              </w:rPr>
              <w:t>идентичности</w:t>
            </w:r>
          </w:p>
        </w:tc>
      </w:tr>
    </w:tbl>
    <w:p w:rsidR="0044132F" w:rsidRDefault="0044132F">
      <w:pPr>
        <w:jc w:val="both"/>
        <w:sectPr w:rsidR="0044132F">
          <w:type w:val="continuous"/>
          <w:pgSz w:w="16840" w:h="11910" w:orient="landscape"/>
          <w:pgMar w:top="680" w:right="20" w:bottom="118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897"/>
        </w:trPr>
        <w:tc>
          <w:tcPr>
            <w:tcW w:w="2244" w:type="dxa"/>
          </w:tcPr>
          <w:p w:rsidR="0044132F" w:rsidRDefault="0044132F">
            <w:pPr>
              <w:pStyle w:val="TableParagraph"/>
            </w:pPr>
          </w:p>
        </w:tc>
        <w:tc>
          <w:tcPr>
            <w:tcW w:w="11902" w:type="dxa"/>
          </w:tcPr>
          <w:p w:rsidR="0044132F" w:rsidRDefault="004F5E07">
            <w:pPr>
              <w:pStyle w:val="TableParagraph"/>
              <w:spacing w:line="251" w:lineRule="exact"/>
              <w:ind w:left="107"/>
              <w:jc w:val="both"/>
            </w:pPr>
            <w:r>
              <w:t>в</w:t>
            </w:r>
            <w:r>
              <w:rPr>
                <w:spacing w:val="-4"/>
              </w:rPr>
              <w:t xml:space="preserve"> </w:t>
            </w:r>
            <w:r>
              <w:t>подвижных</w:t>
            </w:r>
            <w:r>
              <w:rPr>
                <w:spacing w:val="-2"/>
              </w:rPr>
              <w:t xml:space="preserve"> играх.</w:t>
            </w:r>
          </w:p>
          <w:p w:rsidR="0044132F" w:rsidRDefault="004F5E07">
            <w:pPr>
              <w:pStyle w:val="TableParagraph"/>
              <w:spacing w:before="35" w:line="276" w:lineRule="auto"/>
              <w:ind w:left="107" w:right="121"/>
              <w:jc w:val="both"/>
            </w:pPr>
            <w:r>
              <w:rPr>
                <w:u w:val="single"/>
              </w:rPr>
              <w:t>Спортивные игры:</w:t>
            </w:r>
            <w: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w:t>
            </w:r>
            <w:r>
              <w:rPr>
                <w:spacing w:val="-2"/>
              </w:rPr>
              <w:t>особенностей.</w:t>
            </w:r>
          </w:p>
          <w:p w:rsidR="0044132F" w:rsidRDefault="004F5E07">
            <w:pPr>
              <w:pStyle w:val="TableParagraph"/>
              <w:spacing w:before="3"/>
              <w:ind w:left="107"/>
              <w:jc w:val="both"/>
            </w:pPr>
            <w:r>
              <w:t>Городки:</w:t>
            </w:r>
            <w:r>
              <w:rPr>
                <w:spacing w:val="-6"/>
              </w:rPr>
              <w:t xml:space="preserve"> </w:t>
            </w:r>
            <w:r>
              <w:t>бросание</w:t>
            </w:r>
            <w:r>
              <w:rPr>
                <w:spacing w:val="-3"/>
              </w:rPr>
              <w:t xml:space="preserve"> </w:t>
            </w:r>
            <w:r>
              <w:t>биты</w:t>
            </w:r>
            <w:r>
              <w:rPr>
                <w:spacing w:val="-2"/>
              </w:rPr>
              <w:t xml:space="preserve"> </w:t>
            </w:r>
            <w:r>
              <w:t>сбоку,</w:t>
            </w:r>
            <w:r>
              <w:rPr>
                <w:spacing w:val="-1"/>
              </w:rPr>
              <w:t xml:space="preserve"> </w:t>
            </w:r>
            <w:r>
              <w:t>выбивание городка</w:t>
            </w:r>
            <w:r>
              <w:rPr>
                <w:spacing w:val="-3"/>
              </w:rPr>
              <w:t xml:space="preserve"> </w:t>
            </w:r>
            <w:r>
              <w:t>с</w:t>
            </w:r>
            <w:r>
              <w:rPr>
                <w:spacing w:val="-3"/>
              </w:rPr>
              <w:t xml:space="preserve"> </w:t>
            </w:r>
            <w:r>
              <w:t>кона</w:t>
            </w:r>
            <w:r>
              <w:rPr>
                <w:spacing w:val="-3"/>
              </w:rPr>
              <w:t xml:space="preserve"> </w:t>
            </w:r>
            <w:r>
              <w:t>(5-6</w:t>
            </w:r>
            <w:r>
              <w:rPr>
                <w:spacing w:val="-1"/>
              </w:rPr>
              <w:t xml:space="preserve"> </w:t>
            </w:r>
            <w:r>
              <w:t>м)</w:t>
            </w:r>
            <w:r>
              <w:rPr>
                <w:spacing w:val="-3"/>
              </w:rPr>
              <w:t xml:space="preserve"> </w:t>
            </w:r>
            <w:r>
              <w:t>и</w:t>
            </w:r>
            <w:r>
              <w:rPr>
                <w:spacing w:val="-3"/>
              </w:rPr>
              <w:t xml:space="preserve"> </w:t>
            </w:r>
            <w:r>
              <w:t>полукона</w:t>
            </w:r>
            <w:r>
              <w:rPr>
                <w:spacing w:val="-3"/>
              </w:rPr>
              <w:t xml:space="preserve"> </w:t>
            </w:r>
            <w:r>
              <w:t>(2-3</w:t>
            </w:r>
            <w:r>
              <w:rPr>
                <w:spacing w:val="-1"/>
              </w:rPr>
              <w:t xml:space="preserve"> </w:t>
            </w:r>
            <w:r>
              <w:t>м);</w:t>
            </w:r>
            <w:r>
              <w:rPr>
                <w:spacing w:val="-3"/>
              </w:rPr>
              <w:t xml:space="preserve"> </w:t>
            </w:r>
            <w:r>
              <w:t>знание</w:t>
            </w:r>
            <w:r>
              <w:rPr>
                <w:spacing w:val="-3"/>
              </w:rPr>
              <w:t xml:space="preserve"> </w:t>
            </w:r>
            <w:r>
              <w:t xml:space="preserve">3-4 </w:t>
            </w:r>
            <w:r>
              <w:rPr>
                <w:spacing w:val="-2"/>
              </w:rPr>
              <w:t>фигур.</w:t>
            </w:r>
          </w:p>
          <w:p w:rsidR="0044132F" w:rsidRDefault="004F5E07">
            <w:pPr>
              <w:pStyle w:val="TableParagraph"/>
              <w:spacing w:before="35" w:line="278" w:lineRule="auto"/>
              <w:ind w:left="127" w:right="134"/>
              <w:jc w:val="both"/>
            </w:pPr>
            <w:r>
              <w:t>Элементы</w:t>
            </w:r>
            <w:r>
              <w:rPr>
                <w:spacing w:val="-2"/>
              </w:rPr>
              <w:t xml:space="preserve"> </w:t>
            </w:r>
            <w:r>
              <w:t>баскетбола: перебрасывание</w:t>
            </w:r>
            <w:r>
              <w:rPr>
                <w:spacing w:val="-3"/>
              </w:rPr>
              <w:t xml:space="preserve"> </w:t>
            </w:r>
            <w:r>
              <w:t>мяча</w:t>
            </w:r>
            <w:r>
              <w:rPr>
                <w:spacing w:val="-3"/>
              </w:rPr>
              <w:t xml:space="preserve"> </w:t>
            </w:r>
            <w:r>
              <w:t>друг другу</w:t>
            </w:r>
            <w:r>
              <w:rPr>
                <w:spacing w:val="-4"/>
              </w:rPr>
              <w:t xml:space="preserve"> </w:t>
            </w:r>
            <w:r>
              <w:t>от</w:t>
            </w:r>
            <w:r>
              <w:rPr>
                <w:spacing w:val="-2"/>
              </w:rPr>
              <w:t xml:space="preserve"> </w:t>
            </w:r>
            <w:r>
              <w:t>груди;</w:t>
            </w:r>
            <w:r>
              <w:rPr>
                <w:spacing w:val="-3"/>
              </w:rPr>
              <w:t xml:space="preserve"> </w:t>
            </w:r>
            <w:r>
              <w:t>ведение</w:t>
            </w:r>
            <w:r>
              <w:rPr>
                <w:spacing w:val="-3"/>
              </w:rPr>
              <w:t xml:space="preserve"> </w:t>
            </w:r>
            <w:r>
              <w:t>мяча правой</w:t>
            </w:r>
            <w:r>
              <w:rPr>
                <w:spacing w:val="-3"/>
              </w:rPr>
              <w:t xml:space="preserve"> </w:t>
            </w:r>
            <w:r>
              <w:t>и</w:t>
            </w:r>
            <w:r>
              <w:rPr>
                <w:spacing w:val="-3"/>
              </w:rPr>
              <w:t xml:space="preserve"> </w:t>
            </w:r>
            <w:r>
              <w:t>левой</w:t>
            </w:r>
            <w:r>
              <w:rPr>
                <w:spacing w:val="-3"/>
              </w:rPr>
              <w:t xml:space="preserve"> </w:t>
            </w:r>
            <w:r>
              <w:t>рукой;</w:t>
            </w:r>
            <w:r>
              <w:rPr>
                <w:spacing w:val="-3"/>
              </w:rPr>
              <w:t xml:space="preserve"> </w:t>
            </w:r>
            <w:r>
              <w:t>забрасывание</w:t>
            </w:r>
            <w:r>
              <w:rPr>
                <w:spacing w:val="-3"/>
              </w:rPr>
              <w:t xml:space="preserve"> </w:t>
            </w:r>
            <w:r>
              <w:t>мяча в корзину двумя руками от груди; игра по упрощенным правилам.</w:t>
            </w:r>
          </w:p>
          <w:p w:rsidR="0044132F" w:rsidRDefault="004F5E07">
            <w:pPr>
              <w:pStyle w:val="TableParagraph"/>
              <w:spacing w:line="251" w:lineRule="exact"/>
              <w:ind w:left="107"/>
              <w:jc w:val="both"/>
            </w:pPr>
            <w:r>
              <w:t>Бадминтон:</w:t>
            </w:r>
            <w:r>
              <w:rPr>
                <w:spacing w:val="-5"/>
              </w:rPr>
              <w:t xml:space="preserve"> </w:t>
            </w:r>
            <w:r>
              <w:t>отбивание</w:t>
            </w:r>
            <w:r>
              <w:rPr>
                <w:spacing w:val="-4"/>
              </w:rPr>
              <w:t xml:space="preserve"> </w:t>
            </w:r>
            <w:r>
              <w:t>волана</w:t>
            </w:r>
            <w:r>
              <w:rPr>
                <w:spacing w:val="-4"/>
              </w:rPr>
              <w:t xml:space="preserve"> </w:t>
            </w:r>
            <w:r>
              <w:t>ракеткой</w:t>
            </w:r>
            <w:r>
              <w:rPr>
                <w:spacing w:val="-4"/>
              </w:rPr>
              <w:t xml:space="preserve"> </w:t>
            </w:r>
            <w:r>
              <w:t>в</w:t>
            </w:r>
            <w:r>
              <w:rPr>
                <w:spacing w:val="-3"/>
              </w:rPr>
              <w:t xml:space="preserve"> </w:t>
            </w:r>
            <w:r>
              <w:t>заданном</w:t>
            </w:r>
            <w:r>
              <w:rPr>
                <w:spacing w:val="-3"/>
              </w:rPr>
              <w:t xml:space="preserve"> </w:t>
            </w:r>
            <w:r>
              <w:t>направлении; игра</w:t>
            </w:r>
            <w:r>
              <w:rPr>
                <w:spacing w:val="-4"/>
              </w:rPr>
              <w:t xml:space="preserve"> </w:t>
            </w:r>
            <w:r>
              <w:t>с</w:t>
            </w:r>
            <w:r>
              <w:rPr>
                <w:spacing w:val="-4"/>
              </w:rPr>
              <w:t xml:space="preserve"> </w:t>
            </w:r>
            <w:r>
              <w:rPr>
                <w:spacing w:val="-2"/>
              </w:rPr>
              <w:t>педагогом.</w:t>
            </w:r>
          </w:p>
          <w:p w:rsidR="0044132F" w:rsidRDefault="004F5E07">
            <w:pPr>
              <w:pStyle w:val="TableParagraph"/>
              <w:spacing w:before="39" w:line="273" w:lineRule="auto"/>
              <w:ind w:left="127" w:right="133"/>
              <w:jc w:val="both"/>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44132F" w:rsidRDefault="004F5E07">
            <w:pPr>
              <w:pStyle w:val="TableParagraph"/>
              <w:spacing w:before="3" w:line="278" w:lineRule="auto"/>
              <w:ind w:left="107" w:right="125"/>
              <w:jc w:val="both"/>
            </w:pPr>
            <w:r>
              <w:rPr>
                <w:u w:val="single"/>
              </w:rPr>
              <w:t>Спортивные упражнения</w:t>
            </w:r>
            <w: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4132F" w:rsidRDefault="004F5E07">
            <w:pPr>
              <w:pStyle w:val="TableParagraph"/>
              <w:spacing w:line="250" w:lineRule="exact"/>
              <w:ind w:left="107"/>
              <w:jc w:val="both"/>
            </w:pPr>
            <w:r>
              <w:rPr>
                <w:u w:val="single"/>
              </w:rPr>
              <w:t>Катание</w:t>
            </w:r>
            <w:r>
              <w:rPr>
                <w:spacing w:val="-6"/>
                <w:u w:val="single"/>
              </w:rPr>
              <w:t xml:space="preserve"> </w:t>
            </w:r>
            <w:r>
              <w:rPr>
                <w:u w:val="single"/>
              </w:rPr>
              <w:t>на санках</w:t>
            </w:r>
            <w:r>
              <w:t>:</w:t>
            </w:r>
            <w:r>
              <w:rPr>
                <w:spacing w:val="-4"/>
              </w:rPr>
              <w:t xml:space="preserve"> </w:t>
            </w:r>
            <w:r>
              <w:t>по прямой,</w:t>
            </w:r>
            <w:r>
              <w:rPr>
                <w:spacing w:val="-2"/>
              </w:rPr>
              <w:t xml:space="preserve"> </w:t>
            </w:r>
            <w:r>
              <w:t>со</w:t>
            </w:r>
            <w:r>
              <w:rPr>
                <w:spacing w:val="-1"/>
              </w:rPr>
              <w:t xml:space="preserve"> </w:t>
            </w:r>
            <w:r>
              <w:t>скоростью,</w:t>
            </w:r>
            <w:r>
              <w:rPr>
                <w:spacing w:val="-2"/>
              </w:rPr>
              <w:t xml:space="preserve"> </w:t>
            </w:r>
            <w:r>
              <w:t>с</w:t>
            </w:r>
            <w:r>
              <w:rPr>
                <w:spacing w:val="-3"/>
              </w:rPr>
              <w:t xml:space="preserve"> </w:t>
            </w:r>
            <w:r>
              <w:t>горки,</w:t>
            </w:r>
            <w:r>
              <w:rPr>
                <w:spacing w:val="-2"/>
              </w:rPr>
              <w:t xml:space="preserve"> </w:t>
            </w:r>
            <w:r>
              <w:t>подъем</w:t>
            </w:r>
            <w:r>
              <w:rPr>
                <w:spacing w:val="-2"/>
              </w:rPr>
              <w:t xml:space="preserve"> </w:t>
            </w:r>
            <w:r>
              <w:t>с</w:t>
            </w:r>
            <w:r>
              <w:rPr>
                <w:spacing w:val="-4"/>
              </w:rPr>
              <w:t xml:space="preserve"> </w:t>
            </w:r>
            <w:r>
              <w:t>санками</w:t>
            </w:r>
            <w:r>
              <w:rPr>
                <w:spacing w:val="-3"/>
              </w:rPr>
              <w:t xml:space="preserve"> </w:t>
            </w:r>
            <w:r>
              <w:t>в</w:t>
            </w:r>
            <w:r>
              <w:rPr>
                <w:spacing w:val="-3"/>
              </w:rPr>
              <w:t xml:space="preserve"> </w:t>
            </w:r>
            <w:r>
              <w:t>гору,</w:t>
            </w:r>
            <w:r>
              <w:rPr>
                <w:spacing w:val="-2"/>
              </w:rPr>
              <w:t xml:space="preserve"> </w:t>
            </w:r>
            <w:r>
              <w:t>с</w:t>
            </w:r>
            <w:r>
              <w:rPr>
                <w:spacing w:val="-3"/>
              </w:rPr>
              <w:t xml:space="preserve"> </w:t>
            </w:r>
            <w:r>
              <w:t>торможением</w:t>
            </w:r>
            <w:r>
              <w:rPr>
                <w:spacing w:val="7"/>
              </w:rPr>
              <w:t xml:space="preserve"> </w:t>
            </w:r>
            <w:r>
              <w:t>при</w:t>
            </w:r>
            <w:r>
              <w:rPr>
                <w:spacing w:val="-3"/>
              </w:rPr>
              <w:t xml:space="preserve"> </w:t>
            </w:r>
            <w:r>
              <w:t>спуске</w:t>
            </w:r>
            <w:r>
              <w:rPr>
                <w:spacing w:val="-4"/>
              </w:rPr>
              <w:t xml:space="preserve"> </w:t>
            </w:r>
            <w:r>
              <w:t>с</w:t>
            </w:r>
            <w:r>
              <w:rPr>
                <w:spacing w:val="-3"/>
              </w:rPr>
              <w:t xml:space="preserve"> </w:t>
            </w:r>
            <w:r>
              <w:rPr>
                <w:spacing w:val="-2"/>
              </w:rPr>
              <w:t>горки.</w:t>
            </w:r>
          </w:p>
          <w:p w:rsidR="0044132F" w:rsidRDefault="004F5E07">
            <w:pPr>
              <w:pStyle w:val="TableParagraph"/>
              <w:spacing w:before="35" w:line="276" w:lineRule="auto"/>
              <w:ind w:left="127" w:right="129"/>
              <w:jc w:val="both"/>
            </w:pPr>
            <w:r>
              <w:rPr>
                <w:u w:val="single"/>
              </w:rPr>
              <w:t>Ходьба на лыжах:</w:t>
            </w:r>
            <w: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«полуѐлочкой» (прямо и наискось), соблюдая правила безопасного передвижения.</w:t>
            </w:r>
          </w:p>
          <w:p w:rsidR="0044132F" w:rsidRDefault="004F5E07">
            <w:pPr>
              <w:pStyle w:val="TableParagraph"/>
              <w:spacing w:line="278" w:lineRule="auto"/>
              <w:ind w:left="127" w:right="123"/>
              <w:jc w:val="both"/>
            </w:pPr>
            <w:r>
              <w:rPr>
                <w:u w:val="single"/>
              </w:rPr>
              <w:t>Катание на двухколесном велосипеде, самокате:</w:t>
            </w:r>
            <w:r>
              <w:t xml:space="preserve"> по прямой, по кругу, с разворотом, с разной скоростью; с поворотами направо и налево, соблюдая правила безопасного передвижения.</w:t>
            </w:r>
          </w:p>
          <w:p w:rsidR="0044132F" w:rsidRDefault="004F5E07">
            <w:pPr>
              <w:pStyle w:val="TableParagraph"/>
              <w:spacing w:line="276" w:lineRule="auto"/>
              <w:ind w:left="127" w:right="119"/>
              <w:jc w:val="both"/>
            </w:pPr>
            <w:r>
              <w:rPr>
                <w:u w:val="single"/>
              </w:rPr>
              <w:t>Плавание:</w:t>
            </w:r>
            <w: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w:t>
            </w:r>
            <w:r>
              <w:rPr>
                <w:spacing w:val="-2"/>
              </w:rPr>
              <w:t>способом.</w:t>
            </w:r>
          </w:p>
          <w:p w:rsidR="0044132F" w:rsidRDefault="004F5E07">
            <w:pPr>
              <w:pStyle w:val="TableParagraph"/>
              <w:spacing w:line="276" w:lineRule="auto"/>
              <w:ind w:left="107" w:right="120"/>
              <w:jc w:val="both"/>
            </w:pPr>
            <w:r>
              <w:rPr>
                <w:u w:val="single"/>
              </w:rPr>
              <w:t>Формирование основ здорового образа жизни:</w:t>
            </w:r>
            <w: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44132F" w:rsidRDefault="004F5E07">
            <w:pPr>
              <w:pStyle w:val="TableParagraph"/>
              <w:spacing w:line="252" w:lineRule="exact"/>
              <w:ind w:left="107"/>
            </w:pPr>
            <w:r>
              <w:rPr>
                <w:u w:val="single"/>
              </w:rPr>
              <w:t>Активный</w:t>
            </w:r>
            <w:r>
              <w:rPr>
                <w:spacing w:val="-7"/>
                <w:u w:val="single"/>
              </w:rPr>
              <w:t xml:space="preserve"> </w:t>
            </w:r>
            <w:r>
              <w:rPr>
                <w:spacing w:val="-2"/>
                <w:u w:val="single"/>
              </w:rPr>
              <w:t>отдых.</w:t>
            </w:r>
          </w:p>
          <w:p w:rsidR="0044132F" w:rsidRDefault="004F5E07">
            <w:pPr>
              <w:pStyle w:val="TableParagraph"/>
              <w:spacing w:before="37"/>
              <w:ind w:left="127"/>
            </w:pPr>
            <w:r>
              <w:t>Физкультурные</w:t>
            </w:r>
            <w:r>
              <w:rPr>
                <w:spacing w:val="37"/>
              </w:rPr>
              <w:t xml:space="preserve"> </w:t>
            </w:r>
            <w:r>
              <w:t>праздники</w:t>
            </w:r>
            <w:r>
              <w:rPr>
                <w:spacing w:val="39"/>
              </w:rPr>
              <w:t xml:space="preserve"> </w:t>
            </w:r>
            <w:r>
              <w:t>и</w:t>
            </w:r>
            <w:r>
              <w:rPr>
                <w:spacing w:val="35"/>
              </w:rPr>
              <w:t xml:space="preserve"> </w:t>
            </w:r>
            <w:r>
              <w:t>досуги:</w:t>
            </w:r>
            <w:r>
              <w:rPr>
                <w:spacing w:val="39"/>
              </w:rPr>
              <w:t xml:space="preserve"> </w:t>
            </w:r>
            <w:r>
              <w:t>педагоги</w:t>
            </w:r>
            <w:r>
              <w:rPr>
                <w:spacing w:val="35"/>
              </w:rPr>
              <w:t xml:space="preserve"> </w:t>
            </w:r>
            <w:r>
              <w:t>организуют</w:t>
            </w:r>
            <w:r>
              <w:rPr>
                <w:spacing w:val="36"/>
              </w:rPr>
              <w:t xml:space="preserve"> </w:t>
            </w:r>
            <w:r>
              <w:t>праздники</w:t>
            </w:r>
            <w:r>
              <w:rPr>
                <w:spacing w:val="35"/>
              </w:rPr>
              <w:t xml:space="preserve"> </w:t>
            </w:r>
            <w:r>
              <w:t>(2</w:t>
            </w:r>
            <w:r>
              <w:rPr>
                <w:spacing w:val="38"/>
              </w:rPr>
              <w:t xml:space="preserve"> </w:t>
            </w:r>
            <w:r>
              <w:t>раза</w:t>
            </w:r>
            <w:r>
              <w:rPr>
                <w:spacing w:val="35"/>
              </w:rPr>
              <w:t xml:space="preserve"> </w:t>
            </w:r>
            <w:r>
              <w:t>в</w:t>
            </w:r>
            <w:r>
              <w:rPr>
                <w:spacing w:val="36"/>
              </w:rPr>
              <w:t xml:space="preserve"> </w:t>
            </w:r>
            <w:r>
              <w:t>год,</w:t>
            </w:r>
            <w:r>
              <w:rPr>
                <w:spacing w:val="38"/>
              </w:rPr>
              <w:t xml:space="preserve"> </w:t>
            </w:r>
            <w:r>
              <w:t>продолжительностью</w:t>
            </w:r>
            <w:r>
              <w:rPr>
                <w:spacing w:val="39"/>
              </w:rPr>
              <w:t xml:space="preserve"> </w:t>
            </w:r>
            <w:r>
              <w:t>не</w:t>
            </w:r>
            <w:r>
              <w:rPr>
                <w:spacing w:val="35"/>
              </w:rPr>
              <w:t xml:space="preserve"> </w:t>
            </w:r>
            <w:r>
              <w:t>более</w:t>
            </w:r>
            <w:r>
              <w:rPr>
                <w:spacing w:val="35"/>
              </w:rPr>
              <w:t xml:space="preserve"> </w:t>
            </w:r>
            <w:r>
              <w:rPr>
                <w:spacing w:val="-5"/>
              </w:rPr>
              <w:t>1,5</w:t>
            </w:r>
          </w:p>
        </w:tc>
      </w:tr>
    </w:tbl>
    <w:p w:rsidR="0044132F" w:rsidRDefault="0044132F">
      <w:pPr>
        <w:sectPr w:rsidR="0044132F">
          <w:type w:val="continuous"/>
          <w:pgSz w:w="16840" w:h="11910" w:orient="landscape"/>
          <w:pgMar w:top="680" w:right="20" w:bottom="120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4367"/>
        </w:trPr>
        <w:tc>
          <w:tcPr>
            <w:tcW w:w="2244" w:type="dxa"/>
          </w:tcPr>
          <w:p w:rsidR="0044132F" w:rsidRDefault="0044132F">
            <w:pPr>
              <w:pStyle w:val="TableParagraph"/>
            </w:pPr>
          </w:p>
        </w:tc>
        <w:tc>
          <w:tcPr>
            <w:tcW w:w="11902" w:type="dxa"/>
          </w:tcPr>
          <w:p w:rsidR="0044132F" w:rsidRDefault="004F5E07">
            <w:pPr>
              <w:pStyle w:val="TableParagraph"/>
              <w:spacing w:line="276" w:lineRule="auto"/>
              <w:ind w:left="127" w:right="114"/>
              <w:jc w:val="both"/>
            </w:pPr>
            <w:r>
              <w:t>часов). Содержание праздников составляют ранее освоенные движения, в том числе, спортивные и гимнастические упражнения, подвижные и спортивные игры.Досуг организуется 1-2 раза в месяц во второй половине дня преимущественно на</w:t>
            </w:r>
            <w:r>
              <w:rPr>
                <w:spacing w:val="-1"/>
              </w:rPr>
              <w:t xml:space="preserve"> </w:t>
            </w:r>
            <w:r>
              <w:t>свежем воздухе, продолжительностью</w:t>
            </w:r>
            <w:r>
              <w:rPr>
                <w:spacing w:val="-1"/>
              </w:rPr>
              <w:t xml:space="preserve"> </w:t>
            </w:r>
            <w:r>
              <w:t>30-40</w:t>
            </w:r>
            <w:r>
              <w:rPr>
                <w:spacing w:val="-2"/>
              </w:rPr>
              <w:t xml:space="preserve"> </w:t>
            </w:r>
            <w:r>
              <w:t>минут. Содержание составляют:</w:t>
            </w:r>
            <w:r>
              <w:rPr>
                <w:spacing w:val="-1"/>
              </w:rPr>
              <w:t xml:space="preserve"> </w:t>
            </w:r>
            <w:r>
              <w:t>подвижные</w:t>
            </w:r>
            <w:r>
              <w:rPr>
                <w:spacing w:val="-1"/>
              </w:rPr>
              <w:t xml:space="preserve"> </w:t>
            </w:r>
            <w:r>
              <w:t>игры, игры- эстафеты, музыкально-ритмические упражнения, творческие задания.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 педагог проводит 1 раз в квартал. В этот день проводятся оздоровительные мероприятия и туристские прогулки.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w:t>
            </w:r>
            <w:r>
              <w:rPr>
                <w:spacing w:val="64"/>
              </w:rPr>
              <w:t xml:space="preserve"> </w:t>
            </w:r>
            <w:r>
              <w:t>на</w:t>
            </w:r>
            <w:r>
              <w:rPr>
                <w:spacing w:val="64"/>
              </w:rPr>
              <w:t xml:space="preserve"> </w:t>
            </w:r>
            <w:r>
              <w:t>местности,</w:t>
            </w:r>
            <w:r>
              <w:rPr>
                <w:spacing w:val="66"/>
              </w:rPr>
              <w:t xml:space="preserve"> </w:t>
            </w:r>
            <w:r>
              <w:t>соблюдать</w:t>
            </w:r>
            <w:r>
              <w:rPr>
                <w:spacing w:val="65"/>
              </w:rPr>
              <w:t xml:space="preserve"> </w:t>
            </w:r>
            <w:r>
              <w:t>правила</w:t>
            </w:r>
            <w:r>
              <w:rPr>
                <w:spacing w:val="64"/>
              </w:rPr>
              <w:t xml:space="preserve"> </w:t>
            </w:r>
            <w:r>
              <w:t>гигиены</w:t>
            </w:r>
            <w:r>
              <w:rPr>
                <w:spacing w:val="70"/>
              </w:rPr>
              <w:t xml:space="preserve"> </w:t>
            </w:r>
            <w:r>
              <w:t>и</w:t>
            </w:r>
            <w:r>
              <w:rPr>
                <w:spacing w:val="64"/>
              </w:rPr>
              <w:t xml:space="preserve"> </w:t>
            </w:r>
            <w:r>
              <w:t>безопасного</w:t>
            </w:r>
            <w:r>
              <w:rPr>
                <w:spacing w:val="67"/>
              </w:rPr>
              <w:t xml:space="preserve"> </w:t>
            </w:r>
            <w:r>
              <w:t>поведения,</w:t>
            </w:r>
            <w:r>
              <w:rPr>
                <w:spacing w:val="66"/>
              </w:rPr>
              <w:t xml:space="preserve"> </w:t>
            </w:r>
            <w:r>
              <w:t>осторожность</w:t>
            </w:r>
            <w:r>
              <w:rPr>
                <w:spacing w:val="65"/>
              </w:rPr>
              <w:t xml:space="preserve"> </w:t>
            </w:r>
            <w:r>
              <w:t>в</w:t>
            </w:r>
            <w:r>
              <w:rPr>
                <w:spacing w:val="65"/>
              </w:rPr>
              <w:t xml:space="preserve"> </w:t>
            </w:r>
            <w:r>
              <w:t>преодолении</w:t>
            </w:r>
          </w:p>
          <w:p w:rsidR="0044132F" w:rsidRDefault="004F5E07">
            <w:pPr>
              <w:pStyle w:val="TableParagraph"/>
              <w:ind w:left="127"/>
              <w:jc w:val="both"/>
            </w:pPr>
            <w:r>
              <w:t>препятствий;</w:t>
            </w:r>
            <w:r>
              <w:rPr>
                <w:spacing w:val="-6"/>
              </w:rPr>
              <w:t xml:space="preserve"> </w:t>
            </w:r>
            <w:r>
              <w:t>организует</w:t>
            </w:r>
            <w:r>
              <w:rPr>
                <w:spacing w:val="-3"/>
              </w:rPr>
              <w:t xml:space="preserve"> </w:t>
            </w:r>
            <w:r>
              <w:t>с</w:t>
            </w:r>
            <w:r>
              <w:rPr>
                <w:spacing w:val="-3"/>
              </w:rPr>
              <w:t xml:space="preserve"> </w:t>
            </w:r>
            <w:r>
              <w:t>детьми</w:t>
            </w:r>
            <w:r>
              <w:rPr>
                <w:spacing w:val="-4"/>
              </w:rPr>
              <w:t xml:space="preserve"> </w:t>
            </w:r>
            <w:r>
              <w:t>разнообразные</w:t>
            </w:r>
            <w:r>
              <w:rPr>
                <w:spacing w:val="-3"/>
              </w:rPr>
              <w:t xml:space="preserve"> </w:t>
            </w:r>
            <w:r>
              <w:t>подвижные</w:t>
            </w:r>
            <w:r>
              <w:rPr>
                <w:spacing w:val="-4"/>
              </w:rPr>
              <w:t xml:space="preserve"> </w:t>
            </w:r>
            <w:r>
              <w:t>игры</w:t>
            </w:r>
            <w:r>
              <w:rPr>
                <w:spacing w:val="-2"/>
              </w:rPr>
              <w:t xml:space="preserve"> </w:t>
            </w:r>
            <w:r>
              <w:t>во</w:t>
            </w:r>
            <w:r>
              <w:rPr>
                <w:spacing w:val="-1"/>
              </w:rPr>
              <w:t xml:space="preserve"> </w:t>
            </w:r>
            <w:r>
              <w:t>время</w:t>
            </w:r>
            <w:r>
              <w:rPr>
                <w:spacing w:val="-3"/>
              </w:rPr>
              <w:t xml:space="preserve"> </w:t>
            </w:r>
            <w:r>
              <w:rPr>
                <w:spacing w:val="-2"/>
              </w:rPr>
              <w:t>остановки.</w:t>
            </w:r>
          </w:p>
        </w:tc>
      </w:tr>
      <w:tr w:rsidR="0044132F">
        <w:trPr>
          <w:trHeight w:val="4391"/>
        </w:trPr>
        <w:tc>
          <w:tcPr>
            <w:tcW w:w="2244" w:type="dxa"/>
          </w:tcPr>
          <w:p w:rsidR="0044132F" w:rsidRDefault="004F5E07">
            <w:pPr>
              <w:pStyle w:val="TableParagraph"/>
              <w:ind w:left="179" w:right="171"/>
              <w:jc w:val="center"/>
              <w:rPr>
                <w:sz w:val="24"/>
              </w:rPr>
            </w:pPr>
            <w:r>
              <w:rPr>
                <w:spacing w:val="-2"/>
                <w:sz w:val="24"/>
              </w:rPr>
              <w:t xml:space="preserve">Подготовительная </w:t>
            </w:r>
            <w:r>
              <w:rPr>
                <w:sz w:val="24"/>
              </w:rPr>
              <w:t>к школе группа (от 6 до 7 лет)</w:t>
            </w:r>
          </w:p>
        </w:tc>
        <w:tc>
          <w:tcPr>
            <w:tcW w:w="11902" w:type="dxa"/>
          </w:tcPr>
          <w:p w:rsidR="0044132F" w:rsidRDefault="004F5E07">
            <w:pPr>
              <w:pStyle w:val="TableParagraph"/>
              <w:spacing w:line="275" w:lineRule="exact"/>
              <w:ind w:left="107"/>
            </w:pPr>
            <w:r>
              <w:rPr>
                <w:b/>
                <w:sz w:val="24"/>
              </w:rPr>
              <w:t>Основные</w:t>
            </w:r>
            <w:r>
              <w:rPr>
                <w:b/>
                <w:spacing w:val="-5"/>
                <w:sz w:val="24"/>
              </w:rPr>
              <w:t xml:space="preserve"> </w:t>
            </w:r>
            <w:r>
              <w:rPr>
                <w:b/>
                <w:sz w:val="24"/>
              </w:rPr>
              <w:t>задачи</w:t>
            </w:r>
            <w:r>
              <w:rPr>
                <w:b/>
                <w:spacing w:val="-4"/>
                <w:sz w:val="24"/>
              </w:rPr>
              <w:t xml:space="preserve"> </w:t>
            </w:r>
            <w:r>
              <w:rPr>
                <w:b/>
                <w:sz w:val="24"/>
              </w:rPr>
              <w:t>образовательной</w:t>
            </w:r>
            <w:r>
              <w:rPr>
                <w:b/>
                <w:spacing w:val="-5"/>
                <w:sz w:val="24"/>
              </w:rPr>
              <w:t xml:space="preserve"> </w:t>
            </w:r>
            <w:r>
              <w:rPr>
                <w:b/>
                <w:sz w:val="24"/>
              </w:rPr>
              <w:t>деятельности</w:t>
            </w:r>
            <w:r>
              <w:rPr>
                <w:b/>
                <w:spacing w:val="-5"/>
                <w:sz w:val="24"/>
              </w:rPr>
              <w:t xml:space="preserve"> </w:t>
            </w:r>
            <w:r>
              <w:rPr>
                <w:b/>
                <w:sz w:val="24"/>
              </w:rPr>
              <w:t>в</w:t>
            </w:r>
            <w:r>
              <w:rPr>
                <w:b/>
                <w:spacing w:val="-7"/>
                <w:sz w:val="24"/>
              </w:rPr>
              <w:t xml:space="preserve"> </w:t>
            </w:r>
            <w:r>
              <w:rPr>
                <w:b/>
                <w:sz w:val="24"/>
              </w:rPr>
              <w:t>области</w:t>
            </w:r>
            <w:r>
              <w:rPr>
                <w:b/>
                <w:spacing w:val="-5"/>
                <w:sz w:val="24"/>
              </w:rPr>
              <w:t xml:space="preserve"> </w:t>
            </w:r>
            <w:r>
              <w:rPr>
                <w:b/>
                <w:sz w:val="24"/>
              </w:rPr>
              <w:t>физического</w:t>
            </w:r>
            <w:r>
              <w:rPr>
                <w:b/>
                <w:spacing w:val="-6"/>
                <w:sz w:val="24"/>
              </w:rPr>
              <w:t xml:space="preserve"> </w:t>
            </w:r>
            <w:r>
              <w:rPr>
                <w:b/>
                <w:spacing w:val="-2"/>
                <w:sz w:val="24"/>
              </w:rPr>
              <w:t>развития</w:t>
            </w:r>
            <w:r>
              <w:rPr>
                <w:spacing w:val="-2"/>
              </w:rPr>
              <w:t>:</w:t>
            </w:r>
          </w:p>
          <w:p w:rsidR="0044132F" w:rsidRDefault="004F5E07">
            <w:pPr>
              <w:pStyle w:val="TableParagraph"/>
              <w:spacing w:before="39" w:line="273" w:lineRule="auto"/>
              <w:ind w:left="127"/>
            </w:pPr>
            <w:r>
              <w:t>обогащать двигательный</w:t>
            </w:r>
            <w:r>
              <w:rPr>
                <w:spacing w:val="27"/>
              </w:rPr>
              <w:t xml:space="preserve"> </w:t>
            </w:r>
            <w:r>
              <w:t>опыт детей</w:t>
            </w:r>
            <w:r>
              <w:rPr>
                <w:spacing w:val="27"/>
              </w:rPr>
              <w:t xml:space="preserve"> </w:t>
            </w:r>
            <w:r>
              <w:t>с</w:t>
            </w:r>
            <w:r>
              <w:rPr>
                <w:spacing w:val="28"/>
              </w:rPr>
              <w:t xml:space="preserve"> </w:t>
            </w:r>
            <w:r>
              <w:t>помощью упражнений</w:t>
            </w:r>
            <w:r>
              <w:rPr>
                <w:spacing w:val="27"/>
              </w:rPr>
              <w:t xml:space="preserve"> </w:t>
            </w:r>
            <w:r>
              <w:t>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4132F" w:rsidRDefault="004F5E07">
            <w:pPr>
              <w:pStyle w:val="TableParagraph"/>
              <w:spacing w:before="3" w:line="276" w:lineRule="auto"/>
              <w:ind w:left="127"/>
            </w:pPr>
            <w:r>
              <w:t>развивать</w:t>
            </w:r>
            <w:r>
              <w:rPr>
                <w:spacing w:val="40"/>
              </w:rPr>
              <w:t xml:space="preserve"> </w:t>
            </w:r>
            <w:r>
              <w:t>психофизические</w:t>
            </w:r>
            <w:r>
              <w:rPr>
                <w:spacing w:val="40"/>
              </w:rPr>
              <w:t xml:space="preserve"> </w:t>
            </w:r>
            <w:r>
              <w:t>качества,</w:t>
            </w:r>
            <w:r>
              <w:rPr>
                <w:spacing w:val="40"/>
              </w:rPr>
              <w:t xml:space="preserve"> </w:t>
            </w:r>
            <w:r>
              <w:t>точность,</w:t>
            </w:r>
            <w:r>
              <w:rPr>
                <w:spacing w:val="40"/>
              </w:rPr>
              <w:t xml:space="preserve"> </w:t>
            </w:r>
            <w:r>
              <w:t>меткость,</w:t>
            </w:r>
            <w:r>
              <w:rPr>
                <w:spacing w:val="40"/>
              </w:rPr>
              <w:t xml:space="preserve"> </w:t>
            </w:r>
            <w:r>
              <w:t>глазомер,</w:t>
            </w:r>
            <w:r>
              <w:rPr>
                <w:spacing w:val="40"/>
              </w:rPr>
              <w:t xml:space="preserve"> </w:t>
            </w:r>
            <w:r>
              <w:t>мелкую</w:t>
            </w:r>
            <w:r>
              <w:rPr>
                <w:spacing w:val="40"/>
              </w:rPr>
              <w:t xml:space="preserve"> </w:t>
            </w:r>
            <w:r>
              <w:t>моторику,</w:t>
            </w:r>
            <w:r>
              <w:rPr>
                <w:spacing w:val="40"/>
              </w:rPr>
              <w:t xml:space="preserve"> </w:t>
            </w:r>
            <w:r>
              <w:t>ориентировку</w:t>
            </w:r>
            <w:r>
              <w:rPr>
                <w:spacing w:val="40"/>
              </w:rPr>
              <w:t xml:space="preserve"> </w:t>
            </w:r>
            <w:r>
              <w:t>в</w:t>
            </w:r>
            <w:r>
              <w:rPr>
                <w:spacing w:val="40"/>
              </w:rPr>
              <w:t xml:space="preserve"> </w:t>
            </w:r>
            <w:r>
              <w:t>пространстве; самоконтроль, самостоятельность, творчество; поощрять соблюдение правил в подвижной игре, проявление инициативы и самостоятельности</w:t>
            </w:r>
            <w:r>
              <w:rPr>
                <w:spacing w:val="31"/>
              </w:rPr>
              <w:t xml:space="preserve"> </w:t>
            </w:r>
            <w:r>
              <w:t>при</w:t>
            </w:r>
            <w:r>
              <w:rPr>
                <w:spacing w:val="31"/>
              </w:rPr>
              <w:t xml:space="preserve"> </w:t>
            </w:r>
            <w:r>
              <w:t>еѐ</w:t>
            </w:r>
            <w:r>
              <w:rPr>
                <w:spacing w:val="28"/>
              </w:rPr>
              <w:t xml:space="preserve"> </w:t>
            </w:r>
            <w:r>
              <w:t>организации,</w:t>
            </w:r>
            <w:r>
              <w:rPr>
                <w:spacing w:val="30"/>
              </w:rPr>
              <w:t xml:space="preserve"> </w:t>
            </w:r>
            <w:r>
              <w:t>партнерское</w:t>
            </w:r>
            <w:r>
              <w:rPr>
                <w:spacing w:val="28"/>
              </w:rPr>
              <w:t xml:space="preserve"> </w:t>
            </w:r>
            <w:r>
              <w:t>взаимодействие</w:t>
            </w:r>
            <w:r>
              <w:rPr>
                <w:spacing w:val="28"/>
              </w:rPr>
              <w:t xml:space="preserve"> </w:t>
            </w:r>
            <w:r>
              <w:t>в</w:t>
            </w:r>
            <w:r>
              <w:rPr>
                <w:spacing w:val="29"/>
              </w:rPr>
              <w:t xml:space="preserve"> </w:t>
            </w:r>
            <w:r>
              <w:t>команде;</w:t>
            </w:r>
            <w:r>
              <w:rPr>
                <w:spacing w:val="39"/>
              </w:rPr>
              <w:t xml:space="preserve"> </w:t>
            </w:r>
            <w:r>
              <w:t>воспитывать</w:t>
            </w:r>
            <w:r>
              <w:rPr>
                <w:spacing w:val="33"/>
              </w:rPr>
              <w:t xml:space="preserve"> </w:t>
            </w:r>
            <w:r>
              <w:t>патриотизм,</w:t>
            </w:r>
            <w:r>
              <w:rPr>
                <w:spacing w:val="30"/>
              </w:rPr>
              <w:t xml:space="preserve"> </w:t>
            </w:r>
            <w:r>
              <w:t>нравственно- волевые качества и гражданскую идентичность в двигательной деятельности и различных формах активного отдыха; формировать</w:t>
            </w:r>
            <w:r>
              <w:rPr>
                <w:spacing w:val="40"/>
              </w:rPr>
              <w:t xml:space="preserve"> </w:t>
            </w:r>
            <w:r>
              <w:t>осознанную</w:t>
            </w:r>
            <w:r>
              <w:rPr>
                <w:spacing w:val="40"/>
              </w:rPr>
              <w:t xml:space="preserve"> </w:t>
            </w:r>
            <w:r>
              <w:t>потребность</w:t>
            </w:r>
            <w:r>
              <w:rPr>
                <w:spacing w:val="40"/>
              </w:rPr>
              <w:t xml:space="preserve"> </w:t>
            </w:r>
            <w:r>
              <w:t>в</w:t>
            </w:r>
            <w:r>
              <w:rPr>
                <w:spacing w:val="40"/>
              </w:rPr>
              <w:t xml:space="preserve"> </w:t>
            </w:r>
            <w:r>
              <w:t>двигательной</w:t>
            </w:r>
            <w:r>
              <w:rPr>
                <w:spacing w:val="40"/>
              </w:rPr>
              <w:t xml:space="preserve"> </w:t>
            </w:r>
            <w:r>
              <w:t>деятельности,</w:t>
            </w:r>
            <w:r>
              <w:rPr>
                <w:spacing w:val="40"/>
              </w:rPr>
              <w:t xml:space="preserve"> </w:t>
            </w:r>
            <w:r>
              <w:t>поддерживать</w:t>
            </w:r>
            <w:r>
              <w:rPr>
                <w:spacing w:val="40"/>
              </w:rPr>
              <w:t xml:space="preserve"> </w:t>
            </w:r>
            <w:r>
              <w:t>интерес</w:t>
            </w:r>
            <w:r>
              <w:rPr>
                <w:spacing w:val="40"/>
              </w:rPr>
              <w:t xml:space="preserve"> </w:t>
            </w:r>
            <w:r>
              <w:t>к</w:t>
            </w:r>
            <w:r>
              <w:rPr>
                <w:spacing w:val="40"/>
              </w:rPr>
              <w:t xml:space="preserve"> </w:t>
            </w:r>
            <w:r>
              <w:t>физической</w:t>
            </w:r>
            <w:r>
              <w:rPr>
                <w:spacing w:val="40"/>
              </w:rPr>
              <w:t xml:space="preserve"> </w:t>
            </w:r>
            <w:r>
              <w:t>культуре</w:t>
            </w:r>
            <w:r>
              <w:rPr>
                <w:spacing w:val="40"/>
              </w:rPr>
              <w:t xml:space="preserve"> </w:t>
            </w:r>
            <w:r>
              <w:t>и спортивным достижениям России, расширять представления о разных видах спорта;</w:t>
            </w:r>
          </w:p>
          <w:p w:rsidR="0044132F" w:rsidRDefault="004F5E07">
            <w:pPr>
              <w:pStyle w:val="TableParagraph"/>
              <w:spacing w:line="276" w:lineRule="auto"/>
              <w:ind w:left="127" w:right="119"/>
              <w:jc w:val="both"/>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w:t>
            </w:r>
            <w:r>
              <w:rPr>
                <w:spacing w:val="40"/>
              </w:rPr>
              <w:t xml:space="preserve"> </w:t>
            </w:r>
            <w:r>
              <w:t>жизни,</w:t>
            </w:r>
            <w:r>
              <w:rPr>
                <w:spacing w:val="40"/>
              </w:rPr>
              <w:t xml:space="preserve"> </w:t>
            </w:r>
            <w:r>
              <w:t>развивать</w:t>
            </w:r>
            <w:r>
              <w:rPr>
                <w:spacing w:val="40"/>
              </w:rPr>
              <w:t xml:space="preserve"> </w:t>
            </w:r>
            <w:r>
              <w:t>стремление</w:t>
            </w:r>
            <w:r>
              <w:rPr>
                <w:spacing w:val="40"/>
              </w:rPr>
              <w:t xml:space="preserve"> </w:t>
            </w:r>
            <w:r>
              <w:t>к</w:t>
            </w:r>
            <w:r>
              <w:rPr>
                <w:spacing w:val="40"/>
              </w:rPr>
              <w:t xml:space="preserve"> </w:t>
            </w:r>
            <w:r>
              <w:t>сохранению</w:t>
            </w:r>
            <w:r>
              <w:rPr>
                <w:spacing w:val="40"/>
              </w:rPr>
              <w:t xml:space="preserve"> </w:t>
            </w:r>
            <w:r>
              <w:t>своего</w:t>
            </w:r>
            <w:r>
              <w:rPr>
                <w:spacing w:val="40"/>
              </w:rPr>
              <w:t xml:space="preserve"> </w:t>
            </w:r>
            <w:r>
              <w:t>здоровья</w:t>
            </w:r>
            <w:r>
              <w:rPr>
                <w:spacing w:val="40"/>
              </w:rPr>
              <w:t xml:space="preserve"> </w:t>
            </w:r>
            <w:r>
              <w:t>и</w:t>
            </w:r>
            <w:r>
              <w:rPr>
                <w:spacing w:val="40"/>
              </w:rPr>
              <w:t xml:space="preserve"> </w:t>
            </w:r>
            <w:r>
              <w:t>здоровья</w:t>
            </w:r>
            <w:r>
              <w:rPr>
                <w:spacing w:val="40"/>
              </w:rPr>
              <w:t xml:space="preserve"> </w:t>
            </w:r>
            <w:r>
              <w:t>окружающих</w:t>
            </w:r>
            <w:r>
              <w:rPr>
                <w:spacing w:val="40"/>
              </w:rPr>
              <w:t xml:space="preserve"> </w:t>
            </w:r>
            <w:r>
              <w:t>людей,</w:t>
            </w:r>
            <w:r>
              <w:rPr>
                <w:spacing w:val="40"/>
              </w:rPr>
              <w:t xml:space="preserve"> </w:t>
            </w:r>
            <w:r>
              <w:t>оказывать</w:t>
            </w:r>
          </w:p>
          <w:p w:rsidR="0044132F" w:rsidRDefault="004F5E07">
            <w:pPr>
              <w:pStyle w:val="TableParagraph"/>
              <w:spacing w:before="1"/>
              <w:ind w:left="127"/>
              <w:jc w:val="both"/>
            </w:pPr>
            <w:r>
              <w:t>помощь</w:t>
            </w:r>
            <w:r>
              <w:rPr>
                <w:spacing w:val="-2"/>
              </w:rPr>
              <w:t xml:space="preserve"> </w:t>
            </w:r>
            <w:r>
              <w:t>и</w:t>
            </w:r>
            <w:r>
              <w:rPr>
                <w:spacing w:val="-2"/>
              </w:rPr>
              <w:t xml:space="preserve"> </w:t>
            </w:r>
            <w:r>
              <w:t>поддержку</w:t>
            </w:r>
            <w:r>
              <w:rPr>
                <w:spacing w:val="-4"/>
              </w:rPr>
              <w:t xml:space="preserve"> </w:t>
            </w:r>
            <w:r>
              <w:t xml:space="preserve">другим </w:t>
            </w:r>
            <w:r>
              <w:rPr>
                <w:spacing w:val="-4"/>
              </w:rPr>
              <w:t>людям</w:t>
            </w:r>
          </w:p>
        </w:tc>
      </w:tr>
      <w:tr w:rsidR="0044132F">
        <w:trPr>
          <w:trHeight w:val="902"/>
        </w:trPr>
        <w:tc>
          <w:tcPr>
            <w:tcW w:w="2244" w:type="dxa"/>
          </w:tcPr>
          <w:p w:rsidR="0044132F" w:rsidRDefault="0044132F">
            <w:pPr>
              <w:pStyle w:val="TableParagraph"/>
            </w:pPr>
          </w:p>
        </w:tc>
        <w:tc>
          <w:tcPr>
            <w:tcW w:w="11902" w:type="dxa"/>
          </w:tcPr>
          <w:p w:rsidR="0044132F" w:rsidRDefault="004F5E07">
            <w:pPr>
              <w:pStyle w:val="TableParagraph"/>
              <w:spacing w:line="275" w:lineRule="exact"/>
              <w:ind w:left="107"/>
              <w:rPr>
                <w:b/>
                <w:sz w:val="24"/>
              </w:rPr>
            </w:pPr>
            <w:r>
              <w:rPr>
                <w:b/>
                <w:sz w:val="24"/>
              </w:rPr>
              <w:t>Содержание</w:t>
            </w:r>
            <w:r>
              <w:rPr>
                <w:b/>
                <w:spacing w:val="-7"/>
                <w:sz w:val="24"/>
              </w:rPr>
              <w:t xml:space="preserve"> </w:t>
            </w:r>
            <w:r>
              <w:rPr>
                <w:b/>
                <w:sz w:val="24"/>
              </w:rPr>
              <w:t>образовательной</w:t>
            </w:r>
            <w:r>
              <w:rPr>
                <w:b/>
                <w:spacing w:val="-6"/>
                <w:sz w:val="24"/>
              </w:rPr>
              <w:t xml:space="preserve"> </w:t>
            </w:r>
            <w:r>
              <w:rPr>
                <w:b/>
                <w:spacing w:val="-2"/>
                <w:sz w:val="24"/>
              </w:rPr>
              <w:t>деятельности.</w:t>
            </w:r>
          </w:p>
          <w:p w:rsidR="0044132F" w:rsidRDefault="004F5E07">
            <w:pPr>
              <w:pStyle w:val="TableParagraph"/>
              <w:spacing w:before="1" w:line="290" w:lineRule="atLeast"/>
              <w:ind w:left="127"/>
            </w:pPr>
            <w:r>
              <w:t>Педагог создает условия для дальнейшего совершенствования основных движений, развития психофизических качеств и способностей,</w:t>
            </w:r>
            <w:r>
              <w:rPr>
                <w:spacing w:val="69"/>
              </w:rPr>
              <w:t xml:space="preserve"> </w:t>
            </w:r>
            <w:r>
              <w:t>закрепления</w:t>
            </w:r>
            <w:r>
              <w:rPr>
                <w:spacing w:val="69"/>
              </w:rPr>
              <w:t xml:space="preserve"> </w:t>
            </w:r>
            <w:r>
              <w:t>общеразвивающих,</w:t>
            </w:r>
            <w:r>
              <w:rPr>
                <w:spacing w:val="71"/>
              </w:rPr>
              <w:t xml:space="preserve"> </w:t>
            </w:r>
            <w:r>
              <w:t>музыкально-ритмических</w:t>
            </w:r>
            <w:r>
              <w:rPr>
                <w:spacing w:val="72"/>
              </w:rPr>
              <w:t xml:space="preserve"> </w:t>
            </w:r>
            <w:r>
              <w:t>упражнений</w:t>
            </w:r>
            <w:r>
              <w:rPr>
                <w:spacing w:val="68"/>
              </w:rPr>
              <w:t xml:space="preserve"> </w:t>
            </w:r>
            <w:r>
              <w:t>и</w:t>
            </w:r>
            <w:r>
              <w:rPr>
                <w:spacing w:val="72"/>
              </w:rPr>
              <w:t xml:space="preserve"> </w:t>
            </w:r>
            <w:r>
              <w:t>их</w:t>
            </w:r>
            <w:r>
              <w:rPr>
                <w:spacing w:val="72"/>
              </w:rPr>
              <w:t xml:space="preserve"> </w:t>
            </w:r>
            <w:r>
              <w:t>комбинаций,</w:t>
            </w:r>
            <w:r>
              <w:rPr>
                <w:spacing w:val="72"/>
              </w:rPr>
              <w:t xml:space="preserve"> </w:t>
            </w:r>
            <w:r>
              <w:rPr>
                <w:spacing w:val="-2"/>
              </w:rPr>
              <w:t>спортивных</w:t>
            </w:r>
          </w:p>
        </w:tc>
      </w:tr>
    </w:tbl>
    <w:p w:rsidR="0044132F" w:rsidRDefault="0044132F">
      <w:pPr>
        <w:spacing w:line="290" w:lineRule="atLeast"/>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653"/>
        </w:trPr>
        <w:tc>
          <w:tcPr>
            <w:tcW w:w="2244" w:type="dxa"/>
          </w:tcPr>
          <w:p w:rsidR="0044132F" w:rsidRDefault="0044132F">
            <w:pPr>
              <w:pStyle w:val="TableParagraph"/>
            </w:pPr>
          </w:p>
        </w:tc>
        <w:tc>
          <w:tcPr>
            <w:tcW w:w="11902" w:type="dxa"/>
          </w:tcPr>
          <w:p w:rsidR="0044132F" w:rsidRDefault="004F5E07">
            <w:pPr>
              <w:pStyle w:val="TableParagraph"/>
              <w:spacing w:line="276" w:lineRule="auto"/>
              <w:ind w:left="127" w:right="124"/>
              <w:jc w:val="both"/>
            </w:pPr>
            <w:r>
              <w:t>упражнений, освоения элементов спортивных игр, игр-эстафет. Поощряет стремление выполнять упражнения технично, рационально,</w:t>
            </w:r>
            <w:r>
              <w:rPr>
                <w:spacing w:val="-1"/>
              </w:rPr>
              <w:t xml:space="preserve"> </w:t>
            </w:r>
            <w:r>
              <w:t>экономно,</w:t>
            </w:r>
            <w:r>
              <w:rPr>
                <w:spacing w:val="-1"/>
              </w:rPr>
              <w:t xml:space="preserve"> </w:t>
            </w:r>
            <w:r>
              <w:t>выразительно,</w:t>
            </w:r>
            <w:r>
              <w:rPr>
                <w:spacing w:val="-1"/>
              </w:rPr>
              <w:t xml:space="preserve"> </w:t>
            </w:r>
            <w:r>
              <w:t>в</w:t>
            </w:r>
            <w:r>
              <w:rPr>
                <w:spacing w:val="-2"/>
              </w:rPr>
              <w:t xml:space="preserve"> </w:t>
            </w:r>
            <w:r>
              <w:t>соответствии</w:t>
            </w:r>
            <w:r>
              <w:rPr>
                <w:spacing w:val="-3"/>
              </w:rPr>
              <w:t xml:space="preserve"> </w:t>
            </w:r>
            <w:r>
              <w:t>с</w:t>
            </w:r>
            <w:r>
              <w:rPr>
                <w:spacing w:val="-3"/>
              </w:rPr>
              <w:t xml:space="preserve"> </w:t>
            </w:r>
            <w:r>
              <w:t>разнообразным</w:t>
            </w:r>
            <w:r>
              <w:rPr>
                <w:spacing w:val="-1"/>
              </w:rPr>
              <w:t xml:space="preserve"> </w:t>
            </w:r>
            <w:r>
              <w:t>характером</w:t>
            </w:r>
            <w:r>
              <w:rPr>
                <w:spacing w:val="-5"/>
              </w:rPr>
              <w:t xml:space="preserve"> </w:t>
            </w:r>
            <w:r>
              <w:t>музыки,</w:t>
            </w:r>
            <w:r>
              <w:rPr>
                <w:spacing w:val="-1"/>
              </w:rPr>
              <w:t xml:space="preserve"> </w:t>
            </w:r>
            <w:r>
              <w:t>ритмом,</w:t>
            </w:r>
            <w:r>
              <w:rPr>
                <w:spacing w:val="-1"/>
              </w:rPr>
              <w:t xml:space="preserve"> </w:t>
            </w:r>
            <w:r>
              <w:t>темпом,</w:t>
            </w:r>
            <w:r>
              <w:rPr>
                <w:spacing w:val="-1"/>
              </w:rPr>
              <w:t xml:space="preserve"> </w:t>
            </w:r>
            <w:r>
              <w:t>амплитудой. В процессе организации разных форм физкультурно-оздоровительной работы педагог обучает детей следовать инструкции,</w:t>
            </w:r>
            <w:r>
              <w:rPr>
                <w:spacing w:val="-2"/>
              </w:rPr>
              <w:t xml:space="preserve"> </w:t>
            </w:r>
            <w:r>
              <w:t>слышать</w:t>
            </w:r>
            <w:r>
              <w:rPr>
                <w:spacing w:val="-4"/>
              </w:rPr>
              <w:t xml:space="preserve"> </w:t>
            </w:r>
            <w:r>
              <w:t>и</w:t>
            </w:r>
            <w:r>
              <w:rPr>
                <w:spacing w:val="-4"/>
              </w:rPr>
              <w:t xml:space="preserve"> </w:t>
            </w:r>
            <w:r>
              <w:t>выполнять</w:t>
            </w:r>
            <w:r>
              <w:rPr>
                <w:spacing w:val="-4"/>
              </w:rPr>
              <w:t xml:space="preserve"> </w:t>
            </w:r>
            <w:r>
              <w:t>указания,</w:t>
            </w:r>
            <w:r>
              <w:rPr>
                <w:spacing w:val="-2"/>
              </w:rPr>
              <w:t xml:space="preserve"> </w:t>
            </w:r>
            <w:r>
              <w:t>соблюдать</w:t>
            </w:r>
            <w:r>
              <w:rPr>
                <w:spacing w:val="-4"/>
              </w:rPr>
              <w:t xml:space="preserve"> </w:t>
            </w:r>
            <w:r>
              <w:t>дисциплину,</w:t>
            </w:r>
            <w:r>
              <w:rPr>
                <w:spacing w:val="-2"/>
              </w:rPr>
              <w:t xml:space="preserve"> </w:t>
            </w:r>
            <w:r>
              <w:t>осуществлять</w:t>
            </w:r>
            <w:r>
              <w:rPr>
                <w:spacing w:val="-4"/>
              </w:rPr>
              <w:t xml:space="preserve"> </w:t>
            </w:r>
            <w:r>
              <w:t>самоконтроль</w:t>
            </w:r>
            <w:r>
              <w:rPr>
                <w:spacing w:val="-3"/>
              </w:rPr>
              <w:t xml:space="preserve"> </w:t>
            </w:r>
            <w:r>
              <w:t>и</w:t>
            </w:r>
            <w:r>
              <w:rPr>
                <w:spacing w:val="-4"/>
              </w:rPr>
              <w:t xml:space="preserve"> </w:t>
            </w:r>
            <w:r>
              <w:t>давать</w:t>
            </w:r>
            <w:r>
              <w:rPr>
                <w:spacing w:val="-4"/>
              </w:rPr>
              <w:t xml:space="preserve"> </w:t>
            </w:r>
            <w:r>
              <w:t>оценку</w:t>
            </w:r>
            <w:r>
              <w:rPr>
                <w:spacing w:val="-5"/>
              </w:rPr>
              <w:t xml:space="preserve"> </w:t>
            </w:r>
            <w:r>
              <w:t>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44132F" w:rsidRDefault="004F5E07">
            <w:pPr>
              <w:pStyle w:val="TableParagraph"/>
              <w:spacing w:line="276" w:lineRule="auto"/>
              <w:ind w:left="127" w:right="116"/>
              <w:jc w:val="both"/>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4132F" w:rsidRDefault="004F5E07">
            <w:pPr>
              <w:pStyle w:val="TableParagraph"/>
              <w:spacing w:line="276" w:lineRule="auto"/>
              <w:ind w:left="107" w:right="132"/>
              <w:jc w:val="both"/>
            </w:pPr>
            <w:r>
              <w:t xml:space="preserve">Основная гимнастика (основные движения, общеразвивающие упражнения, ритмическая гимнастика и строевые </w:t>
            </w:r>
            <w:r>
              <w:rPr>
                <w:spacing w:val="-2"/>
              </w:rPr>
              <w:t>упражнения).</w:t>
            </w:r>
          </w:p>
          <w:p w:rsidR="0044132F" w:rsidRDefault="004F5E07">
            <w:pPr>
              <w:pStyle w:val="TableParagraph"/>
              <w:spacing w:line="251" w:lineRule="exact"/>
              <w:ind w:left="107"/>
            </w:pPr>
            <w:r>
              <w:rPr>
                <w:u w:val="single"/>
              </w:rPr>
              <w:t>Основные</w:t>
            </w:r>
            <w:r>
              <w:rPr>
                <w:spacing w:val="-7"/>
                <w:u w:val="single"/>
              </w:rPr>
              <w:t xml:space="preserve"> </w:t>
            </w:r>
            <w:r>
              <w:rPr>
                <w:spacing w:val="-2"/>
                <w:u w:val="single"/>
              </w:rPr>
              <w:t>движения:</w:t>
            </w:r>
          </w:p>
          <w:p w:rsidR="0044132F" w:rsidRDefault="004F5E07">
            <w:pPr>
              <w:pStyle w:val="TableParagraph"/>
              <w:numPr>
                <w:ilvl w:val="0"/>
                <w:numId w:val="67"/>
              </w:numPr>
              <w:tabs>
                <w:tab w:val="left" w:pos="827"/>
              </w:tabs>
              <w:spacing w:before="38" w:line="276" w:lineRule="auto"/>
              <w:ind w:right="121"/>
              <w:jc w:val="both"/>
            </w:pPr>
            <w:r>
              <w:t>бросание,</w:t>
            </w:r>
            <w:r>
              <w:rPr>
                <w:spacing w:val="-1"/>
              </w:rPr>
              <w:t xml:space="preserve"> </w:t>
            </w:r>
            <w:r>
              <w:t>катание, ловля,</w:t>
            </w:r>
            <w:r>
              <w:rPr>
                <w:spacing w:val="-1"/>
              </w:rPr>
              <w:t xml:space="preserve"> </w:t>
            </w:r>
            <w:r>
              <w:t>метание:</w:t>
            </w:r>
            <w:r>
              <w:rPr>
                <w:spacing w:val="-3"/>
              </w:rPr>
              <w:t xml:space="preserve"> </w:t>
            </w:r>
            <w:r>
              <w:t>бросание</w:t>
            </w:r>
            <w:r>
              <w:rPr>
                <w:spacing w:val="-3"/>
              </w:rPr>
              <w:t xml:space="preserve"> </w:t>
            </w:r>
            <w:r>
              <w:t>мяча вверх,</w:t>
            </w:r>
            <w:r>
              <w:rPr>
                <w:spacing w:val="-1"/>
              </w:rPr>
              <w:t xml:space="preserve"> </w:t>
            </w:r>
            <w:r>
              <w:t>о землю</w:t>
            </w:r>
            <w:r>
              <w:rPr>
                <w:spacing w:val="-2"/>
              </w:rPr>
              <w:t xml:space="preserve"> </w:t>
            </w:r>
            <w:r>
              <w:t>и ловля его двумя руками</w:t>
            </w:r>
            <w:r>
              <w:rPr>
                <w:spacing w:val="-3"/>
              </w:rPr>
              <w:t xml:space="preserve"> </w:t>
            </w:r>
            <w:r>
              <w:t>не</w:t>
            </w:r>
            <w:r>
              <w:rPr>
                <w:spacing w:val="-3"/>
              </w:rPr>
              <w:t xml:space="preserve"> </w:t>
            </w:r>
            <w:r>
              <w:t>менее 20 раз</w:t>
            </w:r>
            <w:r>
              <w:rPr>
                <w:spacing w:val="-1"/>
              </w:rPr>
              <w:t xml:space="preserve"> </w:t>
            </w:r>
            <w:r>
              <w:t>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44132F" w:rsidRDefault="004F5E07">
            <w:pPr>
              <w:pStyle w:val="TableParagraph"/>
              <w:numPr>
                <w:ilvl w:val="0"/>
                <w:numId w:val="67"/>
              </w:numPr>
              <w:tabs>
                <w:tab w:val="left" w:pos="827"/>
              </w:tabs>
              <w:spacing w:line="276" w:lineRule="auto"/>
              <w:ind w:right="123"/>
              <w:jc w:val="both"/>
            </w:pPr>
            <w: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44132F" w:rsidRDefault="0044132F">
            <w:pPr>
              <w:pStyle w:val="TableParagraph"/>
              <w:spacing w:before="33"/>
            </w:pPr>
          </w:p>
          <w:p w:rsidR="0044132F" w:rsidRDefault="004F5E07">
            <w:pPr>
              <w:pStyle w:val="TableParagraph"/>
              <w:numPr>
                <w:ilvl w:val="0"/>
                <w:numId w:val="67"/>
              </w:numPr>
              <w:tabs>
                <w:tab w:val="left" w:pos="827"/>
              </w:tabs>
              <w:spacing w:line="273" w:lineRule="auto"/>
              <w:ind w:right="129"/>
              <w:jc w:val="both"/>
            </w:pPr>
            <w: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44132F" w:rsidRDefault="004F5E07">
            <w:pPr>
              <w:pStyle w:val="TableParagraph"/>
              <w:spacing w:before="1"/>
              <w:ind w:left="847"/>
            </w:pPr>
            <w:r>
              <w:t>бег:</w:t>
            </w:r>
            <w:r>
              <w:rPr>
                <w:spacing w:val="-6"/>
              </w:rPr>
              <w:t xml:space="preserve"> </w:t>
            </w:r>
            <w:r>
              <w:t>бег</w:t>
            </w:r>
            <w:r>
              <w:rPr>
                <w:spacing w:val="-1"/>
              </w:rPr>
              <w:t xml:space="preserve"> </w:t>
            </w:r>
            <w:r>
              <w:t>в</w:t>
            </w:r>
            <w:r>
              <w:rPr>
                <w:spacing w:val="-3"/>
              </w:rPr>
              <w:t xml:space="preserve"> </w:t>
            </w:r>
            <w:r>
              <w:t>колонне</w:t>
            </w:r>
            <w:r>
              <w:rPr>
                <w:spacing w:val="-4"/>
              </w:rPr>
              <w:t xml:space="preserve"> </w:t>
            </w:r>
            <w:r>
              <w:t>по</w:t>
            </w:r>
            <w:r>
              <w:rPr>
                <w:spacing w:val="-1"/>
              </w:rPr>
              <w:t xml:space="preserve"> </w:t>
            </w:r>
            <w:r>
              <w:t>одному,</w:t>
            </w:r>
            <w:r>
              <w:rPr>
                <w:spacing w:val="-5"/>
              </w:rPr>
              <w:t xml:space="preserve"> </w:t>
            </w:r>
            <w:r>
              <w:t>врассыпную,</w:t>
            </w:r>
            <w:r>
              <w:rPr>
                <w:spacing w:val="-2"/>
              </w:rPr>
              <w:t xml:space="preserve"> </w:t>
            </w:r>
            <w:r>
              <w:t>парами,</w:t>
            </w:r>
            <w:r>
              <w:rPr>
                <w:spacing w:val="-2"/>
              </w:rPr>
              <w:t xml:space="preserve"> </w:t>
            </w:r>
            <w:r>
              <w:t>тройками,</w:t>
            </w:r>
            <w:r>
              <w:rPr>
                <w:spacing w:val="-2"/>
              </w:rPr>
              <w:t xml:space="preserve"> </w:t>
            </w:r>
            <w:r>
              <w:t>четверками;</w:t>
            </w:r>
            <w:r>
              <w:rPr>
                <w:spacing w:val="-4"/>
              </w:rPr>
              <w:t xml:space="preserve"> </w:t>
            </w:r>
            <w:r>
              <w:t>с</w:t>
            </w:r>
            <w:r>
              <w:rPr>
                <w:spacing w:val="-3"/>
              </w:rPr>
              <w:t xml:space="preserve"> </w:t>
            </w:r>
            <w:r>
              <w:t>остановкой</w:t>
            </w:r>
            <w:r>
              <w:rPr>
                <w:spacing w:val="-4"/>
              </w:rPr>
              <w:t xml:space="preserve"> </w:t>
            </w:r>
            <w:r>
              <w:t>по</w:t>
            </w:r>
            <w:r>
              <w:rPr>
                <w:spacing w:val="-1"/>
              </w:rPr>
              <w:t xml:space="preserve"> </w:t>
            </w:r>
            <w:r>
              <w:t>сигналу,</w:t>
            </w:r>
            <w:r>
              <w:rPr>
                <w:spacing w:val="-2"/>
              </w:rPr>
              <w:t xml:space="preserve"> </w:t>
            </w:r>
            <w:r>
              <w:t>в</w:t>
            </w:r>
            <w:r>
              <w:rPr>
                <w:spacing w:val="-3"/>
              </w:rPr>
              <w:t xml:space="preserve"> </w:t>
            </w:r>
            <w:r>
              <w:t>сочетании</w:t>
            </w:r>
            <w:r>
              <w:rPr>
                <w:spacing w:val="-3"/>
              </w:rPr>
              <w:t xml:space="preserve"> </w:t>
            </w:r>
            <w:r>
              <w:rPr>
                <w:spacing w:val="-10"/>
              </w:rPr>
              <w:t>с</w:t>
            </w:r>
          </w:p>
        </w:tc>
      </w:tr>
    </w:tbl>
    <w:p w:rsidR="0044132F" w:rsidRDefault="0044132F">
      <w:pPr>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637"/>
        </w:trPr>
        <w:tc>
          <w:tcPr>
            <w:tcW w:w="2244" w:type="dxa"/>
          </w:tcPr>
          <w:p w:rsidR="0044132F" w:rsidRDefault="0044132F">
            <w:pPr>
              <w:pStyle w:val="TableParagraph"/>
            </w:pPr>
          </w:p>
        </w:tc>
        <w:tc>
          <w:tcPr>
            <w:tcW w:w="11902" w:type="dxa"/>
          </w:tcPr>
          <w:p w:rsidR="0044132F" w:rsidRDefault="004F5E07">
            <w:pPr>
              <w:pStyle w:val="TableParagraph"/>
              <w:numPr>
                <w:ilvl w:val="0"/>
                <w:numId w:val="66"/>
              </w:numPr>
              <w:tabs>
                <w:tab w:val="left" w:pos="1523"/>
              </w:tabs>
              <w:spacing w:line="276" w:lineRule="auto"/>
              <w:ind w:right="118" w:firstLine="700"/>
              <w:jc w:val="both"/>
            </w:pPr>
            <w:r>
              <w:t>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r>
              <w:rPr>
                <w:spacing w:val="23"/>
              </w:rPr>
              <w:t xml:space="preserve"> </w:t>
            </w:r>
            <w:r>
              <w:t>прыжки: подпрыгивания</w:t>
            </w:r>
            <w:r>
              <w:rPr>
                <w:spacing w:val="40"/>
              </w:rPr>
              <w:t xml:space="preserve"> </w:t>
            </w:r>
            <w:r>
              <w:t>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44132F" w:rsidRDefault="004F5E07">
            <w:pPr>
              <w:pStyle w:val="TableParagraph"/>
              <w:numPr>
                <w:ilvl w:val="0"/>
                <w:numId w:val="65"/>
              </w:numPr>
              <w:tabs>
                <w:tab w:val="left" w:pos="827"/>
              </w:tabs>
              <w:spacing w:line="276" w:lineRule="auto"/>
              <w:ind w:right="120"/>
              <w:jc w:val="both"/>
            </w:pPr>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w:t>
            </w:r>
            <w:r>
              <w:rPr>
                <w:spacing w:val="40"/>
              </w:rPr>
              <w:t xml:space="preserve"> </w:t>
            </w:r>
            <w:r>
              <w:t>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44132F" w:rsidRDefault="004F5E07">
            <w:pPr>
              <w:pStyle w:val="TableParagraph"/>
              <w:spacing w:line="278" w:lineRule="auto"/>
              <w:ind w:left="127" w:right="126"/>
              <w:jc w:val="both"/>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w:t>
            </w:r>
            <w:r>
              <w:rPr>
                <w:spacing w:val="40"/>
              </w:rPr>
              <w:t xml:space="preserve"> </w:t>
            </w:r>
            <w:r>
              <w:t>в игровой деятельности и повседневной жизни.</w:t>
            </w:r>
          </w:p>
          <w:p w:rsidR="0044132F" w:rsidRDefault="004F5E07">
            <w:pPr>
              <w:pStyle w:val="TableParagraph"/>
              <w:spacing w:line="245" w:lineRule="exact"/>
              <w:ind w:left="107"/>
            </w:pPr>
            <w:r>
              <w:rPr>
                <w:u w:val="single"/>
              </w:rPr>
              <w:t>Общеразвивающие</w:t>
            </w:r>
            <w:r>
              <w:rPr>
                <w:spacing w:val="-12"/>
                <w:u w:val="single"/>
              </w:rPr>
              <w:t xml:space="preserve"> </w:t>
            </w:r>
            <w:r>
              <w:rPr>
                <w:spacing w:val="-2"/>
                <w:u w:val="single"/>
              </w:rPr>
              <w:t>упражнения:</w:t>
            </w:r>
          </w:p>
          <w:p w:rsidR="0044132F" w:rsidRDefault="004F5E07">
            <w:pPr>
              <w:pStyle w:val="TableParagraph"/>
              <w:spacing w:before="30" w:line="276" w:lineRule="auto"/>
              <w:ind w:left="127" w:right="114"/>
            </w:pPr>
            <w:r>
              <w:t>упражнения</w:t>
            </w:r>
            <w:r>
              <w:rPr>
                <w:spacing w:val="75"/>
              </w:rPr>
              <w:t xml:space="preserve"> </w:t>
            </w:r>
            <w:r>
              <w:t>для</w:t>
            </w:r>
            <w:r>
              <w:rPr>
                <w:spacing w:val="75"/>
              </w:rPr>
              <w:t xml:space="preserve"> </w:t>
            </w:r>
            <w:r>
              <w:t>кистей</w:t>
            </w:r>
            <w:r>
              <w:rPr>
                <w:spacing w:val="74"/>
              </w:rPr>
              <w:t xml:space="preserve"> </w:t>
            </w:r>
            <w:r>
              <w:t>рук,</w:t>
            </w:r>
            <w:r>
              <w:rPr>
                <w:spacing w:val="77"/>
              </w:rPr>
              <w:t xml:space="preserve"> </w:t>
            </w:r>
            <w:r>
              <w:t>развития</w:t>
            </w:r>
            <w:r>
              <w:rPr>
                <w:spacing w:val="75"/>
              </w:rPr>
              <w:t xml:space="preserve"> </w:t>
            </w:r>
            <w:r>
              <w:t>и</w:t>
            </w:r>
            <w:r>
              <w:rPr>
                <w:spacing w:val="74"/>
              </w:rPr>
              <w:t xml:space="preserve"> </w:t>
            </w:r>
            <w:r>
              <w:t>укрепления</w:t>
            </w:r>
            <w:r>
              <w:rPr>
                <w:spacing w:val="75"/>
              </w:rPr>
              <w:t xml:space="preserve"> </w:t>
            </w:r>
            <w:r>
              <w:t>мышц</w:t>
            </w:r>
            <w:r>
              <w:rPr>
                <w:spacing w:val="74"/>
              </w:rPr>
              <w:t xml:space="preserve"> </w:t>
            </w:r>
            <w:r>
              <w:t>рук</w:t>
            </w:r>
            <w:r>
              <w:rPr>
                <w:spacing w:val="77"/>
              </w:rPr>
              <w:t xml:space="preserve"> </w:t>
            </w:r>
            <w:r>
              <w:t>и</w:t>
            </w:r>
            <w:r>
              <w:rPr>
                <w:spacing w:val="74"/>
              </w:rPr>
              <w:t xml:space="preserve"> </w:t>
            </w:r>
            <w:r>
              <w:t>плечевого</w:t>
            </w:r>
            <w:r>
              <w:rPr>
                <w:spacing w:val="78"/>
              </w:rPr>
              <w:t xml:space="preserve"> </w:t>
            </w:r>
            <w:r>
              <w:t>пояса:</w:t>
            </w:r>
            <w:r>
              <w:rPr>
                <w:spacing w:val="75"/>
              </w:rPr>
              <w:t xml:space="preserve"> </w:t>
            </w:r>
            <w:r>
              <w:t>поднимание</w:t>
            </w:r>
            <w:r>
              <w:rPr>
                <w:spacing w:val="80"/>
              </w:rPr>
              <w:t xml:space="preserve"> </w:t>
            </w:r>
            <w:r>
              <w:t>и</w:t>
            </w:r>
            <w:r>
              <w:rPr>
                <w:spacing w:val="74"/>
              </w:rPr>
              <w:t xml:space="preserve"> </w:t>
            </w:r>
            <w:r>
              <w:t>опускание</w:t>
            </w:r>
            <w:r>
              <w:rPr>
                <w:spacing w:val="75"/>
              </w:rPr>
              <w:t xml:space="preserve"> </w:t>
            </w:r>
            <w:r>
              <w:t>рук (одновременное,</w:t>
            </w:r>
            <w:r>
              <w:rPr>
                <w:spacing w:val="-1"/>
              </w:rPr>
              <w:t xml:space="preserve"> </w:t>
            </w:r>
            <w:r>
              <w:t>поочередное</w:t>
            </w:r>
            <w:r>
              <w:rPr>
                <w:spacing w:val="-3"/>
              </w:rPr>
              <w:t xml:space="preserve"> </w:t>
            </w:r>
            <w:r>
              <w:t>и последовательное)</w:t>
            </w:r>
            <w:r>
              <w:rPr>
                <w:spacing w:val="-3"/>
              </w:rPr>
              <w:t xml:space="preserve"> </w:t>
            </w:r>
            <w:r>
              <w:t>вперед,</w:t>
            </w:r>
            <w:r>
              <w:rPr>
                <w:spacing w:val="-1"/>
              </w:rPr>
              <w:t xml:space="preserve"> </w:t>
            </w:r>
            <w:r>
              <w:t>в</w:t>
            </w:r>
            <w:r>
              <w:rPr>
                <w:spacing w:val="-2"/>
              </w:rPr>
              <w:t xml:space="preserve"> </w:t>
            </w:r>
            <w:r>
              <w:t>сторону,</w:t>
            </w:r>
            <w:r>
              <w:rPr>
                <w:spacing w:val="-1"/>
              </w:rPr>
              <w:t xml:space="preserve"> </w:t>
            </w:r>
            <w:r>
              <w:t>вверх,</w:t>
            </w:r>
            <w:r>
              <w:rPr>
                <w:spacing w:val="-1"/>
              </w:rPr>
              <w:t xml:space="preserve"> </w:t>
            </w:r>
            <w:r>
              <w:t>сгибание</w:t>
            </w:r>
            <w:r>
              <w:rPr>
                <w:spacing w:val="-3"/>
              </w:rPr>
              <w:t xml:space="preserve"> </w:t>
            </w:r>
            <w:r>
              <w:t>и</w:t>
            </w:r>
            <w:r>
              <w:rPr>
                <w:spacing w:val="-3"/>
              </w:rPr>
              <w:t xml:space="preserve"> </w:t>
            </w:r>
            <w:r>
              <w:t>разгибание</w:t>
            </w:r>
            <w:r>
              <w:rPr>
                <w:spacing w:val="-3"/>
              </w:rPr>
              <w:t xml:space="preserve"> </w:t>
            </w:r>
            <w:r>
              <w:t>рук;</w:t>
            </w:r>
            <w:r>
              <w:rPr>
                <w:spacing w:val="-3"/>
              </w:rPr>
              <w:t xml:space="preserve"> </w:t>
            </w:r>
            <w:r>
              <w:t>сжимание пальцев в кулак и разжимание; махи и рывки руками; круговые движения вперед и назад; упражнения пальчиковой гимнастики; упражнения</w:t>
            </w:r>
            <w:r>
              <w:rPr>
                <w:spacing w:val="40"/>
              </w:rPr>
              <w:t xml:space="preserve"> </w:t>
            </w:r>
            <w:r>
              <w:t>для</w:t>
            </w:r>
            <w:r>
              <w:rPr>
                <w:spacing w:val="40"/>
              </w:rPr>
              <w:t xml:space="preserve"> </w:t>
            </w:r>
            <w:r>
              <w:t>развития</w:t>
            </w:r>
            <w:r>
              <w:rPr>
                <w:spacing w:val="40"/>
              </w:rPr>
              <w:t xml:space="preserve"> </w:t>
            </w:r>
            <w:r>
              <w:t>и</w:t>
            </w:r>
            <w:r>
              <w:rPr>
                <w:spacing w:val="40"/>
              </w:rPr>
              <w:t xml:space="preserve"> </w:t>
            </w:r>
            <w:r>
              <w:t>укрепления</w:t>
            </w:r>
            <w:r>
              <w:rPr>
                <w:spacing w:val="40"/>
              </w:rPr>
              <w:t xml:space="preserve"> </w:t>
            </w:r>
            <w:r>
              <w:t>мышц</w:t>
            </w:r>
            <w:r>
              <w:rPr>
                <w:spacing w:val="40"/>
              </w:rPr>
              <w:t xml:space="preserve"> </w:t>
            </w:r>
            <w:r>
              <w:t>спины</w:t>
            </w:r>
            <w:r>
              <w:rPr>
                <w:spacing w:val="40"/>
              </w:rPr>
              <w:t xml:space="preserve"> </w:t>
            </w:r>
            <w:r>
              <w:t>и</w:t>
            </w:r>
            <w:r>
              <w:rPr>
                <w:spacing w:val="40"/>
              </w:rPr>
              <w:t xml:space="preserve"> </w:t>
            </w:r>
            <w:r>
              <w:t>гибкости</w:t>
            </w:r>
            <w:r>
              <w:rPr>
                <w:spacing w:val="40"/>
              </w:rPr>
              <w:t xml:space="preserve"> </w:t>
            </w:r>
            <w:r>
              <w:t>позвоночника:</w:t>
            </w:r>
            <w:r>
              <w:rPr>
                <w:spacing w:val="40"/>
              </w:rPr>
              <w:t xml:space="preserve"> </w:t>
            </w:r>
            <w:r>
              <w:t>повороты</w:t>
            </w:r>
            <w:r>
              <w:rPr>
                <w:spacing w:val="40"/>
              </w:rPr>
              <w:t xml:space="preserve"> </w:t>
            </w:r>
            <w:r>
              <w:t>корпуса</w:t>
            </w:r>
            <w:r>
              <w:rPr>
                <w:spacing w:val="40"/>
              </w:rPr>
              <w:t xml:space="preserve"> </w:t>
            </w:r>
            <w:r>
              <w:t>вправо</w:t>
            </w:r>
            <w:r>
              <w:rPr>
                <w:spacing w:val="40"/>
              </w:rPr>
              <w:t xml:space="preserve"> </w:t>
            </w:r>
            <w:r>
              <w:t>и</w:t>
            </w:r>
            <w:r>
              <w:rPr>
                <w:spacing w:val="40"/>
              </w:rPr>
              <w:t xml:space="preserve"> </w:t>
            </w:r>
            <w:r>
              <w:t>влево</w:t>
            </w:r>
            <w:r>
              <w:rPr>
                <w:spacing w:val="40"/>
              </w:rPr>
              <w:t xml:space="preserve"> </w:t>
            </w:r>
            <w:r>
              <w:t>из разных</w:t>
            </w:r>
            <w:r>
              <w:rPr>
                <w:spacing w:val="40"/>
              </w:rPr>
              <w:t xml:space="preserve"> </w:t>
            </w:r>
            <w:r>
              <w:t>исходных</w:t>
            </w:r>
            <w:r>
              <w:rPr>
                <w:spacing w:val="40"/>
              </w:rPr>
              <w:t xml:space="preserve"> </w:t>
            </w:r>
            <w:r>
              <w:t>положений,</w:t>
            </w:r>
            <w:r>
              <w:rPr>
                <w:spacing w:val="40"/>
              </w:rPr>
              <w:t xml:space="preserve"> </w:t>
            </w:r>
            <w:r>
              <w:t>наклоны</w:t>
            </w:r>
            <w:r>
              <w:rPr>
                <w:spacing w:val="40"/>
              </w:rPr>
              <w:t xml:space="preserve"> </w:t>
            </w:r>
            <w:r>
              <w:t>вперед,</w:t>
            </w:r>
            <w:r>
              <w:rPr>
                <w:spacing w:val="40"/>
              </w:rPr>
              <w:t xml:space="preserve"> </w:t>
            </w:r>
            <w:r>
              <w:t>вправо,</w:t>
            </w:r>
            <w:r>
              <w:rPr>
                <w:spacing w:val="40"/>
              </w:rPr>
              <w:t xml:space="preserve"> </w:t>
            </w:r>
            <w:r>
              <w:t>влево</w:t>
            </w:r>
            <w:r>
              <w:rPr>
                <w:spacing w:val="40"/>
              </w:rPr>
              <w:t xml:space="preserve"> </w:t>
            </w:r>
            <w:r>
              <w:t>из</w:t>
            </w:r>
            <w:r>
              <w:rPr>
                <w:spacing w:val="40"/>
              </w:rPr>
              <w:t xml:space="preserve"> </w:t>
            </w:r>
            <w:r>
              <w:t>положения</w:t>
            </w:r>
            <w:r>
              <w:rPr>
                <w:spacing w:val="40"/>
              </w:rPr>
              <w:t xml:space="preserve"> </w:t>
            </w:r>
            <w:r>
              <w:t>стоя</w:t>
            </w:r>
            <w:r>
              <w:rPr>
                <w:spacing w:val="40"/>
              </w:rPr>
              <w:t xml:space="preserve"> </w:t>
            </w:r>
            <w:r>
              <w:t>и</w:t>
            </w:r>
            <w:r>
              <w:rPr>
                <w:spacing w:val="40"/>
              </w:rPr>
              <w:t xml:space="preserve"> </w:t>
            </w:r>
            <w:r>
              <w:t>сидя;</w:t>
            </w:r>
            <w:r>
              <w:rPr>
                <w:spacing w:val="40"/>
              </w:rPr>
              <w:t xml:space="preserve"> </w:t>
            </w:r>
            <w:r>
              <w:t>поочередное</w:t>
            </w:r>
            <w:r>
              <w:rPr>
                <w:spacing w:val="40"/>
              </w:rPr>
              <w:t xml:space="preserve"> </w:t>
            </w:r>
            <w:r>
              <w:t>поднимание</w:t>
            </w:r>
            <w:r>
              <w:rPr>
                <w:spacing w:val="40"/>
              </w:rPr>
              <w:t xml:space="preserve"> </w:t>
            </w:r>
            <w:r>
              <w:t>и опускание</w:t>
            </w:r>
            <w:r>
              <w:rPr>
                <w:spacing w:val="64"/>
              </w:rPr>
              <w:t xml:space="preserve"> </w:t>
            </w:r>
            <w:r>
              <w:t>ног</w:t>
            </w:r>
            <w:r>
              <w:rPr>
                <w:spacing w:val="63"/>
              </w:rPr>
              <w:t xml:space="preserve"> </w:t>
            </w:r>
            <w:r>
              <w:t>лежа</w:t>
            </w:r>
            <w:r>
              <w:rPr>
                <w:spacing w:val="63"/>
              </w:rPr>
              <w:t xml:space="preserve"> </w:t>
            </w:r>
            <w:r>
              <w:t>на</w:t>
            </w:r>
            <w:r>
              <w:rPr>
                <w:spacing w:val="63"/>
              </w:rPr>
              <w:t xml:space="preserve"> </w:t>
            </w:r>
            <w:r>
              <w:t>спине;</w:t>
            </w:r>
            <w:r>
              <w:rPr>
                <w:spacing w:val="69"/>
              </w:rPr>
              <w:t xml:space="preserve"> </w:t>
            </w:r>
            <w:r>
              <w:t>упражнения</w:t>
            </w:r>
            <w:r>
              <w:rPr>
                <w:spacing w:val="60"/>
              </w:rPr>
              <w:t xml:space="preserve"> </w:t>
            </w:r>
            <w:r>
              <w:t>для</w:t>
            </w:r>
            <w:r>
              <w:rPr>
                <w:spacing w:val="60"/>
              </w:rPr>
              <w:t xml:space="preserve"> </w:t>
            </w:r>
            <w:r>
              <w:t>развития</w:t>
            </w:r>
            <w:r>
              <w:rPr>
                <w:spacing w:val="64"/>
              </w:rPr>
              <w:t xml:space="preserve"> </w:t>
            </w:r>
            <w:r>
              <w:t>и</w:t>
            </w:r>
            <w:r>
              <w:rPr>
                <w:spacing w:val="59"/>
              </w:rPr>
              <w:t xml:space="preserve"> </w:t>
            </w:r>
            <w:r>
              <w:t>укрепления</w:t>
            </w:r>
            <w:r>
              <w:rPr>
                <w:spacing w:val="64"/>
              </w:rPr>
              <w:t xml:space="preserve"> </w:t>
            </w:r>
            <w:r>
              <w:t>мышц</w:t>
            </w:r>
            <w:r>
              <w:rPr>
                <w:spacing w:val="64"/>
              </w:rPr>
              <w:t xml:space="preserve"> </w:t>
            </w:r>
            <w:r>
              <w:t>ног</w:t>
            </w:r>
            <w:r>
              <w:rPr>
                <w:spacing w:val="63"/>
              </w:rPr>
              <w:t xml:space="preserve"> </w:t>
            </w:r>
            <w:r>
              <w:t>и</w:t>
            </w:r>
            <w:r>
              <w:rPr>
                <w:spacing w:val="59"/>
              </w:rPr>
              <w:t xml:space="preserve"> </w:t>
            </w:r>
            <w:r>
              <w:t>брюшного</w:t>
            </w:r>
            <w:r>
              <w:rPr>
                <w:spacing w:val="63"/>
              </w:rPr>
              <w:t xml:space="preserve"> </w:t>
            </w:r>
            <w:r>
              <w:t>пресса:</w:t>
            </w:r>
            <w:r>
              <w:rPr>
                <w:spacing w:val="64"/>
              </w:rPr>
              <w:t xml:space="preserve"> </w:t>
            </w:r>
            <w:r>
              <w:t>сгибание</w:t>
            </w:r>
            <w:r>
              <w:rPr>
                <w:spacing w:val="64"/>
              </w:rPr>
              <w:t xml:space="preserve"> </w:t>
            </w:r>
            <w:r>
              <w:t>и разгибание</w:t>
            </w:r>
            <w:r>
              <w:rPr>
                <w:spacing w:val="33"/>
              </w:rPr>
              <w:t xml:space="preserve"> </w:t>
            </w:r>
            <w:r>
              <w:t>ног,</w:t>
            </w:r>
            <w:r>
              <w:rPr>
                <w:spacing w:val="31"/>
              </w:rPr>
              <w:t xml:space="preserve"> </w:t>
            </w:r>
            <w:r>
              <w:t>махи</w:t>
            </w:r>
            <w:r>
              <w:rPr>
                <w:spacing w:val="28"/>
              </w:rPr>
              <w:t xml:space="preserve"> </w:t>
            </w:r>
            <w:r>
              <w:t>ногами</w:t>
            </w:r>
            <w:r>
              <w:rPr>
                <w:spacing w:val="32"/>
              </w:rPr>
              <w:t xml:space="preserve"> </w:t>
            </w:r>
            <w:r>
              <w:t>из</w:t>
            </w:r>
            <w:r>
              <w:rPr>
                <w:spacing w:val="31"/>
              </w:rPr>
              <w:t xml:space="preserve"> </w:t>
            </w:r>
            <w:r>
              <w:t>положения</w:t>
            </w:r>
            <w:r>
              <w:rPr>
                <w:spacing w:val="29"/>
              </w:rPr>
              <w:t xml:space="preserve"> </w:t>
            </w:r>
            <w:r>
              <w:t>стоя,</w:t>
            </w:r>
            <w:r>
              <w:rPr>
                <w:spacing w:val="31"/>
              </w:rPr>
              <w:t xml:space="preserve"> </w:t>
            </w:r>
            <w:r>
              <w:t>держась</w:t>
            </w:r>
            <w:r>
              <w:rPr>
                <w:spacing w:val="34"/>
              </w:rPr>
              <w:t xml:space="preserve"> </w:t>
            </w:r>
            <w:r>
              <w:t>за</w:t>
            </w:r>
            <w:r>
              <w:rPr>
                <w:spacing w:val="29"/>
              </w:rPr>
              <w:t xml:space="preserve"> </w:t>
            </w:r>
            <w:r>
              <w:t>опору,</w:t>
            </w:r>
            <w:r>
              <w:rPr>
                <w:spacing w:val="31"/>
              </w:rPr>
              <w:t xml:space="preserve"> </w:t>
            </w:r>
            <w:r>
              <w:t>лежа</w:t>
            </w:r>
            <w:r>
              <w:rPr>
                <w:spacing w:val="33"/>
              </w:rPr>
              <w:t xml:space="preserve"> </w:t>
            </w:r>
            <w:r>
              <w:t>на</w:t>
            </w:r>
            <w:r>
              <w:rPr>
                <w:spacing w:val="29"/>
              </w:rPr>
              <w:t xml:space="preserve"> </w:t>
            </w:r>
            <w:r>
              <w:t>боку,</w:t>
            </w:r>
            <w:r>
              <w:rPr>
                <w:spacing w:val="35"/>
              </w:rPr>
              <w:t xml:space="preserve"> </w:t>
            </w:r>
            <w:r>
              <w:t>сидя,</w:t>
            </w:r>
            <w:r>
              <w:rPr>
                <w:spacing w:val="35"/>
              </w:rPr>
              <w:t xml:space="preserve"> </w:t>
            </w:r>
            <w:r>
              <w:t>стоя</w:t>
            </w:r>
            <w:r>
              <w:rPr>
                <w:spacing w:val="33"/>
              </w:rPr>
              <w:t xml:space="preserve"> </w:t>
            </w:r>
            <w:r>
              <w:t>на</w:t>
            </w:r>
            <w:r>
              <w:rPr>
                <w:spacing w:val="29"/>
              </w:rPr>
              <w:t xml:space="preserve"> </w:t>
            </w:r>
            <w:r>
              <w:t>четвереньках;</w:t>
            </w:r>
            <w:r>
              <w:rPr>
                <w:spacing w:val="33"/>
              </w:rPr>
              <w:t xml:space="preserve"> </w:t>
            </w:r>
            <w:r>
              <w:t>выпады вперед</w:t>
            </w:r>
            <w:r>
              <w:rPr>
                <w:spacing w:val="24"/>
              </w:rPr>
              <w:t xml:space="preserve"> </w:t>
            </w:r>
            <w:r>
              <w:t>и</w:t>
            </w:r>
            <w:r>
              <w:rPr>
                <w:spacing w:val="25"/>
              </w:rPr>
              <w:t xml:space="preserve"> </w:t>
            </w:r>
            <w:r>
              <w:t>в</w:t>
            </w:r>
            <w:r>
              <w:rPr>
                <w:spacing w:val="31"/>
              </w:rPr>
              <w:t xml:space="preserve"> </w:t>
            </w:r>
            <w:r>
              <w:t>сторону;</w:t>
            </w:r>
            <w:r>
              <w:rPr>
                <w:spacing w:val="25"/>
              </w:rPr>
              <w:t xml:space="preserve"> </w:t>
            </w:r>
            <w:r>
              <w:t>приседания</w:t>
            </w:r>
            <w:r>
              <w:rPr>
                <w:spacing w:val="26"/>
              </w:rPr>
              <w:t xml:space="preserve"> </w:t>
            </w:r>
            <w:r>
              <w:t>у</w:t>
            </w:r>
            <w:r>
              <w:rPr>
                <w:spacing w:val="28"/>
              </w:rPr>
              <w:t xml:space="preserve"> </w:t>
            </w:r>
            <w:r>
              <w:t>стены</w:t>
            </w:r>
            <w:r>
              <w:rPr>
                <w:spacing w:val="28"/>
              </w:rPr>
              <w:t xml:space="preserve"> </w:t>
            </w:r>
            <w:r>
              <w:t>(затылок,</w:t>
            </w:r>
            <w:r>
              <w:rPr>
                <w:spacing w:val="27"/>
              </w:rPr>
              <w:t xml:space="preserve"> </w:t>
            </w:r>
            <w:r>
              <w:t>лопатки,</w:t>
            </w:r>
            <w:r>
              <w:rPr>
                <w:spacing w:val="27"/>
              </w:rPr>
              <w:t xml:space="preserve"> </w:t>
            </w:r>
            <w:r>
              <w:t>ягодицы</w:t>
            </w:r>
            <w:r>
              <w:rPr>
                <w:spacing w:val="28"/>
              </w:rPr>
              <w:t xml:space="preserve"> </w:t>
            </w:r>
            <w:r>
              <w:t>и</w:t>
            </w:r>
            <w:r>
              <w:rPr>
                <w:spacing w:val="28"/>
              </w:rPr>
              <w:t xml:space="preserve"> </w:t>
            </w:r>
            <w:r>
              <w:t>пятки</w:t>
            </w:r>
            <w:r>
              <w:rPr>
                <w:spacing w:val="29"/>
              </w:rPr>
              <w:t xml:space="preserve"> </w:t>
            </w:r>
            <w:r>
              <w:t>касаются</w:t>
            </w:r>
            <w:r>
              <w:rPr>
                <w:spacing w:val="25"/>
              </w:rPr>
              <w:t xml:space="preserve"> </w:t>
            </w:r>
            <w:r>
              <w:t>стены);</w:t>
            </w:r>
            <w:r>
              <w:rPr>
                <w:spacing w:val="26"/>
              </w:rPr>
              <w:t xml:space="preserve"> </w:t>
            </w:r>
            <w:r>
              <w:t>подошвенное</w:t>
            </w:r>
            <w:r>
              <w:rPr>
                <w:spacing w:val="25"/>
              </w:rPr>
              <w:t xml:space="preserve"> </w:t>
            </w:r>
            <w:r>
              <w:t>и</w:t>
            </w:r>
            <w:r>
              <w:rPr>
                <w:spacing w:val="29"/>
              </w:rPr>
              <w:t xml:space="preserve"> </w:t>
            </w:r>
            <w:r>
              <w:rPr>
                <w:spacing w:val="-2"/>
              </w:rPr>
              <w:t>тыльное</w:t>
            </w:r>
          </w:p>
          <w:p w:rsidR="0044132F" w:rsidRDefault="004F5E07">
            <w:pPr>
              <w:pStyle w:val="TableParagraph"/>
              <w:spacing w:before="1"/>
              <w:ind w:left="127"/>
            </w:pPr>
            <w:r>
              <w:t>сгибание</w:t>
            </w:r>
            <w:r>
              <w:rPr>
                <w:spacing w:val="-5"/>
              </w:rPr>
              <w:t xml:space="preserve"> </w:t>
            </w:r>
            <w:r>
              <w:t>и</w:t>
            </w:r>
            <w:r>
              <w:rPr>
                <w:spacing w:val="-4"/>
              </w:rPr>
              <w:t xml:space="preserve"> </w:t>
            </w:r>
            <w:r>
              <w:t>разгибание</w:t>
            </w:r>
            <w:r>
              <w:rPr>
                <w:spacing w:val="-4"/>
              </w:rPr>
              <w:t xml:space="preserve"> </w:t>
            </w:r>
            <w:r>
              <w:t>стоп;</w:t>
            </w:r>
            <w:r>
              <w:rPr>
                <w:spacing w:val="-4"/>
              </w:rPr>
              <w:t xml:space="preserve"> </w:t>
            </w:r>
            <w:r>
              <w:t>захватывание предметов</w:t>
            </w:r>
            <w:r>
              <w:rPr>
                <w:spacing w:val="-3"/>
              </w:rPr>
              <w:t xml:space="preserve"> </w:t>
            </w:r>
            <w:r>
              <w:t>ступнями</w:t>
            </w:r>
            <w:r>
              <w:rPr>
                <w:spacing w:val="-4"/>
              </w:rPr>
              <w:t xml:space="preserve"> </w:t>
            </w:r>
            <w:r>
              <w:t>и</w:t>
            </w:r>
            <w:r>
              <w:rPr>
                <w:spacing w:val="-1"/>
              </w:rPr>
              <w:t xml:space="preserve"> </w:t>
            </w:r>
            <w:r>
              <w:t>пальцами</w:t>
            </w:r>
            <w:r>
              <w:rPr>
                <w:spacing w:val="-4"/>
              </w:rPr>
              <w:t xml:space="preserve"> </w:t>
            </w:r>
            <w:r>
              <w:t>ног,</w:t>
            </w:r>
            <w:r>
              <w:rPr>
                <w:spacing w:val="-2"/>
              </w:rPr>
              <w:t xml:space="preserve"> </w:t>
            </w:r>
            <w:r>
              <w:t>перекладывание их</w:t>
            </w:r>
            <w:r>
              <w:rPr>
                <w:spacing w:val="-1"/>
              </w:rPr>
              <w:t xml:space="preserve"> </w:t>
            </w:r>
            <w:r>
              <w:t>с</w:t>
            </w:r>
            <w:r>
              <w:rPr>
                <w:spacing w:val="-4"/>
              </w:rPr>
              <w:t xml:space="preserve"> </w:t>
            </w:r>
            <w:r>
              <w:t>места</w:t>
            </w:r>
            <w:r>
              <w:rPr>
                <w:spacing w:val="-4"/>
              </w:rPr>
              <w:t xml:space="preserve"> </w:t>
            </w:r>
            <w:r>
              <w:t>на</w:t>
            </w:r>
            <w:r>
              <w:rPr>
                <w:spacing w:val="-4"/>
              </w:rPr>
              <w:t xml:space="preserve"> </w:t>
            </w:r>
            <w:r>
              <w:rPr>
                <w:spacing w:val="-2"/>
              </w:rPr>
              <w:t>место.</w:t>
            </w:r>
          </w:p>
        </w:tc>
      </w:tr>
    </w:tbl>
    <w:p w:rsidR="0044132F" w:rsidRDefault="0044132F">
      <w:pPr>
        <w:sectPr w:rsidR="0044132F">
          <w:type w:val="continuous"/>
          <w:pgSz w:w="16840" w:h="11910" w:orient="landscape"/>
          <w:pgMar w:top="680" w:right="20" w:bottom="124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897"/>
        </w:trPr>
        <w:tc>
          <w:tcPr>
            <w:tcW w:w="2244" w:type="dxa"/>
          </w:tcPr>
          <w:p w:rsidR="0044132F" w:rsidRDefault="0044132F">
            <w:pPr>
              <w:pStyle w:val="TableParagraph"/>
            </w:pPr>
          </w:p>
        </w:tc>
        <w:tc>
          <w:tcPr>
            <w:tcW w:w="11902" w:type="dxa"/>
          </w:tcPr>
          <w:p w:rsidR="0044132F" w:rsidRDefault="004F5E07">
            <w:pPr>
              <w:pStyle w:val="TableParagraph"/>
              <w:spacing w:line="276" w:lineRule="auto"/>
              <w:ind w:left="127" w:right="117"/>
              <w:jc w:val="both"/>
            </w:pPr>
            <w:r>
              <w:t>Педагог проводит</w:t>
            </w:r>
            <w:r>
              <w:rPr>
                <w:spacing w:val="-2"/>
              </w:rPr>
              <w:t xml:space="preserve"> </w:t>
            </w:r>
            <w:r>
              <w:t>с</w:t>
            </w:r>
            <w:r>
              <w:rPr>
                <w:spacing w:val="-3"/>
              </w:rPr>
              <w:t xml:space="preserve"> </w:t>
            </w:r>
            <w:r>
              <w:t>детьми</w:t>
            </w:r>
            <w:r>
              <w:rPr>
                <w:spacing w:val="-3"/>
              </w:rPr>
              <w:t xml:space="preserve"> </w:t>
            </w:r>
            <w:r>
              <w:t>разнообразные упражнения</w:t>
            </w:r>
            <w:r>
              <w:rPr>
                <w:spacing w:val="-3"/>
              </w:rPr>
              <w:t xml:space="preserve"> </w:t>
            </w:r>
            <w:r>
              <w:t>с акцентом</w:t>
            </w:r>
            <w:r>
              <w:rPr>
                <w:spacing w:val="-1"/>
              </w:rPr>
              <w:t xml:space="preserve"> </w:t>
            </w:r>
            <w:r>
              <w:t>на</w:t>
            </w:r>
            <w:r>
              <w:rPr>
                <w:spacing w:val="-3"/>
              </w:rPr>
              <w:t xml:space="preserve"> </w:t>
            </w:r>
            <w:r>
              <w:t>качестве</w:t>
            </w:r>
            <w:r>
              <w:rPr>
                <w:spacing w:val="-3"/>
              </w:rPr>
              <w:t xml:space="preserve"> </w:t>
            </w:r>
            <w:r>
              <w:t>вы олнения</w:t>
            </w:r>
            <w:r>
              <w:rPr>
                <w:spacing w:val="-3"/>
              </w:rPr>
              <w:t xml:space="preserve"> </w:t>
            </w:r>
            <w:r>
              <w:t>движений,</w:t>
            </w:r>
            <w:r>
              <w:rPr>
                <w:spacing w:val="-1"/>
              </w:rPr>
              <w:t xml:space="preserve"> </w:t>
            </w:r>
            <w:r>
              <w:t>в</w:t>
            </w:r>
            <w:r>
              <w:rPr>
                <w:spacing w:val="-2"/>
              </w:rPr>
              <w:t xml:space="preserve"> </w:t>
            </w:r>
            <w:r>
              <w:t>том</w:t>
            </w:r>
            <w:r>
              <w:rPr>
                <w:spacing w:val="-1"/>
              </w:rPr>
              <w:t xml:space="preserve"> </w:t>
            </w:r>
            <w:r>
              <w:t>числе,</w:t>
            </w:r>
            <w:r>
              <w:rPr>
                <w:spacing w:val="-1"/>
              </w:rPr>
              <w:t xml:space="preserve"> </w:t>
            </w:r>
            <w:r>
              <w:t>в парах, с предметами и без них, из разных исходных положений, в разном темпе, с разным мышечным напряжением и</w:t>
            </w:r>
            <w:r>
              <w:rPr>
                <w:spacing w:val="40"/>
              </w:rPr>
              <w:t xml:space="preserve"> </w:t>
            </w:r>
            <w:r>
              <w:t>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4132F" w:rsidRDefault="004F5E07">
            <w:pPr>
              <w:pStyle w:val="TableParagraph"/>
              <w:ind w:left="107"/>
            </w:pPr>
            <w:r>
              <w:rPr>
                <w:u w:val="single"/>
              </w:rPr>
              <w:t>Ритмическая</w:t>
            </w:r>
            <w:r>
              <w:rPr>
                <w:spacing w:val="-11"/>
                <w:u w:val="single"/>
              </w:rPr>
              <w:t xml:space="preserve"> </w:t>
            </w:r>
            <w:r>
              <w:rPr>
                <w:spacing w:val="-2"/>
                <w:u w:val="single"/>
              </w:rPr>
              <w:t>гимнастика:</w:t>
            </w:r>
          </w:p>
          <w:p w:rsidR="0044132F" w:rsidRDefault="004F5E07">
            <w:pPr>
              <w:pStyle w:val="TableParagraph"/>
              <w:spacing w:before="34" w:line="276" w:lineRule="auto"/>
              <w:ind w:left="127" w:right="119"/>
              <w:jc w:val="both"/>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w:t>
            </w:r>
            <w:r>
              <w:rPr>
                <w:spacing w:val="40"/>
              </w:rPr>
              <w:t xml:space="preserve"> </w:t>
            </w:r>
            <w:r>
              <w:t>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w:t>
            </w:r>
            <w:r>
              <w:rPr>
                <w:spacing w:val="-1"/>
              </w:rPr>
              <w:t xml:space="preserve"> </w:t>
            </w:r>
            <w:r>
              <w:t>на носок и на пятку, комбинации из двух-трех движений в сочетании с хлопками, с притопом, движениями рук, в сторону в такт и ритм музыки.</w:t>
            </w:r>
          </w:p>
          <w:p w:rsidR="0044132F" w:rsidRDefault="004F5E07">
            <w:pPr>
              <w:pStyle w:val="TableParagraph"/>
              <w:ind w:left="107"/>
            </w:pPr>
            <w:r>
              <w:rPr>
                <w:u w:val="single"/>
              </w:rPr>
              <w:t xml:space="preserve">Строевые </w:t>
            </w:r>
            <w:r>
              <w:rPr>
                <w:spacing w:val="-2"/>
                <w:u w:val="single"/>
              </w:rPr>
              <w:t>упражнения:</w:t>
            </w:r>
          </w:p>
          <w:p w:rsidR="0044132F" w:rsidRDefault="004F5E07">
            <w:pPr>
              <w:pStyle w:val="TableParagraph"/>
              <w:spacing w:before="39" w:line="276" w:lineRule="auto"/>
              <w:ind w:left="127" w:right="119"/>
              <w:jc w:val="both"/>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w:t>
            </w:r>
            <w:r>
              <w:rPr>
                <w:spacing w:val="40"/>
              </w:rPr>
              <w:t xml:space="preserve"> </w:t>
            </w:r>
            <w:r>
              <w:t>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4132F" w:rsidRDefault="004F5E07">
            <w:pPr>
              <w:pStyle w:val="TableParagraph"/>
              <w:spacing w:before="2" w:line="276" w:lineRule="auto"/>
              <w:ind w:left="107" w:right="120"/>
              <w:jc w:val="both"/>
            </w:pPr>
            <w:r>
              <w:rPr>
                <w:u w:val="single"/>
              </w:rPr>
              <w:t>Подвижные игры:</w:t>
            </w:r>
            <w: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w:t>
            </w:r>
            <w:r>
              <w:rPr>
                <w:spacing w:val="40"/>
              </w:rPr>
              <w:t xml:space="preserve"> </w:t>
            </w:r>
            <w:r>
              <w:t>желание детей придумывать варианты игр, комбинировать движения, импровизировать. Продолжает воспитывать сплоченность,</w:t>
            </w:r>
            <w:r>
              <w:rPr>
                <w:spacing w:val="-3"/>
              </w:rPr>
              <w:t xml:space="preserve"> </w:t>
            </w:r>
            <w:r>
              <w:t>взаимопомощь,</w:t>
            </w:r>
            <w:r>
              <w:rPr>
                <w:spacing w:val="-3"/>
              </w:rPr>
              <w:t xml:space="preserve"> </w:t>
            </w:r>
            <w:r>
              <w:t>чувство</w:t>
            </w:r>
            <w:r>
              <w:rPr>
                <w:spacing w:val="-2"/>
              </w:rPr>
              <w:t xml:space="preserve"> </w:t>
            </w:r>
            <w:r>
              <w:t>ответственности</w:t>
            </w:r>
            <w:r>
              <w:rPr>
                <w:spacing w:val="-4"/>
              </w:rPr>
              <w:t xml:space="preserve"> </w:t>
            </w:r>
            <w:r>
              <w:t>за</w:t>
            </w:r>
            <w:r>
              <w:rPr>
                <w:spacing w:val="-4"/>
              </w:rPr>
              <w:t xml:space="preserve"> </w:t>
            </w:r>
            <w:r>
              <w:t>успехи</w:t>
            </w:r>
            <w:r>
              <w:rPr>
                <w:spacing w:val="-4"/>
              </w:rPr>
              <w:t xml:space="preserve"> </w:t>
            </w:r>
            <w:r>
              <w:t>и</w:t>
            </w:r>
            <w:r>
              <w:rPr>
                <w:spacing w:val="-4"/>
              </w:rPr>
              <w:t xml:space="preserve"> </w:t>
            </w:r>
            <w:r>
              <w:t>достижения</w:t>
            </w:r>
            <w:r>
              <w:rPr>
                <w:spacing w:val="-4"/>
              </w:rPr>
              <w:t xml:space="preserve"> </w:t>
            </w:r>
            <w:r>
              <w:t>команды,</w:t>
            </w:r>
            <w:r>
              <w:rPr>
                <w:spacing w:val="-3"/>
              </w:rPr>
              <w:t xml:space="preserve"> </w:t>
            </w:r>
            <w:r>
              <w:t>стремление</w:t>
            </w:r>
            <w:r>
              <w:rPr>
                <w:spacing w:val="-1"/>
              </w:rPr>
              <w:t xml:space="preserve"> </w:t>
            </w:r>
            <w:r>
              <w:t>вносить свой</w:t>
            </w:r>
            <w:r>
              <w:rPr>
                <w:spacing w:val="-4"/>
              </w:rPr>
              <w:t xml:space="preserve"> </w:t>
            </w:r>
            <w:r>
              <w:t>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44132F" w:rsidRDefault="004F5E07">
            <w:pPr>
              <w:pStyle w:val="TableParagraph"/>
              <w:spacing w:line="252" w:lineRule="exact"/>
              <w:ind w:left="107"/>
              <w:jc w:val="both"/>
            </w:pPr>
            <w:r>
              <w:rPr>
                <w:u w:val="single"/>
              </w:rPr>
              <w:t>Спортивные</w:t>
            </w:r>
            <w:r>
              <w:rPr>
                <w:spacing w:val="45"/>
                <w:u w:val="single"/>
              </w:rPr>
              <w:t xml:space="preserve"> </w:t>
            </w:r>
            <w:r>
              <w:rPr>
                <w:u w:val="single"/>
              </w:rPr>
              <w:t>игры:</w:t>
            </w:r>
            <w:r>
              <w:rPr>
                <w:spacing w:val="49"/>
              </w:rPr>
              <w:t xml:space="preserve"> </w:t>
            </w:r>
            <w:r>
              <w:t>педагог</w:t>
            </w:r>
            <w:r>
              <w:rPr>
                <w:spacing w:val="46"/>
              </w:rPr>
              <w:t xml:space="preserve"> </w:t>
            </w:r>
            <w:r>
              <w:t>обучает</w:t>
            </w:r>
            <w:r>
              <w:rPr>
                <w:spacing w:val="48"/>
              </w:rPr>
              <w:t xml:space="preserve"> </w:t>
            </w:r>
            <w:r>
              <w:t>детей</w:t>
            </w:r>
            <w:r>
              <w:rPr>
                <w:spacing w:val="51"/>
              </w:rPr>
              <w:t xml:space="preserve"> </w:t>
            </w:r>
            <w:r>
              <w:t>элементам</w:t>
            </w:r>
            <w:r>
              <w:rPr>
                <w:spacing w:val="49"/>
              </w:rPr>
              <w:t xml:space="preserve"> </w:t>
            </w:r>
            <w:r>
              <w:t>спортивных</w:t>
            </w:r>
            <w:r>
              <w:rPr>
                <w:spacing w:val="50"/>
              </w:rPr>
              <w:t xml:space="preserve"> </w:t>
            </w:r>
            <w:r>
              <w:t>игр,</w:t>
            </w:r>
            <w:r>
              <w:rPr>
                <w:spacing w:val="45"/>
              </w:rPr>
              <w:t xml:space="preserve"> </w:t>
            </w:r>
            <w:r>
              <w:t>которые</w:t>
            </w:r>
            <w:r>
              <w:rPr>
                <w:spacing w:val="47"/>
              </w:rPr>
              <w:t xml:space="preserve"> </w:t>
            </w:r>
            <w:r>
              <w:t>проводятся</w:t>
            </w:r>
            <w:r>
              <w:rPr>
                <w:spacing w:val="48"/>
              </w:rPr>
              <w:t xml:space="preserve"> </w:t>
            </w:r>
            <w:r>
              <w:t>в</w:t>
            </w:r>
            <w:r>
              <w:rPr>
                <w:spacing w:val="48"/>
              </w:rPr>
              <w:t xml:space="preserve"> </w:t>
            </w:r>
            <w:r>
              <w:t>спортивном</w:t>
            </w:r>
            <w:r>
              <w:rPr>
                <w:spacing w:val="49"/>
              </w:rPr>
              <w:t xml:space="preserve"> </w:t>
            </w:r>
            <w:r>
              <w:t>зале</w:t>
            </w:r>
            <w:r>
              <w:rPr>
                <w:spacing w:val="47"/>
              </w:rPr>
              <w:t xml:space="preserve"> </w:t>
            </w:r>
            <w:r>
              <w:t>или</w:t>
            </w:r>
            <w:r>
              <w:rPr>
                <w:spacing w:val="48"/>
              </w:rPr>
              <w:t xml:space="preserve"> </w:t>
            </w:r>
            <w:r>
              <w:rPr>
                <w:spacing w:val="-5"/>
              </w:rPr>
              <w:t>на</w:t>
            </w:r>
          </w:p>
          <w:p w:rsidR="0044132F" w:rsidRDefault="004F5E07">
            <w:pPr>
              <w:pStyle w:val="TableParagraph"/>
              <w:spacing w:before="40"/>
              <w:ind w:left="107"/>
              <w:jc w:val="both"/>
            </w:pPr>
            <w:r>
              <w:t>площадке</w:t>
            </w:r>
            <w:r>
              <w:rPr>
                <w:spacing w:val="-7"/>
              </w:rPr>
              <w:t xml:space="preserve"> </w:t>
            </w:r>
            <w:r>
              <w:t>в</w:t>
            </w:r>
            <w:r>
              <w:rPr>
                <w:spacing w:val="-3"/>
              </w:rPr>
              <w:t xml:space="preserve"> </w:t>
            </w:r>
            <w:r>
              <w:t>зависимости</w:t>
            </w:r>
            <w:r>
              <w:rPr>
                <w:spacing w:val="-5"/>
              </w:rPr>
              <w:t xml:space="preserve"> </w:t>
            </w:r>
            <w:r>
              <w:t>от</w:t>
            </w:r>
            <w:r>
              <w:rPr>
                <w:spacing w:val="-3"/>
              </w:rPr>
              <w:t xml:space="preserve"> </w:t>
            </w:r>
            <w:r>
              <w:t>имеющихся</w:t>
            </w:r>
            <w:r>
              <w:rPr>
                <w:spacing w:val="-5"/>
              </w:rPr>
              <w:t xml:space="preserve"> </w:t>
            </w:r>
            <w:r>
              <w:t>условий</w:t>
            </w:r>
            <w:r>
              <w:rPr>
                <w:spacing w:val="-4"/>
              </w:rPr>
              <w:t xml:space="preserve"> </w:t>
            </w:r>
            <w:r>
              <w:t>и</w:t>
            </w:r>
            <w:r>
              <w:rPr>
                <w:spacing w:val="-5"/>
              </w:rPr>
              <w:t xml:space="preserve"> </w:t>
            </w:r>
            <w:r>
              <w:t>оборудования,</w:t>
            </w:r>
            <w:r>
              <w:rPr>
                <w:spacing w:val="-2"/>
              </w:rPr>
              <w:t xml:space="preserve"> </w:t>
            </w:r>
            <w:r>
              <w:t>а</w:t>
            </w:r>
            <w:r>
              <w:rPr>
                <w:spacing w:val="-4"/>
              </w:rPr>
              <w:t xml:space="preserve"> </w:t>
            </w:r>
            <w:r>
              <w:t>также</w:t>
            </w:r>
            <w:r>
              <w:rPr>
                <w:spacing w:val="-5"/>
              </w:rPr>
              <w:t xml:space="preserve"> </w:t>
            </w:r>
            <w:r>
              <w:t>региональных</w:t>
            </w:r>
            <w:r>
              <w:rPr>
                <w:spacing w:val="-1"/>
              </w:rPr>
              <w:t xml:space="preserve"> </w:t>
            </w:r>
            <w:r>
              <w:t>и</w:t>
            </w:r>
            <w:r>
              <w:rPr>
                <w:spacing w:val="-5"/>
              </w:rPr>
              <w:t xml:space="preserve"> </w:t>
            </w:r>
            <w:r>
              <w:t>климатических</w:t>
            </w:r>
            <w:r>
              <w:rPr>
                <w:spacing w:val="-1"/>
              </w:rPr>
              <w:t xml:space="preserve"> </w:t>
            </w:r>
            <w:r>
              <w:rPr>
                <w:spacing w:val="-2"/>
              </w:rPr>
              <w:t>особенностей.</w:t>
            </w:r>
          </w:p>
        </w:tc>
      </w:tr>
    </w:tbl>
    <w:p w:rsidR="0044132F" w:rsidRDefault="0044132F">
      <w:pPr>
        <w:jc w:val="both"/>
        <w:sectPr w:rsidR="0044132F">
          <w:type w:val="continuous"/>
          <w:pgSz w:w="16840" w:h="11910" w:orient="landscape"/>
          <w:pgMar w:top="680" w:right="20" w:bottom="120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9897"/>
        </w:trPr>
        <w:tc>
          <w:tcPr>
            <w:tcW w:w="2244" w:type="dxa"/>
          </w:tcPr>
          <w:p w:rsidR="0044132F" w:rsidRDefault="0044132F">
            <w:pPr>
              <w:pStyle w:val="TableParagraph"/>
            </w:pPr>
          </w:p>
        </w:tc>
        <w:tc>
          <w:tcPr>
            <w:tcW w:w="11902" w:type="dxa"/>
          </w:tcPr>
          <w:p w:rsidR="0044132F" w:rsidRDefault="004F5E07">
            <w:pPr>
              <w:pStyle w:val="TableParagraph"/>
              <w:spacing w:line="276" w:lineRule="auto"/>
              <w:ind w:left="127" w:right="179"/>
            </w:pPr>
            <w:r>
              <w:t>Городки:</w:t>
            </w:r>
            <w:r>
              <w:rPr>
                <w:spacing w:val="-4"/>
              </w:rPr>
              <w:t xml:space="preserve"> </w:t>
            </w:r>
            <w:r>
              <w:t>бросание</w:t>
            </w:r>
            <w:r>
              <w:rPr>
                <w:spacing w:val="-4"/>
              </w:rPr>
              <w:t xml:space="preserve"> </w:t>
            </w:r>
            <w:r>
              <w:t>биты</w:t>
            </w:r>
            <w:r>
              <w:rPr>
                <w:spacing w:val="-3"/>
              </w:rPr>
              <w:t xml:space="preserve"> </w:t>
            </w:r>
            <w:r>
              <w:t>сбоку,</w:t>
            </w:r>
            <w:r>
              <w:rPr>
                <w:spacing w:val="-2"/>
              </w:rPr>
              <w:t xml:space="preserve"> </w:t>
            </w:r>
            <w:r>
              <w:t>от</w:t>
            </w:r>
            <w:r>
              <w:rPr>
                <w:spacing w:val="-3"/>
              </w:rPr>
              <w:t xml:space="preserve"> </w:t>
            </w:r>
            <w:r>
              <w:t>плеча,</w:t>
            </w:r>
            <w:r>
              <w:rPr>
                <w:spacing w:val="-2"/>
              </w:rPr>
              <w:t xml:space="preserve"> </w:t>
            </w:r>
            <w:r>
              <w:t>занимая правильное</w:t>
            </w:r>
            <w:r>
              <w:rPr>
                <w:spacing w:val="-4"/>
              </w:rPr>
              <w:t xml:space="preserve"> </w:t>
            </w:r>
            <w:r>
              <w:t>исходное</w:t>
            </w:r>
            <w:r>
              <w:rPr>
                <w:spacing w:val="-4"/>
              </w:rPr>
              <w:t xml:space="preserve"> </w:t>
            </w:r>
            <w:r>
              <w:t>положение;</w:t>
            </w:r>
            <w:r>
              <w:rPr>
                <w:spacing w:val="-4"/>
              </w:rPr>
              <w:t xml:space="preserve"> </w:t>
            </w:r>
            <w:r>
              <w:t>знание</w:t>
            </w:r>
            <w:r>
              <w:rPr>
                <w:spacing w:val="-4"/>
              </w:rPr>
              <w:t xml:space="preserve"> </w:t>
            </w:r>
            <w:r>
              <w:t>4-5</w:t>
            </w:r>
            <w:r>
              <w:rPr>
                <w:spacing w:val="-1"/>
              </w:rPr>
              <w:t xml:space="preserve"> </w:t>
            </w:r>
            <w:r>
              <w:t>фигур,</w:t>
            </w:r>
            <w:r>
              <w:rPr>
                <w:spacing w:val="-2"/>
              </w:rPr>
              <w:t xml:space="preserve"> </w:t>
            </w:r>
            <w:r>
              <w:t>выбивание</w:t>
            </w:r>
            <w:r>
              <w:rPr>
                <w:spacing w:val="-4"/>
              </w:rPr>
              <w:t xml:space="preserve"> </w:t>
            </w:r>
            <w:r>
              <w:t>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w:t>
            </w:r>
          </w:p>
          <w:p w:rsidR="0044132F" w:rsidRDefault="004F5E07">
            <w:pPr>
              <w:pStyle w:val="TableParagraph"/>
              <w:spacing w:line="276" w:lineRule="auto"/>
              <w:ind w:left="127"/>
            </w:pPr>
            <w:r>
              <w:t>«змейкой»</w:t>
            </w:r>
            <w:r>
              <w:rPr>
                <w:spacing w:val="-2"/>
              </w:rPr>
              <w:t xml:space="preserve"> </w:t>
            </w:r>
            <w:r>
              <w:t>между</w:t>
            </w:r>
            <w:r>
              <w:rPr>
                <w:spacing w:val="-6"/>
              </w:rPr>
              <w:t xml:space="preserve"> </w:t>
            </w:r>
            <w:r>
              <w:t>расставленными</w:t>
            </w:r>
            <w:r>
              <w:rPr>
                <w:spacing w:val="-5"/>
              </w:rPr>
              <w:t xml:space="preserve"> </w:t>
            </w:r>
            <w:r>
              <w:t>предметами,</w:t>
            </w:r>
            <w:r>
              <w:rPr>
                <w:spacing w:val="-3"/>
              </w:rPr>
              <w:t xml:space="preserve"> </w:t>
            </w:r>
            <w:r>
              <w:t>попадание</w:t>
            </w:r>
            <w:r>
              <w:rPr>
                <w:spacing w:val="-5"/>
              </w:rPr>
              <w:t xml:space="preserve"> </w:t>
            </w:r>
            <w:r>
              <w:t>в</w:t>
            </w:r>
            <w:r>
              <w:rPr>
                <w:spacing w:val="-4"/>
              </w:rPr>
              <w:t xml:space="preserve"> </w:t>
            </w:r>
            <w:r>
              <w:t>предметы,</w:t>
            </w:r>
            <w:r>
              <w:rPr>
                <w:spacing w:val="-3"/>
              </w:rPr>
              <w:t xml:space="preserve"> </w:t>
            </w:r>
            <w:r>
              <w:t>забивание</w:t>
            </w:r>
            <w:r>
              <w:rPr>
                <w:spacing w:val="-5"/>
              </w:rPr>
              <w:t xml:space="preserve"> </w:t>
            </w:r>
            <w:r>
              <w:t>мяча</w:t>
            </w:r>
            <w:r>
              <w:rPr>
                <w:spacing w:val="-5"/>
              </w:rPr>
              <w:t xml:space="preserve"> </w:t>
            </w:r>
            <w:r>
              <w:t>в</w:t>
            </w:r>
            <w:r>
              <w:rPr>
                <w:spacing w:val="-4"/>
              </w:rPr>
              <w:t xml:space="preserve"> </w:t>
            </w:r>
            <w:r>
              <w:t>ворота,</w:t>
            </w:r>
            <w:r>
              <w:rPr>
                <w:spacing w:val="-3"/>
              </w:rPr>
              <w:t xml:space="preserve"> </w:t>
            </w:r>
            <w:r>
              <w:t>игра</w:t>
            </w:r>
            <w:r>
              <w:rPr>
                <w:spacing w:val="-5"/>
              </w:rPr>
              <w:t xml:space="preserve"> </w:t>
            </w:r>
            <w:r>
              <w:t>по</w:t>
            </w:r>
            <w:r>
              <w:rPr>
                <w:spacing w:val="-2"/>
              </w:rPr>
              <w:t xml:space="preserve"> </w:t>
            </w:r>
            <w:r>
              <w:t>упрощенным правилам. Элементы хоккея: (без коньков - на снегу, на траве): ведение шайбы клюшкой, не отрывая еѐ от шайбы;</w:t>
            </w:r>
          </w:p>
          <w:p w:rsidR="0044132F" w:rsidRDefault="004F5E07">
            <w:pPr>
              <w:pStyle w:val="TableParagraph"/>
              <w:spacing w:line="276" w:lineRule="auto"/>
              <w:ind w:left="127"/>
            </w:pPr>
            <w:r>
              <w:t>прокатывание</w:t>
            </w:r>
            <w:r>
              <w:rPr>
                <w:spacing w:val="-1"/>
              </w:rPr>
              <w:t xml:space="preserve"> </w:t>
            </w:r>
            <w:r>
              <w:t>шайбы клюшкой</w:t>
            </w:r>
            <w:r>
              <w:rPr>
                <w:spacing w:val="-1"/>
              </w:rPr>
              <w:t xml:space="preserve"> </w:t>
            </w:r>
            <w:r>
              <w:t>друг другу, задерживание</w:t>
            </w:r>
            <w:r>
              <w:rPr>
                <w:spacing w:val="-1"/>
              </w:rPr>
              <w:t xml:space="preserve"> </w:t>
            </w:r>
            <w:r>
              <w:t>шайбы клюшкой;</w:t>
            </w:r>
            <w:r>
              <w:rPr>
                <w:spacing w:val="-1"/>
              </w:rPr>
              <w:t xml:space="preserve"> </w:t>
            </w:r>
            <w:r>
              <w:t>ведение</w:t>
            </w:r>
            <w:r>
              <w:rPr>
                <w:spacing w:val="-1"/>
              </w:rPr>
              <w:t xml:space="preserve"> </w:t>
            </w:r>
            <w:r>
              <w:t>шайбы клюшкой</w:t>
            </w:r>
            <w:r>
              <w:rPr>
                <w:spacing w:val="-1"/>
              </w:rPr>
              <w:t xml:space="preserve"> </w:t>
            </w:r>
            <w:r>
              <w:t>вокруг предметов и между ними; забрасывание шайбы в ворота, держа клюшку двумя руками (справа и слева); попадание шайбой в ворота, ударяя</w:t>
            </w:r>
            <w:r>
              <w:rPr>
                <w:spacing w:val="-2"/>
              </w:rPr>
              <w:t xml:space="preserve"> </w:t>
            </w:r>
            <w:r>
              <w:t>по ней</w:t>
            </w:r>
            <w:r>
              <w:rPr>
                <w:spacing w:val="-2"/>
              </w:rPr>
              <w:t xml:space="preserve"> </w:t>
            </w:r>
            <w:r>
              <w:t>с</w:t>
            </w:r>
            <w:r>
              <w:rPr>
                <w:spacing w:val="-2"/>
              </w:rPr>
              <w:t xml:space="preserve"> </w:t>
            </w:r>
            <w:r>
              <w:t>места</w:t>
            </w:r>
            <w:r>
              <w:rPr>
                <w:spacing w:val="-2"/>
              </w:rPr>
              <w:t xml:space="preserve"> </w:t>
            </w:r>
            <w:r>
              <w:t>и</w:t>
            </w:r>
            <w:r>
              <w:rPr>
                <w:spacing w:val="-2"/>
              </w:rPr>
              <w:t xml:space="preserve"> </w:t>
            </w:r>
            <w:r>
              <w:t>после</w:t>
            </w:r>
            <w:r>
              <w:rPr>
                <w:spacing w:val="-2"/>
              </w:rPr>
              <w:t xml:space="preserve"> </w:t>
            </w:r>
            <w:r>
              <w:t>ведения. Бадминтон:</w:t>
            </w:r>
            <w:r>
              <w:rPr>
                <w:spacing w:val="-2"/>
              </w:rPr>
              <w:t xml:space="preserve"> </w:t>
            </w:r>
            <w:r>
              <w:t>перебрасывание</w:t>
            </w:r>
            <w:r>
              <w:rPr>
                <w:spacing w:val="-2"/>
              </w:rPr>
              <w:t xml:space="preserve"> </w:t>
            </w:r>
            <w:r>
              <w:t>волана</w:t>
            </w:r>
            <w:r>
              <w:rPr>
                <w:spacing w:val="-2"/>
              </w:rPr>
              <w:t xml:space="preserve"> </w:t>
            </w:r>
            <w:r>
              <w:t>ракеткой на</w:t>
            </w:r>
            <w:r>
              <w:rPr>
                <w:spacing w:val="-2"/>
              </w:rPr>
              <w:t xml:space="preserve"> </w:t>
            </w:r>
            <w:r>
              <w:t>сторону партнера</w:t>
            </w:r>
            <w:r>
              <w:rPr>
                <w:spacing w:val="-2"/>
              </w:rPr>
              <w:t xml:space="preserve"> </w:t>
            </w:r>
            <w:r>
              <w:t>без сетки, через сетку, правильно удерживая ракетку. Элементы настольного тенниса: подготовительные упражнения с ракеткой и мячом (подбрасывать</w:t>
            </w:r>
            <w:r>
              <w:rPr>
                <w:spacing w:val="-4"/>
              </w:rPr>
              <w:t xml:space="preserve"> </w:t>
            </w:r>
            <w:r>
              <w:t>и</w:t>
            </w:r>
            <w:r>
              <w:rPr>
                <w:spacing w:val="-4"/>
              </w:rPr>
              <w:t xml:space="preserve"> </w:t>
            </w:r>
            <w:r>
              <w:t>ловить</w:t>
            </w:r>
            <w:r>
              <w:rPr>
                <w:spacing w:val="-4"/>
              </w:rPr>
              <w:t xml:space="preserve"> </w:t>
            </w:r>
            <w:r>
              <w:t>мяч</w:t>
            </w:r>
            <w:r>
              <w:rPr>
                <w:spacing w:val="-1"/>
              </w:rPr>
              <w:t xml:space="preserve"> </w:t>
            </w:r>
            <w:r>
              <w:t>одной</w:t>
            </w:r>
            <w:r>
              <w:rPr>
                <w:spacing w:val="-4"/>
              </w:rPr>
              <w:t xml:space="preserve"> </w:t>
            </w:r>
            <w:r>
              <w:t>рукой,</w:t>
            </w:r>
            <w:r>
              <w:rPr>
                <w:spacing w:val="-5"/>
              </w:rPr>
              <w:t xml:space="preserve"> </w:t>
            </w:r>
            <w:r>
              <w:t>ракеткой</w:t>
            </w:r>
            <w:r>
              <w:rPr>
                <w:spacing w:val="-4"/>
              </w:rPr>
              <w:t xml:space="preserve"> </w:t>
            </w:r>
            <w:r>
              <w:t>с</w:t>
            </w:r>
            <w:r>
              <w:rPr>
                <w:spacing w:val="-4"/>
              </w:rPr>
              <w:t xml:space="preserve"> </w:t>
            </w:r>
            <w:r>
              <w:t>ударом</w:t>
            </w:r>
            <w:r>
              <w:rPr>
                <w:spacing w:val="-2"/>
              </w:rPr>
              <w:t xml:space="preserve"> </w:t>
            </w:r>
            <w:r>
              <w:t>о</w:t>
            </w:r>
            <w:r>
              <w:rPr>
                <w:spacing w:val="-4"/>
              </w:rPr>
              <w:t xml:space="preserve"> </w:t>
            </w:r>
            <w:r>
              <w:t>пол,</w:t>
            </w:r>
            <w:r>
              <w:rPr>
                <w:spacing w:val="-2"/>
              </w:rPr>
              <w:t xml:space="preserve"> </w:t>
            </w:r>
            <w:r>
              <w:t>о</w:t>
            </w:r>
            <w:r>
              <w:rPr>
                <w:spacing w:val="-4"/>
              </w:rPr>
              <w:t xml:space="preserve"> </w:t>
            </w:r>
            <w:r>
              <w:t>стену);</w:t>
            </w:r>
            <w:r>
              <w:rPr>
                <w:spacing w:val="-4"/>
              </w:rPr>
              <w:t xml:space="preserve"> </w:t>
            </w:r>
            <w:r>
              <w:t>подача мяча</w:t>
            </w:r>
            <w:r>
              <w:rPr>
                <w:spacing w:val="-4"/>
              </w:rPr>
              <w:t xml:space="preserve"> </w:t>
            </w:r>
            <w:r>
              <w:t>через</w:t>
            </w:r>
            <w:r>
              <w:rPr>
                <w:spacing w:val="-2"/>
              </w:rPr>
              <w:t xml:space="preserve"> </w:t>
            </w:r>
            <w:r>
              <w:t>сетку</w:t>
            </w:r>
            <w:r>
              <w:rPr>
                <w:spacing w:val="-4"/>
              </w:rPr>
              <w:t xml:space="preserve"> </w:t>
            </w:r>
            <w:r>
              <w:t>после его</w:t>
            </w:r>
            <w:r>
              <w:rPr>
                <w:spacing w:val="-1"/>
              </w:rPr>
              <w:t xml:space="preserve"> </w:t>
            </w:r>
            <w:r>
              <w:t xml:space="preserve">отскока от </w:t>
            </w:r>
            <w:r>
              <w:rPr>
                <w:spacing w:val="-2"/>
              </w:rPr>
              <w:t>стола.</w:t>
            </w:r>
          </w:p>
          <w:p w:rsidR="0044132F" w:rsidRDefault="004F5E07">
            <w:pPr>
              <w:pStyle w:val="TableParagraph"/>
              <w:spacing w:line="276" w:lineRule="auto"/>
              <w:ind w:left="107" w:right="130"/>
              <w:jc w:val="both"/>
            </w:pPr>
            <w:r>
              <w:rPr>
                <w:u w:val="single"/>
              </w:rPr>
              <w:t>Спортивные упражнения:</w:t>
            </w:r>
            <w: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w:t>
            </w:r>
            <w:r>
              <w:rPr>
                <w:spacing w:val="-2"/>
              </w:rPr>
              <w:t>особенностей.</w:t>
            </w:r>
          </w:p>
          <w:p w:rsidR="0044132F" w:rsidRDefault="004F5E07">
            <w:pPr>
              <w:pStyle w:val="TableParagraph"/>
              <w:ind w:left="107"/>
              <w:jc w:val="both"/>
            </w:pPr>
            <w:r>
              <w:rPr>
                <w:u w:val="single"/>
              </w:rPr>
              <w:t>Катание</w:t>
            </w:r>
            <w:r>
              <w:rPr>
                <w:spacing w:val="-6"/>
                <w:u w:val="single"/>
              </w:rPr>
              <w:t xml:space="preserve"> </w:t>
            </w:r>
            <w:r>
              <w:rPr>
                <w:u w:val="single"/>
              </w:rPr>
              <w:t>на санках</w:t>
            </w:r>
            <w:r>
              <w:t>:</w:t>
            </w:r>
            <w:r>
              <w:rPr>
                <w:spacing w:val="-3"/>
              </w:rPr>
              <w:t xml:space="preserve"> </w:t>
            </w:r>
            <w:r>
              <w:t>игровые</w:t>
            </w:r>
            <w:r>
              <w:rPr>
                <w:spacing w:val="-3"/>
              </w:rPr>
              <w:t xml:space="preserve"> </w:t>
            </w:r>
            <w:r>
              <w:t>задания</w:t>
            </w:r>
            <w:r>
              <w:rPr>
                <w:spacing w:val="-4"/>
              </w:rPr>
              <w:t xml:space="preserve"> </w:t>
            </w:r>
            <w:r>
              <w:t>и</w:t>
            </w:r>
            <w:r>
              <w:rPr>
                <w:spacing w:val="-3"/>
              </w:rPr>
              <w:t xml:space="preserve"> </w:t>
            </w:r>
            <w:r>
              <w:t>соревнования</w:t>
            </w:r>
            <w:r>
              <w:rPr>
                <w:spacing w:val="-4"/>
              </w:rPr>
              <w:t xml:space="preserve"> </w:t>
            </w:r>
            <w:r>
              <w:t>в</w:t>
            </w:r>
            <w:r>
              <w:rPr>
                <w:spacing w:val="-2"/>
              </w:rPr>
              <w:t xml:space="preserve"> </w:t>
            </w:r>
            <w:r>
              <w:t>катании</w:t>
            </w:r>
            <w:r>
              <w:rPr>
                <w:spacing w:val="-4"/>
              </w:rPr>
              <w:t xml:space="preserve"> </w:t>
            </w:r>
            <w:r>
              <w:t>на</w:t>
            </w:r>
            <w:r>
              <w:rPr>
                <w:spacing w:val="1"/>
              </w:rPr>
              <w:t xml:space="preserve"> </w:t>
            </w:r>
            <w:r>
              <w:t>санях</w:t>
            </w:r>
            <w:r>
              <w:rPr>
                <w:spacing w:val="-1"/>
              </w:rPr>
              <w:t xml:space="preserve"> </w:t>
            </w:r>
            <w:r>
              <w:t>на</w:t>
            </w:r>
            <w:r>
              <w:rPr>
                <w:spacing w:val="-3"/>
              </w:rPr>
              <w:t xml:space="preserve"> </w:t>
            </w:r>
            <w:r>
              <w:rPr>
                <w:spacing w:val="-2"/>
              </w:rPr>
              <w:t>скорость.</w:t>
            </w:r>
          </w:p>
          <w:p w:rsidR="0044132F" w:rsidRDefault="004F5E07">
            <w:pPr>
              <w:pStyle w:val="TableParagraph"/>
              <w:spacing w:before="38" w:line="276" w:lineRule="auto"/>
              <w:ind w:left="127" w:right="123"/>
              <w:jc w:val="both"/>
            </w:pPr>
            <w:r>
              <w:rPr>
                <w:spacing w:val="-1"/>
                <w:u w:val="single"/>
              </w:rPr>
              <w:t xml:space="preserve"> </w:t>
            </w:r>
            <w:r>
              <w:rPr>
                <w:u w:val="single"/>
              </w:rPr>
              <w:t>Ходьба на лыжах:</w:t>
            </w:r>
            <w: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«ѐлочкой».</w:t>
            </w:r>
          </w:p>
          <w:p w:rsidR="0044132F" w:rsidRDefault="004F5E07">
            <w:pPr>
              <w:pStyle w:val="TableParagraph"/>
              <w:spacing w:line="276" w:lineRule="auto"/>
              <w:ind w:left="127" w:right="125"/>
              <w:jc w:val="both"/>
            </w:pPr>
            <w:r>
              <w:rPr>
                <w:u w:val="single"/>
              </w:rPr>
              <w:t>Катание на коньках:</w:t>
            </w:r>
            <w:r>
              <w:t xml:space="preserve"> удержание равновесия и принятие исходного положения на коньках (на снегу, на льду); приседания</w:t>
            </w:r>
            <w:r>
              <w:rPr>
                <w:spacing w:val="40"/>
              </w:rPr>
              <w:t xml:space="preserve"> </w:t>
            </w:r>
            <w:r>
              <w:t>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44132F" w:rsidRDefault="004F5E07">
            <w:pPr>
              <w:pStyle w:val="TableParagraph"/>
              <w:spacing w:line="252" w:lineRule="exact"/>
              <w:ind w:left="107"/>
              <w:jc w:val="both"/>
            </w:pPr>
            <w:r>
              <w:rPr>
                <w:u w:val="single"/>
              </w:rPr>
              <w:t>Катание</w:t>
            </w:r>
            <w:r>
              <w:rPr>
                <w:spacing w:val="-6"/>
                <w:u w:val="single"/>
              </w:rPr>
              <w:t xml:space="preserve"> </w:t>
            </w:r>
            <w:r>
              <w:rPr>
                <w:u w:val="single"/>
              </w:rPr>
              <w:t>на</w:t>
            </w:r>
            <w:r>
              <w:rPr>
                <w:spacing w:val="-5"/>
                <w:u w:val="single"/>
              </w:rPr>
              <w:t xml:space="preserve"> </w:t>
            </w:r>
            <w:r>
              <w:rPr>
                <w:u w:val="single"/>
              </w:rPr>
              <w:t>двухколесном</w:t>
            </w:r>
            <w:r>
              <w:rPr>
                <w:spacing w:val="-4"/>
                <w:u w:val="single"/>
              </w:rPr>
              <w:t xml:space="preserve"> </w:t>
            </w:r>
            <w:r>
              <w:rPr>
                <w:u w:val="single"/>
              </w:rPr>
              <w:t>велосипеде,</w:t>
            </w:r>
            <w:r>
              <w:rPr>
                <w:spacing w:val="-4"/>
                <w:u w:val="single"/>
              </w:rPr>
              <w:t xml:space="preserve"> </w:t>
            </w:r>
            <w:r>
              <w:rPr>
                <w:u w:val="single"/>
              </w:rPr>
              <w:t>самокате:</w:t>
            </w:r>
            <w:r>
              <w:t xml:space="preserve"> по</w:t>
            </w:r>
            <w:r>
              <w:rPr>
                <w:spacing w:val="-2"/>
              </w:rPr>
              <w:t xml:space="preserve"> </w:t>
            </w:r>
            <w:r>
              <w:t>прямой,</w:t>
            </w:r>
            <w:r>
              <w:rPr>
                <w:spacing w:val="-4"/>
              </w:rPr>
              <w:t xml:space="preserve"> </w:t>
            </w:r>
            <w:r>
              <w:t>по</w:t>
            </w:r>
            <w:r>
              <w:rPr>
                <w:spacing w:val="-3"/>
              </w:rPr>
              <w:t xml:space="preserve"> </w:t>
            </w:r>
            <w:r>
              <w:t>кругу,</w:t>
            </w:r>
            <w:r>
              <w:rPr>
                <w:spacing w:val="-7"/>
              </w:rPr>
              <w:t xml:space="preserve"> </w:t>
            </w:r>
            <w:r>
              <w:t>змейкой,</w:t>
            </w:r>
            <w:r>
              <w:rPr>
                <w:spacing w:val="-4"/>
              </w:rPr>
              <w:t xml:space="preserve"> </w:t>
            </w:r>
            <w:r>
              <w:t>объезжая</w:t>
            </w:r>
            <w:r>
              <w:rPr>
                <w:spacing w:val="-5"/>
              </w:rPr>
              <w:t xml:space="preserve"> </w:t>
            </w:r>
            <w:r>
              <w:t>препятствие,</w:t>
            </w:r>
            <w:r>
              <w:rPr>
                <w:spacing w:val="-4"/>
              </w:rPr>
              <w:t xml:space="preserve"> </w:t>
            </w:r>
            <w:r>
              <w:t>на</w:t>
            </w:r>
            <w:r>
              <w:rPr>
                <w:spacing w:val="-5"/>
              </w:rPr>
              <w:t xml:space="preserve"> </w:t>
            </w:r>
            <w:r>
              <w:rPr>
                <w:spacing w:val="-2"/>
              </w:rPr>
              <w:t>скорость.</w:t>
            </w:r>
          </w:p>
          <w:p w:rsidR="0044132F" w:rsidRDefault="004F5E07">
            <w:pPr>
              <w:pStyle w:val="TableParagraph"/>
              <w:spacing w:before="38" w:line="276" w:lineRule="auto"/>
              <w:ind w:left="127" w:right="119"/>
              <w:jc w:val="both"/>
            </w:pPr>
            <w:r>
              <w:rPr>
                <w:u w:val="single"/>
              </w:rPr>
              <w:t>Плавание</w:t>
            </w:r>
            <w:r>
              <w:t>: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44132F" w:rsidRDefault="004F5E07">
            <w:pPr>
              <w:pStyle w:val="TableParagraph"/>
              <w:spacing w:line="276" w:lineRule="auto"/>
              <w:ind w:left="107" w:right="128"/>
              <w:jc w:val="both"/>
            </w:pPr>
            <w: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r>
              <w:rPr>
                <w:spacing w:val="59"/>
              </w:rPr>
              <w:t xml:space="preserve"> </w:t>
            </w:r>
            <w:r>
              <w:t>Дает</w:t>
            </w:r>
            <w:r>
              <w:rPr>
                <w:spacing w:val="60"/>
              </w:rPr>
              <w:t xml:space="preserve"> </w:t>
            </w:r>
            <w:r>
              <w:t>доступные</w:t>
            </w:r>
            <w:r>
              <w:rPr>
                <w:spacing w:val="63"/>
              </w:rPr>
              <w:t xml:space="preserve"> </w:t>
            </w:r>
            <w:r>
              <w:t>по</w:t>
            </w:r>
            <w:r>
              <w:rPr>
                <w:spacing w:val="62"/>
              </w:rPr>
              <w:t xml:space="preserve"> </w:t>
            </w:r>
            <w:r>
              <w:t>возрасту</w:t>
            </w:r>
            <w:r>
              <w:rPr>
                <w:spacing w:val="59"/>
              </w:rPr>
              <w:t xml:space="preserve"> </w:t>
            </w:r>
            <w:r>
              <w:t>представления</w:t>
            </w:r>
            <w:r>
              <w:rPr>
                <w:spacing w:val="59"/>
              </w:rPr>
              <w:t xml:space="preserve"> </w:t>
            </w:r>
            <w:r>
              <w:t>о</w:t>
            </w:r>
            <w:r>
              <w:rPr>
                <w:spacing w:val="62"/>
              </w:rPr>
              <w:t xml:space="preserve"> </w:t>
            </w:r>
            <w:r>
              <w:t>профилактике</w:t>
            </w:r>
            <w:r>
              <w:rPr>
                <w:spacing w:val="59"/>
              </w:rPr>
              <w:t xml:space="preserve"> </w:t>
            </w:r>
            <w:r>
              <w:t>и</w:t>
            </w:r>
            <w:r>
              <w:rPr>
                <w:spacing w:val="62"/>
              </w:rPr>
              <w:t xml:space="preserve"> </w:t>
            </w:r>
            <w:r>
              <w:t>охране</w:t>
            </w:r>
            <w:r>
              <w:rPr>
                <w:spacing w:val="58"/>
              </w:rPr>
              <w:t xml:space="preserve"> </w:t>
            </w:r>
            <w:r>
              <w:t>здоровья,</w:t>
            </w:r>
            <w:r>
              <w:rPr>
                <w:spacing w:val="61"/>
              </w:rPr>
              <w:t xml:space="preserve"> </w:t>
            </w:r>
            <w:r>
              <w:t>правилах</w:t>
            </w:r>
            <w:r>
              <w:rPr>
                <w:spacing w:val="63"/>
              </w:rPr>
              <w:t xml:space="preserve"> </w:t>
            </w:r>
            <w:r>
              <w:rPr>
                <w:spacing w:val="-2"/>
              </w:rPr>
              <w:t>безопасного</w:t>
            </w:r>
          </w:p>
          <w:p w:rsidR="0044132F" w:rsidRDefault="004F5E07">
            <w:pPr>
              <w:pStyle w:val="TableParagraph"/>
              <w:spacing w:before="1"/>
              <w:ind w:left="107"/>
              <w:jc w:val="both"/>
            </w:pPr>
            <w:r>
              <w:t>поведения</w:t>
            </w:r>
            <w:r>
              <w:rPr>
                <w:spacing w:val="25"/>
              </w:rPr>
              <w:t xml:space="preserve"> </w:t>
            </w:r>
            <w:r>
              <w:t>в</w:t>
            </w:r>
            <w:r>
              <w:rPr>
                <w:spacing w:val="29"/>
              </w:rPr>
              <w:t xml:space="preserve"> </w:t>
            </w:r>
            <w:r>
              <w:t>двигательной</w:t>
            </w:r>
            <w:r>
              <w:rPr>
                <w:spacing w:val="27"/>
              </w:rPr>
              <w:t xml:space="preserve"> </w:t>
            </w:r>
            <w:r>
              <w:t>деятельности</w:t>
            </w:r>
            <w:r>
              <w:rPr>
                <w:spacing w:val="26"/>
              </w:rPr>
              <w:t xml:space="preserve"> </w:t>
            </w:r>
            <w:r>
              <w:t>(при</w:t>
            </w:r>
            <w:r>
              <w:rPr>
                <w:spacing w:val="27"/>
              </w:rPr>
              <w:t xml:space="preserve"> </w:t>
            </w:r>
            <w:r>
              <w:t>активном</w:t>
            </w:r>
            <w:r>
              <w:rPr>
                <w:spacing w:val="30"/>
              </w:rPr>
              <w:t xml:space="preserve"> </w:t>
            </w:r>
            <w:r>
              <w:t>беге,</w:t>
            </w:r>
            <w:r>
              <w:rPr>
                <w:spacing w:val="29"/>
              </w:rPr>
              <w:t xml:space="preserve"> </w:t>
            </w:r>
            <w:r>
              <w:t>прыжках,</w:t>
            </w:r>
            <w:r>
              <w:rPr>
                <w:spacing w:val="30"/>
              </w:rPr>
              <w:t xml:space="preserve"> </w:t>
            </w:r>
            <w:r>
              <w:t>играх-эстафетах,</w:t>
            </w:r>
            <w:r>
              <w:rPr>
                <w:spacing w:val="29"/>
              </w:rPr>
              <w:t xml:space="preserve"> </w:t>
            </w:r>
            <w:r>
              <w:t>взаимодействии</w:t>
            </w:r>
            <w:r>
              <w:rPr>
                <w:spacing w:val="27"/>
              </w:rPr>
              <w:t xml:space="preserve"> </w:t>
            </w:r>
            <w:r>
              <w:t>с</w:t>
            </w:r>
            <w:r>
              <w:rPr>
                <w:spacing w:val="28"/>
              </w:rPr>
              <w:t xml:space="preserve"> </w:t>
            </w:r>
            <w:r>
              <w:t>партнером,</w:t>
            </w:r>
            <w:r>
              <w:rPr>
                <w:spacing w:val="30"/>
              </w:rPr>
              <w:t xml:space="preserve"> </w:t>
            </w:r>
            <w:r>
              <w:rPr>
                <w:spacing w:val="-10"/>
              </w:rPr>
              <w:t>в</w:t>
            </w:r>
          </w:p>
        </w:tc>
      </w:tr>
    </w:tbl>
    <w:p w:rsidR="0044132F" w:rsidRDefault="0044132F">
      <w:pPr>
        <w:jc w:val="both"/>
        <w:sectPr w:rsidR="0044132F">
          <w:type w:val="continuous"/>
          <w:pgSz w:w="16840" w:h="11910" w:orient="landscape"/>
          <w:pgMar w:top="680" w:right="20" w:bottom="1200" w:left="1440" w:header="0" w:footer="98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11902"/>
      </w:tblGrid>
      <w:tr w:rsidR="0044132F">
        <w:trPr>
          <w:trHeight w:val="8149"/>
        </w:trPr>
        <w:tc>
          <w:tcPr>
            <w:tcW w:w="2244" w:type="dxa"/>
          </w:tcPr>
          <w:p w:rsidR="0044132F" w:rsidRDefault="0044132F">
            <w:pPr>
              <w:pStyle w:val="TableParagraph"/>
            </w:pPr>
          </w:p>
        </w:tc>
        <w:tc>
          <w:tcPr>
            <w:tcW w:w="11902" w:type="dxa"/>
          </w:tcPr>
          <w:p w:rsidR="0044132F" w:rsidRDefault="004F5E07">
            <w:pPr>
              <w:pStyle w:val="TableParagraph"/>
              <w:spacing w:line="276" w:lineRule="auto"/>
              <w:ind w:left="107" w:right="134"/>
              <w:jc w:val="both"/>
            </w:pPr>
            <w:r>
              <w:t>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w:t>
            </w:r>
            <w:r>
              <w:rPr>
                <w:spacing w:val="-1"/>
              </w:rPr>
              <w:t xml:space="preserve"> </w:t>
            </w:r>
            <w:r>
              <w:t>о том, как оказывать элементарную первую помощь, оценивать свое самочувствие;</w:t>
            </w:r>
            <w:r>
              <w:rPr>
                <w:spacing w:val="-1"/>
              </w:rPr>
              <w:t xml:space="preserve"> </w:t>
            </w:r>
            <w:r>
              <w:t>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44132F" w:rsidRDefault="004F5E07">
            <w:pPr>
              <w:pStyle w:val="TableParagraph"/>
              <w:spacing w:line="250" w:lineRule="exact"/>
              <w:ind w:left="107"/>
            </w:pPr>
            <w:r>
              <w:rPr>
                <w:u w:val="single"/>
              </w:rPr>
              <w:t>Активный</w:t>
            </w:r>
            <w:r>
              <w:rPr>
                <w:spacing w:val="-7"/>
                <w:u w:val="single"/>
              </w:rPr>
              <w:t xml:space="preserve"> </w:t>
            </w:r>
            <w:r>
              <w:rPr>
                <w:spacing w:val="-2"/>
                <w:u w:val="single"/>
              </w:rPr>
              <w:t>отдых.</w:t>
            </w:r>
          </w:p>
          <w:p w:rsidR="0044132F" w:rsidRDefault="004F5E07">
            <w:pPr>
              <w:pStyle w:val="TableParagraph"/>
              <w:spacing w:before="37" w:line="276" w:lineRule="auto"/>
              <w:ind w:left="127" w:right="119"/>
              <w:jc w:val="both"/>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r>
              <w:rPr>
                <w:spacing w:val="17"/>
              </w:rPr>
              <w:t xml:space="preserve"> </w:t>
            </w:r>
            <w:r>
              <w:t>Досуг организуется 1-2 раза</w:t>
            </w:r>
            <w:r>
              <w:rPr>
                <w:spacing w:val="40"/>
              </w:rPr>
              <w:t xml:space="preserve"> </w:t>
            </w:r>
            <w:r>
              <w:t>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44132F" w:rsidRDefault="004F5E07">
            <w:pPr>
              <w:pStyle w:val="TableParagraph"/>
              <w:spacing w:before="1" w:line="276" w:lineRule="auto"/>
              <w:ind w:left="127" w:right="127"/>
              <w:jc w:val="both"/>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Туристские прогулки и экскурсии организуются при наличии возможностей дополнительного сопровождения и организации санитарных стоянок.</w:t>
            </w:r>
          </w:p>
          <w:p w:rsidR="0044132F" w:rsidRDefault="004F5E07">
            <w:pPr>
              <w:pStyle w:val="TableParagraph"/>
              <w:spacing w:line="276" w:lineRule="auto"/>
              <w:ind w:left="127" w:right="117"/>
              <w:jc w:val="both"/>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w:t>
            </w:r>
            <w:r>
              <w:rPr>
                <w:spacing w:val="80"/>
              </w:rPr>
              <w:t xml:space="preserve"> </w:t>
            </w:r>
            <w:r>
              <w:t>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w:t>
            </w:r>
            <w:r>
              <w:rPr>
                <w:spacing w:val="72"/>
              </w:rPr>
              <w:t xml:space="preserve"> </w:t>
            </w:r>
            <w:r>
              <w:t>наблюдений,</w:t>
            </w:r>
            <w:r>
              <w:rPr>
                <w:spacing w:val="73"/>
              </w:rPr>
              <w:t xml:space="preserve"> </w:t>
            </w:r>
            <w:r>
              <w:t>ориентироваться</w:t>
            </w:r>
            <w:r>
              <w:rPr>
                <w:spacing w:val="71"/>
              </w:rPr>
              <w:t xml:space="preserve"> </w:t>
            </w:r>
            <w:r>
              <w:t>на</w:t>
            </w:r>
            <w:r>
              <w:rPr>
                <w:spacing w:val="71"/>
              </w:rPr>
              <w:t xml:space="preserve"> </w:t>
            </w:r>
            <w:r>
              <w:t>местности,</w:t>
            </w:r>
            <w:r>
              <w:rPr>
                <w:spacing w:val="73"/>
              </w:rPr>
              <w:t xml:space="preserve"> </w:t>
            </w:r>
            <w:r>
              <w:t>оказывать</w:t>
            </w:r>
            <w:r>
              <w:rPr>
                <w:spacing w:val="72"/>
              </w:rPr>
              <w:t xml:space="preserve"> </w:t>
            </w:r>
            <w:r>
              <w:t>помощь</w:t>
            </w:r>
            <w:r>
              <w:rPr>
                <w:spacing w:val="72"/>
              </w:rPr>
              <w:t xml:space="preserve"> </w:t>
            </w:r>
            <w:r>
              <w:t>товарищу,</w:t>
            </w:r>
            <w:r>
              <w:rPr>
                <w:spacing w:val="73"/>
              </w:rPr>
              <w:t xml:space="preserve"> </w:t>
            </w:r>
            <w:r>
              <w:t>осуществлять</w:t>
            </w:r>
            <w:r>
              <w:rPr>
                <w:spacing w:val="72"/>
              </w:rPr>
              <w:t xml:space="preserve"> </w:t>
            </w:r>
            <w:r>
              <w:t>страховку</w:t>
            </w:r>
            <w:r>
              <w:rPr>
                <w:spacing w:val="70"/>
              </w:rPr>
              <w:t xml:space="preserve"> </w:t>
            </w:r>
            <w:r>
              <w:t>при</w:t>
            </w:r>
          </w:p>
          <w:p w:rsidR="0044132F" w:rsidRDefault="004F5E07">
            <w:pPr>
              <w:pStyle w:val="TableParagraph"/>
              <w:spacing w:before="4"/>
              <w:ind w:left="127"/>
              <w:jc w:val="both"/>
            </w:pPr>
            <w:r>
              <w:t>преодолении</w:t>
            </w:r>
            <w:r>
              <w:rPr>
                <w:spacing w:val="-2"/>
              </w:rPr>
              <w:t xml:space="preserve"> </w:t>
            </w:r>
            <w:r>
              <w:t>препятствий,</w:t>
            </w:r>
            <w:r>
              <w:rPr>
                <w:spacing w:val="-3"/>
              </w:rPr>
              <w:t xml:space="preserve"> </w:t>
            </w:r>
            <w:r>
              <w:t>соблюдать</w:t>
            </w:r>
            <w:r>
              <w:rPr>
                <w:spacing w:val="-5"/>
              </w:rPr>
              <w:t xml:space="preserve"> </w:t>
            </w:r>
            <w:r>
              <w:t>правила</w:t>
            </w:r>
            <w:r>
              <w:rPr>
                <w:spacing w:val="-5"/>
              </w:rPr>
              <w:t xml:space="preserve"> </w:t>
            </w:r>
            <w:r>
              <w:t>гигиены</w:t>
            </w:r>
            <w:r>
              <w:rPr>
                <w:spacing w:val="-4"/>
              </w:rPr>
              <w:t xml:space="preserve"> </w:t>
            </w:r>
            <w:r>
              <w:t>и</w:t>
            </w:r>
            <w:r>
              <w:rPr>
                <w:spacing w:val="-4"/>
              </w:rPr>
              <w:t xml:space="preserve"> </w:t>
            </w:r>
            <w:r>
              <w:t>безопасного</w:t>
            </w:r>
            <w:r>
              <w:rPr>
                <w:spacing w:val="-3"/>
              </w:rPr>
              <w:t xml:space="preserve"> </w:t>
            </w:r>
            <w:r>
              <w:t>поведения</w:t>
            </w:r>
            <w:r>
              <w:rPr>
                <w:spacing w:val="-5"/>
              </w:rPr>
              <w:t xml:space="preserve"> </w:t>
            </w:r>
            <w:r>
              <w:t>во</w:t>
            </w:r>
            <w:r>
              <w:rPr>
                <w:spacing w:val="-2"/>
              </w:rPr>
              <w:t xml:space="preserve"> </w:t>
            </w:r>
            <w:r>
              <w:t>время</w:t>
            </w:r>
            <w:r>
              <w:rPr>
                <w:spacing w:val="-5"/>
              </w:rPr>
              <w:t xml:space="preserve"> </w:t>
            </w:r>
            <w:r>
              <w:t>туристской</w:t>
            </w:r>
            <w:r>
              <w:rPr>
                <w:spacing w:val="-4"/>
              </w:rPr>
              <w:t xml:space="preserve"> </w:t>
            </w:r>
            <w:r>
              <w:rPr>
                <w:spacing w:val="-2"/>
              </w:rPr>
              <w:t>прогулки.</w:t>
            </w:r>
          </w:p>
        </w:tc>
      </w:tr>
      <w:tr w:rsidR="0044132F">
        <w:trPr>
          <w:trHeight w:val="874"/>
        </w:trPr>
        <w:tc>
          <w:tcPr>
            <w:tcW w:w="2244" w:type="dxa"/>
          </w:tcPr>
          <w:p w:rsidR="0044132F" w:rsidRDefault="0044132F">
            <w:pPr>
              <w:pStyle w:val="TableParagraph"/>
            </w:pPr>
          </w:p>
        </w:tc>
        <w:tc>
          <w:tcPr>
            <w:tcW w:w="11902" w:type="dxa"/>
          </w:tcPr>
          <w:p w:rsidR="0044132F" w:rsidRDefault="004F5E07">
            <w:pPr>
              <w:pStyle w:val="TableParagraph"/>
              <w:spacing w:before="1" w:line="268" w:lineRule="auto"/>
              <w:ind w:left="107"/>
            </w:pPr>
            <w:r>
              <w:rPr>
                <w:b/>
              </w:rPr>
              <w:t>Решение</w:t>
            </w:r>
            <w:r>
              <w:rPr>
                <w:b/>
                <w:spacing w:val="-5"/>
              </w:rPr>
              <w:t xml:space="preserve"> </w:t>
            </w:r>
            <w:r>
              <w:rPr>
                <w:b/>
              </w:rPr>
              <w:t>совокупных</w:t>
            </w:r>
            <w:r>
              <w:rPr>
                <w:b/>
                <w:spacing w:val="-5"/>
              </w:rPr>
              <w:t xml:space="preserve"> </w:t>
            </w:r>
            <w:r>
              <w:rPr>
                <w:b/>
              </w:rPr>
              <w:t>задач</w:t>
            </w:r>
            <w:r>
              <w:rPr>
                <w:b/>
                <w:spacing w:val="-4"/>
              </w:rPr>
              <w:t xml:space="preserve"> </w:t>
            </w:r>
            <w:r>
              <w:rPr>
                <w:b/>
              </w:rPr>
              <w:t>воспитания</w:t>
            </w:r>
            <w:r>
              <w:rPr>
                <w:b/>
                <w:spacing w:val="-11"/>
              </w:rPr>
              <w:t xml:space="preserve"> </w:t>
            </w:r>
            <w:r>
              <w:rPr>
                <w:b/>
              </w:rPr>
              <w:t>в</w:t>
            </w:r>
            <w:r>
              <w:rPr>
                <w:b/>
                <w:spacing w:val="-3"/>
              </w:rPr>
              <w:t xml:space="preserve"> </w:t>
            </w:r>
            <w:r>
              <w:rPr>
                <w:b/>
              </w:rPr>
              <w:t>рамках</w:t>
            </w:r>
            <w:r>
              <w:rPr>
                <w:b/>
                <w:spacing w:val="-6"/>
              </w:rPr>
              <w:t xml:space="preserve"> </w:t>
            </w:r>
            <w:r>
              <w:rPr>
                <w:b/>
              </w:rPr>
              <w:t>образовательной</w:t>
            </w:r>
            <w:r>
              <w:rPr>
                <w:b/>
                <w:spacing w:val="-3"/>
              </w:rPr>
              <w:t xml:space="preserve"> </w:t>
            </w:r>
            <w:r>
              <w:rPr>
                <w:b/>
              </w:rPr>
              <w:t>области</w:t>
            </w:r>
            <w:r>
              <w:rPr>
                <w:b/>
                <w:spacing w:val="-3"/>
              </w:rPr>
              <w:t xml:space="preserve"> </w:t>
            </w:r>
            <w:r>
              <w:rPr>
                <w:b/>
              </w:rPr>
              <w:t>«Физическое</w:t>
            </w:r>
            <w:r>
              <w:rPr>
                <w:b/>
                <w:spacing w:val="-5"/>
              </w:rPr>
              <w:t xml:space="preserve"> </w:t>
            </w:r>
            <w:r>
              <w:rPr>
                <w:b/>
              </w:rPr>
              <w:t>развитие»</w:t>
            </w:r>
            <w:r>
              <w:rPr>
                <w:b/>
                <w:spacing w:val="-2"/>
              </w:rPr>
              <w:t xml:space="preserve"> </w:t>
            </w:r>
            <w:r>
              <w:rPr>
                <w:b/>
              </w:rPr>
              <w:t>направлено</w:t>
            </w:r>
            <w:r>
              <w:rPr>
                <w:b/>
                <w:spacing w:val="-6"/>
              </w:rPr>
              <w:t xml:space="preserve"> </w:t>
            </w:r>
            <w:r>
              <w:rPr>
                <w:b/>
              </w:rPr>
              <w:t>на приобщение детей к ценностям «Жизнь», «Здоровье», что предполагает</w:t>
            </w:r>
            <w:r>
              <w:t>:</w:t>
            </w:r>
          </w:p>
        </w:tc>
      </w:tr>
      <w:tr w:rsidR="0044132F">
        <w:trPr>
          <w:trHeight w:val="874"/>
        </w:trPr>
        <w:tc>
          <w:tcPr>
            <w:tcW w:w="14146" w:type="dxa"/>
            <w:gridSpan w:val="2"/>
          </w:tcPr>
          <w:p w:rsidR="0044132F" w:rsidRDefault="004F5E07">
            <w:pPr>
              <w:pStyle w:val="TableParagraph"/>
              <w:spacing w:line="276" w:lineRule="auto"/>
              <w:ind w:left="127" w:hanging="20"/>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4132F" w:rsidRDefault="004F5E07">
            <w:pPr>
              <w:pStyle w:val="TableParagraph"/>
              <w:ind w:left="107"/>
            </w:pPr>
            <w:r>
              <w:t>формирование</w:t>
            </w:r>
            <w:r>
              <w:rPr>
                <w:spacing w:val="-6"/>
              </w:rPr>
              <w:t xml:space="preserve"> </w:t>
            </w:r>
            <w:r>
              <w:t>у</w:t>
            </w:r>
            <w:r>
              <w:rPr>
                <w:spacing w:val="-4"/>
              </w:rPr>
              <w:t xml:space="preserve"> </w:t>
            </w:r>
            <w:r>
              <w:t>ребѐнка</w:t>
            </w:r>
            <w:r>
              <w:rPr>
                <w:spacing w:val="-3"/>
              </w:rPr>
              <w:t xml:space="preserve"> </w:t>
            </w:r>
            <w:r>
              <w:t>возрастосообразных представлений</w:t>
            </w:r>
            <w:r>
              <w:rPr>
                <w:spacing w:val="-3"/>
              </w:rPr>
              <w:t xml:space="preserve"> </w:t>
            </w:r>
            <w:r>
              <w:t>и</w:t>
            </w:r>
            <w:r>
              <w:rPr>
                <w:spacing w:val="-4"/>
              </w:rPr>
              <w:t xml:space="preserve"> </w:t>
            </w:r>
            <w:r>
              <w:t>знаний</w:t>
            </w:r>
            <w:r>
              <w:rPr>
                <w:spacing w:val="-3"/>
              </w:rPr>
              <w:t xml:space="preserve"> </w:t>
            </w:r>
            <w:r>
              <w:t>в</w:t>
            </w:r>
            <w:r>
              <w:rPr>
                <w:spacing w:val="-2"/>
              </w:rPr>
              <w:t xml:space="preserve"> </w:t>
            </w:r>
            <w:r>
              <w:t>области</w:t>
            </w:r>
            <w:r>
              <w:rPr>
                <w:spacing w:val="-3"/>
              </w:rPr>
              <w:t xml:space="preserve"> </w:t>
            </w:r>
            <w:r>
              <w:t>физической</w:t>
            </w:r>
            <w:r>
              <w:rPr>
                <w:spacing w:val="-3"/>
              </w:rPr>
              <w:t xml:space="preserve"> </w:t>
            </w:r>
            <w:r>
              <w:t>культуры,</w:t>
            </w:r>
            <w:r>
              <w:rPr>
                <w:spacing w:val="-2"/>
              </w:rPr>
              <w:t xml:space="preserve"> </w:t>
            </w:r>
            <w:r>
              <w:t>здоровья</w:t>
            </w:r>
            <w:r>
              <w:rPr>
                <w:spacing w:val="-3"/>
              </w:rPr>
              <w:t xml:space="preserve"> </w:t>
            </w:r>
            <w:r>
              <w:t>и</w:t>
            </w:r>
            <w:r>
              <w:rPr>
                <w:spacing w:val="-3"/>
              </w:rPr>
              <w:t xml:space="preserve"> </w:t>
            </w:r>
            <w:r>
              <w:t>безопасного образа</w:t>
            </w:r>
            <w:r>
              <w:rPr>
                <w:spacing w:val="-3"/>
              </w:rPr>
              <w:t xml:space="preserve"> </w:t>
            </w:r>
            <w:r>
              <w:rPr>
                <w:spacing w:val="-2"/>
              </w:rPr>
              <w:t>жизни;</w:t>
            </w:r>
          </w:p>
        </w:tc>
      </w:tr>
    </w:tbl>
    <w:p w:rsidR="0044132F" w:rsidRDefault="0044132F">
      <w:pPr>
        <w:sectPr w:rsidR="0044132F">
          <w:type w:val="continuous"/>
          <w:pgSz w:w="16840" w:h="11910" w:orient="landscape"/>
          <w:pgMar w:top="680" w:right="20" w:bottom="1180" w:left="1440" w:header="0" w:footer="988" w:gutter="0"/>
          <w:cols w:space="720"/>
        </w:sectPr>
      </w:pPr>
    </w:p>
    <w:p w:rsidR="0044132F" w:rsidRDefault="004F5E07">
      <w:pPr>
        <w:pStyle w:val="a3"/>
        <w:ind w:left="148"/>
        <w:rPr>
          <w:sz w:val="20"/>
        </w:rPr>
      </w:pPr>
      <w:r>
        <w:rPr>
          <w:noProof/>
          <w:sz w:val="20"/>
          <w:lang w:eastAsia="ru-RU"/>
        </w:rPr>
        <w:lastRenderedPageBreak/>
        <mc:AlternateContent>
          <mc:Choice Requires="wps">
            <w:drawing>
              <wp:inline distT="0" distB="0" distL="0" distR="0">
                <wp:extent cx="8983980" cy="932815"/>
                <wp:effectExtent l="9525" t="0" r="0" b="10159"/>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3980" cy="932815"/>
                        </a:xfrm>
                        <a:prstGeom prst="rect">
                          <a:avLst/>
                        </a:prstGeom>
                        <a:ln w="5079">
                          <a:solidFill>
                            <a:srgbClr val="000000"/>
                          </a:solidFill>
                          <a:prstDash val="solid"/>
                        </a:ln>
                      </wps:spPr>
                      <wps:txbx>
                        <w:txbxContent>
                          <w:p w:rsidR="004F5E07" w:rsidRDefault="004F5E07">
                            <w:pPr>
                              <w:spacing w:line="273" w:lineRule="auto"/>
                              <w:ind w:left="144" w:right="162" w:hanging="20"/>
                              <w:jc w:val="both"/>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F5E07" w:rsidRDefault="004F5E07">
                            <w:pPr>
                              <w:spacing w:before="2" w:line="276" w:lineRule="auto"/>
                              <w:ind w:left="124" w:right="2394"/>
                              <w:jc w:val="both"/>
                            </w:pPr>
                            <w:r>
                              <w:t>воспитаниеактивности,самостоятельности,самоуважения,коммуникабельности,</w:t>
                            </w:r>
                            <w:r>
                              <w:rPr>
                                <w:spacing w:val="-8"/>
                              </w:rPr>
                              <w:t xml:space="preserve"> </w:t>
                            </w:r>
                            <w:r>
                              <w:t>уверенности</w:t>
                            </w:r>
                            <w:r>
                              <w:rPr>
                                <w:spacing w:val="-10"/>
                              </w:rPr>
                              <w:t xml:space="preserve"> </w:t>
                            </w:r>
                            <w:r>
                              <w:t>и</w:t>
                            </w:r>
                            <w:r>
                              <w:rPr>
                                <w:spacing w:val="-10"/>
                              </w:rPr>
                              <w:t xml:space="preserve"> </w:t>
                            </w:r>
                            <w:r>
                              <w:t>других</w:t>
                            </w:r>
                            <w:r>
                              <w:rPr>
                                <w:spacing w:val="-7"/>
                              </w:rPr>
                              <w:t xml:space="preserve"> </w:t>
                            </w:r>
                            <w:r>
                              <w:t>личностных</w:t>
                            </w:r>
                            <w:r>
                              <w:rPr>
                                <w:spacing w:val="-7"/>
                              </w:rPr>
                              <w:t xml:space="preserve"> </w:t>
                            </w:r>
                            <w:r>
                              <w:t>качеств; приобщение</w:t>
                            </w:r>
                            <w:r>
                              <w:rPr>
                                <w:spacing w:val="-4"/>
                              </w:rPr>
                              <w:t xml:space="preserve"> </w:t>
                            </w:r>
                            <w:r>
                              <w:t>детей</w:t>
                            </w:r>
                            <w:r>
                              <w:rPr>
                                <w:spacing w:val="-4"/>
                              </w:rPr>
                              <w:t xml:space="preserve"> </w:t>
                            </w:r>
                            <w:r>
                              <w:t>к</w:t>
                            </w:r>
                            <w:r>
                              <w:rPr>
                                <w:spacing w:val="-2"/>
                              </w:rPr>
                              <w:t xml:space="preserve"> </w:t>
                            </w:r>
                            <w:r>
                              <w:t>ценностям,</w:t>
                            </w:r>
                            <w:r>
                              <w:rPr>
                                <w:spacing w:val="-2"/>
                              </w:rPr>
                              <w:t xml:space="preserve"> </w:t>
                            </w:r>
                            <w:r>
                              <w:t>нормам</w:t>
                            </w:r>
                            <w:r>
                              <w:rPr>
                                <w:spacing w:val="-2"/>
                              </w:rPr>
                              <w:t xml:space="preserve"> </w:t>
                            </w:r>
                            <w:r>
                              <w:t>и</w:t>
                            </w:r>
                            <w:r>
                              <w:rPr>
                                <w:spacing w:val="-4"/>
                              </w:rPr>
                              <w:t xml:space="preserve"> </w:t>
                            </w:r>
                            <w:r>
                              <w:t>знаниям</w:t>
                            </w:r>
                            <w:r>
                              <w:rPr>
                                <w:spacing w:val="-2"/>
                              </w:rPr>
                              <w:t xml:space="preserve"> </w:t>
                            </w:r>
                            <w:r>
                              <w:t>физической</w:t>
                            </w:r>
                            <w:r>
                              <w:rPr>
                                <w:spacing w:val="-4"/>
                              </w:rPr>
                              <w:t xml:space="preserve"> </w:t>
                            </w:r>
                            <w:r>
                              <w:t>культуры</w:t>
                            </w:r>
                            <w:r>
                              <w:rPr>
                                <w:spacing w:val="-3"/>
                              </w:rPr>
                              <w:t xml:space="preserve"> </w:t>
                            </w:r>
                            <w:r>
                              <w:t>в</w:t>
                            </w:r>
                            <w:r>
                              <w:rPr>
                                <w:spacing w:val="-3"/>
                              </w:rPr>
                              <w:t xml:space="preserve"> </w:t>
                            </w:r>
                            <w:r>
                              <w:t>целях</w:t>
                            </w:r>
                            <w:r>
                              <w:rPr>
                                <w:spacing w:val="-1"/>
                              </w:rPr>
                              <w:t xml:space="preserve"> </w:t>
                            </w:r>
                            <w:r>
                              <w:t>их</w:t>
                            </w:r>
                            <w:r>
                              <w:rPr>
                                <w:spacing w:val="-1"/>
                              </w:rPr>
                              <w:t xml:space="preserve"> </w:t>
                            </w:r>
                            <w:r>
                              <w:t>физического</w:t>
                            </w:r>
                            <w:r>
                              <w:rPr>
                                <w:spacing w:val="-5"/>
                              </w:rPr>
                              <w:t xml:space="preserve"> </w:t>
                            </w:r>
                            <w:r>
                              <w:t>развития</w:t>
                            </w:r>
                            <w:r>
                              <w:rPr>
                                <w:spacing w:val="-4"/>
                              </w:rPr>
                              <w:t xml:space="preserve"> </w:t>
                            </w:r>
                            <w:r>
                              <w:t>и</w:t>
                            </w:r>
                            <w:r>
                              <w:rPr>
                                <w:spacing w:val="-4"/>
                              </w:rPr>
                              <w:t xml:space="preserve"> </w:t>
                            </w:r>
                            <w:r>
                              <w:t>саморазвития; формирование у ребѐнка основных гигиенических навыков, представлений о здоровом образе жизни.</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8" o:spid="_x0000_s1026" type="#_x0000_t202" style="width:707.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" filled="f" strokeweight=".14108mm">
                <v:path arrowok="t"/>
                <v:textbox inset="0,0,0,0">
                  <w:txbxContent>
                    <w:p w:rsidR="004F5E07" w:rsidRDefault="004F5E07">
                      <w:pPr>
                        <w:spacing w:line="273" w:lineRule="auto"/>
                        <w:ind w:left="144" w:right="162" w:hanging="20"/>
                        <w:jc w:val="both"/>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F5E07" w:rsidRDefault="004F5E07">
                      <w:pPr>
                        <w:spacing w:before="2" w:line="276" w:lineRule="auto"/>
                        <w:ind w:left="124" w:right="2394"/>
                        <w:jc w:val="both"/>
                      </w:pPr>
                      <w:r>
                        <w:t>воспитаниеактивности,самостоятельности,самоуважения,коммуникабельности,</w:t>
                      </w:r>
                      <w:r>
                        <w:rPr>
                          <w:spacing w:val="-8"/>
                        </w:rPr>
                        <w:t xml:space="preserve"> </w:t>
                      </w:r>
                      <w:r>
                        <w:t>уверенности</w:t>
                      </w:r>
                      <w:r>
                        <w:rPr>
                          <w:spacing w:val="-10"/>
                        </w:rPr>
                        <w:t xml:space="preserve"> </w:t>
                      </w:r>
                      <w:r>
                        <w:t>и</w:t>
                      </w:r>
                      <w:r>
                        <w:rPr>
                          <w:spacing w:val="-10"/>
                        </w:rPr>
                        <w:t xml:space="preserve"> </w:t>
                      </w:r>
                      <w:r>
                        <w:t>других</w:t>
                      </w:r>
                      <w:r>
                        <w:rPr>
                          <w:spacing w:val="-7"/>
                        </w:rPr>
                        <w:t xml:space="preserve"> </w:t>
                      </w:r>
                      <w:r>
                        <w:t>личностных</w:t>
                      </w:r>
                      <w:r>
                        <w:rPr>
                          <w:spacing w:val="-7"/>
                        </w:rPr>
                        <w:t xml:space="preserve"> </w:t>
                      </w:r>
                      <w:r>
                        <w:t>качеств; приобщение</w:t>
                      </w:r>
                      <w:r>
                        <w:rPr>
                          <w:spacing w:val="-4"/>
                        </w:rPr>
                        <w:t xml:space="preserve"> </w:t>
                      </w:r>
                      <w:r>
                        <w:t>детей</w:t>
                      </w:r>
                      <w:r>
                        <w:rPr>
                          <w:spacing w:val="-4"/>
                        </w:rPr>
                        <w:t xml:space="preserve"> </w:t>
                      </w:r>
                      <w:r>
                        <w:t>к</w:t>
                      </w:r>
                      <w:r>
                        <w:rPr>
                          <w:spacing w:val="-2"/>
                        </w:rPr>
                        <w:t xml:space="preserve"> </w:t>
                      </w:r>
                      <w:r>
                        <w:t>ценностям,</w:t>
                      </w:r>
                      <w:r>
                        <w:rPr>
                          <w:spacing w:val="-2"/>
                        </w:rPr>
                        <w:t xml:space="preserve"> </w:t>
                      </w:r>
                      <w:r>
                        <w:t>нормам</w:t>
                      </w:r>
                      <w:r>
                        <w:rPr>
                          <w:spacing w:val="-2"/>
                        </w:rPr>
                        <w:t xml:space="preserve"> </w:t>
                      </w:r>
                      <w:r>
                        <w:t>и</w:t>
                      </w:r>
                      <w:r>
                        <w:rPr>
                          <w:spacing w:val="-4"/>
                        </w:rPr>
                        <w:t xml:space="preserve"> </w:t>
                      </w:r>
                      <w:r>
                        <w:t>знаниям</w:t>
                      </w:r>
                      <w:r>
                        <w:rPr>
                          <w:spacing w:val="-2"/>
                        </w:rPr>
                        <w:t xml:space="preserve"> </w:t>
                      </w:r>
                      <w:r>
                        <w:t>физической</w:t>
                      </w:r>
                      <w:r>
                        <w:rPr>
                          <w:spacing w:val="-4"/>
                        </w:rPr>
                        <w:t xml:space="preserve"> </w:t>
                      </w:r>
                      <w:r>
                        <w:t>культуры</w:t>
                      </w:r>
                      <w:r>
                        <w:rPr>
                          <w:spacing w:val="-3"/>
                        </w:rPr>
                        <w:t xml:space="preserve"> </w:t>
                      </w:r>
                      <w:r>
                        <w:t>в</w:t>
                      </w:r>
                      <w:r>
                        <w:rPr>
                          <w:spacing w:val="-3"/>
                        </w:rPr>
                        <w:t xml:space="preserve"> </w:t>
                      </w:r>
                      <w:r>
                        <w:t>целях</w:t>
                      </w:r>
                      <w:r>
                        <w:rPr>
                          <w:spacing w:val="-1"/>
                        </w:rPr>
                        <w:t xml:space="preserve"> </w:t>
                      </w:r>
                      <w:r>
                        <w:t>их</w:t>
                      </w:r>
                      <w:r>
                        <w:rPr>
                          <w:spacing w:val="-1"/>
                        </w:rPr>
                        <w:t xml:space="preserve"> </w:t>
                      </w:r>
                      <w:r>
                        <w:t>физического</w:t>
                      </w:r>
                      <w:r>
                        <w:rPr>
                          <w:spacing w:val="-5"/>
                        </w:rPr>
                        <w:t xml:space="preserve"> </w:t>
                      </w:r>
                      <w:r>
                        <w:t>развития</w:t>
                      </w:r>
                      <w:r>
                        <w:rPr>
                          <w:spacing w:val="-4"/>
                        </w:rPr>
                        <w:t xml:space="preserve"> </w:t>
                      </w:r>
                      <w:r>
                        <w:t>и</w:t>
                      </w:r>
                      <w:r>
                        <w:rPr>
                          <w:spacing w:val="-4"/>
                        </w:rPr>
                        <w:t xml:space="preserve"> </w:t>
                      </w:r>
                      <w:r>
                        <w:t>саморазвития; формирование у ребѐнка основных гигиенических навыков, представлений о здоровом образе жизни.</w:t>
                      </w:r>
                    </w:p>
                  </w:txbxContent>
                </v:textbox>
                <w10:anchorlock/>
              </v:shape>
            </w:pict>
          </mc:Fallback>
        </mc:AlternateContent>
      </w:r>
    </w:p>
    <w:p w:rsidR="0044132F" w:rsidRDefault="0044132F">
      <w:pPr>
        <w:rPr>
          <w:sz w:val="20"/>
        </w:rPr>
        <w:sectPr w:rsidR="0044132F">
          <w:pgSz w:w="16840" w:h="11910" w:orient="landscape"/>
          <w:pgMar w:top="700" w:right="20" w:bottom="1240" w:left="1440" w:header="0" w:footer="988" w:gutter="0"/>
          <w:cols w:space="720"/>
        </w:sectPr>
      </w:pPr>
    </w:p>
    <w:p w:rsidR="0044132F" w:rsidRDefault="004F5E07">
      <w:pPr>
        <w:pStyle w:val="3"/>
        <w:spacing w:before="77" w:after="4"/>
        <w:ind w:left="4" w:right="569"/>
      </w:pPr>
      <w:r>
        <w:lastRenderedPageBreak/>
        <w:t>Деятельности</w:t>
      </w:r>
      <w:r>
        <w:rPr>
          <w:spacing w:val="-5"/>
        </w:rPr>
        <w:t xml:space="preserve"> </w:t>
      </w:r>
      <w:r>
        <w:t>в</w:t>
      </w:r>
      <w:r>
        <w:rPr>
          <w:spacing w:val="-4"/>
        </w:rPr>
        <w:t xml:space="preserve"> </w:t>
      </w:r>
      <w:r>
        <w:t>образовательной</w:t>
      </w:r>
      <w:r>
        <w:rPr>
          <w:spacing w:val="-4"/>
        </w:rPr>
        <w:t xml:space="preserve"> </w:t>
      </w:r>
      <w:r>
        <w:t>области</w:t>
      </w:r>
      <w:r>
        <w:rPr>
          <w:spacing w:val="-5"/>
        </w:rPr>
        <w:t xml:space="preserve"> </w:t>
      </w:r>
      <w:r>
        <w:t>«Физическое</w:t>
      </w:r>
      <w:r>
        <w:rPr>
          <w:spacing w:val="-1"/>
        </w:rPr>
        <w:t xml:space="preserve"> </w:t>
      </w:r>
      <w:r>
        <w:rPr>
          <w:spacing w:val="-2"/>
        </w:rPr>
        <w:t>развитие»</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3981"/>
        <w:gridCol w:w="4421"/>
        <w:gridCol w:w="3037"/>
      </w:tblGrid>
      <w:tr w:rsidR="0044132F">
        <w:trPr>
          <w:trHeight w:val="550"/>
        </w:trPr>
        <w:tc>
          <w:tcPr>
            <w:tcW w:w="3596" w:type="dxa"/>
          </w:tcPr>
          <w:p w:rsidR="0044132F" w:rsidRDefault="004F5E07">
            <w:pPr>
              <w:pStyle w:val="TableParagraph"/>
              <w:spacing w:line="271" w:lineRule="exact"/>
              <w:ind w:left="686"/>
              <w:rPr>
                <w:b/>
                <w:sz w:val="24"/>
              </w:rPr>
            </w:pPr>
            <w:r>
              <w:rPr>
                <w:b/>
                <w:sz w:val="24"/>
              </w:rPr>
              <w:t>Режимные</w:t>
            </w:r>
            <w:r>
              <w:rPr>
                <w:b/>
                <w:spacing w:val="-1"/>
                <w:sz w:val="24"/>
              </w:rPr>
              <w:t xml:space="preserve"> </w:t>
            </w:r>
            <w:r>
              <w:rPr>
                <w:b/>
                <w:spacing w:val="-2"/>
                <w:sz w:val="24"/>
              </w:rPr>
              <w:t>моменты</w:t>
            </w:r>
          </w:p>
        </w:tc>
        <w:tc>
          <w:tcPr>
            <w:tcW w:w="3981" w:type="dxa"/>
          </w:tcPr>
          <w:p w:rsidR="0044132F" w:rsidRDefault="004F5E07">
            <w:pPr>
              <w:pStyle w:val="TableParagraph"/>
              <w:spacing w:line="271" w:lineRule="exact"/>
              <w:ind w:left="5" w:right="5"/>
              <w:jc w:val="center"/>
              <w:rPr>
                <w:b/>
                <w:sz w:val="24"/>
              </w:rPr>
            </w:pPr>
            <w:r>
              <w:rPr>
                <w:b/>
                <w:sz w:val="24"/>
              </w:rPr>
              <w:t>Совместная</w:t>
            </w:r>
            <w:r>
              <w:rPr>
                <w:b/>
                <w:spacing w:val="-2"/>
                <w:sz w:val="24"/>
              </w:rPr>
              <w:t xml:space="preserve"> деятельность</w:t>
            </w:r>
          </w:p>
          <w:p w:rsidR="0044132F" w:rsidRDefault="004F5E07">
            <w:pPr>
              <w:pStyle w:val="TableParagraph"/>
              <w:spacing w:line="259" w:lineRule="exact"/>
              <w:ind w:left="5"/>
              <w:jc w:val="center"/>
              <w:rPr>
                <w:b/>
                <w:sz w:val="24"/>
              </w:rPr>
            </w:pPr>
            <w:r>
              <w:rPr>
                <w:b/>
                <w:sz w:val="24"/>
              </w:rPr>
              <w:t>педагога</w:t>
            </w:r>
            <w:r>
              <w:rPr>
                <w:b/>
                <w:spacing w:val="-4"/>
                <w:sz w:val="24"/>
              </w:rPr>
              <w:t xml:space="preserve"> </w:t>
            </w:r>
            <w:r>
              <w:rPr>
                <w:b/>
                <w:sz w:val="24"/>
              </w:rPr>
              <w:t>с</w:t>
            </w:r>
            <w:r>
              <w:rPr>
                <w:b/>
                <w:spacing w:val="-3"/>
                <w:sz w:val="24"/>
              </w:rPr>
              <w:t xml:space="preserve"> </w:t>
            </w:r>
            <w:r>
              <w:rPr>
                <w:b/>
                <w:spacing w:val="-2"/>
                <w:sz w:val="24"/>
              </w:rPr>
              <w:t>детьми</w:t>
            </w:r>
          </w:p>
        </w:tc>
        <w:tc>
          <w:tcPr>
            <w:tcW w:w="4421" w:type="dxa"/>
          </w:tcPr>
          <w:p w:rsidR="0044132F" w:rsidRDefault="004F5E07">
            <w:pPr>
              <w:pStyle w:val="TableParagraph"/>
              <w:spacing w:line="271" w:lineRule="exact"/>
              <w:ind w:left="163"/>
              <w:rPr>
                <w:b/>
                <w:sz w:val="24"/>
              </w:rPr>
            </w:pPr>
            <w:r>
              <w:rPr>
                <w:b/>
                <w:sz w:val="24"/>
              </w:rPr>
              <w:t>Самостоятельная</w:t>
            </w:r>
            <w:r>
              <w:rPr>
                <w:b/>
                <w:spacing w:val="-6"/>
                <w:sz w:val="24"/>
              </w:rPr>
              <w:t xml:space="preserve"> </w:t>
            </w:r>
            <w:r>
              <w:rPr>
                <w:b/>
                <w:sz w:val="24"/>
              </w:rPr>
              <w:t>деятельность</w:t>
            </w:r>
            <w:r>
              <w:rPr>
                <w:b/>
                <w:spacing w:val="-4"/>
                <w:sz w:val="24"/>
              </w:rPr>
              <w:t xml:space="preserve"> детей</w:t>
            </w:r>
          </w:p>
        </w:tc>
        <w:tc>
          <w:tcPr>
            <w:tcW w:w="3037" w:type="dxa"/>
          </w:tcPr>
          <w:p w:rsidR="0044132F" w:rsidRDefault="004F5E07">
            <w:pPr>
              <w:pStyle w:val="TableParagraph"/>
              <w:spacing w:line="271" w:lineRule="exact"/>
              <w:ind w:left="9" w:right="2"/>
              <w:jc w:val="center"/>
              <w:rPr>
                <w:b/>
                <w:sz w:val="24"/>
              </w:rPr>
            </w:pPr>
            <w:r>
              <w:rPr>
                <w:b/>
                <w:sz w:val="24"/>
              </w:rPr>
              <w:t>Совместная</w:t>
            </w:r>
            <w:r>
              <w:rPr>
                <w:b/>
                <w:spacing w:val="-2"/>
                <w:sz w:val="24"/>
              </w:rPr>
              <w:t xml:space="preserve"> деятельность</w:t>
            </w:r>
          </w:p>
          <w:p w:rsidR="0044132F" w:rsidRDefault="004F5E07">
            <w:pPr>
              <w:pStyle w:val="TableParagraph"/>
              <w:spacing w:line="259" w:lineRule="exact"/>
              <w:ind w:left="9"/>
              <w:jc w:val="center"/>
              <w:rPr>
                <w:b/>
                <w:sz w:val="24"/>
              </w:rPr>
            </w:pPr>
            <w:r>
              <w:rPr>
                <w:b/>
                <w:sz w:val="24"/>
              </w:rPr>
              <w:t>с</w:t>
            </w:r>
            <w:r>
              <w:rPr>
                <w:b/>
                <w:spacing w:val="1"/>
                <w:sz w:val="24"/>
              </w:rPr>
              <w:t xml:space="preserve"> </w:t>
            </w:r>
            <w:r>
              <w:rPr>
                <w:b/>
                <w:spacing w:val="-2"/>
                <w:sz w:val="24"/>
              </w:rPr>
              <w:t>семьей</w:t>
            </w:r>
          </w:p>
        </w:tc>
      </w:tr>
      <w:tr w:rsidR="0044132F">
        <w:trPr>
          <w:trHeight w:val="8557"/>
        </w:trPr>
        <w:tc>
          <w:tcPr>
            <w:tcW w:w="3596" w:type="dxa"/>
          </w:tcPr>
          <w:p w:rsidR="0044132F" w:rsidRDefault="004F5E07">
            <w:pPr>
              <w:pStyle w:val="TableParagraph"/>
              <w:tabs>
                <w:tab w:val="left" w:pos="1899"/>
                <w:tab w:val="left" w:pos="2254"/>
                <w:tab w:val="left" w:pos="3090"/>
              </w:tabs>
              <w:ind w:left="111" w:right="89"/>
              <w:rPr>
                <w:sz w:val="24"/>
              </w:rPr>
            </w:pPr>
            <w:r>
              <w:rPr>
                <w:spacing w:val="-2"/>
                <w:sz w:val="24"/>
              </w:rPr>
              <w:t>Утренняя</w:t>
            </w:r>
            <w:r>
              <w:rPr>
                <w:sz w:val="24"/>
              </w:rPr>
              <w:tab/>
            </w:r>
            <w:r>
              <w:rPr>
                <w:sz w:val="24"/>
              </w:rPr>
              <w:tab/>
            </w:r>
            <w:r>
              <w:rPr>
                <w:spacing w:val="-2"/>
                <w:sz w:val="24"/>
              </w:rPr>
              <w:t>гимнастика, гимнастика</w:t>
            </w:r>
            <w:r>
              <w:rPr>
                <w:sz w:val="24"/>
              </w:rPr>
              <w:tab/>
            </w:r>
            <w:r>
              <w:rPr>
                <w:spacing w:val="-2"/>
                <w:sz w:val="24"/>
              </w:rPr>
              <w:t>после</w:t>
            </w:r>
            <w:r>
              <w:rPr>
                <w:sz w:val="24"/>
              </w:rPr>
              <w:tab/>
            </w:r>
            <w:r>
              <w:rPr>
                <w:spacing w:val="-4"/>
                <w:sz w:val="24"/>
              </w:rPr>
              <w:t xml:space="preserve">сна, </w:t>
            </w:r>
            <w:r>
              <w:rPr>
                <w:sz w:val="24"/>
              </w:rPr>
              <w:t xml:space="preserve">корригирующая гимнастика </w:t>
            </w:r>
            <w:r>
              <w:rPr>
                <w:spacing w:val="-2"/>
                <w:sz w:val="24"/>
              </w:rPr>
              <w:t>Двигательно-игровой</w:t>
            </w:r>
            <w:r>
              <w:rPr>
                <w:sz w:val="24"/>
              </w:rPr>
              <w:tab/>
            </w:r>
            <w:r>
              <w:rPr>
                <w:spacing w:val="-4"/>
                <w:sz w:val="24"/>
              </w:rPr>
              <w:t xml:space="preserve">час, </w:t>
            </w:r>
            <w:r>
              <w:rPr>
                <w:spacing w:val="-2"/>
                <w:sz w:val="24"/>
              </w:rPr>
              <w:t>физкультминутки,</w:t>
            </w:r>
          </w:p>
          <w:p w:rsidR="0044132F" w:rsidRDefault="004F5E07">
            <w:pPr>
              <w:pStyle w:val="TableParagraph"/>
              <w:ind w:left="111"/>
              <w:jc w:val="both"/>
              <w:rPr>
                <w:sz w:val="24"/>
              </w:rPr>
            </w:pPr>
            <w:r>
              <w:rPr>
                <w:sz w:val="24"/>
              </w:rPr>
              <w:t xml:space="preserve">динамические </w:t>
            </w:r>
            <w:r>
              <w:rPr>
                <w:spacing w:val="-2"/>
                <w:sz w:val="24"/>
              </w:rPr>
              <w:t>паузы</w:t>
            </w:r>
          </w:p>
          <w:p w:rsidR="0044132F" w:rsidRDefault="004F5E07">
            <w:pPr>
              <w:pStyle w:val="TableParagraph"/>
              <w:ind w:left="111" w:right="91"/>
              <w:jc w:val="both"/>
              <w:rPr>
                <w:sz w:val="24"/>
              </w:rPr>
            </w:pPr>
            <w:r>
              <w:rPr>
                <w:sz w:val="24"/>
              </w:rPr>
              <w:t>Подвижные игры (с ходьбой и бегом, с прыжками, с метанием, бросанием и ловлей, с</w:t>
            </w:r>
            <w:r>
              <w:rPr>
                <w:spacing w:val="40"/>
                <w:sz w:val="24"/>
              </w:rPr>
              <w:t xml:space="preserve"> </w:t>
            </w:r>
            <w:r>
              <w:rPr>
                <w:sz w:val="24"/>
              </w:rPr>
              <w:t>ползанием и лазанием)</w:t>
            </w:r>
          </w:p>
          <w:p w:rsidR="0044132F" w:rsidRDefault="004F5E07">
            <w:pPr>
              <w:pStyle w:val="TableParagraph"/>
              <w:ind w:left="111" w:right="1773"/>
              <w:jc w:val="both"/>
              <w:rPr>
                <w:sz w:val="24"/>
              </w:rPr>
            </w:pPr>
            <w:r>
              <w:rPr>
                <w:sz w:val="24"/>
              </w:rPr>
              <w:t>Игры</w:t>
            </w:r>
            <w:r>
              <w:rPr>
                <w:spacing w:val="-15"/>
                <w:sz w:val="24"/>
              </w:rPr>
              <w:t xml:space="preserve"> </w:t>
            </w:r>
            <w:r>
              <w:rPr>
                <w:sz w:val="24"/>
              </w:rPr>
              <w:t>-</w:t>
            </w:r>
            <w:r>
              <w:rPr>
                <w:spacing w:val="-15"/>
                <w:sz w:val="24"/>
              </w:rPr>
              <w:t xml:space="preserve"> </w:t>
            </w:r>
            <w:r>
              <w:rPr>
                <w:sz w:val="24"/>
              </w:rPr>
              <w:t>эстафеты Игры - забавы</w:t>
            </w:r>
          </w:p>
          <w:p w:rsidR="0044132F" w:rsidRDefault="004F5E07">
            <w:pPr>
              <w:pStyle w:val="TableParagraph"/>
              <w:tabs>
                <w:tab w:val="left" w:pos="2246"/>
              </w:tabs>
              <w:ind w:left="111" w:right="96"/>
              <w:jc w:val="both"/>
              <w:rPr>
                <w:sz w:val="24"/>
              </w:rPr>
            </w:pPr>
            <w:r>
              <w:rPr>
                <w:spacing w:val="-2"/>
                <w:sz w:val="24"/>
              </w:rPr>
              <w:t>Спортивные</w:t>
            </w:r>
            <w:r>
              <w:rPr>
                <w:sz w:val="24"/>
              </w:rPr>
              <w:tab/>
            </w:r>
            <w:r>
              <w:rPr>
                <w:spacing w:val="-2"/>
                <w:sz w:val="24"/>
              </w:rPr>
              <w:t xml:space="preserve">упражнения </w:t>
            </w:r>
            <w:r>
              <w:rPr>
                <w:sz w:val="24"/>
              </w:rPr>
              <w:t>(катание на санках, скольжение, ходьба на лыжах, катание на велосипеде, самокате)</w:t>
            </w:r>
          </w:p>
          <w:p w:rsidR="0044132F" w:rsidRDefault="004F5E07">
            <w:pPr>
              <w:pStyle w:val="TableParagraph"/>
              <w:tabs>
                <w:tab w:val="left" w:pos="2298"/>
              </w:tabs>
              <w:ind w:left="111" w:right="90"/>
              <w:jc w:val="both"/>
              <w:rPr>
                <w:sz w:val="24"/>
              </w:rPr>
            </w:pPr>
            <w:r>
              <w:rPr>
                <w:sz w:val="24"/>
              </w:rPr>
              <w:t xml:space="preserve">Спортивные игры (городки, </w:t>
            </w:r>
            <w:r>
              <w:rPr>
                <w:spacing w:val="-2"/>
                <w:sz w:val="24"/>
              </w:rPr>
              <w:t>элементы</w:t>
            </w:r>
            <w:r>
              <w:rPr>
                <w:sz w:val="24"/>
              </w:rPr>
              <w:tab/>
            </w:r>
            <w:r>
              <w:rPr>
                <w:spacing w:val="-2"/>
                <w:sz w:val="24"/>
              </w:rPr>
              <w:t xml:space="preserve">баскетбола, </w:t>
            </w:r>
            <w:r>
              <w:rPr>
                <w:sz w:val="24"/>
              </w:rPr>
              <w:t>бадминтон, элементы хоккея, элементы футбола, элементы настольного тенниса)</w:t>
            </w:r>
          </w:p>
          <w:p w:rsidR="0044132F" w:rsidRDefault="004F5E07">
            <w:pPr>
              <w:pStyle w:val="TableParagraph"/>
              <w:tabs>
                <w:tab w:val="left" w:pos="2350"/>
              </w:tabs>
              <w:ind w:left="111" w:right="97"/>
              <w:jc w:val="both"/>
              <w:rPr>
                <w:sz w:val="24"/>
              </w:rPr>
            </w:pPr>
            <w:r>
              <w:rPr>
                <w:spacing w:val="-2"/>
                <w:sz w:val="24"/>
              </w:rPr>
              <w:t>Спортивные</w:t>
            </w:r>
            <w:r>
              <w:rPr>
                <w:sz w:val="24"/>
              </w:rPr>
              <w:tab/>
            </w:r>
            <w:r>
              <w:rPr>
                <w:spacing w:val="-2"/>
                <w:sz w:val="24"/>
              </w:rPr>
              <w:t>праздники, развлечения</w:t>
            </w:r>
          </w:p>
          <w:p w:rsidR="0044132F" w:rsidRDefault="004F5E07">
            <w:pPr>
              <w:pStyle w:val="TableParagraph"/>
              <w:ind w:left="111" w:right="92"/>
              <w:jc w:val="both"/>
              <w:rPr>
                <w:sz w:val="24"/>
              </w:rPr>
            </w:pPr>
            <w:r>
              <w:rPr>
                <w:sz w:val="24"/>
              </w:rPr>
              <w:t xml:space="preserve">Беседы о спорте, спортивных </w:t>
            </w:r>
            <w:r>
              <w:rPr>
                <w:spacing w:val="-2"/>
                <w:sz w:val="24"/>
              </w:rPr>
              <w:t>достижениях</w:t>
            </w:r>
          </w:p>
          <w:p w:rsidR="0044132F" w:rsidRDefault="004F5E07">
            <w:pPr>
              <w:pStyle w:val="TableParagraph"/>
              <w:ind w:left="111" w:right="88"/>
              <w:jc w:val="both"/>
              <w:rPr>
                <w:sz w:val="24"/>
              </w:rPr>
            </w:pPr>
            <w:r>
              <w:rPr>
                <w:sz w:val="24"/>
              </w:rPr>
              <w:t>Продуктивная деятельность (рисование, лепка,</w:t>
            </w:r>
            <w:r>
              <w:rPr>
                <w:spacing w:val="-3"/>
                <w:sz w:val="24"/>
              </w:rPr>
              <w:t xml:space="preserve"> </w:t>
            </w:r>
            <w:r>
              <w:rPr>
                <w:sz w:val="24"/>
              </w:rPr>
              <w:t>аппликация и др.) на спортивные темы</w:t>
            </w:r>
          </w:p>
          <w:p w:rsidR="0044132F" w:rsidRDefault="004F5E07">
            <w:pPr>
              <w:pStyle w:val="TableParagraph"/>
              <w:ind w:left="111"/>
              <w:jc w:val="both"/>
              <w:rPr>
                <w:sz w:val="24"/>
              </w:rPr>
            </w:pPr>
            <w:r>
              <w:rPr>
                <w:sz w:val="24"/>
              </w:rPr>
              <w:t>«Неделя</w:t>
            </w:r>
            <w:r>
              <w:rPr>
                <w:spacing w:val="-3"/>
                <w:sz w:val="24"/>
              </w:rPr>
              <w:t xml:space="preserve"> </w:t>
            </w:r>
            <w:r>
              <w:rPr>
                <w:sz w:val="24"/>
              </w:rPr>
              <w:t>здоровья»</w:t>
            </w:r>
            <w:r>
              <w:rPr>
                <w:spacing w:val="-7"/>
                <w:sz w:val="24"/>
              </w:rPr>
              <w:t xml:space="preserve"> </w:t>
            </w:r>
            <w:r>
              <w:rPr>
                <w:sz w:val="24"/>
              </w:rPr>
              <w:t>в</w:t>
            </w:r>
            <w:r>
              <w:rPr>
                <w:spacing w:val="-5"/>
                <w:sz w:val="24"/>
              </w:rPr>
              <w:t xml:space="preserve"> </w:t>
            </w:r>
            <w:r>
              <w:rPr>
                <w:spacing w:val="-2"/>
                <w:sz w:val="24"/>
              </w:rPr>
              <w:t>каникулы</w:t>
            </w:r>
          </w:p>
          <w:p w:rsidR="0044132F" w:rsidRDefault="004F5E07">
            <w:pPr>
              <w:pStyle w:val="TableParagraph"/>
              <w:spacing w:line="276" w:lineRule="exact"/>
              <w:ind w:left="111" w:right="526"/>
              <w:jc w:val="both"/>
              <w:rPr>
                <w:sz w:val="24"/>
              </w:rPr>
            </w:pPr>
            <w:r>
              <w:rPr>
                <w:sz w:val="24"/>
              </w:rPr>
              <w:t>«Дни</w:t>
            </w:r>
            <w:r>
              <w:rPr>
                <w:spacing w:val="-9"/>
                <w:sz w:val="24"/>
              </w:rPr>
              <w:t xml:space="preserve"> </w:t>
            </w:r>
            <w:r>
              <w:rPr>
                <w:sz w:val="24"/>
              </w:rPr>
              <w:t>здоровья»</w:t>
            </w:r>
            <w:r>
              <w:rPr>
                <w:spacing w:val="40"/>
                <w:sz w:val="24"/>
              </w:rPr>
              <w:t xml:space="preserve"> </w:t>
            </w:r>
            <w:r>
              <w:rPr>
                <w:sz w:val="24"/>
              </w:rPr>
              <w:t>-</w:t>
            </w:r>
            <w:r>
              <w:rPr>
                <w:spacing w:val="-12"/>
                <w:sz w:val="24"/>
              </w:rPr>
              <w:t xml:space="preserve"> </w:t>
            </w:r>
            <w:r>
              <w:rPr>
                <w:sz w:val="24"/>
              </w:rPr>
              <w:t>последняя неделя месяца</w:t>
            </w:r>
          </w:p>
        </w:tc>
        <w:tc>
          <w:tcPr>
            <w:tcW w:w="3981" w:type="dxa"/>
          </w:tcPr>
          <w:p w:rsidR="0044132F" w:rsidRDefault="004F5E07">
            <w:pPr>
              <w:pStyle w:val="TableParagraph"/>
              <w:tabs>
                <w:tab w:val="left" w:pos="2518"/>
              </w:tabs>
              <w:ind w:left="107" w:right="95"/>
              <w:jc w:val="both"/>
              <w:rPr>
                <w:sz w:val="24"/>
              </w:rPr>
            </w:pPr>
            <w:r>
              <w:rPr>
                <w:spacing w:val="-2"/>
                <w:sz w:val="24"/>
              </w:rPr>
              <w:t>Организованная</w:t>
            </w:r>
            <w:r>
              <w:rPr>
                <w:sz w:val="24"/>
              </w:rPr>
              <w:tab/>
            </w:r>
            <w:r>
              <w:rPr>
                <w:spacing w:val="-2"/>
                <w:sz w:val="24"/>
              </w:rPr>
              <w:t xml:space="preserve">двигательная </w:t>
            </w:r>
            <w:r>
              <w:rPr>
                <w:sz w:val="24"/>
              </w:rPr>
              <w:t xml:space="preserve">деятельность по физической культуре – 2 раза в неделю в спортивном зале, 1 раз в неделю на </w:t>
            </w:r>
            <w:r>
              <w:rPr>
                <w:spacing w:val="-2"/>
                <w:sz w:val="24"/>
              </w:rPr>
              <w:t>улице</w:t>
            </w:r>
          </w:p>
          <w:p w:rsidR="0044132F" w:rsidRDefault="004F5E07">
            <w:pPr>
              <w:pStyle w:val="TableParagraph"/>
              <w:ind w:left="107"/>
              <w:rPr>
                <w:sz w:val="24"/>
              </w:rPr>
            </w:pPr>
            <w:r>
              <w:rPr>
                <w:sz w:val="24"/>
              </w:rPr>
              <w:t>Подвижные</w:t>
            </w:r>
            <w:r>
              <w:rPr>
                <w:spacing w:val="-9"/>
                <w:sz w:val="24"/>
              </w:rPr>
              <w:t xml:space="preserve"> </w:t>
            </w:r>
            <w:r>
              <w:rPr>
                <w:spacing w:val="-4"/>
                <w:sz w:val="24"/>
              </w:rPr>
              <w:t>игры</w:t>
            </w:r>
          </w:p>
          <w:p w:rsidR="0044132F" w:rsidRDefault="004F5E07">
            <w:pPr>
              <w:pStyle w:val="TableParagraph"/>
              <w:ind w:left="107" w:right="1398"/>
              <w:rPr>
                <w:sz w:val="24"/>
              </w:rPr>
            </w:pPr>
            <w:r>
              <w:rPr>
                <w:sz w:val="24"/>
              </w:rPr>
              <w:t>Сюжетно-ролевые</w:t>
            </w:r>
            <w:r>
              <w:rPr>
                <w:spacing w:val="-15"/>
                <w:sz w:val="24"/>
              </w:rPr>
              <w:t xml:space="preserve"> </w:t>
            </w:r>
            <w:r>
              <w:rPr>
                <w:sz w:val="24"/>
              </w:rPr>
              <w:t>игры Дидактические игры</w:t>
            </w:r>
          </w:p>
          <w:p w:rsidR="0044132F" w:rsidRDefault="004F5E07">
            <w:pPr>
              <w:pStyle w:val="TableParagraph"/>
              <w:ind w:left="107" w:right="342"/>
              <w:rPr>
                <w:sz w:val="24"/>
              </w:rPr>
            </w:pPr>
            <w:r>
              <w:rPr>
                <w:sz w:val="24"/>
              </w:rPr>
              <w:t>Проектная деятельность Спортивные</w:t>
            </w:r>
            <w:r>
              <w:rPr>
                <w:spacing w:val="-15"/>
                <w:sz w:val="24"/>
              </w:rPr>
              <w:t xml:space="preserve"> </w:t>
            </w:r>
            <w:r>
              <w:rPr>
                <w:sz w:val="24"/>
              </w:rPr>
              <w:t>игры</w:t>
            </w:r>
            <w:r>
              <w:rPr>
                <w:spacing w:val="-15"/>
                <w:sz w:val="24"/>
              </w:rPr>
              <w:t xml:space="preserve"> </w:t>
            </w:r>
            <w:r>
              <w:rPr>
                <w:sz w:val="24"/>
              </w:rPr>
              <w:t>и</w:t>
            </w:r>
            <w:r>
              <w:rPr>
                <w:spacing w:val="-14"/>
                <w:sz w:val="24"/>
              </w:rPr>
              <w:t xml:space="preserve"> </w:t>
            </w:r>
            <w:r>
              <w:rPr>
                <w:sz w:val="24"/>
              </w:rPr>
              <w:t>упражнения Тренировочная деятельность Проблемная ситуация</w:t>
            </w:r>
          </w:p>
          <w:p w:rsidR="0044132F" w:rsidRDefault="004F5E07">
            <w:pPr>
              <w:pStyle w:val="TableParagraph"/>
              <w:ind w:left="107" w:right="836"/>
              <w:rPr>
                <w:sz w:val="24"/>
              </w:rPr>
            </w:pPr>
            <w:r>
              <w:rPr>
                <w:sz w:val="24"/>
              </w:rPr>
              <w:t xml:space="preserve">Проектная деятельность </w:t>
            </w:r>
            <w:r>
              <w:rPr>
                <w:spacing w:val="-2"/>
                <w:sz w:val="24"/>
              </w:rPr>
              <w:t>Контрольно-диагностическая деятельность</w:t>
            </w:r>
          </w:p>
          <w:p w:rsidR="0044132F" w:rsidRDefault="004F5E07">
            <w:pPr>
              <w:pStyle w:val="TableParagraph"/>
              <w:ind w:left="107" w:right="342"/>
              <w:rPr>
                <w:sz w:val="24"/>
              </w:rPr>
            </w:pPr>
            <w:r>
              <w:rPr>
                <w:spacing w:val="-2"/>
                <w:sz w:val="24"/>
              </w:rPr>
              <w:t xml:space="preserve">Экспериментирование </w:t>
            </w:r>
            <w:r>
              <w:rPr>
                <w:sz w:val="24"/>
              </w:rPr>
              <w:t>Спортивные</w:t>
            </w:r>
            <w:r>
              <w:rPr>
                <w:spacing w:val="-15"/>
                <w:sz w:val="24"/>
              </w:rPr>
              <w:t xml:space="preserve"> </w:t>
            </w:r>
            <w:r>
              <w:rPr>
                <w:sz w:val="24"/>
              </w:rPr>
              <w:t>и</w:t>
            </w:r>
            <w:r>
              <w:rPr>
                <w:spacing w:val="-15"/>
                <w:sz w:val="24"/>
              </w:rPr>
              <w:t xml:space="preserve"> </w:t>
            </w:r>
            <w:r>
              <w:rPr>
                <w:sz w:val="24"/>
              </w:rPr>
              <w:t xml:space="preserve">физкультурные </w:t>
            </w:r>
            <w:r>
              <w:rPr>
                <w:spacing w:val="-2"/>
                <w:sz w:val="24"/>
              </w:rPr>
              <w:t>досуги</w:t>
            </w:r>
          </w:p>
          <w:p w:rsidR="0044132F" w:rsidRDefault="004F5E07">
            <w:pPr>
              <w:pStyle w:val="TableParagraph"/>
              <w:ind w:left="107" w:right="832"/>
              <w:rPr>
                <w:sz w:val="24"/>
              </w:rPr>
            </w:pPr>
            <w:r>
              <w:rPr>
                <w:sz w:val="24"/>
              </w:rPr>
              <w:t>Спортивные</w:t>
            </w:r>
            <w:r>
              <w:rPr>
                <w:spacing w:val="-15"/>
                <w:sz w:val="24"/>
              </w:rPr>
              <w:t xml:space="preserve"> </w:t>
            </w:r>
            <w:r>
              <w:rPr>
                <w:sz w:val="24"/>
              </w:rPr>
              <w:t>игры</w:t>
            </w:r>
            <w:r>
              <w:rPr>
                <w:spacing w:val="-15"/>
                <w:sz w:val="24"/>
              </w:rPr>
              <w:t xml:space="preserve"> </w:t>
            </w:r>
            <w:r>
              <w:rPr>
                <w:sz w:val="24"/>
              </w:rPr>
              <w:t>(элементы) Тематический досуг Ситуативный разговор</w:t>
            </w:r>
            <w:r>
              <w:rPr>
                <w:spacing w:val="40"/>
                <w:sz w:val="24"/>
              </w:rPr>
              <w:t xml:space="preserve"> </w:t>
            </w:r>
            <w:r>
              <w:rPr>
                <w:spacing w:val="-2"/>
                <w:sz w:val="24"/>
              </w:rPr>
              <w:t>Беседа</w:t>
            </w:r>
          </w:p>
          <w:p w:rsidR="0044132F" w:rsidRDefault="004F5E07">
            <w:pPr>
              <w:pStyle w:val="TableParagraph"/>
              <w:ind w:left="107" w:right="2408"/>
              <w:rPr>
                <w:sz w:val="24"/>
              </w:rPr>
            </w:pPr>
            <w:r>
              <w:rPr>
                <w:spacing w:val="-2"/>
                <w:sz w:val="24"/>
              </w:rPr>
              <w:t>Рассказ Чтение</w:t>
            </w:r>
          </w:p>
          <w:p w:rsidR="0044132F" w:rsidRDefault="004F5E07">
            <w:pPr>
              <w:pStyle w:val="TableParagraph"/>
              <w:ind w:left="107"/>
              <w:rPr>
                <w:sz w:val="24"/>
              </w:rPr>
            </w:pPr>
            <w:r>
              <w:rPr>
                <w:sz w:val="24"/>
              </w:rPr>
              <w:t>Игровая</w:t>
            </w:r>
            <w:r>
              <w:rPr>
                <w:spacing w:val="-7"/>
                <w:sz w:val="24"/>
              </w:rPr>
              <w:t xml:space="preserve"> </w:t>
            </w:r>
            <w:r>
              <w:rPr>
                <w:spacing w:val="-2"/>
                <w:sz w:val="24"/>
              </w:rPr>
              <w:t>беседа</w:t>
            </w:r>
          </w:p>
          <w:p w:rsidR="0044132F" w:rsidRDefault="004F5E07">
            <w:pPr>
              <w:pStyle w:val="TableParagraph"/>
              <w:ind w:left="107"/>
              <w:rPr>
                <w:sz w:val="24"/>
              </w:rPr>
            </w:pPr>
            <w:r>
              <w:rPr>
                <w:sz w:val="24"/>
              </w:rPr>
              <w:t>Игровая</w:t>
            </w:r>
            <w:r>
              <w:rPr>
                <w:spacing w:val="-11"/>
                <w:sz w:val="24"/>
              </w:rPr>
              <w:t xml:space="preserve"> </w:t>
            </w:r>
            <w:r>
              <w:rPr>
                <w:sz w:val="24"/>
              </w:rPr>
              <w:t>беседа</w:t>
            </w:r>
            <w:r>
              <w:rPr>
                <w:spacing w:val="-11"/>
                <w:sz w:val="24"/>
              </w:rPr>
              <w:t xml:space="preserve"> </w:t>
            </w:r>
            <w:r>
              <w:rPr>
                <w:sz w:val="24"/>
              </w:rPr>
              <w:t>с</w:t>
            </w:r>
            <w:r>
              <w:rPr>
                <w:spacing w:val="-14"/>
                <w:sz w:val="24"/>
              </w:rPr>
              <w:t xml:space="preserve"> </w:t>
            </w:r>
            <w:r>
              <w:rPr>
                <w:sz w:val="24"/>
              </w:rPr>
              <w:t xml:space="preserve">элементами </w:t>
            </w:r>
            <w:r>
              <w:rPr>
                <w:spacing w:val="-2"/>
                <w:sz w:val="24"/>
              </w:rPr>
              <w:t>движений</w:t>
            </w:r>
          </w:p>
        </w:tc>
        <w:tc>
          <w:tcPr>
            <w:tcW w:w="4421" w:type="dxa"/>
          </w:tcPr>
          <w:p w:rsidR="0044132F" w:rsidRDefault="004F5E07">
            <w:pPr>
              <w:pStyle w:val="TableParagraph"/>
              <w:spacing w:line="271" w:lineRule="exact"/>
              <w:ind w:left="211"/>
              <w:rPr>
                <w:sz w:val="24"/>
              </w:rPr>
            </w:pPr>
            <w:r>
              <w:rPr>
                <w:sz w:val="24"/>
              </w:rPr>
              <w:t>Подвижные</w:t>
            </w:r>
            <w:r>
              <w:rPr>
                <w:spacing w:val="-9"/>
                <w:sz w:val="24"/>
              </w:rPr>
              <w:t xml:space="preserve"> </w:t>
            </w:r>
            <w:r>
              <w:rPr>
                <w:spacing w:val="-4"/>
                <w:sz w:val="24"/>
              </w:rPr>
              <w:t>игры</w:t>
            </w:r>
          </w:p>
          <w:p w:rsidR="0044132F" w:rsidRDefault="004F5E07">
            <w:pPr>
              <w:pStyle w:val="TableParagraph"/>
              <w:ind w:left="211" w:right="1734"/>
              <w:rPr>
                <w:sz w:val="24"/>
              </w:rPr>
            </w:pPr>
            <w:r>
              <w:rPr>
                <w:sz w:val="24"/>
              </w:rPr>
              <w:t>Сюжетно-ролевые</w:t>
            </w:r>
            <w:r>
              <w:rPr>
                <w:spacing w:val="-15"/>
                <w:sz w:val="24"/>
              </w:rPr>
              <w:t xml:space="preserve"> </w:t>
            </w:r>
            <w:r>
              <w:rPr>
                <w:sz w:val="24"/>
              </w:rPr>
              <w:t>игры Дидактические игры</w:t>
            </w:r>
          </w:p>
          <w:p w:rsidR="0044132F" w:rsidRDefault="004F5E07">
            <w:pPr>
              <w:pStyle w:val="TableParagraph"/>
              <w:ind w:left="211" w:right="688"/>
              <w:rPr>
                <w:sz w:val="24"/>
              </w:rPr>
            </w:pPr>
            <w:r>
              <w:rPr>
                <w:sz w:val="24"/>
              </w:rPr>
              <w:t>Спортивные</w:t>
            </w:r>
            <w:r>
              <w:rPr>
                <w:spacing w:val="-15"/>
                <w:sz w:val="24"/>
              </w:rPr>
              <w:t xml:space="preserve"> </w:t>
            </w:r>
            <w:r>
              <w:rPr>
                <w:sz w:val="24"/>
              </w:rPr>
              <w:t>игры</w:t>
            </w:r>
            <w:r>
              <w:rPr>
                <w:spacing w:val="-15"/>
                <w:sz w:val="24"/>
              </w:rPr>
              <w:t xml:space="preserve"> </w:t>
            </w:r>
            <w:r>
              <w:rPr>
                <w:sz w:val="24"/>
              </w:rPr>
              <w:t>и</w:t>
            </w:r>
            <w:r>
              <w:rPr>
                <w:spacing w:val="-14"/>
                <w:sz w:val="24"/>
              </w:rPr>
              <w:t xml:space="preserve"> </w:t>
            </w:r>
            <w:r>
              <w:rPr>
                <w:sz w:val="24"/>
              </w:rPr>
              <w:t>упражнения Тренировочная деятельность Игры на свежем воздухе</w:t>
            </w:r>
          </w:p>
          <w:p w:rsidR="0044132F" w:rsidRDefault="004F5E07">
            <w:pPr>
              <w:pStyle w:val="TableParagraph"/>
              <w:ind w:left="211" w:right="215"/>
              <w:rPr>
                <w:sz w:val="24"/>
              </w:rPr>
            </w:pPr>
            <w:r>
              <w:rPr>
                <w:sz w:val="24"/>
              </w:rPr>
              <w:t>Спортивные</w:t>
            </w:r>
            <w:r>
              <w:rPr>
                <w:spacing w:val="-9"/>
                <w:sz w:val="24"/>
              </w:rPr>
              <w:t xml:space="preserve"> </w:t>
            </w:r>
            <w:r>
              <w:rPr>
                <w:sz w:val="24"/>
              </w:rPr>
              <w:t>игры</w:t>
            </w:r>
            <w:r>
              <w:rPr>
                <w:spacing w:val="-11"/>
                <w:sz w:val="24"/>
              </w:rPr>
              <w:t xml:space="preserve"> </w:t>
            </w:r>
            <w:r>
              <w:rPr>
                <w:sz w:val="24"/>
              </w:rPr>
              <w:t>и</w:t>
            </w:r>
            <w:r>
              <w:rPr>
                <w:spacing w:val="-10"/>
                <w:sz w:val="24"/>
              </w:rPr>
              <w:t xml:space="preserve"> </w:t>
            </w:r>
            <w:r>
              <w:rPr>
                <w:sz w:val="24"/>
              </w:rPr>
              <w:t>занятия</w:t>
            </w:r>
            <w:r>
              <w:rPr>
                <w:spacing w:val="-10"/>
                <w:sz w:val="24"/>
              </w:rPr>
              <w:t xml:space="preserve"> </w:t>
            </w:r>
            <w:r>
              <w:rPr>
                <w:sz w:val="24"/>
              </w:rPr>
              <w:t>(катание на санках, лыжах, велосипеде)</w:t>
            </w:r>
          </w:p>
        </w:tc>
        <w:tc>
          <w:tcPr>
            <w:tcW w:w="3037" w:type="dxa"/>
          </w:tcPr>
          <w:p w:rsidR="0044132F" w:rsidRDefault="004F5E07">
            <w:pPr>
              <w:pStyle w:val="TableParagraph"/>
              <w:ind w:left="107" w:right="199"/>
              <w:rPr>
                <w:sz w:val="24"/>
              </w:rPr>
            </w:pPr>
            <w:r>
              <w:rPr>
                <w:spacing w:val="-2"/>
                <w:sz w:val="24"/>
              </w:rPr>
              <w:t>Создание соответствующей</w:t>
            </w:r>
          </w:p>
          <w:p w:rsidR="0044132F" w:rsidRDefault="004F5E07">
            <w:pPr>
              <w:pStyle w:val="TableParagraph"/>
              <w:ind w:left="107" w:right="199"/>
              <w:rPr>
                <w:sz w:val="24"/>
              </w:rPr>
            </w:pPr>
            <w:r>
              <w:rPr>
                <w:spacing w:val="-2"/>
                <w:sz w:val="24"/>
              </w:rPr>
              <w:t>предметно-развивающей среды</w:t>
            </w:r>
          </w:p>
          <w:p w:rsidR="0044132F" w:rsidRDefault="004F5E07">
            <w:pPr>
              <w:pStyle w:val="TableParagraph"/>
              <w:ind w:left="107" w:right="419"/>
              <w:rPr>
                <w:sz w:val="24"/>
              </w:rPr>
            </w:pPr>
            <w:r>
              <w:rPr>
                <w:sz w:val="24"/>
              </w:rPr>
              <w:t>Проектная</w:t>
            </w:r>
            <w:r>
              <w:rPr>
                <w:spacing w:val="-15"/>
                <w:sz w:val="24"/>
              </w:rPr>
              <w:t xml:space="preserve"> </w:t>
            </w:r>
            <w:r>
              <w:rPr>
                <w:sz w:val="24"/>
              </w:rPr>
              <w:t xml:space="preserve">деятельность </w:t>
            </w:r>
            <w:r>
              <w:rPr>
                <w:spacing w:val="-2"/>
                <w:sz w:val="24"/>
              </w:rPr>
              <w:t>Экскурсии</w:t>
            </w:r>
          </w:p>
          <w:p w:rsidR="0044132F" w:rsidRDefault="004F5E07">
            <w:pPr>
              <w:pStyle w:val="TableParagraph"/>
              <w:ind w:left="107"/>
              <w:rPr>
                <w:sz w:val="24"/>
              </w:rPr>
            </w:pPr>
            <w:r>
              <w:rPr>
                <w:spacing w:val="-2"/>
                <w:sz w:val="24"/>
              </w:rPr>
              <w:t>Прогулки</w:t>
            </w:r>
          </w:p>
          <w:p w:rsidR="0044132F" w:rsidRDefault="004F5E07">
            <w:pPr>
              <w:pStyle w:val="TableParagraph"/>
              <w:ind w:left="107" w:right="731"/>
              <w:rPr>
                <w:sz w:val="24"/>
              </w:rPr>
            </w:pPr>
            <w:r>
              <w:rPr>
                <w:sz w:val="24"/>
              </w:rPr>
              <w:t>Создание коллекций Семейные</w:t>
            </w:r>
            <w:r>
              <w:rPr>
                <w:spacing w:val="-15"/>
                <w:sz w:val="24"/>
              </w:rPr>
              <w:t xml:space="preserve"> </w:t>
            </w:r>
            <w:r>
              <w:rPr>
                <w:sz w:val="24"/>
              </w:rPr>
              <w:t>праздники</w:t>
            </w:r>
          </w:p>
          <w:p w:rsidR="0044132F" w:rsidRDefault="004F5E07">
            <w:pPr>
              <w:pStyle w:val="TableParagraph"/>
              <w:ind w:left="107"/>
              <w:rPr>
                <w:sz w:val="24"/>
              </w:rPr>
            </w:pPr>
            <w:r>
              <w:rPr>
                <w:sz w:val="24"/>
              </w:rPr>
              <w:t>Совместные</w:t>
            </w:r>
            <w:r>
              <w:rPr>
                <w:spacing w:val="-15"/>
                <w:sz w:val="24"/>
              </w:rPr>
              <w:t xml:space="preserve"> </w:t>
            </w:r>
            <w:r>
              <w:rPr>
                <w:sz w:val="24"/>
              </w:rPr>
              <w:t>мероприятия</w:t>
            </w:r>
            <w:r>
              <w:rPr>
                <w:spacing w:val="-15"/>
                <w:sz w:val="24"/>
              </w:rPr>
              <w:t xml:space="preserve"> </w:t>
            </w:r>
            <w:r>
              <w:rPr>
                <w:sz w:val="24"/>
              </w:rPr>
              <w:t>с детьми и родителями: спортивные праздники,</w:t>
            </w:r>
          </w:p>
          <w:p w:rsidR="0044132F" w:rsidRDefault="004F5E07">
            <w:pPr>
              <w:pStyle w:val="TableParagraph"/>
              <w:ind w:left="107" w:right="652"/>
              <w:rPr>
                <w:sz w:val="24"/>
              </w:rPr>
            </w:pPr>
            <w:r>
              <w:rPr>
                <w:sz w:val="24"/>
              </w:rPr>
              <w:t>досуги, спортивно- познавательные</w:t>
            </w:r>
            <w:r>
              <w:rPr>
                <w:spacing w:val="-15"/>
                <w:sz w:val="24"/>
              </w:rPr>
              <w:t xml:space="preserve"> </w:t>
            </w:r>
            <w:r>
              <w:rPr>
                <w:sz w:val="24"/>
              </w:rPr>
              <w:t>игры,</w:t>
            </w:r>
          </w:p>
          <w:p w:rsidR="0044132F" w:rsidRDefault="004F5E07">
            <w:pPr>
              <w:pStyle w:val="TableParagraph"/>
              <w:ind w:left="107"/>
              <w:rPr>
                <w:sz w:val="24"/>
              </w:rPr>
            </w:pPr>
            <w:r>
              <w:rPr>
                <w:sz w:val="24"/>
              </w:rPr>
              <w:t>маршруты</w:t>
            </w:r>
            <w:r>
              <w:rPr>
                <w:spacing w:val="-4"/>
                <w:sz w:val="24"/>
              </w:rPr>
              <w:t xml:space="preserve"> </w:t>
            </w:r>
            <w:r>
              <w:rPr>
                <w:sz w:val="24"/>
              </w:rPr>
              <w:t>выходного</w:t>
            </w:r>
            <w:r>
              <w:rPr>
                <w:spacing w:val="-5"/>
                <w:sz w:val="24"/>
              </w:rPr>
              <w:t xml:space="preserve"> дня</w:t>
            </w:r>
          </w:p>
        </w:tc>
      </w:tr>
    </w:tbl>
    <w:p w:rsidR="0044132F" w:rsidRDefault="0044132F">
      <w:pPr>
        <w:rPr>
          <w:sz w:val="24"/>
        </w:rPr>
        <w:sectPr w:rsidR="0044132F">
          <w:pgSz w:w="16840" w:h="11910" w:orient="landscape"/>
          <w:pgMar w:top="920" w:right="20" w:bottom="1240" w:left="1440" w:header="0" w:footer="988" w:gutter="0"/>
          <w:cols w:space="720"/>
        </w:sectPr>
      </w:pPr>
    </w:p>
    <w:p w:rsidR="0044132F" w:rsidRDefault="004F5E07">
      <w:pPr>
        <w:pStyle w:val="4"/>
        <w:spacing w:before="140"/>
        <w:jc w:val="right"/>
      </w:pPr>
      <w:r>
        <w:rPr>
          <w:noProof/>
          <w:lang w:eastAsia="ru-RU"/>
        </w:rPr>
        <w:lastRenderedPageBreak/>
        <mc:AlternateContent>
          <mc:Choice Requires="wps">
            <w:drawing>
              <wp:anchor distT="0" distB="0" distL="0" distR="0" simplePos="0" relativeHeight="15735808" behindDoc="0" locked="0" layoutInCell="1" allowOverlap="1">
                <wp:simplePos x="0" y="0"/>
                <wp:positionH relativeFrom="page">
                  <wp:posOffset>7158355</wp:posOffset>
                </wp:positionH>
                <wp:positionV relativeFrom="paragraph">
                  <wp:posOffset>924560</wp:posOffset>
                </wp:positionV>
                <wp:extent cx="3447415" cy="40017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7415" cy="4001770"/>
                        </a:xfrm>
                        <a:prstGeom prst="rect">
                          <a:avLst/>
                        </a:prstGeom>
                        <a:ln w="9525">
                          <a:solidFill>
                            <a:srgbClr val="000000"/>
                          </a:solidFill>
                          <a:prstDash val="solid"/>
                        </a:ln>
                      </wps:spPr>
                      <wps:txbx>
                        <w:txbxContent>
                          <w:p w:rsidR="004F5E07" w:rsidRDefault="004F5E07">
                            <w:pPr>
                              <w:pStyle w:val="a3"/>
                              <w:numPr>
                                <w:ilvl w:val="0"/>
                                <w:numId w:val="62"/>
                              </w:numPr>
                              <w:tabs>
                                <w:tab w:val="left" w:pos="356"/>
                              </w:tabs>
                              <w:spacing w:before="65"/>
                              <w:ind w:right="490" w:firstLine="0"/>
                              <w:jc w:val="both"/>
                            </w:pPr>
                            <w:r>
                              <w:t>беседы о здоровье человека и</w:t>
                            </w:r>
                            <w:r>
                              <w:rPr>
                                <w:spacing w:val="40"/>
                              </w:rPr>
                              <w:t xml:space="preserve"> </w:t>
                            </w:r>
                            <w:r>
                              <w:t>здоровом образе жизни,</w:t>
                            </w:r>
                            <w:r>
                              <w:rPr>
                                <w:spacing w:val="40"/>
                              </w:rPr>
                              <w:t xml:space="preserve"> </w:t>
                            </w:r>
                            <w:r>
                              <w:t>о культурно-гигиенических навыках,</w:t>
                            </w:r>
                            <w:r>
                              <w:rPr>
                                <w:spacing w:val="40"/>
                              </w:rPr>
                              <w:t xml:space="preserve"> </w:t>
                            </w:r>
                            <w:r>
                              <w:t>о культуре</w:t>
                            </w:r>
                            <w:r>
                              <w:rPr>
                                <w:spacing w:val="40"/>
                              </w:rPr>
                              <w:t xml:space="preserve"> </w:t>
                            </w:r>
                            <w:r>
                              <w:t xml:space="preserve">поведения за столом и </w:t>
                            </w:r>
                            <w:r>
                              <w:rPr>
                                <w:spacing w:val="-4"/>
                              </w:rPr>
                              <w:t>др.</w:t>
                            </w:r>
                          </w:p>
                          <w:p w:rsidR="004F5E07" w:rsidRDefault="004F5E07">
                            <w:pPr>
                              <w:pStyle w:val="a3"/>
                              <w:numPr>
                                <w:ilvl w:val="0"/>
                                <w:numId w:val="62"/>
                              </w:numPr>
                              <w:tabs>
                                <w:tab w:val="left" w:pos="349"/>
                                <w:tab w:val="left" w:pos="3067"/>
                              </w:tabs>
                              <w:spacing w:before="1"/>
                              <w:ind w:left="349" w:hanging="203"/>
                            </w:pPr>
                            <w:r>
                              <w:t>чтение</w:t>
                            </w:r>
                            <w:r>
                              <w:rPr>
                                <w:spacing w:val="61"/>
                              </w:rPr>
                              <w:t xml:space="preserve"> </w:t>
                            </w:r>
                            <w:r>
                              <w:t>книг,</w:t>
                            </w:r>
                            <w:r>
                              <w:rPr>
                                <w:spacing w:val="61"/>
                              </w:rPr>
                              <w:t xml:space="preserve"> </w:t>
                            </w:r>
                            <w:r>
                              <w:rPr>
                                <w:spacing w:val="-2"/>
                              </w:rPr>
                              <w:t>рассказов</w:t>
                            </w:r>
                            <w:r>
                              <w:tab/>
                              <w:t>на</w:t>
                            </w:r>
                            <w:r>
                              <w:rPr>
                                <w:spacing w:val="67"/>
                              </w:rPr>
                              <w:t xml:space="preserve"> </w:t>
                            </w:r>
                            <w:r>
                              <w:t>тему</w:t>
                            </w:r>
                            <w:r>
                              <w:rPr>
                                <w:spacing w:val="66"/>
                              </w:rPr>
                              <w:t xml:space="preserve"> </w:t>
                            </w:r>
                            <w:r>
                              <w:rPr>
                                <w:spacing w:val="-2"/>
                              </w:rPr>
                              <w:t>«Здоровье»,</w:t>
                            </w:r>
                          </w:p>
                          <w:p w:rsidR="004F5E07" w:rsidRDefault="004F5E07">
                            <w:pPr>
                              <w:pStyle w:val="a3"/>
                              <w:ind w:left="146"/>
                            </w:pPr>
                            <w:r>
                              <w:t>«Здоровый</w:t>
                            </w:r>
                            <w:r>
                              <w:rPr>
                                <w:spacing w:val="-6"/>
                              </w:rPr>
                              <w:t xml:space="preserve"> </w:t>
                            </w:r>
                            <w:r>
                              <w:t>образ</w:t>
                            </w:r>
                            <w:r>
                              <w:rPr>
                                <w:spacing w:val="-4"/>
                              </w:rPr>
                              <w:t xml:space="preserve"> </w:t>
                            </w:r>
                            <w:r>
                              <w:rPr>
                                <w:spacing w:val="-2"/>
                              </w:rPr>
                              <w:t>жизни»</w:t>
                            </w:r>
                          </w:p>
                          <w:p w:rsidR="004F5E07" w:rsidRDefault="004F5E07">
                            <w:pPr>
                              <w:pStyle w:val="a3"/>
                              <w:numPr>
                                <w:ilvl w:val="0"/>
                                <w:numId w:val="62"/>
                              </w:numPr>
                              <w:tabs>
                                <w:tab w:val="left" w:pos="706"/>
                                <w:tab w:val="left" w:pos="2621"/>
                                <w:tab w:val="left" w:pos="3212"/>
                              </w:tabs>
                              <w:ind w:right="136" w:firstLine="0"/>
                            </w:pPr>
                            <w:r>
                              <w:rPr>
                                <w:spacing w:val="-2"/>
                              </w:rPr>
                              <w:t>ознакомление</w:t>
                            </w:r>
                            <w:r>
                              <w:tab/>
                            </w:r>
                            <w:r>
                              <w:rPr>
                                <w:spacing w:val="-10"/>
                              </w:rPr>
                              <w:t>с</w:t>
                            </w:r>
                            <w:r>
                              <w:tab/>
                            </w:r>
                            <w:r>
                              <w:rPr>
                                <w:spacing w:val="-2"/>
                              </w:rPr>
                              <w:t xml:space="preserve">энциклопедическим </w:t>
                            </w:r>
                            <w:r>
                              <w:t>материалом о строении человека</w:t>
                            </w:r>
                          </w:p>
                          <w:p w:rsidR="004F5E07" w:rsidRDefault="004F5E07">
                            <w:pPr>
                              <w:pStyle w:val="a3"/>
                              <w:numPr>
                                <w:ilvl w:val="0"/>
                                <w:numId w:val="62"/>
                              </w:numPr>
                              <w:tabs>
                                <w:tab w:val="left" w:pos="281"/>
                              </w:tabs>
                              <w:ind w:left="281" w:hanging="135"/>
                            </w:pPr>
                            <w:r>
                              <w:t>просмотр</w:t>
                            </w:r>
                            <w:r>
                              <w:rPr>
                                <w:spacing w:val="-3"/>
                              </w:rPr>
                              <w:t xml:space="preserve"> </w:t>
                            </w:r>
                            <w:r>
                              <w:t>роликов,</w:t>
                            </w:r>
                            <w:r>
                              <w:rPr>
                                <w:spacing w:val="-2"/>
                              </w:rPr>
                              <w:t xml:space="preserve"> фильмов</w:t>
                            </w:r>
                          </w:p>
                          <w:p w:rsidR="004F5E07" w:rsidRDefault="004F5E07">
                            <w:pPr>
                              <w:pStyle w:val="a3"/>
                              <w:numPr>
                                <w:ilvl w:val="0"/>
                                <w:numId w:val="62"/>
                              </w:numPr>
                              <w:tabs>
                                <w:tab w:val="left" w:pos="281"/>
                              </w:tabs>
                              <w:ind w:left="281" w:hanging="135"/>
                            </w:pPr>
                            <w:r>
                              <w:t>презентации</w:t>
                            </w:r>
                            <w:r>
                              <w:rPr>
                                <w:spacing w:val="-1"/>
                              </w:rPr>
                              <w:t xml:space="preserve"> </w:t>
                            </w:r>
                            <w:r>
                              <w:t>на</w:t>
                            </w:r>
                            <w:r>
                              <w:rPr>
                                <w:spacing w:val="1"/>
                              </w:rPr>
                              <w:t xml:space="preserve"> </w:t>
                            </w:r>
                            <w:r>
                              <w:t>тему</w:t>
                            </w:r>
                            <w:r>
                              <w:rPr>
                                <w:spacing w:val="-5"/>
                              </w:rPr>
                              <w:t xml:space="preserve"> </w:t>
                            </w:r>
                            <w:r>
                              <w:rPr>
                                <w:spacing w:val="-2"/>
                              </w:rPr>
                              <w:t>«Здоровье»</w:t>
                            </w:r>
                          </w:p>
                          <w:p w:rsidR="004F5E07" w:rsidRDefault="004F5E07">
                            <w:pPr>
                              <w:pStyle w:val="a3"/>
                              <w:numPr>
                                <w:ilvl w:val="0"/>
                                <w:numId w:val="62"/>
                              </w:numPr>
                              <w:tabs>
                                <w:tab w:val="left" w:pos="332"/>
                              </w:tabs>
                              <w:ind w:right="137" w:firstLine="0"/>
                            </w:pPr>
                            <w:r>
                              <w:t>продуктивная</w:t>
                            </w:r>
                            <w:r>
                              <w:rPr>
                                <w:spacing w:val="40"/>
                              </w:rPr>
                              <w:t xml:space="preserve"> </w:t>
                            </w:r>
                            <w:r>
                              <w:t>деятельность</w:t>
                            </w:r>
                            <w:r>
                              <w:rPr>
                                <w:spacing w:val="39"/>
                              </w:rPr>
                              <w:t xml:space="preserve"> </w:t>
                            </w:r>
                            <w:r>
                              <w:t>(рисование,</w:t>
                            </w:r>
                            <w:r>
                              <w:rPr>
                                <w:spacing w:val="39"/>
                              </w:rPr>
                              <w:t xml:space="preserve"> </w:t>
                            </w:r>
                            <w:r>
                              <w:t>лепка, аппликация и др.) данной</w:t>
                            </w:r>
                            <w:r>
                              <w:rPr>
                                <w:spacing w:val="40"/>
                              </w:rPr>
                              <w:t xml:space="preserve"> </w:t>
                            </w:r>
                            <w:r>
                              <w:t>тематики</w:t>
                            </w:r>
                          </w:p>
                          <w:p w:rsidR="004F5E07" w:rsidRDefault="004F5E07">
                            <w:pPr>
                              <w:pStyle w:val="a3"/>
                              <w:numPr>
                                <w:ilvl w:val="0"/>
                                <w:numId w:val="62"/>
                              </w:numPr>
                              <w:tabs>
                                <w:tab w:val="left" w:pos="281"/>
                              </w:tabs>
                              <w:ind w:left="281" w:hanging="135"/>
                            </w:pPr>
                            <w:r>
                              <w:t>дидактические</w:t>
                            </w:r>
                            <w:r>
                              <w:rPr>
                                <w:spacing w:val="-3"/>
                              </w:rPr>
                              <w:t xml:space="preserve"> </w:t>
                            </w:r>
                            <w:r>
                              <w:rPr>
                                <w:spacing w:val="-4"/>
                              </w:rPr>
                              <w:t>игры</w:t>
                            </w:r>
                          </w:p>
                          <w:p w:rsidR="004F5E07" w:rsidRDefault="004F5E07">
                            <w:pPr>
                              <w:pStyle w:val="a3"/>
                              <w:numPr>
                                <w:ilvl w:val="0"/>
                                <w:numId w:val="62"/>
                              </w:numPr>
                              <w:tabs>
                                <w:tab w:val="left" w:pos="457"/>
                                <w:tab w:val="left" w:pos="1968"/>
                                <w:tab w:val="left" w:pos="2955"/>
                                <w:tab w:val="left" w:pos="4211"/>
                              </w:tabs>
                              <w:ind w:right="143" w:firstLine="0"/>
                            </w:pPr>
                            <w:r>
                              <w:rPr>
                                <w:spacing w:val="-2"/>
                              </w:rPr>
                              <w:t>разучивание</w:t>
                            </w:r>
                            <w:r>
                              <w:tab/>
                            </w:r>
                            <w:r>
                              <w:rPr>
                                <w:spacing w:val="-2"/>
                              </w:rPr>
                              <w:t>стихов,</w:t>
                            </w:r>
                            <w:r>
                              <w:tab/>
                            </w:r>
                            <w:r>
                              <w:rPr>
                                <w:spacing w:val="-2"/>
                              </w:rPr>
                              <w:t>пословиц,</w:t>
                            </w:r>
                            <w:r>
                              <w:tab/>
                            </w:r>
                            <w:r>
                              <w:rPr>
                                <w:spacing w:val="-2"/>
                              </w:rPr>
                              <w:t xml:space="preserve">поговорок </w:t>
                            </w:r>
                            <w:r>
                              <w:t>связанных со здоровьем человека</w:t>
                            </w:r>
                          </w:p>
                          <w:p w:rsidR="004F5E07" w:rsidRDefault="004F5E07">
                            <w:pPr>
                              <w:pStyle w:val="a3"/>
                              <w:numPr>
                                <w:ilvl w:val="0"/>
                                <w:numId w:val="62"/>
                              </w:numPr>
                              <w:tabs>
                                <w:tab w:val="left" w:pos="470"/>
                                <w:tab w:val="left" w:pos="1601"/>
                                <w:tab w:val="left" w:pos="3128"/>
                                <w:tab w:val="left" w:pos="4334"/>
                              </w:tabs>
                              <w:ind w:right="142" w:firstLine="0"/>
                            </w:pPr>
                            <w:r>
                              <w:rPr>
                                <w:spacing w:val="-2"/>
                              </w:rPr>
                              <w:t>решение</w:t>
                            </w:r>
                            <w:r>
                              <w:tab/>
                            </w:r>
                            <w:r>
                              <w:rPr>
                                <w:spacing w:val="-2"/>
                              </w:rPr>
                              <w:t>проблемных</w:t>
                            </w:r>
                            <w:r>
                              <w:tab/>
                            </w:r>
                            <w:r>
                              <w:rPr>
                                <w:spacing w:val="-2"/>
                              </w:rPr>
                              <w:t>ситуаций</w:t>
                            </w:r>
                            <w:r>
                              <w:tab/>
                            </w:r>
                            <w:r>
                              <w:rPr>
                                <w:spacing w:val="-2"/>
                              </w:rPr>
                              <w:t xml:space="preserve">игрушек, </w:t>
                            </w:r>
                            <w:r>
                              <w:t>сказочных персонажей</w:t>
                            </w:r>
                          </w:p>
                          <w:p w:rsidR="004F5E07" w:rsidRDefault="004F5E07">
                            <w:pPr>
                              <w:pStyle w:val="a3"/>
                              <w:numPr>
                                <w:ilvl w:val="0"/>
                                <w:numId w:val="62"/>
                              </w:numPr>
                              <w:tabs>
                                <w:tab w:val="left" w:pos="430"/>
                                <w:tab w:val="left" w:pos="1760"/>
                              </w:tabs>
                              <w:spacing w:before="1"/>
                              <w:ind w:right="143" w:firstLine="0"/>
                            </w:pPr>
                            <w:r>
                              <w:rPr>
                                <w:spacing w:val="-2"/>
                              </w:rPr>
                              <w:t>разработка</w:t>
                            </w:r>
                            <w:r>
                              <w:tab/>
                            </w:r>
                            <w:r>
                              <w:rPr>
                                <w:spacing w:val="-2"/>
                              </w:rPr>
                              <w:t xml:space="preserve">познавательно-исследовательских </w:t>
                            </w:r>
                            <w:r>
                              <w:t>проектов соответствующей тематики</w:t>
                            </w:r>
                          </w:p>
                        </w:txbxContent>
                      </wps:txbx>
                      <wps:bodyPr wrap="square" lIns="0" tIns="0" rIns="0" bIns="0" rtlCol="0">
                        <a:noAutofit/>
                      </wps:bodyPr>
                    </wps:wsp>
                  </a:graphicData>
                </a:graphic>
              </wp:anchor>
            </w:drawing>
          </mc:Choice>
          <mc:Fallback>
            <w:pict>
              <v:shape id="Textbox 19" o:spid="_x0000_s1027" type="#_x0000_t202" style="position:absolute;left:0;text-align:left;margin-left:563.65pt;margin-top:72.8pt;width:271.45pt;height:315.1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" filled="f">
                <v:path arrowok="t"/>
                <v:textbox inset="0,0,0,0">
                  <w:txbxContent>
                    <w:p w:rsidR="004F5E07" w:rsidRDefault="004F5E07">
                      <w:pPr>
                        <w:pStyle w:val="a3"/>
                        <w:numPr>
                          <w:ilvl w:val="0"/>
                          <w:numId w:val="62"/>
                        </w:numPr>
                        <w:tabs>
                          <w:tab w:val="left" w:pos="356"/>
                        </w:tabs>
                        <w:spacing w:before="65"/>
                        <w:ind w:right="490" w:firstLine="0"/>
                        <w:jc w:val="both"/>
                      </w:pPr>
                      <w:r>
                        <w:t>беседы о здоровье человека и</w:t>
                      </w:r>
                      <w:r>
                        <w:rPr>
                          <w:spacing w:val="40"/>
                        </w:rPr>
                        <w:t xml:space="preserve"> </w:t>
                      </w:r>
                      <w:r>
                        <w:t>здоровом образе жизни,</w:t>
                      </w:r>
                      <w:r>
                        <w:rPr>
                          <w:spacing w:val="40"/>
                        </w:rPr>
                        <w:t xml:space="preserve"> </w:t>
                      </w:r>
                      <w:r>
                        <w:t>о культурно-гигиенических навыках,</w:t>
                      </w:r>
                      <w:r>
                        <w:rPr>
                          <w:spacing w:val="40"/>
                        </w:rPr>
                        <w:t xml:space="preserve"> </w:t>
                      </w:r>
                      <w:r>
                        <w:t>о культуре</w:t>
                      </w:r>
                      <w:r>
                        <w:rPr>
                          <w:spacing w:val="40"/>
                        </w:rPr>
                        <w:t xml:space="preserve"> </w:t>
                      </w:r>
                      <w:r>
                        <w:t xml:space="preserve">поведения за столом и </w:t>
                      </w:r>
                      <w:r>
                        <w:rPr>
                          <w:spacing w:val="-4"/>
                        </w:rPr>
                        <w:t>др.</w:t>
                      </w:r>
                    </w:p>
                    <w:p w:rsidR="004F5E07" w:rsidRDefault="004F5E07">
                      <w:pPr>
                        <w:pStyle w:val="a3"/>
                        <w:numPr>
                          <w:ilvl w:val="0"/>
                          <w:numId w:val="62"/>
                        </w:numPr>
                        <w:tabs>
                          <w:tab w:val="left" w:pos="349"/>
                          <w:tab w:val="left" w:pos="3067"/>
                        </w:tabs>
                        <w:spacing w:before="1"/>
                        <w:ind w:left="349" w:hanging="203"/>
                      </w:pPr>
                      <w:r>
                        <w:t>чтение</w:t>
                      </w:r>
                      <w:r>
                        <w:rPr>
                          <w:spacing w:val="61"/>
                        </w:rPr>
                        <w:t xml:space="preserve"> </w:t>
                      </w:r>
                      <w:r>
                        <w:t>книг,</w:t>
                      </w:r>
                      <w:r>
                        <w:rPr>
                          <w:spacing w:val="61"/>
                        </w:rPr>
                        <w:t xml:space="preserve"> </w:t>
                      </w:r>
                      <w:r>
                        <w:rPr>
                          <w:spacing w:val="-2"/>
                        </w:rPr>
                        <w:t>рассказов</w:t>
                      </w:r>
                      <w:r>
                        <w:tab/>
                        <w:t>на</w:t>
                      </w:r>
                      <w:r>
                        <w:rPr>
                          <w:spacing w:val="67"/>
                        </w:rPr>
                        <w:t xml:space="preserve"> </w:t>
                      </w:r>
                      <w:r>
                        <w:t>тему</w:t>
                      </w:r>
                      <w:r>
                        <w:rPr>
                          <w:spacing w:val="66"/>
                        </w:rPr>
                        <w:t xml:space="preserve"> </w:t>
                      </w:r>
                      <w:r>
                        <w:rPr>
                          <w:spacing w:val="-2"/>
                        </w:rPr>
                        <w:t>«Здоровье»,</w:t>
                      </w:r>
                    </w:p>
                    <w:p w:rsidR="004F5E07" w:rsidRDefault="004F5E07">
                      <w:pPr>
                        <w:pStyle w:val="a3"/>
                        <w:ind w:left="146"/>
                      </w:pPr>
                      <w:r>
                        <w:t>«Здоровый</w:t>
                      </w:r>
                      <w:r>
                        <w:rPr>
                          <w:spacing w:val="-6"/>
                        </w:rPr>
                        <w:t xml:space="preserve"> </w:t>
                      </w:r>
                      <w:r>
                        <w:t>образ</w:t>
                      </w:r>
                      <w:r>
                        <w:rPr>
                          <w:spacing w:val="-4"/>
                        </w:rPr>
                        <w:t xml:space="preserve"> </w:t>
                      </w:r>
                      <w:r>
                        <w:rPr>
                          <w:spacing w:val="-2"/>
                        </w:rPr>
                        <w:t>жизни»</w:t>
                      </w:r>
                    </w:p>
                    <w:p w:rsidR="004F5E07" w:rsidRDefault="004F5E07">
                      <w:pPr>
                        <w:pStyle w:val="a3"/>
                        <w:numPr>
                          <w:ilvl w:val="0"/>
                          <w:numId w:val="62"/>
                        </w:numPr>
                        <w:tabs>
                          <w:tab w:val="left" w:pos="706"/>
                          <w:tab w:val="left" w:pos="2621"/>
                          <w:tab w:val="left" w:pos="3212"/>
                        </w:tabs>
                        <w:ind w:right="136" w:firstLine="0"/>
                      </w:pPr>
                      <w:r>
                        <w:rPr>
                          <w:spacing w:val="-2"/>
                        </w:rPr>
                        <w:t>ознакомление</w:t>
                      </w:r>
                      <w:r>
                        <w:tab/>
                      </w:r>
                      <w:r>
                        <w:rPr>
                          <w:spacing w:val="-10"/>
                        </w:rPr>
                        <w:t>с</w:t>
                      </w:r>
                      <w:r>
                        <w:tab/>
                      </w:r>
                      <w:r>
                        <w:rPr>
                          <w:spacing w:val="-2"/>
                        </w:rPr>
                        <w:t xml:space="preserve">энциклопедическим </w:t>
                      </w:r>
                      <w:r>
                        <w:t>материалом о строении человека</w:t>
                      </w:r>
                    </w:p>
                    <w:p w:rsidR="004F5E07" w:rsidRDefault="004F5E07">
                      <w:pPr>
                        <w:pStyle w:val="a3"/>
                        <w:numPr>
                          <w:ilvl w:val="0"/>
                          <w:numId w:val="62"/>
                        </w:numPr>
                        <w:tabs>
                          <w:tab w:val="left" w:pos="281"/>
                        </w:tabs>
                        <w:ind w:left="281" w:hanging="135"/>
                      </w:pPr>
                      <w:r>
                        <w:t>просмотр</w:t>
                      </w:r>
                      <w:r>
                        <w:rPr>
                          <w:spacing w:val="-3"/>
                        </w:rPr>
                        <w:t xml:space="preserve"> </w:t>
                      </w:r>
                      <w:r>
                        <w:t>роликов,</w:t>
                      </w:r>
                      <w:r>
                        <w:rPr>
                          <w:spacing w:val="-2"/>
                        </w:rPr>
                        <w:t xml:space="preserve"> фильмов</w:t>
                      </w:r>
                    </w:p>
                    <w:p w:rsidR="004F5E07" w:rsidRDefault="004F5E07">
                      <w:pPr>
                        <w:pStyle w:val="a3"/>
                        <w:numPr>
                          <w:ilvl w:val="0"/>
                          <w:numId w:val="62"/>
                        </w:numPr>
                        <w:tabs>
                          <w:tab w:val="left" w:pos="281"/>
                        </w:tabs>
                        <w:ind w:left="281" w:hanging="135"/>
                      </w:pPr>
                      <w:r>
                        <w:t>презентации</w:t>
                      </w:r>
                      <w:r>
                        <w:rPr>
                          <w:spacing w:val="-1"/>
                        </w:rPr>
                        <w:t xml:space="preserve"> </w:t>
                      </w:r>
                      <w:r>
                        <w:t>на</w:t>
                      </w:r>
                      <w:r>
                        <w:rPr>
                          <w:spacing w:val="1"/>
                        </w:rPr>
                        <w:t xml:space="preserve"> </w:t>
                      </w:r>
                      <w:r>
                        <w:t>тему</w:t>
                      </w:r>
                      <w:r>
                        <w:rPr>
                          <w:spacing w:val="-5"/>
                        </w:rPr>
                        <w:t xml:space="preserve"> </w:t>
                      </w:r>
                      <w:r>
                        <w:rPr>
                          <w:spacing w:val="-2"/>
                        </w:rPr>
                        <w:t>«Здоровье»</w:t>
                      </w:r>
                    </w:p>
                    <w:p w:rsidR="004F5E07" w:rsidRDefault="004F5E07">
                      <w:pPr>
                        <w:pStyle w:val="a3"/>
                        <w:numPr>
                          <w:ilvl w:val="0"/>
                          <w:numId w:val="62"/>
                        </w:numPr>
                        <w:tabs>
                          <w:tab w:val="left" w:pos="332"/>
                        </w:tabs>
                        <w:ind w:right="137" w:firstLine="0"/>
                      </w:pPr>
                      <w:r>
                        <w:t>продуктивная</w:t>
                      </w:r>
                      <w:r>
                        <w:rPr>
                          <w:spacing w:val="40"/>
                        </w:rPr>
                        <w:t xml:space="preserve"> </w:t>
                      </w:r>
                      <w:r>
                        <w:t>деятельность</w:t>
                      </w:r>
                      <w:r>
                        <w:rPr>
                          <w:spacing w:val="39"/>
                        </w:rPr>
                        <w:t xml:space="preserve"> </w:t>
                      </w:r>
                      <w:r>
                        <w:t>(рисование,</w:t>
                      </w:r>
                      <w:r>
                        <w:rPr>
                          <w:spacing w:val="39"/>
                        </w:rPr>
                        <w:t xml:space="preserve"> </w:t>
                      </w:r>
                      <w:r>
                        <w:t>лепка, аппликация и др.) данной</w:t>
                      </w:r>
                      <w:r>
                        <w:rPr>
                          <w:spacing w:val="40"/>
                        </w:rPr>
                        <w:t xml:space="preserve"> </w:t>
                      </w:r>
                      <w:r>
                        <w:t>тематики</w:t>
                      </w:r>
                    </w:p>
                    <w:p w:rsidR="004F5E07" w:rsidRDefault="004F5E07">
                      <w:pPr>
                        <w:pStyle w:val="a3"/>
                        <w:numPr>
                          <w:ilvl w:val="0"/>
                          <w:numId w:val="62"/>
                        </w:numPr>
                        <w:tabs>
                          <w:tab w:val="left" w:pos="281"/>
                        </w:tabs>
                        <w:ind w:left="281" w:hanging="135"/>
                      </w:pPr>
                      <w:r>
                        <w:t>дидактические</w:t>
                      </w:r>
                      <w:r>
                        <w:rPr>
                          <w:spacing w:val="-3"/>
                        </w:rPr>
                        <w:t xml:space="preserve"> </w:t>
                      </w:r>
                      <w:r>
                        <w:rPr>
                          <w:spacing w:val="-4"/>
                        </w:rPr>
                        <w:t>игры</w:t>
                      </w:r>
                    </w:p>
                    <w:p w:rsidR="004F5E07" w:rsidRDefault="004F5E07">
                      <w:pPr>
                        <w:pStyle w:val="a3"/>
                        <w:numPr>
                          <w:ilvl w:val="0"/>
                          <w:numId w:val="62"/>
                        </w:numPr>
                        <w:tabs>
                          <w:tab w:val="left" w:pos="457"/>
                          <w:tab w:val="left" w:pos="1968"/>
                          <w:tab w:val="left" w:pos="2955"/>
                          <w:tab w:val="left" w:pos="4211"/>
                        </w:tabs>
                        <w:ind w:right="143" w:firstLine="0"/>
                      </w:pPr>
                      <w:r>
                        <w:rPr>
                          <w:spacing w:val="-2"/>
                        </w:rPr>
                        <w:t>разучивание</w:t>
                      </w:r>
                      <w:r>
                        <w:tab/>
                      </w:r>
                      <w:r>
                        <w:rPr>
                          <w:spacing w:val="-2"/>
                        </w:rPr>
                        <w:t>стихов,</w:t>
                      </w:r>
                      <w:r>
                        <w:tab/>
                      </w:r>
                      <w:r>
                        <w:rPr>
                          <w:spacing w:val="-2"/>
                        </w:rPr>
                        <w:t>пословиц,</w:t>
                      </w:r>
                      <w:r>
                        <w:tab/>
                      </w:r>
                      <w:r>
                        <w:rPr>
                          <w:spacing w:val="-2"/>
                        </w:rPr>
                        <w:t xml:space="preserve">поговорок </w:t>
                      </w:r>
                      <w:r>
                        <w:t>связанных со здоровьем человека</w:t>
                      </w:r>
                    </w:p>
                    <w:p w:rsidR="004F5E07" w:rsidRDefault="004F5E07">
                      <w:pPr>
                        <w:pStyle w:val="a3"/>
                        <w:numPr>
                          <w:ilvl w:val="0"/>
                          <w:numId w:val="62"/>
                        </w:numPr>
                        <w:tabs>
                          <w:tab w:val="left" w:pos="470"/>
                          <w:tab w:val="left" w:pos="1601"/>
                          <w:tab w:val="left" w:pos="3128"/>
                          <w:tab w:val="left" w:pos="4334"/>
                        </w:tabs>
                        <w:ind w:right="142" w:firstLine="0"/>
                      </w:pPr>
                      <w:r>
                        <w:rPr>
                          <w:spacing w:val="-2"/>
                        </w:rPr>
                        <w:t>решение</w:t>
                      </w:r>
                      <w:r>
                        <w:tab/>
                      </w:r>
                      <w:r>
                        <w:rPr>
                          <w:spacing w:val="-2"/>
                        </w:rPr>
                        <w:t>проблемных</w:t>
                      </w:r>
                      <w:r>
                        <w:tab/>
                      </w:r>
                      <w:r>
                        <w:rPr>
                          <w:spacing w:val="-2"/>
                        </w:rPr>
                        <w:t>ситуаций</w:t>
                      </w:r>
                      <w:r>
                        <w:tab/>
                      </w:r>
                      <w:r>
                        <w:rPr>
                          <w:spacing w:val="-2"/>
                        </w:rPr>
                        <w:t xml:space="preserve">игрушек, </w:t>
                      </w:r>
                      <w:r>
                        <w:t>сказочных персонажей</w:t>
                      </w:r>
                    </w:p>
                    <w:p w:rsidR="004F5E07" w:rsidRDefault="004F5E07">
                      <w:pPr>
                        <w:pStyle w:val="a3"/>
                        <w:numPr>
                          <w:ilvl w:val="0"/>
                          <w:numId w:val="62"/>
                        </w:numPr>
                        <w:tabs>
                          <w:tab w:val="left" w:pos="430"/>
                          <w:tab w:val="left" w:pos="1760"/>
                        </w:tabs>
                        <w:spacing w:before="1"/>
                        <w:ind w:right="143" w:firstLine="0"/>
                      </w:pPr>
                      <w:r>
                        <w:rPr>
                          <w:spacing w:val="-2"/>
                        </w:rPr>
                        <w:t>разработка</w:t>
                      </w:r>
                      <w:r>
                        <w:tab/>
                      </w:r>
                      <w:r>
                        <w:rPr>
                          <w:spacing w:val="-2"/>
                        </w:rPr>
                        <w:t xml:space="preserve">познавательно-исследовательских </w:t>
                      </w:r>
                      <w:r>
                        <w:t>проектов соответствующей тематики</w:t>
                      </w:r>
                    </w:p>
                  </w:txbxContent>
                </v:textbox>
                <w10:wrap anchorx="page"/>
              </v:shape>
            </w:pict>
          </mc:Fallback>
        </mc:AlternateContent>
      </w:r>
      <w:r>
        <w:rPr>
          <w:noProof/>
          <w:lang w:eastAsia="ru-RU"/>
        </w:rPr>
        <mc:AlternateContent>
          <mc:Choice Requires="wps">
            <w:drawing>
              <wp:anchor distT="0" distB="0" distL="0" distR="0" simplePos="0" relativeHeight="15736832" behindDoc="0" locked="0" layoutInCell="1" allowOverlap="1">
                <wp:simplePos x="0" y="0"/>
                <wp:positionH relativeFrom="page">
                  <wp:posOffset>1214119</wp:posOffset>
                </wp:positionH>
                <wp:positionV relativeFrom="paragraph">
                  <wp:posOffset>924560</wp:posOffset>
                </wp:positionV>
                <wp:extent cx="2400300" cy="5715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ln w="9525">
                          <a:solidFill>
                            <a:srgbClr val="000000"/>
                          </a:solidFill>
                          <a:prstDash val="solid"/>
                        </a:ln>
                      </wps:spPr>
                      <wps:txbx>
                        <w:txbxContent>
                          <w:p w:rsidR="004F5E07" w:rsidRDefault="004F5E07">
                            <w:pPr>
                              <w:spacing w:before="69" w:line="249" w:lineRule="auto"/>
                              <w:ind w:left="1465" w:right="146" w:hanging="1313"/>
                              <w:rPr>
                                <w:b/>
                                <w:sz w:val="24"/>
                              </w:rPr>
                            </w:pPr>
                            <w:r>
                              <w:rPr>
                                <w:b/>
                                <w:sz w:val="24"/>
                              </w:rPr>
                              <w:t>Организация</w:t>
                            </w:r>
                            <w:r>
                              <w:rPr>
                                <w:b/>
                                <w:spacing w:val="-15"/>
                                <w:sz w:val="24"/>
                              </w:rPr>
                              <w:t xml:space="preserve"> </w:t>
                            </w:r>
                            <w:r>
                              <w:rPr>
                                <w:b/>
                                <w:sz w:val="24"/>
                              </w:rPr>
                              <w:t xml:space="preserve">оздоровительного </w:t>
                            </w:r>
                            <w:r>
                              <w:rPr>
                                <w:b/>
                                <w:spacing w:val="-2"/>
                                <w:sz w:val="24"/>
                              </w:rPr>
                              <w:t>режима</w:t>
                            </w:r>
                          </w:p>
                        </w:txbxContent>
                      </wps:txbx>
                      <wps:bodyPr wrap="square" lIns="0" tIns="0" rIns="0" bIns="0" rtlCol="0">
                        <a:noAutofit/>
                      </wps:bodyPr>
                    </wps:wsp>
                  </a:graphicData>
                </a:graphic>
              </wp:anchor>
            </w:drawing>
          </mc:Choice>
          <mc:Fallback>
            <w:pict>
              <v:shape id="Textbox 20" o:spid="_x0000_s1028" type="#_x0000_t202" style="position:absolute;left:0;text-align:left;margin-left:95.6pt;margin-top:72.8pt;width:189pt;height:4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" filled="f">
                <v:path arrowok="t"/>
                <v:textbox inset="0,0,0,0">
                  <w:txbxContent>
                    <w:p w:rsidR="004F5E07" w:rsidRDefault="004F5E07">
                      <w:pPr>
                        <w:spacing w:before="69" w:line="249" w:lineRule="auto"/>
                        <w:ind w:left="1465" w:right="146" w:hanging="1313"/>
                        <w:rPr>
                          <w:b/>
                          <w:sz w:val="24"/>
                        </w:rPr>
                      </w:pPr>
                      <w:r>
                        <w:rPr>
                          <w:b/>
                          <w:sz w:val="24"/>
                        </w:rPr>
                        <w:t>Организация</w:t>
                      </w:r>
                      <w:r>
                        <w:rPr>
                          <w:b/>
                          <w:spacing w:val="-15"/>
                          <w:sz w:val="24"/>
                        </w:rPr>
                        <w:t xml:space="preserve"> </w:t>
                      </w:r>
                      <w:r>
                        <w:rPr>
                          <w:b/>
                          <w:sz w:val="24"/>
                        </w:rPr>
                        <w:t xml:space="preserve">оздоровительного </w:t>
                      </w:r>
                      <w:r>
                        <w:rPr>
                          <w:b/>
                          <w:spacing w:val="-2"/>
                          <w:sz w:val="24"/>
                        </w:rPr>
                        <w:t>режима</w:t>
                      </w:r>
                    </w:p>
                  </w:txbxContent>
                </v:textbox>
                <w10:wrap anchorx="page"/>
              </v:shape>
            </w:pict>
          </mc:Fallback>
        </mc:AlternateContent>
      </w:r>
      <w:r>
        <w:rPr>
          <w:noProof/>
          <w:lang w:eastAsia="ru-RU"/>
        </w:rPr>
        <mc:AlternateContent>
          <mc:Choice Requires="wps">
            <w:drawing>
              <wp:anchor distT="0" distB="0" distL="0" distR="0" simplePos="0" relativeHeight="15737344" behindDoc="0" locked="0" layoutInCell="1" allowOverlap="1">
                <wp:simplePos x="0" y="0"/>
                <wp:positionH relativeFrom="page">
                  <wp:posOffset>1099185</wp:posOffset>
                </wp:positionH>
                <wp:positionV relativeFrom="paragraph">
                  <wp:posOffset>10160</wp:posOffset>
                </wp:positionV>
                <wp:extent cx="2628265" cy="6851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265" cy="685165"/>
                        </a:xfrm>
                        <a:prstGeom prst="rect">
                          <a:avLst/>
                        </a:prstGeom>
                        <a:ln w="38100">
                          <a:solidFill>
                            <a:srgbClr val="000000"/>
                          </a:solidFill>
                          <a:prstDash val="solid"/>
                        </a:ln>
                      </wps:spPr>
                      <wps:txbx>
                        <w:txbxContent>
                          <w:p w:rsidR="004F5E07" w:rsidRDefault="004F5E07">
                            <w:pPr>
                              <w:spacing w:before="70"/>
                              <w:ind w:left="2" w:right="2"/>
                              <w:jc w:val="center"/>
                              <w:rPr>
                                <w:b/>
                                <w:sz w:val="24"/>
                              </w:rPr>
                            </w:pPr>
                            <w:r>
                              <w:rPr>
                                <w:b/>
                                <w:spacing w:val="-2"/>
                                <w:sz w:val="24"/>
                              </w:rPr>
                              <w:t>Оздоровительно-</w:t>
                            </w:r>
                          </w:p>
                          <w:p w:rsidR="004F5E07" w:rsidRDefault="004F5E07">
                            <w:pPr>
                              <w:spacing w:before="4"/>
                              <w:ind w:right="2"/>
                              <w:jc w:val="center"/>
                              <w:rPr>
                                <w:b/>
                                <w:sz w:val="24"/>
                              </w:rPr>
                            </w:pPr>
                            <w:r>
                              <w:rPr>
                                <w:b/>
                                <w:sz w:val="24"/>
                              </w:rPr>
                              <w:t>профилактическая</w:t>
                            </w:r>
                            <w:r>
                              <w:rPr>
                                <w:b/>
                                <w:spacing w:val="-5"/>
                                <w:sz w:val="24"/>
                              </w:rPr>
                              <w:t xml:space="preserve"> </w:t>
                            </w:r>
                            <w:r>
                              <w:rPr>
                                <w:b/>
                                <w:spacing w:val="-2"/>
                                <w:sz w:val="24"/>
                              </w:rPr>
                              <w:t>работа</w:t>
                            </w:r>
                          </w:p>
                        </w:txbxContent>
                      </wps:txbx>
                      <wps:bodyPr wrap="square" lIns="0" tIns="0" rIns="0" bIns="0" rtlCol="0">
                        <a:noAutofit/>
                      </wps:bodyPr>
                    </wps:wsp>
                  </a:graphicData>
                </a:graphic>
              </wp:anchor>
            </w:drawing>
          </mc:Choice>
          <mc:Fallback>
            <w:pict>
              <v:shape id="Textbox 21" o:spid="_x0000_s1029" type="#_x0000_t202" style="position:absolute;left:0;text-align:left;margin-left:86.55pt;margin-top:.8pt;width:206.95pt;height:53.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" filled="f" strokeweight="3pt">
                <v:path arrowok="t"/>
                <v:textbox inset="0,0,0,0">
                  <w:txbxContent>
                    <w:p w:rsidR="004F5E07" w:rsidRDefault="004F5E07">
                      <w:pPr>
                        <w:spacing w:before="70"/>
                        <w:ind w:left="2" w:right="2"/>
                        <w:jc w:val="center"/>
                        <w:rPr>
                          <w:b/>
                          <w:sz w:val="24"/>
                        </w:rPr>
                      </w:pPr>
                      <w:r>
                        <w:rPr>
                          <w:b/>
                          <w:spacing w:val="-2"/>
                          <w:sz w:val="24"/>
                        </w:rPr>
                        <w:t>Оздоровительно-</w:t>
                      </w:r>
                    </w:p>
                    <w:p w:rsidR="004F5E07" w:rsidRDefault="004F5E07">
                      <w:pPr>
                        <w:spacing w:before="4"/>
                        <w:ind w:right="2"/>
                        <w:jc w:val="center"/>
                        <w:rPr>
                          <w:b/>
                          <w:sz w:val="24"/>
                        </w:rPr>
                      </w:pPr>
                      <w:r>
                        <w:rPr>
                          <w:b/>
                          <w:sz w:val="24"/>
                        </w:rPr>
                        <w:t>профилактическая</w:t>
                      </w:r>
                      <w:r>
                        <w:rPr>
                          <w:b/>
                          <w:spacing w:val="-5"/>
                          <w:sz w:val="24"/>
                        </w:rPr>
                        <w:t xml:space="preserve"> </w:t>
                      </w:r>
                      <w:r>
                        <w:rPr>
                          <w:b/>
                          <w:spacing w:val="-2"/>
                          <w:sz w:val="24"/>
                        </w:rPr>
                        <w:t>работа</w:t>
                      </w:r>
                    </w:p>
                  </w:txbxContent>
                </v:textbox>
                <w10:wrap anchorx="page"/>
              </v:shape>
            </w:pict>
          </mc:Fallback>
        </mc:AlternateContent>
      </w:r>
      <w:r>
        <w:t>«Здоровый</w:t>
      </w:r>
      <w:r>
        <w:rPr>
          <w:spacing w:val="-4"/>
        </w:rPr>
        <w:t xml:space="preserve"> </w:t>
      </w:r>
      <w:r>
        <w:t>образ</w:t>
      </w:r>
      <w:r>
        <w:rPr>
          <w:spacing w:val="-5"/>
        </w:rPr>
        <w:t xml:space="preserve"> </w:t>
      </w:r>
      <w:r>
        <w:rPr>
          <w:spacing w:val="-2"/>
        </w:rPr>
        <w:t>жизни»</w:t>
      </w:r>
    </w:p>
    <w:p w:rsidR="0044132F" w:rsidRDefault="004F5E07">
      <w:pPr>
        <w:spacing w:before="108" w:line="244" w:lineRule="auto"/>
        <w:ind w:left="1478" w:right="979" w:hanging="1"/>
        <w:jc w:val="center"/>
        <w:rPr>
          <w:b/>
          <w:sz w:val="24"/>
        </w:rPr>
      </w:pPr>
      <w:r>
        <w:br w:type="column"/>
      </w:r>
      <w:r>
        <w:rPr>
          <w:b/>
          <w:sz w:val="24"/>
        </w:rPr>
        <w:t>Образовательная деятельность, осуществляемая</w:t>
      </w:r>
      <w:r>
        <w:rPr>
          <w:b/>
          <w:spacing w:val="-15"/>
          <w:sz w:val="24"/>
        </w:rPr>
        <w:t xml:space="preserve"> </w:t>
      </w:r>
      <w:r>
        <w:rPr>
          <w:b/>
          <w:sz w:val="24"/>
        </w:rPr>
        <w:t>в</w:t>
      </w:r>
      <w:r>
        <w:rPr>
          <w:b/>
          <w:spacing w:val="-15"/>
          <w:sz w:val="24"/>
        </w:rPr>
        <w:t xml:space="preserve"> </w:t>
      </w:r>
      <w:r>
        <w:rPr>
          <w:b/>
          <w:sz w:val="24"/>
        </w:rPr>
        <w:t>ходе</w:t>
      </w:r>
      <w:r>
        <w:rPr>
          <w:b/>
          <w:spacing w:val="-10"/>
          <w:sz w:val="24"/>
        </w:rPr>
        <w:t xml:space="preserve"> </w:t>
      </w:r>
      <w:r>
        <w:rPr>
          <w:b/>
          <w:sz w:val="24"/>
        </w:rPr>
        <w:t xml:space="preserve">режимных </w:t>
      </w:r>
      <w:r>
        <w:rPr>
          <w:b/>
          <w:spacing w:val="-2"/>
          <w:sz w:val="24"/>
        </w:rPr>
        <w:t>моментов</w:t>
      </w:r>
    </w:p>
    <w:p w:rsidR="0044132F" w:rsidRDefault="0044132F">
      <w:pPr>
        <w:spacing w:line="244" w:lineRule="auto"/>
        <w:jc w:val="center"/>
        <w:rPr>
          <w:sz w:val="24"/>
        </w:rPr>
        <w:sectPr w:rsidR="0044132F">
          <w:pgSz w:w="16840" w:h="11910" w:orient="landscape"/>
          <w:pgMar w:top="1140" w:right="20" w:bottom="1240" w:left="1440" w:header="0" w:footer="988" w:gutter="0"/>
          <w:cols w:num="2" w:space="720" w:equalWidth="0">
            <w:col w:w="9148" w:space="40"/>
            <w:col w:w="6192"/>
          </w:cols>
        </w:sectPr>
      </w:pPr>
    </w:p>
    <w:p w:rsidR="0044132F" w:rsidRDefault="004F5E07">
      <w:pPr>
        <w:pStyle w:val="a3"/>
        <w:rPr>
          <w:b/>
          <w:sz w:val="20"/>
        </w:rPr>
      </w:pPr>
      <w:r>
        <w:rPr>
          <w:noProof/>
          <w:lang w:eastAsia="ru-RU"/>
        </w:rPr>
        <mc:AlternateContent>
          <mc:Choice Requires="wpg">
            <w:drawing>
              <wp:anchor distT="0" distB="0" distL="0" distR="0" simplePos="0" relativeHeight="480237056" behindDoc="1" locked="0" layoutInCell="1" allowOverlap="1">
                <wp:simplePos x="0" y="0"/>
                <wp:positionH relativeFrom="page">
                  <wp:posOffset>1099185</wp:posOffset>
                </wp:positionH>
                <wp:positionV relativeFrom="page">
                  <wp:posOffset>724852</wp:posOffset>
                </wp:positionV>
                <wp:extent cx="9158605" cy="59004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8605" cy="5900420"/>
                          <a:chOff x="0" y="0"/>
                          <a:chExt cx="9158605" cy="5900420"/>
                        </a:xfrm>
                      </wpg:grpSpPr>
                      <wps:wsp>
                        <wps:cNvPr id="23" name="Graphic 23"/>
                        <wps:cNvSpPr/>
                        <wps:spPr>
                          <a:xfrm>
                            <a:off x="2607436" y="470090"/>
                            <a:ext cx="1059815" cy="4688205"/>
                          </a:xfrm>
                          <a:custGeom>
                            <a:avLst/>
                            <a:gdLst/>
                            <a:ahLst/>
                            <a:cxnLst/>
                            <a:rect l="l" t="t" r="r" b="b"/>
                            <a:pathLst>
                              <a:path w="1059815" h="4688205">
                                <a:moveTo>
                                  <a:pt x="0" y="4605147"/>
                                </a:moveTo>
                                <a:lnTo>
                                  <a:pt x="20827" y="4687697"/>
                                </a:lnTo>
                                <a:lnTo>
                                  <a:pt x="69288" y="4627753"/>
                                </a:lnTo>
                                <a:lnTo>
                                  <a:pt x="43687" y="4627753"/>
                                </a:lnTo>
                                <a:lnTo>
                                  <a:pt x="25145" y="4623689"/>
                                </a:lnTo>
                                <a:lnTo>
                                  <a:pt x="27881" y="4611237"/>
                                </a:lnTo>
                                <a:lnTo>
                                  <a:pt x="0" y="4605147"/>
                                </a:lnTo>
                                <a:close/>
                              </a:path>
                              <a:path w="1059815" h="4688205">
                                <a:moveTo>
                                  <a:pt x="27881" y="4611237"/>
                                </a:moveTo>
                                <a:lnTo>
                                  <a:pt x="25145" y="4623689"/>
                                </a:lnTo>
                                <a:lnTo>
                                  <a:pt x="43687" y="4627753"/>
                                </a:lnTo>
                                <a:lnTo>
                                  <a:pt x="46426" y="4615287"/>
                                </a:lnTo>
                                <a:lnTo>
                                  <a:pt x="27881" y="4611237"/>
                                </a:lnTo>
                                <a:close/>
                              </a:path>
                              <a:path w="1059815" h="4688205">
                                <a:moveTo>
                                  <a:pt x="46426" y="4615287"/>
                                </a:moveTo>
                                <a:lnTo>
                                  <a:pt x="43687" y="4627753"/>
                                </a:lnTo>
                                <a:lnTo>
                                  <a:pt x="69288" y="4627753"/>
                                </a:lnTo>
                                <a:lnTo>
                                  <a:pt x="74422" y="4621403"/>
                                </a:lnTo>
                                <a:lnTo>
                                  <a:pt x="46426" y="4615287"/>
                                </a:lnTo>
                                <a:close/>
                              </a:path>
                              <a:path w="1059815" h="4688205">
                                <a:moveTo>
                                  <a:pt x="1040891" y="0"/>
                                </a:moveTo>
                                <a:lnTo>
                                  <a:pt x="27881" y="4611237"/>
                                </a:lnTo>
                                <a:lnTo>
                                  <a:pt x="46426" y="4615287"/>
                                </a:lnTo>
                                <a:lnTo>
                                  <a:pt x="1059433" y="4063"/>
                                </a:lnTo>
                                <a:lnTo>
                                  <a:pt x="1040891"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0" y="14287"/>
                            <a:ext cx="2628265" cy="685165"/>
                          </a:xfrm>
                          <a:custGeom>
                            <a:avLst/>
                            <a:gdLst/>
                            <a:ahLst/>
                            <a:cxnLst/>
                            <a:rect l="l" t="t" r="r" b="b"/>
                            <a:pathLst>
                              <a:path w="2628265" h="685165">
                                <a:moveTo>
                                  <a:pt x="2628265" y="0"/>
                                </a:moveTo>
                                <a:lnTo>
                                  <a:pt x="0" y="0"/>
                                </a:lnTo>
                                <a:lnTo>
                                  <a:pt x="0" y="685165"/>
                                </a:lnTo>
                                <a:lnTo>
                                  <a:pt x="2628265" y="685165"/>
                                </a:lnTo>
                                <a:lnTo>
                                  <a:pt x="2628265"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3428365" y="14287"/>
                            <a:ext cx="2630805" cy="457834"/>
                          </a:xfrm>
                          <a:custGeom>
                            <a:avLst/>
                            <a:gdLst/>
                            <a:ahLst/>
                            <a:cxnLst/>
                            <a:rect l="l" t="t" r="r" b="b"/>
                            <a:pathLst>
                              <a:path w="2630805" h="457834">
                                <a:moveTo>
                                  <a:pt x="76326" y="0"/>
                                </a:moveTo>
                                <a:lnTo>
                                  <a:pt x="46612" y="5996"/>
                                </a:lnTo>
                                <a:lnTo>
                                  <a:pt x="22352" y="22351"/>
                                </a:lnTo>
                                <a:lnTo>
                                  <a:pt x="5996" y="46612"/>
                                </a:lnTo>
                                <a:lnTo>
                                  <a:pt x="0" y="76326"/>
                                </a:lnTo>
                                <a:lnTo>
                                  <a:pt x="0" y="381508"/>
                                </a:lnTo>
                                <a:lnTo>
                                  <a:pt x="5996" y="411222"/>
                                </a:lnTo>
                                <a:lnTo>
                                  <a:pt x="22351" y="435483"/>
                                </a:lnTo>
                                <a:lnTo>
                                  <a:pt x="46612" y="451838"/>
                                </a:lnTo>
                                <a:lnTo>
                                  <a:pt x="76326" y="457835"/>
                                </a:lnTo>
                                <a:lnTo>
                                  <a:pt x="2554478" y="457835"/>
                                </a:lnTo>
                                <a:lnTo>
                                  <a:pt x="2584192" y="451838"/>
                                </a:lnTo>
                                <a:lnTo>
                                  <a:pt x="2608453" y="435483"/>
                                </a:lnTo>
                                <a:lnTo>
                                  <a:pt x="2624808" y="411222"/>
                                </a:lnTo>
                                <a:lnTo>
                                  <a:pt x="2630804" y="381508"/>
                                </a:lnTo>
                                <a:lnTo>
                                  <a:pt x="2630804" y="76326"/>
                                </a:lnTo>
                                <a:lnTo>
                                  <a:pt x="2624808" y="46612"/>
                                </a:lnTo>
                                <a:lnTo>
                                  <a:pt x="2608453" y="22351"/>
                                </a:lnTo>
                                <a:lnTo>
                                  <a:pt x="2584192" y="5996"/>
                                </a:lnTo>
                                <a:lnTo>
                                  <a:pt x="2554478" y="0"/>
                                </a:lnTo>
                                <a:lnTo>
                                  <a:pt x="76326" y="0"/>
                                </a:lnTo>
                                <a:close/>
                              </a:path>
                            </a:pathLst>
                          </a:custGeom>
                          <a:ln w="28574">
                            <a:solidFill>
                              <a:srgbClr val="000000"/>
                            </a:solidFill>
                            <a:prstDash val="solid"/>
                          </a:ln>
                        </wps:spPr>
                        <wps:bodyPr wrap="square" lIns="0" tIns="0" rIns="0" bIns="0" rtlCol="0">
                          <a:prstTxWarp prst="textNoShape">
                            <a:avLst/>
                          </a:prstTxWarp>
                          <a:noAutofit/>
                        </wps:bodyPr>
                      </wps:wsp>
                      <wps:wsp>
                        <wps:cNvPr id="26" name="Graphic 26"/>
                        <wps:cNvSpPr/>
                        <wps:spPr>
                          <a:xfrm>
                            <a:off x="6400800" y="14287"/>
                            <a:ext cx="2743200" cy="800100"/>
                          </a:xfrm>
                          <a:custGeom>
                            <a:avLst/>
                            <a:gdLst/>
                            <a:ahLst/>
                            <a:cxnLst/>
                            <a:rect l="l" t="t" r="r" b="b"/>
                            <a:pathLst>
                              <a:path w="2743200" h="800100">
                                <a:moveTo>
                                  <a:pt x="0" y="800100"/>
                                </a:moveTo>
                                <a:lnTo>
                                  <a:pt x="2743200" y="800100"/>
                                </a:lnTo>
                                <a:lnTo>
                                  <a:pt x="2743200" y="0"/>
                                </a:lnTo>
                                <a:lnTo>
                                  <a:pt x="0" y="0"/>
                                </a:lnTo>
                                <a:lnTo>
                                  <a:pt x="0" y="800100"/>
                                </a:lnTo>
                                <a:close/>
                              </a:path>
                            </a:pathLst>
                          </a:custGeom>
                          <a:ln w="28575">
                            <a:solidFill>
                              <a:srgbClr val="000000"/>
                            </a:solidFill>
                            <a:prstDash val="solid"/>
                          </a:ln>
                        </wps:spPr>
                        <wps:bodyPr wrap="square" lIns="0" tIns="0" rIns="0" bIns="0" rtlCol="0">
                          <a:prstTxWarp prst="textNoShape">
                            <a:avLst/>
                          </a:prstTxWarp>
                          <a:noAutofit/>
                        </wps:bodyPr>
                      </wps:wsp>
                      <wps:wsp>
                        <wps:cNvPr id="27" name="Graphic 27"/>
                        <wps:cNvSpPr/>
                        <wps:spPr>
                          <a:xfrm>
                            <a:off x="3002914" y="1959292"/>
                            <a:ext cx="2957830" cy="2971165"/>
                          </a:xfrm>
                          <a:custGeom>
                            <a:avLst/>
                            <a:gdLst/>
                            <a:ahLst/>
                            <a:cxnLst/>
                            <a:rect l="l" t="t" r="r" b="b"/>
                            <a:pathLst>
                              <a:path w="2957830" h="2971165">
                                <a:moveTo>
                                  <a:pt x="2957829" y="0"/>
                                </a:moveTo>
                                <a:lnTo>
                                  <a:pt x="0" y="0"/>
                                </a:lnTo>
                                <a:lnTo>
                                  <a:pt x="0" y="2971164"/>
                                </a:lnTo>
                                <a:lnTo>
                                  <a:pt x="2957829" y="2971164"/>
                                </a:lnTo>
                                <a:lnTo>
                                  <a:pt x="2957829"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3002914" y="1959292"/>
                            <a:ext cx="2957830" cy="2971165"/>
                          </a:xfrm>
                          <a:custGeom>
                            <a:avLst/>
                            <a:gdLst/>
                            <a:ahLst/>
                            <a:cxnLst/>
                            <a:rect l="l" t="t" r="r" b="b"/>
                            <a:pathLst>
                              <a:path w="2957830" h="2971165">
                                <a:moveTo>
                                  <a:pt x="0" y="2971164"/>
                                </a:moveTo>
                                <a:lnTo>
                                  <a:pt x="2957829" y="2971164"/>
                                </a:lnTo>
                                <a:lnTo>
                                  <a:pt x="2957829" y="0"/>
                                </a:lnTo>
                                <a:lnTo>
                                  <a:pt x="0" y="0"/>
                                </a:lnTo>
                                <a:lnTo>
                                  <a:pt x="0" y="2971164"/>
                                </a:lnTo>
                                <a:close/>
                              </a:path>
                            </a:pathLst>
                          </a:custGeom>
                          <a:ln w="9525">
                            <a:solidFill>
                              <a:srgbClr val="000000"/>
                            </a:solidFill>
                            <a:prstDash val="solid"/>
                          </a:ln>
                        </wps:spPr>
                        <wps:bodyPr wrap="square" lIns="0" tIns="0" rIns="0" bIns="0" rtlCol="0">
                          <a:prstTxWarp prst="textNoShape">
                            <a:avLst/>
                          </a:prstTxWarp>
                          <a:noAutofit/>
                        </wps:bodyPr>
                      </wps:wsp>
                      <wps:wsp>
                        <wps:cNvPr id="29" name="Graphic 29"/>
                        <wps:cNvSpPr/>
                        <wps:spPr>
                          <a:xfrm>
                            <a:off x="3085464" y="928687"/>
                            <a:ext cx="2875280" cy="528955"/>
                          </a:xfrm>
                          <a:custGeom>
                            <a:avLst/>
                            <a:gdLst/>
                            <a:ahLst/>
                            <a:cxnLst/>
                            <a:rect l="l" t="t" r="r" b="b"/>
                            <a:pathLst>
                              <a:path w="2875280" h="528955">
                                <a:moveTo>
                                  <a:pt x="2875279" y="0"/>
                                </a:moveTo>
                                <a:lnTo>
                                  <a:pt x="0" y="0"/>
                                </a:lnTo>
                                <a:lnTo>
                                  <a:pt x="0" y="528954"/>
                                </a:lnTo>
                                <a:lnTo>
                                  <a:pt x="2875279" y="528954"/>
                                </a:lnTo>
                                <a:lnTo>
                                  <a:pt x="2875279"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428365" y="5044122"/>
                            <a:ext cx="5561965" cy="855980"/>
                          </a:xfrm>
                          <a:custGeom>
                            <a:avLst/>
                            <a:gdLst/>
                            <a:ahLst/>
                            <a:cxnLst/>
                            <a:rect l="l" t="t" r="r" b="b"/>
                            <a:pathLst>
                              <a:path w="5561965" h="855980">
                                <a:moveTo>
                                  <a:pt x="5561965" y="0"/>
                                </a:moveTo>
                                <a:lnTo>
                                  <a:pt x="0" y="0"/>
                                </a:lnTo>
                                <a:lnTo>
                                  <a:pt x="0" y="855979"/>
                                </a:lnTo>
                                <a:lnTo>
                                  <a:pt x="5561965" y="855979"/>
                                </a:lnTo>
                                <a:lnTo>
                                  <a:pt x="5561965"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2628265" y="206577"/>
                            <a:ext cx="4229735" cy="5447665"/>
                          </a:xfrm>
                          <a:custGeom>
                            <a:avLst/>
                            <a:gdLst/>
                            <a:ahLst/>
                            <a:cxnLst/>
                            <a:rect l="l" t="t" r="r" b="b"/>
                            <a:pathLst>
                              <a:path w="4229735" h="5447665">
                                <a:moveTo>
                                  <a:pt x="800100" y="5409044"/>
                                </a:moveTo>
                                <a:lnTo>
                                  <a:pt x="778129" y="5398160"/>
                                </a:lnTo>
                                <a:lnTo>
                                  <a:pt x="723773" y="5371223"/>
                                </a:lnTo>
                                <a:lnTo>
                                  <a:pt x="723861" y="5398211"/>
                                </a:lnTo>
                                <a:lnTo>
                                  <a:pt x="457200" y="5399202"/>
                                </a:lnTo>
                                <a:lnTo>
                                  <a:pt x="457200" y="5421427"/>
                                </a:lnTo>
                                <a:lnTo>
                                  <a:pt x="723925" y="5420436"/>
                                </a:lnTo>
                                <a:lnTo>
                                  <a:pt x="724027" y="5447423"/>
                                </a:lnTo>
                                <a:lnTo>
                                  <a:pt x="800100" y="5409044"/>
                                </a:lnTo>
                                <a:close/>
                              </a:path>
                              <a:path w="4229735" h="5447665">
                                <a:moveTo>
                                  <a:pt x="800100" y="141084"/>
                                </a:moveTo>
                                <a:lnTo>
                                  <a:pt x="76200" y="142214"/>
                                </a:lnTo>
                                <a:lnTo>
                                  <a:pt x="76200" y="113652"/>
                                </a:lnTo>
                                <a:lnTo>
                                  <a:pt x="0" y="151879"/>
                                </a:lnTo>
                                <a:lnTo>
                                  <a:pt x="76200" y="189852"/>
                                </a:lnTo>
                                <a:lnTo>
                                  <a:pt x="76200" y="161277"/>
                                </a:lnTo>
                                <a:lnTo>
                                  <a:pt x="800100" y="160134"/>
                                </a:lnTo>
                                <a:lnTo>
                                  <a:pt x="800100" y="141084"/>
                                </a:lnTo>
                                <a:close/>
                              </a:path>
                              <a:path w="4229735" h="5447665">
                                <a:moveTo>
                                  <a:pt x="2213991" y="645782"/>
                                </a:moveTo>
                                <a:lnTo>
                                  <a:pt x="2185505" y="645883"/>
                                </a:lnTo>
                                <a:lnTo>
                                  <a:pt x="2184400" y="265544"/>
                                </a:lnTo>
                                <a:lnTo>
                                  <a:pt x="2165350" y="265544"/>
                                </a:lnTo>
                                <a:lnTo>
                                  <a:pt x="2166455" y="645947"/>
                                </a:lnTo>
                                <a:lnTo>
                                  <a:pt x="2137791" y="646036"/>
                                </a:lnTo>
                                <a:lnTo>
                                  <a:pt x="2176145" y="722109"/>
                                </a:lnTo>
                                <a:lnTo>
                                  <a:pt x="2207628" y="658609"/>
                                </a:lnTo>
                                <a:lnTo>
                                  <a:pt x="2213991" y="645782"/>
                                </a:lnTo>
                                <a:close/>
                              </a:path>
                              <a:path w="4229735" h="5447665">
                                <a:moveTo>
                                  <a:pt x="4229735" y="38227"/>
                                </a:moveTo>
                                <a:lnTo>
                                  <a:pt x="4153662" y="0"/>
                                </a:lnTo>
                                <a:lnTo>
                                  <a:pt x="4153560" y="28536"/>
                                </a:lnTo>
                                <a:lnTo>
                                  <a:pt x="3429635" y="26784"/>
                                </a:lnTo>
                                <a:lnTo>
                                  <a:pt x="3429635" y="45834"/>
                                </a:lnTo>
                                <a:lnTo>
                                  <a:pt x="4153497" y="47586"/>
                                </a:lnTo>
                                <a:lnTo>
                                  <a:pt x="4153408" y="76200"/>
                                </a:lnTo>
                                <a:lnTo>
                                  <a:pt x="4210837" y="47625"/>
                                </a:lnTo>
                                <a:lnTo>
                                  <a:pt x="4229735" y="38227"/>
                                </a:lnTo>
                                <a:close/>
                              </a:path>
                            </a:pathLst>
                          </a:custGeom>
                          <a:solidFill>
                            <a:srgbClr val="000000"/>
                          </a:solidFill>
                        </wps:spPr>
                        <wps:bodyPr wrap="square" lIns="0" tIns="0" rIns="0" bIns="0" rtlCol="0">
                          <a:prstTxWarp prst="textNoShape">
                            <a:avLst/>
                          </a:prstTxWarp>
                          <a:noAutofit/>
                        </wps:bodyPr>
                      </wps:wsp>
                      <wps:wsp>
                        <wps:cNvPr id="32" name="Textbox 32"/>
                        <wps:cNvSpPr txBox="1"/>
                        <wps:spPr>
                          <a:xfrm>
                            <a:off x="3100323" y="2188230"/>
                            <a:ext cx="2123440" cy="168910"/>
                          </a:xfrm>
                          <a:prstGeom prst="rect">
                            <a:avLst/>
                          </a:prstGeom>
                        </wps:spPr>
                        <wps:txbx>
                          <w:txbxContent>
                            <w:p w:rsidR="004F5E07" w:rsidRDefault="004F5E07">
                              <w:pPr>
                                <w:spacing w:line="266" w:lineRule="exact"/>
                                <w:rPr>
                                  <w:sz w:val="24"/>
                                </w:rPr>
                              </w:pPr>
                              <w:r>
                                <w:rPr>
                                  <w:sz w:val="24"/>
                                </w:rPr>
                                <w:t>-энциклопедические</w:t>
                              </w:r>
                              <w:r>
                                <w:rPr>
                                  <w:spacing w:val="-5"/>
                                  <w:sz w:val="24"/>
                                </w:rPr>
                                <w:t xml:space="preserve"> </w:t>
                              </w:r>
                              <w:r>
                                <w:rPr>
                                  <w:spacing w:val="-2"/>
                                  <w:sz w:val="24"/>
                                </w:rPr>
                                <w:t>материалы,</w:t>
                              </w:r>
                            </w:p>
                          </w:txbxContent>
                        </wps:txbx>
                        <wps:bodyPr wrap="square" lIns="0" tIns="0" rIns="0" bIns="0" rtlCol="0">
                          <a:noAutofit/>
                        </wps:bodyPr>
                      </wps:wsp>
                      <wps:wsp>
                        <wps:cNvPr id="33" name="Textbox 33"/>
                        <wps:cNvSpPr txBox="1"/>
                        <wps:spPr>
                          <a:xfrm>
                            <a:off x="3100323" y="2363490"/>
                            <a:ext cx="1286510" cy="520065"/>
                          </a:xfrm>
                          <a:prstGeom prst="rect">
                            <a:avLst/>
                          </a:prstGeom>
                        </wps:spPr>
                        <wps:txbx>
                          <w:txbxContent>
                            <w:p w:rsidR="004F5E07" w:rsidRDefault="004F5E07">
                              <w:pPr>
                                <w:ind w:right="18" w:firstLine="60"/>
                                <w:rPr>
                                  <w:sz w:val="24"/>
                                </w:rPr>
                              </w:pPr>
                              <w:r>
                                <w:rPr>
                                  <w:spacing w:val="-2"/>
                                  <w:sz w:val="24"/>
                                </w:rPr>
                                <w:t xml:space="preserve">художественная пропагандирующая </w:t>
                              </w:r>
                              <w:r>
                                <w:rPr>
                                  <w:spacing w:val="-4"/>
                                  <w:sz w:val="24"/>
                                </w:rPr>
                                <w:t>жизни</w:t>
                              </w:r>
                            </w:p>
                          </w:txbxContent>
                        </wps:txbx>
                        <wps:bodyPr wrap="square" lIns="0" tIns="0" rIns="0" bIns="0" rtlCol="0">
                          <a:noAutofit/>
                        </wps:bodyPr>
                      </wps:wsp>
                      <wps:wsp>
                        <wps:cNvPr id="34" name="Textbox 34"/>
                        <wps:cNvSpPr txBox="1"/>
                        <wps:spPr>
                          <a:xfrm>
                            <a:off x="5103634" y="2363490"/>
                            <a:ext cx="774700" cy="168910"/>
                          </a:xfrm>
                          <a:prstGeom prst="rect">
                            <a:avLst/>
                          </a:prstGeom>
                        </wps:spPr>
                        <wps:txbx>
                          <w:txbxContent>
                            <w:p w:rsidR="004F5E07" w:rsidRDefault="004F5E07">
                              <w:pPr>
                                <w:spacing w:line="266" w:lineRule="exact"/>
                                <w:rPr>
                                  <w:sz w:val="24"/>
                                </w:rPr>
                              </w:pPr>
                              <w:r>
                                <w:rPr>
                                  <w:spacing w:val="-2"/>
                                  <w:sz w:val="24"/>
                                </w:rPr>
                                <w:t>литература,</w:t>
                              </w:r>
                            </w:p>
                          </w:txbxContent>
                        </wps:txbx>
                        <wps:bodyPr wrap="square" lIns="0" tIns="0" rIns="0" bIns="0" rtlCol="0">
                          <a:noAutofit/>
                        </wps:bodyPr>
                      </wps:wsp>
                      <wps:wsp>
                        <wps:cNvPr id="35" name="Textbox 35"/>
                        <wps:cNvSpPr txBox="1"/>
                        <wps:spPr>
                          <a:xfrm>
                            <a:off x="4628470" y="2538750"/>
                            <a:ext cx="635635" cy="168910"/>
                          </a:xfrm>
                          <a:prstGeom prst="rect">
                            <a:avLst/>
                          </a:prstGeom>
                        </wps:spPr>
                        <wps:txbx>
                          <w:txbxContent>
                            <w:p w:rsidR="004F5E07" w:rsidRDefault="004F5E07">
                              <w:pPr>
                                <w:spacing w:line="266" w:lineRule="exact"/>
                                <w:rPr>
                                  <w:sz w:val="24"/>
                                </w:rPr>
                              </w:pPr>
                              <w:r>
                                <w:rPr>
                                  <w:spacing w:val="-2"/>
                                  <w:sz w:val="24"/>
                                </w:rPr>
                                <w:t>здоровый</w:t>
                              </w:r>
                            </w:p>
                          </w:txbxContent>
                        </wps:txbx>
                        <wps:bodyPr wrap="square" lIns="0" tIns="0" rIns="0" bIns="0" rtlCol="0">
                          <a:noAutofit/>
                        </wps:bodyPr>
                      </wps:wsp>
                      <wps:wsp>
                        <wps:cNvPr id="36" name="Textbox 36"/>
                        <wps:cNvSpPr txBox="1"/>
                        <wps:spPr>
                          <a:xfrm>
                            <a:off x="5504389" y="2538750"/>
                            <a:ext cx="372745" cy="168910"/>
                          </a:xfrm>
                          <a:prstGeom prst="rect">
                            <a:avLst/>
                          </a:prstGeom>
                        </wps:spPr>
                        <wps:txbx>
                          <w:txbxContent>
                            <w:p w:rsidR="004F5E07" w:rsidRDefault="004F5E07">
                              <w:pPr>
                                <w:spacing w:line="266" w:lineRule="exact"/>
                                <w:rPr>
                                  <w:sz w:val="24"/>
                                </w:rPr>
                              </w:pPr>
                              <w:r>
                                <w:rPr>
                                  <w:spacing w:val="-2"/>
                                  <w:sz w:val="24"/>
                                </w:rPr>
                                <w:t>образ</w:t>
                              </w:r>
                            </w:p>
                          </w:txbxContent>
                        </wps:txbx>
                        <wps:bodyPr wrap="square" lIns="0" tIns="0" rIns="0" bIns="0" rtlCol="0">
                          <a:noAutofit/>
                        </wps:bodyPr>
                      </wps:wsp>
                      <wps:wsp>
                        <wps:cNvPr id="37" name="Textbox 37"/>
                        <wps:cNvSpPr txBox="1"/>
                        <wps:spPr>
                          <a:xfrm>
                            <a:off x="3100323" y="2889651"/>
                            <a:ext cx="2780030" cy="1922145"/>
                          </a:xfrm>
                          <a:prstGeom prst="rect">
                            <a:avLst/>
                          </a:prstGeom>
                        </wps:spPr>
                        <wps:txbx>
                          <w:txbxContent>
                            <w:p w:rsidR="004F5E07" w:rsidRDefault="004F5E07">
                              <w:pPr>
                                <w:numPr>
                                  <w:ilvl w:val="0"/>
                                  <w:numId w:val="63"/>
                                </w:numPr>
                                <w:tabs>
                                  <w:tab w:val="left" w:pos="203"/>
                                </w:tabs>
                                <w:ind w:right="18" w:firstLine="0"/>
                                <w:jc w:val="both"/>
                                <w:rPr>
                                  <w:sz w:val="24"/>
                                </w:rPr>
                              </w:pPr>
                              <w:r>
                                <w:rPr>
                                  <w:sz w:val="24"/>
                                </w:rPr>
                                <w:t xml:space="preserve">альбомы на тему «В здоровом теле - здоровый дух», «Правильное питание» и </w:t>
                              </w:r>
                              <w:r>
                                <w:rPr>
                                  <w:spacing w:val="-4"/>
                                  <w:sz w:val="24"/>
                                </w:rPr>
                                <w:t>т.п.</w:t>
                              </w:r>
                            </w:p>
                            <w:p w:rsidR="004F5E07" w:rsidRDefault="004F5E07">
                              <w:pPr>
                                <w:numPr>
                                  <w:ilvl w:val="0"/>
                                  <w:numId w:val="63"/>
                                </w:numPr>
                                <w:tabs>
                                  <w:tab w:val="left" w:pos="187"/>
                                </w:tabs>
                                <w:ind w:right="20" w:firstLine="0"/>
                                <w:jc w:val="both"/>
                                <w:rPr>
                                  <w:sz w:val="24"/>
                                </w:rPr>
                              </w:pPr>
                              <w:r>
                                <w:rPr>
                                  <w:sz w:val="24"/>
                                </w:rPr>
                                <w:t>дидактические игры «Что сначала, что потом» (о режимных моментах), «Что перепутал художник» и др.</w:t>
                              </w:r>
                            </w:p>
                            <w:p w:rsidR="004F5E07" w:rsidRDefault="004F5E07">
                              <w:pPr>
                                <w:numPr>
                                  <w:ilvl w:val="0"/>
                                  <w:numId w:val="63"/>
                                </w:numPr>
                                <w:tabs>
                                  <w:tab w:val="left" w:pos="403"/>
                                </w:tabs>
                                <w:ind w:left="403" w:hanging="403"/>
                                <w:jc w:val="both"/>
                                <w:rPr>
                                  <w:sz w:val="24"/>
                                </w:rPr>
                              </w:pPr>
                              <w:r>
                                <w:rPr>
                                  <w:sz w:val="24"/>
                                </w:rPr>
                                <w:t>сюжетно-ролевые</w:t>
                              </w:r>
                              <w:r>
                                <w:rPr>
                                  <w:spacing w:val="74"/>
                                  <w:w w:val="150"/>
                                  <w:sz w:val="24"/>
                                </w:rPr>
                                <w:t xml:space="preserve">  </w:t>
                              </w:r>
                              <w:r>
                                <w:rPr>
                                  <w:sz w:val="24"/>
                                </w:rPr>
                                <w:t>игры</w:t>
                              </w:r>
                              <w:r>
                                <w:rPr>
                                  <w:spacing w:val="75"/>
                                  <w:w w:val="150"/>
                                  <w:sz w:val="24"/>
                                </w:rPr>
                                <w:t xml:space="preserve">  </w:t>
                              </w:r>
                              <w:r>
                                <w:rPr>
                                  <w:spacing w:val="-2"/>
                                  <w:sz w:val="24"/>
                                </w:rPr>
                                <w:t>«Семья»,</w:t>
                              </w:r>
                            </w:p>
                            <w:p w:rsidR="004F5E07" w:rsidRDefault="004F5E07">
                              <w:pPr>
                                <w:rPr>
                                  <w:sz w:val="24"/>
                                </w:rPr>
                              </w:pPr>
                              <w:r>
                                <w:rPr>
                                  <w:spacing w:val="-2"/>
                                  <w:sz w:val="24"/>
                                </w:rPr>
                                <w:t>«Больница»</w:t>
                              </w:r>
                            </w:p>
                            <w:p w:rsidR="004F5E07" w:rsidRDefault="004F5E07">
                              <w:pPr>
                                <w:numPr>
                                  <w:ilvl w:val="0"/>
                                  <w:numId w:val="63"/>
                                </w:numPr>
                                <w:tabs>
                                  <w:tab w:val="left" w:pos="155"/>
                                </w:tabs>
                                <w:ind w:right="25" w:firstLine="0"/>
                                <w:jc w:val="both"/>
                                <w:rPr>
                                  <w:sz w:val="24"/>
                                </w:rPr>
                              </w:pPr>
                              <w:r>
                                <w:rPr>
                                  <w:sz w:val="24"/>
                                </w:rPr>
                                <w:t xml:space="preserve">открытки, буклеты, сюжетные картинки для рассматривания по теме «Здоровье </w:t>
                              </w:r>
                              <w:r>
                                <w:rPr>
                                  <w:spacing w:val="-2"/>
                                  <w:sz w:val="24"/>
                                </w:rPr>
                                <w:t>человека»</w:t>
                              </w:r>
                            </w:p>
                          </w:txbxContent>
                        </wps:txbx>
                        <wps:bodyPr wrap="square" lIns="0" tIns="0" rIns="0" bIns="0" rtlCol="0">
                          <a:noAutofit/>
                        </wps:bodyPr>
                      </wps:wsp>
                    </wpg:wgp>
                  </a:graphicData>
                </a:graphic>
              </wp:anchor>
            </w:drawing>
          </mc:Choice>
          <mc:Fallback>
            <w:pict>
              <v:group id="Group 22" o:spid="_x0000_s1030" style="position:absolute;margin-left:86.55pt;margin-top:57.05pt;width:721.15pt;height:464.6pt;z-index:-23079424;mso-wrap-distance-left:0;mso-wrap-distance-right:0;mso-position-horizontal-relative:page;mso-position-vertical-relative:page" coordsize="91586,5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">
                <v:shape id="Graphic 23" o:spid="_x0000_s1031" style="position:absolute;left:26074;top:4700;width:10598;height:46882;visibility:visible;mso-wrap-style:square;v-text-anchor:top" coordsize="1059815,468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" path="m,4605147r20827,82550l69288,4627753r-25601,l25145,4623689r2736,-12452l,4605147xem27881,4611237r-2736,12452l43687,4627753r2739,-12466l27881,4611237xem46426,4615287r-2739,12466l69288,4627753r5134,-6350l46426,4615287xem1040891,l27881,4611237r18545,4050l1059433,4063,1040891,xe" fillcolor="black" stroked="f">
                  <v:path arrowok="t"/>
                </v:shape>
                <v:shape id="Graphic 24" o:spid="_x0000_s1032" style="position:absolute;top:142;width:26282;height:6852;visibility:visible;mso-wrap-style:square;v-text-anchor:top" coordsize="2628265,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" path="m2628265,l,,,685165r2628265,l2628265,xe" stroked="f">
                  <v:path arrowok="t"/>
                </v:shape>
                <v:shape id="Graphic 25" o:spid="_x0000_s1033" style="position:absolute;left:34283;top:142;width:26308;height:4579;visibility:visible;mso-wrap-style:square;v-text-anchor:top" coordsize="263080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" path="m76326,l46612,5996,22352,22351,5996,46612,,76326,,381508r5996,29714l22351,435483r24261,16355l76326,457835r2478152,l2584192,451838r24261,-16355l2624808,411222r5996,-29714l2630804,76326r-5996,-29714l2608453,22351,2584192,5996,2554478,,76326,xe" filled="f" strokeweight=".79372mm">
                  <v:path arrowok="t"/>
                </v:shape>
                <v:shape id="Graphic 26" o:spid="_x0000_s1034" style="position:absolute;left:64008;top:142;width:27432;height:8001;visibility:visible;mso-wrap-style:square;v-text-anchor:top" coordsize="2743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" path="m,800100r2743200,l2743200,,,,,800100xe" filled="f" strokeweight="2.25pt">
                  <v:path arrowok="t"/>
                </v:shape>
                <v:shape id="Graphic 27" o:spid="_x0000_s1035" style="position:absolute;left:30029;top:19592;width:29578;height:29712;visibility:visible;mso-wrap-style:square;v-text-anchor:top" coordsize="2957830,297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" path="m2957829,l,,,2971164r2957829,l2957829,xe" stroked="f">
                  <v:path arrowok="t"/>
                </v:shape>
                <v:shape id="Graphic 28" o:spid="_x0000_s1036" style="position:absolute;left:30029;top:19592;width:29578;height:29712;visibility:visible;mso-wrap-style:square;v-text-anchor:top" coordsize="2957830,297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" path="m,2971164r2957829,l2957829,,,,,2971164xe" filled="f">
                  <v:path arrowok="t"/>
                </v:shape>
                <v:shape id="Graphic 29" o:spid="_x0000_s1037" style="position:absolute;left:30854;top:9286;width:28753;height:5290;visibility:visible;mso-wrap-style:square;v-text-anchor:top" coordsize="28752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" path="m2875279,l,,,528954r2875279,l2875279,xe" stroked="f">
                  <v:path arrowok="t"/>
                </v:shape>
                <v:shape id="Graphic 30" o:spid="_x0000_s1038" style="position:absolute;left:34283;top:50441;width:55620;height:8560;visibility:visible;mso-wrap-style:square;v-text-anchor:top" coordsize="5561965,85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" path="m5561965,l,,,855979r5561965,l5561965,xe" stroked="f">
                  <v:path arrowok="t"/>
                </v:shape>
                <v:shape id="Graphic 31" o:spid="_x0000_s1039" style="position:absolute;left:26282;top:2065;width:42298;height:54477;visibility:visible;mso-wrap-style:square;v-text-anchor:top" coordsize="4229735,544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" path="m800100,5409044r-21971,-10884l723773,5371223r88,26988l457200,5399202r,22225l723925,5420436r102,26987l800100,5409044xem800100,141084l76200,142214r,-28562l,151879r76200,37973l76200,161277r723900,-1143l800100,141084xem2213991,645782r-28486,101l2184400,265544r-19050,l2166455,645947r-28664,89l2176145,722109r31483,-63500l2213991,645782xem4229735,38227l4153662,r-102,28536l3429635,26784r,19050l4153497,47586r-89,28614l4210837,47625r18898,-9398xe" fillcolor="black" stroked="f">
                  <v:path arrowok="t"/>
                </v:shape>
                <v:shape id="Textbox 32" o:spid="_x0000_s1040" type="#_x0000_t202" style="position:absolute;left:31003;top:21882;width:2123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4F5E07" w:rsidRDefault="004F5E07">
                        <w:pPr>
                          <w:spacing w:line="266" w:lineRule="exact"/>
                          <w:rPr>
                            <w:sz w:val="24"/>
                          </w:rPr>
                        </w:pPr>
                        <w:r>
                          <w:rPr>
                            <w:sz w:val="24"/>
                          </w:rPr>
                          <w:t>-энциклопедические</w:t>
                        </w:r>
                        <w:r>
                          <w:rPr>
                            <w:spacing w:val="-5"/>
                            <w:sz w:val="24"/>
                          </w:rPr>
                          <w:t xml:space="preserve"> </w:t>
                        </w:r>
                        <w:r>
                          <w:rPr>
                            <w:spacing w:val="-2"/>
                            <w:sz w:val="24"/>
                          </w:rPr>
                          <w:t>материалы,</w:t>
                        </w:r>
                      </w:p>
                    </w:txbxContent>
                  </v:textbox>
                </v:shape>
                <v:shape id="Textbox 33" o:spid="_x0000_s1041" type="#_x0000_t202" style="position:absolute;left:31003;top:23634;width:12865;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4F5E07" w:rsidRDefault="004F5E07">
                        <w:pPr>
                          <w:ind w:right="18" w:firstLine="60"/>
                          <w:rPr>
                            <w:sz w:val="24"/>
                          </w:rPr>
                        </w:pPr>
                        <w:r>
                          <w:rPr>
                            <w:spacing w:val="-2"/>
                            <w:sz w:val="24"/>
                          </w:rPr>
                          <w:t xml:space="preserve">художественная пропагандирующая </w:t>
                        </w:r>
                        <w:r>
                          <w:rPr>
                            <w:spacing w:val="-4"/>
                            <w:sz w:val="24"/>
                          </w:rPr>
                          <w:t>жизни</w:t>
                        </w:r>
                      </w:p>
                    </w:txbxContent>
                  </v:textbox>
                </v:shape>
                <v:shape id="Textbox 34" o:spid="_x0000_s1042" type="#_x0000_t202" style="position:absolute;left:51036;top:23634;width:7747;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4F5E07" w:rsidRDefault="004F5E07">
                        <w:pPr>
                          <w:spacing w:line="266" w:lineRule="exact"/>
                          <w:rPr>
                            <w:sz w:val="24"/>
                          </w:rPr>
                        </w:pPr>
                        <w:r>
                          <w:rPr>
                            <w:spacing w:val="-2"/>
                            <w:sz w:val="24"/>
                          </w:rPr>
                          <w:t>литература,</w:t>
                        </w:r>
                      </w:p>
                    </w:txbxContent>
                  </v:textbox>
                </v:shape>
                <v:shape id="Textbox 35" o:spid="_x0000_s1043" type="#_x0000_t202" style="position:absolute;left:46284;top:25387;width:63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F5E07" w:rsidRDefault="004F5E07">
                        <w:pPr>
                          <w:spacing w:line="266" w:lineRule="exact"/>
                          <w:rPr>
                            <w:sz w:val="24"/>
                          </w:rPr>
                        </w:pPr>
                        <w:r>
                          <w:rPr>
                            <w:spacing w:val="-2"/>
                            <w:sz w:val="24"/>
                          </w:rPr>
                          <w:t>здоровый</w:t>
                        </w:r>
                      </w:p>
                    </w:txbxContent>
                  </v:textbox>
                </v:shape>
                <v:shape id="Textbox 36" o:spid="_x0000_s1044" type="#_x0000_t202" style="position:absolute;left:55043;top:25387;width:372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F5E07" w:rsidRDefault="004F5E07">
                        <w:pPr>
                          <w:spacing w:line="266" w:lineRule="exact"/>
                          <w:rPr>
                            <w:sz w:val="24"/>
                          </w:rPr>
                        </w:pPr>
                        <w:r>
                          <w:rPr>
                            <w:spacing w:val="-2"/>
                            <w:sz w:val="24"/>
                          </w:rPr>
                          <w:t>образ</w:t>
                        </w:r>
                      </w:p>
                    </w:txbxContent>
                  </v:textbox>
                </v:shape>
                <v:shape id="Textbox 37" o:spid="_x0000_s1045" type="#_x0000_t202" style="position:absolute;left:31003;top:28896;width:27800;height:19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F5E07" w:rsidRDefault="004F5E07">
                        <w:pPr>
                          <w:numPr>
                            <w:ilvl w:val="0"/>
                            <w:numId w:val="63"/>
                          </w:numPr>
                          <w:tabs>
                            <w:tab w:val="left" w:pos="203"/>
                          </w:tabs>
                          <w:ind w:right="18" w:firstLine="0"/>
                          <w:jc w:val="both"/>
                          <w:rPr>
                            <w:sz w:val="24"/>
                          </w:rPr>
                        </w:pPr>
                        <w:r>
                          <w:rPr>
                            <w:sz w:val="24"/>
                          </w:rPr>
                          <w:t xml:space="preserve">альбомы на тему «В здоровом теле - здоровый дух», «Правильное питание» и </w:t>
                        </w:r>
                        <w:r>
                          <w:rPr>
                            <w:spacing w:val="-4"/>
                            <w:sz w:val="24"/>
                          </w:rPr>
                          <w:t>т.п.</w:t>
                        </w:r>
                      </w:p>
                      <w:p w:rsidR="004F5E07" w:rsidRDefault="004F5E07">
                        <w:pPr>
                          <w:numPr>
                            <w:ilvl w:val="0"/>
                            <w:numId w:val="63"/>
                          </w:numPr>
                          <w:tabs>
                            <w:tab w:val="left" w:pos="187"/>
                          </w:tabs>
                          <w:ind w:right="20" w:firstLine="0"/>
                          <w:jc w:val="both"/>
                          <w:rPr>
                            <w:sz w:val="24"/>
                          </w:rPr>
                        </w:pPr>
                        <w:r>
                          <w:rPr>
                            <w:sz w:val="24"/>
                          </w:rPr>
                          <w:t>дидактические игры «Что сначала, что потом» (о режимных моментах), «Что перепутал художник» и др.</w:t>
                        </w:r>
                      </w:p>
                      <w:p w:rsidR="004F5E07" w:rsidRDefault="004F5E07">
                        <w:pPr>
                          <w:numPr>
                            <w:ilvl w:val="0"/>
                            <w:numId w:val="63"/>
                          </w:numPr>
                          <w:tabs>
                            <w:tab w:val="left" w:pos="403"/>
                          </w:tabs>
                          <w:ind w:left="403" w:hanging="403"/>
                          <w:jc w:val="both"/>
                          <w:rPr>
                            <w:sz w:val="24"/>
                          </w:rPr>
                        </w:pPr>
                        <w:r>
                          <w:rPr>
                            <w:sz w:val="24"/>
                          </w:rPr>
                          <w:t>сюжетно-ролевые</w:t>
                        </w:r>
                        <w:r>
                          <w:rPr>
                            <w:spacing w:val="74"/>
                            <w:w w:val="150"/>
                            <w:sz w:val="24"/>
                          </w:rPr>
                          <w:t xml:space="preserve">  </w:t>
                        </w:r>
                        <w:r>
                          <w:rPr>
                            <w:sz w:val="24"/>
                          </w:rPr>
                          <w:t>игры</w:t>
                        </w:r>
                        <w:r>
                          <w:rPr>
                            <w:spacing w:val="75"/>
                            <w:w w:val="150"/>
                            <w:sz w:val="24"/>
                          </w:rPr>
                          <w:t xml:space="preserve">  </w:t>
                        </w:r>
                        <w:r>
                          <w:rPr>
                            <w:spacing w:val="-2"/>
                            <w:sz w:val="24"/>
                          </w:rPr>
                          <w:t>«Семья»,</w:t>
                        </w:r>
                      </w:p>
                      <w:p w:rsidR="004F5E07" w:rsidRDefault="004F5E07">
                        <w:pPr>
                          <w:rPr>
                            <w:sz w:val="24"/>
                          </w:rPr>
                        </w:pPr>
                        <w:r>
                          <w:rPr>
                            <w:spacing w:val="-2"/>
                            <w:sz w:val="24"/>
                          </w:rPr>
                          <w:t>«Больница»</w:t>
                        </w:r>
                      </w:p>
                      <w:p w:rsidR="004F5E07" w:rsidRDefault="004F5E07">
                        <w:pPr>
                          <w:numPr>
                            <w:ilvl w:val="0"/>
                            <w:numId w:val="63"/>
                          </w:numPr>
                          <w:tabs>
                            <w:tab w:val="left" w:pos="155"/>
                          </w:tabs>
                          <w:ind w:right="25" w:firstLine="0"/>
                          <w:jc w:val="both"/>
                          <w:rPr>
                            <w:sz w:val="24"/>
                          </w:rPr>
                        </w:pPr>
                        <w:r>
                          <w:rPr>
                            <w:sz w:val="24"/>
                          </w:rPr>
                          <w:t xml:space="preserve">открытки, буклеты, сюжетные картинки для рассматривания по теме «Здоровье </w:t>
                        </w:r>
                        <w:r>
                          <w:rPr>
                            <w:spacing w:val="-2"/>
                            <w:sz w:val="24"/>
                          </w:rPr>
                          <w:t>человека»</w:t>
                        </w:r>
                      </w:p>
                    </w:txbxContent>
                  </v:textbox>
                </v:shape>
                <w10:wrap anchorx="page" anchory="page"/>
              </v:group>
            </w:pict>
          </mc:Fallback>
        </mc:AlternateContent>
      </w:r>
      <w:r>
        <w:rPr>
          <w:noProof/>
          <w:lang w:eastAsia="ru-RU"/>
        </w:rPr>
        <mc:AlternateContent>
          <mc:Choice Requires="wps">
            <w:drawing>
              <wp:anchor distT="0" distB="0" distL="0" distR="0" simplePos="0" relativeHeight="15733760" behindDoc="0" locked="0" layoutInCell="1" allowOverlap="1">
                <wp:simplePos x="0" y="0"/>
                <wp:positionH relativeFrom="page">
                  <wp:posOffset>1214119</wp:posOffset>
                </wp:positionH>
                <wp:positionV relativeFrom="page">
                  <wp:posOffset>4854575</wp:posOffset>
                </wp:positionV>
                <wp:extent cx="2400300" cy="5715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ln w="9525">
                          <a:solidFill>
                            <a:srgbClr val="000000"/>
                          </a:solidFill>
                          <a:prstDash val="solid"/>
                        </a:ln>
                      </wps:spPr>
                      <wps:txbx>
                        <w:txbxContent>
                          <w:p w:rsidR="004F5E07" w:rsidRDefault="004F5E07">
                            <w:pPr>
                              <w:spacing w:before="70" w:line="249" w:lineRule="auto"/>
                              <w:ind w:left="1420" w:right="392" w:hanging="1024"/>
                              <w:rPr>
                                <w:b/>
                                <w:sz w:val="24"/>
                              </w:rPr>
                            </w:pPr>
                            <w:r>
                              <w:rPr>
                                <w:b/>
                                <w:sz w:val="24"/>
                              </w:rPr>
                              <w:t>Обеспечение</w:t>
                            </w:r>
                            <w:r>
                              <w:rPr>
                                <w:b/>
                                <w:spacing w:val="-15"/>
                                <w:sz w:val="24"/>
                              </w:rPr>
                              <w:t xml:space="preserve"> </w:t>
                            </w:r>
                            <w:r>
                              <w:rPr>
                                <w:b/>
                                <w:sz w:val="24"/>
                              </w:rPr>
                              <w:t xml:space="preserve">полноценного </w:t>
                            </w:r>
                            <w:r>
                              <w:rPr>
                                <w:b/>
                                <w:spacing w:val="-2"/>
                                <w:sz w:val="24"/>
                              </w:rPr>
                              <w:t>питания</w:t>
                            </w:r>
                          </w:p>
                        </w:txbxContent>
                      </wps:txbx>
                      <wps:bodyPr wrap="square" lIns="0" tIns="0" rIns="0" bIns="0" rtlCol="0">
                        <a:noAutofit/>
                      </wps:bodyPr>
                    </wps:wsp>
                  </a:graphicData>
                </a:graphic>
              </wp:anchor>
            </w:drawing>
          </mc:Choice>
          <mc:Fallback>
            <w:pict>
              <v:shape id="Textbox 38" o:spid="_x0000_s1046" type="#_x0000_t202" style="position:absolute;margin-left:95.6pt;margin-top:382.25pt;width:189pt;height:4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" filled="f">
                <v:path arrowok="t"/>
                <v:textbox inset="0,0,0,0">
                  <w:txbxContent>
                    <w:p w:rsidR="004F5E07" w:rsidRDefault="004F5E07">
                      <w:pPr>
                        <w:spacing w:before="70" w:line="249" w:lineRule="auto"/>
                        <w:ind w:left="1420" w:right="392" w:hanging="1024"/>
                        <w:rPr>
                          <w:b/>
                          <w:sz w:val="24"/>
                        </w:rPr>
                      </w:pPr>
                      <w:r>
                        <w:rPr>
                          <w:b/>
                          <w:sz w:val="24"/>
                        </w:rPr>
                        <w:t>Обеспечение</w:t>
                      </w:r>
                      <w:r>
                        <w:rPr>
                          <w:b/>
                          <w:spacing w:val="-15"/>
                          <w:sz w:val="24"/>
                        </w:rPr>
                        <w:t xml:space="preserve"> </w:t>
                      </w:r>
                      <w:r>
                        <w:rPr>
                          <w:b/>
                          <w:sz w:val="24"/>
                        </w:rPr>
                        <w:t xml:space="preserve">полноценного </w:t>
                      </w:r>
                      <w:r>
                        <w:rPr>
                          <w:b/>
                          <w:spacing w:val="-2"/>
                          <w:sz w:val="24"/>
                        </w:rPr>
                        <w:t>питания</w:t>
                      </w:r>
                    </w:p>
                  </w:txbxContent>
                </v:textbox>
                <w10:wrap anchorx="page" anchory="page"/>
              </v:shape>
            </w:pict>
          </mc:Fallback>
        </mc:AlternateContent>
      </w:r>
      <w:r>
        <w:rPr>
          <w:noProof/>
          <w:lang w:eastAsia="ru-RU"/>
        </w:rPr>
        <mc:AlternateContent>
          <mc:Choice Requires="wps">
            <w:drawing>
              <wp:anchor distT="0" distB="0" distL="0" distR="0" simplePos="0" relativeHeight="15734272" behindDoc="0" locked="0" layoutInCell="1" allowOverlap="1">
                <wp:simplePos x="0" y="0"/>
                <wp:positionH relativeFrom="page">
                  <wp:posOffset>1214119</wp:posOffset>
                </wp:positionH>
                <wp:positionV relativeFrom="page">
                  <wp:posOffset>4054475</wp:posOffset>
                </wp:positionV>
                <wp:extent cx="2400300" cy="5715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ln w="9525">
                          <a:solidFill>
                            <a:srgbClr val="000000"/>
                          </a:solidFill>
                          <a:prstDash val="solid"/>
                        </a:ln>
                      </wps:spPr>
                      <wps:txbx>
                        <w:txbxContent>
                          <w:p w:rsidR="004F5E07" w:rsidRDefault="004F5E07">
                            <w:pPr>
                              <w:spacing w:before="69" w:line="249" w:lineRule="auto"/>
                              <w:ind w:left="1153" w:right="300" w:hanging="844"/>
                              <w:rPr>
                                <w:b/>
                                <w:sz w:val="24"/>
                              </w:rPr>
                            </w:pPr>
                            <w:r>
                              <w:rPr>
                                <w:b/>
                                <w:sz w:val="24"/>
                              </w:rPr>
                              <w:t>Организация</w:t>
                            </w:r>
                            <w:r>
                              <w:rPr>
                                <w:b/>
                                <w:spacing w:val="-15"/>
                                <w:sz w:val="24"/>
                              </w:rPr>
                              <w:t xml:space="preserve"> </w:t>
                            </w:r>
                            <w:r>
                              <w:rPr>
                                <w:b/>
                                <w:sz w:val="24"/>
                              </w:rPr>
                              <w:t xml:space="preserve">закаливающих </w:t>
                            </w:r>
                            <w:r>
                              <w:rPr>
                                <w:b/>
                                <w:spacing w:val="-2"/>
                                <w:sz w:val="24"/>
                              </w:rPr>
                              <w:t>мероприятий</w:t>
                            </w:r>
                          </w:p>
                        </w:txbxContent>
                      </wps:txbx>
                      <wps:bodyPr wrap="square" lIns="0" tIns="0" rIns="0" bIns="0" rtlCol="0">
                        <a:noAutofit/>
                      </wps:bodyPr>
                    </wps:wsp>
                  </a:graphicData>
                </a:graphic>
              </wp:anchor>
            </w:drawing>
          </mc:Choice>
          <mc:Fallback>
            <w:pict>
              <v:shape id="Textbox 39" o:spid="_x0000_s1047" type="#_x0000_t202" style="position:absolute;margin-left:95.6pt;margin-top:319.25pt;width:189pt;height:4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" filled="f">
                <v:path arrowok="t"/>
                <v:textbox inset="0,0,0,0">
                  <w:txbxContent>
                    <w:p w:rsidR="004F5E07" w:rsidRDefault="004F5E07">
                      <w:pPr>
                        <w:spacing w:before="69" w:line="249" w:lineRule="auto"/>
                        <w:ind w:left="1153" w:right="300" w:hanging="844"/>
                        <w:rPr>
                          <w:b/>
                          <w:sz w:val="24"/>
                        </w:rPr>
                      </w:pPr>
                      <w:r>
                        <w:rPr>
                          <w:b/>
                          <w:sz w:val="24"/>
                        </w:rPr>
                        <w:t>Организация</w:t>
                      </w:r>
                      <w:r>
                        <w:rPr>
                          <w:b/>
                          <w:spacing w:val="-15"/>
                          <w:sz w:val="24"/>
                        </w:rPr>
                        <w:t xml:space="preserve"> </w:t>
                      </w:r>
                      <w:r>
                        <w:rPr>
                          <w:b/>
                          <w:sz w:val="24"/>
                        </w:rPr>
                        <w:t xml:space="preserve">закаливающих </w:t>
                      </w:r>
                      <w:r>
                        <w:rPr>
                          <w:b/>
                          <w:spacing w:val="-2"/>
                          <w:sz w:val="24"/>
                        </w:rPr>
                        <w:t>мероприятий</w:t>
                      </w:r>
                    </w:p>
                  </w:txbxContent>
                </v:textbox>
                <w10:wrap anchorx="page" anchory="page"/>
              </v:shape>
            </w:pict>
          </mc:Fallback>
        </mc:AlternateContent>
      </w:r>
      <w:r>
        <w:rPr>
          <w:noProof/>
          <w:lang w:eastAsia="ru-RU"/>
        </w:rPr>
        <mc:AlternateContent>
          <mc:Choice Requires="wps">
            <w:drawing>
              <wp:anchor distT="0" distB="0" distL="0" distR="0" simplePos="0" relativeHeight="15734784" behindDoc="0" locked="0" layoutInCell="1" allowOverlap="1">
                <wp:simplePos x="0" y="0"/>
                <wp:positionH relativeFrom="page">
                  <wp:posOffset>1214119</wp:posOffset>
                </wp:positionH>
                <wp:positionV relativeFrom="page">
                  <wp:posOffset>3253740</wp:posOffset>
                </wp:positionV>
                <wp:extent cx="2400300" cy="5715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ln w="9525">
                          <a:solidFill>
                            <a:srgbClr val="000000"/>
                          </a:solidFill>
                          <a:prstDash val="solid"/>
                        </a:ln>
                      </wps:spPr>
                      <wps:txbx>
                        <w:txbxContent>
                          <w:p w:rsidR="004F5E07" w:rsidRDefault="004F5E07">
                            <w:pPr>
                              <w:spacing w:before="70" w:line="252" w:lineRule="auto"/>
                              <w:ind w:left="1153" w:right="249" w:hanging="901"/>
                              <w:rPr>
                                <w:b/>
                                <w:sz w:val="24"/>
                              </w:rPr>
                            </w:pPr>
                            <w:r>
                              <w:rPr>
                                <w:b/>
                                <w:sz w:val="24"/>
                              </w:rPr>
                              <w:t>Проведение</w:t>
                            </w:r>
                            <w:r>
                              <w:rPr>
                                <w:b/>
                                <w:spacing w:val="-15"/>
                                <w:sz w:val="24"/>
                              </w:rPr>
                              <w:t xml:space="preserve"> </w:t>
                            </w:r>
                            <w:r>
                              <w:rPr>
                                <w:b/>
                                <w:sz w:val="24"/>
                              </w:rPr>
                              <w:t xml:space="preserve">оздоровительных </w:t>
                            </w:r>
                            <w:r>
                              <w:rPr>
                                <w:b/>
                                <w:spacing w:val="-2"/>
                                <w:sz w:val="24"/>
                              </w:rPr>
                              <w:t>мероприятий</w:t>
                            </w:r>
                          </w:p>
                        </w:txbxContent>
                      </wps:txbx>
                      <wps:bodyPr wrap="square" lIns="0" tIns="0" rIns="0" bIns="0" rtlCol="0">
                        <a:noAutofit/>
                      </wps:bodyPr>
                    </wps:wsp>
                  </a:graphicData>
                </a:graphic>
              </wp:anchor>
            </w:drawing>
          </mc:Choice>
          <mc:Fallback>
            <w:pict>
              <v:shape id="Textbox 40" o:spid="_x0000_s1048" type="#_x0000_t202" style="position:absolute;margin-left:95.6pt;margin-top:256.2pt;width:189pt;height:4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" filled="f">
                <v:path arrowok="t"/>
                <v:textbox inset="0,0,0,0">
                  <w:txbxContent>
                    <w:p w:rsidR="004F5E07" w:rsidRDefault="004F5E07">
                      <w:pPr>
                        <w:spacing w:before="70" w:line="252" w:lineRule="auto"/>
                        <w:ind w:left="1153" w:right="249" w:hanging="901"/>
                        <w:rPr>
                          <w:b/>
                          <w:sz w:val="24"/>
                        </w:rPr>
                      </w:pPr>
                      <w:r>
                        <w:rPr>
                          <w:b/>
                          <w:sz w:val="24"/>
                        </w:rPr>
                        <w:t>Проведение</w:t>
                      </w:r>
                      <w:r>
                        <w:rPr>
                          <w:b/>
                          <w:spacing w:val="-15"/>
                          <w:sz w:val="24"/>
                        </w:rPr>
                        <w:t xml:space="preserve"> </w:t>
                      </w:r>
                      <w:r>
                        <w:rPr>
                          <w:b/>
                          <w:sz w:val="24"/>
                        </w:rPr>
                        <w:t xml:space="preserve">оздоровительных </w:t>
                      </w:r>
                      <w:r>
                        <w:rPr>
                          <w:b/>
                          <w:spacing w:val="-2"/>
                          <w:sz w:val="24"/>
                        </w:rPr>
                        <w:t>мероприятий</w:t>
                      </w:r>
                    </w:p>
                  </w:txbxContent>
                </v:textbox>
                <w10:wrap anchorx="page" anchory="page"/>
              </v:shape>
            </w:pict>
          </mc:Fallback>
        </mc:AlternateContent>
      </w:r>
      <w:r>
        <w:rPr>
          <w:noProof/>
          <w:lang w:eastAsia="ru-RU"/>
        </w:rPr>
        <mc:AlternateContent>
          <mc:Choice Requires="wps">
            <w:drawing>
              <wp:anchor distT="0" distB="0" distL="0" distR="0" simplePos="0" relativeHeight="15735296" behindDoc="0" locked="0" layoutInCell="1" allowOverlap="1">
                <wp:simplePos x="0" y="0"/>
                <wp:positionH relativeFrom="page">
                  <wp:posOffset>1214119</wp:posOffset>
                </wp:positionH>
                <wp:positionV relativeFrom="page">
                  <wp:posOffset>2453640</wp:posOffset>
                </wp:positionV>
                <wp:extent cx="2400300" cy="5715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ln w="9525">
                          <a:solidFill>
                            <a:srgbClr val="000000"/>
                          </a:solidFill>
                          <a:prstDash val="solid"/>
                        </a:ln>
                      </wps:spPr>
                      <wps:txbx>
                        <w:txbxContent>
                          <w:p w:rsidR="004F5E07" w:rsidRDefault="004F5E07">
                            <w:pPr>
                              <w:spacing w:before="70" w:line="249" w:lineRule="auto"/>
                              <w:ind w:left="1340" w:right="173" w:hanging="1164"/>
                              <w:rPr>
                                <w:b/>
                                <w:sz w:val="24"/>
                              </w:rPr>
                            </w:pPr>
                            <w:r>
                              <w:rPr>
                                <w:b/>
                                <w:sz w:val="24"/>
                              </w:rPr>
                              <w:t>Обеспечение</w:t>
                            </w:r>
                            <w:r>
                              <w:rPr>
                                <w:b/>
                                <w:spacing w:val="-15"/>
                                <w:sz w:val="24"/>
                              </w:rPr>
                              <w:t xml:space="preserve"> </w:t>
                            </w:r>
                            <w:r>
                              <w:rPr>
                                <w:b/>
                                <w:sz w:val="24"/>
                              </w:rPr>
                              <w:t xml:space="preserve">психологического </w:t>
                            </w:r>
                            <w:r>
                              <w:rPr>
                                <w:b/>
                                <w:spacing w:val="-2"/>
                                <w:sz w:val="24"/>
                              </w:rPr>
                              <w:t>комфорта</w:t>
                            </w:r>
                          </w:p>
                        </w:txbxContent>
                      </wps:txbx>
                      <wps:bodyPr wrap="square" lIns="0" tIns="0" rIns="0" bIns="0" rtlCol="0">
                        <a:noAutofit/>
                      </wps:bodyPr>
                    </wps:wsp>
                  </a:graphicData>
                </a:graphic>
              </wp:anchor>
            </w:drawing>
          </mc:Choice>
          <mc:Fallback>
            <w:pict>
              <v:shape id="Textbox 41" o:spid="_x0000_s1049" type="#_x0000_t202" style="position:absolute;margin-left:95.6pt;margin-top:193.2pt;width:189pt;height:4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" filled="f">
                <v:path arrowok="t"/>
                <v:textbox inset="0,0,0,0">
                  <w:txbxContent>
                    <w:p w:rsidR="004F5E07" w:rsidRDefault="004F5E07">
                      <w:pPr>
                        <w:spacing w:before="70" w:line="249" w:lineRule="auto"/>
                        <w:ind w:left="1340" w:right="173" w:hanging="1164"/>
                        <w:rPr>
                          <w:b/>
                          <w:sz w:val="24"/>
                        </w:rPr>
                      </w:pPr>
                      <w:r>
                        <w:rPr>
                          <w:b/>
                          <w:sz w:val="24"/>
                        </w:rPr>
                        <w:t>Обеспечение</w:t>
                      </w:r>
                      <w:r>
                        <w:rPr>
                          <w:b/>
                          <w:spacing w:val="-15"/>
                          <w:sz w:val="24"/>
                        </w:rPr>
                        <w:t xml:space="preserve"> </w:t>
                      </w:r>
                      <w:r>
                        <w:rPr>
                          <w:b/>
                          <w:sz w:val="24"/>
                        </w:rPr>
                        <w:t xml:space="preserve">психологического </w:t>
                      </w:r>
                      <w:r>
                        <w:rPr>
                          <w:b/>
                          <w:spacing w:val="-2"/>
                          <w:sz w:val="24"/>
                        </w:rPr>
                        <w:t>комфорта</w:t>
                      </w:r>
                    </w:p>
                  </w:txbxContent>
                </v:textbox>
                <w10:wrap anchorx="page" anchory="page"/>
              </v:shape>
            </w:pict>
          </mc:Fallback>
        </mc:AlternateContent>
      </w:r>
      <w:r>
        <w:rPr>
          <w:noProof/>
          <w:lang w:eastAsia="ru-RU"/>
        </w:rPr>
        <mc:AlternateContent>
          <mc:Choice Requires="wps">
            <w:drawing>
              <wp:anchor distT="0" distB="0" distL="0" distR="0" simplePos="0" relativeHeight="15736320" behindDoc="0" locked="0" layoutInCell="1" allowOverlap="1">
                <wp:simplePos x="0" y="0"/>
                <wp:positionH relativeFrom="page">
                  <wp:posOffset>4184650</wp:posOffset>
                </wp:positionH>
                <wp:positionV relativeFrom="page">
                  <wp:posOffset>1653540</wp:posOffset>
                </wp:positionV>
                <wp:extent cx="2875280" cy="52895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5280" cy="528955"/>
                        </a:xfrm>
                        <a:prstGeom prst="rect">
                          <a:avLst/>
                        </a:prstGeom>
                        <a:ln w="28575">
                          <a:solidFill>
                            <a:srgbClr val="000000"/>
                          </a:solidFill>
                          <a:prstDash val="solid"/>
                        </a:ln>
                      </wps:spPr>
                      <wps:txbx>
                        <w:txbxContent>
                          <w:p w:rsidR="004F5E07" w:rsidRDefault="004F5E07">
                            <w:pPr>
                              <w:spacing w:before="70" w:line="247" w:lineRule="auto"/>
                              <w:ind w:left="1977" w:right="520" w:hanging="1457"/>
                              <w:rPr>
                                <w:b/>
                                <w:sz w:val="24"/>
                              </w:rPr>
                            </w:pPr>
                            <w:r>
                              <w:rPr>
                                <w:b/>
                                <w:sz w:val="24"/>
                              </w:rPr>
                              <w:t>Самостоятельная</w:t>
                            </w:r>
                            <w:r>
                              <w:rPr>
                                <w:b/>
                                <w:spacing w:val="-15"/>
                                <w:sz w:val="24"/>
                              </w:rPr>
                              <w:t xml:space="preserve"> </w:t>
                            </w:r>
                            <w:r>
                              <w:rPr>
                                <w:b/>
                                <w:sz w:val="24"/>
                              </w:rPr>
                              <w:t xml:space="preserve">деятельность </w:t>
                            </w:r>
                            <w:r>
                              <w:rPr>
                                <w:b/>
                                <w:spacing w:val="-4"/>
                                <w:sz w:val="24"/>
                              </w:rPr>
                              <w:t>детей</w:t>
                            </w:r>
                          </w:p>
                        </w:txbxContent>
                      </wps:txbx>
                      <wps:bodyPr wrap="square" lIns="0" tIns="0" rIns="0" bIns="0" rtlCol="0">
                        <a:noAutofit/>
                      </wps:bodyPr>
                    </wps:wsp>
                  </a:graphicData>
                </a:graphic>
              </wp:anchor>
            </w:drawing>
          </mc:Choice>
          <mc:Fallback>
            <w:pict>
              <v:shape id="Textbox 42" o:spid="_x0000_s1050" type="#_x0000_t202" style="position:absolute;margin-left:329.5pt;margin-top:130.2pt;width:226.4pt;height:41.6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" filled="f" strokeweight="2.25pt">
                <v:path arrowok="t"/>
                <v:textbox inset="0,0,0,0">
                  <w:txbxContent>
                    <w:p w:rsidR="004F5E07" w:rsidRDefault="004F5E07">
                      <w:pPr>
                        <w:spacing w:before="70" w:line="247" w:lineRule="auto"/>
                        <w:ind w:left="1977" w:right="520" w:hanging="1457"/>
                        <w:rPr>
                          <w:b/>
                          <w:sz w:val="24"/>
                        </w:rPr>
                      </w:pPr>
                      <w:r>
                        <w:rPr>
                          <w:b/>
                          <w:sz w:val="24"/>
                        </w:rPr>
                        <w:t>Самостоятельная</w:t>
                      </w:r>
                      <w:r>
                        <w:rPr>
                          <w:b/>
                          <w:spacing w:val="-15"/>
                          <w:sz w:val="24"/>
                        </w:rPr>
                        <w:t xml:space="preserve"> </w:t>
                      </w:r>
                      <w:r>
                        <w:rPr>
                          <w:b/>
                          <w:sz w:val="24"/>
                        </w:rPr>
                        <w:t xml:space="preserve">деятельность </w:t>
                      </w:r>
                      <w:r>
                        <w:rPr>
                          <w:b/>
                          <w:spacing w:val="-4"/>
                          <w:sz w:val="24"/>
                        </w:rPr>
                        <w:t>детей</w:t>
                      </w:r>
                    </w:p>
                  </w:txbxContent>
                </v:textbox>
                <w10:wrap anchorx="page" anchory="page"/>
              </v:shape>
            </w:pict>
          </mc:Fallback>
        </mc:AlternateContent>
      </w: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rPr>
          <w:b/>
          <w:sz w:val="20"/>
        </w:rPr>
      </w:pPr>
    </w:p>
    <w:p w:rsidR="0044132F" w:rsidRDefault="0044132F">
      <w:pPr>
        <w:pStyle w:val="a3"/>
        <w:spacing w:before="77"/>
        <w:rPr>
          <w:b/>
          <w:sz w:val="20"/>
        </w:rPr>
      </w:pPr>
    </w:p>
    <w:p w:rsidR="0044132F" w:rsidRDefault="004F5E07">
      <w:pPr>
        <w:tabs>
          <w:tab w:val="left" w:pos="5682"/>
        </w:tabs>
        <w:ind w:left="1528"/>
        <w:rPr>
          <w:sz w:val="20"/>
        </w:rPr>
      </w:pPr>
      <w:r>
        <w:rPr>
          <w:noProof/>
          <w:position w:val="6"/>
          <w:sz w:val="20"/>
          <w:lang w:eastAsia="ru-RU"/>
        </w:rPr>
        <mc:AlternateContent>
          <mc:Choice Requires="wps">
            <w:drawing>
              <wp:inline distT="0" distB="0" distL="0" distR="0">
                <wp:extent cx="2285365" cy="694690"/>
                <wp:effectExtent l="19050" t="9525" r="10160" b="19684"/>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694690"/>
                        </a:xfrm>
                        <a:prstGeom prst="rect">
                          <a:avLst/>
                        </a:prstGeom>
                        <a:ln w="28575">
                          <a:solidFill>
                            <a:srgbClr val="000000"/>
                          </a:solidFill>
                          <a:prstDash val="solid"/>
                        </a:ln>
                      </wps:spPr>
                      <wps:txbx>
                        <w:txbxContent>
                          <w:p w:rsidR="004F5E07" w:rsidRDefault="004F5E07">
                            <w:pPr>
                              <w:spacing w:before="72"/>
                              <w:ind w:left="6" w:right="6"/>
                              <w:jc w:val="center"/>
                              <w:rPr>
                                <w:b/>
                                <w:sz w:val="24"/>
                              </w:rPr>
                            </w:pPr>
                            <w:r>
                              <w:rPr>
                                <w:b/>
                                <w:sz w:val="24"/>
                              </w:rPr>
                              <w:t>Взаимодействие</w:t>
                            </w:r>
                            <w:r>
                              <w:rPr>
                                <w:b/>
                                <w:spacing w:val="-9"/>
                                <w:sz w:val="24"/>
                              </w:rPr>
                              <w:t xml:space="preserve"> </w:t>
                            </w:r>
                            <w:r>
                              <w:rPr>
                                <w:b/>
                                <w:spacing w:val="-10"/>
                                <w:sz w:val="24"/>
                              </w:rPr>
                              <w:t>с</w:t>
                            </w:r>
                          </w:p>
                          <w:p w:rsidR="004F5E07" w:rsidRDefault="004F5E07">
                            <w:pPr>
                              <w:spacing w:line="249" w:lineRule="auto"/>
                              <w:ind w:right="6"/>
                              <w:jc w:val="center"/>
                              <w:rPr>
                                <w:b/>
                                <w:sz w:val="24"/>
                              </w:rPr>
                            </w:pPr>
                            <w:r>
                              <w:rPr>
                                <w:b/>
                                <w:sz w:val="24"/>
                              </w:rPr>
                              <w:t>родителями</w:t>
                            </w:r>
                            <w:r>
                              <w:rPr>
                                <w:b/>
                                <w:spacing w:val="-15"/>
                                <w:sz w:val="24"/>
                              </w:rPr>
                              <w:t xml:space="preserve"> </w:t>
                            </w:r>
                            <w:r>
                              <w:rPr>
                                <w:b/>
                                <w:sz w:val="24"/>
                              </w:rPr>
                              <w:t>и</w:t>
                            </w:r>
                            <w:r>
                              <w:rPr>
                                <w:b/>
                                <w:spacing w:val="-15"/>
                                <w:sz w:val="24"/>
                              </w:rPr>
                              <w:t xml:space="preserve"> </w:t>
                            </w:r>
                            <w:r>
                              <w:rPr>
                                <w:b/>
                                <w:sz w:val="24"/>
                              </w:rPr>
                              <w:t xml:space="preserve">социальными </w:t>
                            </w:r>
                            <w:r>
                              <w:rPr>
                                <w:b/>
                                <w:spacing w:val="-2"/>
                                <w:sz w:val="24"/>
                              </w:rPr>
                              <w:t>партнѐрами</w:t>
                            </w:r>
                          </w:p>
                        </w:txbxContent>
                      </wps:txbx>
                      <wps:bodyPr wrap="square" lIns="0" tIns="0" rIns="0" bIns="0" rtlCol="0">
                        <a:noAutofit/>
                      </wps:bodyPr>
                    </wps:wsp>
                  </a:graphicData>
                </a:graphic>
              </wp:inline>
            </w:drawing>
          </mc:Choice>
          <mc:Fallback>
            <w:pict>
              <v:shape id="Textbox 43" o:spid="_x0000_s1051" type="#_x0000_t202" style="width:179.95pt;height:5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" filled="f" strokeweight="2.25pt">
                <v:path arrowok="t"/>
                <v:textbox inset="0,0,0,0">
                  <w:txbxContent>
                    <w:p w:rsidR="004F5E07" w:rsidRDefault="004F5E07">
                      <w:pPr>
                        <w:spacing w:before="72"/>
                        <w:ind w:left="6" w:right="6"/>
                        <w:jc w:val="center"/>
                        <w:rPr>
                          <w:b/>
                          <w:sz w:val="24"/>
                        </w:rPr>
                      </w:pPr>
                      <w:r>
                        <w:rPr>
                          <w:b/>
                          <w:sz w:val="24"/>
                        </w:rPr>
                        <w:t>Взаимодействие</w:t>
                      </w:r>
                      <w:r>
                        <w:rPr>
                          <w:b/>
                          <w:spacing w:val="-9"/>
                          <w:sz w:val="24"/>
                        </w:rPr>
                        <w:t xml:space="preserve"> </w:t>
                      </w:r>
                      <w:r>
                        <w:rPr>
                          <w:b/>
                          <w:spacing w:val="-10"/>
                          <w:sz w:val="24"/>
                        </w:rPr>
                        <w:t>с</w:t>
                      </w:r>
                    </w:p>
                    <w:p w:rsidR="004F5E07" w:rsidRDefault="004F5E07">
                      <w:pPr>
                        <w:spacing w:line="249" w:lineRule="auto"/>
                        <w:ind w:right="6"/>
                        <w:jc w:val="center"/>
                        <w:rPr>
                          <w:b/>
                          <w:sz w:val="24"/>
                        </w:rPr>
                      </w:pPr>
                      <w:r>
                        <w:rPr>
                          <w:b/>
                          <w:sz w:val="24"/>
                        </w:rPr>
                        <w:t>родителями</w:t>
                      </w:r>
                      <w:r>
                        <w:rPr>
                          <w:b/>
                          <w:spacing w:val="-15"/>
                          <w:sz w:val="24"/>
                        </w:rPr>
                        <w:t xml:space="preserve"> </w:t>
                      </w:r>
                      <w:r>
                        <w:rPr>
                          <w:b/>
                          <w:sz w:val="24"/>
                        </w:rPr>
                        <w:t>и</w:t>
                      </w:r>
                      <w:r>
                        <w:rPr>
                          <w:b/>
                          <w:spacing w:val="-15"/>
                          <w:sz w:val="24"/>
                        </w:rPr>
                        <w:t xml:space="preserve"> </w:t>
                      </w:r>
                      <w:r>
                        <w:rPr>
                          <w:b/>
                          <w:sz w:val="24"/>
                        </w:rPr>
                        <w:t xml:space="preserve">социальными </w:t>
                      </w:r>
                      <w:r>
                        <w:rPr>
                          <w:b/>
                          <w:spacing w:val="-2"/>
                          <w:sz w:val="24"/>
                        </w:rPr>
                        <w:t>партнѐрами</w:t>
                      </w:r>
                    </w:p>
                  </w:txbxContent>
                </v:textbox>
                <w10:anchorlock/>
              </v:shape>
            </w:pict>
          </mc:Fallback>
        </mc:AlternateContent>
      </w:r>
      <w:r>
        <w:rPr>
          <w:position w:val="6"/>
          <w:sz w:val="20"/>
        </w:rPr>
        <w:tab/>
      </w:r>
      <w:r>
        <w:rPr>
          <w:noProof/>
          <w:sz w:val="20"/>
          <w:lang w:eastAsia="ru-RU"/>
        </w:rPr>
        <mc:AlternateContent>
          <mc:Choice Requires="wps">
            <w:drawing>
              <wp:inline distT="0" distB="0" distL="0" distR="0">
                <wp:extent cx="5561965" cy="855980"/>
                <wp:effectExtent l="9525" t="0" r="635" b="10794"/>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1965" cy="855980"/>
                        </a:xfrm>
                        <a:prstGeom prst="rect">
                          <a:avLst/>
                        </a:prstGeom>
                        <a:ln w="9525">
                          <a:solidFill>
                            <a:srgbClr val="000000"/>
                          </a:solidFill>
                          <a:prstDash val="solid"/>
                        </a:ln>
                      </wps:spPr>
                      <wps:txbx>
                        <w:txbxContent>
                          <w:p w:rsidR="004F5E07" w:rsidRDefault="004F5E07">
                            <w:pPr>
                              <w:pStyle w:val="a3"/>
                              <w:numPr>
                                <w:ilvl w:val="0"/>
                                <w:numId w:val="64"/>
                              </w:numPr>
                              <w:tabs>
                                <w:tab w:val="left" w:pos="398"/>
                              </w:tabs>
                              <w:spacing w:before="66"/>
                              <w:ind w:right="146" w:firstLine="0"/>
                              <w:rPr>
                                <w:b/>
                              </w:rPr>
                            </w:pPr>
                            <w:r>
                              <w:t>встречи</w:t>
                            </w:r>
                            <w:r>
                              <w:rPr>
                                <w:spacing w:val="40"/>
                              </w:rPr>
                              <w:t xml:space="preserve"> </w:t>
                            </w:r>
                            <w:r>
                              <w:t>родителей</w:t>
                            </w:r>
                            <w:r>
                              <w:rPr>
                                <w:spacing w:val="40"/>
                              </w:rPr>
                              <w:t xml:space="preserve"> </w:t>
                            </w:r>
                            <w:r>
                              <w:t>со</w:t>
                            </w:r>
                            <w:r>
                              <w:rPr>
                                <w:spacing w:val="40"/>
                              </w:rPr>
                              <w:t xml:space="preserve"> </w:t>
                            </w:r>
                            <w:r>
                              <w:t>специалистами</w:t>
                            </w:r>
                            <w:r>
                              <w:rPr>
                                <w:spacing w:val="40"/>
                              </w:rPr>
                              <w:t xml:space="preserve"> </w:t>
                            </w:r>
                            <w:r>
                              <w:t>(врачами,</w:t>
                            </w:r>
                            <w:r>
                              <w:rPr>
                                <w:spacing w:val="40"/>
                              </w:rPr>
                              <w:t xml:space="preserve"> </w:t>
                            </w:r>
                            <w:r>
                              <w:t>учителями,</w:t>
                            </w:r>
                            <w:r>
                              <w:rPr>
                                <w:spacing w:val="40"/>
                              </w:rPr>
                              <w:t xml:space="preserve"> </w:t>
                            </w:r>
                            <w:r>
                              <w:t>психологами,</w:t>
                            </w:r>
                            <w:r>
                              <w:rPr>
                                <w:spacing w:val="40"/>
                              </w:rPr>
                              <w:t xml:space="preserve"> </w:t>
                            </w:r>
                            <w:r>
                              <w:t>логопедами и др.)</w:t>
                            </w:r>
                          </w:p>
                          <w:p w:rsidR="004F5E07" w:rsidRDefault="004F5E07">
                            <w:pPr>
                              <w:pStyle w:val="a3"/>
                              <w:numPr>
                                <w:ilvl w:val="0"/>
                                <w:numId w:val="64"/>
                              </w:numPr>
                              <w:tabs>
                                <w:tab w:val="left" w:pos="282"/>
                              </w:tabs>
                              <w:ind w:left="282" w:hanging="135"/>
                            </w:pPr>
                            <w:r>
                              <w:t>осмотры</w:t>
                            </w:r>
                            <w:r>
                              <w:rPr>
                                <w:spacing w:val="-4"/>
                              </w:rPr>
                              <w:t xml:space="preserve"> </w:t>
                            </w:r>
                            <w:r>
                              <w:t>детей</w:t>
                            </w:r>
                            <w:r>
                              <w:rPr>
                                <w:spacing w:val="-2"/>
                              </w:rPr>
                              <w:t xml:space="preserve"> </w:t>
                            </w:r>
                            <w:r>
                              <w:t>специалистами</w:t>
                            </w:r>
                            <w:r>
                              <w:rPr>
                                <w:spacing w:val="-3"/>
                              </w:rPr>
                              <w:t xml:space="preserve"> </w:t>
                            </w:r>
                            <w:r>
                              <w:t>детской</w:t>
                            </w:r>
                            <w:r>
                              <w:rPr>
                                <w:spacing w:val="-2"/>
                              </w:rPr>
                              <w:t xml:space="preserve"> поликлиники</w:t>
                            </w:r>
                          </w:p>
                          <w:p w:rsidR="004F5E07" w:rsidRDefault="004F5E07">
                            <w:pPr>
                              <w:pStyle w:val="a3"/>
                              <w:numPr>
                                <w:ilvl w:val="0"/>
                                <w:numId w:val="64"/>
                              </w:numPr>
                              <w:tabs>
                                <w:tab w:val="left" w:pos="282"/>
                              </w:tabs>
                              <w:spacing w:before="12"/>
                              <w:ind w:left="282" w:hanging="135"/>
                            </w:pPr>
                            <w:r>
                              <w:t>встречи</w:t>
                            </w:r>
                            <w:r>
                              <w:rPr>
                                <w:spacing w:val="-3"/>
                              </w:rPr>
                              <w:t xml:space="preserve"> </w:t>
                            </w:r>
                            <w:r>
                              <w:t>детей</w:t>
                            </w:r>
                            <w:r>
                              <w:rPr>
                                <w:spacing w:val="-3"/>
                              </w:rPr>
                              <w:t xml:space="preserve"> </w:t>
                            </w:r>
                            <w:r>
                              <w:t>с</w:t>
                            </w:r>
                            <w:r>
                              <w:rPr>
                                <w:spacing w:val="1"/>
                              </w:rPr>
                              <w:t xml:space="preserve"> </w:t>
                            </w:r>
                            <w:r>
                              <w:t>«интересными»</w:t>
                            </w:r>
                            <w:r>
                              <w:rPr>
                                <w:spacing w:val="-6"/>
                              </w:rPr>
                              <w:t xml:space="preserve"> </w:t>
                            </w:r>
                            <w:r>
                              <w:rPr>
                                <w:spacing w:val="-2"/>
                              </w:rPr>
                              <w:t>людьми».</w:t>
                            </w:r>
                          </w:p>
                        </w:txbxContent>
                      </wps:txbx>
                      <wps:bodyPr wrap="square" lIns="0" tIns="0" rIns="0" bIns="0" rtlCol="0">
                        <a:noAutofit/>
                      </wps:bodyPr>
                    </wps:wsp>
                  </a:graphicData>
                </a:graphic>
              </wp:inline>
            </w:drawing>
          </mc:Choice>
          <mc:Fallback>
            <w:pict>
              <v:shape id="Textbox 44" o:spid="_x0000_s1052" type="#_x0000_t202" style="width:437.95pt;height: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" filled="f">
                <v:path arrowok="t"/>
                <v:textbox inset="0,0,0,0">
                  <w:txbxContent>
                    <w:p w:rsidR="004F5E07" w:rsidRDefault="004F5E07">
                      <w:pPr>
                        <w:pStyle w:val="a3"/>
                        <w:numPr>
                          <w:ilvl w:val="0"/>
                          <w:numId w:val="64"/>
                        </w:numPr>
                        <w:tabs>
                          <w:tab w:val="left" w:pos="398"/>
                        </w:tabs>
                        <w:spacing w:before="66"/>
                        <w:ind w:right="146" w:firstLine="0"/>
                        <w:rPr>
                          <w:b/>
                        </w:rPr>
                      </w:pPr>
                      <w:r>
                        <w:t>встречи</w:t>
                      </w:r>
                      <w:r>
                        <w:rPr>
                          <w:spacing w:val="40"/>
                        </w:rPr>
                        <w:t xml:space="preserve"> </w:t>
                      </w:r>
                      <w:r>
                        <w:t>родителей</w:t>
                      </w:r>
                      <w:r>
                        <w:rPr>
                          <w:spacing w:val="40"/>
                        </w:rPr>
                        <w:t xml:space="preserve"> </w:t>
                      </w:r>
                      <w:r>
                        <w:t>со</w:t>
                      </w:r>
                      <w:r>
                        <w:rPr>
                          <w:spacing w:val="40"/>
                        </w:rPr>
                        <w:t xml:space="preserve"> </w:t>
                      </w:r>
                      <w:r>
                        <w:t>специалистами</w:t>
                      </w:r>
                      <w:r>
                        <w:rPr>
                          <w:spacing w:val="40"/>
                        </w:rPr>
                        <w:t xml:space="preserve"> </w:t>
                      </w:r>
                      <w:r>
                        <w:t>(врачами,</w:t>
                      </w:r>
                      <w:r>
                        <w:rPr>
                          <w:spacing w:val="40"/>
                        </w:rPr>
                        <w:t xml:space="preserve"> </w:t>
                      </w:r>
                      <w:r>
                        <w:t>учителями,</w:t>
                      </w:r>
                      <w:r>
                        <w:rPr>
                          <w:spacing w:val="40"/>
                        </w:rPr>
                        <w:t xml:space="preserve"> </w:t>
                      </w:r>
                      <w:r>
                        <w:t>психологами,</w:t>
                      </w:r>
                      <w:r>
                        <w:rPr>
                          <w:spacing w:val="40"/>
                        </w:rPr>
                        <w:t xml:space="preserve"> </w:t>
                      </w:r>
                      <w:r>
                        <w:t>логопедами и др.)</w:t>
                      </w:r>
                    </w:p>
                    <w:p w:rsidR="004F5E07" w:rsidRDefault="004F5E07">
                      <w:pPr>
                        <w:pStyle w:val="a3"/>
                        <w:numPr>
                          <w:ilvl w:val="0"/>
                          <w:numId w:val="64"/>
                        </w:numPr>
                        <w:tabs>
                          <w:tab w:val="left" w:pos="282"/>
                        </w:tabs>
                        <w:ind w:left="282" w:hanging="135"/>
                      </w:pPr>
                      <w:r>
                        <w:t>осмотры</w:t>
                      </w:r>
                      <w:r>
                        <w:rPr>
                          <w:spacing w:val="-4"/>
                        </w:rPr>
                        <w:t xml:space="preserve"> </w:t>
                      </w:r>
                      <w:r>
                        <w:t>детей</w:t>
                      </w:r>
                      <w:r>
                        <w:rPr>
                          <w:spacing w:val="-2"/>
                        </w:rPr>
                        <w:t xml:space="preserve"> </w:t>
                      </w:r>
                      <w:r>
                        <w:t>специалистами</w:t>
                      </w:r>
                      <w:r>
                        <w:rPr>
                          <w:spacing w:val="-3"/>
                        </w:rPr>
                        <w:t xml:space="preserve"> </w:t>
                      </w:r>
                      <w:r>
                        <w:t>детской</w:t>
                      </w:r>
                      <w:r>
                        <w:rPr>
                          <w:spacing w:val="-2"/>
                        </w:rPr>
                        <w:t xml:space="preserve"> поликлиники</w:t>
                      </w:r>
                    </w:p>
                    <w:p w:rsidR="004F5E07" w:rsidRDefault="004F5E07">
                      <w:pPr>
                        <w:pStyle w:val="a3"/>
                        <w:numPr>
                          <w:ilvl w:val="0"/>
                          <w:numId w:val="64"/>
                        </w:numPr>
                        <w:tabs>
                          <w:tab w:val="left" w:pos="282"/>
                        </w:tabs>
                        <w:spacing w:before="12"/>
                        <w:ind w:left="282" w:hanging="135"/>
                      </w:pPr>
                      <w:r>
                        <w:t>встречи</w:t>
                      </w:r>
                      <w:r>
                        <w:rPr>
                          <w:spacing w:val="-3"/>
                        </w:rPr>
                        <w:t xml:space="preserve"> </w:t>
                      </w:r>
                      <w:r>
                        <w:t>детей</w:t>
                      </w:r>
                      <w:r>
                        <w:rPr>
                          <w:spacing w:val="-3"/>
                        </w:rPr>
                        <w:t xml:space="preserve"> </w:t>
                      </w:r>
                      <w:r>
                        <w:t>с</w:t>
                      </w:r>
                      <w:r>
                        <w:rPr>
                          <w:spacing w:val="1"/>
                        </w:rPr>
                        <w:t xml:space="preserve"> </w:t>
                      </w:r>
                      <w:r>
                        <w:t>«интересными»</w:t>
                      </w:r>
                      <w:r>
                        <w:rPr>
                          <w:spacing w:val="-6"/>
                        </w:rPr>
                        <w:t xml:space="preserve"> </w:t>
                      </w:r>
                      <w:r>
                        <w:rPr>
                          <w:spacing w:val="-2"/>
                        </w:rPr>
                        <w:t>людьми».</w:t>
                      </w:r>
                    </w:p>
                  </w:txbxContent>
                </v:textbox>
                <w10:anchorlock/>
              </v:shape>
            </w:pict>
          </mc:Fallback>
        </mc:AlternateContent>
      </w:r>
    </w:p>
    <w:p w:rsidR="0044132F" w:rsidRDefault="0044132F">
      <w:pPr>
        <w:rPr>
          <w:sz w:val="20"/>
        </w:rPr>
        <w:sectPr w:rsidR="0044132F">
          <w:type w:val="continuous"/>
          <w:pgSz w:w="16840" w:h="11910" w:orient="landscape"/>
          <w:pgMar w:top="1460" w:right="20" w:bottom="1180" w:left="1440" w:header="0" w:footer="988" w:gutter="0"/>
          <w:cols w:space="720"/>
        </w:sectPr>
      </w:pPr>
    </w:p>
    <w:p w:rsidR="0044132F" w:rsidRDefault="004F5E07">
      <w:pPr>
        <w:pStyle w:val="1"/>
        <w:spacing w:before="75" w:line="276" w:lineRule="auto"/>
        <w:ind w:left="4225" w:right="1176" w:hanging="3161"/>
        <w:jc w:val="both"/>
      </w:pPr>
      <w:r>
        <w:lastRenderedPageBreak/>
        <w:t>Вариативные</w:t>
      </w:r>
      <w:r>
        <w:rPr>
          <w:spacing w:val="-8"/>
        </w:rPr>
        <w:t xml:space="preserve"> </w:t>
      </w:r>
      <w:r>
        <w:t>формы,</w:t>
      </w:r>
      <w:r>
        <w:rPr>
          <w:spacing w:val="-6"/>
        </w:rPr>
        <w:t xml:space="preserve"> </w:t>
      </w:r>
      <w:r>
        <w:t>способы,</w:t>
      </w:r>
      <w:r>
        <w:rPr>
          <w:spacing w:val="-10"/>
        </w:rPr>
        <w:t xml:space="preserve"> </w:t>
      </w:r>
      <w:r>
        <w:t>методы</w:t>
      </w:r>
      <w:r>
        <w:rPr>
          <w:spacing w:val="-7"/>
        </w:rPr>
        <w:t xml:space="preserve"> </w:t>
      </w:r>
      <w:r>
        <w:t>и</w:t>
      </w:r>
      <w:r>
        <w:rPr>
          <w:spacing w:val="-9"/>
        </w:rPr>
        <w:t xml:space="preserve"> </w:t>
      </w:r>
      <w:r>
        <w:t>средства</w:t>
      </w:r>
      <w:r>
        <w:rPr>
          <w:spacing w:val="-7"/>
        </w:rPr>
        <w:t xml:space="preserve"> </w:t>
      </w:r>
      <w:r>
        <w:t xml:space="preserve">реализации </w:t>
      </w:r>
      <w:r>
        <w:rPr>
          <w:spacing w:val="-2"/>
        </w:rPr>
        <w:t>Программы.</w:t>
      </w:r>
    </w:p>
    <w:p w:rsidR="0044132F" w:rsidRDefault="004F5E07">
      <w:pPr>
        <w:pStyle w:val="a3"/>
        <w:spacing w:line="276" w:lineRule="auto"/>
        <w:ind w:left="252" w:right="311" w:firstLine="700"/>
        <w:jc w:val="both"/>
      </w:pPr>
      <w:r>
        <w:rPr>
          <w:sz w:val="28"/>
        </w:rPr>
        <w:t>22.1.</w:t>
      </w:r>
      <w:r>
        <w:rPr>
          <w:spacing w:val="40"/>
          <w:sz w:val="28"/>
        </w:rPr>
        <w:t xml:space="preserve"> </w:t>
      </w:r>
      <w:r>
        <w:t>Выбор вариативных форм</w:t>
      </w:r>
      <w:r>
        <w:rPr>
          <w:spacing w:val="80"/>
        </w:rPr>
        <w:t xml:space="preserve"> </w:t>
      </w:r>
      <w:r>
        <w:t>реализации Программы зависит от учѐта</w:t>
      </w:r>
      <w:r>
        <w:rPr>
          <w:spacing w:val="80"/>
        </w:rPr>
        <w:t xml:space="preserve"> </w:t>
      </w:r>
      <w:r>
        <w:t>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ребѐнка в образовательном процессе. Необходимо учитывать субъектные проявления ребѐнка в</w:t>
      </w:r>
      <w:r>
        <w:rPr>
          <w:spacing w:val="-1"/>
        </w:rPr>
        <w:t xml:space="preserve"> </w:t>
      </w:r>
      <w:r>
        <w:t>деятельности:</w:t>
      </w:r>
      <w:r>
        <w:rPr>
          <w:spacing w:val="-2"/>
        </w:rPr>
        <w:t xml:space="preserve"> </w:t>
      </w:r>
      <w:r>
        <w:t xml:space="preserve">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Выбранные формы, методы и средства реализации </w:t>
      </w:r>
      <w:r>
        <w:rPr>
          <w:sz w:val="22"/>
        </w:rPr>
        <w:t xml:space="preserve">Программы </w:t>
      </w:r>
      <w:r>
        <w:t>педагогически обоснованны, адекватны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44132F" w:rsidRDefault="004F5E07">
      <w:pPr>
        <w:pStyle w:val="4"/>
        <w:spacing w:before="260"/>
        <w:ind w:left="25" w:right="71"/>
        <w:jc w:val="center"/>
      </w:pPr>
      <w:r>
        <w:t>Примерные</w:t>
      </w:r>
      <w:r>
        <w:rPr>
          <w:spacing w:val="-14"/>
        </w:rPr>
        <w:t xml:space="preserve"> </w:t>
      </w:r>
      <w:r>
        <w:t>формы</w:t>
      </w:r>
      <w:r>
        <w:rPr>
          <w:spacing w:val="-10"/>
        </w:rPr>
        <w:t xml:space="preserve"> </w:t>
      </w:r>
      <w:r>
        <w:t>организации</w:t>
      </w:r>
      <w:r>
        <w:rPr>
          <w:spacing w:val="40"/>
        </w:rPr>
        <w:t xml:space="preserve"> </w:t>
      </w:r>
      <w:r>
        <w:t>образовательной</w:t>
      </w:r>
      <w:r>
        <w:rPr>
          <w:spacing w:val="-7"/>
        </w:rPr>
        <w:t xml:space="preserve"> </w:t>
      </w:r>
      <w:r>
        <w:rPr>
          <w:spacing w:val="-2"/>
        </w:rPr>
        <w:t>деятельности</w:t>
      </w:r>
    </w:p>
    <w:p w:rsidR="0044132F" w:rsidRDefault="0044132F">
      <w:pPr>
        <w:pStyle w:val="a3"/>
        <w:spacing w:before="50"/>
        <w:rPr>
          <w:b/>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7230"/>
      </w:tblGrid>
      <w:tr w:rsidR="0044132F">
        <w:trPr>
          <w:trHeight w:val="653"/>
        </w:trPr>
        <w:tc>
          <w:tcPr>
            <w:tcW w:w="2408" w:type="dxa"/>
          </w:tcPr>
          <w:p w:rsidR="0044132F" w:rsidRDefault="004F5E07">
            <w:pPr>
              <w:pStyle w:val="TableParagraph"/>
              <w:spacing w:before="275"/>
              <w:ind w:left="595"/>
              <w:rPr>
                <w:b/>
                <w:sz w:val="24"/>
              </w:rPr>
            </w:pPr>
            <w:r>
              <w:rPr>
                <w:b/>
                <w:spacing w:val="-2"/>
                <w:sz w:val="24"/>
              </w:rPr>
              <w:t>Детская</w:t>
            </w:r>
          </w:p>
        </w:tc>
        <w:tc>
          <w:tcPr>
            <w:tcW w:w="7230" w:type="dxa"/>
          </w:tcPr>
          <w:p w:rsidR="0044132F" w:rsidRDefault="004F5E07">
            <w:pPr>
              <w:pStyle w:val="TableParagraph"/>
              <w:spacing w:before="275"/>
              <w:ind w:left="23"/>
              <w:jc w:val="center"/>
              <w:rPr>
                <w:b/>
                <w:sz w:val="24"/>
              </w:rPr>
            </w:pPr>
            <w:r>
              <w:rPr>
                <w:b/>
                <w:sz w:val="24"/>
              </w:rPr>
              <w:t>Формы</w:t>
            </w:r>
            <w:r>
              <w:rPr>
                <w:b/>
                <w:spacing w:val="-2"/>
                <w:sz w:val="24"/>
              </w:rPr>
              <w:t xml:space="preserve"> работы</w:t>
            </w:r>
          </w:p>
        </w:tc>
      </w:tr>
      <w:tr w:rsidR="0044132F">
        <w:trPr>
          <w:trHeight w:val="894"/>
        </w:trPr>
        <w:tc>
          <w:tcPr>
            <w:tcW w:w="2408" w:type="dxa"/>
          </w:tcPr>
          <w:p w:rsidR="0044132F" w:rsidRDefault="004F5E07">
            <w:pPr>
              <w:pStyle w:val="TableParagraph"/>
              <w:spacing w:line="267" w:lineRule="exact"/>
              <w:ind w:left="107"/>
              <w:rPr>
                <w:sz w:val="24"/>
              </w:rPr>
            </w:pPr>
            <w:r>
              <w:rPr>
                <w:spacing w:val="-2"/>
                <w:sz w:val="24"/>
              </w:rPr>
              <w:t>Двигательная</w:t>
            </w:r>
          </w:p>
        </w:tc>
        <w:tc>
          <w:tcPr>
            <w:tcW w:w="7230" w:type="dxa"/>
          </w:tcPr>
          <w:p w:rsidR="0044132F" w:rsidRDefault="004F5E07">
            <w:pPr>
              <w:pStyle w:val="TableParagraph"/>
              <w:spacing w:line="267" w:lineRule="exact"/>
              <w:ind w:left="107"/>
              <w:rPr>
                <w:sz w:val="24"/>
              </w:rPr>
            </w:pPr>
            <w:r>
              <w:rPr>
                <w:sz w:val="24"/>
              </w:rPr>
              <w:t>Подвижные</w:t>
            </w:r>
            <w:r>
              <w:rPr>
                <w:spacing w:val="-3"/>
                <w:sz w:val="24"/>
              </w:rPr>
              <w:t xml:space="preserve"> </w:t>
            </w:r>
            <w:r>
              <w:rPr>
                <w:sz w:val="24"/>
              </w:rPr>
              <w:t>игры</w:t>
            </w:r>
            <w:r>
              <w:rPr>
                <w:spacing w:val="-6"/>
                <w:sz w:val="24"/>
              </w:rPr>
              <w:t xml:space="preserve"> </w:t>
            </w:r>
            <w:r>
              <w:rPr>
                <w:sz w:val="24"/>
              </w:rPr>
              <w:t>с</w:t>
            </w:r>
            <w:r>
              <w:rPr>
                <w:spacing w:val="-2"/>
                <w:sz w:val="24"/>
              </w:rPr>
              <w:t xml:space="preserve"> </w:t>
            </w:r>
            <w:r>
              <w:rPr>
                <w:sz w:val="24"/>
              </w:rPr>
              <w:t>правилами.</w:t>
            </w:r>
            <w:r>
              <w:rPr>
                <w:spacing w:val="-1"/>
                <w:sz w:val="24"/>
              </w:rPr>
              <w:t xml:space="preserve"> </w:t>
            </w:r>
            <w:r>
              <w:rPr>
                <w:sz w:val="24"/>
              </w:rPr>
              <w:t>Подвижные</w:t>
            </w:r>
            <w:r>
              <w:rPr>
                <w:spacing w:val="-2"/>
                <w:sz w:val="24"/>
              </w:rPr>
              <w:t xml:space="preserve"> дидактические</w:t>
            </w:r>
          </w:p>
          <w:p w:rsidR="0044132F" w:rsidRDefault="004F5E07">
            <w:pPr>
              <w:pStyle w:val="TableParagraph"/>
              <w:ind w:left="107" w:right="248"/>
              <w:rPr>
                <w:sz w:val="24"/>
              </w:rPr>
            </w:pPr>
            <w:r>
              <w:rPr>
                <w:sz w:val="24"/>
              </w:rPr>
              <w:t>игры.</w:t>
            </w:r>
            <w:r>
              <w:rPr>
                <w:spacing w:val="-10"/>
                <w:sz w:val="24"/>
              </w:rPr>
              <w:t xml:space="preserve"> </w:t>
            </w:r>
            <w:r>
              <w:rPr>
                <w:sz w:val="24"/>
              </w:rPr>
              <w:t>Игровые</w:t>
            </w:r>
            <w:r>
              <w:rPr>
                <w:spacing w:val="-6"/>
                <w:sz w:val="24"/>
              </w:rPr>
              <w:t xml:space="preserve"> </w:t>
            </w:r>
            <w:r>
              <w:rPr>
                <w:sz w:val="24"/>
              </w:rPr>
              <w:t>упражнения.</w:t>
            </w:r>
            <w:r>
              <w:rPr>
                <w:spacing w:val="-10"/>
                <w:sz w:val="24"/>
              </w:rPr>
              <w:t xml:space="preserve"> </w:t>
            </w:r>
            <w:r>
              <w:rPr>
                <w:sz w:val="24"/>
              </w:rPr>
              <w:t>Соревнования.</w:t>
            </w:r>
            <w:r>
              <w:rPr>
                <w:spacing w:val="-10"/>
                <w:sz w:val="24"/>
              </w:rPr>
              <w:t xml:space="preserve"> </w:t>
            </w:r>
            <w:r>
              <w:rPr>
                <w:sz w:val="24"/>
              </w:rPr>
              <w:t>Игровые</w:t>
            </w:r>
            <w:r>
              <w:rPr>
                <w:spacing w:val="-6"/>
                <w:sz w:val="24"/>
              </w:rPr>
              <w:t xml:space="preserve"> </w:t>
            </w:r>
            <w:r>
              <w:rPr>
                <w:sz w:val="24"/>
              </w:rPr>
              <w:t>ситуации. Досуг. Ритмика. Аэробика, детский фитнес.</w:t>
            </w:r>
          </w:p>
        </w:tc>
      </w:tr>
      <w:tr w:rsidR="0044132F">
        <w:trPr>
          <w:trHeight w:val="1454"/>
        </w:trPr>
        <w:tc>
          <w:tcPr>
            <w:tcW w:w="2408" w:type="dxa"/>
          </w:tcPr>
          <w:p w:rsidR="0044132F" w:rsidRDefault="004F5E07">
            <w:pPr>
              <w:pStyle w:val="TableParagraph"/>
              <w:spacing w:line="267" w:lineRule="exact"/>
              <w:ind w:left="107"/>
              <w:rPr>
                <w:sz w:val="24"/>
              </w:rPr>
            </w:pPr>
            <w:r>
              <w:rPr>
                <w:spacing w:val="-2"/>
                <w:sz w:val="24"/>
              </w:rPr>
              <w:t>Игровая</w:t>
            </w:r>
          </w:p>
        </w:tc>
        <w:tc>
          <w:tcPr>
            <w:tcW w:w="7230" w:type="dxa"/>
          </w:tcPr>
          <w:p w:rsidR="0044132F" w:rsidRDefault="004F5E07">
            <w:pPr>
              <w:pStyle w:val="TableParagraph"/>
              <w:ind w:left="107" w:right="831"/>
              <w:jc w:val="both"/>
              <w:rPr>
                <w:sz w:val="24"/>
              </w:rPr>
            </w:pPr>
            <w:r>
              <w:rPr>
                <w:sz w:val="24"/>
              </w:rPr>
              <w:t>спонтанная игра. Сюжетные игры. Игры с правилами. Создание игровых ситуаций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44132F">
        <w:trPr>
          <w:trHeight w:val="622"/>
        </w:trPr>
        <w:tc>
          <w:tcPr>
            <w:tcW w:w="2408" w:type="dxa"/>
          </w:tcPr>
          <w:p w:rsidR="0044132F" w:rsidRDefault="004F5E07">
            <w:pPr>
              <w:pStyle w:val="TableParagraph"/>
              <w:ind w:left="107" w:right="191"/>
              <w:rPr>
                <w:sz w:val="24"/>
              </w:rPr>
            </w:pPr>
            <w:r>
              <w:rPr>
                <w:sz w:val="24"/>
              </w:rPr>
              <w:t>Конструирование</w:t>
            </w:r>
            <w:r>
              <w:rPr>
                <w:spacing w:val="-15"/>
                <w:sz w:val="24"/>
              </w:rPr>
              <w:t xml:space="preserve"> </w:t>
            </w:r>
            <w:r>
              <w:rPr>
                <w:sz w:val="24"/>
              </w:rPr>
              <w:t>из разного материала</w:t>
            </w:r>
          </w:p>
        </w:tc>
        <w:tc>
          <w:tcPr>
            <w:tcW w:w="7230" w:type="dxa"/>
          </w:tcPr>
          <w:p w:rsidR="0044132F" w:rsidRDefault="004F5E07">
            <w:pPr>
              <w:pStyle w:val="TableParagraph"/>
              <w:ind w:left="107"/>
              <w:rPr>
                <w:sz w:val="24"/>
              </w:rPr>
            </w:pPr>
            <w:r>
              <w:rPr>
                <w:sz w:val="24"/>
              </w:rPr>
              <w:t>Моделирование.</w:t>
            </w:r>
            <w:r>
              <w:rPr>
                <w:spacing w:val="-13"/>
                <w:sz w:val="24"/>
              </w:rPr>
              <w:t xml:space="preserve"> </w:t>
            </w:r>
            <w:r>
              <w:rPr>
                <w:sz w:val="24"/>
              </w:rPr>
              <w:t>Детский</w:t>
            </w:r>
            <w:r>
              <w:rPr>
                <w:spacing w:val="-14"/>
                <w:sz w:val="24"/>
              </w:rPr>
              <w:t xml:space="preserve"> </w:t>
            </w:r>
            <w:r>
              <w:rPr>
                <w:sz w:val="24"/>
              </w:rPr>
              <w:t>дизайн.</w:t>
            </w:r>
            <w:r>
              <w:rPr>
                <w:spacing w:val="-13"/>
                <w:sz w:val="24"/>
              </w:rPr>
              <w:t xml:space="preserve"> </w:t>
            </w:r>
            <w:r>
              <w:rPr>
                <w:sz w:val="24"/>
              </w:rPr>
              <w:t>Опытно-экспериментальная деятельность. Выставки.</w:t>
            </w:r>
          </w:p>
        </w:tc>
      </w:tr>
      <w:tr w:rsidR="0044132F">
        <w:trPr>
          <w:trHeight w:val="1121"/>
        </w:trPr>
        <w:tc>
          <w:tcPr>
            <w:tcW w:w="2408" w:type="dxa"/>
          </w:tcPr>
          <w:p w:rsidR="0044132F" w:rsidRDefault="004F5E07">
            <w:pPr>
              <w:pStyle w:val="TableParagraph"/>
              <w:spacing w:line="267" w:lineRule="exact"/>
              <w:ind w:left="107"/>
              <w:rPr>
                <w:sz w:val="24"/>
              </w:rPr>
            </w:pPr>
            <w:r>
              <w:rPr>
                <w:spacing w:val="-2"/>
                <w:sz w:val="24"/>
              </w:rPr>
              <w:t>Изобразительная</w:t>
            </w:r>
          </w:p>
        </w:tc>
        <w:tc>
          <w:tcPr>
            <w:tcW w:w="7230" w:type="dxa"/>
          </w:tcPr>
          <w:p w:rsidR="0044132F" w:rsidRDefault="004F5E07">
            <w:pPr>
              <w:pStyle w:val="TableParagraph"/>
              <w:ind w:left="107" w:right="248"/>
              <w:rPr>
                <w:sz w:val="24"/>
              </w:rPr>
            </w:pPr>
            <w:r>
              <w:rPr>
                <w:sz w:val="24"/>
              </w:rPr>
              <w:t>Мастерская</w:t>
            </w:r>
            <w:r>
              <w:rPr>
                <w:spacing w:val="-7"/>
                <w:sz w:val="24"/>
              </w:rPr>
              <w:t xml:space="preserve"> </w:t>
            </w:r>
            <w:r>
              <w:rPr>
                <w:sz w:val="24"/>
              </w:rPr>
              <w:t>по</w:t>
            </w:r>
            <w:r>
              <w:rPr>
                <w:spacing w:val="-8"/>
                <w:sz w:val="24"/>
              </w:rPr>
              <w:t xml:space="preserve"> </w:t>
            </w:r>
            <w:r>
              <w:rPr>
                <w:sz w:val="24"/>
              </w:rPr>
              <w:t>изготовлению</w:t>
            </w:r>
            <w:r>
              <w:rPr>
                <w:spacing w:val="-8"/>
                <w:sz w:val="24"/>
              </w:rPr>
              <w:t xml:space="preserve"> </w:t>
            </w:r>
            <w:r>
              <w:rPr>
                <w:sz w:val="24"/>
              </w:rPr>
              <w:t>продуктов</w:t>
            </w:r>
            <w:r>
              <w:rPr>
                <w:spacing w:val="-10"/>
                <w:sz w:val="24"/>
              </w:rPr>
              <w:t xml:space="preserve"> </w:t>
            </w:r>
            <w:r>
              <w:rPr>
                <w:sz w:val="24"/>
              </w:rPr>
              <w:t>детского</w:t>
            </w:r>
            <w:r>
              <w:rPr>
                <w:spacing w:val="-8"/>
                <w:sz w:val="24"/>
              </w:rPr>
              <w:t xml:space="preserve"> </w:t>
            </w:r>
            <w:r>
              <w:rPr>
                <w:sz w:val="24"/>
              </w:rPr>
              <w:t>творчества. Реализация проектов. Создание творческой группы. Детский дизайн.</w:t>
            </w:r>
            <w:r>
              <w:rPr>
                <w:spacing w:val="-3"/>
                <w:sz w:val="24"/>
              </w:rPr>
              <w:t xml:space="preserve"> </w:t>
            </w:r>
            <w:r>
              <w:rPr>
                <w:sz w:val="24"/>
              </w:rPr>
              <w:t>Опытно-экспериментальная</w:t>
            </w:r>
            <w:r>
              <w:rPr>
                <w:spacing w:val="-2"/>
                <w:sz w:val="24"/>
              </w:rPr>
              <w:t xml:space="preserve"> </w:t>
            </w:r>
            <w:r>
              <w:rPr>
                <w:sz w:val="24"/>
              </w:rPr>
              <w:t>деятельность.</w:t>
            </w:r>
            <w:r>
              <w:rPr>
                <w:spacing w:val="-3"/>
                <w:sz w:val="24"/>
              </w:rPr>
              <w:t xml:space="preserve"> </w:t>
            </w:r>
            <w:r>
              <w:rPr>
                <w:sz w:val="24"/>
              </w:rPr>
              <w:t>Выставки. Мини – музеи.</w:t>
            </w:r>
          </w:p>
        </w:tc>
      </w:tr>
      <w:tr w:rsidR="0044132F">
        <w:trPr>
          <w:trHeight w:val="1410"/>
        </w:trPr>
        <w:tc>
          <w:tcPr>
            <w:tcW w:w="2408" w:type="dxa"/>
          </w:tcPr>
          <w:p w:rsidR="0044132F" w:rsidRDefault="004F5E07">
            <w:pPr>
              <w:pStyle w:val="TableParagraph"/>
              <w:spacing w:line="271" w:lineRule="exact"/>
              <w:ind w:left="107"/>
              <w:rPr>
                <w:sz w:val="24"/>
              </w:rPr>
            </w:pPr>
            <w:r>
              <w:rPr>
                <w:spacing w:val="-2"/>
                <w:sz w:val="24"/>
              </w:rPr>
              <w:t>Познавательно-</w:t>
            </w:r>
          </w:p>
          <w:p w:rsidR="0044132F" w:rsidRDefault="004F5E07">
            <w:pPr>
              <w:pStyle w:val="TableParagraph"/>
              <w:ind w:left="107"/>
              <w:rPr>
                <w:sz w:val="24"/>
              </w:rPr>
            </w:pPr>
            <w:r>
              <w:rPr>
                <w:spacing w:val="-2"/>
                <w:sz w:val="24"/>
              </w:rPr>
              <w:t>исследовательская</w:t>
            </w:r>
          </w:p>
        </w:tc>
        <w:tc>
          <w:tcPr>
            <w:tcW w:w="7230" w:type="dxa"/>
          </w:tcPr>
          <w:p w:rsidR="0044132F" w:rsidRDefault="004F5E07">
            <w:pPr>
              <w:pStyle w:val="TableParagraph"/>
              <w:ind w:left="107"/>
              <w:rPr>
                <w:sz w:val="24"/>
              </w:rPr>
            </w:pPr>
            <w:r>
              <w:rPr>
                <w:sz w:val="24"/>
              </w:rPr>
              <w:t>Наблюдение.</w:t>
            </w:r>
            <w:r>
              <w:rPr>
                <w:spacing w:val="-12"/>
                <w:sz w:val="24"/>
              </w:rPr>
              <w:t xml:space="preserve"> </w:t>
            </w:r>
            <w:r>
              <w:rPr>
                <w:sz w:val="24"/>
              </w:rPr>
              <w:t>Экскурсия.</w:t>
            </w:r>
            <w:r>
              <w:rPr>
                <w:spacing w:val="-12"/>
                <w:sz w:val="24"/>
              </w:rPr>
              <w:t xml:space="preserve"> </w:t>
            </w:r>
            <w:r>
              <w:rPr>
                <w:sz w:val="24"/>
              </w:rPr>
              <w:t>Решение</w:t>
            </w:r>
            <w:r>
              <w:rPr>
                <w:spacing w:val="-11"/>
                <w:sz w:val="24"/>
              </w:rPr>
              <w:t xml:space="preserve"> </w:t>
            </w:r>
            <w:r>
              <w:rPr>
                <w:sz w:val="24"/>
              </w:rPr>
              <w:t>проблемных</w:t>
            </w:r>
            <w:r>
              <w:rPr>
                <w:spacing w:val="-12"/>
                <w:sz w:val="24"/>
              </w:rPr>
              <w:t xml:space="preserve"> </w:t>
            </w:r>
            <w:r>
              <w:rPr>
                <w:sz w:val="24"/>
              </w:rPr>
              <w:t>ситуаций. Экспериментирование. Коллекционирование.</w:t>
            </w:r>
          </w:p>
          <w:p w:rsidR="0044132F" w:rsidRDefault="004F5E07">
            <w:pPr>
              <w:pStyle w:val="TableParagraph"/>
              <w:ind w:left="107"/>
              <w:rPr>
                <w:sz w:val="24"/>
              </w:rPr>
            </w:pPr>
            <w:r>
              <w:rPr>
                <w:sz w:val="24"/>
              </w:rPr>
              <w:t>Моделирование.</w:t>
            </w:r>
            <w:r>
              <w:rPr>
                <w:spacing w:val="-11"/>
                <w:sz w:val="24"/>
              </w:rPr>
              <w:t xml:space="preserve"> </w:t>
            </w:r>
            <w:r>
              <w:rPr>
                <w:sz w:val="24"/>
              </w:rPr>
              <w:t>Исследование.</w:t>
            </w:r>
            <w:r>
              <w:rPr>
                <w:spacing w:val="-9"/>
                <w:sz w:val="24"/>
              </w:rPr>
              <w:t xml:space="preserve"> </w:t>
            </w:r>
            <w:r>
              <w:rPr>
                <w:sz w:val="24"/>
              </w:rPr>
              <w:t>Реализация</w:t>
            </w:r>
            <w:r>
              <w:rPr>
                <w:spacing w:val="-10"/>
                <w:sz w:val="24"/>
              </w:rPr>
              <w:t xml:space="preserve"> </w:t>
            </w:r>
            <w:r>
              <w:rPr>
                <w:sz w:val="24"/>
              </w:rPr>
              <w:t>проекта.</w:t>
            </w:r>
            <w:r>
              <w:rPr>
                <w:spacing w:val="-11"/>
                <w:sz w:val="24"/>
              </w:rPr>
              <w:t xml:space="preserve"> </w:t>
            </w:r>
            <w:r>
              <w:rPr>
                <w:sz w:val="24"/>
              </w:rPr>
              <w:t>Игры (сюжетные, с правилами). Интеллектуальные игры</w:t>
            </w:r>
          </w:p>
          <w:p w:rsidR="0044132F" w:rsidRDefault="004F5E07">
            <w:pPr>
              <w:pStyle w:val="TableParagraph"/>
              <w:ind w:left="107"/>
              <w:rPr>
                <w:sz w:val="24"/>
              </w:rPr>
            </w:pPr>
            <w:r>
              <w:rPr>
                <w:sz w:val="24"/>
              </w:rPr>
              <w:t>(головоломки,</w:t>
            </w:r>
            <w:r>
              <w:rPr>
                <w:spacing w:val="-9"/>
                <w:sz w:val="24"/>
              </w:rPr>
              <w:t xml:space="preserve"> </w:t>
            </w:r>
            <w:r>
              <w:rPr>
                <w:sz w:val="24"/>
              </w:rPr>
              <w:t>викторины,</w:t>
            </w:r>
            <w:r>
              <w:rPr>
                <w:spacing w:val="-7"/>
                <w:sz w:val="24"/>
              </w:rPr>
              <w:t xml:space="preserve"> </w:t>
            </w:r>
            <w:r>
              <w:rPr>
                <w:sz w:val="24"/>
              </w:rPr>
              <w:t>задачи-шутки,</w:t>
            </w:r>
            <w:r>
              <w:rPr>
                <w:spacing w:val="-7"/>
                <w:sz w:val="24"/>
              </w:rPr>
              <w:t xml:space="preserve"> </w:t>
            </w:r>
            <w:r>
              <w:rPr>
                <w:sz w:val="24"/>
              </w:rPr>
              <w:t>ребусы,</w:t>
            </w:r>
            <w:r>
              <w:rPr>
                <w:spacing w:val="-6"/>
                <w:sz w:val="24"/>
              </w:rPr>
              <w:t xml:space="preserve"> </w:t>
            </w:r>
            <w:r>
              <w:rPr>
                <w:spacing w:val="-2"/>
                <w:sz w:val="24"/>
              </w:rPr>
              <w:t>кроссворды,</w:t>
            </w:r>
          </w:p>
        </w:tc>
      </w:tr>
      <w:tr w:rsidR="0044132F">
        <w:trPr>
          <w:trHeight w:val="1117"/>
        </w:trPr>
        <w:tc>
          <w:tcPr>
            <w:tcW w:w="2408" w:type="dxa"/>
          </w:tcPr>
          <w:p w:rsidR="0044132F" w:rsidRDefault="004F5E07">
            <w:pPr>
              <w:pStyle w:val="TableParagraph"/>
              <w:spacing w:line="271" w:lineRule="exact"/>
              <w:ind w:left="107"/>
              <w:rPr>
                <w:sz w:val="24"/>
              </w:rPr>
            </w:pPr>
            <w:r>
              <w:rPr>
                <w:spacing w:val="-2"/>
                <w:sz w:val="24"/>
              </w:rPr>
              <w:t>Коммуникативная</w:t>
            </w:r>
          </w:p>
        </w:tc>
        <w:tc>
          <w:tcPr>
            <w:tcW w:w="7230" w:type="dxa"/>
          </w:tcPr>
          <w:p w:rsidR="0044132F" w:rsidRDefault="004F5E07">
            <w:pPr>
              <w:pStyle w:val="TableParagraph"/>
              <w:ind w:left="107" w:right="938"/>
              <w:rPr>
                <w:sz w:val="24"/>
              </w:rPr>
            </w:pPr>
            <w:r>
              <w:rPr>
                <w:sz w:val="24"/>
              </w:rPr>
              <w:t>Беседа.</w:t>
            </w:r>
            <w:r>
              <w:rPr>
                <w:spacing w:val="-10"/>
                <w:sz w:val="24"/>
              </w:rPr>
              <w:t xml:space="preserve"> </w:t>
            </w:r>
            <w:r>
              <w:rPr>
                <w:sz w:val="24"/>
              </w:rPr>
              <w:t>Ситуативный</w:t>
            </w:r>
            <w:r>
              <w:rPr>
                <w:spacing w:val="-11"/>
                <w:sz w:val="24"/>
              </w:rPr>
              <w:t xml:space="preserve"> </w:t>
            </w:r>
            <w:r>
              <w:rPr>
                <w:sz w:val="24"/>
              </w:rPr>
              <w:t>разговор.утренний,</w:t>
            </w:r>
            <w:r>
              <w:rPr>
                <w:spacing w:val="-10"/>
                <w:sz w:val="24"/>
              </w:rPr>
              <w:t xml:space="preserve"> </w:t>
            </w:r>
            <w:r>
              <w:rPr>
                <w:sz w:val="24"/>
              </w:rPr>
              <w:t>вечерний</w:t>
            </w:r>
            <w:r>
              <w:rPr>
                <w:spacing w:val="-11"/>
                <w:sz w:val="24"/>
              </w:rPr>
              <w:t xml:space="preserve"> </w:t>
            </w:r>
            <w:r>
              <w:rPr>
                <w:sz w:val="24"/>
              </w:rPr>
              <w:t>круг. Речевая ситуация. Составление и отгадывание загадок. Игры (сюжетные, с правилами, театрализованные).</w:t>
            </w:r>
          </w:p>
          <w:p w:rsidR="0044132F" w:rsidRDefault="004F5E07">
            <w:pPr>
              <w:pStyle w:val="TableParagraph"/>
              <w:spacing w:line="275" w:lineRule="exact"/>
              <w:ind w:left="107"/>
              <w:rPr>
                <w:sz w:val="24"/>
              </w:rPr>
            </w:pPr>
            <w:r>
              <w:rPr>
                <w:sz w:val="24"/>
              </w:rPr>
              <w:t>Игровые</w:t>
            </w:r>
            <w:r>
              <w:rPr>
                <w:spacing w:val="-3"/>
                <w:sz w:val="24"/>
              </w:rPr>
              <w:t xml:space="preserve"> </w:t>
            </w:r>
            <w:r>
              <w:rPr>
                <w:sz w:val="24"/>
              </w:rPr>
              <w:t>ситуации.</w:t>
            </w:r>
            <w:r>
              <w:rPr>
                <w:spacing w:val="-3"/>
                <w:sz w:val="24"/>
              </w:rPr>
              <w:t xml:space="preserve"> </w:t>
            </w:r>
            <w:r>
              <w:rPr>
                <w:sz w:val="24"/>
              </w:rPr>
              <w:t>Этюды</w:t>
            </w:r>
            <w:r>
              <w:rPr>
                <w:spacing w:val="-5"/>
                <w:sz w:val="24"/>
              </w:rPr>
              <w:t xml:space="preserve"> </w:t>
            </w:r>
            <w:r>
              <w:rPr>
                <w:sz w:val="24"/>
              </w:rPr>
              <w:t>и</w:t>
            </w:r>
            <w:r>
              <w:rPr>
                <w:spacing w:val="-4"/>
                <w:sz w:val="24"/>
              </w:rPr>
              <w:t xml:space="preserve"> </w:t>
            </w:r>
            <w:r>
              <w:rPr>
                <w:spacing w:val="-2"/>
                <w:sz w:val="24"/>
              </w:rPr>
              <w:t>постановки.</w:t>
            </w:r>
          </w:p>
        </w:tc>
      </w:tr>
      <w:tr w:rsidR="0044132F">
        <w:trPr>
          <w:trHeight w:val="1118"/>
        </w:trPr>
        <w:tc>
          <w:tcPr>
            <w:tcW w:w="2408" w:type="dxa"/>
          </w:tcPr>
          <w:p w:rsidR="0044132F" w:rsidRDefault="004F5E07">
            <w:pPr>
              <w:pStyle w:val="TableParagraph"/>
              <w:spacing w:line="271" w:lineRule="exact"/>
              <w:ind w:left="107"/>
              <w:rPr>
                <w:sz w:val="24"/>
              </w:rPr>
            </w:pPr>
            <w:r>
              <w:rPr>
                <w:spacing w:val="-2"/>
                <w:sz w:val="24"/>
              </w:rPr>
              <w:t>Музыкальная</w:t>
            </w:r>
          </w:p>
        </w:tc>
        <w:tc>
          <w:tcPr>
            <w:tcW w:w="7230" w:type="dxa"/>
          </w:tcPr>
          <w:p w:rsidR="0044132F" w:rsidRDefault="004F5E07">
            <w:pPr>
              <w:pStyle w:val="TableParagraph"/>
              <w:tabs>
                <w:tab w:val="left" w:pos="4412"/>
              </w:tabs>
              <w:ind w:left="107" w:right="612"/>
              <w:rPr>
                <w:sz w:val="24"/>
              </w:rPr>
            </w:pPr>
            <w:r>
              <w:rPr>
                <w:sz w:val="24"/>
              </w:rPr>
              <w:t>Слушание музыкальных произведений.</w:t>
            </w:r>
            <w:r>
              <w:rPr>
                <w:sz w:val="24"/>
              </w:rPr>
              <w:tab/>
              <w:t>Пение.</w:t>
            </w:r>
            <w:r>
              <w:rPr>
                <w:spacing w:val="-15"/>
                <w:sz w:val="24"/>
              </w:rPr>
              <w:t xml:space="preserve"> </w:t>
            </w:r>
            <w:r>
              <w:rPr>
                <w:sz w:val="24"/>
              </w:rPr>
              <w:t>Музыкально</w:t>
            </w:r>
            <w:r>
              <w:rPr>
                <w:spacing w:val="-15"/>
                <w:sz w:val="24"/>
              </w:rPr>
              <w:t xml:space="preserve"> </w:t>
            </w:r>
            <w:r>
              <w:rPr>
                <w:sz w:val="24"/>
              </w:rPr>
              <w:t>- ритмические движения. Игра на детских музыкальных инструментах. Подвижные игры с музыкальным</w:t>
            </w:r>
          </w:p>
          <w:p w:rsidR="0044132F" w:rsidRDefault="004F5E07">
            <w:pPr>
              <w:pStyle w:val="TableParagraph"/>
              <w:spacing w:line="275" w:lineRule="exact"/>
              <w:ind w:left="107"/>
              <w:rPr>
                <w:sz w:val="24"/>
              </w:rPr>
            </w:pPr>
            <w:r>
              <w:rPr>
                <w:sz w:val="24"/>
              </w:rPr>
              <w:t>сопровождением.</w:t>
            </w:r>
            <w:r>
              <w:rPr>
                <w:spacing w:val="-5"/>
                <w:sz w:val="24"/>
              </w:rPr>
              <w:t xml:space="preserve"> </w:t>
            </w:r>
            <w:r>
              <w:rPr>
                <w:sz w:val="24"/>
              </w:rPr>
              <w:t>Музыкально</w:t>
            </w:r>
            <w:r>
              <w:rPr>
                <w:spacing w:val="1"/>
                <w:sz w:val="24"/>
              </w:rPr>
              <w:t xml:space="preserve"> </w:t>
            </w:r>
            <w:r>
              <w:rPr>
                <w:sz w:val="24"/>
              </w:rPr>
              <w:t>-</w:t>
            </w:r>
            <w:r>
              <w:rPr>
                <w:spacing w:val="-8"/>
                <w:sz w:val="24"/>
              </w:rPr>
              <w:t xml:space="preserve"> </w:t>
            </w:r>
            <w:r>
              <w:rPr>
                <w:sz w:val="24"/>
              </w:rPr>
              <w:t>дидактические</w:t>
            </w:r>
            <w:r>
              <w:rPr>
                <w:spacing w:val="-3"/>
                <w:sz w:val="24"/>
              </w:rPr>
              <w:t xml:space="preserve"> </w:t>
            </w:r>
            <w:r>
              <w:rPr>
                <w:spacing w:val="-2"/>
                <w:sz w:val="24"/>
              </w:rPr>
              <w:t>игры.</w:t>
            </w:r>
          </w:p>
        </w:tc>
      </w:tr>
    </w:tbl>
    <w:p w:rsidR="0044132F" w:rsidRDefault="0044132F">
      <w:pPr>
        <w:spacing w:line="275" w:lineRule="exact"/>
        <w:rPr>
          <w:sz w:val="24"/>
        </w:rPr>
        <w:sectPr w:rsidR="0044132F">
          <w:footerReference w:type="default" r:id="rId22"/>
          <w:pgSz w:w="11910" w:h="16840"/>
          <w:pgMar w:top="1040" w:right="840" w:bottom="1180" w:left="900" w:header="0" w:footer="997" w:gutter="0"/>
          <w:cols w:space="720"/>
        </w:sect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7230"/>
      </w:tblGrid>
      <w:tr w:rsidR="0044132F">
        <w:trPr>
          <w:trHeight w:val="1118"/>
        </w:trPr>
        <w:tc>
          <w:tcPr>
            <w:tcW w:w="2408" w:type="dxa"/>
          </w:tcPr>
          <w:p w:rsidR="0044132F" w:rsidRDefault="004F5E07">
            <w:pPr>
              <w:pStyle w:val="TableParagraph"/>
              <w:ind w:left="107" w:right="93"/>
              <w:rPr>
                <w:sz w:val="24"/>
              </w:rPr>
            </w:pPr>
            <w:r>
              <w:rPr>
                <w:sz w:val="24"/>
              </w:rPr>
              <w:lastRenderedPageBreak/>
              <w:t>Самообслуживание</w:t>
            </w:r>
            <w:r>
              <w:rPr>
                <w:spacing w:val="-15"/>
                <w:sz w:val="24"/>
              </w:rPr>
              <w:t xml:space="preserve"> </w:t>
            </w:r>
            <w:r>
              <w:rPr>
                <w:sz w:val="24"/>
              </w:rPr>
              <w:t xml:space="preserve">и </w:t>
            </w:r>
            <w:r>
              <w:rPr>
                <w:spacing w:val="-2"/>
                <w:sz w:val="24"/>
              </w:rPr>
              <w:t xml:space="preserve">элементарный </w:t>
            </w:r>
            <w:r>
              <w:rPr>
                <w:sz w:val="24"/>
              </w:rPr>
              <w:t>бытовой труд</w:t>
            </w:r>
          </w:p>
        </w:tc>
        <w:tc>
          <w:tcPr>
            <w:tcW w:w="7230" w:type="dxa"/>
          </w:tcPr>
          <w:p w:rsidR="0044132F" w:rsidRDefault="004F5E07">
            <w:pPr>
              <w:pStyle w:val="TableParagraph"/>
              <w:ind w:left="107"/>
              <w:rPr>
                <w:sz w:val="24"/>
              </w:rPr>
            </w:pPr>
            <w:r>
              <w:rPr>
                <w:sz w:val="24"/>
              </w:rPr>
              <w:t>Дежурство.</w:t>
            </w:r>
            <w:r>
              <w:rPr>
                <w:spacing w:val="-10"/>
                <w:sz w:val="24"/>
              </w:rPr>
              <w:t xml:space="preserve"> </w:t>
            </w:r>
            <w:r>
              <w:rPr>
                <w:sz w:val="24"/>
              </w:rPr>
              <w:t>Поручения.</w:t>
            </w:r>
            <w:r>
              <w:rPr>
                <w:spacing w:val="-12"/>
                <w:sz w:val="24"/>
              </w:rPr>
              <w:t xml:space="preserve"> </w:t>
            </w:r>
            <w:r>
              <w:rPr>
                <w:sz w:val="24"/>
              </w:rPr>
              <w:t>Задания.</w:t>
            </w:r>
            <w:r>
              <w:rPr>
                <w:spacing w:val="-12"/>
                <w:sz w:val="24"/>
              </w:rPr>
              <w:t xml:space="preserve"> </w:t>
            </w:r>
            <w:r>
              <w:rPr>
                <w:sz w:val="24"/>
              </w:rPr>
              <w:t>Самообслуживание.</w:t>
            </w:r>
            <w:r>
              <w:rPr>
                <w:spacing w:val="-12"/>
                <w:sz w:val="24"/>
              </w:rPr>
              <w:t xml:space="preserve"> </w:t>
            </w:r>
            <w:r>
              <w:rPr>
                <w:sz w:val="24"/>
              </w:rPr>
              <w:t>Совместные действия. Экскурсия.</w:t>
            </w:r>
          </w:p>
        </w:tc>
      </w:tr>
    </w:tbl>
    <w:p w:rsidR="0044132F" w:rsidRDefault="0044132F">
      <w:pPr>
        <w:pStyle w:val="a3"/>
        <w:spacing w:before="18"/>
        <w:rPr>
          <w:b/>
        </w:rPr>
      </w:pPr>
    </w:p>
    <w:p w:rsidR="0044132F" w:rsidRDefault="004F5E07">
      <w:pPr>
        <w:pStyle w:val="5"/>
      </w:pPr>
      <w:r>
        <w:t>Методы</w:t>
      </w:r>
      <w:r>
        <w:rPr>
          <w:spacing w:val="-4"/>
        </w:rPr>
        <w:t xml:space="preserve"> </w:t>
      </w:r>
      <w:r>
        <w:t>достижения</w:t>
      </w:r>
      <w:r>
        <w:rPr>
          <w:spacing w:val="-5"/>
        </w:rPr>
        <w:t xml:space="preserve"> </w:t>
      </w:r>
      <w:r>
        <w:t>задач</w:t>
      </w:r>
      <w:r>
        <w:rPr>
          <w:spacing w:val="-3"/>
        </w:rPr>
        <w:t xml:space="preserve"> </w:t>
      </w:r>
      <w:r>
        <w:rPr>
          <w:spacing w:val="-2"/>
        </w:rPr>
        <w:t>воспитания:</w:t>
      </w:r>
    </w:p>
    <w:p w:rsidR="0044132F" w:rsidRDefault="004F5E07">
      <w:pPr>
        <w:pStyle w:val="a4"/>
        <w:numPr>
          <w:ilvl w:val="0"/>
          <w:numId w:val="61"/>
        </w:numPr>
        <w:tabs>
          <w:tab w:val="left" w:pos="252"/>
          <w:tab w:val="left" w:pos="367"/>
        </w:tabs>
        <w:spacing w:before="40" w:line="276" w:lineRule="auto"/>
        <w:ind w:right="1089" w:hanging="20"/>
        <w:jc w:val="left"/>
        <w:rPr>
          <w:sz w:val="24"/>
        </w:rPr>
      </w:pPr>
      <w:r>
        <w:rPr>
          <w:sz w:val="24"/>
        </w:rPr>
        <w:t>организации</w:t>
      </w:r>
      <w:r>
        <w:rPr>
          <w:spacing w:val="-6"/>
          <w:sz w:val="24"/>
        </w:rPr>
        <w:t xml:space="preserve"> </w:t>
      </w:r>
      <w:r>
        <w:rPr>
          <w:sz w:val="24"/>
        </w:rPr>
        <w:t>опыта</w:t>
      </w:r>
      <w:r>
        <w:rPr>
          <w:spacing w:val="-4"/>
          <w:sz w:val="24"/>
        </w:rPr>
        <w:t xml:space="preserve"> </w:t>
      </w:r>
      <w:r>
        <w:rPr>
          <w:sz w:val="24"/>
        </w:rPr>
        <w:t>поведения</w:t>
      </w:r>
      <w:r>
        <w:rPr>
          <w:spacing w:val="-4"/>
          <w:sz w:val="24"/>
        </w:rPr>
        <w:t xml:space="preserve"> </w:t>
      </w:r>
      <w:r>
        <w:rPr>
          <w:sz w:val="24"/>
        </w:rPr>
        <w:t>и</w:t>
      </w:r>
      <w:r>
        <w:rPr>
          <w:spacing w:val="-6"/>
          <w:sz w:val="24"/>
        </w:rPr>
        <w:t xml:space="preserve"> </w:t>
      </w:r>
      <w:r>
        <w:rPr>
          <w:sz w:val="24"/>
        </w:rPr>
        <w:t>деятельности</w:t>
      </w:r>
      <w:r>
        <w:rPr>
          <w:spacing w:val="-6"/>
          <w:sz w:val="24"/>
        </w:rPr>
        <w:t xml:space="preserve"> </w:t>
      </w:r>
      <w:r>
        <w:rPr>
          <w:sz w:val="24"/>
        </w:rPr>
        <w:t>(приучение</w:t>
      </w:r>
      <w:r>
        <w:rPr>
          <w:spacing w:val="-4"/>
          <w:sz w:val="24"/>
        </w:rPr>
        <w:t xml:space="preserve"> </w:t>
      </w:r>
      <w:r>
        <w:rPr>
          <w:sz w:val="24"/>
        </w:rPr>
        <w:t>к</w:t>
      </w:r>
      <w:r>
        <w:rPr>
          <w:spacing w:val="-5"/>
          <w:sz w:val="24"/>
        </w:rPr>
        <w:t xml:space="preserve"> </w:t>
      </w:r>
      <w:r>
        <w:rPr>
          <w:sz w:val="24"/>
        </w:rPr>
        <w:t>положительным</w:t>
      </w:r>
      <w:r>
        <w:rPr>
          <w:spacing w:val="-2"/>
          <w:sz w:val="24"/>
        </w:rPr>
        <w:t xml:space="preserve"> </w:t>
      </w:r>
      <w:r>
        <w:rPr>
          <w:sz w:val="24"/>
        </w:rPr>
        <w:t>формам общественного</w:t>
      </w:r>
      <w:r>
        <w:rPr>
          <w:spacing w:val="-2"/>
          <w:sz w:val="24"/>
        </w:rPr>
        <w:t xml:space="preserve"> </w:t>
      </w:r>
      <w:r>
        <w:rPr>
          <w:sz w:val="24"/>
        </w:rPr>
        <w:t>поведения,</w:t>
      </w:r>
      <w:r>
        <w:rPr>
          <w:spacing w:val="-2"/>
          <w:sz w:val="24"/>
        </w:rPr>
        <w:t xml:space="preserve"> </w:t>
      </w:r>
      <w:r>
        <w:rPr>
          <w:sz w:val="24"/>
        </w:rPr>
        <w:t>упражнение,</w:t>
      </w:r>
      <w:r>
        <w:rPr>
          <w:spacing w:val="-2"/>
          <w:sz w:val="24"/>
        </w:rPr>
        <w:t xml:space="preserve"> </w:t>
      </w:r>
      <w:r>
        <w:rPr>
          <w:sz w:val="24"/>
        </w:rPr>
        <w:t>воспитывающие</w:t>
      </w:r>
      <w:r>
        <w:rPr>
          <w:spacing w:val="-2"/>
          <w:sz w:val="24"/>
        </w:rPr>
        <w:t xml:space="preserve"> </w:t>
      </w:r>
      <w:r>
        <w:rPr>
          <w:sz w:val="24"/>
        </w:rPr>
        <w:t>ситуации,</w:t>
      </w:r>
      <w:r>
        <w:rPr>
          <w:spacing w:val="-2"/>
          <w:sz w:val="24"/>
        </w:rPr>
        <w:t xml:space="preserve"> </w:t>
      </w:r>
      <w:r>
        <w:rPr>
          <w:sz w:val="24"/>
        </w:rPr>
        <w:t>игровые</w:t>
      </w:r>
      <w:r>
        <w:rPr>
          <w:spacing w:val="-1"/>
          <w:sz w:val="24"/>
        </w:rPr>
        <w:t xml:space="preserve"> </w:t>
      </w:r>
      <w:r>
        <w:rPr>
          <w:sz w:val="24"/>
        </w:rPr>
        <w:t>методы);</w:t>
      </w:r>
    </w:p>
    <w:p w:rsidR="0044132F" w:rsidRDefault="004F5E07">
      <w:pPr>
        <w:pStyle w:val="a4"/>
        <w:numPr>
          <w:ilvl w:val="0"/>
          <w:numId w:val="61"/>
        </w:numPr>
        <w:tabs>
          <w:tab w:val="left" w:pos="367"/>
        </w:tabs>
        <w:spacing w:line="274" w:lineRule="exact"/>
        <w:ind w:left="367" w:hanging="135"/>
        <w:jc w:val="left"/>
        <w:rPr>
          <w:sz w:val="24"/>
        </w:rPr>
      </w:pPr>
      <w:r>
        <w:rPr>
          <w:sz w:val="24"/>
        </w:rPr>
        <w:t>осознания</w:t>
      </w:r>
      <w:r>
        <w:rPr>
          <w:spacing w:val="-4"/>
          <w:sz w:val="24"/>
        </w:rPr>
        <w:t xml:space="preserve"> </w:t>
      </w:r>
      <w:r>
        <w:rPr>
          <w:sz w:val="24"/>
        </w:rPr>
        <w:t>детьми</w:t>
      </w:r>
      <w:r>
        <w:rPr>
          <w:spacing w:val="-3"/>
          <w:sz w:val="24"/>
        </w:rPr>
        <w:t xml:space="preserve"> </w:t>
      </w:r>
      <w:r>
        <w:rPr>
          <w:sz w:val="24"/>
        </w:rPr>
        <w:t>опыта</w:t>
      </w:r>
      <w:r>
        <w:rPr>
          <w:spacing w:val="-2"/>
          <w:sz w:val="24"/>
        </w:rPr>
        <w:t xml:space="preserve"> </w:t>
      </w:r>
      <w:r>
        <w:rPr>
          <w:sz w:val="24"/>
        </w:rPr>
        <w:t>поведения</w:t>
      </w:r>
      <w:r>
        <w:rPr>
          <w:spacing w:val="-1"/>
          <w:sz w:val="24"/>
        </w:rPr>
        <w:t xml:space="preserve"> </w:t>
      </w:r>
      <w:r>
        <w:rPr>
          <w:sz w:val="24"/>
        </w:rPr>
        <w:t>и</w:t>
      </w:r>
      <w:r>
        <w:rPr>
          <w:spacing w:val="-7"/>
          <w:sz w:val="24"/>
        </w:rPr>
        <w:t xml:space="preserve"> </w:t>
      </w:r>
      <w:r>
        <w:rPr>
          <w:sz w:val="24"/>
        </w:rPr>
        <w:t>деятельности</w:t>
      </w:r>
      <w:r>
        <w:rPr>
          <w:spacing w:val="-3"/>
          <w:sz w:val="24"/>
        </w:rPr>
        <w:t xml:space="preserve"> </w:t>
      </w:r>
      <w:r>
        <w:rPr>
          <w:sz w:val="24"/>
        </w:rPr>
        <w:t>(рассказ</w:t>
      </w:r>
      <w:r>
        <w:rPr>
          <w:spacing w:val="-3"/>
          <w:sz w:val="24"/>
        </w:rPr>
        <w:t xml:space="preserve"> </w:t>
      </w:r>
      <w:r>
        <w:rPr>
          <w:sz w:val="24"/>
        </w:rPr>
        <w:t>на</w:t>
      </w:r>
      <w:r>
        <w:rPr>
          <w:spacing w:val="-2"/>
          <w:sz w:val="24"/>
        </w:rPr>
        <w:t xml:space="preserve"> </w:t>
      </w:r>
      <w:r>
        <w:rPr>
          <w:sz w:val="24"/>
        </w:rPr>
        <w:t>моральные</w:t>
      </w:r>
      <w:r>
        <w:rPr>
          <w:spacing w:val="-1"/>
          <w:sz w:val="24"/>
        </w:rPr>
        <w:t xml:space="preserve"> </w:t>
      </w:r>
      <w:r>
        <w:rPr>
          <w:spacing w:val="-2"/>
          <w:sz w:val="24"/>
        </w:rPr>
        <w:t>темы,</w:t>
      </w:r>
    </w:p>
    <w:p w:rsidR="0044132F" w:rsidRDefault="004F5E07">
      <w:pPr>
        <w:pStyle w:val="a3"/>
        <w:spacing w:before="44" w:line="276" w:lineRule="auto"/>
        <w:ind w:left="252" w:right="447"/>
      </w:pPr>
      <w:r>
        <w:t>разъяснение</w:t>
      </w:r>
      <w:r>
        <w:rPr>
          <w:spacing w:val="-4"/>
        </w:rPr>
        <w:t xml:space="preserve"> </w:t>
      </w:r>
      <w:r>
        <w:t>норм</w:t>
      </w:r>
      <w:r>
        <w:rPr>
          <w:spacing w:val="-4"/>
        </w:rPr>
        <w:t xml:space="preserve"> </w:t>
      </w:r>
      <w:r>
        <w:t>и</w:t>
      </w:r>
      <w:r>
        <w:rPr>
          <w:spacing w:val="-5"/>
        </w:rPr>
        <w:t xml:space="preserve"> </w:t>
      </w:r>
      <w:r>
        <w:t>правил</w:t>
      </w:r>
      <w:r>
        <w:rPr>
          <w:spacing w:val="-4"/>
        </w:rPr>
        <w:t xml:space="preserve"> </w:t>
      </w:r>
      <w:r>
        <w:t>поведения,</w:t>
      </w:r>
      <w:r>
        <w:rPr>
          <w:spacing w:val="-9"/>
        </w:rPr>
        <w:t xml:space="preserve"> </w:t>
      </w:r>
      <w:r>
        <w:t>чтение</w:t>
      </w:r>
      <w:r>
        <w:rPr>
          <w:spacing w:val="-3"/>
        </w:rPr>
        <w:t xml:space="preserve"> </w:t>
      </w:r>
      <w:r>
        <w:t>художественной</w:t>
      </w:r>
      <w:r>
        <w:rPr>
          <w:spacing w:val="-5"/>
        </w:rPr>
        <w:t xml:space="preserve"> </w:t>
      </w:r>
      <w:r>
        <w:t>литературы,</w:t>
      </w:r>
      <w:r>
        <w:rPr>
          <w:spacing w:val="-4"/>
        </w:rPr>
        <w:t xml:space="preserve"> </w:t>
      </w:r>
      <w:r>
        <w:t>этические беседы, обсуждение поступков и жизненных ситуаций, личный пример);</w:t>
      </w:r>
    </w:p>
    <w:p w:rsidR="0044132F" w:rsidRDefault="004F5E07">
      <w:pPr>
        <w:pStyle w:val="a3"/>
        <w:spacing w:line="278" w:lineRule="auto"/>
        <w:ind w:left="252" w:right="319" w:firstLine="720"/>
      </w:pPr>
      <w:r>
        <w:t>мотивации</w:t>
      </w:r>
      <w:r>
        <w:rPr>
          <w:spacing w:val="35"/>
        </w:rPr>
        <w:t xml:space="preserve"> </w:t>
      </w:r>
      <w:r>
        <w:t>опыта</w:t>
      </w:r>
      <w:r>
        <w:rPr>
          <w:spacing w:val="37"/>
        </w:rPr>
        <w:t xml:space="preserve"> </w:t>
      </w:r>
      <w:r>
        <w:t>поведения</w:t>
      </w:r>
      <w:r>
        <w:rPr>
          <w:spacing w:val="37"/>
        </w:rPr>
        <w:t xml:space="preserve"> </w:t>
      </w:r>
      <w:r>
        <w:t>и</w:t>
      </w:r>
      <w:r>
        <w:rPr>
          <w:spacing w:val="35"/>
        </w:rPr>
        <w:t xml:space="preserve"> </w:t>
      </w:r>
      <w:r>
        <w:t>деятельности</w:t>
      </w:r>
      <w:r>
        <w:rPr>
          <w:spacing w:val="35"/>
        </w:rPr>
        <w:t xml:space="preserve"> </w:t>
      </w:r>
      <w:r>
        <w:t>(поощрение,</w:t>
      </w:r>
      <w:r>
        <w:rPr>
          <w:spacing w:val="35"/>
        </w:rPr>
        <w:t xml:space="preserve"> </w:t>
      </w:r>
      <w:r>
        <w:t>методы</w:t>
      </w:r>
      <w:r>
        <w:rPr>
          <w:spacing w:val="34"/>
        </w:rPr>
        <w:t xml:space="preserve"> </w:t>
      </w:r>
      <w:r>
        <w:t>развития</w:t>
      </w:r>
      <w:r>
        <w:rPr>
          <w:spacing w:val="40"/>
        </w:rPr>
        <w:t xml:space="preserve"> </w:t>
      </w:r>
      <w:r>
        <w:t>эмоций, игры, соревнования, проектные методы).</w:t>
      </w:r>
    </w:p>
    <w:p w:rsidR="0044132F" w:rsidRDefault="004F5E07">
      <w:pPr>
        <w:pStyle w:val="a3"/>
        <w:tabs>
          <w:tab w:val="left" w:pos="3338"/>
        </w:tabs>
        <w:spacing w:line="276" w:lineRule="auto"/>
        <w:ind w:left="232" w:right="319"/>
      </w:pPr>
      <w:r>
        <w:t>При</w:t>
      </w:r>
      <w:r>
        <w:rPr>
          <w:spacing w:val="40"/>
        </w:rPr>
        <w:t xml:space="preserve"> </w:t>
      </w:r>
      <w:r>
        <w:t>организации</w:t>
      </w:r>
      <w:r>
        <w:rPr>
          <w:spacing w:val="40"/>
        </w:rPr>
        <w:t xml:space="preserve"> </w:t>
      </w:r>
      <w:r>
        <w:t>обучения</w:t>
      </w:r>
      <w:r>
        <w:tab/>
        <w:t>традиционные</w:t>
      </w:r>
      <w:r>
        <w:rPr>
          <w:spacing w:val="40"/>
        </w:rPr>
        <w:t xml:space="preserve"> </w:t>
      </w:r>
      <w:r>
        <w:t>методы</w:t>
      </w:r>
      <w:r>
        <w:rPr>
          <w:spacing w:val="40"/>
        </w:rPr>
        <w:t xml:space="preserve"> </w:t>
      </w:r>
      <w:r>
        <w:t>(словесные,</w:t>
      </w:r>
      <w:r>
        <w:rPr>
          <w:spacing w:val="40"/>
        </w:rPr>
        <w:t xml:space="preserve"> </w:t>
      </w:r>
      <w:r>
        <w:t>наглядные,</w:t>
      </w:r>
      <w:r>
        <w:rPr>
          <w:spacing w:val="37"/>
        </w:rPr>
        <w:t xml:space="preserve"> </w:t>
      </w:r>
      <w:r>
        <w:t>практические) методами, в основу которых положен характер познавательной деятельности детей:</w:t>
      </w:r>
    </w:p>
    <w:p w:rsidR="0044132F" w:rsidRDefault="004F5E07">
      <w:pPr>
        <w:pStyle w:val="a4"/>
        <w:numPr>
          <w:ilvl w:val="1"/>
          <w:numId w:val="61"/>
        </w:numPr>
        <w:tabs>
          <w:tab w:val="left" w:pos="952"/>
        </w:tabs>
        <w:spacing w:line="276" w:lineRule="auto"/>
        <w:ind w:right="314"/>
        <w:rPr>
          <w:sz w:val="24"/>
        </w:rPr>
      </w:pPr>
      <w:r>
        <w:rPr>
          <w:sz w:val="24"/>
        </w:rPr>
        <w:t>при</w:t>
      </w:r>
      <w:r>
        <w:rPr>
          <w:spacing w:val="-7"/>
          <w:sz w:val="24"/>
        </w:rPr>
        <w:t xml:space="preserve"> </w:t>
      </w:r>
      <w:r>
        <w:rPr>
          <w:sz w:val="24"/>
        </w:rPr>
        <w:t>использовании</w:t>
      </w:r>
      <w:r>
        <w:rPr>
          <w:spacing w:val="-7"/>
          <w:sz w:val="24"/>
        </w:rPr>
        <w:t xml:space="preserve"> </w:t>
      </w:r>
      <w:r>
        <w:rPr>
          <w:sz w:val="24"/>
        </w:rPr>
        <w:t>информационно-рецептивного</w:t>
      </w:r>
      <w:r>
        <w:rPr>
          <w:spacing w:val="-6"/>
          <w:sz w:val="24"/>
        </w:rPr>
        <w:t xml:space="preserve"> </w:t>
      </w:r>
      <w:r>
        <w:rPr>
          <w:sz w:val="24"/>
        </w:rPr>
        <w:t>метода</w:t>
      </w:r>
      <w:r>
        <w:rPr>
          <w:spacing w:val="-5"/>
          <w:sz w:val="24"/>
        </w:rPr>
        <w:t xml:space="preserve"> </w:t>
      </w:r>
      <w:r>
        <w:rPr>
          <w:sz w:val="24"/>
        </w:rPr>
        <w:t>предъявляется</w:t>
      </w:r>
      <w:r>
        <w:rPr>
          <w:spacing w:val="-5"/>
          <w:sz w:val="24"/>
        </w:rPr>
        <w:t xml:space="preserve"> </w:t>
      </w:r>
      <w:r>
        <w:rPr>
          <w:sz w:val="24"/>
        </w:rPr>
        <w:t>информация, организуются действия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44132F" w:rsidRDefault="004F5E07">
      <w:pPr>
        <w:pStyle w:val="a4"/>
        <w:numPr>
          <w:ilvl w:val="1"/>
          <w:numId w:val="61"/>
        </w:numPr>
        <w:tabs>
          <w:tab w:val="left" w:pos="952"/>
        </w:tabs>
        <w:spacing w:line="276" w:lineRule="auto"/>
        <w:ind w:right="312"/>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44132F" w:rsidRDefault="004F5E07">
      <w:pPr>
        <w:pStyle w:val="a4"/>
        <w:numPr>
          <w:ilvl w:val="1"/>
          <w:numId w:val="61"/>
        </w:numPr>
        <w:tabs>
          <w:tab w:val="left" w:pos="952"/>
        </w:tabs>
        <w:spacing w:line="276" w:lineRule="auto"/>
        <w:ind w:right="313"/>
        <w:rPr>
          <w:sz w:val="24"/>
        </w:rPr>
      </w:pPr>
      <w:r>
        <w:rPr>
          <w:sz w:val="24"/>
        </w:rPr>
        <w:t>метод проблемного изложения представляет</w:t>
      </w:r>
      <w:r>
        <w:rPr>
          <w:spacing w:val="-1"/>
          <w:sz w:val="24"/>
        </w:rPr>
        <w:t xml:space="preserve"> </w:t>
      </w:r>
      <w:r>
        <w:rPr>
          <w:sz w:val="24"/>
        </w:rPr>
        <w:t>собой постановку</w:t>
      </w:r>
      <w:r>
        <w:rPr>
          <w:spacing w:val="-2"/>
          <w:sz w:val="24"/>
        </w:rPr>
        <w:t xml:space="preserve"> </w:t>
      </w:r>
      <w:r>
        <w:rPr>
          <w:sz w:val="24"/>
        </w:rPr>
        <w:t>проблемы</w:t>
      </w:r>
      <w:r>
        <w:rPr>
          <w:spacing w:val="-1"/>
          <w:sz w:val="24"/>
        </w:rPr>
        <w:t xml:space="preserve"> </w:t>
      </w:r>
      <w:r>
        <w:rPr>
          <w:sz w:val="24"/>
        </w:rPr>
        <w:t>и раскрытие пути еѐ решения в процессе организации опытов, наблюдений;</w:t>
      </w:r>
    </w:p>
    <w:p w:rsidR="0044132F" w:rsidRDefault="004F5E07">
      <w:pPr>
        <w:pStyle w:val="a4"/>
        <w:numPr>
          <w:ilvl w:val="1"/>
          <w:numId w:val="61"/>
        </w:numPr>
        <w:tabs>
          <w:tab w:val="left" w:pos="952"/>
        </w:tabs>
        <w:spacing w:line="276" w:lineRule="auto"/>
        <w:ind w:right="315"/>
        <w:rPr>
          <w:sz w:val="24"/>
        </w:rPr>
      </w:pPr>
      <w:r>
        <w:rPr>
          <w:sz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44132F" w:rsidRDefault="004F5E07">
      <w:pPr>
        <w:pStyle w:val="a4"/>
        <w:numPr>
          <w:ilvl w:val="1"/>
          <w:numId w:val="61"/>
        </w:numPr>
        <w:tabs>
          <w:tab w:val="left" w:pos="952"/>
        </w:tabs>
        <w:spacing w:line="276" w:lineRule="auto"/>
        <w:ind w:right="318"/>
        <w:rPr>
          <w:sz w:val="24"/>
        </w:rPr>
      </w:pPr>
      <w:r>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w:t>
      </w:r>
      <w:r>
        <w:rPr>
          <w:spacing w:val="40"/>
          <w:sz w:val="24"/>
        </w:rPr>
        <w:t xml:space="preserve"> </w:t>
      </w:r>
      <w:r>
        <w:rPr>
          <w:sz w:val="24"/>
        </w:rPr>
        <w:t>дети получают представления о своих возможностях, умениях, потребностях.</w:t>
      </w:r>
    </w:p>
    <w:p w:rsidR="0044132F" w:rsidRDefault="004F5E07">
      <w:pPr>
        <w:pStyle w:val="a3"/>
        <w:spacing w:line="276" w:lineRule="auto"/>
        <w:ind w:left="232" w:right="311"/>
        <w:jc w:val="both"/>
      </w:pPr>
      <w:r>
        <w:t>Осуществляя выбор методов воспитания и обучения,</w:t>
      </w:r>
      <w:r>
        <w:rPr>
          <w:spacing w:val="40"/>
        </w:rPr>
        <w:t xml:space="preserve"> </w:t>
      </w:r>
      <w:r>
        <w:t>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и современных образовательных технологий.</w:t>
      </w:r>
    </w:p>
    <w:p w:rsidR="0044132F" w:rsidRDefault="004F5E07">
      <w:pPr>
        <w:pStyle w:val="a4"/>
        <w:numPr>
          <w:ilvl w:val="0"/>
          <w:numId w:val="60"/>
        </w:numPr>
        <w:tabs>
          <w:tab w:val="left" w:pos="727"/>
        </w:tabs>
        <w:spacing w:before="232"/>
        <w:ind w:left="727" w:hanging="135"/>
        <w:jc w:val="left"/>
        <w:rPr>
          <w:sz w:val="24"/>
        </w:rPr>
      </w:pPr>
      <w:r>
        <w:rPr>
          <w:b/>
          <w:sz w:val="24"/>
        </w:rPr>
        <w:t>Ежедневный</w:t>
      </w:r>
      <w:r>
        <w:rPr>
          <w:b/>
          <w:spacing w:val="-2"/>
          <w:sz w:val="24"/>
        </w:rPr>
        <w:t xml:space="preserve"> </w:t>
      </w:r>
      <w:r>
        <w:rPr>
          <w:b/>
          <w:sz w:val="24"/>
        </w:rPr>
        <w:t>круг</w:t>
      </w:r>
      <w:r>
        <w:rPr>
          <w:sz w:val="24"/>
        </w:rPr>
        <w:t>,</w:t>
      </w:r>
      <w:r>
        <w:rPr>
          <w:spacing w:val="-2"/>
          <w:sz w:val="24"/>
        </w:rPr>
        <w:t xml:space="preserve"> </w:t>
      </w:r>
      <w:r>
        <w:rPr>
          <w:sz w:val="24"/>
        </w:rPr>
        <w:t>позволяет</w:t>
      </w:r>
      <w:r>
        <w:rPr>
          <w:spacing w:val="-2"/>
          <w:sz w:val="24"/>
        </w:rPr>
        <w:t xml:space="preserve"> </w:t>
      </w:r>
      <w:r>
        <w:rPr>
          <w:sz w:val="24"/>
        </w:rPr>
        <w:t>развить</w:t>
      </w:r>
      <w:r>
        <w:rPr>
          <w:spacing w:val="-4"/>
          <w:sz w:val="24"/>
        </w:rPr>
        <w:t xml:space="preserve"> </w:t>
      </w:r>
      <w:r>
        <w:rPr>
          <w:sz w:val="24"/>
        </w:rPr>
        <w:t>множество</w:t>
      </w:r>
      <w:r>
        <w:rPr>
          <w:spacing w:val="-1"/>
          <w:sz w:val="24"/>
        </w:rPr>
        <w:t xml:space="preserve"> </w:t>
      </w:r>
      <w:r>
        <w:rPr>
          <w:sz w:val="24"/>
        </w:rPr>
        <w:t>качеств,</w:t>
      </w:r>
      <w:r>
        <w:rPr>
          <w:spacing w:val="-2"/>
          <w:sz w:val="24"/>
        </w:rPr>
        <w:t xml:space="preserve"> </w:t>
      </w:r>
      <w:r>
        <w:rPr>
          <w:sz w:val="24"/>
        </w:rPr>
        <w:t>так</w:t>
      </w:r>
      <w:r>
        <w:rPr>
          <w:spacing w:val="-1"/>
          <w:sz w:val="24"/>
        </w:rPr>
        <w:t xml:space="preserve"> </w:t>
      </w:r>
      <w:r>
        <w:rPr>
          <w:sz w:val="24"/>
        </w:rPr>
        <w:t>необходимых</w:t>
      </w:r>
      <w:r>
        <w:rPr>
          <w:spacing w:val="-7"/>
          <w:sz w:val="24"/>
        </w:rPr>
        <w:t xml:space="preserve"> </w:t>
      </w:r>
      <w:r>
        <w:rPr>
          <w:sz w:val="24"/>
        </w:rPr>
        <w:t xml:space="preserve">для </w:t>
      </w:r>
      <w:r>
        <w:rPr>
          <w:spacing w:val="-2"/>
          <w:sz w:val="24"/>
        </w:rPr>
        <w:t>школы.</w:t>
      </w:r>
    </w:p>
    <w:p w:rsidR="0044132F" w:rsidRDefault="004F5E07">
      <w:pPr>
        <w:pStyle w:val="a3"/>
        <w:spacing w:before="1"/>
        <w:ind w:left="592"/>
      </w:pPr>
      <w:r>
        <w:t>На</w:t>
      </w:r>
      <w:r>
        <w:rPr>
          <w:spacing w:val="-4"/>
        </w:rPr>
        <w:t xml:space="preserve"> </w:t>
      </w:r>
      <w:r>
        <w:t>кругу</w:t>
      </w:r>
      <w:r>
        <w:rPr>
          <w:spacing w:val="-9"/>
        </w:rPr>
        <w:t xml:space="preserve"> </w:t>
      </w:r>
      <w:r>
        <w:t>дети</w:t>
      </w:r>
      <w:r>
        <w:rPr>
          <w:spacing w:val="-5"/>
        </w:rPr>
        <w:t xml:space="preserve"> </w:t>
      </w:r>
      <w:r>
        <w:t>обсуждают</w:t>
      </w:r>
      <w:r>
        <w:rPr>
          <w:spacing w:val="-5"/>
        </w:rPr>
        <w:t xml:space="preserve"> </w:t>
      </w:r>
      <w:r>
        <w:t>насущные</w:t>
      </w:r>
      <w:r>
        <w:rPr>
          <w:spacing w:val="-4"/>
        </w:rPr>
        <w:t xml:space="preserve"> </w:t>
      </w:r>
      <w:r>
        <w:t>проблемы,</w:t>
      </w:r>
      <w:r>
        <w:rPr>
          <w:spacing w:val="-5"/>
        </w:rPr>
        <w:t xml:space="preserve"> </w:t>
      </w:r>
      <w:r>
        <w:t>приобретают</w:t>
      </w:r>
      <w:r>
        <w:rPr>
          <w:spacing w:val="-5"/>
        </w:rPr>
        <w:t xml:space="preserve"> </w:t>
      </w:r>
      <w:r>
        <w:t>мотивацию</w:t>
      </w:r>
      <w:r>
        <w:rPr>
          <w:spacing w:val="-5"/>
        </w:rPr>
        <w:t xml:space="preserve"> </w:t>
      </w:r>
      <w:r>
        <w:t>к</w:t>
      </w:r>
      <w:r>
        <w:rPr>
          <w:spacing w:val="-5"/>
        </w:rPr>
        <w:t xml:space="preserve"> </w:t>
      </w:r>
      <w:r>
        <w:t>текущим занятиям, обмениваются полученным знанием и опытом.</w:t>
      </w:r>
    </w:p>
    <w:p w:rsidR="0044132F" w:rsidRDefault="004F5E07">
      <w:pPr>
        <w:pStyle w:val="a4"/>
        <w:numPr>
          <w:ilvl w:val="0"/>
          <w:numId w:val="60"/>
        </w:numPr>
        <w:tabs>
          <w:tab w:val="left" w:pos="727"/>
        </w:tabs>
        <w:spacing w:before="233"/>
        <w:ind w:right="320" w:firstLine="0"/>
        <w:jc w:val="left"/>
        <w:rPr>
          <w:sz w:val="24"/>
        </w:rPr>
      </w:pPr>
      <w:r>
        <w:rPr>
          <w:b/>
          <w:sz w:val="24"/>
        </w:rPr>
        <w:t>Заключительные</w:t>
      </w:r>
      <w:r>
        <w:rPr>
          <w:b/>
          <w:spacing w:val="-2"/>
          <w:sz w:val="24"/>
        </w:rPr>
        <w:t xml:space="preserve"> </w:t>
      </w:r>
      <w:r>
        <w:rPr>
          <w:b/>
          <w:sz w:val="24"/>
        </w:rPr>
        <w:t xml:space="preserve">праздники </w:t>
      </w:r>
      <w:r>
        <w:rPr>
          <w:sz w:val="24"/>
        </w:rPr>
        <w:t>по ситуации месяца, позволяют проявлять</w:t>
      </w:r>
      <w:r>
        <w:rPr>
          <w:spacing w:val="-1"/>
          <w:sz w:val="24"/>
        </w:rPr>
        <w:t xml:space="preserve"> </w:t>
      </w:r>
      <w:r>
        <w:rPr>
          <w:sz w:val="24"/>
        </w:rPr>
        <w:t>те социальные навыки</w:t>
      </w:r>
      <w:r>
        <w:rPr>
          <w:spacing w:val="-4"/>
          <w:sz w:val="24"/>
        </w:rPr>
        <w:t xml:space="preserve"> </w:t>
      </w:r>
      <w:r>
        <w:rPr>
          <w:sz w:val="24"/>
        </w:rPr>
        <w:t>и</w:t>
      </w:r>
      <w:r>
        <w:rPr>
          <w:spacing w:val="-4"/>
          <w:sz w:val="24"/>
        </w:rPr>
        <w:t xml:space="preserve"> </w:t>
      </w:r>
      <w:r>
        <w:rPr>
          <w:sz w:val="24"/>
        </w:rPr>
        <w:t>жизненный</w:t>
      </w:r>
      <w:r>
        <w:rPr>
          <w:spacing w:val="-4"/>
          <w:sz w:val="24"/>
        </w:rPr>
        <w:t xml:space="preserve"> </w:t>
      </w:r>
      <w:r>
        <w:rPr>
          <w:sz w:val="24"/>
        </w:rPr>
        <w:t>опыт,</w:t>
      </w:r>
      <w:r>
        <w:rPr>
          <w:spacing w:val="-3"/>
          <w:sz w:val="24"/>
        </w:rPr>
        <w:t xml:space="preserve"> </w:t>
      </w:r>
      <w:r>
        <w:rPr>
          <w:sz w:val="24"/>
        </w:rPr>
        <w:t>которые</w:t>
      </w:r>
      <w:r>
        <w:rPr>
          <w:spacing w:val="-2"/>
          <w:sz w:val="24"/>
        </w:rPr>
        <w:t xml:space="preserve"> </w:t>
      </w:r>
      <w:r>
        <w:rPr>
          <w:sz w:val="24"/>
        </w:rPr>
        <w:t>дети</w:t>
      </w:r>
      <w:r>
        <w:rPr>
          <w:spacing w:val="-4"/>
          <w:sz w:val="24"/>
        </w:rPr>
        <w:t xml:space="preserve"> </w:t>
      </w:r>
      <w:r>
        <w:rPr>
          <w:sz w:val="24"/>
        </w:rPr>
        <w:t>приобрели</w:t>
      </w:r>
      <w:r>
        <w:rPr>
          <w:spacing w:val="-4"/>
          <w:sz w:val="24"/>
        </w:rPr>
        <w:t xml:space="preserve"> </w:t>
      </w:r>
      <w:r>
        <w:rPr>
          <w:sz w:val="24"/>
        </w:rPr>
        <w:t>в</w:t>
      </w:r>
      <w:r>
        <w:rPr>
          <w:spacing w:val="-5"/>
          <w:sz w:val="24"/>
        </w:rPr>
        <w:t xml:space="preserve"> </w:t>
      </w:r>
      <w:r>
        <w:rPr>
          <w:sz w:val="24"/>
        </w:rPr>
        <w:t>течении</w:t>
      </w:r>
      <w:r>
        <w:rPr>
          <w:spacing w:val="-4"/>
          <w:sz w:val="24"/>
        </w:rPr>
        <w:t xml:space="preserve"> </w:t>
      </w:r>
      <w:r>
        <w:rPr>
          <w:sz w:val="24"/>
        </w:rPr>
        <w:t>месяца.</w:t>
      </w:r>
      <w:r>
        <w:rPr>
          <w:spacing w:val="-3"/>
          <w:sz w:val="24"/>
        </w:rPr>
        <w:t xml:space="preserve"> </w:t>
      </w:r>
      <w:r>
        <w:rPr>
          <w:sz w:val="24"/>
        </w:rPr>
        <w:t>На</w:t>
      </w:r>
      <w:r>
        <w:rPr>
          <w:spacing w:val="-2"/>
          <w:sz w:val="24"/>
        </w:rPr>
        <w:t xml:space="preserve"> </w:t>
      </w:r>
      <w:r>
        <w:rPr>
          <w:sz w:val="24"/>
        </w:rPr>
        <w:t>празднике</w:t>
      </w:r>
      <w:r>
        <w:rPr>
          <w:spacing w:val="-3"/>
          <w:sz w:val="24"/>
        </w:rPr>
        <w:t xml:space="preserve"> </w:t>
      </w:r>
      <w:r>
        <w:rPr>
          <w:sz w:val="24"/>
        </w:rPr>
        <w:t xml:space="preserve">дети </w:t>
      </w:r>
      <w:r>
        <w:rPr>
          <w:sz w:val="24"/>
        </w:rPr>
        <w:lastRenderedPageBreak/>
        <w:t>могут спонтанно выражать себя, реализуя свои потребности и способности без утомительных репетиций.</w:t>
      </w:r>
    </w:p>
    <w:p w:rsidR="0044132F" w:rsidRDefault="004F5E07">
      <w:pPr>
        <w:pStyle w:val="a4"/>
        <w:numPr>
          <w:ilvl w:val="0"/>
          <w:numId w:val="60"/>
        </w:numPr>
        <w:tabs>
          <w:tab w:val="left" w:pos="787"/>
        </w:tabs>
        <w:spacing w:before="227"/>
        <w:ind w:right="821" w:firstLine="60"/>
        <w:jc w:val="left"/>
        <w:rPr>
          <w:sz w:val="24"/>
        </w:rPr>
      </w:pPr>
      <w:r>
        <w:rPr>
          <w:b/>
          <w:sz w:val="24"/>
        </w:rPr>
        <w:t>Проблемная педагогическая ситуация</w:t>
      </w:r>
      <w:r>
        <w:rPr>
          <w:sz w:val="24"/>
        </w:rPr>
        <w:t>, это созданная взрослыми или спонтанно возникшая ситуация, которая позволяет детям принять собственное решение, без присутствия</w:t>
      </w:r>
      <w:r>
        <w:rPr>
          <w:spacing w:val="-4"/>
          <w:sz w:val="24"/>
        </w:rPr>
        <w:t xml:space="preserve"> </w:t>
      </w:r>
      <w:r>
        <w:rPr>
          <w:sz w:val="24"/>
        </w:rPr>
        <w:t>взрослого.</w:t>
      </w:r>
      <w:r>
        <w:rPr>
          <w:spacing w:val="-4"/>
          <w:sz w:val="24"/>
        </w:rPr>
        <w:t xml:space="preserve"> </w:t>
      </w:r>
      <w:r>
        <w:rPr>
          <w:sz w:val="24"/>
        </w:rPr>
        <w:t>Дать</w:t>
      </w:r>
      <w:r>
        <w:rPr>
          <w:spacing w:val="-6"/>
          <w:sz w:val="24"/>
        </w:rPr>
        <w:t xml:space="preserve"> </w:t>
      </w:r>
      <w:r>
        <w:rPr>
          <w:sz w:val="24"/>
        </w:rPr>
        <w:t>оценку</w:t>
      </w:r>
      <w:r>
        <w:rPr>
          <w:spacing w:val="-12"/>
          <w:sz w:val="24"/>
        </w:rPr>
        <w:t xml:space="preserve"> </w:t>
      </w:r>
      <w:r>
        <w:rPr>
          <w:sz w:val="24"/>
        </w:rPr>
        <w:t>своим</w:t>
      </w:r>
      <w:r>
        <w:rPr>
          <w:spacing w:val="-4"/>
          <w:sz w:val="24"/>
        </w:rPr>
        <w:t xml:space="preserve"> </w:t>
      </w:r>
      <w:r>
        <w:rPr>
          <w:sz w:val="24"/>
        </w:rPr>
        <w:t>действиям</w:t>
      </w:r>
      <w:r>
        <w:rPr>
          <w:spacing w:val="-4"/>
          <w:sz w:val="24"/>
        </w:rPr>
        <w:t xml:space="preserve"> </w:t>
      </w:r>
      <w:r>
        <w:rPr>
          <w:sz w:val="24"/>
        </w:rPr>
        <w:t>в</w:t>
      </w:r>
      <w:r>
        <w:rPr>
          <w:spacing w:val="-6"/>
          <w:sz w:val="24"/>
        </w:rPr>
        <w:t xml:space="preserve"> </w:t>
      </w:r>
      <w:r>
        <w:rPr>
          <w:sz w:val="24"/>
        </w:rPr>
        <w:t>процессе</w:t>
      </w:r>
      <w:r>
        <w:rPr>
          <w:spacing w:val="-3"/>
          <w:sz w:val="24"/>
        </w:rPr>
        <w:t xml:space="preserve"> </w:t>
      </w:r>
      <w:r>
        <w:rPr>
          <w:sz w:val="24"/>
        </w:rPr>
        <w:t>рефлексии,</w:t>
      </w:r>
      <w:r>
        <w:rPr>
          <w:spacing w:val="-4"/>
          <w:sz w:val="24"/>
        </w:rPr>
        <w:t xml:space="preserve"> </w:t>
      </w:r>
      <w:r>
        <w:rPr>
          <w:sz w:val="24"/>
        </w:rPr>
        <w:t>извлечь уроки из собственного поведения, то есть самоопределиться в эмоционально-</w:t>
      </w:r>
    </w:p>
    <w:p w:rsidR="0044132F" w:rsidRDefault="004F5E07">
      <w:pPr>
        <w:pStyle w:val="a3"/>
        <w:spacing w:before="1"/>
        <w:ind w:left="592"/>
      </w:pPr>
      <w:r>
        <w:t>напряженной</w:t>
      </w:r>
      <w:r>
        <w:rPr>
          <w:spacing w:val="-2"/>
        </w:rPr>
        <w:t xml:space="preserve"> </w:t>
      </w:r>
      <w:r>
        <w:t>для них</w:t>
      </w:r>
      <w:r>
        <w:rPr>
          <w:spacing w:val="-1"/>
        </w:rPr>
        <w:t xml:space="preserve"> </w:t>
      </w:r>
      <w:r>
        <w:rPr>
          <w:spacing w:val="-2"/>
        </w:rPr>
        <w:t>ситуации.</w:t>
      </w:r>
    </w:p>
    <w:p w:rsidR="0044132F" w:rsidRDefault="004F5E07">
      <w:pPr>
        <w:pStyle w:val="a4"/>
        <w:numPr>
          <w:ilvl w:val="0"/>
          <w:numId w:val="60"/>
        </w:numPr>
        <w:tabs>
          <w:tab w:val="left" w:pos="727"/>
        </w:tabs>
        <w:spacing w:before="228"/>
        <w:ind w:right="458" w:firstLine="0"/>
        <w:jc w:val="left"/>
        <w:rPr>
          <w:sz w:val="24"/>
        </w:rPr>
      </w:pPr>
      <w:r>
        <w:rPr>
          <w:b/>
          <w:sz w:val="24"/>
        </w:rPr>
        <w:t>Социальные</w:t>
      </w:r>
      <w:r>
        <w:rPr>
          <w:b/>
          <w:spacing w:val="-1"/>
          <w:sz w:val="24"/>
        </w:rPr>
        <w:t xml:space="preserve"> </w:t>
      </w:r>
      <w:r>
        <w:rPr>
          <w:b/>
          <w:sz w:val="24"/>
        </w:rPr>
        <w:t>акции</w:t>
      </w:r>
      <w:r>
        <w:rPr>
          <w:sz w:val="24"/>
        </w:rPr>
        <w:t>,</w:t>
      </w:r>
      <w:r>
        <w:rPr>
          <w:spacing w:val="-2"/>
          <w:sz w:val="24"/>
        </w:rPr>
        <w:t xml:space="preserve"> </w:t>
      </w:r>
      <w:r>
        <w:rPr>
          <w:sz w:val="24"/>
        </w:rPr>
        <w:t>технология</w:t>
      </w:r>
      <w:r>
        <w:rPr>
          <w:spacing w:val="-1"/>
          <w:sz w:val="24"/>
        </w:rPr>
        <w:t xml:space="preserve"> </w:t>
      </w:r>
      <w:r>
        <w:rPr>
          <w:sz w:val="24"/>
        </w:rPr>
        <w:t>позволяет</w:t>
      </w:r>
      <w:r>
        <w:rPr>
          <w:spacing w:val="-3"/>
          <w:sz w:val="24"/>
        </w:rPr>
        <w:t xml:space="preserve"> </w:t>
      </w:r>
      <w:r>
        <w:rPr>
          <w:sz w:val="24"/>
        </w:rPr>
        <w:t>объединить</w:t>
      </w:r>
      <w:r>
        <w:rPr>
          <w:spacing w:val="-4"/>
          <w:sz w:val="24"/>
        </w:rPr>
        <w:t xml:space="preserve"> </w:t>
      </w:r>
      <w:r>
        <w:rPr>
          <w:sz w:val="24"/>
        </w:rPr>
        <w:t>педагогов,</w:t>
      </w:r>
      <w:r>
        <w:rPr>
          <w:spacing w:val="-2"/>
          <w:sz w:val="24"/>
        </w:rPr>
        <w:t xml:space="preserve"> </w:t>
      </w:r>
      <w:r>
        <w:rPr>
          <w:sz w:val="24"/>
        </w:rPr>
        <w:t>родителей</w:t>
      </w:r>
      <w:r>
        <w:rPr>
          <w:spacing w:val="-7"/>
          <w:sz w:val="24"/>
        </w:rPr>
        <w:t xml:space="preserve"> </w:t>
      </w:r>
      <w:r>
        <w:rPr>
          <w:sz w:val="24"/>
        </w:rPr>
        <w:t>и</w:t>
      </w:r>
      <w:r>
        <w:rPr>
          <w:spacing w:val="-3"/>
          <w:sz w:val="24"/>
        </w:rPr>
        <w:t xml:space="preserve"> </w:t>
      </w:r>
      <w:r>
        <w:rPr>
          <w:sz w:val="24"/>
        </w:rPr>
        <w:t>детей</w:t>
      </w:r>
      <w:r>
        <w:rPr>
          <w:spacing w:val="-3"/>
          <w:sz w:val="24"/>
        </w:rPr>
        <w:t xml:space="preserve"> </w:t>
      </w:r>
      <w:r>
        <w:rPr>
          <w:sz w:val="24"/>
        </w:rPr>
        <w:t>в единый коллектив, для участия в благотворительных акциях и инициативах, формируя активную социальную позицию у всех членов сообщества.</w:t>
      </w:r>
    </w:p>
    <w:p w:rsidR="0044132F" w:rsidRDefault="004F5E07">
      <w:pPr>
        <w:pStyle w:val="a4"/>
        <w:numPr>
          <w:ilvl w:val="0"/>
          <w:numId w:val="60"/>
        </w:numPr>
        <w:tabs>
          <w:tab w:val="left" w:pos="787"/>
        </w:tabs>
        <w:spacing w:before="233"/>
        <w:ind w:right="884" w:firstLine="60"/>
        <w:jc w:val="left"/>
        <w:rPr>
          <w:sz w:val="24"/>
        </w:rPr>
      </w:pPr>
      <w:r>
        <w:rPr>
          <w:b/>
          <w:sz w:val="24"/>
        </w:rPr>
        <w:t>Волшебный</w:t>
      </w:r>
      <w:r>
        <w:rPr>
          <w:b/>
          <w:spacing w:val="-4"/>
          <w:sz w:val="24"/>
        </w:rPr>
        <w:t xml:space="preserve"> </w:t>
      </w:r>
      <w:r>
        <w:rPr>
          <w:b/>
          <w:sz w:val="24"/>
        </w:rPr>
        <w:t>телефон</w:t>
      </w:r>
      <w:r>
        <w:rPr>
          <w:sz w:val="24"/>
        </w:rPr>
        <w:t>,</w:t>
      </w:r>
      <w:r>
        <w:rPr>
          <w:spacing w:val="-5"/>
          <w:sz w:val="24"/>
        </w:rPr>
        <w:t xml:space="preserve"> </w:t>
      </w:r>
      <w:r>
        <w:rPr>
          <w:sz w:val="24"/>
        </w:rPr>
        <w:t>детский</w:t>
      </w:r>
      <w:r>
        <w:rPr>
          <w:spacing w:val="-3"/>
          <w:sz w:val="24"/>
        </w:rPr>
        <w:t xml:space="preserve"> </w:t>
      </w:r>
      <w:r>
        <w:rPr>
          <w:sz w:val="24"/>
        </w:rPr>
        <w:t>«телефон</w:t>
      </w:r>
      <w:r>
        <w:rPr>
          <w:spacing w:val="-6"/>
          <w:sz w:val="24"/>
        </w:rPr>
        <w:t xml:space="preserve"> </w:t>
      </w:r>
      <w:r>
        <w:rPr>
          <w:sz w:val="24"/>
        </w:rPr>
        <w:t>доверия».</w:t>
      </w:r>
      <w:r>
        <w:rPr>
          <w:spacing w:val="-5"/>
          <w:sz w:val="24"/>
        </w:rPr>
        <w:t xml:space="preserve"> </w:t>
      </w:r>
      <w:r>
        <w:rPr>
          <w:sz w:val="24"/>
        </w:rPr>
        <w:t>Технология</w:t>
      </w:r>
      <w:r>
        <w:rPr>
          <w:spacing w:val="-5"/>
          <w:sz w:val="24"/>
        </w:rPr>
        <w:t xml:space="preserve"> </w:t>
      </w:r>
      <w:r>
        <w:rPr>
          <w:sz w:val="24"/>
        </w:rPr>
        <w:t>позволяет</w:t>
      </w:r>
      <w:r>
        <w:rPr>
          <w:spacing w:val="-6"/>
          <w:sz w:val="24"/>
        </w:rPr>
        <w:t xml:space="preserve"> </w:t>
      </w:r>
      <w:r>
        <w:rPr>
          <w:sz w:val="24"/>
        </w:rPr>
        <w:t>ребенку глубинно выражать свои мысли и чувства, в процессе общения со сказочными</w:t>
      </w:r>
    </w:p>
    <w:p w:rsidR="0044132F" w:rsidRDefault="004F5E07">
      <w:pPr>
        <w:pStyle w:val="a3"/>
        <w:ind w:left="592"/>
      </w:pPr>
      <w:r>
        <w:t>персонажами,</w:t>
      </w:r>
      <w:r>
        <w:rPr>
          <w:spacing w:val="-4"/>
        </w:rPr>
        <w:t xml:space="preserve"> </w:t>
      </w:r>
      <w:r>
        <w:t>а психологу</w:t>
      </w:r>
      <w:r>
        <w:rPr>
          <w:spacing w:val="-10"/>
        </w:rPr>
        <w:t xml:space="preserve"> </w:t>
      </w:r>
      <w:r>
        <w:t>понять,</w:t>
      </w:r>
      <w:r>
        <w:rPr>
          <w:spacing w:val="-1"/>
        </w:rPr>
        <w:t xml:space="preserve"> </w:t>
      </w:r>
      <w:r>
        <w:t>что</w:t>
      </w:r>
      <w:r>
        <w:rPr>
          <w:spacing w:val="1"/>
        </w:rPr>
        <w:t xml:space="preserve"> </w:t>
      </w:r>
      <w:r>
        <w:t>волнует</w:t>
      </w:r>
      <w:r>
        <w:rPr>
          <w:spacing w:val="-2"/>
        </w:rPr>
        <w:t xml:space="preserve"> </w:t>
      </w:r>
      <w:r>
        <w:t>ребенка и</w:t>
      </w:r>
      <w:r>
        <w:rPr>
          <w:spacing w:val="-3"/>
        </w:rPr>
        <w:t xml:space="preserve"> </w:t>
      </w:r>
      <w:r>
        <w:t>в</w:t>
      </w:r>
      <w:r>
        <w:rPr>
          <w:spacing w:val="-3"/>
        </w:rPr>
        <w:t xml:space="preserve"> </w:t>
      </w:r>
      <w:r>
        <w:t>какой</w:t>
      </w:r>
      <w:r>
        <w:rPr>
          <w:spacing w:val="-3"/>
        </w:rPr>
        <w:t xml:space="preserve"> </w:t>
      </w:r>
      <w:r>
        <w:t>помощи</w:t>
      </w:r>
      <w:r>
        <w:rPr>
          <w:spacing w:val="-2"/>
        </w:rPr>
        <w:t xml:space="preserve"> </w:t>
      </w:r>
      <w:r>
        <w:t>он</w:t>
      </w:r>
      <w:r>
        <w:rPr>
          <w:spacing w:val="-2"/>
        </w:rPr>
        <w:t xml:space="preserve"> нуждается.</w:t>
      </w:r>
    </w:p>
    <w:p w:rsidR="0044132F" w:rsidRDefault="004F5E07">
      <w:pPr>
        <w:pStyle w:val="a4"/>
        <w:numPr>
          <w:ilvl w:val="0"/>
          <w:numId w:val="60"/>
        </w:numPr>
        <w:tabs>
          <w:tab w:val="left" w:pos="727"/>
        </w:tabs>
        <w:spacing w:before="228"/>
        <w:ind w:right="902" w:firstLine="0"/>
        <w:jc w:val="left"/>
        <w:rPr>
          <w:sz w:val="24"/>
        </w:rPr>
      </w:pPr>
      <w:r>
        <w:rPr>
          <w:b/>
          <w:sz w:val="24"/>
        </w:rPr>
        <w:t>Развивающее общение</w:t>
      </w:r>
      <w:r>
        <w:rPr>
          <w:sz w:val="24"/>
        </w:rPr>
        <w:t>, технология гуманистического общения, которая создает условия</w:t>
      </w:r>
      <w:r>
        <w:rPr>
          <w:spacing w:val="-3"/>
          <w:sz w:val="24"/>
        </w:rPr>
        <w:t xml:space="preserve"> </w:t>
      </w:r>
      <w:r>
        <w:rPr>
          <w:sz w:val="24"/>
        </w:rPr>
        <w:t>для</w:t>
      </w:r>
      <w:r>
        <w:rPr>
          <w:spacing w:val="-2"/>
          <w:sz w:val="24"/>
        </w:rPr>
        <w:t xml:space="preserve"> </w:t>
      </w:r>
      <w:r>
        <w:rPr>
          <w:sz w:val="24"/>
        </w:rPr>
        <w:t>развития</w:t>
      </w:r>
      <w:r>
        <w:rPr>
          <w:spacing w:val="-3"/>
          <w:sz w:val="24"/>
        </w:rPr>
        <w:t xml:space="preserve"> </w:t>
      </w:r>
      <w:r>
        <w:rPr>
          <w:sz w:val="24"/>
        </w:rPr>
        <w:t>инициативы</w:t>
      </w:r>
      <w:r>
        <w:rPr>
          <w:spacing w:val="-5"/>
          <w:sz w:val="24"/>
        </w:rPr>
        <w:t xml:space="preserve"> </w:t>
      </w:r>
      <w:r>
        <w:rPr>
          <w:sz w:val="24"/>
        </w:rPr>
        <w:t>и</w:t>
      </w:r>
      <w:r>
        <w:rPr>
          <w:spacing w:val="-4"/>
          <w:sz w:val="24"/>
        </w:rPr>
        <w:t xml:space="preserve"> </w:t>
      </w:r>
      <w:r>
        <w:rPr>
          <w:sz w:val="24"/>
        </w:rPr>
        <w:t>саморегуляции</w:t>
      </w:r>
      <w:r>
        <w:rPr>
          <w:spacing w:val="-4"/>
          <w:sz w:val="24"/>
        </w:rPr>
        <w:t xml:space="preserve"> </w:t>
      </w:r>
      <w:r>
        <w:rPr>
          <w:sz w:val="24"/>
        </w:rPr>
        <w:t>поведения</w:t>
      </w:r>
      <w:r>
        <w:rPr>
          <w:spacing w:val="-2"/>
          <w:sz w:val="24"/>
        </w:rPr>
        <w:t xml:space="preserve"> </w:t>
      </w:r>
      <w:r>
        <w:rPr>
          <w:sz w:val="24"/>
        </w:rPr>
        <w:t>у</w:t>
      </w:r>
      <w:r>
        <w:rPr>
          <w:spacing w:val="-10"/>
          <w:sz w:val="24"/>
        </w:rPr>
        <w:t xml:space="preserve"> </w:t>
      </w:r>
      <w:r>
        <w:rPr>
          <w:sz w:val="24"/>
        </w:rPr>
        <w:t>детей</w:t>
      </w:r>
      <w:r>
        <w:rPr>
          <w:spacing w:val="-4"/>
          <w:sz w:val="24"/>
        </w:rPr>
        <w:t xml:space="preserve"> </w:t>
      </w:r>
      <w:r>
        <w:rPr>
          <w:sz w:val="24"/>
        </w:rPr>
        <w:t>и</w:t>
      </w:r>
      <w:r>
        <w:rPr>
          <w:spacing w:val="-4"/>
          <w:sz w:val="24"/>
        </w:rPr>
        <w:t xml:space="preserve"> </w:t>
      </w:r>
      <w:r>
        <w:rPr>
          <w:sz w:val="24"/>
        </w:rPr>
        <w:t>взрослых,</w:t>
      </w:r>
      <w:r>
        <w:rPr>
          <w:spacing w:val="-3"/>
          <w:sz w:val="24"/>
        </w:rPr>
        <w:t xml:space="preserve"> </w:t>
      </w:r>
      <w:r>
        <w:rPr>
          <w:sz w:val="24"/>
        </w:rPr>
        <w:t>а также бесконфликтного разрешения возникающих проблем.</w:t>
      </w:r>
    </w:p>
    <w:p w:rsidR="0044132F" w:rsidRDefault="00775BBF">
      <w:pPr>
        <w:rPr>
          <w:sz w:val="24"/>
        </w:rPr>
      </w:pPr>
      <w:r w:rsidRPr="00775BBF">
        <w:rPr>
          <w:sz w:val="24"/>
        </w:rPr>
        <w:t>-</w:t>
      </w:r>
      <w:r w:rsidRPr="00775BBF">
        <w:rPr>
          <w:sz w:val="24"/>
        </w:rPr>
        <w:tab/>
      </w:r>
      <w:r w:rsidRPr="00775BBF">
        <w:rPr>
          <w:b/>
          <w:sz w:val="24"/>
        </w:rPr>
        <w:t>Работа с родителями.</w:t>
      </w:r>
      <w:r w:rsidRPr="00775BBF">
        <w:rPr>
          <w:sz w:val="24"/>
        </w:rPr>
        <w:t xml:space="preserve"> Технология позволяет реально включить родителей в жизнь детского сада, через предоставление широких возможностей для реализации их потребностей и интересов.</w:t>
      </w:r>
    </w:p>
    <w:p w:rsidR="00775BBF" w:rsidRDefault="00775BBF">
      <w:pPr>
        <w:rPr>
          <w:sz w:val="24"/>
        </w:rPr>
        <w:sectPr w:rsidR="00775BBF">
          <w:pgSz w:w="11910" w:h="16840"/>
          <w:pgMar w:top="1040" w:right="840" w:bottom="1240" w:left="900" w:header="0" w:footer="997" w:gutter="0"/>
          <w:cols w:space="720"/>
        </w:sectPr>
      </w:pPr>
    </w:p>
    <w:p w:rsidR="0044132F" w:rsidRDefault="0044132F">
      <w:pPr>
        <w:pStyle w:val="a3"/>
      </w:pPr>
    </w:p>
    <w:p w:rsidR="0044132F" w:rsidRDefault="0044132F">
      <w:pPr>
        <w:pStyle w:val="a3"/>
        <w:spacing w:before="4"/>
      </w:pPr>
    </w:p>
    <w:p w:rsidR="0044132F" w:rsidRDefault="004F5E07">
      <w:pPr>
        <w:pStyle w:val="5"/>
        <w:ind w:left="2885"/>
      </w:pPr>
      <w:r>
        <w:t>Основные</w:t>
      </w:r>
      <w:r>
        <w:rPr>
          <w:spacing w:val="-5"/>
        </w:rPr>
        <w:t xml:space="preserve"> </w:t>
      </w:r>
      <w:r>
        <w:t>средства</w:t>
      </w:r>
      <w:r>
        <w:rPr>
          <w:spacing w:val="-4"/>
        </w:rPr>
        <w:t xml:space="preserve"> </w:t>
      </w:r>
      <w:r>
        <w:t>реализации</w:t>
      </w:r>
      <w:r>
        <w:rPr>
          <w:spacing w:val="-7"/>
        </w:rPr>
        <w:t xml:space="preserve"> </w:t>
      </w:r>
      <w:r>
        <w:rPr>
          <w:spacing w:val="-2"/>
        </w:rPr>
        <w:t>Программы</w:t>
      </w:r>
    </w:p>
    <w:p w:rsidR="0044132F" w:rsidRDefault="004F5E07">
      <w:pPr>
        <w:pStyle w:val="a3"/>
        <w:spacing w:before="40" w:line="276" w:lineRule="auto"/>
        <w:ind w:left="252" w:firstLine="700"/>
      </w:pPr>
      <w:r>
        <w:t>Двигательная</w:t>
      </w:r>
      <w:r>
        <w:rPr>
          <w:spacing w:val="80"/>
        </w:rPr>
        <w:t xml:space="preserve"> </w:t>
      </w:r>
      <w:r>
        <w:t>деятельность</w:t>
      </w:r>
      <w:r>
        <w:rPr>
          <w:spacing w:val="80"/>
        </w:rPr>
        <w:t xml:space="preserve"> </w:t>
      </w:r>
      <w:r>
        <w:t>(оборудование</w:t>
      </w:r>
      <w:r>
        <w:rPr>
          <w:spacing w:val="80"/>
        </w:rPr>
        <w:t xml:space="preserve"> </w:t>
      </w:r>
      <w:r>
        <w:t>для</w:t>
      </w:r>
      <w:r>
        <w:rPr>
          <w:spacing w:val="80"/>
        </w:rPr>
        <w:t xml:space="preserve"> </w:t>
      </w:r>
      <w:r>
        <w:t>ходьбы,</w:t>
      </w:r>
      <w:r>
        <w:rPr>
          <w:spacing w:val="80"/>
        </w:rPr>
        <w:t xml:space="preserve"> </w:t>
      </w:r>
      <w:r>
        <w:t>бега,</w:t>
      </w:r>
      <w:r>
        <w:rPr>
          <w:spacing w:val="80"/>
        </w:rPr>
        <w:t xml:space="preserve"> </w:t>
      </w:r>
      <w:r>
        <w:t>ползания,</w:t>
      </w:r>
      <w:r>
        <w:rPr>
          <w:spacing w:val="80"/>
        </w:rPr>
        <w:t xml:space="preserve"> </w:t>
      </w:r>
      <w:r>
        <w:t>лазанья, прыгания, занятий с мячом , спортивный комплекс,спортивная площадка)</w:t>
      </w:r>
    </w:p>
    <w:p w:rsidR="0044132F" w:rsidRDefault="004F5E07">
      <w:pPr>
        <w:pStyle w:val="a3"/>
        <w:spacing w:line="278" w:lineRule="auto"/>
        <w:ind w:left="252" w:firstLine="700"/>
      </w:pPr>
      <w:r>
        <w:t xml:space="preserve">Предметная деятельность (образные и дидактические игрушки, реальные предметы и </w:t>
      </w:r>
      <w:r>
        <w:rPr>
          <w:spacing w:val="-2"/>
        </w:rPr>
        <w:t>другое);</w:t>
      </w:r>
    </w:p>
    <w:p w:rsidR="0044132F" w:rsidRDefault="004F5E07">
      <w:pPr>
        <w:pStyle w:val="a3"/>
        <w:spacing w:line="276" w:lineRule="auto"/>
        <w:ind w:left="252" w:right="447" w:firstLine="700"/>
      </w:pPr>
      <w:r>
        <w:t>Игровая</w:t>
      </w:r>
      <w:r>
        <w:rPr>
          <w:spacing w:val="-6"/>
        </w:rPr>
        <w:t xml:space="preserve"> </w:t>
      </w:r>
      <w:r>
        <w:t>деятельность</w:t>
      </w:r>
      <w:r>
        <w:rPr>
          <w:spacing w:val="40"/>
        </w:rPr>
        <w:t xml:space="preserve"> </w:t>
      </w:r>
      <w:r>
        <w:t>(игры,</w:t>
      </w:r>
      <w:r>
        <w:rPr>
          <w:spacing w:val="-7"/>
        </w:rPr>
        <w:t xml:space="preserve"> </w:t>
      </w:r>
      <w:r>
        <w:t>игрушки,</w:t>
      </w:r>
      <w:r>
        <w:rPr>
          <w:spacing w:val="-4"/>
        </w:rPr>
        <w:t xml:space="preserve"> </w:t>
      </w:r>
      <w:r>
        <w:t>игровое</w:t>
      </w:r>
      <w:r>
        <w:rPr>
          <w:spacing w:val="-6"/>
        </w:rPr>
        <w:t xml:space="preserve"> </w:t>
      </w:r>
      <w:r>
        <w:t>оборудование</w:t>
      </w:r>
      <w:r>
        <w:rPr>
          <w:spacing w:val="-6"/>
        </w:rPr>
        <w:t xml:space="preserve"> </w:t>
      </w:r>
      <w:r>
        <w:t>и неструктурированные материалы, другое) ;</w:t>
      </w:r>
    </w:p>
    <w:p w:rsidR="0044132F" w:rsidRDefault="004F5E07">
      <w:pPr>
        <w:pStyle w:val="a3"/>
        <w:tabs>
          <w:tab w:val="left" w:pos="3035"/>
          <w:tab w:val="left" w:pos="4590"/>
          <w:tab w:val="left" w:pos="6412"/>
          <w:tab w:val="left" w:pos="7623"/>
          <w:tab w:val="left" w:pos="8891"/>
        </w:tabs>
        <w:spacing w:line="276" w:lineRule="auto"/>
        <w:ind w:left="252" w:right="326" w:firstLine="700"/>
      </w:pPr>
      <w:r>
        <w:rPr>
          <w:spacing w:val="-2"/>
        </w:rPr>
        <w:t>Коммуникативная</w:t>
      </w:r>
      <w:r>
        <w:tab/>
      </w:r>
      <w:r>
        <w:rPr>
          <w:spacing w:val="-2"/>
        </w:rPr>
        <w:t>деятельность</w:t>
      </w:r>
      <w:r>
        <w:tab/>
      </w:r>
      <w:r>
        <w:rPr>
          <w:spacing w:val="-2"/>
        </w:rPr>
        <w:t>(дидактический</w:t>
      </w:r>
      <w:r>
        <w:tab/>
      </w:r>
      <w:r>
        <w:rPr>
          <w:spacing w:val="-2"/>
        </w:rPr>
        <w:t>материал,</w:t>
      </w:r>
      <w:r>
        <w:tab/>
      </w:r>
      <w:r>
        <w:rPr>
          <w:spacing w:val="-2"/>
        </w:rPr>
        <w:t>предметы,</w:t>
      </w:r>
      <w:r>
        <w:tab/>
      </w:r>
      <w:r>
        <w:rPr>
          <w:spacing w:val="-2"/>
        </w:rPr>
        <w:t xml:space="preserve">игрушки, </w:t>
      </w:r>
      <w:r>
        <w:t>видеофильмы и другое);</w:t>
      </w:r>
    </w:p>
    <w:p w:rsidR="0044132F" w:rsidRDefault="004F5E07">
      <w:pPr>
        <w:pStyle w:val="a3"/>
        <w:spacing w:line="276" w:lineRule="auto"/>
        <w:ind w:left="252" w:right="315" w:firstLine="700"/>
        <w:jc w:val="both"/>
      </w:pPr>
      <w:r>
        <w:t>познавательно-исследовательская деятельность и экспериментирования (натуральные предметы</w:t>
      </w:r>
      <w:r>
        <w:rPr>
          <w:spacing w:val="-4"/>
        </w:rPr>
        <w:t xml:space="preserve"> </w:t>
      </w:r>
      <w:r>
        <w:t>и</w:t>
      </w:r>
      <w:r>
        <w:rPr>
          <w:spacing w:val="-3"/>
        </w:rPr>
        <w:t xml:space="preserve"> </w:t>
      </w:r>
      <w:r>
        <w:t>оборудование</w:t>
      </w:r>
      <w:r>
        <w:rPr>
          <w:spacing w:val="-1"/>
        </w:rPr>
        <w:t xml:space="preserve"> </w:t>
      </w:r>
      <w:r>
        <w:t>для</w:t>
      </w:r>
      <w:r>
        <w:rPr>
          <w:spacing w:val="-1"/>
        </w:rPr>
        <w:t xml:space="preserve"> </w:t>
      </w:r>
      <w:r>
        <w:t>исследования</w:t>
      </w:r>
      <w:r>
        <w:rPr>
          <w:spacing w:val="-1"/>
        </w:rPr>
        <w:t xml:space="preserve"> </w:t>
      </w:r>
      <w:r>
        <w:t>и</w:t>
      </w:r>
      <w:r>
        <w:rPr>
          <w:spacing w:val="-3"/>
        </w:rPr>
        <w:t xml:space="preserve"> </w:t>
      </w:r>
      <w:r>
        <w:t>образно-символический</w:t>
      </w:r>
      <w:r>
        <w:rPr>
          <w:spacing w:val="-3"/>
        </w:rPr>
        <w:t xml:space="preserve"> </w:t>
      </w:r>
      <w:r>
        <w:t>материал,</w:t>
      </w:r>
      <w:r>
        <w:rPr>
          <w:spacing w:val="-2"/>
        </w:rPr>
        <w:t xml:space="preserve"> </w:t>
      </w:r>
      <w:r>
        <w:t>в</w:t>
      </w:r>
      <w:r>
        <w:rPr>
          <w:spacing w:val="-3"/>
        </w:rPr>
        <w:t xml:space="preserve"> </w:t>
      </w:r>
      <w:r>
        <w:t>том числе макеты, плакаты, модели, схемы и другое);</w:t>
      </w:r>
    </w:p>
    <w:p w:rsidR="0044132F" w:rsidRDefault="004F5E07">
      <w:pPr>
        <w:pStyle w:val="a3"/>
        <w:spacing w:line="278" w:lineRule="auto"/>
        <w:ind w:left="252" w:right="321" w:firstLine="700"/>
        <w:jc w:val="both"/>
      </w:pPr>
      <w:r>
        <w:t>чтения художественной литературы (книги для детского чтения, в том числе аудиокниги, иллюстративный материал);</w:t>
      </w:r>
    </w:p>
    <w:p w:rsidR="0044132F" w:rsidRDefault="004F5E07">
      <w:pPr>
        <w:pStyle w:val="a3"/>
        <w:spacing w:line="272" w:lineRule="exact"/>
        <w:ind w:left="952"/>
        <w:jc w:val="both"/>
      </w:pPr>
      <w:r>
        <w:t>трудовая</w:t>
      </w:r>
      <w:r>
        <w:rPr>
          <w:spacing w:val="-5"/>
        </w:rPr>
        <w:t xml:space="preserve"> </w:t>
      </w:r>
      <w:r>
        <w:t>деятельность</w:t>
      </w:r>
      <w:r>
        <w:rPr>
          <w:spacing w:val="-4"/>
        </w:rPr>
        <w:t xml:space="preserve"> </w:t>
      </w:r>
      <w:r>
        <w:t>(оборудование</w:t>
      </w:r>
      <w:r>
        <w:rPr>
          <w:spacing w:val="-3"/>
        </w:rPr>
        <w:t xml:space="preserve"> </w:t>
      </w:r>
      <w:r>
        <w:t>и</w:t>
      </w:r>
      <w:r>
        <w:rPr>
          <w:spacing w:val="-4"/>
        </w:rPr>
        <w:t xml:space="preserve"> </w:t>
      </w:r>
      <w:r>
        <w:t>инвентарь</w:t>
      </w:r>
      <w:r>
        <w:rPr>
          <w:spacing w:val="-4"/>
        </w:rPr>
        <w:t xml:space="preserve"> </w:t>
      </w:r>
      <w:r>
        <w:t>для</w:t>
      </w:r>
      <w:r>
        <w:rPr>
          <w:spacing w:val="-3"/>
        </w:rPr>
        <w:t xml:space="preserve"> </w:t>
      </w:r>
      <w:r>
        <w:t>всех</w:t>
      </w:r>
      <w:r>
        <w:rPr>
          <w:spacing w:val="-3"/>
        </w:rPr>
        <w:t xml:space="preserve"> </w:t>
      </w:r>
      <w:r>
        <w:t>видов</w:t>
      </w:r>
      <w:r>
        <w:rPr>
          <w:spacing w:val="-4"/>
        </w:rPr>
        <w:t xml:space="preserve"> </w:t>
      </w:r>
      <w:r>
        <w:rPr>
          <w:spacing w:val="-2"/>
        </w:rPr>
        <w:t>труда);</w:t>
      </w:r>
    </w:p>
    <w:p w:rsidR="0044132F" w:rsidRDefault="004F5E07">
      <w:pPr>
        <w:pStyle w:val="a3"/>
        <w:spacing w:before="33" w:line="278" w:lineRule="auto"/>
        <w:ind w:left="252" w:right="322" w:firstLine="700"/>
        <w:jc w:val="both"/>
      </w:pPr>
      <w:r>
        <w:t>продуктивная деятельность (оборудование и материалы для лепки, аппликации, рисования и конструирования);</w:t>
      </w:r>
    </w:p>
    <w:p w:rsidR="0044132F" w:rsidRDefault="004F5E07">
      <w:pPr>
        <w:pStyle w:val="a3"/>
        <w:spacing w:line="278" w:lineRule="auto"/>
        <w:ind w:left="252" w:right="315" w:firstLine="700"/>
        <w:jc w:val="both"/>
      </w:pPr>
      <w:r>
        <w:t>музыкальная деятельность (детские музыкальные инструменты, дидактический материал и другое).</w:t>
      </w:r>
    </w:p>
    <w:p w:rsidR="0044132F" w:rsidRDefault="004F5E07">
      <w:pPr>
        <w:pStyle w:val="5"/>
        <w:spacing w:line="276" w:lineRule="exact"/>
        <w:jc w:val="both"/>
      </w:pPr>
      <w:r>
        <w:t>Направления</w:t>
      </w:r>
      <w:r>
        <w:rPr>
          <w:spacing w:val="-3"/>
        </w:rPr>
        <w:t xml:space="preserve"> </w:t>
      </w:r>
      <w:r>
        <w:t>работы с</w:t>
      </w:r>
      <w:r>
        <w:rPr>
          <w:spacing w:val="-4"/>
        </w:rPr>
        <w:t xml:space="preserve"> </w:t>
      </w:r>
      <w:r>
        <w:rPr>
          <w:spacing w:val="-2"/>
        </w:rPr>
        <w:t>детьми.</w:t>
      </w:r>
    </w:p>
    <w:p w:rsidR="0044132F" w:rsidRDefault="0044132F">
      <w:pPr>
        <w:pStyle w:val="a3"/>
        <w:spacing w:before="76"/>
        <w:rPr>
          <w:b/>
          <w:i/>
        </w:rPr>
      </w:pPr>
    </w:p>
    <w:p w:rsidR="0044132F" w:rsidRDefault="004F5E07">
      <w:pPr>
        <w:pStyle w:val="a4"/>
        <w:numPr>
          <w:ilvl w:val="0"/>
          <w:numId w:val="59"/>
        </w:numPr>
        <w:tabs>
          <w:tab w:val="left" w:pos="940"/>
        </w:tabs>
        <w:spacing w:line="276" w:lineRule="auto"/>
        <w:ind w:right="302" w:firstLine="0"/>
        <w:jc w:val="both"/>
        <w:rPr>
          <w:sz w:val="24"/>
        </w:rPr>
      </w:pPr>
      <w:r>
        <w:rPr>
          <w:sz w:val="24"/>
        </w:rPr>
        <w:t>Реализация системы творческих заданий, ориентированных на познание объектов, ситуаций, явлений, способствующая:</w:t>
      </w:r>
    </w:p>
    <w:p w:rsidR="0044132F" w:rsidRDefault="004F5E07">
      <w:pPr>
        <w:pStyle w:val="a4"/>
        <w:numPr>
          <w:ilvl w:val="1"/>
          <w:numId w:val="59"/>
        </w:numPr>
        <w:tabs>
          <w:tab w:val="left" w:pos="455"/>
        </w:tabs>
        <w:spacing w:line="276" w:lineRule="auto"/>
        <w:ind w:right="296" w:firstLine="0"/>
        <w:rPr>
          <w:sz w:val="24"/>
        </w:rPr>
      </w:pPr>
      <w:r>
        <w:rPr>
          <w:sz w:val="24"/>
        </w:rPr>
        <w:t>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rsidR="0044132F" w:rsidRDefault="004F5E07">
      <w:pPr>
        <w:pStyle w:val="a4"/>
        <w:numPr>
          <w:ilvl w:val="1"/>
          <w:numId w:val="59"/>
        </w:numPr>
        <w:tabs>
          <w:tab w:val="left" w:pos="367"/>
        </w:tabs>
        <w:ind w:left="367" w:hanging="135"/>
        <w:rPr>
          <w:sz w:val="24"/>
        </w:rPr>
      </w:pPr>
      <w:r>
        <w:rPr>
          <w:sz w:val="24"/>
        </w:rPr>
        <w:t>рассмотрению</w:t>
      </w:r>
      <w:r>
        <w:rPr>
          <w:spacing w:val="-5"/>
          <w:sz w:val="24"/>
        </w:rPr>
        <w:t xml:space="preserve"> </w:t>
      </w:r>
      <w:r>
        <w:rPr>
          <w:sz w:val="24"/>
        </w:rPr>
        <w:t>их</w:t>
      </w:r>
      <w:r>
        <w:rPr>
          <w:spacing w:val="-3"/>
          <w:sz w:val="24"/>
        </w:rPr>
        <w:t xml:space="preserve"> </w:t>
      </w:r>
      <w:r>
        <w:rPr>
          <w:sz w:val="24"/>
        </w:rPr>
        <w:t>в</w:t>
      </w:r>
      <w:r>
        <w:rPr>
          <w:spacing w:val="-4"/>
          <w:sz w:val="24"/>
        </w:rPr>
        <w:t xml:space="preserve"> </w:t>
      </w:r>
      <w:r>
        <w:rPr>
          <w:sz w:val="24"/>
        </w:rPr>
        <w:t>противоречиях,</w:t>
      </w:r>
      <w:r>
        <w:rPr>
          <w:spacing w:val="-2"/>
          <w:sz w:val="24"/>
        </w:rPr>
        <w:t xml:space="preserve"> </w:t>
      </w:r>
      <w:r>
        <w:rPr>
          <w:sz w:val="24"/>
        </w:rPr>
        <w:t>обусловливающих</w:t>
      </w:r>
      <w:r>
        <w:rPr>
          <w:spacing w:val="-3"/>
          <w:sz w:val="24"/>
        </w:rPr>
        <w:t xml:space="preserve"> </w:t>
      </w:r>
      <w:r>
        <w:rPr>
          <w:sz w:val="24"/>
        </w:rPr>
        <w:t>их</w:t>
      </w:r>
      <w:r>
        <w:rPr>
          <w:spacing w:val="-2"/>
          <w:sz w:val="24"/>
        </w:rPr>
        <w:t xml:space="preserve"> развитие;</w:t>
      </w:r>
    </w:p>
    <w:p w:rsidR="0044132F" w:rsidRDefault="004F5E07">
      <w:pPr>
        <w:pStyle w:val="a4"/>
        <w:numPr>
          <w:ilvl w:val="1"/>
          <w:numId w:val="59"/>
        </w:numPr>
        <w:tabs>
          <w:tab w:val="left" w:pos="411"/>
        </w:tabs>
        <w:spacing w:before="42" w:line="273" w:lineRule="auto"/>
        <w:ind w:right="296" w:firstLine="0"/>
        <w:rPr>
          <w:sz w:val="24"/>
        </w:rPr>
      </w:pPr>
      <w:r>
        <w:rPr>
          <w:sz w:val="24"/>
        </w:rPr>
        <w:t>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44132F" w:rsidRDefault="004F5E07">
      <w:pPr>
        <w:pStyle w:val="a3"/>
        <w:spacing w:before="2" w:line="276" w:lineRule="auto"/>
        <w:ind w:left="232" w:right="294" w:firstLine="568"/>
        <w:jc w:val="both"/>
      </w:pPr>
      <w:r>
        <w:t>Методы, используемые здесь: 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w:t>
      </w:r>
    </w:p>
    <w:p w:rsidR="0044132F" w:rsidRDefault="004F5E07">
      <w:pPr>
        <w:pStyle w:val="a3"/>
        <w:spacing w:before="1" w:line="278" w:lineRule="auto"/>
        <w:ind w:left="232" w:right="289" w:firstLine="568"/>
        <w:jc w:val="both"/>
      </w:pPr>
      <w:r>
        <w:t xml:space="preserve">Основными формами работы с детьми являются занятия( занимательное дело) и </w:t>
      </w:r>
      <w:r>
        <w:rPr>
          <w:spacing w:val="-2"/>
        </w:rPr>
        <w:t>экскурсии.</w:t>
      </w:r>
    </w:p>
    <w:p w:rsidR="0044132F" w:rsidRDefault="004F5E07">
      <w:pPr>
        <w:pStyle w:val="a4"/>
        <w:numPr>
          <w:ilvl w:val="0"/>
          <w:numId w:val="58"/>
        </w:numPr>
        <w:tabs>
          <w:tab w:val="left" w:pos="532"/>
        </w:tabs>
        <w:ind w:right="292" w:firstLine="0"/>
        <w:jc w:val="both"/>
        <w:rPr>
          <w:sz w:val="24"/>
        </w:rPr>
      </w:pPr>
      <w:r>
        <w:rPr>
          <w:sz w:val="24"/>
        </w:rPr>
        <w:t>Утренние и вечерние круги – форма развивающего общения (развивающего диалога). Именно на утреннем круге зарождаются и обсуждаются новые приключения (образовательное событие), обсуждаются «мировые» и «научные» проблемы. На вечернем кругу</w:t>
      </w:r>
      <w:r>
        <w:rPr>
          <w:spacing w:val="40"/>
          <w:sz w:val="24"/>
        </w:rPr>
        <w:t xml:space="preserve"> </w:t>
      </w:r>
      <w:r>
        <w:rPr>
          <w:sz w:val="24"/>
        </w:rPr>
        <w:t>обсуждение наиболее важных моментов прошедшего дня. Рефлексия.</w:t>
      </w:r>
    </w:p>
    <w:p w:rsidR="0044132F" w:rsidRDefault="004F5E07">
      <w:pPr>
        <w:pStyle w:val="a3"/>
        <w:ind w:left="800"/>
        <w:jc w:val="both"/>
      </w:pPr>
      <w:r>
        <w:t>-</w:t>
      </w:r>
      <w:r>
        <w:rPr>
          <w:spacing w:val="-9"/>
        </w:rPr>
        <w:t xml:space="preserve"> </w:t>
      </w:r>
      <w:r>
        <w:t>подгрупповая</w:t>
      </w:r>
      <w:r>
        <w:rPr>
          <w:spacing w:val="-1"/>
        </w:rPr>
        <w:t xml:space="preserve"> </w:t>
      </w:r>
      <w:r>
        <w:t>НОД</w:t>
      </w:r>
      <w:r>
        <w:rPr>
          <w:spacing w:val="-2"/>
        </w:rPr>
        <w:t xml:space="preserve"> </w:t>
      </w:r>
      <w:r>
        <w:t>и</w:t>
      </w:r>
      <w:r>
        <w:rPr>
          <w:spacing w:val="-3"/>
        </w:rPr>
        <w:t xml:space="preserve"> </w:t>
      </w:r>
      <w:r>
        <w:t>организация</w:t>
      </w:r>
      <w:r>
        <w:rPr>
          <w:spacing w:val="-2"/>
        </w:rPr>
        <w:t xml:space="preserve"> </w:t>
      </w:r>
      <w:r>
        <w:t>самостоятельной</w:t>
      </w:r>
      <w:r>
        <w:rPr>
          <w:spacing w:val="-3"/>
        </w:rPr>
        <w:t xml:space="preserve"> </w:t>
      </w:r>
      <w:r>
        <w:t>деятельности</w:t>
      </w:r>
      <w:r>
        <w:rPr>
          <w:spacing w:val="-3"/>
        </w:rPr>
        <w:t xml:space="preserve"> </w:t>
      </w:r>
      <w:r>
        <w:rPr>
          <w:spacing w:val="-2"/>
        </w:rPr>
        <w:t>детей.</w:t>
      </w:r>
    </w:p>
    <w:p w:rsidR="0044132F" w:rsidRDefault="0044132F">
      <w:pPr>
        <w:pStyle w:val="a3"/>
        <w:spacing w:before="36"/>
      </w:pPr>
    </w:p>
    <w:p w:rsidR="0044132F" w:rsidRDefault="004F5E07">
      <w:pPr>
        <w:pStyle w:val="a4"/>
        <w:numPr>
          <w:ilvl w:val="0"/>
          <w:numId w:val="58"/>
        </w:numPr>
        <w:tabs>
          <w:tab w:val="left" w:pos="531"/>
        </w:tabs>
        <w:ind w:left="531" w:hanging="299"/>
        <w:jc w:val="both"/>
        <w:rPr>
          <w:sz w:val="24"/>
        </w:rPr>
      </w:pPr>
      <w:r>
        <w:rPr>
          <w:sz w:val="24"/>
        </w:rPr>
        <w:t>Реализация</w:t>
      </w:r>
      <w:r>
        <w:rPr>
          <w:spacing w:val="50"/>
          <w:sz w:val="24"/>
        </w:rPr>
        <w:t xml:space="preserve"> </w:t>
      </w:r>
      <w:r>
        <w:rPr>
          <w:sz w:val="24"/>
        </w:rPr>
        <w:t>системы</w:t>
      </w:r>
      <w:r>
        <w:rPr>
          <w:spacing w:val="54"/>
          <w:sz w:val="24"/>
        </w:rPr>
        <w:t xml:space="preserve"> </w:t>
      </w:r>
      <w:r>
        <w:rPr>
          <w:sz w:val="24"/>
        </w:rPr>
        <w:t>творческих</w:t>
      </w:r>
      <w:r>
        <w:rPr>
          <w:spacing w:val="55"/>
          <w:sz w:val="24"/>
        </w:rPr>
        <w:t xml:space="preserve"> </w:t>
      </w:r>
      <w:r>
        <w:rPr>
          <w:sz w:val="24"/>
        </w:rPr>
        <w:t>заданий,</w:t>
      </w:r>
      <w:r>
        <w:rPr>
          <w:spacing w:val="55"/>
          <w:sz w:val="24"/>
        </w:rPr>
        <w:t xml:space="preserve"> </w:t>
      </w:r>
      <w:r>
        <w:rPr>
          <w:sz w:val="24"/>
        </w:rPr>
        <w:t>ориентированных</w:t>
      </w:r>
      <w:r>
        <w:rPr>
          <w:spacing w:val="54"/>
          <w:sz w:val="24"/>
        </w:rPr>
        <w:t xml:space="preserve"> </w:t>
      </w:r>
      <w:r>
        <w:rPr>
          <w:sz w:val="24"/>
        </w:rPr>
        <w:t>на</w:t>
      </w:r>
      <w:r>
        <w:rPr>
          <w:spacing w:val="56"/>
          <w:sz w:val="24"/>
        </w:rPr>
        <w:t xml:space="preserve"> </w:t>
      </w:r>
      <w:r>
        <w:rPr>
          <w:sz w:val="24"/>
        </w:rPr>
        <w:t>использование</w:t>
      </w:r>
      <w:r>
        <w:rPr>
          <w:spacing w:val="57"/>
          <w:sz w:val="24"/>
        </w:rPr>
        <w:t xml:space="preserve"> </w:t>
      </w:r>
      <w:r>
        <w:rPr>
          <w:sz w:val="24"/>
        </w:rPr>
        <w:t>в</w:t>
      </w:r>
      <w:r>
        <w:rPr>
          <w:spacing w:val="54"/>
          <w:sz w:val="24"/>
        </w:rPr>
        <w:t xml:space="preserve"> </w:t>
      </w:r>
      <w:r>
        <w:rPr>
          <w:spacing w:val="-2"/>
          <w:sz w:val="24"/>
        </w:rPr>
        <w:t>новом</w:t>
      </w:r>
    </w:p>
    <w:p w:rsidR="0044132F" w:rsidRDefault="0044132F">
      <w:pPr>
        <w:jc w:val="both"/>
        <w:rPr>
          <w:sz w:val="24"/>
        </w:rPr>
        <w:sectPr w:rsidR="0044132F">
          <w:pgSz w:w="11910" w:h="16840"/>
          <w:pgMar w:top="1040" w:right="840" w:bottom="1240" w:left="900" w:header="0" w:footer="997" w:gutter="0"/>
          <w:cols w:space="720"/>
        </w:sectPr>
      </w:pPr>
    </w:p>
    <w:p w:rsidR="0044132F" w:rsidRDefault="004F5E07">
      <w:pPr>
        <w:pStyle w:val="a3"/>
        <w:spacing w:before="72" w:line="276" w:lineRule="auto"/>
        <w:ind w:left="232" w:right="298"/>
        <w:jc w:val="both"/>
      </w:pPr>
      <w:r>
        <w:lastRenderedPageBreak/>
        <w:t>качестве объектов, ситуаций, явлений, обеспечивающая накопление опыта творческого подхода к использованию уже существующих объектов, ситуаций, олений. Выполнение заданий данной группы позволяет:</w:t>
      </w:r>
    </w:p>
    <w:p w:rsidR="0044132F" w:rsidRDefault="004F5E07">
      <w:pPr>
        <w:pStyle w:val="a4"/>
        <w:numPr>
          <w:ilvl w:val="1"/>
          <w:numId w:val="58"/>
        </w:numPr>
        <w:tabs>
          <w:tab w:val="left" w:pos="367"/>
        </w:tabs>
        <w:spacing w:before="4"/>
        <w:ind w:left="367" w:hanging="135"/>
        <w:jc w:val="left"/>
        <w:rPr>
          <w:sz w:val="24"/>
        </w:rPr>
      </w:pPr>
      <w:r>
        <w:rPr>
          <w:sz w:val="24"/>
        </w:rPr>
        <w:t>рассматривать</w:t>
      </w:r>
      <w:r>
        <w:rPr>
          <w:spacing w:val="-5"/>
          <w:sz w:val="24"/>
        </w:rPr>
        <w:t xml:space="preserve"> </w:t>
      </w:r>
      <w:r>
        <w:rPr>
          <w:sz w:val="24"/>
        </w:rPr>
        <w:t>объекты,</w:t>
      </w:r>
      <w:r>
        <w:rPr>
          <w:spacing w:val="-2"/>
          <w:sz w:val="24"/>
        </w:rPr>
        <w:t xml:space="preserve"> </w:t>
      </w:r>
      <w:r>
        <w:rPr>
          <w:sz w:val="24"/>
        </w:rPr>
        <w:t>ситуации,</w:t>
      </w:r>
      <w:r>
        <w:rPr>
          <w:spacing w:val="-2"/>
          <w:sz w:val="24"/>
        </w:rPr>
        <w:t xml:space="preserve"> </w:t>
      </w:r>
      <w:r>
        <w:rPr>
          <w:sz w:val="24"/>
        </w:rPr>
        <w:t>явления</w:t>
      </w:r>
      <w:r>
        <w:rPr>
          <w:spacing w:val="-1"/>
          <w:sz w:val="24"/>
        </w:rPr>
        <w:t xml:space="preserve"> </w:t>
      </w:r>
      <w:r>
        <w:rPr>
          <w:sz w:val="24"/>
        </w:rPr>
        <w:t>с</w:t>
      </w:r>
      <w:r>
        <w:rPr>
          <w:spacing w:val="-1"/>
          <w:sz w:val="24"/>
        </w:rPr>
        <w:t xml:space="preserve"> </w:t>
      </w:r>
      <w:r>
        <w:rPr>
          <w:sz w:val="24"/>
        </w:rPr>
        <w:t>различных</w:t>
      </w:r>
      <w:r>
        <w:rPr>
          <w:spacing w:val="-2"/>
          <w:sz w:val="24"/>
        </w:rPr>
        <w:t xml:space="preserve"> </w:t>
      </w:r>
      <w:r>
        <w:rPr>
          <w:sz w:val="24"/>
        </w:rPr>
        <w:t>точек</w:t>
      </w:r>
      <w:r>
        <w:rPr>
          <w:spacing w:val="-2"/>
          <w:sz w:val="24"/>
        </w:rPr>
        <w:t xml:space="preserve"> зрения;</w:t>
      </w:r>
    </w:p>
    <w:p w:rsidR="0044132F" w:rsidRDefault="004F5E07">
      <w:pPr>
        <w:pStyle w:val="a4"/>
        <w:numPr>
          <w:ilvl w:val="1"/>
          <w:numId w:val="58"/>
        </w:numPr>
        <w:tabs>
          <w:tab w:val="left" w:pos="367"/>
        </w:tabs>
        <w:spacing w:before="40"/>
        <w:ind w:left="367" w:hanging="135"/>
        <w:jc w:val="left"/>
        <w:rPr>
          <w:sz w:val="24"/>
        </w:rPr>
      </w:pPr>
      <w:r>
        <w:rPr>
          <w:sz w:val="24"/>
        </w:rPr>
        <w:t>находить</w:t>
      </w:r>
      <w:r>
        <w:rPr>
          <w:spacing w:val="-6"/>
          <w:sz w:val="24"/>
        </w:rPr>
        <w:t xml:space="preserve"> </w:t>
      </w:r>
      <w:r>
        <w:rPr>
          <w:sz w:val="24"/>
        </w:rPr>
        <w:t>фантастические</w:t>
      </w:r>
      <w:r>
        <w:rPr>
          <w:spacing w:val="-4"/>
          <w:sz w:val="24"/>
        </w:rPr>
        <w:t xml:space="preserve"> </w:t>
      </w:r>
      <w:r>
        <w:rPr>
          <w:sz w:val="24"/>
        </w:rPr>
        <w:t>применения</w:t>
      </w:r>
      <w:r>
        <w:rPr>
          <w:spacing w:val="-6"/>
          <w:sz w:val="24"/>
        </w:rPr>
        <w:t xml:space="preserve"> </w:t>
      </w:r>
      <w:r>
        <w:rPr>
          <w:sz w:val="24"/>
        </w:rPr>
        <w:t>реально</w:t>
      </w:r>
      <w:r>
        <w:rPr>
          <w:spacing w:val="-4"/>
          <w:sz w:val="24"/>
        </w:rPr>
        <w:t xml:space="preserve"> </w:t>
      </w:r>
      <w:r>
        <w:rPr>
          <w:sz w:val="24"/>
        </w:rPr>
        <w:t>существующим</w:t>
      </w:r>
      <w:r>
        <w:rPr>
          <w:spacing w:val="-4"/>
          <w:sz w:val="24"/>
        </w:rPr>
        <w:t xml:space="preserve"> </w:t>
      </w:r>
      <w:r>
        <w:rPr>
          <w:spacing w:val="-2"/>
          <w:sz w:val="24"/>
        </w:rPr>
        <w:t>системам;</w:t>
      </w:r>
    </w:p>
    <w:p w:rsidR="0044132F" w:rsidRDefault="004F5E07">
      <w:pPr>
        <w:pStyle w:val="a4"/>
        <w:numPr>
          <w:ilvl w:val="1"/>
          <w:numId w:val="58"/>
        </w:numPr>
        <w:tabs>
          <w:tab w:val="left" w:pos="367"/>
        </w:tabs>
        <w:spacing w:before="40"/>
        <w:ind w:left="367" w:hanging="135"/>
        <w:jc w:val="left"/>
        <w:rPr>
          <w:sz w:val="24"/>
        </w:rPr>
      </w:pPr>
      <w:r>
        <w:rPr>
          <w:sz w:val="24"/>
        </w:rPr>
        <w:t>осуществлять</w:t>
      </w:r>
      <w:r>
        <w:rPr>
          <w:spacing w:val="-6"/>
          <w:sz w:val="24"/>
        </w:rPr>
        <w:t xml:space="preserve"> </w:t>
      </w:r>
      <w:r>
        <w:rPr>
          <w:sz w:val="24"/>
        </w:rPr>
        <w:t>перенос</w:t>
      </w:r>
      <w:r>
        <w:rPr>
          <w:spacing w:val="-1"/>
          <w:sz w:val="24"/>
        </w:rPr>
        <w:t xml:space="preserve"> </w:t>
      </w:r>
      <w:r>
        <w:rPr>
          <w:sz w:val="24"/>
        </w:rPr>
        <w:t>функций</w:t>
      </w:r>
      <w:r>
        <w:rPr>
          <w:spacing w:val="1"/>
          <w:sz w:val="24"/>
        </w:rPr>
        <w:t xml:space="preserve"> </w:t>
      </w:r>
      <w:r>
        <w:rPr>
          <w:sz w:val="24"/>
        </w:rPr>
        <w:t>в</w:t>
      </w:r>
      <w:r>
        <w:rPr>
          <w:spacing w:val="-3"/>
          <w:sz w:val="24"/>
        </w:rPr>
        <w:t xml:space="preserve"> </w:t>
      </w:r>
      <w:r>
        <w:rPr>
          <w:sz w:val="24"/>
        </w:rPr>
        <w:t>различные области</w:t>
      </w:r>
      <w:r>
        <w:rPr>
          <w:spacing w:val="-2"/>
          <w:sz w:val="24"/>
        </w:rPr>
        <w:t xml:space="preserve"> применения;</w:t>
      </w:r>
    </w:p>
    <w:p w:rsidR="0044132F" w:rsidRDefault="004F5E07">
      <w:pPr>
        <w:pStyle w:val="a4"/>
        <w:numPr>
          <w:ilvl w:val="1"/>
          <w:numId w:val="58"/>
        </w:numPr>
        <w:tabs>
          <w:tab w:val="left" w:pos="435"/>
        </w:tabs>
        <w:spacing w:before="44" w:line="276" w:lineRule="auto"/>
        <w:ind w:right="294" w:firstLine="0"/>
        <w:jc w:val="left"/>
        <w:rPr>
          <w:sz w:val="24"/>
        </w:rPr>
      </w:pPr>
      <w:r>
        <w:rPr>
          <w:sz w:val="24"/>
        </w:rPr>
        <w:t>получать</w:t>
      </w:r>
      <w:r>
        <w:rPr>
          <w:spacing w:val="40"/>
          <w:sz w:val="24"/>
        </w:rPr>
        <w:t xml:space="preserve"> </w:t>
      </w:r>
      <w:r>
        <w:rPr>
          <w:sz w:val="24"/>
        </w:rPr>
        <w:t>положительный</w:t>
      </w:r>
      <w:r>
        <w:rPr>
          <w:spacing w:val="40"/>
          <w:sz w:val="24"/>
        </w:rPr>
        <w:t xml:space="preserve"> </w:t>
      </w:r>
      <w:r>
        <w:rPr>
          <w:sz w:val="24"/>
        </w:rPr>
        <w:t>эффект</w:t>
      </w:r>
      <w:r>
        <w:rPr>
          <w:spacing w:val="40"/>
          <w:sz w:val="24"/>
        </w:rPr>
        <w:t xml:space="preserve"> </w:t>
      </w:r>
      <w:r>
        <w:rPr>
          <w:sz w:val="24"/>
        </w:rPr>
        <w:t>путем</w:t>
      </w:r>
      <w:r>
        <w:rPr>
          <w:spacing w:val="40"/>
          <w:sz w:val="24"/>
        </w:rPr>
        <w:t xml:space="preserve"> </w:t>
      </w:r>
      <w:r>
        <w:rPr>
          <w:sz w:val="24"/>
        </w:rPr>
        <w:t>использования</w:t>
      </w:r>
      <w:r>
        <w:rPr>
          <w:spacing w:val="40"/>
          <w:sz w:val="24"/>
        </w:rPr>
        <w:t xml:space="preserve"> </w:t>
      </w:r>
      <w:r>
        <w:rPr>
          <w:sz w:val="24"/>
        </w:rPr>
        <w:t>отрицательных</w:t>
      </w:r>
      <w:r>
        <w:rPr>
          <w:spacing w:val="40"/>
          <w:sz w:val="24"/>
        </w:rPr>
        <w:t xml:space="preserve"> </w:t>
      </w:r>
      <w:r>
        <w:rPr>
          <w:sz w:val="24"/>
        </w:rPr>
        <w:t>качеств</w:t>
      </w:r>
      <w:r>
        <w:rPr>
          <w:spacing w:val="40"/>
          <w:sz w:val="24"/>
        </w:rPr>
        <w:t xml:space="preserve"> </w:t>
      </w:r>
      <w:r>
        <w:rPr>
          <w:sz w:val="24"/>
        </w:rPr>
        <w:t xml:space="preserve">систем, </w:t>
      </w:r>
      <w:r>
        <w:rPr>
          <w:spacing w:val="-2"/>
          <w:sz w:val="24"/>
        </w:rPr>
        <w:t>универсализации.</w:t>
      </w:r>
    </w:p>
    <w:p w:rsidR="0044132F" w:rsidRDefault="004F5E07">
      <w:pPr>
        <w:pStyle w:val="a3"/>
        <w:spacing w:line="276" w:lineRule="auto"/>
        <w:ind w:left="232" w:right="292" w:firstLine="568"/>
        <w:jc w:val="both"/>
      </w:pPr>
      <w:r>
        <w:t>Здесь, в основном, традиционно используются словесные и практические методы. Нетрадиционно —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w:t>
      </w:r>
    </w:p>
    <w:p w:rsidR="0044132F" w:rsidRDefault="004F5E07">
      <w:pPr>
        <w:pStyle w:val="a3"/>
        <w:spacing w:line="276" w:lineRule="auto"/>
        <w:ind w:left="232" w:right="297" w:firstLine="568"/>
        <w:jc w:val="both"/>
      </w:pPr>
      <w:r>
        <w:t>Основные формы работы – подгрупповые занятия</w:t>
      </w:r>
      <w:r>
        <w:rPr>
          <w:spacing w:val="40"/>
        </w:rPr>
        <w:t xml:space="preserve"> </w:t>
      </w:r>
      <w:r>
        <w:t>и организация самостоятельной деятельности детей.</w:t>
      </w:r>
    </w:p>
    <w:p w:rsidR="0044132F" w:rsidRDefault="004F5E07">
      <w:pPr>
        <w:pStyle w:val="a4"/>
        <w:numPr>
          <w:ilvl w:val="0"/>
          <w:numId w:val="58"/>
        </w:numPr>
        <w:tabs>
          <w:tab w:val="left" w:pos="499"/>
        </w:tabs>
        <w:spacing w:line="278" w:lineRule="auto"/>
        <w:ind w:right="293" w:firstLine="0"/>
        <w:rPr>
          <w:sz w:val="24"/>
        </w:rPr>
      </w:pPr>
      <w:r>
        <w:rPr>
          <w:sz w:val="24"/>
        </w:rPr>
        <w:t>Реализация системы творческих заданий, ориентированных на</w:t>
      </w:r>
      <w:r>
        <w:rPr>
          <w:spacing w:val="30"/>
          <w:sz w:val="24"/>
        </w:rPr>
        <w:t xml:space="preserve"> </w:t>
      </w:r>
      <w:r>
        <w:rPr>
          <w:sz w:val="24"/>
        </w:rPr>
        <w:t>преобразование объектов, ситуаций, явлений, способствующая:</w:t>
      </w:r>
    </w:p>
    <w:p w:rsidR="0044132F" w:rsidRDefault="004F5E07">
      <w:pPr>
        <w:pStyle w:val="a4"/>
        <w:numPr>
          <w:ilvl w:val="1"/>
          <w:numId w:val="58"/>
        </w:numPr>
        <w:tabs>
          <w:tab w:val="left" w:pos="387"/>
        </w:tabs>
        <w:spacing w:line="276" w:lineRule="auto"/>
        <w:ind w:right="293" w:firstLine="0"/>
        <w:jc w:val="left"/>
        <w:rPr>
          <w:sz w:val="24"/>
        </w:rPr>
      </w:pPr>
      <w:r>
        <w:rPr>
          <w:sz w:val="24"/>
        </w:rPr>
        <w:t>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44132F" w:rsidRDefault="004F5E07">
      <w:pPr>
        <w:pStyle w:val="a4"/>
        <w:numPr>
          <w:ilvl w:val="1"/>
          <w:numId w:val="58"/>
        </w:numPr>
        <w:tabs>
          <w:tab w:val="left" w:pos="427"/>
        </w:tabs>
        <w:ind w:left="427" w:hanging="195"/>
        <w:jc w:val="left"/>
        <w:rPr>
          <w:sz w:val="24"/>
        </w:rPr>
      </w:pPr>
      <w:r>
        <w:rPr>
          <w:sz w:val="24"/>
        </w:rPr>
        <w:t>изменению</w:t>
      </w:r>
      <w:r>
        <w:rPr>
          <w:spacing w:val="-2"/>
          <w:sz w:val="24"/>
        </w:rPr>
        <w:t xml:space="preserve"> </w:t>
      </w:r>
      <w:r>
        <w:rPr>
          <w:sz w:val="24"/>
        </w:rPr>
        <w:t>внутреннего</w:t>
      </w:r>
      <w:r>
        <w:rPr>
          <w:spacing w:val="-2"/>
          <w:sz w:val="24"/>
        </w:rPr>
        <w:t xml:space="preserve"> </w:t>
      </w:r>
      <w:r>
        <w:rPr>
          <w:sz w:val="24"/>
        </w:rPr>
        <w:t>строения</w:t>
      </w:r>
      <w:r>
        <w:rPr>
          <w:spacing w:val="-1"/>
          <w:sz w:val="24"/>
        </w:rPr>
        <w:t xml:space="preserve"> </w:t>
      </w:r>
      <w:r>
        <w:rPr>
          <w:spacing w:val="-2"/>
          <w:sz w:val="24"/>
        </w:rPr>
        <w:t>систем;</w:t>
      </w:r>
    </w:p>
    <w:p w:rsidR="0044132F" w:rsidRDefault="004F5E07">
      <w:pPr>
        <w:pStyle w:val="a4"/>
        <w:numPr>
          <w:ilvl w:val="1"/>
          <w:numId w:val="58"/>
        </w:numPr>
        <w:tabs>
          <w:tab w:val="left" w:pos="419"/>
        </w:tabs>
        <w:spacing w:before="35" w:line="276" w:lineRule="auto"/>
        <w:ind w:right="292" w:firstLine="0"/>
        <w:jc w:val="left"/>
        <w:rPr>
          <w:sz w:val="24"/>
        </w:rPr>
      </w:pPr>
      <w:r>
        <w:rPr>
          <w:sz w:val="24"/>
        </w:rPr>
        <w:t>учету</w:t>
      </w:r>
      <w:r>
        <w:rPr>
          <w:spacing w:val="40"/>
          <w:sz w:val="24"/>
        </w:rPr>
        <w:t xml:space="preserve"> </w:t>
      </w:r>
      <w:r>
        <w:rPr>
          <w:sz w:val="24"/>
        </w:rPr>
        <w:t>при</w:t>
      </w:r>
      <w:r>
        <w:rPr>
          <w:spacing w:val="40"/>
          <w:sz w:val="24"/>
        </w:rPr>
        <w:t xml:space="preserve"> </w:t>
      </w:r>
      <w:r>
        <w:rPr>
          <w:sz w:val="24"/>
        </w:rPr>
        <w:t>рассмотрении</w:t>
      </w:r>
      <w:r>
        <w:rPr>
          <w:spacing w:val="40"/>
          <w:sz w:val="24"/>
        </w:rPr>
        <w:t xml:space="preserve"> </w:t>
      </w:r>
      <w:r>
        <w:rPr>
          <w:sz w:val="24"/>
        </w:rPr>
        <w:t>системы</w:t>
      </w:r>
      <w:r>
        <w:rPr>
          <w:spacing w:val="40"/>
          <w:sz w:val="24"/>
        </w:rPr>
        <w:t xml:space="preserve"> </w:t>
      </w:r>
      <w:r>
        <w:rPr>
          <w:sz w:val="24"/>
        </w:rPr>
        <w:t>свойств,</w:t>
      </w:r>
      <w:r>
        <w:rPr>
          <w:spacing w:val="40"/>
          <w:sz w:val="24"/>
        </w:rPr>
        <w:t xml:space="preserve"> </w:t>
      </w:r>
      <w:r>
        <w:rPr>
          <w:sz w:val="24"/>
        </w:rPr>
        <w:t>ресурсов,</w:t>
      </w:r>
      <w:r>
        <w:rPr>
          <w:spacing w:val="40"/>
          <w:sz w:val="24"/>
        </w:rPr>
        <w:t xml:space="preserve"> </w:t>
      </w:r>
      <w:r>
        <w:rPr>
          <w:sz w:val="24"/>
        </w:rPr>
        <w:t>диалектической</w:t>
      </w:r>
      <w:r>
        <w:rPr>
          <w:spacing w:val="40"/>
          <w:sz w:val="24"/>
        </w:rPr>
        <w:t xml:space="preserve"> </w:t>
      </w:r>
      <w:r>
        <w:rPr>
          <w:sz w:val="24"/>
        </w:rPr>
        <w:t>природы</w:t>
      </w:r>
      <w:r>
        <w:rPr>
          <w:spacing w:val="40"/>
          <w:sz w:val="24"/>
        </w:rPr>
        <w:t xml:space="preserve"> </w:t>
      </w:r>
      <w:r>
        <w:rPr>
          <w:sz w:val="24"/>
        </w:rPr>
        <w:t>объектов, ситуаций, явлений.</w:t>
      </w:r>
    </w:p>
    <w:p w:rsidR="0044132F" w:rsidRDefault="004F5E07">
      <w:pPr>
        <w:pStyle w:val="a3"/>
        <w:spacing w:before="2" w:line="276" w:lineRule="auto"/>
        <w:ind w:left="232" w:right="294" w:firstLine="568"/>
        <w:jc w:val="both"/>
      </w:pPr>
      <w:r>
        <w:t xml:space="preserve">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синектики, усовершенствования игрушки, развития творческого мышления и конструи- </w:t>
      </w:r>
      <w:r>
        <w:rPr>
          <w:spacing w:val="-2"/>
        </w:rPr>
        <w:t>рования.</w:t>
      </w:r>
    </w:p>
    <w:p w:rsidR="0044132F" w:rsidRDefault="004F5E07">
      <w:pPr>
        <w:pStyle w:val="a3"/>
        <w:spacing w:line="276" w:lineRule="auto"/>
        <w:ind w:left="232" w:right="293" w:firstLine="568"/>
        <w:jc w:val="both"/>
      </w:pPr>
      <w:r>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44132F" w:rsidRDefault="004F5E07">
      <w:pPr>
        <w:pStyle w:val="a4"/>
        <w:numPr>
          <w:ilvl w:val="0"/>
          <w:numId w:val="58"/>
        </w:numPr>
        <w:tabs>
          <w:tab w:val="left" w:pos="499"/>
        </w:tabs>
        <w:spacing w:line="276" w:lineRule="auto"/>
        <w:ind w:right="298" w:firstLine="0"/>
        <w:rPr>
          <w:sz w:val="24"/>
        </w:rPr>
      </w:pPr>
      <w:r>
        <w:rPr>
          <w:sz w:val="24"/>
        </w:rPr>
        <w:t>Реализация системы творческих заданий, ориентированных на создание новых объектов, ситуаций, явлений, обеспечивающая:</w:t>
      </w:r>
    </w:p>
    <w:p w:rsidR="0044132F" w:rsidRDefault="004F5E07">
      <w:pPr>
        <w:pStyle w:val="a4"/>
        <w:numPr>
          <w:ilvl w:val="1"/>
          <w:numId w:val="58"/>
        </w:numPr>
        <w:tabs>
          <w:tab w:val="left" w:pos="447"/>
        </w:tabs>
        <w:spacing w:line="278" w:lineRule="auto"/>
        <w:ind w:right="305" w:firstLine="0"/>
        <w:jc w:val="left"/>
        <w:rPr>
          <w:sz w:val="24"/>
        </w:rPr>
      </w:pPr>
      <w:r>
        <w:rPr>
          <w:sz w:val="24"/>
        </w:rPr>
        <w:t>развитие</w:t>
      </w:r>
      <w:r>
        <w:rPr>
          <w:spacing w:val="40"/>
          <w:sz w:val="24"/>
        </w:rPr>
        <w:t xml:space="preserve"> </w:t>
      </w:r>
      <w:r>
        <w:rPr>
          <w:sz w:val="24"/>
        </w:rPr>
        <w:t>умений</w:t>
      </w:r>
      <w:r>
        <w:rPr>
          <w:spacing w:val="40"/>
          <w:sz w:val="24"/>
        </w:rPr>
        <w:t xml:space="preserve"> </w:t>
      </w:r>
      <w:r>
        <w:rPr>
          <w:sz w:val="24"/>
        </w:rPr>
        <w:t>создания</w:t>
      </w:r>
      <w:r>
        <w:rPr>
          <w:spacing w:val="40"/>
          <w:sz w:val="24"/>
        </w:rPr>
        <w:t xml:space="preserve"> </w:t>
      </w:r>
      <w:r>
        <w:rPr>
          <w:sz w:val="24"/>
        </w:rPr>
        <w:t>оригинальных</w:t>
      </w:r>
      <w:r>
        <w:rPr>
          <w:spacing w:val="40"/>
          <w:sz w:val="24"/>
        </w:rPr>
        <w:t xml:space="preserve"> </w:t>
      </w:r>
      <w:r>
        <w:rPr>
          <w:sz w:val="24"/>
        </w:rPr>
        <w:t>творческих</w:t>
      </w:r>
      <w:r>
        <w:rPr>
          <w:spacing w:val="40"/>
          <w:sz w:val="24"/>
        </w:rPr>
        <w:t xml:space="preserve"> </w:t>
      </w:r>
      <w:r>
        <w:rPr>
          <w:sz w:val="24"/>
        </w:rPr>
        <w:t>продуктов</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получения</w:t>
      </w:r>
      <w:r>
        <w:rPr>
          <w:spacing w:val="80"/>
          <w:sz w:val="24"/>
        </w:rPr>
        <w:t xml:space="preserve"> </w:t>
      </w:r>
      <w:r>
        <w:rPr>
          <w:sz w:val="24"/>
        </w:rPr>
        <w:t>качественно новой идеи субъекта творческой деятельности;</w:t>
      </w:r>
    </w:p>
    <w:p w:rsidR="0044132F" w:rsidRDefault="004F5E07">
      <w:pPr>
        <w:pStyle w:val="a4"/>
        <w:numPr>
          <w:ilvl w:val="1"/>
          <w:numId w:val="58"/>
        </w:numPr>
        <w:tabs>
          <w:tab w:val="left" w:pos="403"/>
        </w:tabs>
        <w:spacing w:line="276" w:lineRule="auto"/>
        <w:ind w:right="296" w:firstLine="0"/>
        <w:jc w:val="left"/>
        <w:rPr>
          <w:sz w:val="24"/>
        </w:rPr>
      </w:pPr>
      <w:r>
        <w:rPr>
          <w:sz w:val="24"/>
        </w:rPr>
        <w:t>ориентирование</w:t>
      </w:r>
      <w:r>
        <w:rPr>
          <w:spacing w:val="34"/>
          <w:sz w:val="24"/>
        </w:rPr>
        <w:t xml:space="preserve"> </w:t>
      </w:r>
      <w:r>
        <w:rPr>
          <w:sz w:val="24"/>
        </w:rPr>
        <w:t>при</w:t>
      </w:r>
      <w:r>
        <w:rPr>
          <w:spacing w:val="32"/>
          <w:sz w:val="24"/>
        </w:rPr>
        <w:t xml:space="preserve"> </w:t>
      </w:r>
      <w:r>
        <w:rPr>
          <w:sz w:val="24"/>
        </w:rPr>
        <w:t>выполнении</w:t>
      </w:r>
      <w:r>
        <w:rPr>
          <w:spacing w:val="32"/>
          <w:sz w:val="24"/>
        </w:rPr>
        <w:t xml:space="preserve"> </w:t>
      </w:r>
      <w:r>
        <w:rPr>
          <w:sz w:val="24"/>
        </w:rPr>
        <w:t>творческого</w:t>
      </w:r>
      <w:r>
        <w:rPr>
          <w:spacing w:val="32"/>
          <w:sz w:val="24"/>
        </w:rPr>
        <w:t xml:space="preserve"> </w:t>
      </w:r>
      <w:r>
        <w:rPr>
          <w:sz w:val="24"/>
        </w:rPr>
        <w:t>задания</w:t>
      </w:r>
      <w:r>
        <w:rPr>
          <w:spacing w:val="34"/>
          <w:sz w:val="24"/>
        </w:rPr>
        <w:t xml:space="preserve"> </w:t>
      </w:r>
      <w:r>
        <w:rPr>
          <w:sz w:val="24"/>
        </w:rPr>
        <w:t>на</w:t>
      </w:r>
      <w:r>
        <w:rPr>
          <w:spacing w:val="33"/>
          <w:sz w:val="24"/>
        </w:rPr>
        <w:t xml:space="preserve"> </w:t>
      </w:r>
      <w:r>
        <w:rPr>
          <w:sz w:val="24"/>
        </w:rPr>
        <w:t>идеальный</w:t>
      </w:r>
      <w:r>
        <w:rPr>
          <w:spacing w:val="32"/>
          <w:sz w:val="24"/>
        </w:rPr>
        <w:t xml:space="preserve"> </w:t>
      </w:r>
      <w:r>
        <w:rPr>
          <w:sz w:val="24"/>
        </w:rPr>
        <w:t>конечный</w:t>
      </w:r>
      <w:r>
        <w:rPr>
          <w:spacing w:val="32"/>
          <w:sz w:val="24"/>
        </w:rPr>
        <w:t xml:space="preserve"> </w:t>
      </w:r>
      <w:r>
        <w:rPr>
          <w:sz w:val="24"/>
        </w:rPr>
        <w:t>результат развития системы;</w:t>
      </w:r>
    </w:p>
    <w:p w:rsidR="0044132F" w:rsidRDefault="004F5E07">
      <w:pPr>
        <w:pStyle w:val="a4"/>
        <w:numPr>
          <w:ilvl w:val="1"/>
          <w:numId w:val="58"/>
        </w:numPr>
        <w:tabs>
          <w:tab w:val="left" w:pos="544"/>
          <w:tab w:val="left" w:pos="2211"/>
          <w:tab w:val="left" w:pos="2834"/>
          <w:tab w:val="left" w:pos="4644"/>
          <w:tab w:val="left" w:pos="5808"/>
          <w:tab w:val="left" w:pos="6172"/>
          <w:tab w:val="left" w:pos="7244"/>
          <w:tab w:val="left" w:pos="7583"/>
          <w:tab w:val="left" w:pos="8818"/>
        </w:tabs>
        <w:spacing w:line="276" w:lineRule="auto"/>
        <w:ind w:right="290" w:firstLine="0"/>
        <w:jc w:val="left"/>
        <w:rPr>
          <w:sz w:val="24"/>
        </w:rPr>
      </w:pPr>
      <w:r>
        <w:rPr>
          <w:spacing w:val="-2"/>
          <w:sz w:val="24"/>
        </w:rPr>
        <w:t>переоткрытия</w:t>
      </w:r>
      <w:r>
        <w:rPr>
          <w:sz w:val="24"/>
        </w:rPr>
        <w:tab/>
      </w:r>
      <w:r>
        <w:rPr>
          <w:spacing w:val="-4"/>
          <w:sz w:val="24"/>
        </w:rPr>
        <w:t>уже</w:t>
      </w:r>
      <w:r>
        <w:rPr>
          <w:sz w:val="24"/>
        </w:rPr>
        <w:tab/>
      </w:r>
      <w:r>
        <w:rPr>
          <w:spacing w:val="-2"/>
          <w:sz w:val="24"/>
        </w:rPr>
        <w:t>существующих</w:t>
      </w:r>
      <w:r>
        <w:rPr>
          <w:sz w:val="24"/>
        </w:rPr>
        <w:tab/>
      </w:r>
      <w:r>
        <w:rPr>
          <w:spacing w:val="-2"/>
          <w:sz w:val="24"/>
        </w:rPr>
        <w:t>объектов</w:t>
      </w:r>
      <w:r>
        <w:rPr>
          <w:sz w:val="24"/>
        </w:rPr>
        <w:tab/>
      </w:r>
      <w:r>
        <w:rPr>
          <w:spacing w:val="-10"/>
          <w:sz w:val="24"/>
        </w:rPr>
        <w:t>и</w:t>
      </w:r>
      <w:r>
        <w:rPr>
          <w:sz w:val="24"/>
        </w:rPr>
        <w:tab/>
      </w:r>
      <w:r>
        <w:rPr>
          <w:spacing w:val="-2"/>
          <w:sz w:val="24"/>
        </w:rPr>
        <w:t>явлений</w:t>
      </w:r>
      <w:r>
        <w:rPr>
          <w:sz w:val="24"/>
        </w:rPr>
        <w:tab/>
      </w:r>
      <w:r>
        <w:rPr>
          <w:spacing w:val="-10"/>
          <w:sz w:val="24"/>
        </w:rPr>
        <w:t>с</w:t>
      </w:r>
      <w:r>
        <w:rPr>
          <w:sz w:val="24"/>
        </w:rPr>
        <w:tab/>
      </w:r>
      <w:r>
        <w:rPr>
          <w:spacing w:val="-2"/>
          <w:sz w:val="24"/>
        </w:rPr>
        <w:t>помощью</w:t>
      </w:r>
      <w:r>
        <w:rPr>
          <w:sz w:val="24"/>
        </w:rPr>
        <w:tab/>
      </w:r>
      <w:r>
        <w:rPr>
          <w:spacing w:val="-2"/>
          <w:sz w:val="24"/>
        </w:rPr>
        <w:t xml:space="preserve">элементов </w:t>
      </w:r>
      <w:r>
        <w:rPr>
          <w:sz w:val="24"/>
        </w:rPr>
        <w:t>диалектической логики.</w:t>
      </w:r>
    </w:p>
    <w:p w:rsidR="0044132F" w:rsidRDefault="004F5E07">
      <w:pPr>
        <w:pStyle w:val="a3"/>
        <w:spacing w:line="276" w:lineRule="auto"/>
        <w:ind w:left="232" w:right="294" w:firstLine="568"/>
        <w:jc w:val="both"/>
      </w:pPr>
      <w:r>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w:t>
      </w:r>
    </w:p>
    <w:p w:rsidR="0044132F" w:rsidRDefault="004F5E07">
      <w:pPr>
        <w:pStyle w:val="a3"/>
        <w:spacing w:line="276" w:lineRule="auto"/>
        <w:ind w:left="232" w:right="294" w:firstLine="568"/>
        <w:jc w:val="both"/>
      </w:pPr>
      <w:r>
        <w:t>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rsidR="0044132F" w:rsidRDefault="004F5E07">
      <w:pPr>
        <w:pStyle w:val="4"/>
        <w:spacing w:before="272"/>
        <w:ind w:left="29" w:right="71"/>
        <w:jc w:val="center"/>
      </w:pPr>
      <w:r>
        <w:t>Образовательная</w:t>
      </w:r>
      <w:r>
        <w:rPr>
          <w:spacing w:val="-11"/>
        </w:rPr>
        <w:t xml:space="preserve"> </w:t>
      </w:r>
      <w:r>
        <w:t>деятельность</w:t>
      </w:r>
      <w:r>
        <w:rPr>
          <w:spacing w:val="-11"/>
        </w:rPr>
        <w:t xml:space="preserve"> </w:t>
      </w:r>
      <w:r>
        <w:t>в</w:t>
      </w:r>
      <w:r>
        <w:rPr>
          <w:spacing w:val="-11"/>
        </w:rPr>
        <w:t xml:space="preserve"> </w:t>
      </w:r>
      <w:r>
        <w:rPr>
          <w:spacing w:val="-5"/>
        </w:rPr>
        <w:t>ДОУ</w:t>
      </w:r>
    </w:p>
    <w:p w:rsidR="0044132F" w:rsidRDefault="004F5E07">
      <w:pPr>
        <w:pStyle w:val="a3"/>
        <w:spacing w:line="276" w:lineRule="auto"/>
        <w:ind w:left="232" w:right="317" w:hanging="9"/>
        <w:jc w:val="center"/>
      </w:pPr>
      <w:r>
        <w:t>Главная</w:t>
      </w:r>
      <w:r>
        <w:rPr>
          <w:spacing w:val="80"/>
          <w:w w:val="150"/>
        </w:rPr>
        <w:t xml:space="preserve"> </w:t>
      </w:r>
      <w:r>
        <w:t>особенность</w:t>
      </w:r>
      <w:r>
        <w:rPr>
          <w:spacing w:val="80"/>
          <w:w w:val="150"/>
        </w:rPr>
        <w:t xml:space="preserve"> </w:t>
      </w:r>
      <w:r>
        <w:t>организации</w:t>
      </w:r>
      <w:r>
        <w:rPr>
          <w:spacing w:val="80"/>
          <w:w w:val="150"/>
        </w:rPr>
        <w:t xml:space="preserve"> </w:t>
      </w:r>
      <w:r>
        <w:t>образовательной</w:t>
      </w:r>
      <w:r>
        <w:rPr>
          <w:spacing w:val="80"/>
          <w:w w:val="150"/>
        </w:rPr>
        <w:t xml:space="preserve"> </w:t>
      </w:r>
      <w:r>
        <w:t>деятельности</w:t>
      </w:r>
      <w:r>
        <w:rPr>
          <w:spacing w:val="80"/>
          <w:w w:val="150"/>
        </w:rPr>
        <w:t xml:space="preserve"> </w:t>
      </w:r>
      <w:r>
        <w:t>в</w:t>
      </w:r>
      <w:r>
        <w:rPr>
          <w:spacing w:val="80"/>
          <w:w w:val="150"/>
        </w:rPr>
        <w:t xml:space="preserve"> </w:t>
      </w:r>
      <w:r>
        <w:t>детском</w:t>
      </w:r>
      <w:r>
        <w:rPr>
          <w:spacing w:val="80"/>
          <w:w w:val="150"/>
        </w:rPr>
        <w:t xml:space="preserve"> </w:t>
      </w:r>
      <w:r>
        <w:t>саду</w:t>
      </w:r>
      <w:r>
        <w:rPr>
          <w:spacing w:val="80"/>
          <w:w w:val="150"/>
        </w:rPr>
        <w:t xml:space="preserve"> </w:t>
      </w:r>
      <w:r>
        <w:t>на современном</w:t>
      </w:r>
      <w:r>
        <w:rPr>
          <w:spacing w:val="68"/>
        </w:rPr>
        <w:t xml:space="preserve"> </w:t>
      </w:r>
      <w:r>
        <w:t>этапе</w:t>
      </w:r>
      <w:r>
        <w:rPr>
          <w:spacing w:val="75"/>
        </w:rPr>
        <w:t xml:space="preserve"> </w:t>
      </w:r>
      <w:r>
        <w:t>-</w:t>
      </w:r>
      <w:r>
        <w:rPr>
          <w:spacing w:val="68"/>
        </w:rPr>
        <w:t xml:space="preserve"> </w:t>
      </w:r>
      <w:r>
        <w:t>это</w:t>
      </w:r>
      <w:r>
        <w:rPr>
          <w:spacing w:val="75"/>
        </w:rPr>
        <w:t xml:space="preserve"> </w:t>
      </w:r>
      <w:r>
        <w:t>уход</w:t>
      </w:r>
      <w:r>
        <w:rPr>
          <w:spacing w:val="73"/>
        </w:rPr>
        <w:t xml:space="preserve"> </w:t>
      </w:r>
      <w:r>
        <w:t>от</w:t>
      </w:r>
      <w:r>
        <w:rPr>
          <w:spacing w:val="74"/>
        </w:rPr>
        <w:t xml:space="preserve"> </w:t>
      </w:r>
      <w:r>
        <w:t>учебной</w:t>
      </w:r>
      <w:r>
        <w:rPr>
          <w:spacing w:val="71"/>
        </w:rPr>
        <w:t xml:space="preserve"> </w:t>
      </w:r>
      <w:r>
        <w:t>деятельности,</w:t>
      </w:r>
      <w:r>
        <w:rPr>
          <w:spacing w:val="71"/>
        </w:rPr>
        <w:t xml:space="preserve"> </w:t>
      </w:r>
      <w:r>
        <w:t>повышение</w:t>
      </w:r>
      <w:r>
        <w:rPr>
          <w:spacing w:val="73"/>
        </w:rPr>
        <w:t xml:space="preserve"> </w:t>
      </w:r>
      <w:r>
        <w:t>статуса</w:t>
      </w:r>
      <w:r>
        <w:rPr>
          <w:spacing w:val="73"/>
        </w:rPr>
        <w:t xml:space="preserve"> </w:t>
      </w:r>
      <w:r>
        <w:t>игры,</w:t>
      </w:r>
      <w:r>
        <w:rPr>
          <w:spacing w:val="71"/>
        </w:rPr>
        <w:t xml:space="preserve"> </w:t>
      </w:r>
      <w:r>
        <w:rPr>
          <w:spacing w:val="-5"/>
        </w:rPr>
        <w:t>как</w:t>
      </w:r>
    </w:p>
    <w:p w:rsidR="0044132F" w:rsidRDefault="0044132F">
      <w:pPr>
        <w:spacing w:line="276" w:lineRule="auto"/>
        <w:jc w:val="center"/>
        <w:sectPr w:rsidR="0044132F">
          <w:pgSz w:w="11910" w:h="16840"/>
          <w:pgMar w:top="1040" w:right="840" w:bottom="1240" w:left="900" w:header="0" w:footer="997" w:gutter="0"/>
          <w:cols w:space="720"/>
        </w:sectPr>
      </w:pPr>
    </w:p>
    <w:p w:rsidR="0044132F" w:rsidRDefault="004F5E07">
      <w:pPr>
        <w:pStyle w:val="a3"/>
        <w:spacing w:before="72" w:line="276" w:lineRule="auto"/>
        <w:ind w:left="232" w:right="310"/>
        <w:jc w:val="both"/>
      </w:pPr>
      <w:r>
        <w:lastRenderedPageBreak/>
        <w:t>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 обучающих ситуаций.</w:t>
      </w:r>
    </w:p>
    <w:p w:rsidR="0044132F" w:rsidRDefault="004F5E07">
      <w:pPr>
        <w:pStyle w:val="a3"/>
        <w:spacing w:before="4" w:line="276" w:lineRule="auto"/>
        <w:ind w:left="232" w:right="319"/>
        <w:jc w:val="both"/>
      </w:pPr>
      <w: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w:t>
      </w:r>
      <w:r>
        <w:rPr>
          <w:spacing w:val="-7"/>
        </w:rPr>
        <w:t xml:space="preserve"> </w:t>
      </w:r>
      <w:r>
        <w:t>тематических</w:t>
      </w:r>
      <w:r>
        <w:rPr>
          <w:spacing w:val="-7"/>
        </w:rPr>
        <w:t xml:space="preserve"> </w:t>
      </w:r>
      <w:r>
        <w:t>событий,</w:t>
      </w:r>
      <w:r>
        <w:rPr>
          <w:spacing w:val="-7"/>
        </w:rPr>
        <w:t xml:space="preserve"> </w:t>
      </w:r>
      <w:r>
        <w:t>проектной</w:t>
      </w:r>
      <w:r>
        <w:rPr>
          <w:spacing w:val="-8"/>
        </w:rPr>
        <w:t xml:space="preserve"> </w:t>
      </w:r>
      <w:r>
        <w:t>деятельности,</w:t>
      </w:r>
      <w:r>
        <w:rPr>
          <w:spacing w:val="-7"/>
        </w:rPr>
        <w:t xml:space="preserve"> </w:t>
      </w:r>
      <w:r>
        <w:t>проблемно-обучающих</w:t>
      </w:r>
      <w:r>
        <w:rPr>
          <w:spacing w:val="-7"/>
        </w:rPr>
        <w:t xml:space="preserve"> </w:t>
      </w:r>
      <w:r>
        <w:t xml:space="preserve">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учѐтом интересов, желаний детей, их образовательных потребностей, включая детей дошкольного возраста в процесс сотворчества, содействия, </w:t>
      </w:r>
      <w:r>
        <w:rPr>
          <w:spacing w:val="-2"/>
        </w:rPr>
        <w:t>сопереживания.</w:t>
      </w:r>
    </w:p>
    <w:p w:rsidR="0044132F" w:rsidRDefault="004F5E07">
      <w:pPr>
        <w:pStyle w:val="a3"/>
        <w:spacing w:line="276" w:lineRule="auto"/>
        <w:ind w:left="232" w:right="318"/>
        <w:jc w:val="both"/>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4132F" w:rsidRDefault="0044132F">
      <w:pPr>
        <w:pStyle w:val="a3"/>
        <w:spacing w:before="40"/>
      </w:pPr>
    </w:p>
    <w:p w:rsidR="0044132F" w:rsidRDefault="004F5E07">
      <w:pPr>
        <w:pStyle w:val="5"/>
        <w:spacing w:before="1"/>
      </w:pPr>
      <w:r>
        <w:t>Особенности</w:t>
      </w:r>
      <w:r>
        <w:rPr>
          <w:spacing w:val="-5"/>
        </w:rPr>
        <w:t xml:space="preserve"> </w:t>
      </w:r>
      <w:r>
        <w:t>процесса</w:t>
      </w:r>
      <w:r>
        <w:rPr>
          <w:spacing w:val="-3"/>
        </w:rPr>
        <w:t xml:space="preserve"> </w:t>
      </w:r>
      <w:r>
        <w:t>обучения</w:t>
      </w:r>
      <w:r>
        <w:rPr>
          <w:spacing w:val="1"/>
        </w:rPr>
        <w:t xml:space="preserve"> </w:t>
      </w:r>
      <w:r>
        <w:t>в</w:t>
      </w:r>
      <w:r>
        <w:rPr>
          <w:spacing w:val="-3"/>
        </w:rPr>
        <w:t xml:space="preserve"> </w:t>
      </w:r>
      <w:r>
        <w:t>детском</w:t>
      </w:r>
      <w:r>
        <w:rPr>
          <w:spacing w:val="-3"/>
        </w:rPr>
        <w:t xml:space="preserve"> </w:t>
      </w:r>
      <w:r>
        <w:rPr>
          <w:spacing w:val="-2"/>
        </w:rPr>
        <w:t>саду:</w:t>
      </w:r>
    </w:p>
    <w:p w:rsidR="0044132F" w:rsidRDefault="004F5E07">
      <w:pPr>
        <w:pStyle w:val="a3"/>
        <w:spacing w:before="116"/>
        <w:ind w:left="232"/>
      </w:pPr>
      <w:r>
        <w:t>В</w:t>
      </w:r>
      <w:r>
        <w:rPr>
          <w:spacing w:val="-8"/>
        </w:rPr>
        <w:t xml:space="preserve"> </w:t>
      </w:r>
      <w:r>
        <w:t>ДОО</w:t>
      </w:r>
      <w:r>
        <w:rPr>
          <w:spacing w:val="-5"/>
        </w:rPr>
        <w:t xml:space="preserve"> </w:t>
      </w:r>
      <w:r>
        <w:t>идет</w:t>
      </w:r>
      <w:r>
        <w:rPr>
          <w:spacing w:val="-4"/>
        </w:rPr>
        <w:t xml:space="preserve"> </w:t>
      </w:r>
      <w:r>
        <w:t>постоянная</w:t>
      </w:r>
      <w:r>
        <w:rPr>
          <w:spacing w:val="-2"/>
        </w:rPr>
        <w:t xml:space="preserve"> </w:t>
      </w:r>
      <w:r>
        <w:t>работа</w:t>
      </w:r>
      <w:r>
        <w:rPr>
          <w:spacing w:val="-2"/>
        </w:rPr>
        <w:t xml:space="preserve"> </w:t>
      </w:r>
      <w:r>
        <w:t>над</w:t>
      </w:r>
      <w:r>
        <w:rPr>
          <w:spacing w:val="-2"/>
        </w:rPr>
        <w:t xml:space="preserve"> </w:t>
      </w:r>
      <w:r>
        <w:t>созданием</w:t>
      </w:r>
      <w:r>
        <w:rPr>
          <w:spacing w:val="-3"/>
        </w:rPr>
        <w:t xml:space="preserve"> </w:t>
      </w:r>
      <w:r>
        <w:t>пространства</w:t>
      </w:r>
      <w:r>
        <w:rPr>
          <w:spacing w:val="-2"/>
        </w:rPr>
        <w:t xml:space="preserve"> </w:t>
      </w:r>
      <w:r>
        <w:t>детской</w:t>
      </w:r>
      <w:r>
        <w:rPr>
          <w:spacing w:val="-4"/>
        </w:rPr>
        <w:t xml:space="preserve"> </w:t>
      </w:r>
      <w:r>
        <w:t>реализации</w:t>
      </w:r>
      <w:r>
        <w:rPr>
          <w:spacing w:val="40"/>
        </w:rPr>
        <w:t xml:space="preserve"> </w:t>
      </w:r>
      <w:r>
        <w:t>(</w:t>
      </w:r>
      <w:r>
        <w:rPr>
          <w:spacing w:val="-1"/>
        </w:rPr>
        <w:t xml:space="preserve"> </w:t>
      </w:r>
      <w:r>
        <w:t>ПДР),</w:t>
      </w:r>
      <w:r>
        <w:rPr>
          <w:spacing w:val="-3"/>
        </w:rPr>
        <w:t xml:space="preserve"> </w:t>
      </w:r>
      <w:r>
        <w:t>она представляет собой следующую структуру</w:t>
      </w:r>
    </w:p>
    <w:p w:rsidR="0044132F" w:rsidRDefault="004F5E07">
      <w:pPr>
        <w:pStyle w:val="a3"/>
        <w:spacing w:before="174"/>
        <w:rPr>
          <w:sz w:val="20"/>
        </w:rPr>
      </w:pPr>
      <w:r>
        <w:rPr>
          <w:noProof/>
          <w:lang w:eastAsia="ru-RU"/>
        </w:rPr>
        <mc:AlternateContent>
          <mc:Choice Requires="wpg">
            <w:drawing>
              <wp:anchor distT="0" distB="0" distL="0" distR="0" simplePos="0" relativeHeight="487597056" behindDoc="1" locked="0" layoutInCell="1" allowOverlap="1">
                <wp:simplePos x="0" y="0"/>
                <wp:positionH relativeFrom="page">
                  <wp:posOffset>2137092</wp:posOffset>
                </wp:positionH>
                <wp:positionV relativeFrom="paragraph">
                  <wp:posOffset>272338</wp:posOffset>
                </wp:positionV>
                <wp:extent cx="2752725" cy="92392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725" cy="923925"/>
                          <a:chOff x="0" y="0"/>
                          <a:chExt cx="2752725" cy="923925"/>
                        </a:xfrm>
                      </wpg:grpSpPr>
                      <wps:wsp>
                        <wps:cNvPr id="47" name="Graphic 47"/>
                        <wps:cNvSpPr/>
                        <wps:spPr>
                          <a:xfrm>
                            <a:off x="4762" y="4762"/>
                            <a:ext cx="2743200" cy="914400"/>
                          </a:xfrm>
                          <a:custGeom>
                            <a:avLst/>
                            <a:gdLst/>
                            <a:ahLst/>
                            <a:cxnLst/>
                            <a:rect l="l" t="t" r="r" b="b"/>
                            <a:pathLst>
                              <a:path w="2743200" h="914400">
                                <a:moveTo>
                                  <a:pt x="457200" y="0"/>
                                </a:moveTo>
                                <a:lnTo>
                                  <a:pt x="410458" y="2360"/>
                                </a:lnTo>
                                <a:lnTo>
                                  <a:pt x="365066" y="9289"/>
                                </a:lnTo>
                                <a:lnTo>
                                  <a:pt x="321253" y="20557"/>
                                </a:lnTo>
                                <a:lnTo>
                                  <a:pt x="279249" y="35933"/>
                                </a:lnTo>
                                <a:lnTo>
                                  <a:pt x="239283" y="55187"/>
                                </a:lnTo>
                                <a:lnTo>
                                  <a:pt x="201587" y="78090"/>
                                </a:lnTo>
                                <a:lnTo>
                                  <a:pt x="166390" y="104411"/>
                                </a:lnTo>
                                <a:lnTo>
                                  <a:pt x="133921" y="133921"/>
                                </a:lnTo>
                                <a:lnTo>
                                  <a:pt x="104411" y="166390"/>
                                </a:lnTo>
                                <a:lnTo>
                                  <a:pt x="78090" y="201587"/>
                                </a:lnTo>
                                <a:lnTo>
                                  <a:pt x="55187" y="239283"/>
                                </a:lnTo>
                                <a:lnTo>
                                  <a:pt x="35933" y="279249"/>
                                </a:lnTo>
                                <a:lnTo>
                                  <a:pt x="20557" y="321253"/>
                                </a:lnTo>
                                <a:lnTo>
                                  <a:pt x="9289" y="365066"/>
                                </a:lnTo>
                                <a:lnTo>
                                  <a:pt x="2360" y="410458"/>
                                </a:lnTo>
                                <a:lnTo>
                                  <a:pt x="0" y="457200"/>
                                </a:lnTo>
                                <a:lnTo>
                                  <a:pt x="2360" y="503941"/>
                                </a:lnTo>
                                <a:lnTo>
                                  <a:pt x="9289" y="549333"/>
                                </a:lnTo>
                                <a:lnTo>
                                  <a:pt x="20557" y="593146"/>
                                </a:lnTo>
                                <a:lnTo>
                                  <a:pt x="35933" y="635150"/>
                                </a:lnTo>
                                <a:lnTo>
                                  <a:pt x="55187" y="675116"/>
                                </a:lnTo>
                                <a:lnTo>
                                  <a:pt x="78090" y="712812"/>
                                </a:lnTo>
                                <a:lnTo>
                                  <a:pt x="104411" y="748009"/>
                                </a:lnTo>
                                <a:lnTo>
                                  <a:pt x="133921" y="780478"/>
                                </a:lnTo>
                                <a:lnTo>
                                  <a:pt x="166390" y="809988"/>
                                </a:lnTo>
                                <a:lnTo>
                                  <a:pt x="201587" y="836309"/>
                                </a:lnTo>
                                <a:lnTo>
                                  <a:pt x="239283" y="859212"/>
                                </a:lnTo>
                                <a:lnTo>
                                  <a:pt x="279249" y="878466"/>
                                </a:lnTo>
                                <a:lnTo>
                                  <a:pt x="321253" y="893842"/>
                                </a:lnTo>
                                <a:lnTo>
                                  <a:pt x="365066" y="905110"/>
                                </a:lnTo>
                                <a:lnTo>
                                  <a:pt x="410458" y="912039"/>
                                </a:lnTo>
                                <a:lnTo>
                                  <a:pt x="457200" y="914400"/>
                                </a:lnTo>
                                <a:lnTo>
                                  <a:pt x="503941" y="912039"/>
                                </a:lnTo>
                                <a:lnTo>
                                  <a:pt x="549333" y="905110"/>
                                </a:lnTo>
                                <a:lnTo>
                                  <a:pt x="593146" y="893842"/>
                                </a:lnTo>
                                <a:lnTo>
                                  <a:pt x="635150" y="878466"/>
                                </a:lnTo>
                                <a:lnTo>
                                  <a:pt x="675116" y="859212"/>
                                </a:lnTo>
                                <a:lnTo>
                                  <a:pt x="712812" y="836309"/>
                                </a:lnTo>
                                <a:lnTo>
                                  <a:pt x="748009" y="809988"/>
                                </a:lnTo>
                                <a:lnTo>
                                  <a:pt x="780478" y="780478"/>
                                </a:lnTo>
                                <a:lnTo>
                                  <a:pt x="809988" y="748009"/>
                                </a:lnTo>
                                <a:lnTo>
                                  <a:pt x="836309" y="712812"/>
                                </a:lnTo>
                                <a:lnTo>
                                  <a:pt x="859212" y="675116"/>
                                </a:lnTo>
                                <a:lnTo>
                                  <a:pt x="878466" y="635150"/>
                                </a:lnTo>
                                <a:lnTo>
                                  <a:pt x="893842" y="593146"/>
                                </a:lnTo>
                                <a:lnTo>
                                  <a:pt x="905110" y="549333"/>
                                </a:lnTo>
                                <a:lnTo>
                                  <a:pt x="912039" y="503941"/>
                                </a:lnTo>
                                <a:lnTo>
                                  <a:pt x="914400" y="457200"/>
                                </a:lnTo>
                                <a:lnTo>
                                  <a:pt x="912039" y="410458"/>
                                </a:lnTo>
                                <a:lnTo>
                                  <a:pt x="905110" y="365066"/>
                                </a:lnTo>
                                <a:lnTo>
                                  <a:pt x="893842" y="321253"/>
                                </a:lnTo>
                                <a:lnTo>
                                  <a:pt x="878466" y="279249"/>
                                </a:lnTo>
                                <a:lnTo>
                                  <a:pt x="859212" y="239283"/>
                                </a:lnTo>
                                <a:lnTo>
                                  <a:pt x="836309" y="201587"/>
                                </a:lnTo>
                                <a:lnTo>
                                  <a:pt x="809988" y="166390"/>
                                </a:lnTo>
                                <a:lnTo>
                                  <a:pt x="780478" y="133921"/>
                                </a:lnTo>
                                <a:lnTo>
                                  <a:pt x="748009" y="104411"/>
                                </a:lnTo>
                                <a:lnTo>
                                  <a:pt x="712812" y="78090"/>
                                </a:lnTo>
                                <a:lnTo>
                                  <a:pt x="675116" y="55187"/>
                                </a:lnTo>
                                <a:lnTo>
                                  <a:pt x="635150" y="35933"/>
                                </a:lnTo>
                                <a:lnTo>
                                  <a:pt x="593146" y="20557"/>
                                </a:lnTo>
                                <a:lnTo>
                                  <a:pt x="549333" y="9289"/>
                                </a:lnTo>
                                <a:lnTo>
                                  <a:pt x="503941" y="2360"/>
                                </a:lnTo>
                                <a:lnTo>
                                  <a:pt x="457200" y="0"/>
                                </a:lnTo>
                                <a:close/>
                              </a:path>
                              <a:path w="2743200" h="914400">
                                <a:moveTo>
                                  <a:pt x="1371599" y="0"/>
                                </a:moveTo>
                                <a:lnTo>
                                  <a:pt x="1324858" y="2360"/>
                                </a:lnTo>
                                <a:lnTo>
                                  <a:pt x="1279466" y="9289"/>
                                </a:lnTo>
                                <a:lnTo>
                                  <a:pt x="1235653" y="20557"/>
                                </a:lnTo>
                                <a:lnTo>
                                  <a:pt x="1193649" y="35933"/>
                                </a:lnTo>
                                <a:lnTo>
                                  <a:pt x="1153683" y="55187"/>
                                </a:lnTo>
                                <a:lnTo>
                                  <a:pt x="1115987" y="78090"/>
                                </a:lnTo>
                                <a:lnTo>
                                  <a:pt x="1080790" y="104411"/>
                                </a:lnTo>
                                <a:lnTo>
                                  <a:pt x="1048321" y="133921"/>
                                </a:lnTo>
                                <a:lnTo>
                                  <a:pt x="1018811" y="166390"/>
                                </a:lnTo>
                                <a:lnTo>
                                  <a:pt x="992490" y="201587"/>
                                </a:lnTo>
                                <a:lnTo>
                                  <a:pt x="969587" y="239283"/>
                                </a:lnTo>
                                <a:lnTo>
                                  <a:pt x="950333" y="279249"/>
                                </a:lnTo>
                                <a:lnTo>
                                  <a:pt x="934957" y="321253"/>
                                </a:lnTo>
                                <a:lnTo>
                                  <a:pt x="923689" y="365066"/>
                                </a:lnTo>
                                <a:lnTo>
                                  <a:pt x="916760" y="410458"/>
                                </a:lnTo>
                                <a:lnTo>
                                  <a:pt x="914400" y="457200"/>
                                </a:lnTo>
                                <a:lnTo>
                                  <a:pt x="916760" y="503941"/>
                                </a:lnTo>
                                <a:lnTo>
                                  <a:pt x="923689" y="549333"/>
                                </a:lnTo>
                                <a:lnTo>
                                  <a:pt x="934957" y="593146"/>
                                </a:lnTo>
                                <a:lnTo>
                                  <a:pt x="950333" y="635150"/>
                                </a:lnTo>
                                <a:lnTo>
                                  <a:pt x="969587" y="675116"/>
                                </a:lnTo>
                                <a:lnTo>
                                  <a:pt x="992490" y="712812"/>
                                </a:lnTo>
                                <a:lnTo>
                                  <a:pt x="1018811" y="748009"/>
                                </a:lnTo>
                                <a:lnTo>
                                  <a:pt x="1048321" y="780478"/>
                                </a:lnTo>
                                <a:lnTo>
                                  <a:pt x="1080790" y="809988"/>
                                </a:lnTo>
                                <a:lnTo>
                                  <a:pt x="1115987" y="836309"/>
                                </a:lnTo>
                                <a:lnTo>
                                  <a:pt x="1153683" y="859212"/>
                                </a:lnTo>
                                <a:lnTo>
                                  <a:pt x="1193649" y="878466"/>
                                </a:lnTo>
                                <a:lnTo>
                                  <a:pt x="1235653" y="893842"/>
                                </a:lnTo>
                                <a:lnTo>
                                  <a:pt x="1279466" y="905110"/>
                                </a:lnTo>
                                <a:lnTo>
                                  <a:pt x="1324858" y="912039"/>
                                </a:lnTo>
                                <a:lnTo>
                                  <a:pt x="1371599" y="914400"/>
                                </a:lnTo>
                                <a:lnTo>
                                  <a:pt x="1418341" y="912039"/>
                                </a:lnTo>
                                <a:lnTo>
                                  <a:pt x="1463733" y="905110"/>
                                </a:lnTo>
                                <a:lnTo>
                                  <a:pt x="1507546" y="893842"/>
                                </a:lnTo>
                                <a:lnTo>
                                  <a:pt x="1549550" y="878466"/>
                                </a:lnTo>
                                <a:lnTo>
                                  <a:pt x="1589516" y="859212"/>
                                </a:lnTo>
                                <a:lnTo>
                                  <a:pt x="1627212" y="836309"/>
                                </a:lnTo>
                                <a:lnTo>
                                  <a:pt x="1662409" y="809988"/>
                                </a:lnTo>
                                <a:lnTo>
                                  <a:pt x="1694878" y="780478"/>
                                </a:lnTo>
                                <a:lnTo>
                                  <a:pt x="1724388" y="748009"/>
                                </a:lnTo>
                                <a:lnTo>
                                  <a:pt x="1750709" y="712812"/>
                                </a:lnTo>
                                <a:lnTo>
                                  <a:pt x="1773612" y="675116"/>
                                </a:lnTo>
                                <a:lnTo>
                                  <a:pt x="1792866" y="635150"/>
                                </a:lnTo>
                                <a:lnTo>
                                  <a:pt x="1808242" y="593146"/>
                                </a:lnTo>
                                <a:lnTo>
                                  <a:pt x="1819510" y="549333"/>
                                </a:lnTo>
                                <a:lnTo>
                                  <a:pt x="1826439" y="503941"/>
                                </a:lnTo>
                                <a:lnTo>
                                  <a:pt x="1828799" y="457200"/>
                                </a:lnTo>
                                <a:lnTo>
                                  <a:pt x="1826439" y="410458"/>
                                </a:lnTo>
                                <a:lnTo>
                                  <a:pt x="1819510" y="365066"/>
                                </a:lnTo>
                                <a:lnTo>
                                  <a:pt x="1808242" y="321253"/>
                                </a:lnTo>
                                <a:lnTo>
                                  <a:pt x="1792866" y="279249"/>
                                </a:lnTo>
                                <a:lnTo>
                                  <a:pt x="1773612" y="239283"/>
                                </a:lnTo>
                                <a:lnTo>
                                  <a:pt x="1750709" y="201587"/>
                                </a:lnTo>
                                <a:lnTo>
                                  <a:pt x="1724388" y="166390"/>
                                </a:lnTo>
                                <a:lnTo>
                                  <a:pt x="1694878" y="133921"/>
                                </a:lnTo>
                                <a:lnTo>
                                  <a:pt x="1662409" y="104411"/>
                                </a:lnTo>
                                <a:lnTo>
                                  <a:pt x="1627212" y="78090"/>
                                </a:lnTo>
                                <a:lnTo>
                                  <a:pt x="1589516" y="55187"/>
                                </a:lnTo>
                                <a:lnTo>
                                  <a:pt x="1549550" y="35933"/>
                                </a:lnTo>
                                <a:lnTo>
                                  <a:pt x="1507546" y="20557"/>
                                </a:lnTo>
                                <a:lnTo>
                                  <a:pt x="1463733" y="9289"/>
                                </a:lnTo>
                                <a:lnTo>
                                  <a:pt x="1418341" y="2360"/>
                                </a:lnTo>
                                <a:lnTo>
                                  <a:pt x="1371599" y="0"/>
                                </a:lnTo>
                                <a:close/>
                              </a:path>
                              <a:path w="2743200" h="914400">
                                <a:moveTo>
                                  <a:pt x="2285999" y="0"/>
                                </a:moveTo>
                                <a:lnTo>
                                  <a:pt x="2239258" y="2360"/>
                                </a:lnTo>
                                <a:lnTo>
                                  <a:pt x="2193866" y="9289"/>
                                </a:lnTo>
                                <a:lnTo>
                                  <a:pt x="2150053" y="20557"/>
                                </a:lnTo>
                                <a:lnTo>
                                  <a:pt x="2108049" y="35933"/>
                                </a:lnTo>
                                <a:lnTo>
                                  <a:pt x="2068083" y="55187"/>
                                </a:lnTo>
                                <a:lnTo>
                                  <a:pt x="2030387" y="78090"/>
                                </a:lnTo>
                                <a:lnTo>
                                  <a:pt x="1995190" y="104411"/>
                                </a:lnTo>
                                <a:lnTo>
                                  <a:pt x="1962721" y="133921"/>
                                </a:lnTo>
                                <a:lnTo>
                                  <a:pt x="1933211" y="166390"/>
                                </a:lnTo>
                                <a:lnTo>
                                  <a:pt x="1906890" y="201587"/>
                                </a:lnTo>
                                <a:lnTo>
                                  <a:pt x="1883987" y="239283"/>
                                </a:lnTo>
                                <a:lnTo>
                                  <a:pt x="1864733" y="279249"/>
                                </a:lnTo>
                                <a:lnTo>
                                  <a:pt x="1849357" y="321253"/>
                                </a:lnTo>
                                <a:lnTo>
                                  <a:pt x="1838089" y="365066"/>
                                </a:lnTo>
                                <a:lnTo>
                                  <a:pt x="1831160" y="410458"/>
                                </a:lnTo>
                                <a:lnTo>
                                  <a:pt x="1828799" y="457200"/>
                                </a:lnTo>
                                <a:lnTo>
                                  <a:pt x="1831160" y="503941"/>
                                </a:lnTo>
                                <a:lnTo>
                                  <a:pt x="1838089" y="549333"/>
                                </a:lnTo>
                                <a:lnTo>
                                  <a:pt x="1849357" y="593146"/>
                                </a:lnTo>
                                <a:lnTo>
                                  <a:pt x="1864733" y="635150"/>
                                </a:lnTo>
                                <a:lnTo>
                                  <a:pt x="1883987" y="675116"/>
                                </a:lnTo>
                                <a:lnTo>
                                  <a:pt x="1906890" y="712812"/>
                                </a:lnTo>
                                <a:lnTo>
                                  <a:pt x="1933211" y="748009"/>
                                </a:lnTo>
                                <a:lnTo>
                                  <a:pt x="1962721" y="780478"/>
                                </a:lnTo>
                                <a:lnTo>
                                  <a:pt x="1995190" y="809988"/>
                                </a:lnTo>
                                <a:lnTo>
                                  <a:pt x="2030387" y="836309"/>
                                </a:lnTo>
                                <a:lnTo>
                                  <a:pt x="2068083" y="859212"/>
                                </a:lnTo>
                                <a:lnTo>
                                  <a:pt x="2108049" y="878466"/>
                                </a:lnTo>
                                <a:lnTo>
                                  <a:pt x="2150053" y="893842"/>
                                </a:lnTo>
                                <a:lnTo>
                                  <a:pt x="2193866" y="905110"/>
                                </a:lnTo>
                                <a:lnTo>
                                  <a:pt x="2239258" y="912039"/>
                                </a:lnTo>
                                <a:lnTo>
                                  <a:pt x="2285999" y="914400"/>
                                </a:lnTo>
                                <a:lnTo>
                                  <a:pt x="2332741" y="912039"/>
                                </a:lnTo>
                                <a:lnTo>
                                  <a:pt x="2378133" y="905110"/>
                                </a:lnTo>
                                <a:lnTo>
                                  <a:pt x="2421946" y="893842"/>
                                </a:lnTo>
                                <a:lnTo>
                                  <a:pt x="2463950" y="878466"/>
                                </a:lnTo>
                                <a:lnTo>
                                  <a:pt x="2503916" y="859212"/>
                                </a:lnTo>
                                <a:lnTo>
                                  <a:pt x="2541612" y="836309"/>
                                </a:lnTo>
                                <a:lnTo>
                                  <a:pt x="2576809" y="809988"/>
                                </a:lnTo>
                                <a:lnTo>
                                  <a:pt x="2609278" y="780478"/>
                                </a:lnTo>
                                <a:lnTo>
                                  <a:pt x="2638788" y="748009"/>
                                </a:lnTo>
                                <a:lnTo>
                                  <a:pt x="2665109" y="712812"/>
                                </a:lnTo>
                                <a:lnTo>
                                  <a:pt x="2688012" y="675116"/>
                                </a:lnTo>
                                <a:lnTo>
                                  <a:pt x="2707266" y="635150"/>
                                </a:lnTo>
                                <a:lnTo>
                                  <a:pt x="2722642" y="593146"/>
                                </a:lnTo>
                                <a:lnTo>
                                  <a:pt x="2733910" y="549333"/>
                                </a:lnTo>
                                <a:lnTo>
                                  <a:pt x="2740839" y="503941"/>
                                </a:lnTo>
                                <a:lnTo>
                                  <a:pt x="2743199" y="457200"/>
                                </a:lnTo>
                                <a:lnTo>
                                  <a:pt x="2740839" y="410458"/>
                                </a:lnTo>
                                <a:lnTo>
                                  <a:pt x="2733910" y="365066"/>
                                </a:lnTo>
                                <a:lnTo>
                                  <a:pt x="2722642" y="321253"/>
                                </a:lnTo>
                                <a:lnTo>
                                  <a:pt x="2707266" y="279249"/>
                                </a:lnTo>
                                <a:lnTo>
                                  <a:pt x="2688012" y="239283"/>
                                </a:lnTo>
                                <a:lnTo>
                                  <a:pt x="2665109" y="201587"/>
                                </a:lnTo>
                                <a:lnTo>
                                  <a:pt x="2638788" y="166390"/>
                                </a:lnTo>
                                <a:lnTo>
                                  <a:pt x="2609278" y="133921"/>
                                </a:lnTo>
                                <a:lnTo>
                                  <a:pt x="2576809" y="104411"/>
                                </a:lnTo>
                                <a:lnTo>
                                  <a:pt x="2541612" y="78090"/>
                                </a:lnTo>
                                <a:lnTo>
                                  <a:pt x="2503916" y="55187"/>
                                </a:lnTo>
                                <a:lnTo>
                                  <a:pt x="2463950" y="35933"/>
                                </a:lnTo>
                                <a:lnTo>
                                  <a:pt x="2421946" y="20557"/>
                                </a:lnTo>
                                <a:lnTo>
                                  <a:pt x="2378133" y="9289"/>
                                </a:lnTo>
                                <a:lnTo>
                                  <a:pt x="2332741" y="2360"/>
                                </a:lnTo>
                                <a:lnTo>
                                  <a:pt x="2285999" y="0"/>
                                </a:lnTo>
                                <a:close/>
                              </a:path>
                            </a:pathLst>
                          </a:custGeom>
                          <a:ln w="9525">
                            <a:solidFill>
                              <a:srgbClr val="000000"/>
                            </a:solidFill>
                            <a:prstDash val="solid"/>
                          </a:ln>
                        </wps:spPr>
                        <wps:bodyPr wrap="square" lIns="0" tIns="0" rIns="0" bIns="0" rtlCol="0">
                          <a:prstTxWarp prst="textNoShape">
                            <a:avLst/>
                          </a:prstTxWarp>
                          <a:noAutofit/>
                        </wps:bodyPr>
                      </wps:wsp>
                      <wps:wsp>
                        <wps:cNvPr id="48" name="Graphic 48"/>
                        <wps:cNvSpPr/>
                        <wps:spPr>
                          <a:xfrm>
                            <a:off x="1659572" y="219392"/>
                            <a:ext cx="343535" cy="424180"/>
                          </a:xfrm>
                          <a:custGeom>
                            <a:avLst/>
                            <a:gdLst/>
                            <a:ahLst/>
                            <a:cxnLst/>
                            <a:rect l="l" t="t" r="r" b="b"/>
                            <a:pathLst>
                              <a:path w="343535" h="424180">
                                <a:moveTo>
                                  <a:pt x="171831" y="0"/>
                                </a:moveTo>
                                <a:lnTo>
                                  <a:pt x="132401" y="5603"/>
                                </a:lnTo>
                                <a:lnTo>
                                  <a:pt x="96221" y="21564"/>
                                </a:lnTo>
                                <a:lnTo>
                                  <a:pt x="64319" y="46606"/>
                                </a:lnTo>
                                <a:lnTo>
                                  <a:pt x="37719" y="79455"/>
                                </a:lnTo>
                                <a:lnTo>
                                  <a:pt x="17448" y="118835"/>
                                </a:lnTo>
                                <a:lnTo>
                                  <a:pt x="4533" y="163472"/>
                                </a:lnTo>
                                <a:lnTo>
                                  <a:pt x="0" y="212089"/>
                                </a:lnTo>
                                <a:lnTo>
                                  <a:pt x="4533" y="260707"/>
                                </a:lnTo>
                                <a:lnTo>
                                  <a:pt x="17448" y="305344"/>
                                </a:lnTo>
                                <a:lnTo>
                                  <a:pt x="37719" y="344724"/>
                                </a:lnTo>
                                <a:lnTo>
                                  <a:pt x="64319" y="377573"/>
                                </a:lnTo>
                                <a:lnTo>
                                  <a:pt x="96221" y="402615"/>
                                </a:lnTo>
                                <a:lnTo>
                                  <a:pt x="132401" y="418576"/>
                                </a:lnTo>
                                <a:lnTo>
                                  <a:pt x="171831" y="424180"/>
                                </a:lnTo>
                                <a:lnTo>
                                  <a:pt x="211213" y="418576"/>
                                </a:lnTo>
                                <a:lnTo>
                                  <a:pt x="247359" y="402615"/>
                                </a:lnTo>
                                <a:lnTo>
                                  <a:pt x="279239" y="377573"/>
                                </a:lnTo>
                                <a:lnTo>
                                  <a:pt x="305825" y="344724"/>
                                </a:lnTo>
                                <a:lnTo>
                                  <a:pt x="326089" y="305344"/>
                                </a:lnTo>
                                <a:lnTo>
                                  <a:pt x="339002" y="260707"/>
                                </a:lnTo>
                                <a:lnTo>
                                  <a:pt x="343535" y="212089"/>
                                </a:lnTo>
                                <a:lnTo>
                                  <a:pt x="339002" y="163472"/>
                                </a:lnTo>
                                <a:lnTo>
                                  <a:pt x="326089" y="118835"/>
                                </a:lnTo>
                                <a:lnTo>
                                  <a:pt x="305825" y="79455"/>
                                </a:lnTo>
                                <a:lnTo>
                                  <a:pt x="279239" y="46606"/>
                                </a:lnTo>
                                <a:lnTo>
                                  <a:pt x="247359" y="21564"/>
                                </a:lnTo>
                                <a:lnTo>
                                  <a:pt x="211213" y="5603"/>
                                </a:lnTo>
                                <a:lnTo>
                                  <a:pt x="171831"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1659572" y="219392"/>
                            <a:ext cx="343535" cy="424180"/>
                          </a:xfrm>
                          <a:custGeom>
                            <a:avLst/>
                            <a:gdLst/>
                            <a:ahLst/>
                            <a:cxnLst/>
                            <a:rect l="l" t="t" r="r" b="b"/>
                            <a:pathLst>
                              <a:path w="343535" h="424180">
                                <a:moveTo>
                                  <a:pt x="171831" y="0"/>
                                </a:moveTo>
                                <a:lnTo>
                                  <a:pt x="132401" y="5603"/>
                                </a:lnTo>
                                <a:lnTo>
                                  <a:pt x="96221" y="21564"/>
                                </a:lnTo>
                                <a:lnTo>
                                  <a:pt x="64319" y="46606"/>
                                </a:lnTo>
                                <a:lnTo>
                                  <a:pt x="37719" y="79455"/>
                                </a:lnTo>
                                <a:lnTo>
                                  <a:pt x="17448" y="118835"/>
                                </a:lnTo>
                                <a:lnTo>
                                  <a:pt x="4533" y="163472"/>
                                </a:lnTo>
                                <a:lnTo>
                                  <a:pt x="0" y="212089"/>
                                </a:lnTo>
                                <a:lnTo>
                                  <a:pt x="4533" y="260707"/>
                                </a:lnTo>
                                <a:lnTo>
                                  <a:pt x="17448" y="305344"/>
                                </a:lnTo>
                                <a:lnTo>
                                  <a:pt x="37719" y="344724"/>
                                </a:lnTo>
                                <a:lnTo>
                                  <a:pt x="64319" y="377573"/>
                                </a:lnTo>
                                <a:lnTo>
                                  <a:pt x="96221" y="402615"/>
                                </a:lnTo>
                                <a:lnTo>
                                  <a:pt x="132401" y="418576"/>
                                </a:lnTo>
                                <a:lnTo>
                                  <a:pt x="171831" y="424180"/>
                                </a:lnTo>
                                <a:lnTo>
                                  <a:pt x="211213" y="418576"/>
                                </a:lnTo>
                                <a:lnTo>
                                  <a:pt x="247359" y="402615"/>
                                </a:lnTo>
                                <a:lnTo>
                                  <a:pt x="279239" y="377573"/>
                                </a:lnTo>
                                <a:lnTo>
                                  <a:pt x="305825" y="344724"/>
                                </a:lnTo>
                                <a:lnTo>
                                  <a:pt x="326089" y="305344"/>
                                </a:lnTo>
                                <a:lnTo>
                                  <a:pt x="339002" y="260707"/>
                                </a:lnTo>
                                <a:lnTo>
                                  <a:pt x="343535" y="212089"/>
                                </a:lnTo>
                                <a:lnTo>
                                  <a:pt x="339002" y="163472"/>
                                </a:lnTo>
                                <a:lnTo>
                                  <a:pt x="326089" y="118835"/>
                                </a:lnTo>
                                <a:lnTo>
                                  <a:pt x="305825" y="79455"/>
                                </a:lnTo>
                                <a:lnTo>
                                  <a:pt x="279239" y="46606"/>
                                </a:lnTo>
                                <a:lnTo>
                                  <a:pt x="247359" y="21564"/>
                                </a:lnTo>
                                <a:lnTo>
                                  <a:pt x="211213" y="5603"/>
                                </a:lnTo>
                                <a:lnTo>
                                  <a:pt x="171831" y="0"/>
                                </a:lnTo>
                                <a:close/>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729297" y="219392"/>
                            <a:ext cx="343535" cy="424180"/>
                          </a:xfrm>
                          <a:custGeom>
                            <a:avLst/>
                            <a:gdLst/>
                            <a:ahLst/>
                            <a:cxnLst/>
                            <a:rect l="l" t="t" r="r" b="b"/>
                            <a:pathLst>
                              <a:path w="343535" h="424180">
                                <a:moveTo>
                                  <a:pt x="171831" y="0"/>
                                </a:moveTo>
                                <a:lnTo>
                                  <a:pt x="132401" y="5603"/>
                                </a:lnTo>
                                <a:lnTo>
                                  <a:pt x="96221" y="21564"/>
                                </a:lnTo>
                                <a:lnTo>
                                  <a:pt x="64319" y="46606"/>
                                </a:lnTo>
                                <a:lnTo>
                                  <a:pt x="37718" y="79455"/>
                                </a:lnTo>
                                <a:lnTo>
                                  <a:pt x="17448" y="118835"/>
                                </a:lnTo>
                                <a:lnTo>
                                  <a:pt x="4533" y="163472"/>
                                </a:lnTo>
                                <a:lnTo>
                                  <a:pt x="0" y="212089"/>
                                </a:lnTo>
                                <a:lnTo>
                                  <a:pt x="4533" y="260707"/>
                                </a:lnTo>
                                <a:lnTo>
                                  <a:pt x="17448" y="305344"/>
                                </a:lnTo>
                                <a:lnTo>
                                  <a:pt x="37718" y="344724"/>
                                </a:lnTo>
                                <a:lnTo>
                                  <a:pt x="64319" y="377573"/>
                                </a:lnTo>
                                <a:lnTo>
                                  <a:pt x="96221" y="402615"/>
                                </a:lnTo>
                                <a:lnTo>
                                  <a:pt x="132401" y="418576"/>
                                </a:lnTo>
                                <a:lnTo>
                                  <a:pt x="171831" y="424180"/>
                                </a:lnTo>
                                <a:lnTo>
                                  <a:pt x="211213" y="418576"/>
                                </a:lnTo>
                                <a:lnTo>
                                  <a:pt x="247359" y="402615"/>
                                </a:lnTo>
                                <a:lnTo>
                                  <a:pt x="279239" y="377573"/>
                                </a:lnTo>
                                <a:lnTo>
                                  <a:pt x="305825" y="344724"/>
                                </a:lnTo>
                                <a:lnTo>
                                  <a:pt x="326089" y="305344"/>
                                </a:lnTo>
                                <a:lnTo>
                                  <a:pt x="339002" y="260707"/>
                                </a:lnTo>
                                <a:lnTo>
                                  <a:pt x="343535" y="212089"/>
                                </a:lnTo>
                                <a:lnTo>
                                  <a:pt x="339002" y="163472"/>
                                </a:lnTo>
                                <a:lnTo>
                                  <a:pt x="326089" y="118835"/>
                                </a:lnTo>
                                <a:lnTo>
                                  <a:pt x="305825" y="79455"/>
                                </a:lnTo>
                                <a:lnTo>
                                  <a:pt x="279239" y="46606"/>
                                </a:lnTo>
                                <a:lnTo>
                                  <a:pt x="247359" y="21564"/>
                                </a:lnTo>
                                <a:lnTo>
                                  <a:pt x="211213" y="5603"/>
                                </a:lnTo>
                                <a:lnTo>
                                  <a:pt x="171831"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729297" y="219392"/>
                            <a:ext cx="343535" cy="424180"/>
                          </a:xfrm>
                          <a:custGeom>
                            <a:avLst/>
                            <a:gdLst/>
                            <a:ahLst/>
                            <a:cxnLst/>
                            <a:rect l="l" t="t" r="r" b="b"/>
                            <a:pathLst>
                              <a:path w="343535" h="424180">
                                <a:moveTo>
                                  <a:pt x="171831" y="0"/>
                                </a:moveTo>
                                <a:lnTo>
                                  <a:pt x="132401" y="5603"/>
                                </a:lnTo>
                                <a:lnTo>
                                  <a:pt x="96221" y="21564"/>
                                </a:lnTo>
                                <a:lnTo>
                                  <a:pt x="64319" y="46606"/>
                                </a:lnTo>
                                <a:lnTo>
                                  <a:pt x="37718" y="79455"/>
                                </a:lnTo>
                                <a:lnTo>
                                  <a:pt x="17448" y="118835"/>
                                </a:lnTo>
                                <a:lnTo>
                                  <a:pt x="4533" y="163472"/>
                                </a:lnTo>
                                <a:lnTo>
                                  <a:pt x="0" y="212089"/>
                                </a:lnTo>
                                <a:lnTo>
                                  <a:pt x="4533" y="260707"/>
                                </a:lnTo>
                                <a:lnTo>
                                  <a:pt x="17448" y="305344"/>
                                </a:lnTo>
                                <a:lnTo>
                                  <a:pt x="37718" y="344724"/>
                                </a:lnTo>
                                <a:lnTo>
                                  <a:pt x="64319" y="377573"/>
                                </a:lnTo>
                                <a:lnTo>
                                  <a:pt x="96221" y="402615"/>
                                </a:lnTo>
                                <a:lnTo>
                                  <a:pt x="132401" y="418576"/>
                                </a:lnTo>
                                <a:lnTo>
                                  <a:pt x="171831" y="424180"/>
                                </a:lnTo>
                                <a:lnTo>
                                  <a:pt x="211213" y="418576"/>
                                </a:lnTo>
                                <a:lnTo>
                                  <a:pt x="247359" y="402615"/>
                                </a:lnTo>
                                <a:lnTo>
                                  <a:pt x="279239" y="377573"/>
                                </a:lnTo>
                                <a:lnTo>
                                  <a:pt x="305825" y="344724"/>
                                </a:lnTo>
                                <a:lnTo>
                                  <a:pt x="326089" y="305344"/>
                                </a:lnTo>
                                <a:lnTo>
                                  <a:pt x="339002" y="260707"/>
                                </a:lnTo>
                                <a:lnTo>
                                  <a:pt x="343535" y="212089"/>
                                </a:lnTo>
                                <a:lnTo>
                                  <a:pt x="339002" y="163472"/>
                                </a:lnTo>
                                <a:lnTo>
                                  <a:pt x="326089" y="118835"/>
                                </a:lnTo>
                                <a:lnTo>
                                  <a:pt x="305825" y="79455"/>
                                </a:lnTo>
                                <a:lnTo>
                                  <a:pt x="279239" y="46606"/>
                                </a:lnTo>
                                <a:lnTo>
                                  <a:pt x="247359" y="21564"/>
                                </a:lnTo>
                                <a:lnTo>
                                  <a:pt x="211213" y="5603"/>
                                </a:lnTo>
                                <a:lnTo>
                                  <a:pt x="171831" y="0"/>
                                </a:lnTo>
                                <a:close/>
                              </a:path>
                            </a:pathLst>
                          </a:custGeom>
                          <a:ln w="9525">
                            <a:solidFill>
                              <a:srgbClr val="000000"/>
                            </a:solidFill>
                            <a:prstDash val="solid"/>
                          </a:ln>
                        </wps:spPr>
                        <wps:bodyPr wrap="square" lIns="0" tIns="0" rIns="0" bIns="0" rtlCol="0">
                          <a:prstTxWarp prst="textNoShape">
                            <a:avLst/>
                          </a:prstTxWarp>
                          <a:noAutofit/>
                        </wps:bodyPr>
                      </wps:wsp>
                      <wps:wsp>
                        <wps:cNvPr id="52" name="Textbox 52"/>
                        <wps:cNvSpPr txBox="1"/>
                        <wps:spPr>
                          <a:xfrm>
                            <a:off x="116522" y="177228"/>
                            <a:ext cx="799465" cy="261620"/>
                          </a:xfrm>
                          <a:prstGeom prst="rect">
                            <a:avLst/>
                          </a:prstGeom>
                        </wps:spPr>
                        <wps:txbx>
                          <w:txbxContent>
                            <w:p w:rsidR="004F5E07" w:rsidRDefault="004F5E07">
                              <w:pPr>
                                <w:tabs>
                                  <w:tab w:val="left" w:pos="1008"/>
                                </w:tabs>
                                <w:spacing w:line="244" w:lineRule="auto"/>
                                <w:ind w:right="18" w:firstLine="144"/>
                                <w:rPr>
                                  <w:sz w:val="14"/>
                                </w:rPr>
                              </w:pPr>
                              <w:r>
                                <w:rPr>
                                  <w:spacing w:val="-2"/>
                                  <w:sz w:val="18"/>
                                </w:rPr>
                                <w:t>Культура прошлого</w:t>
                              </w:r>
                              <w:r>
                                <w:rPr>
                                  <w:sz w:val="18"/>
                                </w:rPr>
                                <w:tab/>
                              </w:r>
                              <w:r>
                                <w:rPr>
                                  <w:spacing w:val="-4"/>
                                  <w:position w:val="2"/>
                                  <w:sz w:val="14"/>
                                </w:rPr>
                                <w:t>ЗБР</w:t>
                              </w:r>
                            </w:p>
                          </w:txbxContent>
                        </wps:txbx>
                        <wps:bodyPr wrap="square" lIns="0" tIns="0" rIns="0" bIns="0" rtlCol="0">
                          <a:noAutofit/>
                        </wps:bodyPr>
                      </wps:wsp>
                      <wps:wsp>
                        <wps:cNvPr id="53" name="Textbox 53"/>
                        <wps:cNvSpPr txBox="1"/>
                        <wps:spPr>
                          <a:xfrm>
                            <a:off x="1122616" y="178611"/>
                            <a:ext cx="760730" cy="577850"/>
                          </a:xfrm>
                          <a:prstGeom prst="rect">
                            <a:avLst/>
                          </a:prstGeom>
                        </wps:spPr>
                        <wps:txbx>
                          <w:txbxContent>
                            <w:p w:rsidR="004F5E07" w:rsidRDefault="004F5E07">
                              <w:pPr>
                                <w:spacing w:line="237" w:lineRule="auto"/>
                                <w:rPr>
                                  <w:sz w:val="20"/>
                                </w:rPr>
                              </w:pPr>
                              <w:r>
                                <w:rPr>
                                  <w:spacing w:val="-2"/>
                                  <w:sz w:val="20"/>
                                </w:rPr>
                                <w:t xml:space="preserve">Уровень </w:t>
                              </w:r>
                              <w:r>
                                <w:rPr>
                                  <w:sz w:val="20"/>
                                </w:rPr>
                                <w:t>актуальн</w:t>
                              </w:r>
                              <w:r>
                                <w:rPr>
                                  <w:spacing w:val="40"/>
                                  <w:sz w:val="20"/>
                                </w:rPr>
                                <w:t xml:space="preserve"> </w:t>
                              </w:r>
                              <w:r>
                                <w:rPr>
                                  <w:position w:val="4"/>
                                  <w:sz w:val="14"/>
                                </w:rPr>
                                <w:t>ПД</w:t>
                              </w:r>
                              <w:r>
                                <w:rPr>
                                  <w:position w:val="4"/>
                                  <w:sz w:val="16"/>
                                </w:rPr>
                                <w:t>Р</w:t>
                              </w:r>
                              <w:r>
                                <w:rPr>
                                  <w:spacing w:val="40"/>
                                  <w:position w:val="4"/>
                                  <w:sz w:val="16"/>
                                </w:rPr>
                                <w:t xml:space="preserve"> </w:t>
                              </w:r>
                              <w:r>
                                <w:rPr>
                                  <w:spacing w:val="-4"/>
                                  <w:sz w:val="20"/>
                                </w:rPr>
                                <w:t>ого</w:t>
                              </w:r>
                            </w:p>
                            <w:p w:rsidR="004F5E07" w:rsidRDefault="004F5E07">
                              <w:pPr>
                                <w:rPr>
                                  <w:sz w:val="20"/>
                                </w:rPr>
                              </w:pPr>
                              <w:r>
                                <w:rPr>
                                  <w:spacing w:val="-2"/>
                                  <w:sz w:val="20"/>
                                </w:rPr>
                                <w:t>развития</w:t>
                              </w:r>
                            </w:p>
                          </w:txbxContent>
                        </wps:txbx>
                        <wps:bodyPr wrap="square" lIns="0" tIns="0" rIns="0" bIns="0" rtlCol="0">
                          <a:noAutofit/>
                        </wps:bodyPr>
                      </wps:wsp>
                      <wps:wsp>
                        <wps:cNvPr id="54" name="Textbox 54"/>
                        <wps:cNvSpPr txBox="1"/>
                        <wps:spPr>
                          <a:xfrm>
                            <a:off x="2037397" y="178611"/>
                            <a:ext cx="518795" cy="433070"/>
                          </a:xfrm>
                          <a:prstGeom prst="rect">
                            <a:avLst/>
                          </a:prstGeom>
                        </wps:spPr>
                        <wps:txbx>
                          <w:txbxContent>
                            <w:p w:rsidR="004F5E07" w:rsidRDefault="004F5E07">
                              <w:pPr>
                                <w:ind w:right="18"/>
                                <w:rPr>
                                  <w:sz w:val="20"/>
                                </w:rPr>
                              </w:pPr>
                              <w:r>
                                <w:rPr>
                                  <w:spacing w:val="-2"/>
                                  <w:sz w:val="20"/>
                                </w:rPr>
                                <w:t xml:space="preserve">Культура будущег </w:t>
                              </w:r>
                              <w:r>
                                <w:rPr>
                                  <w:spacing w:val="-10"/>
                                  <w:sz w:val="20"/>
                                </w:rPr>
                                <w:t>о</w:t>
                              </w:r>
                            </w:p>
                          </w:txbxContent>
                        </wps:txbx>
                        <wps:bodyPr wrap="square" lIns="0" tIns="0" rIns="0" bIns="0" rtlCol="0">
                          <a:noAutofit/>
                        </wps:bodyPr>
                      </wps:wsp>
                    </wpg:wgp>
                  </a:graphicData>
                </a:graphic>
              </wp:anchor>
            </w:drawing>
          </mc:Choice>
          <mc:Fallback>
            <w:pict>
              <v:group id="Group 46" o:spid="_x0000_s1053" style="position:absolute;margin-left:168.25pt;margin-top:21.45pt;width:216.75pt;height:72.75pt;z-index:-15719424;mso-wrap-distance-left:0;mso-wrap-distance-right:0;mso-position-horizontal-relative:page;mso-position-vertical-relative:text" coordsize="2752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">
                <v:shape id="Graphic 47" o:spid="_x0000_s1054" style="position:absolute;left:47;top:47;width:27432;height:9144;visibility:visible;mso-wrap-style:square;v-text-anchor:top" coordsize="27432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" path="m457200,l410458,2360,365066,9289,321253,20557,279249,35933,239283,55187,201587,78090r-35197,26321l133921,133921r-29510,32469l78090,201587,55187,239283,35933,279249,20557,321253,9289,365066,2360,410458,,457200r2360,46741l9289,549333r11268,43813l35933,635150r19254,39966l78090,712812r26321,35197l133921,780478r32469,29510l201587,836309r37696,22903l279249,878466r42004,15376l365066,905110r45392,6929l457200,914400r46741,-2361l549333,905110r43813,-11268l635150,878466r39966,-19254l712812,836309r35197,-26321l780478,780478r29510,-32469l836309,712812r22903,-37696l878466,635150r15376,-42004l905110,549333r6929,-45392l914400,457200r-2361,-46742l905110,365066,893842,321253,878466,279249,859212,239283,836309,201587,809988,166390,780478,133921,748009,104411,712812,78090,675116,55187,635150,35933,593146,20557,549333,9289,503941,2360,457200,xem1371599,r-46741,2360l1279466,9289r-43813,11268l1193649,35933r-39966,19254l1115987,78090r-35197,26321l1048321,133921r-29510,32469l992490,201587r-22903,37696l950333,279249r-15376,42004l923689,365066r-6929,45392l914400,457200r2360,46741l923689,549333r11268,43813l950333,635150r19254,39966l992490,712812r26321,35197l1048321,780478r32469,29510l1115987,836309r37696,22903l1193649,878466r42004,15376l1279466,905110r45392,6929l1371599,914400r46742,-2361l1463733,905110r43813,-11268l1549550,878466r39966,-19254l1627212,836309r35197,-26321l1694878,780478r29510,-32469l1750709,712812r22903,-37696l1792866,635150r15376,-42004l1819510,549333r6929,-45392l1828799,457200r-2360,-46742l1819510,365066r-11268,-43813l1792866,279249r-19254,-39966l1750709,201587r-26321,-35197l1694878,133921r-32469,-29510l1627212,78090,1589516,55187,1549550,35933,1507546,20557,1463733,9289,1418341,2360,1371599,xem2285999,r-46741,2360l2193866,9289r-43813,11268l2108049,35933r-39966,19254l2030387,78090r-35197,26321l1962721,133921r-29510,32469l1906890,201587r-22903,37696l1864733,279249r-15376,42004l1838089,365066r-6929,45392l1828799,457200r2361,46741l1838089,549333r11268,43813l1864733,635150r19254,39966l1906890,712812r26321,35197l1962721,780478r32469,29510l2030387,836309r37696,22903l2108049,878466r42004,15376l2193866,905110r45392,6929l2285999,914400r46742,-2361l2378133,905110r43813,-11268l2463950,878466r39966,-19254l2541612,836309r35197,-26321l2609278,780478r29510,-32469l2665109,712812r22903,-37696l2707266,635150r15376,-42004l2733910,549333r6929,-45392l2743199,457200r-2360,-46742l2733910,365066r-11268,-43813l2707266,279249r-19254,-39966l2665109,201587r-26321,-35197l2609278,133921r-32469,-29510l2541612,78090,2503916,55187,2463950,35933,2421946,20557,2378133,9289,2332741,2360,2285999,xe" filled="f">
                  <v:path arrowok="t"/>
                </v:shape>
                <v:shape id="Graphic 48" o:spid="_x0000_s1055" style="position:absolute;left:16595;top:2193;width:3436;height:4242;visibility:visible;mso-wrap-style:square;v-text-anchor:top" coordsize="34353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" path="m171831,l132401,5603,96221,21564,64319,46606,37719,79455,17448,118835,4533,163472,,212089r4533,48618l17448,305344r20271,39380l64319,377573r31902,25042l132401,418576r39430,5604l211213,418576r36146,-15961l279239,377573r26586,-32849l326089,305344r12913,-44637l343535,212089r-4533,-48617l326089,118835,305825,79455,279239,46606,247359,21564,211213,5603,171831,xe" stroked="f">
                  <v:path arrowok="t"/>
                </v:shape>
                <v:shape id="Graphic 49" o:spid="_x0000_s1056" style="position:absolute;left:16595;top:2193;width:3436;height:4242;visibility:visible;mso-wrap-style:square;v-text-anchor:top" coordsize="34353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" path="m171831,l132401,5603,96221,21564,64319,46606,37719,79455,17448,118835,4533,163472,,212089r4533,48618l17448,305344r20271,39380l64319,377573r31902,25042l132401,418576r39430,5604l211213,418576r36146,-15961l279239,377573r26586,-32849l326089,305344r12913,-44637l343535,212089r-4533,-48617l326089,118835,305825,79455,279239,46606,247359,21564,211213,5603,171831,xe" filled="f">
                  <v:path arrowok="t"/>
                </v:shape>
                <v:shape id="Graphic 50" o:spid="_x0000_s1057" style="position:absolute;left:7292;top:2193;width:3436;height:4242;visibility:visible;mso-wrap-style:square;v-text-anchor:top" coordsize="34353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" path="m171831,l132401,5603,96221,21564,64319,46606,37718,79455,17448,118835,4533,163472,,212089r4533,48618l17448,305344r20270,39380l64319,377573r31902,25042l132401,418576r39430,5604l211213,418576r36146,-15961l279239,377573r26586,-32849l326089,305344r12913,-44637l343535,212089r-4533,-48617l326089,118835,305825,79455,279239,46606,247359,21564,211213,5603,171831,xe" stroked="f">
                  <v:path arrowok="t"/>
                </v:shape>
                <v:shape id="Graphic 51" o:spid="_x0000_s1058" style="position:absolute;left:7292;top:2193;width:3436;height:4242;visibility:visible;mso-wrap-style:square;v-text-anchor:top" coordsize="34353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" path="m171831,l132401,5603,96221,21564,64319,46606,37718,79455,17448,118835,4533,163472,,212089r4533,48618l17448,305344r20270,39380l64319,377573r31902,25042l132401,418576r39430,5604l211213,418576r36146,-15961l279239,377573r26586,-32849l326089,305344r12913,-44637l343535,212089r-4533,-48617l326089,118835,305825,79455,279239,46606,247359,21564,211213,5603,171831,xe" filled="f">
                  <v:path arrowok="t"/>
                </v:shape>
                <v:shape id="Textbox 52" o:spid="_x0000_s1059" type="#_x0000_t202" style="position:absolute;left:1165;top:1772;width:799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F5E07" w:rsidRDefault="004F5E07">
                        <w:pPr>
                          <w:tabs>
                            <w:tab w:val="left" w:pos="1008"/>
                          </w:tabs>
                          <w:spacing w:line="244" w:lineRule="auto"/>
                          <w:ind w:right="18" w:firstLine="144"/>
                          <w:rPr>
                            <w:sz w:val="14"/>
                          </w:rPr>
                        </w:pPr>
                        <w:r>
                          <w:rPr>
                            <w:spacing w:val="-2"/>
                            <w:sz w:val="18"/>
                          </w:rPr>
                          <w:t>Культура прошлого</w:t>
                        </w:r>
                        <w:r>
                          <w:rPr>
                            <w:sz w:val="18"/>
                          </w:rPr>
                          <w:tab/>
                        </w:r>
                        <w:r>
                          <w:rPr>
                            <w:spacing w:val="-4"/>
                            <w:position w:val="2"/>
                            <w:sz w:val="14"/>
                          </w:rPr>
                          <w:t>ЗБР</w:t>
                        </w:r>
                      </w:p>
                    </w:txbxContent>
                  </v:textbox>
                </v:shape>
                <v:shape id="Textbox 53" o:spid="_x0000_s1060" type="#_x0000_t202" style="position:absolute;left:11226;top:1786;width:760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4F5E07" w:rsidRDefault="004F5E07">
                        <w:pPr>
                          <w:spacing w:line="237" w:lineRule="auto"/>
                          <w:rPr>
                            <w:sz w:val="20"/>
                          </w:rPr>
                        </w:pPr>
                        <w:r>
                          <w:rPr>
                            <w:spacing w:val="-2"/>
                            <w:sz w:val="20"/>
                          </w:rPr>
                          <w:t xml:space="preserve">Уровень </w:t>
                        </w:r>
                        <w:r>
                          <w:rPr>
                            <w:sz w:val="20"/>
                          </w:rPr>
                          <w:t>актуальн</w:t>
                        </w:r>
                        <w:r>
                          <w:rPr>
                            <w:spacing w:val="40"/>
                            <w:sz w:val="20"/>
                          </w:rPr>
                          <w:t xml:space="preserve"> </w:t>
                        </w:r>
                        <w:r>
                          <w:rPr>
                            <w:position w:val="4"/>
                            <w:sz w:val="14"/>
                          </w:rPr>
                          <w:t>ПД</w:t>
                        </w:r>
                        <w:r>
                          <w:rPr>
                            <w:position w:val="4"/>
                            <w:sz w:val="16"/>
                          </w:rPr>
                          <w:t>Р</w:t>
                        </w:r>
                        <w:r>
                          <w:rPr>
                            <w:spacing w:val="40"/>
                            <w:position w:val="4"/>
                            <w:sz w:val="16"/>
                          </w:rPr>
                          <w:t xml:space="preserve"> </w:t>
                        </w:r>
                        <w:r>
                          <w:rPr>
                            <w:spacing w:val="-4"/>
                            <w:sz w:val="20"/>
                          </w:rPr>
                          <w:t>ого</w:t>
                        </w:r>
                      </w:p>
                      <w:p w:rsidR="004F5E07" w:rsidRDefault="004F5E07">
                        <w:pPr>
                          <w:rPr>
                            <w:sz w:val="20"/>
                          </w:rPr>
                        </w:pPr>
                        <w:r>
                          <w:rPr>
                            <w:spacing w:val="-2"/>
                            <w:sz w:val="20"/>
                          </w:rPr>
                          <w:t>развития</w:t>
                        </w:r>
                      </w:p>
                    </w:txbxContent>
                  </v:textbox>
                </v:shape>
                <v:shape id="Textbox 54" o:spid="_x0000_s1061" type="#_x0000_t202" style="position:absolute;left:20373;top:1786;width:518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4F5E07" w:rsidRDefault="004F5E07">
                        <w:pPr>
                          <w:ind w:right="18"/>
                          <w:rPr>
                            <w:sz w:val="20"/>
                          </w:rPr>
                        </w:pPr>
                        <w:r>
                          <w:rPr>
                            <w:spacing w:val="-2"/>
                            <w:sz w:val="20"/>
                          </w:rPr>
                          <w:t xml:space="preserve">Культура будущег </w:t>
                        </w:r>
                        <w:r>
                          <w:rPr>
                            <w:spacing w:val="-10"/>
                            <w:sz w:val="20"/>
                          </w:rPr>
                          <w:t>о</w:t>
                        </w:r>
                      </w:p>
                    </w:txbxContent>
                  </v:textbox>
                </v:shape>
                <w10:wrap type="topAndBottom" anchorx="page"/>
              </v:group>
            </w:pict>
          </mc:Fallback>
        </mc:AlternateContent>
      </w:r>
    </w:p>
    <w:p w:rsidR="0044132F" w:rsidRDefault="004F5E07">
      <w:pPr>
        <w:pStyle w:val="a3"/>
        <w:spacing w:before="169"/>
        <w:ind w:left="232"/>
      </w:pPr>
      <w:r>
        <w:t>то</w:t>
      </w:r>
      <w:r>
        <w:rPr>
          <w:spacing w:val="-1"/>
        </w:rPr>
        <w:t xml:space="preserve"> </w:t>
      </w:r>
      <w:r>
        <w:rPr>
          <w:spacing w:val="-2"/>
        </w:rPr>
        <w:t>означает:</w:t>
      </w:r>
    </w:p>
    <w:p w:rsidR="0044132F" w:rsidRDefault="004F5E07">
      <w:pPr>
        <w:pStyle w:val="a4"/>
        <w:numPr>
          <w:ilvl w:val="1"/>
          <w:numId w:val="58"/>
        </w:numPr>
        <w:tabs>
          <w:tab w:val="left" w:pos="367"/>
        </w:tabs>
        <w:spacing w:before="276"/>
        <w:ind w:left="367" w:hanging="135"/>
        <w:jc w:val="left"/>
        <w:rPr>
          <w:sz w:val="24"/>
        </w:rPr>
      </w:pPr>
      <w:r>
        <w:rPr>
          <w:sz w:val="24"/>
        </w:rPr>
        <w:t>поддержка</w:t>
      </w:r>
      <w:r>
        <w:rPr>
          <w:spacing w:val="-5"/>
          <w:sz w:val="24"/>
        </w:rPr>
        <w:t xml:space="preserve"> </w:t>
      </w:r>
      <w:r>
        <w:rPr>
          <w:sz w:val="24"/>
        </w:rPr>
        <w:t>и</w:t>
      </w:r>
      <w:r>
        <w:rPr>
          <w:spacing w:val="-3"/>
          <w:sz w:val="24"/>
        </w:rPr>
        <w:t xml:space="preserve"> </w:t>
      </w:r>
      <w:r>
        <w:rPr>
          <w:sz w:val="24"/>
        </w:rPr>
        <w:t>развитии</w:t>
      </w:r>
      <w:r>
        <w:rPr>
          <w:spacing w:val="-3"/>
          <w:sz w:val="24"/>
        </w:rPr>
        <w:t xml:space="preserve"> </w:t>
      </w:r>
      <w:r>
        <w:rPr>
          <w:sz w:val="24"/>
        </w:rPr>
        <w:t>детской</w:t>
      </w:r>
      <w:r>
        <w:rPr>
          <w:spacing w:val="-3"/>
          <w:sz w:val="24"/>
        </w:rPr>
        <w:t xml:space="preserve"> </w:t>
      </w:r>
      <w:r>
        <w:rPr>
          <w:sz w:val="24"/>
        </w:rPr>
        <w:t>инициативы,</w:t>
      </w:r>
      <w:r>
        <w:rPr>
          <w:spacing w:val="-2"/>
          <w:sz w:val="24"/>
        </w:rPr>
        <w:t xml:space="preserve"> </w:t>
      </w:r>
      <w:r>
        <w:rPr>
          <w:sz w:val="24"/>
        </w:rPr>
        <w:t>помощь в</w:t>
      </w:r>
      <w:r>
        <w:rPr>
          <w:spacing w:val="-4"/>
          <w:sz w:val="24"/>
        </w:rPr>
        <w:t xml:space="preserve"> </w:t>
      </w:r>
      <w:r>
        <w:rPr>
          <w:sz w:val="24"/>
        </w:rPr>
        <w:t>создании</w:t>
      </w:r>
      <w:r>
        <w:rPr>
          <w:spacing w:val="-3"/>
          <w:sz w:val="24"/>
        </w:rPr>
        <w:t xml:space="preserve"> </w:t>
      </w:r>
      <w:r>
        <w:rPr>
          <w:sz w:val="24"/>
        </w:rPr>
        <w:t>идеи,</w:t>
      </w:r>
      <w:r>
        <w:rPr>
          <w:spacing w:val="-2"/>
          <w:sz w:val="24"/>
        </w:rPr>
        <w:t xml:space="preserve"> </w:t>
      </w:r>
      <w:r>
        <w:rPr>
          <w:sz w:val="24"/>
        </w:rPr>
        <w:t>реализации</w:t>
      </w:r>
      <w:r>
        <w:rPr>
          <w:spacing w:val="-3"/>
          <w:sz w:val="24"/>
        </w:rPr>
        <w:t xml:space="preserve"> </w:t>
      </w:r>
      <w:r>
        <w:rPr>
          <w:spacing w:val="-2"/>
          <w:sz w:val="24"/>
        </w:rPr>
        <w:t>замысла;</w:t>
      </w:r>
    </w:p>
    <w:p w:rsidR="0044132F" w:rsidRDefault="004F5E07">
      <w:pPr>
        <w:pStyle w:val="a4"/>
        <w:numPr>
          <w:ilvl w:val="1"/>
          <w:numId w:val="58"/>
        </w:numPr>
        <w:tabs>
          <w:tab w:val="left" w:pos="367"/>
        </w:tabs>
        <w:ind w:right="738" w:firstLine="0"/>
        <w:jc w:val="left"/>
        <w:rPr>
          <w:sz w:val="24"/>
        </w:rPr>
      </w:pPr>
      <w:r>
        <w:rPr>
          <w:sz w:val="24"/>
        </w:rPr>
        <w:t>представление</w:t>
      </w:r>
      <w:r>
        <w:rPr>
          <w:spacing w:val="-5"/>
          <w:sz w:val="24"/>
        </w:rPr>
        <w:t xml:space="preserve"> </w:t>
      </w:r>
      <w:r>
        <w:rPr>
          <w:sz w:val="24"/>
        </w:rPr>
        <w:t>свободы</w:t>
      </w:r>
      <w:r>
        <w:rPr>
          <w:spacing w:val="-8"/>
          <w:sz w:val="24"/>
        </w:rPr>
        <w:t xml:space="preserve"> </w:t>
      </w:r>
      <w:r>
        <w:rPr>
          <w:sz w:val="24"/>
        </w:rPr>
        <w:t>выбора</w:t>
      </w:r>
      <w:r>
        <w:rPr>
          <w:spacing w:val="-5"/>
          <w:sz w:val="24"/>
        </w:rPr>
        <w:t xml:space="preserve"> </w:t>
      </w:r>
      <w:r>
        <w:rPr>
          <w:sz w:val="24"/>
        </w:rPr>
        <w:t>способов</w:t>
      </w:r>
      <w:r>
        <w:rPr>
          <w:spacing w:val="-8"/>
          <w:sz w:val="24"/>
        </w:rPr>
        <w:t xml:space="preserve"> </w:t>
      </w:r>
      <w:r>
        <w:rPr>
          <w:sz w:val="24"/>
        </w:rPr>
        <w:t>самореализации,</w:t>
      </w:r>
      <w:r>
        <w:rPr>
          <w:spacing w:val="-6"/>
          <w:sz w:val="24"/>
        </w:rPr>
        <w:t xml:space="preserve"> </w:t>
      </w:r>
      <w:r>
        <w:rPr>
          <w:sz w:val="24"/>
        </w:rPr>
        <w:t>поддержка</w:t>
      </w:r>
      <w:r>
        <w:rPr>
          <w:spacing w:val="-6"/>
          <w:sz w:val="24"/>
        </w:rPr>
        <w:t xml:space="preserve"> </w:t>
      </w:r>
      <w:r>
        <w:rPr>
          <w:sz w:val="24"/>
        </w:rPr>
        <w:t>самостоятельного творческого поиска;</w:t>
      </w:r>
    </w:p>
    <w:p w:rsidR="0044132F" w:rsidRDefault="004F5E07">
      <w:pPr>
        <w:pStyle w:val="a4"/>
        <w:numPr>
          <w:ilvl w:val="1"/>
          <w:numId w:val="58"/>
        </w:numPr>
        <w:tabs>
          <w:tab w:val="left" w:pos="367"/>
        </w:tabs>
        <w:ind w:left="367" w:hanging="135"/>
        <w:jc w:val="left"/>
        <w:rPr>
          <w:sz w:val="24"/>
        </w:rPr>
      </w:pPr>
      <w:r>
        <w:rPr>
          <w:sz w:val="24"/>
        </w:rPr>
        <w:t>личностно -</w:t>
      </w:r>
      <w:r>
        <w:rPr>
          <w:spacing w:val="-6"/>
          <w:sz w:val="24"/>
        </w:rPr>
        <w:t xml:space="preserve"> </w:t>
      </w:r>
      <w:r>
        <w:rPr>
          <w:sz w:val="24"/>
        </w:rPr>
        <w:t>ориентированное</w:t>
      </w:r>
      <w:r>
        <w:rPr>
          <w:spacing w:val="-1"/>
          <w:sz w:val="24"/>
        </w:rPr>
        <w:t xml:space="preserve"> </w:t>
      </w:r>
      <w:r>
        <w:rPr>
          <w:sz w:val="24"/>
        </w:rPr>
        <w:t>взаимодействие,</w:t>
      </w:r>
      <w:r>
        <w:rPr>
          <w:spacing w:val="-2"/>
          <w:sz w:val="24"/>
        </w:rPr>
        <w:t xml:space="preserve"> </w:t>
      </w:r>
      <w:r>
        <w:rPr>
          <w:sz w:val="24"/>
        </w:rPr>
        <w:t>поддержка</w:t>
      </w:r>
      <w:r>
        <w:rPr>
          <w:spacing w:val="-1"/>
          <w:sz w:val="24"/>
        </w:rPr>
        <w:t xml:space="preserve"> </w:t>
      </w:r>
      <w:r>
        <w:rPr>
          <w:spacing w:val="-2"/>
          <w:sz w:val="24"/>
        </w:rPr>
        <w:t>индивидуальности;</w:t>
      </w:r>
    </w:p>
    <w:p w:rsidR="0044132F" w:rsidRDefault="004F5E07">
      <w:pPr>
        <w:pStyle w:val="a3"/>
        <w:ind w:left="232"/>
      </w:pPr>
      <w:r>
        <w:t>-уважительное</w:t>
      </w:r>
      <w:r>
        <w:rPr>
          <w:spacing w:val="-6"/>
        </w:rPr>
        <w:t xml:space="preserve"> </w:t>
      </w:r>
      <w:r>
        <w:t>отношение</w:t>
      </w:r>
      <w:r>
        <w:rPr>
          <w:spacing w:val="-2"/>
        </w:rPr>
        <w:t xml:space="preserve"> </w:t>
      </w:r>
      <w:r>
        <w:t>к</w:t>
      </w:r>
      <w:r>
        <w:rPr>
          <w:spacing w:val="-3"/>
        </w:rPr>
        <w:t xml:space="preserve"> </w:t>
      </w:r>
      <w:r>
        <w:t>результатам</w:t>
      </w:r>
      <w:r>
        <w:rPr>
          <w:spacing w:val="-4"/>
        </w:rPr>
        <w:t xml:space="preserve"> </w:t>
      </w:r>
      <w:r>
        <w:t>детского</w:t>
      </w:r>
      <w:r>
        <w:rPr>
          <w:spacing w:val="-3"/>
        </w:rPr>
        <w:t xml:space="preserve"> </w:t>
      </w:r>
      <w:r>
        <w:t>труда</w:t>
      </w:r>
      <w:r>
        <w:rPr>
          <w:spacing w:val="-2"/>
        </w:rPr>
        <w:t xml:space="preserve"> </w:t>
      </w:r>
      <w:r>
        <w:t>и</w:t>
      </w:r>
      <w:r>
        <w:rPr>
          <w:spacing w:val="-4"/>
        </w:rPr>
        <w:t xml:space="preserve"> </w:t>
      </w:r>
      <w:r>
        <w:rPr>
          <w:spacing w:val="-2"/>
        </w:rPr>
        <w:t>творчества;</w:t>
      </w:r>
    </w:p>
    <w:p w:rsidR="0044132F" w:rsidRDefault="004F5E07">
      <w:pPr>
        <w:pStyle w:val="a4"/>
        <w:numPr>
          <w:ilvl w:val="1"/>
          <w:numId w:val="58"/>
        </w:numPr>
        <w:tabs>
          <w:tab w:val="left" w:pos="367"/>
        </w:tabs>
        <w:ind w:right="1262" w:firstLine="0"/>
        <w:jc w:val="left"/>
        <w:rPr>
          <w:sz w:val="24"/>
        </w:rPr>
      </w:pPr>
      <w:r>
        <w:rPr>
          <w:sz w:val="24"/>
        </w:rPr>
        <w:t>создание</w:t>
      </w:r>
      <w:r>
        <w:rPr>
          <w:spacing w:val="-3"/>
          <w:sz w:val="24"/>
        </w:rPr>
        <w:t xml:space="preserve"> </w:t>
      </w:r>
      <w:r>
        <w:rPr>
          <w:sz w:val="24"/>
        </w:rPr>
        <w:t>условий</w:t>
      </w:r>
      <w:r>
        <w:rPr>
          <w:spacing w:val="-5"/>
          <w:sz w:val="24"/>
        </w:rPr>
        <w:t xml:space="preserve"> </w:t>
      </w:r>
      <w:r>
        <w:rPr>
          <w:sz w:val="24"/>
        </w:rPr>
        <w:t>для</w:t>
      </w:r>
      <w:r>
        <w:rPr>
          <w:spacing w:val="-3"/>
          <w:sz w:val="24"/>
        </w:rPr>
        <w:t xml:space="preserve"> </w:t>
      </w:r>
      <w:r>
        <w:rPr>
          <w:sz w:val="24"/>
        </w:rPr>
        <w:t>представления,</w:t>
      </w:r>
      <w:r>
        <w:rPr>
          <w:spacing w:val="-9"/>
          <w:sz w:val="24"/>
        </w:rPr>
        <w:t xml:space="preserve"> </w:t>
      </w:r>
      <w:r>
        <w:rPr>
          <w:sz w:val="24"/>
        </w:rPr>
        <w:t>презентации</w:t>
      </w:r>
      <w:r>
        <w:rPr>
          <w:spacing w:val="-5"/>
          <w:sz w:val="24"/>
        </w:rPr>
        <w:t xml:space="preserve"> </w:t>
      </w:r>
      <w:r>
        <w:rPr>
          <w:sz w:val="24"/>
        </w:rPr>
        <w:t>своих</w:t>
      </w:r>
      <w:r>
        <w:rPr>
          <w:spacing w:val="-4"/>
          <w:sz w:val="24"/>
        </w:rPr>
        <w:t xml:space="preserve"> </w:t>
      </w:r>
      <w:r>
        <w:rPr>
          <w:sz w:val="24"/>
        </w:rPr>
        <w:t>достижений</w:t>
      </w:r>
      <w:r>
        <w:rPr>
          <w:spacing w:val="-5"/>
          <w:sz w:val="24"/>
        </w:rPr>
        <w:t xml:space="preserve"> </w:t>
      </w:r>
      <w:r>
        <w:rPr>
          <w:sz w:val="24"/>
        </w:rPr>
        <w:t xml:space="preserve">социальному </w:t>
      </w:r>
      <w:r>
        <w:rPr>
          <w:spacing w:val="-2"/>
          <w:sz w:val="24"/>
        </w:rPr>
        <w:t>окружению;</w:t>
      </w:r>
    </w:p>
    <w:p w:rsidR="0044132F" w:rsidRDefault="004F5E07">
      <w:pPr>
        <w:pStyle w:val="a4"/>
        <w:numPr>
          <w:ilvl w:val="1"/>
          <w:numId w:val="58"/>
        </w:numPr>
        <w:tabs>
          <w:tab w:val="left" w:pos="367"/>
        </w:tabs>
        <w:ind w:right="1491" w:firstLine="0"/>
        <w:jc w:val="left"/>
        <w:rPr>
          <w:sz w:val="24"/>
        </w:rPr>
      </w:pPr>
      <w:r>
        <w:rPr>
          <w:sz w:val="24"/>
        </w:rPr>
        <w:t>помощь</w:t>
      </w:r>
      <w:r>
        <w:rPr>
          <w:spacing w:val="-6"/>
          <w:sz w:val="24"/>
        </w:rPr>
        <w:t xml:space="preserve"> </w:t>
      </w:r>
      <w:r>
        <w:rPr>
          <w:sz w:val="24"/>
        </w:rPr>
        <w:t>в</w:t>
      </w:r>
      <w:r>
        <w:rPr>
          <w:spacing w:val="-6"/>
          <w:sz w:val="24"/>
        </w:rPr>
        <w:t xml:space="preserve"> </w:t>
      </w:r>
      <w:r>
        <w:rPr>
          <w:sz w:val="24"/>
        </w:rPr>
        <w:t>осознании</w:t>
      </w:r>
      <w:r>
        <w:rPr>
          <w:spacing w:val="-5"/>
          <w:sz w:val="24"/>
        </w:rPr>
        <w:t xml:space="preserve"> </w:t>
      </w:r>
      <w:r>
        <w:rPr>
          <w:sz w:val="24"/>
        </w:rPr>
        <w:t>пользы,</w:t>
      </w:r>
      <w:r>
        <w:rPr>
          <w:spacing w:val="-4"/>
          <w:sz w:val="24"/>
        </w:rPr>
        <w:t xml:space="preserve"> </w:t>
      </w:r>
      <w:r>
        <w:rPr>
          <w:sz w:val="24"/>
        </w:rPr>
        <w:t>признании</w:t>
      </w:r>
      <w:r>
        <w:rPr>
          <w:spacing w:val="-5"/>
          <w:sz w:val="24"/>
        </w:rPr>
        <w:t xml:space="preserve"> </w:t>
      </w:r>
      <w:r>
        <w:rPr>
          <w:sz w:val="24"/>
        </w:rPr>
        <w:t>значимости</w:t>
      </w:r>
      <w:r>
        <w:rPr>
          <w:spacing w:val="-5"/>
          <w:sz w:val="24"/>
        </w:rPr>
        <w:t xml:space="preserve"> </w:t>
      </w:r>
      <w:r>
        <w:rPr>
          <w:sz w:val="24"/>
        </w:rPr>
        <w:t>полученного</w:t>
      </w:r>
      <w:r>
        <w:rPr>
          <w:spacing w:val="-4"/>
          <w:sz w:val="24"/>
        </w:rPr>
        <w:t xml:space="preserve"> </w:t>
      </w:r>
      <w:r>
        <w:rPr>
          <w:sz w:val="24"/>
        </w:rPr>
        <w:t xml:space="preserve">результата для </w:t>
      </w:r>
      <w:r>
        <w:rPr>
          <w:spacing w:val="-2"/>
          <w:sz w:val="24"/>
        </w:rPr>
        <w:t>окружающих.</w:t>
      </w:r>
    </w:p>
    <w:p w:rsidR="0044132F" w:rsidRDefault="004F5E07">
      <w:pPr>
        <w:pStyle w:val="a3"/>
        <w:ind w:left="232"/>
      </w:pPr>
      <w:r>
        <w:t>В</w:t>
      </w:r>
      <w:r>
        <w:rPr>
          <w:spacing w:val="-4"/>
        </w:rPr>
        <w:t xml:space="preserve"> </w:t>
      </w:r>
      <w:r>
        <w:t>ПДР</w:t>
      </w:r>
      <w:r>
        <w:rPr>
          <w:spacing w:val="-3"/>
        </w:rPr>
        <w:t xml:space="preserve"> </w:t>
      </w:r>
      <w:r>
        <w:t>взрослый</w:t>
      </w:r>
      <w:r>
        <w:rPr>
          <w:spacing w:val="-2"/>
        </w:rPr>
        <w:t xml:space="preserve"> </w:t>
      </w:r>
      <w:r>
        <w:t>следует</w:t>
      </w:r>
      <w:r>
        <w:rPr>
          <w:spacing w:val="-2"/>
        </w:rPr>
        <w:t xml:space="preserve"> </w:t>
      </w:r>
      <w:r>
        <w:t>а ребенком,</w:t>
      </w:r>
      <w:r>
        <w:rPr>
          <w:spacing w:val="-1"/>
        </w:rPr>
        <w:t xml:space="preserve"> </w:t>
      </w:r>
      <w:r>
        <w:t>помогая</w:t>
      </w:r>
      <w:r>
        <w:rPr>
          <w:spacing w:val="-3"/>
        </w:rPr>
        <w:t xml:space="preserve"> </w:t>
      </w:r>
      <w:r>
        <w:t>ему</w:t>
      </w:r>
      <w:r>
        <w:rPr>
          <w:spacing w:val="-6"/>
        </w:rPr>
        <w:t xml:space="preserve"> </w:t>
      </w:r>
      <w:r>
        <w:t>в</w:t>
      </w:r>
      <w:r>
        <w:rPr>
          <w:spacing w:val="-3"/>
        </w:rPr>
        <w:t xml:space="preserve"> </w:t>
      </w:r>
      <w:r>
        <w:t>его</w:t>
      </w:r>
      <w:r>
        <w:rPr>
          <w:spacing w:val="-1"/>
        </w:rPr>
        <w:t xml:space="preserve"> </w:t>
      </w:r>
      <w:r>
        <w:t>активности.</w:t>
      </w:r>
      <w:r>
        <w:rPr>
          <w:spacing w:val="2"/>
        </w:rPr>
        <w:t xml:space="preserve"> </w:t>
      </w:r>
      <w:r>
        <w:t>В</w:t>
      </w:r>
      <w:r>
        <w:rPr>
          <w:spacing w:val="-6"/>
        </w:rPr>
        <w:t xml:space="preserve"> </w:t>
      </w:r>
      <w:r>
        <w:t xml:space="preserve">зоне </w:t>
      </w:r>
      <w:r>
        <w:rPr>
          <w:spacing w:val="-2"/>
        </w:rPr>
        <w:t>ближайшего</w:t>
      </w:r>
    </w:p>
    <w:p w:rsidR="0044132F" w:rsidRDefault="004F5E07">
      <w:pPr>
        <w:pStyle w:val="a3"/>
        <w:ind w:left="232" w:right="319"/>
      </w:pPr>
      <w:r>
        <w:t>развития</w:t>
      </w:r>
      <w:r>
        <w:rPr>
          <w:spacing w:val="-5"/>
        </w:rPr>
        <w:t xml:space="preserve"> </w:t>
      </w:r>
      <w:r>
        <w:t>ребенок</w:t>
      </w:r>
      <w:r>
        <w:rPr>
          <w:spacing w:val="-6"/>
        </w:rPr>
        <w:t xml:space="preserve"> </w:t>
      </w:r>
      <w:r>
        <w:t>осваивает</w:t>
      </w:r>
      <w:r>
        <w:rPr>
          <w:spacing w:val="-6"/>
        </w:rPr>
        <w:t xml:space="preserve"> </w:t>
      </w:r>
      <w:r>
        <w:t>прошлое</w:t>
      </w:r>
      <w:r>
        <w:rPr>
          <w:spacing w:val="-4"/>
        </w:rPr>
        <w:t xml:space="preserve"> </w:t>
      </w:r>
      <w:r>
        <w:t>культуры,</w:t>
      </w:r>
      <w:r>
        <w:rPr>
          <w:spacing w:val="-5"/>
        </w:rPr>
        <w:t xml:space="preserve"> </w:t>
      </w:r>
      <w:r>
        <w:t>в</w:t>
      </w:r>
      <w:r>
        <w:rPr>
          <w:spacing w:val="-6"/>
        </w:rPr>
        <w:t xml:space="preserve"> </w:t>
      </w:r>
      <w:r>
        <w:t>пространстве</w:t>
      </w:r>
      <w:r>
        <w:rPr>
          <w:spacing w:val="-4"/>
        </w:rPr>
        <w:t xml:space="preserve"> </w:t>
      </w:r>
      <w:r>
        <w:t>детской</w:t>
      </w:r>
      <w:r>
        <w:rPr>
          <w:spacing w:val="-6"/>
        </w:rPr>
        <w:t xml:space="preserve"> </w:t>
      </w:r>
      <w:r>
        <w:t>реализации</w:t>
      </w:r>
      <w:r>
        <w:rPr>
          <w:spacing w:val="-6"/>
        </w:rPr>
        <w:t xml:space="preserve"> </w:t>
      </w:r>
      <w:r>
        <w:t>развитие ребенка происходит за счет создания будущей культуры.</w:t>
      </w:r>
    </w:p>
    <w:p w:rsidR="0044132F" w:rsidRDefault="0044132F">
      <w:pPr>
        <w:pStyle w:val="a3"/>
        <w:spacing w:before="4"/>
      </w:pPr>
    </w:p>
    <w:p w:rsidR="0044132F" w:rsidRDefault="004F5E07">
      <w:pPr>
        <w:pStyle w:val="a4"/>
        <w:numPr>
          <w:ilvl w:val="0"/>
          <w:numId w:val="57"/>
        </w:numPr>
        <w:tabs>
          <w:tab w:val="left" w:pos="940"/>
        </w:tabs>
        <w:spacing w:line="276" w:lineRule="auto"/>
        <w:ind w:right="298" w:firstLine="0"/>
        <w:jc w:val="left"/>
        <w:rPr>
          <w:sz w:val="24"/>
        </w:rPr>
      </w:pPr>
      <w:r>
        <w:rPr>
          <w:sz w:val="24"/>
        </w:rPr>
        <w:t>Ребенок</w:t>
      </w:r>
      <w:r>
        <w:rPr>
          <w:spacing w:val="40"/>
          <w:sz w:val="24"/>
        </w:rPr>
        <w:t xml:space="preserve"> </w:t>
      </w:r>
      <w:r>
        <w:rPr>
          <w:sz w:val="24"/>
        </w:rPr>
        <w:t>и</w:t>
      </w:r>
      <w:r>
        <w:rPr>
          <w:spacing w:val="40"/>
          <w:sz w:val="24"/>
        </w:rPr>
        <w:t xml:space="preserve"> </w:t>
      </w:r>
      <w:r>
        <w:rPr>
          <w:sz w:val="24"/>
        </w:rPr>
        <w:t>взрослый</w:t>
      </w:r>
      <w:r>
        <w:rPr>
          <w:spacing w:val="40"/>
          <w:sz w:val="24"/>
        </w:rPr>
        <w:t xml:space="preserve"> </w:t>
      </w:r>
      <w:r>
        <w:rPr>
          <w:sz w:val="24"/>
        </w:rPr>
        <w:t>–</w:t>
      </w:r>
      <w:r>
        <w:rPr>
          <w:spacing w:val="40"/>
          <w:sz w:val="24"/>
        </w:rPr>
        <w:t xml:space="preserve"> </w:t>
      </w:r>
      <w:r>
        <w:rPr>
          <w:sz w:val="24"/>
        </w:rPr>
        <w:t>оба</w:t>
      </w:r>
      <w:r>
        <w:rPr>
          <w:spacing w:val="40"/>
          <w:sz w:val="24"/>
        </w:rPr>
        <w:t xml:space="preserve"> </w:t>
      </w:r>
      <w:r>
        <w:rPr>
          <w:sz w:val="24"/>
        </w:rPr>
        <w:t>субъекты</w:t>
      </w:r>
      <w:r>
        <w:rPr>
          <w:spacing w:val="40"/>
          <w:sz w:val="24"/>
        </w:rPr>
        <w:t xml:space="preserve"> </w:t>
      </w:r>
      <w:r>
        <w:rPr>
          <w:sz w:val="24"/>
        </w:rPr>
        <w:t>взаимодействия.</w:t>
      </w:r>
      <w:r>
        <w:rPr>
          <w:spacing w:val="40"/>
          <w:sz w:val="24"/>
        </w:rPr>
        <w:t xml:space="preserve"> </w:t>
      </w:r>
      <w:r>
        <w:rPr>
          <w:sz w:val="24"/>
        </w:rPr>
        <w:t>Они</w:t>
      </w:r>
      <w:r>
        <w:rPr>
          <w:spacing w:val="40"/>
          <w:sz w:val="24"/>
        </w:rPr>
        <w:t xml:space="preserve"> </w:t>
      </w:r>
      <w:r>
        <w:rPr>
          <w:sz w:val="24"/>
        </w:rPr>
        <w:t>равны</w:t>
      </w:r>
      <w:r>
        <w:rPr>
          <w:spacing w:val="40"/>
          <w:sz w:val="24"/>
        </w:rPr>
        <w:t xml:space="preserve"> </w:t>
      </w:r>
      <w:r>
        <w:rPr>
          <w:sz w:val="24"/>
        </w:rPr>
        <w:t>по</w:t>
      </w:r>
      <w:r>
        <w:rPr>
          <w:spacing w:val="40"/>
          <w:sz w:val="24"/>
        </w:rPr>
        <w:t xml:space="preserve"> </w:t>
      </w:r>
      <w:r>
        <w:rPr>
          <w:sz w:val="24"/>
        </w:rPr>
        <w:t>значимости.</w:t>
      </w:r>
      <w:r>
        <w:rPr>
          <w:spacing w:val="80"/>
          <w:sz w:val="24"/>
        </w:rPr>
        <w:t xml:space="preserve"> </w:t>
      </w:r>
      <w:r>
        <w:rPr>
          <w:sz w:val="24"/>
        </w:rPr>
        <w:t>Каждый в равной степени ценен. Хотя взрослый, конечно, и старше, и опытнее.</w:t>
      </w:r>
    </w:p>
    <w:p w:rsidR="0044132F" w:rsidRDefault="004F5E07">
      <w:pPr>
        <w:pStyle w:val="a4"/>
        <w:numPr>
          <w:ilvl w:val="0"/>
          <w:numId w:val="57"/>
        </w:numPr>
        <w:tabs>
          <w:tab w:val="left" w:pos="940"/>
        </w:tabs>
        <w:spacing w:before="2"/>
        <w:ind w:left="940"/>
        <w:jc w:val="left"/>
        <w:rPr>
          <w:sz w:val="24"/>
        </w:rPr>
      </w:pPr>
      <w:r>
        <w:rPr>
          <w:sz w:val="24"/>
        </w:rPr>
        <w:t>Активность</w:t>
      </w:r>
      <w:r>
        <w:rPr>
          <w:spacing w:val="-6"/>
          <w:sz w:val="24"/>
        </w:rPr>
        <w:t xml:space="preserve"> </w:t>
      </w:r>
      <w:r>
        <w:rPr>
          <w:sz w:val="24"/>
        </w:rPr>
        <w:t>ребенка,</w:t>
      </w:r>
      <w:r>
        <w:rPr>
          <w:spacing w:val="-1"/>
          <w:sz w:val="24"/>
        </w:rPr>
        <w:t xml:space="preserve"> </w:t>
      </w:r>
      <w:r>
        <w:rPr>
          <w:sz w:val="24"/>
        </w:rPr>
        <w:t>по</w:t>
      </w:r>
      <w:r>
        <w:rPr>
          <w:spacing w:val="-1"/>
          <w:sz w:val="24"/>
        </w:rPr>
        <w:t xml:space="preserve"> </w:t>
      </w:r>
      <w:r>
        <w:rPr>
          <w:sz w:val="24"/>
        </w:rPr>
        <w:t>крайней</w:t>
      </w:r>
      <w:r>
        <w:rPr>
          <w:spacing w:val="-2"/>
          <w:sz w:val="24"/>
        </w:rPr>
        <w:t xml:space="preserve"> </w:t>
      </w:r>
      <w:r>
        <w:rPr>
          <w:sz w:val="24"/>
        </w:rPr>
        <w:t>мере,</w:t>
      </w:r>
      <w:r>
        <w:rPr>
          <w:spacing w:val="-7"/>
          <w:sz w:val="24"/>
        </w:rPr>
        <w:t xml:space="preserve"> </w:t>
      </w:r>
      <w:r>
        <w:rPr>
          <w:sz w:val="24"/>
        </w:rPr>
        <w:t>не</w:t>
      </w:r>
      <w:r>
        <w:rPr>
          <w:spacing w:val="-1"/>
          <w:sz w:val="24"/>
        </w:rPr>
        <w:t xml:space="preserve"> </w:t>
      </w:r>
      <w:r>
        <w:rPr>
          <w:sz w:val="24"/>
        </w:rPr>
        <w:t>меньше,</w:t>
      </w:r>
      <w:r>
        <w:rPr>
          <w:spacing w:val="-1"/>
          <w:sz w:val="24"/>
        </w:rPr>
        <w:t xml:space="preserve"> </w:t>
      </w:r>
      <w:r>
        <w:rPr>
          <w:sz w:val="24"/>
        </w:rPr>
        <w:t>чем</w:t>
      </w:r>
      <w:r>
        <w:rPr>
          <w:spacing w:val="-1"/>
          <w:sz w:val="24"/>
        </w:rPr>
        <w:t xml:space="preserve"> </w:t>
      </w:r>
      <w:r>
        <w:rPr>
          <w:sz w:val="24"/>
        </w:rPr>
        <w:t>активность</w:t>
      </w:r>
      <w:r>
        <w:rPr>
          <w:spacing w:val="-3"/>
          <w:sz w:val="24"/>
        </w:rPr>
        <w:t xml:space="preserve"> </w:t>
      </w:r>
      <w:r>
        <w:rPr>
          <w:spacing w:val="-2"/>
          <w:sz w:val="24"/>
        </w:rPr>
        <w:t>взрослого.</w:t>
      </w:r>
    </w:p>
    <w:p w:rsidR="0044132F" w:rsidRDefault="004F5E07">
      <w:pPr>
        <w:pStyle w:val="a4"/>
        <w:numPr>
          <w:ilvl w:val="0"/>
          <w:numId w:val="57"/>
        </w:numPr>
        <w:tabs>
          <w:tab w:val="left" w:pos="940"/>
        </w:tabs>
        <w:spacing w:before="40"/>
        <w:ind w:left="940"/>
        <w:jc w:val="left"/>
        <w:rPr>
          <w:sz w:val="24"/>
        </w:rPr>
      </w:pPr>
      <w:r>
        <w:rPr>
          <w:sz w:val="24"/>
        </w:rPr>
        <w:t>Основная</w:t>
      </w:r>
      <w:r>
        <w:rPr>
          <w:spacing w:val="-4"/>
          <w:sz w:val="24"/>
        </w:rPr>
        <w:t xml:space="preserve"> </w:t>
      </w:r>
      <w:r>
        <w:rPr>
          <w:sz w:val="24"/>
        </w:rPr>
        <w:t>деятельность</w:t>
      </w:r>
      <w:r>
        <w:rPr>
          <w:spacing w:val="-2"/>
          <w:sz w:val="24"/>
        </w:rPr>
        <w:t xml:space="preserve"> </w:t>
      </w:r>
      <w:r>
        <w:rPr>
          <w:sz w:val="24"/>
        </w:rPr>
        <w:t>–</w:t>
      </w:r>
      <w:r>
        <w:rPr>
          <w:spacing w:val="-2"/>
          <w:sz w:val="24"/>
        </w:rPr>
        <w:t xml:space="preserve"> </w:t>
      </w:r>
      <w:r>
        <w:rPr>
          <w:sz w:val="24"/>
        </w:rPr>
        <w:t>это</w:t>
      </w:r>
      <w:r>
        <w:rPr>
          <w:spacing w:val="-3"/>
          <w:sz w:val="24"/>
        </w:rPr>
        <w:t xml:space="preserve"> </w:t>
      </w:r>
      <w:r>
        <w:rPr>
          <w:sz w:val="24"/>
        </w:rPr>
        <w:t>так</w:t>
      </w:r>
      <w:r>
        <w:rPr>
          <w:spacing w:val="-2"/>
          <w:sz w:val="24"/>
        </w:rPr>
        <w:t xml:space="preserve"> </w:t>
      </w:r>
      <w:r>
        <w:rPr>
          <w:sz w:val="24"/>
        </w:rPr>
        <w:t>называемые</w:t>
      </w:r>
      <w:r>
        <w:rPr>
          <w:spacing w:val="-2"/>
          <w:sz w:val="24"/>
        </w:rPr>
        <w:t xml:space="preserve"> </w:t>
      </w:r>
      <w:r>
        <w:rPr>
          <w:sz w:val="24"/>
        </w:rPr>
        <w:t>детские</w:t>
      </w:r>
      <w:r>
        <w:rPr>
          <w:spacing w:val="-1"/>
          <w:sz w:val="24"/>
        </w:rPr>
        <w:t xml:space="preserve"> </w:t>
      </w:r>
      <w:r>
        <w:rPr>
          <w:sz w:val="24"/>
        </w:rPr>
        <w:t>виды</w:t>
      </w:r>
      <w:r>
        <w:rPr>
          <w:spacing w:val="-4"/>
          <w:sz w:val="24"/>
        </w:rPr>
        <w:t xml:space="preserve"> </w:t>
      </w:r>
      <w:r>
        <w:rPr>
          <w:spacing w:val="-2"/>
          <w:sz w:val="24"/>
        </w:rPr>
        <w:t>деятельности.</w:t>
      </w:r>
    </w:p>
    <w:p w:rsidR="0044132F" w:rsidRDefault="0044132F">
      <w:pPr>
        <w:rPr>
          <w:sz w:val="24"/>
        </w:rPr>
        <w:sectPr w:rsidR="0044132F">
          <w:pgSz w:w="11910" w:h="16840"/>
          <w:pgMar w:top="1040" w:right="840" w:bottom="1220" w:left="900" w:header="0" w:footer="997" w:gutter="0"/>
          <w:cols w:space="720"/>
        </w:sectPr>
      </w:pPr>
    </w:p>
    <w:p w:rsidR="0044132F" w:rsidRDefault="004F5E07">
      <w:pPr>
        <w:pStyle w:val="a3"/>
        <w:spacing w:before="68"/>
        <w:ind w:left="232" w:right="294"/>
        <w:jc w:val="both"/>
      </w:pPr>
      <w:r>
        <w:lastRenderedPageBreak/>
        <w:t>Цель - подлинная активность (деятельность) детей, а освоение знаний, умений и навыков – побочный эффект этой активности.</w:t>
      </w:r>
    </w:p>
    <w:p w:rsidR="0044132F" w:rsidRDefault="004F5E07">
      <w:pPr>
        <w:pStyle w:val="a4"/>
        <w:numPr>
          <w:ilvl w:val="0"/>
          <w:numId w:val="57"/>
        </w:numPr>
        <w:tabs>
          <w:tab w:val="left" w:pos="939"/>
        </w:tabs>
        <w:spacing w:before="4" w:line="278" w:lineRule="auto"/>
        <w:ind w:right="300" w:firstLine="0"/>
        <w:rPr>
          <w:sz w:val="24"/>
        </w:rPr>
      </w:pPr>
      <w:r>
        <w:rPr>
          <w:sz w:val="24"/>
        </w:rPr>
        <w:t>Основная модель организации образовательного процесса – совместная деятельность взрослого и ребенка.</w:t>
      </w:r>
    </w:p>
    <w:p w:rsidR="0044132F" w:rsidRDefault="004F5E07">
      <w:pPr>
        <w:pStyle w:val="a4"/>
        <w:numPr>
          <w:ilvl w:val="0"/>
          <w:numId w:val="57"/>
        </w:numPr>
        <w:tabs>
          <w:tab w:val="left" w:pos="939"/>
        </w:tabs>
        <w:spacing w:line="276" w:lineRule="auto"/>
        <w:ind w:right="296" w:firstLine="0"/>
        <w:rPr>
          <w:sz w:val="24"/>
        </w:rPr>
      </w:pPr>
      <w:r>
        <w:rPr>
          <w:sz w:val="24"/>
        </w:rPr>
        <w:t>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
    <w:p w:rsidR="0044132F" w:rsidRDefault="004F5E07">
      <w:pPr>
        <w:pStyle w:val="a4"/>
        <w:numPr>
          <w:ilvl w:val="0"/>
          <w:numId w:val="57"/>
        </w:numPr>
        <w:tabs>
          <w:tab w:val="left" w:pos="939"/>
        </w:tabs>
        <w:spacing w:line="278" w:lineRule="auto"/>
        <w:ind w:right="299" w:firstLine="0"/>
        <w:rPr>
          <w:sz w:val="24"/>
        </w:rPr>
      </w:pPr>
      <w:r>
        <w:rPr>
          <w:sz w:val="24"/>
        </w:rPr>
        <w:t>Применяются в основном, так называемые, опосредованные методы обучения (при частичном использовании прямых методов).</w:t>
      </w:r>
    </w:p>
    <w:p w:rsidR="0044132F" w:rsidRDefault="004F5E07">
      <w:pPr>
        <w:pStyle w:val="a4"/>
        <w:numPr>
          <w:ilvl w:val="0"/>
          <w:numId w:val="57"/>
        </w:numPr>
        <w:tabs>
          <w:tab w:val="left" w:pos="939"/>
        </w:tabs>
        <w:spacing w:line="276" w:lineRule="auto"/>
        <w:ind w:right="303" w:firstLine="0"/>
        <w:rPr>
          <w:sz w:val="24"/>
        </w:rPr>
      </w:pPr>
      <w:r>
        <w:rPr>
          <w:sz w:val="24"/>
        </w:rPr>
        <w:t>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rsidR="0044132F" w:rsidRDefault="004F5E07">
      <w:pPr>
        <w:pStyle w:val="a4"/>
        <w:numPr>
          <w:ilvl w:val="0"/>
          <w:numId w:val="57"/>
        </w:numPr>
        <w:tabs>
          <w:tab w:val="left" w:pos="939"/>
        </w:tabs>
        <w:spacing w:line="276" w:lineRule="auto"/>
        <w:ind w:right="297" w:firstLine="0"/>
        <w:rPr>
          <w:sz w:val="24"/>
        </w:rPr>
      </w:pPr>
      <w:r>
        <w:rPr>
          <w:sz w:val="24"/>
        </w:rPr>
        <w:t>Допускаются, так называемые, свободные «вход» и «выход» детей. Уважая ребенка, 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w:t>
      </w:r>
    </w:p>
    <w:p w:rsidR="0044132F" w:rsidRDefault="004F5E07">
      <w:pPr>
        <w:pStyle w:val="a4"/>
        <w:numPr>
          <w:ilvl w:val="0"/>
          <w:numId w:val="57"/>
        </w:numPr>
        <w:tabs>
          <w:tab w:val="left" w:pos="939"/>
        </w:tabs>
        <w:spacing w:line="276" w:lineRule="auto"/>
        <w:ind w:right="298" w:firstLine="0"/>
        <w:rPr>
          <w:sz w:val="24"/>
        </w:rPr>
      </w:pPr>
      <w:r>
        <w:rPr>
          <w:sz w:val="24"/>
        </w:rPr>
        <w:t>Образовательный процесс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образовательного процесса.</w:t>
      </w:r>
    </w:p>
    <w:p w:rsidR="0044132F" w:rsidRDefault="004F5E07">
      <w:pPr>
        <w:pStyle w:val="a3"/>
        <w:spacing w:line="274" w:lineRule="exact"/>
        <w:ind w:left="580"/>
      </w:pPr>
      <w:r>
        <w:t>Модель</w:t>
      </w:r>
      <w:r>
        <w:rPr>
          <w:spacing w:val="-9"/>
        </w:rPr>
        <w:t xml:space="preserve"> </w:t>
      </w:r>
      <w:r>
        <w:t>образовательного</w:t>
      </w:r>
      <w:r>
        <w:rPr>
          <w:spacing w:val="-5"/>
        </w:rPr>
        <w:t xml:space="preserve"> </w:t>
      </w:r>
      <w:r>
        <w:t>процесса</w:t>
      </w:r>
      <w:r>
        <w:rPr>
          <w:spacing w:val="-3"/>
        </w:rPr>
        <w:t xml:space="preserve"> </w:t>
      </w:r>
      <w:r>
        <w:t>предусматривает</w:t>
      </w:r>
      <w:r>
        <w:rPr>
          <w:spacing w:val="-6"/>
        </w:rPr>
        <w:t xml:space="preserve"> </w:t>
      </w:r>
      <w:r>
        <w:t>две</w:t>
      </w:r>
      <w:r>
        <w:rPr>
          <w:spacing w:val="-3"/>
        </w:rPr>
        <w:t xml:space="preserve"> </w:t>
      </w:r>
      <w:r>
        <w:rPr>
          <w:spacing w:val="-2"/>
        </w:rPr>
        <w:t>составляющие:</w:t>
      </w:r>
    </w:p>
    <w:p w:rsidR="0044132F" w:rsidRDefault="004F5E07">
      <w:pPr>
        <w:pStyle w:val="a4"/>
        <w:numPr>
          <w:ilvl w:val="1"/>
          <w:numId w:val="57"/>
        </w:numPr>
        <w:tabs>
          <w:tab w:val="left" w:pos="952"/>
        </w:tabs>
        <w:jc w:val="left"/>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взрослого</w:t>
      </w:r>
      <w:r>
        <w:rPr>
          <w:spacing w:val="-2"/>
          <w:sz w:val="24"/>
        </w:rPr>
        <w:t xml:space="preserve"> </w:t>
      </w:r>
      <w:r>
        <w:rPr>
          <w:sz w:val="24"/>
        </w:rPr>
        <w:t>и</w:t>
      </w:r>
      <w:r>
        <w:rPr>
          <w:spacing w:val="-2"/>
          <w:sz w:val="24"/>
        </w:rPr>
        <w:t xml:space="preserve"> </w:t>
      </w:r>
      <w:r>
        <w:rPr>
          <w:sz w:val="24"/>
        </w:rPr>
        <w:t>детей</w:t>
      </w:r>
      <w:r>
        <w:rPr>
          <w:spacing w:val="-3"/>
          <w:sz w:val="24"/>
        </w:rPr>
        <w:t xml:space="preserve"> </w:t>
      </w:r>
      <w:r>
        <w:rPr>
          <w:sz w:val="24"/>
        </w:rPr>
        <w:t>(НОД</w:t>
      </w:r>
      <w:r>
        <w:rPr>
          <w:spacing w:val="-3"/>
          <w:sz w:val="24"/>
        </w:rPr>
        <w:t xml:space="preserve"> </w:t>
      </w:r>
      <w:r>
        <w:rPr>
          <w:sz w:val="24"/>
        </w:rPr>
        <w:t>и</w:t>
      </w:r>
      <w:r>
        <w:rPr>
          <w:spacing w:val="-3"/>
          <w:sz w:val="24"/>
        </w:rPr>
        <w:t xml:space="preserve"> </w:t>
      </w:r>
      <w:r>
        <w:rPr>
          <w:sz w:val="24"/>
        </w:rPr>
        <w:t xml:space="preserve">режимные </w:t>
      </w:r>
      <w:r>
        <w:rPr>
          <w:spacing w:val="-2"/>
          <w:sz w:val="24"/>
        </w:rPr>
        <w:t>моменты);</w:t>
      </w:r>
    </w:p>
    <w:p w:rsidR="0044132F" w:rsidRDefault="004F5E07">
      <w:pPr>
        <w:pStyle w:val="a4"/>
        <w:numPr>
          <w:ilvl w:val="1"/>
          <w:numId w:val="57"/>
        </w:numPr>
        <w:tabs>
          <w:tab w:val="left" w:pos="952"/>
        </w:tabs>
        <w:spacing w:before="36"/>
        <w:jc w:val="left"/>
        <w:rPr>
          <w:sz w:val="24"/>
        </w:rPr>
      </w:pPr>
      <w:r>
        <w:rPr>
          <w:sz w:val="24"/>
        </w:rPr>
        <w:t>самостоятельная</w:t>
      </w:r>
      <w:r>
        <w:rPr>
          <w:spacing w:val="-4"/>
          <w:sz w:val="24"/>
        </w:rPr>
        <w:t xml:space="preserve"> </w:t>
      </w:r>
      <w:r>
        <w:rPr>
          <w:sz w:val="24"/>
        </w:rPr>
        <w:t>деятельность</w:t>
      </w:r>
      <w:r>
        <w:rPr>
          <w:spacing w:val="-6"/>
          <w:sz w:val="24"/>
        </w:rPr>
        <w:t xml:space="preserve"> </w:t>
      </w:r>
      <w:r>
        <w:rPr>
          <w:spacing w:val="-2"/>
          <w:sz w:val="24"/>
        </w:rPr>
        <w:t>дошкольников.</w:t>
      </w:r>
    </w:p>
    <w:p w:rsidR="0044132F" w:rsidRDefault="0044132F">
      <w:pPr>
        <w:pStyle w:val="a3"/>
        <w:spacing w:before="39"/>
      </w:pPr>
    </w:p>
    <w:p w:rsidR="0044132F" w:rsidRDefault="004F5E07">
      <w:pPr>
        <w:pStyle w:val="a3"/>
        <w:tabs>
          <w:tab w:val="left" w:pos="2055"/>
          <w:tab w:val="left" w:pos="2978"/>
          <w:tab w:val="left" w:pos="4489"/>
          <w:tab w:val="left" w:pos="5992"/>
          <w:tab w:val="left" w:pos="7583"/>
          <w:tab w:val="left" w:pos="8814"/>
          <w:tab w:val="left" w:pos="9138"/>
        </w:tabs>
        <w:spacing w:line="278" w:lineRule="auto"/>
        <w:ind w:left="232" w:right="303" w:firstLine="568"/>
      </w:pPr>
      <w:r>
        <w:rPr>
          <w:spacing w:val="-2"/>
        </w:rPr>
        <w:t>Основные</w:t>
      </w:r>
      <w:r>
        <w:tab/>
      </w:r>
      <w:r>
        <w:rPr>
          <w:spacing w:val="-2"/>
        </w:rPr>
        <w:t>тезисы</w:t>
      </w:r>
      <w:r>
        <w:tab/>
      </w:r>
      <w:r>
        <w:rPr>
          <w:spacing w:val="-2"/>
        </w:rPr>
        <w:t>организации</w:t>
      </w:r>
      <w:r>
        <w:tab/>
      </w:r>
      <w:r>
        <w:rPr>
          <w:spacing w:val="-2"/>
        </w:rPr>
        <w:t>партнерской</w:t>
      </w:r>
      <w:r>
        <w:tab/>
      </w:r>
      <w:r>
        <w:rPr>
          <w:spacing w:val="-2"/>
        </w:rPr>
        <w:t>деятельности</w:t>
      </w:r>
      <w:r>
        <w:tab/>
      </w:r>
      <w:r>
        <w:rPr>
          <w:spacing w:val="-2"/>
        </w:rPr>
        <w:t>взрослого</w:t>
      </w:r>
      <w:r>
        <w:tab/>
      </w:r>
      <w:r>
        <w:rPr>
          <w:spacing w:val="-10"/>
        </w:rPr>
        <w:t>с</w:t>
      </w:r>
      <w:r>
        <w:tab/>
      </w:r>
      <w:r>
        <w:rPr>
          <w:spacing w:val="-2"/>
        </w:rPr>
        <w:t>детьми (Н.А.Короткова):</w:t>
      </w:r>
    </w:p>
    <w:p w:rsidR="0044132F" w:rsidRDefault="004F5E07">
      <w:pPr>
        <w:pStyle w:val="a4"/>
        <w:numPr>
          <w:ilvl w:val="0"/>
          <w:numId w:val="56"/>
        </w:numPr>
        <w:tabs>
          <w:tab w:val="left" w:pos="952"/>
        </w:tabs>
        <w:spacing w:line="272" w:lineRule="exact"/>
        <w:jc w:val="left"/>
        <w:rPr>
          <w:sz w:val="24"/>
        </w:rPr>
      </w:pPr>
      <w:r>
        <w:rPr>
          <w:sz w:val="24"/>
        </w:rPr>
        <w:t>включенность</w:t>
      </w:r>
      <w:r>
        <w:rPr>
          <w:spacing w:val="-7"/>
          <w:sz w:val="24"/>
        </w:rPr>
        <w:t xml:space="preserve"> </w:t>
      </w:r>
      <w:r>
        <w:rPr>
          <w:sz w:val="24"/>
        </w:rPr>
        <w:t>воспитателя</w:t>
      </w:r>
      <w:r>
        <w:rPr>
          <w:spacing w:val="-1"/>
          <w:sz w:val="24"/>
        </w:rPr>
        <w:t xml:space="preserve"> </w:t>
      </w:r>
      <w:r>
        <w:rPr>
          <w:sz w:val="24"/>
        </w:rPr>
        <w:t>в</w:t>
      </w:r>
      <w:r>
        <w:rPr>
          <w:spacing w:val="-4"/>
          <w:sz w:val="24"/>
        </w:rPr>
        <w:t xml:space="preserve"> </w:t>
      </w:r>
      <w:r>
        <w:rPr>
          <w:sz w:val="24"/>
        </w:rPr>
        <w:t>деятельность</w:t>
      </w:r>
      <w:r>
        <w:rPr>
          <w:spacing w:val="-4"/>
          <w:sz w:val="24"/>
        </w:rPr>
        <w:t xml:space="preserve"> </w:t>
      </w:r>
      <w:r>
        <w:rPr>
          <w:sz w:val="24"/>
        </w:rPr>
        <w:t>наравне</w:t>
      </w:r>
      <w:r>
        <w:rPr>
          <w:spacing w:val="-2"/>
          <w:sz w:val="24"/>
        </w:rPr>
        <w:t xml:space="preserve"> </w:t>
      </w:r>
      <w:r>
        <w:rPr>
          <w:sz w:val="24"/>
        </w:rPr>
        <w:t>с</w:t>
      </w:r>
      <w:r>
        <w:rPr>
          <w:spacing w:val="-1"/>
          <w:sz w:val="24"/>
        </w:rPr>
        <w:t xml:space="preserve"> </w:t>
      </w:r>
      <w:r>
        <w:rPr>
          <w:spacing w:val="-2"/>
          <w:sz w:val="24"/>
        </w:rPr>
        <w:t>детьми;</w:t>
      </w:r>
    </w:p>
    <w:p w:rsidR="0044132F" w:rsidRDefault="004F5E07">
      <w:pPr>
        <w:pStyle w:val="a4"/>
        <w:numPr>
          <w:ilvl w:val="0"/>
          <w:numId w:val="56"/>
        </w:numPr>
        <w:tabs>
          <w:tab w:val="left" w:pos="952"/>
        </w:tabs>
        <w:spacing w:before="40" w:line="278" w:lineRule="auto"/>
        <w:ind w:right="274"/>
        <w:jc w:val="left"/>
        <w:rPr>
          <w:sz w:val="24"/>
        </w:rPr>
      </w:pPr>
      <w:r>
        <w:rPr>
          <w:sz w:val="24"/>
        </w:rPr>
        <w:t>добровольное</w:t>
      </w:r>
      <w:r>
        <w:rPr>
          <w:spacing w:val="40"/>
          <w:sz w:val="24"/>
        </w:rPr>
        <w:t xml:space="preserve"> </w:t>
      </w:r>
      <w:r>
        <w:rPr>
          <w:sz w:val="24"/>
        </w:rPr>
        <w:t>присоединение</w:t>
      </w:r>
      <w:r>
        <w:rPr>
          <w:spacing w:val="40"/>
          <w:sz w:val="24"/>
        </w:rPr>
        <w:t xml:space="preserve"> </w:t>
      </w:r>
      <w:r>
        <w:rPr>
          <w:sz w:val="24"/>
        </w:rPr>
        <w:t>дошкольников</w:t>
      </w:r>
      <w:r>
        <w:rPr>
          <w:spacing w:val="40"/>
          <w:sz w:val="24"/>
        </w:rPr>
        <w:t xml:space="preserve"> </w:t>
      </w:r>
      <w:r>
        <w:rPr>
          <w:sz w:val="24"/>
        </w:rPr>
        <w:t>к</w:t>
      </w:r>
      <w:r>
        <w:rPr>
          <w:spacing w:val="80"/>
          <w:sz w:val="24"/>
        </w:rPr>
        <w:t xml:space="preserve"> </w:t>
      </w:r>
      <w:r>
        <w:rPr>
          <w:sz w:val="24"/>
        </w:rPr>
        <w:t>деятельности</w:t>
      </w:r>
      <w:r>
        <w:rPr>
          <w:spacing w:val="40"/>
          <w:sz w:val="24"/>
        </w:rPr>
        <w:t xml:space="preserve"> </w:t>
      </w:r>
      <w:r>
        <w:rPr>
          <w:sz w:val="24"/>
        </w:rPr>
        <w:t>(без</w:t>
      </w:r>
      <w:r>
        <w:rPr>
          <w:spacing w:val="40"/>
          <w:sz w:val="24"/>
        </w:rPr>
        <w:t xml:space="preserve"> </w:t>
      </w:r>
      <w:r>
        <w:rPr>
          <w:sz w:val="24"/>
        </w:rPr>
        <w:t>психического</w:t>
      </w:r>
      <w:r>
        <w:rPr>
          <w:spacing w:val="40"/>
          <w:sz w:val="24"/>
        </w:rPr>
        <w:t xml:space="preserve"> </w:t>
      </w:r>
      <w:r>
        <w:rPr>
          <w:sz w:val="24"/>
        </w:rPr>
        <w:t>и</w:t>
      </w:r>
      <w:r>
        <w:rPr>
          <w:spacing w:val="80"/>
          <w:sz w:val="24"/>
        </w:rPr>
        <w:t xml:space="preserve"> </w:t>
      </w:r>
      <w:r>
        <w:rPr>
          <w:sz w:val="24"/>
        </w:rPr>
        <w:t>дисциплинарного принуждения);</w:t>
      </w:r>
    </w:p>
    <w:p w:rsidR="0044132F" w:rsidRDefault="004F5E07">
      <w:pPr>
        <w:pStyle w:val="a4"/>
        <w:numPr>
          <w:ilvl w:val="0"/>
          <w:numId w:val="56"/>
        </w:numPr>
        <w:tabs>
          <w:tab w:val="left" w:pos="952"/>
        </w:tabs>
        <w:spacing w:line="276" w:lineRule="auto"/>
        <w:ind w:right="291"/>
        <w:jc w:val="left"/>
        <w:rPr>
          <w:sz w:val="24"/>
        </w:rPr>
      </w:pPr>
      <w:r>
        <w:rPr>
          <w:sz w:val="24"/>
        </w:rPr>
        <w:t>свободное</w:t>
      </w:r>
      <w:r>
        <w:rPr>
          <w:spacing w:val="33"/>
          <w:sz w:val="24"/>
        </w:rPr>
        <w:t xml:space="preserve"> </w:t>
      </w:r>
      <w:r>
        <w:rPr>
          <w:sz w:val="24"/>
        </w:rPr>
        <w:t>общение</w:t>
      </w:r>
      <w:r>
        <w:rPr>
          <w:spacing w:val="34"/>
          <w:sz w:val="24"/>
        </w:rPr>
        <w:t xml:space="preserve"> </w:t>
      </w:r>
      <w:r>
        <w:rPr>
          <w:sz w:val="24"/>
        </w:rPr>
        <w:t>и</w:t>
      </w:r>
      <w:r>
        <w:rPr>
          <w:spacing w:val="32"/>
          <w:sz w:val="24"/>
        </w:rPr>
        <w:t xml:space="preserve"> </w:t>
      </w:r>
      <w:r>
        <w:rPr>
          <w:sz w:val="24"/>
        </w:rPr>
        <w:t>перемещение детей</w:t>
      </w:r>
      <w:r>
        <w:rPr>
          <w:spacing w:val="32"/>
          <w:sz w:val="24"/>
        </w:rPr>
        <w:t xml:space="preserve"> </w:t>
      </w:r>
      <w:r>
        <w:rPr>
          <w:sz w:val="24"/>
        </w:rPr>
        <w:t>во</w:t>
      </w:r>
      <w:r>
        <w:rPr>
          <w:spacing w:val="32"/>
          <w:sz w:val="24"/>
        </w:rPr>
        <w:t xml:space="preserve"> </w:t>
      </w:r>
      <w:r>
        <w:rPr>
          <w:sz w:val="24"/>
        </w:rPr>
        <w:t>время</w:t>
      </w:r>
      <w:r>
        <w:rPr>
          <w:spacing w:val="34"/>
          <w:sz w:val="24"/>
        </w:rPr>
        <w:t xml:space="preserve"> </w:t>
      </w:r>
      <w:r>
        <w:rPr>
          <w:sz w:val="24"/>
        </w:rPr>
        <w:t>деятельности</w:t>
      </w:r>
      <w:r>
        <w:rPr>
          <w:spacing w:val="37"/>
          <w:sz w:val="24"/>
        </w:rPr>
        <w:t xml:space="preserve"> </w:t>
      </w:r>
      <w:r>
        <w:rPr>
          <w:sz w:val="24"/>
        </w:rPr>
        <w:t>(при</w:t>
      </w:r>
      <w:r>
        <w:rPr>
          <w:spacing w:val="32"/>
          <w:sz w:val="24"/>
        </w:rPr>
        <w:t xml:space="preserve"> </w:t>
      </w:r>
      <w:r>
        <w:rPr>
          <w:sz w:val="24"/>
        </w:rPr>
        <w:t>соответствии организации рабочего пространства);</w:t>
      </w:r>
    </w:p>
    <w:p w:rsidR="0044132F" w:rsidRDefault="004F5E07">
      <w:pPr>
        <w:pStyle w:val="a4"/>
        <w:numPr>
          <w:ilvl w:val="0"/>
          <w:numId w:val="56"/>
        </w:numPr>
        <w:tabs>
          <w:tab w:val="left" w:pos="952"/>
        </w:tabs>
        <w:jc w:val="left"/>
        <w:rPr>
          <w:sz w:val="24"/>
        </w:rPr>
      </w:pPr>
      <w:r>
        <w:rPr>
          <w:sz w:val="24"/>
        </w:rPr>
        <w:t>открытый</w:t>
      </w:r>
      <w:r>
        <w:rPr>
          <w:spacing w:val="-1"/>
          <w:sz w:val="24"/>
        </w:rPr>
        <w:t xml:space="preserve"> </w:t>
      </w:r>
      <w:r>
        <w:rPr>
          <w:sz w:val="24"/>
        </w:rPr>
        <w:t>временной</w:t>
      </w:r>
      <w:r>
        <w:rPr>
          <w:spacing w:val="-3"/>
          <w:sz w:val="24"/>
        </w:rPr>
        <w:t xml:space="preserve"> </w:t>
      </w:r>
      <w:r>
        <w:rPr>
          <w:sz w:val="24"/>
        </w:rPr>
        <w:t>конец</w:t>
      </w:r>
      <w:r>
        <w:rPr>
          <w:spacing w:val="-3"/>
          <w:sz w:val="24"/>
        </w:rPr>
        <w:t xml:space="preserve"> </w:t>
      </w:r>
      <w:r>
        <w:rPr>
          <w:sz w:val="24"/>
        </w:rPr>
        <w:t>деятельности</w:t>
      </w:r>
      <w:r>
        <w:rPr>
          <w:spacing w:val="-3"/>
          <w:sz w:val="24"/>
        </w:rPr>
        <w:t xml:space="preserve"> </w:t>
      </w:r>
      <w:r>
        <w:rPr>
          <w:sz w:val="24"/>
        </w:rPr>
        <w:t>(каждый</w:t>
      </w:r>
      <w:r>
        <w:rPr>
          <w:spacing w:val="-3"/>
          <w:sz w:val="24"/>
        </w:rPr>
        <w:t xml:space="preserve"> </w:t>
      </w:r>
      <w:r>
        <w:rPr>
          <w:sz w:val="24"/>
        </w:rPr>
        <w:t>работает</w:t>
      </w:r>
      <w:r>
        <w:rPr>
          <w:spacing w:val="-3"/>
          <w:sz w:val="24"/>
        </w:rPr>
        <w:t xml:space="preserve"> </w:t>
      </w:r>
      <w:r>
        <w:rPr>
          <w:sz w:val="24"/>
        </w:rPr>
        <w:t>в</w:t>
      </w:r>
      <w:r>
        <w:rPr>
          <w:spacing w:val="-4"/>
          <w:sz w:val="24"/>
        </w:rPr>
        <w:t xml:space="preserve"> </w:t>
      </w:r>
      <w:r>
        <w:rPr>
          <w:sz w:val="24"/>
        </w:rPr>
        <w:t>своем</w:t>
      </w:r>
      <w:r>
        <w:rPr>
          <w:spacing w:val="-1"/>
          <w:sz w:val="24"/>
        </w:rPr>
        <w:t xml:space="preserve"> </w:t>
      </w:r>
      <w:r>
        <w:rPr>
          <w:spacing w:val="-2"/>
          <w:sz w:val="24"/>
        </w:rPr>
        <w:t>темпе).</w:t>
      </w:r>
    </w:p>
    <w:p w:rsidR="0044132F" w:rsidRDefault="004F5E07">
      <w:pPr>
        <w:pStyle w:val="a4"/>
        <w:numPr>
          <w:ilvl w:val="0"/>
          <w:numId w:val="56"/>
        </w:numPr>
        <w:tabs>
          <w:tab w:val="left" w:pos="952"/>
        </w:tabs>
        <w:spacing w:before="37" w:line="276" w:lineRule="auto"/>
        <w:ind w:right="299"/>
        <w:jc w:val="left"/>
        <w:rPr>
          <w:sz w:val="24"/>
        </w:rPr>
      </w:pPr>
      <w:r>
        <w:rPr>
          <w:sz w:val="24"/>
        </w:rPr>
        <w:t>распределение</w:t>
      </w:r>
      <w:r>
        <w:rPr>
          <w:spacing w:val="78"/>
          <w:sz w:val="24"/>
        </w:rPr>
        <w:t xml:space="preserve"> </w:t>
      </w:r>
      <w:r>
        <w:rPr>
          <w:sz w:val="24"/>
        </w:rPr>
        <w:t>совместных</w:t>
      </w:r>
      <w:r>
        <w:rPr>
          <w:spacing w:val="76"/>
          <w:sz w:val="24"/>
        </w:rPr>
        <w:t xml:space="preserve"> </w:t>
      </w:r>
      <w:r>
        <w:rPr>
          <w:sz w:val="24"/>
        </w:rPr>
        <w:t>действий</w:t>
      </w:r>
      <w:r>
        <w:rPr>
          <w:spacing w:val="75"/>
          <w:sz w:val="24"/>
        </w:rPr>
        <w:t xml:space="preserve"> </w:t>
      </w:r>
      <w:r>
        <w:rPr>
          <w:sz w:val="24"/>
        </w:rPr>
        <w:t>и</w:t>
      </w:r>
      <w:r>
        <w:rPr>
          <w:spacing w:val="80"/>
          <w:sz w:val="24"/>
        </w:rPr>
        <w:t xml:space="preserve"> </w:t>
      </w:r>
      <w:r>
        <w:rPr>
          <w:sz w:val="24"/>
        </w:rPr>
        <w:t>операций</w:t>
      </w:r>
      <w:r>
        <w:rPr>
          <w:spacing w:val="80"/>
          <w:sz w:val="24"/>
        </w:rPr>
        <w:t xml:space="preserve"> </w:t>
      </w:r>
      <w:r>
        <w:rPr>
          <w:sz w:val="24"/>
        </w:rPr>
        <w:t>(в</w:t>
      </w:r>
      <w:r>
        <w:rPr>
          <w:spacing w:val="79"/>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обмен</w:t>
      </w:r>
      <w:r>
        <w:rPr>
          <w:spacing w:val="76"/>
          <w:sz w:val="24"/>
        </w:rPr>
        <w:t xml:space="preserve"> </w:t>
      </w:r>
      <w:r>
        <w:rPr>
          <w:sz w:val="24"/>
        </w:rPr>
        <w:t>способами действия), определение последовательности их выполнения;</w:t>
      </w:r>
    </w:p>
    <w:p w:rsidR="0044132F" w:rsidRDefault="004F5E07">
      <w:pPr>
        <w:pStyle w:val="a4"/>
        <w:numPr>
          <w:ilvl w:val="0"/>
          <w:numId w:val="56"/>
        </w:numPr>
        <w:tabs>
          <w:tab w:val="left" w:pos="952"/>
        </w:tabs>
        <w:spacing w:before="2"/>
        <w:jc w:val="left"/>
        <w:rPr>
          <w:sz w:val="24"/>
        </w:rPr>
      </w:pPr>
      <w:r>
        <w:rPr>
          <w:sz w:val="24"/>
        </w:rPr>
        <w:t>планирование</w:t>
      </w:r>
      <w:r>
        <w:rPr>
          <w:spacing w:val="-4"/>
          <w:sz w:val="24"/>
        </w:rPr>
        <w:t xml:space="preserve"> </w:t>
      </w:r>
      <w:r>
        <w:rPr>
          <w:sz w:val="24"/>
        </w:rPr>
        <w:t>общих</w:t>
      </w:r>
      <w:r>
        <w:rPr>
          <w:spacing w:val="-2"/>
          <w:sz w:val="24"/>
        </w:rPr>
        <w:t xml:space="preserve"> </w:t>
      </w:r>
      <w:r>
        <w:rPr>
          <w:sz w:val="24"/>
        </w:rPr>
        <w:t>и</w:t>
      </w:r>
      <w:r>
        <w:rPr>
          <w:spacing w:val="-4"/>
          <w:sz w:val="24"/>
        </w:rPr>
        <w:t xml:space="preserve"> </w:t>
      </w:r>
      <w:r>
        <w:rPr>
          <w:sz w:val="24"/>
        </w:rPr>
        <w:t>индивидуальных</w:t>
      </w:r>
      <w:r>
        <w:rPr>
          <w:spacing w:val="-2"/>
          <w:sz w:val="24"/>
        </w:rPr>
        <w:t xml:space="preserve"> </w:t>
      </w:r>
      <w:r>
        <w:rPr>
          <w:sz w:val="24"/>
        </w:rPr>
        <w:t>способов</w:t>
      </w:r>
      <w:r>
        <w:rPr>
          <w:spacing w:val="-4"/>
          <w:sz w:val="24"/>
        </w:rPr>
        <w:t xml:space="preserve"> </w:t>
      </w:r>
      <w:r>
        <w:rPr>
          <w:spacing w:val="-2"/>
          <w:sz w:val="24"/>
        </w:rPr>
        <w:t>работы;</w:t>
      </w:r>
    </w:p>
    <w:p w:rsidR="0044132F" w:rsidRDefault="004F5E07">
      <w:pPr>
        <w:pStyle w:val="a4"/>
        <w:numPr>
          <w:ilvl w:val="0"/>
          <w:numId w:val="56"/>
        </w:numPr>
        <w:tabs>
          <w:tab w:val="left" w:pos="952"/>
        </w:tabs>
        <w:spacing w:before="40" w:line="276" w:lineRule="auto"/>
        <w:ind w:right="300"/>
        <w:jc w:val="left"/>
        <w:rPr>
          <w:sz w:val="24"/>
        </w:rPr>
      </w:pPr>
      <w:r>
        <w:rPr>
          <w:sz w:val="24"/>
        </w:rPr>
        <w:t>коммуникация,</w:t>
      </w:r>
      <w:r>
        <w:rPr>
          <w:spacing w:val="40"/>
          <w:sz w:val="24"/>
        </w:rPr>
        <w:t xml:space="preserve"> </w:t>
      </w:r>
      <w:r>
        <w:rPr>
          <w:sz w:val="24"/>
        </w:rPr>
        <w:t>обеспечивающая</w:t>
      </w:r>
      <w:r>
        <w:rPr>
          <w:spacing w:val="40"/>
          <w:sz w:val="24"/>
        </w:rPr>
        <w:t xml:space="preserve"> </w:t>
      </w:r>
      <w:r>
        <w:rPr>
          <w:sz w:val="24"/>
        </w:rPr>
        <w:t>реализацию</w:t>
      </w:r>
      <w:r>
        <w:rPr>
          <w:spacing w:val="40"/>
          <w:sz w:val="24"/>
        </w:rPr>
        <w:t xml:space="preserve"> </w:t>
      </w:r>
      <w:r>
        <w:rPr>
          <w:sz w:val="24"/>
        </w:rPr>
        <w:t>процессов</w:t>
      </w:r>
      <w:r>
        <w:rPr>
          <w:spacing w:val="40"/>
          <w:sz w:val="24"/>
        </w:rPr>
        <w:t xml:space="preserve"> </w:t>
      </w:r>
      <w:r>
        <w:rPr>
          <w:sz w:val="24"/>
        </w:rPr>
        <w:t>распределения,</w:t>
      </w:r>
      <w:r>
        <w:rPr>
          <w:spacing w:val="40"/>
          <w:sz w:val="24"/>
        </w:rPr>
        <w:t xml:space="preserve"> </w:t>
      </w:r>
      <w:r>
        <w:rPr>
          <w:sz w:val="24"/>
        </w:rPr>
        <w:t>обмена</w:t>
      </w:r>
      <w:r>
        <w:rPr>
          <w:spacing w:val="40"/>
          <w:sz w:val="24"/>
        </w:rPr>
        <w:t xml:space="preserve"> </w:t>
      </w:r>
      <w:r>
        <w:rPr>
          <w:sz w:val="24"/>
        </w:rPr>
        <w:t>и</w:t>
      </w:r>
      <w:r>
        <w:rPr>
          <w:spacing w:val="80"/>
          <w:sz w:val="24"/>
        </w:rPr>
        <w:t xml:space="preserve"> </w:t>
      </w:r>
      <w:r>
        <w:rPr>
          <w:sz w:val="24"/>
        </w:rPr>
        <w:t>взаимодополнения, и формирования взаимопонимания;</w:t>
      </w:r>
    </w:p>
    <w:p w:rsidR="0044132F" w:rsidRDefault="004F5E07">
      <w:pPr>
        <w:pStyle w:val="a4"/>
        <w:numPr>
          <w:ilvl w:val="0"/>
          <w:numId w:val="56"/>
        </w:numPr>
        <w:tabs>
          <w:tab w:val="left" w:pos="952"/>
        </w:tabs>
        <w:spacing w:before="2" w:line="276" w:lineRule="auto"/>
        <w:ind w:right="296"/>
        <w:jc w:val="left"/>
        <w:rPr>
          <w:sz w:val="24"/>
        </w:rPr>
      </w:pPr>
      <w:r>
        <w:rPr>
          <w:sz w:val="24"/>
        </w:rPr>
        <w:t>рефлексия, связанная</w:t>
      </w:r>
      <w:r>
        <w:rPr>
          <w:spacing w:val="29"/>
          <w:sz w:val="24"/>
        </w:rPr>
        <w:t xml:space="preserve"> </w:t>
      </w:r>
      <w:r>
        <w:rPr>
          <w:sz w:val="24"/>
        </w:rPr>
        <w:t>с изменением или формированием отношения</w:t>
      </w:r>
      <w:r>
        <w:rPr>
          <w:spacing w:val="29"/>
          <w:sz w:val="24"/>
        </w:rPr>
        <w:t xml:space="preserve"> </w:t>
      </w:r>
      <w:r>
        <w:rPr>
          <w:sz w:val="24"/>
        </w:rPr>
        <w:t>к собственному действию в контексте содержания и форм совместной работы.</w:t>
      </w:r>
    </w:p>
    <w:p w:rsidR="0044132F" w:rsidRDefault="0044132F">
      <w:pPr>
        <w:pStyle w:val="a3"/>
        <w:spacing w:before="45"/>
      </w:pPr>
    </w:p>
    <w:p w:rsidR="0044132F" w:rsidRDefault="004F5E07">
      <w:pPr>
        <w:pStyle w:val="5"/>
      </w:pPr>
      <w:r>
        <w:t>Разработка</w:t>
      </w:r>
      <w:r>
        <w:rPr>
          <w:spacing w:val="-3"/>
        </w:rPr>
        <w:t xml:space="preserve"> </w:t>
      </w:r>
      <w:r>
        <w:t>гибкого</w:t>
      </w:r>
      <w:r>
        <w:rPr>
          <w:spacing w:val="-2"/>
        </w:rPr>
        <w:t xml:space="preserve"> </w:t>
      </w:r>
      <w:r>
        <w:t>плана</w:t>
      </w:r>
      <w:r>
        <w:rPr>
          <w:spacing w:val="-3"/>
        </w:rPr>
        <w:t xml:space="preserve"> </w:t>
      </w:r>
      <w:r>
        <w:t>включает</w:t>
      </w:r>
      <w:r>
        <w:rPr>
          <w:spacing w:val="-1"/>
        </w:rPr>
        <w:t xml:space="preserve"> </w:t>
      </w:r>
      <w:r>
        <w:t>в</w:t>
      </w:r>
      <w:r>
        <w:rPr>
          <w:spacing w:val="-2"/>
        </w:rPr>
        <w:t xml:space="preserve"> себя:</w:t>
      </w:r>
    </w:p>
    <w:p w:rsidR="0044132F" w:rsidRDefault="004F5E07">
      <w:pPr>
        <w:pStyle w:val="a4"/>
        <w:numPr>
          <w:ilvl w:val="0"/>
          <w:numId w:val="56"/>
        </w:numPr>
        <w:tabs>
          <w:tab w:val="left" w:pos="952"/>
        </w:tabs>
        <w:spacing w:before="36"/>
        <w:jc w:val="left"/>
        <w:rPr>
          <w:sz w:val="24"/>
        </w:rPr>
      </w:pPr>
      <w:r>
        <w:rPr>
          <w:sz w:val="24"/>
        </w:rPr>
        <w:t>определение</w:t>
      </w:r>
      <w:r>
        <w:rPr>
          <w:spacing w:val="-3"/>
          <w:sz w:val="24"/>
        </w:rPr>
        <w:t xml:space="preserve"> </w:t>
      </w:r>
      <w:r>
        <w:rPr>
          <w:sz w:val="24"/>
        </w:rPr>
        <w:t>общей</w:t>
      </w:r>
      <w:r>
        <w:rPr>
          <w:spacing w:val="-3"/>
          <w:sz w:val="24"/>
        </w:rPr>
        <w:t xml:space="preserve"> </w:t>
      </w:r>
      <w:r>
        <w:rPr>
          <w:sz w:val="24"/>
        </w:rPr>
        <w:t>цели</w:t>
      </w:r>
      <w:r>
        <w:rPr>
          <w:spacing w:val="-3"/>
          <w:sz w:val="24"/>
        </w:rPr>
        <w:t xml:space="preserve"> </w:t>
      </w:r>
      <w:r>
        <w:rPr>
          <w:sz w:val="24"/>
        </w:rPr>
        <w:t>и</w:t>
      </w:r>
      <w:r>
        <w:rPr>
          <w:spacing w:val="-2"/>
          <w:sz w:val="24"/>
        </w:rPr>
        <w:t xml:space="preserve"> </w:t>
      </w:r>
      <w:r>
        <w:rPr>
          <w:sz w:val="24"/>
        </w:rPr>
        <w:t>ее</w:t>
      </w:r>
      <w:r>
        <w:rPr>
          <w:spacing w:val="2"/>
          <w:sz w:val="24"/>
        </w:rPr>
        <w:t xml:space="preserve"> </w:t>
      </w:r>
      <w:r>
        <w:rPr>
          <w:sz w:val="24"/>
        </w:rPr>
        <w:t>конкретизацию</w:t>
      </w:r>
      <w:r>
        <w:rPr>
          <w:spacing w:val="-2"/>
          <w:sz w:val="24"/>
        </w:rPr>
        <w:t xml:space="preserve"> </w:t>
      </w:r>
      <w:r>
        <w:rPr>
          <w:sz w:val="24"/>
        </w:rPr>
        <w:t>в</w:t>
      </w:r>
      <w:r>
        <w:rPr>
          <w:spacing w:val="-3"/>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разных</w:t>
      </w:r>
      <w:r>
        <w:rPr>
          <w:spacing w:val="-1"/>
          <w:sz w:val="24"/>
        </w:rPr>
        <w:t xml:space="preserve"> </w:t>
      </w:r>
      <w:r>
        <w:rPr>
          <w:spacing w:val="-2"/>
          <w:sz w:val="24"/>
        </w:rPr>
        <w:t>этапов;</w:t>
      </w:r>
    </w:p>
    <w:p w:rsidR="0044132F" w:rsidRDefault="004F5E07">
      <w:pPr>
        <w:pStyle w:val="a4"/>
        <w:numPr>
          <w:ilvl w:val="0"/>
          <w:numId w:val="56"/>
        </w:numPr>
        <w:tabs>
          <w:tab w:val="left" w:pos="952"/>
        </w:tabs>
        <w:spacing w:before="40" w:line="278" w:lineRule="auto"/>
        <w:ind w:right="312"/>
        <w:jc w:val="left"/>
        <w:rPr>
          <w:sz w:val="24"/>
        </w:rPr>
      </w:pPr>
      <w:r>
        <w:rPr>
          <w:sz w:val="24"/>
        </w:rPr>
        <w:t>подбор</w:t>
      </w:r>
      <w:r>
        <w:rPr>
          <w:spacing w:val="-5"/>
          <w:sz w:val="24"/>
        </w:rPr>
        <w:t xml:space="preserve"> </w:t>
      </w:r>
      <w:r>
        <w:rPr>
          <w:sz w:val="24"/>
        </w:rPr>
        <w:t>и</w:t>
      </w:r>
      <w:r>
        <w:rPr>
          <w:spacing w:val="-6"/>
          <w:sz w:val="24"/>
        </w:rPr>
        <w:t xml:space="preserve"> </w:t>
      </w:r>
      <w:r>
        <w:rPr>
          <w:sz w:val="24"/>
        </w:rPr>
        <w:t>организацию</w:t>
      </w:r>
      <w:r>
        <w:rPr>
          <w:spacing w:val="-5"/>
          <w:sz w:val="24"/>
        </w:rPr>
        <w:t xml:space="preserve"> </w:t>
      </w:r>
      <w:r>
        <w:rPr>
          <w:sz w:val="24"/>
        </w:rPr>
        <w:t>такого</w:t>
      </w:r>
      <w:r>
        <w:rPr>
          <w:spacing w:val="-9"/>
          <w:sz w:val="24"/>
        </w:rPr>
        <w:t xml:space="preserve"> </w:t>
      </w:r>
      <w:r>
        <w:rPr>
          <w:sz w:val="24"/>
        </w:rPr>
        <w:t>дидактического</w:t>
      </w:r>
      <w:r>
        <w:rPr>
          <w:spacing w:val="-5"/>
          <w:sz w:val="24"/>
        </w:rPr>
        <w:t xml:space="preserve"> </w:t>
      </w:r>
      <w:r>
        <w:rPr>
          <w:sz w:val="24"/>
        </w:rPr>
        <w:t>материала,</w:t>
      </w:r>
      <w:r>
        <w:rPr>
          <w:spacing w:val="-5"/>
          <w:sz w:val="24"/>
        </w:rPr>
        <w:t xml:space="preserve"> </w:t>
      </w:r>
      <w:r>
        <w:rPr>
          <w:sz w:val="24"/>
        </w:rPr>
        <w:t>который</w:t>
      </w:r>
      <w:r>
        <w:rPr>
          <w:spacing w:val="-6"/>
          <w:sz w:val="24"/>
        </w:rPr>
        <w:t xml:space="preserve"> </w:t>
      </w:r>
      <w:r>
        <w:rPr>
          <w:sz w:val="24"/>
        </w:rPr>
        <w:t>позволяет</w:t>
      </w:r>
      <w:r>
        <w:rPr>
          <w:spacing w:val="-6"/>
          <w:sz w:val="24"/>
        </w:rPr>
        <w:t xml:space="preserve"> </w:t>
      </w:r>
      <w:r>
        <w:rPr>
          <w:sz w:val="24"/>
        </w:rPr>
        <w:t>выявлять индивидуальную избирательность детей к содержанию, в виду и форме познания;</w:t>
      </w:r>
    </w:p>
    <w:p w:rsidR="0044132F" w:rsidRDefault="004F5E07">
      <w:pPr>
        <w:pStyle w:val="a4"/>
        <w:numPr>
          <w:ilvl w:val="0"/>
          <w:numId w:val="56"/>
        </w:numPr>
        <w:tabs>
          <w:tab w:val="left" w:pos="952"/>
        </w:tabs>
        <w:spacing w:line="272" w:lineRule="exact"/>
        <w:jc w:val="left"/>
        <w:rPr>
          <w:sz w:val="24"/>
        </w:rPr>
      </w:pPr>
      <w:r>
        <w:rPr>
          <w:sz w:val="24"/>
        </w:rPr>
        <w:t>планирование</w:t>
      </w:r>
      <w:r>
        <w:rPr>
          <w:spacing w:val="-4"/>
          <w:sz w:val="24"/>
        </w:rPr>
        <w:t xml:space="preserve"> </w:t>
      </w:r>
      <w:r>
        <w:rPr>
          <w:sz w:val="24"/>
        </w:rPr>
        <w:t>разных</w:t>
      </w:r>
      <w:r>
        <w:rPr>
          <w:spacing w:val="-3"/>
          <w:sz w:val="24"/>
        </w:rPr>
        <w:t xml:space="preserve"> </w:t>
      </w:r>
      <w:r>
        <w:rPr>
          <w:sz w:val="24"/>
        </w:rPr>
        <w:t>форм</w:t>
      </w:r>
      <w:r>
        <w:rPr>
          <w:spacing w:val="-3"/>
          <w:sz w:val="24"/>
        </w:rPr>
        <w:t xml:space="preserve"> </w:t>
      </w:r>
      <w:r>
        <w:rPr>
          <w:sz w:val="24"/>
        </w:rPr>
        <w:t>организация</w:t>
      </w:r>
      <w:r>
        <w:rPr>
          <w:spacing w:val="-1"/>
          <w:sz w:val="24"/>
        </w:rPr>
        <w:t xml:space="preserve"> </w:t>
      </w:r>
      <w:r>
        <w:rPr>
          <w:sz w:val="24"/>
        </w:rPr>
        <w:t>работы</w:t>
      </w:r>
      <w:r>
        <w:rPr>
          <w:spacing w:val="-5"/>
          <w:sz w:val="24"/>
        </w:rPr>
        <w:t xml:space="preserve"> </w:t>
      </w:r>
      <w:r>
        <w:rPr>
          <w:sz w:val="24"/>
        </w:rPr>
        <w:t>(соотношение</w:t>
      </w:r>
      <w:r>
        <w:rPr>
          <w:spacing w:val="-1"/>
          <w:sz w:val="24"/>
        </w:rPr>
        <w:t xml:space="preserve"> </w:t>
      </w:r>
      <w:r>
        <w:rPr>
          <w:spacing w:val="-2"/>
          <w:sz w:val="24"/>
        </w:rPr>
        <w:t>фронтальной,</w:t>
      </w:r>
    </w:p>
    <w:p w:rsidR="0044132F" w:rsidRDefault="0044132F">
      <w:pPr>
        <w:spacing w:line="272" w:lineRule="exact"/>
        <w:rPr>
          <w:sz w:val="24"/>
        </w:rPr>
        <w:sectPr w:rsidR="0044132F">
          <w:pgSz w:w="11910" w:h="16840"/>
          <w:pgMar w:top="1040" w:right="840" w:bottom="1180" w:left="900" w:header="0" w:footer="997" w:gutter="0"/>
          <w:cols w:space="720"/>
        </w:sectPr>
      </w:pPr>
    </w:p>
    <w:p w:rsidR="0044132F" w:rsidRDefault="004F5E07">
      <w:pPr>
        <w:pStyle w:val="a3"/>
        <w:spacing w:before="72"/>
        <w:ind w:left="952"/>
      </w:pPr>
      <w:r>
        <w:lastRenderedPageBreak/>
        <w:t>индивидуальной,</w:t>
      </w:r>
      <w:r>
        <w:rPr>
          <w:spacing w:val="-8"/>
        </w:rPr>
        <w:t xml:space="preserve"> </w:t>
      </w:r>
      <w:r>
        <w:t>самостоятельной</w:t>
      </w:r>
      <w:r>
        <w:rPr>
          <w:spacing w:val="-7"/>
        </w:rPr>
        <w:t xml:space="preserve"> </w:t>
      </w:r>
      <w:r>
        <w:rPr>
          <w:spacing w:val="-2"/>
        </w:rPr>
        <w:t>работы);</w:t>
      </w:r>
    </w:p>
    <w:p w:rsidR="0044132F" w:rsidRDefault="004F5E07">
      <w:pPr>
        <w:pStyle w:val="a4"/>
        <w:numPr>
          <w:ilvl w:val="0"/>
          <w:numId w:val="56"/>
        </w:numPr>
        <w:tabs>
          <w:tab w:val="left" w:pos="952"/>
        </w:tabs>
        <w:spacing w:before="44"/>
        <w:jc w:val="left"/>
        <w:rPr>
          <w:sz w:val="24"/>
        </w:rPr>
      </w:pPr>
      <w:r>
        <w:rPr>
          <w:sz w:val="24"/>
        </w:rPr>
        <w:t>выбор</w:t>
      </w:r>
      <w:r>
        <w:rPr>
          <w:spacing w:val="-3"/>
          <w:sz w:val="24"/>
        </w:rPr>
        <w:t xml:space="preserve"> </w:t>
      </w:r>
      <w:r>
        <w:rPr>
          <w:sz w:val="24"/>
        </w:rPr>
        <w:t>критериев</w:t>
      </w:r>
      <w:r>
        <w:rPr>
          <w:spacing w:val="-4"/>
          <w:sz w:val="24"/>
        </w:rPr>
        <w:t xml:space="preserve"> </w:t>
      </w:r>
      <w:r>
        <w:rPr>
          <w:sz w:val="24"/>
        </w:rPr>
        <w:t>оценки</w:t>
      </w:r>
      <w:r>
        <w:rPr>
          <w:spacing w:val="-3"/>
          <w:sz w:val="24"/>
        </w:rPr>
        <w:t xml:space="preserve"> </w:t>
      </w:r>
      <w:r>
        <w:rPr>
          <w:sz w:val="24"/>
        </w:rPr>
        <w:t>продуктивности</w:t>
      </w:r>
      <w:r>
        <w:rPr>
          <w:spacing w:val="-3"/>
          <w:sz w:val="24"/>
        </w:rPr>
        <w:t xml:space="preserve"> </w:t>
      </w:r>
      <w:r>
        <w:rPr>
          <w:sz w:val="24"/>
        </w:rPr>
        <w:t>работы</w:t>
      </w:r>
      <w:r>
        <w:rPr>
          <w:spacing w:val="-4"/>
          <w:sz w:val="24"/>
        </w:rPr>
        <w:t xml:space="preserve"> </w:t>
      </w:r>
      <w:r>
        <w:rPr>
          <w:sz w:val="24"/>
        </w:rPr>
        <w:t>с</w:t>
      </w:r>
      <w:r>
        <w:rPr>
          <w:spacing w:val="3"/>
          <w:sz w:val="24"/>
        </w:rPr>
        <w:t xml:space="preserve"> </w:t>
      </w:r>
      <w:r>
        <w:rPr>
          <w:sz w:val="24"/>
        </w:rPr>
        <w:t>учетом</w:t>
      </w:r>
      <w:r>
        <w:rPr>
          <w:spacing w:val="-2"/>
          <w:sz w:val="24"/>
        </w:rPr>
        <w:t xml:space="preserve"> </w:t>
      </w:r>
      <w:r>
        <w:rPr>
          <w:sz w:val="24"/>
        </w:rPr>
        <w:t>характера</w:t>
      </w:r>
      <w:r>
        <w:rPr>
          <w:spacing w:val="-1"/>
          <w:sz w:val="24"/>
        </w:rPr>
        <w:t xml:space="preserve"> </w:t>
      </w:r>
      <w:r>
        <w:rPr>
          <w:spacing w:val="-2"/>
          <w:sz w:val="24"/>
        </w:rPr>
        <w:t>заданий</w:t>
      </w:r>
    </w:p>
    <w:p w:rsidR="0044132F" w:rsidRDefault="004F5E07">
      <w:pPr>
        <w:pStyle w:val="a3"/>
        <w:spacing w:before="40"/>
        <w:ind w:left="952"/>
      </w:pPr>
      <w:r>
        <w:t>(дословный</w:t>
      </w:r>
      <w:r>
        <w:rPr>
          <w:spacing w:val="-7"/>
        </w:rPr>
        <w:t xml:space="preserve"> </w:t>
      </w:r>
      <w:r>
        <w:t>пересказ,</w:t>
      </w:r>
      <w:r>
        <w:rPr>
          <w:spacing w:val="-4"/>
        </w:rPr>
        <w:t xml:space="preserve"> </w:t>
      </w:r>
      <w:r>
        <w:t>изложение</w:t>
      </w:r>
      <w:r>
        <w:rPr>
          <w:spacing w:val="-3"/>
        </w:rPr>
        <w:t xml:space="preserve"> </w:t>
      </w:r>
      <w:r>
        <w:t>своими</w:t>
      </w:r>
      <w:r>
        <w:rPr>
          <w:spacing w:val="-4"/>
        </w:rPr>
        <w:t xml:space="preserve"> </w:t>
      </w:r>
      <w:r>
        <w:t>словами,</w:t>
      </w:r>
      <w:r>
        <w:rPr>
          <w:spacing w:val="-4"/>
        </w:rPr>
        <w:t xml:space="preserve"> </w:t>
      </w:r>
      <w:r>
        <w:t>выполнение</w:t>
      </w:r>
      <w:r>
        <w:rPr>
          <w:spacing w:val="-3"/>
        </w:rPr>
        <w:t xml:space="preserve"> </w:t>
      </w:r>
      <w:r>
        <w:t>творческих</w:t>
      </w:r>
      <w:r>
        <w:rPr>
          <w:spacing w:val="-3"/>
        </w:rPr>
        <w:t xml:space="preserve"> </w:t>
      </w:r>
      <w:r>
        <w:rPr>
          <w:spacing w:val="-2"/>
        </w:rPr>
        <w:t>заданий).</w:t>
      </w:r>
    </w:p>
    <w:p w:rsidR="0044132F" w:rsidRDefault="0044132F">
      <w:pPr>
        <w:pStyle w:val="a3"/>
        <w:spacing w:before="88"/>
      </w:pPr>
    </w:p>
    <w:p w:rsidR="0044132F" w:rsidRDefault="004F5E07">
      <w:pPr>
        <w:pStyle w:val="5"/>
        <w:spacing w:line="276" w:lineRule="auto"/>
        <w:ind w:right="447"/>
      </w:pPr>
      <w:r>
        <w:t>Планирование</w:t>
      </w:r>
      <w:r>
        <w:rPr>
          <w:spacing w:val="-4"/>
        </w:rPr>
        <w:t xml:space="preserve"> </w:t>
      </w:r>
      <w:r>
        <w:t>характера</w:t>
      </w:r>
      <w:r>
        <w:rPr>
          <w:spacing w:val="-5"/>
        </w:rPr>
        <w:t xml:space="preserve"> </w:t>
      </w:r>
      <w:r>
        <w:t>общения</w:t>
      </w:r>
      <w:r>
        <w:rPr>
          <w:spacing w:val="-6"/>
        </w:rPr>
        <w:t xml:space="preserve"> </w:t>
      </w:r>
      <w:r>
        <w:t>и</w:t>
      </w:r>
      <w:r>
        <w:rPr>
          <w:spacing w:val="-10"/>
        </w:rPr>
        <w:t xml:space="preserve"> </w:t>
      </w:r>
      <w:r>
        <w:t>межличностных</w:t>
      </w:r>
      <w:r>
        <w:rPr>
          <w:spacing w:val="-5"/>
        </w:rPr>
        <w:t xml:space="preserve"> </w:t>
      </w:r>
      <w:r>
        <w:t>взаимодействий</w:t>
      </w:r>
      <w:r>
        <w:rPr>
          <w:spacing w:val="-1"/>
        </w:rPr>
        <w:t xml:space="preserve"> </w:t>
      </w:r>
      <w:r>
        <w:t>в</w:t>
      </w:r>
      <w:r>
        <w:rPr>
          <w:spacing w:val="-5"/>
        </w:rPr>
        <w:t xml:space="preserve"> </w:t>
      </w:r>
      <w:r>
        <w:t xml:space="preserve">процессе </w:t>
      </w:r>
      <w:r>
        <w:rPr>
          <w:spacing w:val="-2"/>
        </w:rPr>
        <w:t>занятий:</w:t>
      </w:r>
    </w:p>
    <w:p w:rsidR="0044132F" w:rsidRDefault="004F5E07">
      <w:pPr>
        <w:pStyle w:val="a4"/>
        <w:numPr>
          <w:ilvl w:val="0"/>
          <w:numId w:val="56"/>
        </w:numPr>
        <w:tabs>
          <w:tab w:val="left" w:pos="952"/>
        </w:tabs>
        <w:spacing w:line="276" w:lineRule="auto"/>
        <w:ind w:right="922"/>
        <w:jc w:val="left"/>
        <w:rPr>
          <w:sz w:val="24"/>
        </w:rPr>
      </w:pPr>
      <w:r>
        <w:rPr>
          <w:sz w:val="24"/>
        </w:rPr>
        <w:t>использование</w:t>
      </w:r>
      <w:r>
        <w:rPr>
          <w:spacing w:val="-5"/>
          <w:sz w:val="24"/>
        </w:rPr>
        <w:t xml:space="preserve"> </w:t>
      </w:r>
      <w:r>
        <w:rPr>
          <w:sz w:val="24"/>
        </w:rPr>
        <w:t>разных</w:t>
      </w:r>
      <w:r>
        <w:rPr>
          <w:spacing w:val="-6"/>
          <w:sz w:val="24"/>
        </w:rPr>
        <w:t xml:space="preserve"> </w:t>
      </w:r>
      <w:r>
        <w:rPr>
          <w:sz w:val="24"/>
        </w:rPr>
        <w:t>форм</w:t>
      </w:r>
      <w:r>
        <w:rPr>
          <w:spacing w:val="-6"/>
          <w:sz w:val="24"/>
        </w:rPr>
        <w:t xml:space="preserve"> </w:t>
      </w:r>
      <w:r>
        <w:rPr>
          <w:sz w:val="24"/>
        </w:rPr>
        <w:t>общения</w:t>
      </w:r>
      <w:r>
        <w:rPr>
          <w:spacing w:val="-5"/>
          <w:sz w:val="24"/>
        </w:rPr>
        <w:t xml:space="preserve"> </w:t>
      </w:r>
      <w:r>
        <w:rPr>
          <w:sz w:val="24"/>
        </w:rPr>
        <w:t>(монолога,</w:t>
      </w:r>
      <w:r>
        <w:rPr>
          <w:spacing w:val="-6"/>
          <w:sz w:val="24"/>
        </w:rPr>
        <w:t xml:space="preserve"> </w:t>
      </w:r>
      <w:r>
        <w:rPr>
          <w:sz w:val="24"/>
        </w:rPr>
        <w:t>диалога,</w:t>
      </w:r>
      <w:r>
        <w:rPr>
          <w:spacing w:val="-6"/>
          <w:sz w:val="24"/>
        </w:rPr>
        <w:t xml:space="preserve"> </w:t>
      </w:r>
      <w:r>
        <w:rPr>
          <w:sz w:val="24"/>
        </w:rPr>
        <w:t>полилога)</w:t>
      </w:r>
      <w:r>
        <w:rPr>
          <w:spacing w:val="-6"/>
          <w:sz w:val="24"/>
        </w:rPr>
        <w:t xml:space="preserve"> </w:t>
      </w:r>
      <w:r>
        <w:rPr>
          <w:sz w:val="24"/>
        </w:rPr>
        <w:t>с</w:t>
      </w:r>
      <w:r>
        <w:rPr>
          <w:spacing w:val="-5"/>
          <w:sz w:val="24"/>
        </w:rPr>
        <w:t xml:space="preserve"> </w:t>
      </w:r>
      <w:r>
        <w:rPr>
          <w:sz w:val="24"/>
        </w:rPr>
        <w:t>учетом</w:t>
      </w:r>
      <w:r>
        <w:rPr>
          <w:spacing w:val="-3"/>
          <w:sz w:val="24"/>
        </w:rPr>
        <w:t xml:space="preserve"> </w:t>
      </w:r>
      <w:r>
        <w:rPr>
          <w:sz w:val="24"/>
        </w:rPr>
        <w:t>их личностных особенностей и требований к межгрупповому взаимодействию;</w:t>
      </w:r>
    </w:p>
    <w:p w:rsidR="0044132F" w:rsidRDefault="004F5E07">
      <w:pPr>
        <w:pStyle w:val="a4"/>
        <w:numPr>
          <w:ilvl w:val="0"/>
          <w:numId w:val="56"/>
        </w:numPr>
        <w:tabs>
          <w:tab w:val="left" w:pos="952"/>
        </w:tabs>
        <w:spacing w:line="278" w:lineRule="auto"/>
        <w:ind w:right="443"/>
        <w:jc w:val="left"/>
        <w:rPr>
          <w:sz w:val="24"/>
        </w:rPr>
      </w:pPr>
      <w:r>
        <w:rPr>
          <w:sz w:val="24"/>
        </w:rPr>
        <w:t>проектирование</w:t>
      </w:r>
      <w:r>
        <w:rPr>
          <w:spacing w:val="-4"/>
          <w:sz w:val="24"/>
        </w:rPr>
        <w:t xml:space="preserve"> </w:t>
      </w:r>
      <w:r>
        <w:rPr>
          <w:sz w:val="24"/>
        </w:rPr>
        <w:t>характера</w:t>
      </w:r>
      <w:r>
        <w:rPr>
          <w:spacing w:val="-4"/>
          <w:sz w:val="24"/>
        </w:rPr>
        <w:t xml:space="preserve"> </w:t>
      </w:r>
      <w:r>
        <w:rPr>
          <w:sz w:val="24"/>
        </w:rPr>
        <w:t>взаимодействий</w:t>
      </w:r>
      <w:r>
        <w:rPr>
          <w:spacing w:val="-6"/>
          <w:sz w:val="24"/>
        </w:rPr>
        <w:t xml:space="preserve"> </w:t>
      </w:r>
      <w:r>
        <w:rPr>
          <w:sz w:val="24"/>
        </w:rPr>
        <w:t>детей</w:t>
      </w:r>
      <w:r>
        <w:rPr>
          <w:spacing w:val="-6"/>
          <w:sz w:val="24"/>
        </w:rPr>
        <w:t xml:space="preserve"> </w:t>
      </w:r>
      <w:r>
        <w:rPr>
          <w:sz w:val="24"/>
        </w:rPr>
        <w:t>на</w:t>
      </w:r>
      <w:r>
        <w:rPr>
          <w:spacing w:val="-4"/>
          <w:sz w:val="24"/>
        </w:rPr>
        <w:t xml:space="preserve"> </w:t>
      </w:r>
      <w:r>
        <w:rPr>
          <w:sz w:val="24"/>
        </w:rPr>
        <w:t>занятии</w:t>
      </w:r>
      <w:r>
        <w:rPr>
          <w:spacing w:val="-6"/>
          <w:sz w:val="24"/>
        </w:rPr>
        <w:t xml:space="preserve"> </w:t>
      </w:r>
      <w:r>
        <w:rPr>
          <w:sz w:val="24"/>
        </w:rPr>
        <w:t>с</w:t>
      </w:r>
      <w:r>
        <w:rPr>
          <w:spacing w:val="-1"/>
          <w:sz w:val="24"/>
        </w:rPr>
        <w:t xml:space="preserve"> </w:t>
      </w:r>
      <w:r>
        <w:rPr>
          <w:sz w:val="24"/>
        </w:rPr>
        <w:t>учетом</w:t>
      </w:r>
      <w:r>
        <w:rPr>
          <w:spacing w:val="-5"/>
          <w:sz w:val="24"/>
        </w:rPr>
        <w:t xml:space="preserve"> </w:t>
      </w:r>
      <w:r>
        <w:rPr>
          <w:sz w:val="24"/>
        </w:rPr>
        <w:t>их</w:t>
      </w:r>
      <w:r>
        <w:rPr>
          <w:spacing w:val="-5"/>
          <w:sz w:val="24"/>
        </w:rPr>
        <w:t xml:space="preserve"> </w:t>
      </w:r>
      <w:r>
        <w:rPr>
          <w:sz w:val="24"/>
        </w:rPr>
        <w:t>личностных особенностей и требований к межгрупповому взаимодействию;</w:t>
      </w:r>
    </w:p>
    <w:p w:rsidR="0044132F" w:rsidRDefault="004F5E07">
      <w:pPr>
        <w:pStyle w:val="a4"/>
        <w:numPr>
          <w:ilvl w:val="0"/>
          <w:numId w:val="56"/>
        </w:numPr>
        <w:tabs>
          <w:tab w:val="left" w:pos="952"/>
        </w:tabs>
        <w:spacing w:line="272" w:lineRule="exact"/>
        <w:jc w:val="left"/>
        <w:rPr>
          <w:sz w:val="24"/>
        </w:rPr>
      </w:pPr>
      <w:r>
        <w:rPr>
          <w:sz w:val="24"/>
        </w:rPr>
        <w:t>использование</w:t>
      </w:r>
      <w:r>
        <w:rPr>
          <w:spacing w:val="-6"/>
          <w:sz w:val="24"/>
        </w:rPr>
        <w:t xml:space="preserve"> </w:t>
      </w:r>
      <w:r>
        <w:rPr>
          <w:sz w:val="24"/>
        </w:rPr>
        <w:t>содержания</w:t>
      </w:r>
      <w:r>
        <w:rPr>
          <w:spacing w:val="-4"/>
          <w:sz w:val="24"/>
        </w:rPr>
        <w:t xml:space="preserve"> </w:t>
      </w:r>
      <w:r>
        <w:rPr>
          <w:sz w:val="24"/>
        </w:rPr>
        <w:t>субъектного</w:t>
      </w:r>
      <w:r>
        <w:rPr>
          <w:spacing w:val="-4"/>
          <w:sz w:val="24"/>
        </w:rPr>
        <w:t xml:space="preserve"> </w:t>
      </w:r>
      <w:r>
        <w:rPr>
          <w:sz w:val="24"/>
        </w:rPr>
        <w:t>опыта</w:t>
      </w:r>
      <w:r>
        <w:rPr>
          <w:spacing w:val="-4"/>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занятия</w:t>
      </w:r>
      <w:r>
        <w:rPr>
          <w:spacing w:val="-5"/>
          <w:sz w:val="24"/>
        </w:rPr>
        <w:t xml:space="preserve"> </w:t>
      </w:r>
      <w:r>
        <w:rPr>
          <w:sz w:val="24"/>
        </w:rPr>
        <w:t>в</w:t>
      </w:r>
      <w:r>
        <w:rPr>
          <w:spacing w:val="-6"/>
          <w:sz w:val="24"/>
        </w:rPr>
        <w:t xml:space="preserve"> </w:t>
      </w:r>
      <w:r>
        <w:rPr>
          <w:spacing w:val="-2"/>
          <w:sz w:val="24"/>
        </w:rPr>
        <w:t>диалоге</w:t>
      </w:r>
    </w:p>
    <w:p w:rsidR="0044132F" w:rsidRDefault="004F5E07">
      <w:pPr>
        <w:pStyle w:val="a3"/>
        <w:spacing w:before="35"/>
        <w:ind w:left="952"/>
      </w:pPr>
      <w:r>
        <w:t>«ребенок</w:t>
      </w:r>
      <w:r>
        <w:rPr>
          <w:spacing w:val="-1"/>
        </w:rPr>
        <w:t xml:space="preserve"> </w:t>
      </w:r>
      <w:r>
        <w:t>–</w:t>
      </w:r>
      <w:r>
        <w:rPr>
          <w:spacing w:val="-1"/>
        </w:rPr>
        <w:t xml:space="preserve"> </w:t>
      </w:r>
      <w:r>
        <w:t>педагог»</w:t>
      </w:r>
      <w:r>
        <w:rPr>
          <w:spacing w:val="-9"/>
        </w:rPr>
        <w:t xml:space="preserve"> </w:t>
      </w:r>
      <w:r>
        <w:t>и</w:t>
      </w:r>
      <w:r>
        <w:rPr>
          <w:spacing w:val="2"/>
        </w:rPr>
        <w:t xml:space="preserve"> </w:t>
      </w:r>
      <w:r>
        <w:t xml:space="preserve">«ребенок – </w:t>
      </w:r>
      <w:r>
        <w:rPr>
          <w:spacing w:val="-2"/>
        </w:rPr>
        <w:t>дети».</w:t>
      </w:r>
    </w:p>
    <w:p w:rsidR="0044132F" w:rsidRDefault="0044132F">
      <w:pPr>
        <w:pStyle w:val="a3"/>
        <w:spacing w:before="84"/>
      </w:pPr>
    </w:p>
    <w:p w:rsidR="0044132F" w:rsidRDefault="004F5E07">
      <w:pPr>
        <w:ind w:left="340"/>
        <w:rPr>
          <w:b/>
          <w:i/>
          <w:sz w:val="24"/>
        </w:rPr>
      </w:pPr>
      <w:r>
        <w:rPr>
          <w:b/>
          <w:i/>
          <w:sz w:val="24"/>
        </w:rPr>
        <w:t>Планирование</w:t>
      </w:r>
      <w:r>
        <w:rPr>
          <w:b/>
          <w:i/>
          <w:spacing w:val="-7"/>
          <w:sz w:val="24"/>
        </w:rPr>
        <w:t xml:space="preserve"> </w:t>
      </w:r>
      <w:r>
        <w:rPr>
          <w:b/>
          <w:i/>
          <w:sz w:val="24"/>
        </w:rPr>
        <w:t>результативности</w:t>
      </w:r>
      <w:r>
        <w:rPr>
          <w:b/>
          <w:i/>
          <w:spacing w:val="51"/>
          <w:sz w:val="24"/>
        </w:rPr>
        <w:t xml:space="preserve"> </w:t>
      </w:r>
      <w:r>
        <w:rPr>
          <w:sz w:val="24"/>
        </w:rPr>
        <w:t>образовательной</w:t>
      </w:r>
      <w:r>
        <w:rPr>
          <w:spacing w:val="-6"/>
          <w:sz w:val="24"/>
        </w:rPr>
        <w:t xml:space="preserve"> </w:t>
      </w:r>
      <w:r>
        <w:rPr>
          <w:sz w:val="24"/>
        </w:rPr>
        <w:t>деятельности</w:t>
      </w:r>
      <w:r>
        <w:rPr>
          <w:spacing w:val="-6"/>
          <w:sz w:val="24"/>
        </w:rPr>
        <w:t xml:space="preserve"> </w:t>
      </w:r>
      <w:r>
        <w:rPr>
          <w:spacing w:val="-2"/>
          <w:sz w:val="24"/>
        </w:rPr>
        <w:t>предусматривает</w:t>
      </w:r>
      <w:r>
        <w:rPr>
          <w:b/>
          <w:i/>
          <w:spacing w:val="-2"/>
          <w:sz w:val="24"/>
        </w:rPr>
        <w:t>:</w:t>
      </w:r>
    </w:p>
    <w:p w:rsidR="0044132F" w:rsidRDefault="004F5E07">
      <w:pPr>
        <w:pStyle w:val="a4"/>
        <w:numPr>
          <w:ilvl w:val="1"/>
          <w:numId w:val="56"/>
        </w:numPr>
        <w:tabs>
          <w:tab w:val="left" w:pos="1060"/>
        </w:tabs>
        <w:spacing w:before="41"/>
        <w:jc w:val="left"/>
        <w:rPr>
          <w:sz w:val="24"/>
        </w:rPr>
      </w:pPr>
      <w:r>
        <w:rPr>
          <w:sz w:val="24"/>
        </w:rPr>
        <w:t>обобщение</w:t>
      </w:r>
      <w:r>
        <w:rPr>
          <w:spacing w:val="-3"/>
          <w:sz w:val="24"/>
        </w:rPr>
        <w:t xml:space="preserve"> </w:t>
      </w:r>
      <w:r>
        <w:rPr>
          <w:sz w:val="24"/>
        </w:rPr>
        <w:t>полученных</w:t>
      </w:r>
      <w:r>
        <w:rPr>
          <w:spacing w:val="-4"/>
          <w:sz w:val="24"/>
        </w:rPr>
        <w:t xml:space="preserve"> </w:t>
      </w:r>
      <w:r>
        <w:rPr>
          <w:sz w:val="24"/>
        </w:rPr>
        <w:t>знаний</w:t>
      </w:r>
      <w:r>
        <w:rPr>
          <w:spacing w:val="-5"/>
          <w:sz w:val="24"/>
        </w:rPr>
        <w:t xml:space="preserve"> </w:t>
      </w:r>
      <w:r>
        <w:rPr>
          <w:sz w:val="24"/>
        </w:rPr>
        <w:t xml:space="preserve">и </w:t>
      </w:r>
      <w:r>
        <w:rPr>
          <w:spacing w:val="-2"/>
          <w:sz w:val="24"/>
        </w:rPr>
        <w:t>умений,</w:t>
      </w:r>
    </w:p>
    <w:p w:rsidR="0044132F" w:rsidRDefault="004F5E07">
      <w:pPr>
        <w:pStyle w:val="a4"/>
        <w:numPr>
          <w:ilvl w:val="1"/>
          <w:numId w:val="56"/>
        </w:numPr>
        <w:tabs>
          <w:tab w:val="left" w:pos="1060"/>
        </w:tabs>
        <w:spacing w:before="44"/>
        <w:jc w:val="left"/>
        <w:rPr>
          <w:sz w:val="24"/>
        </w:rPr>
      </w:pPr>
      <w:r>
        <w:rPr>
          <w:sz w:val="24"/>
        </w:rPr>
        <w:t>оценку</w:t>
      </w:r>
      <w:r>
        <w:rPr>
          <w:spacing w:val="-8"/>
          <w:sz w:val="24"/>
        </w:rPr>
        <w:t xml:space="preserve"> </w:t>
      </w:r>
      <w:r>
        <w:rPr>
          <w:sz w:val="24"/>
        </w:rPr>
        <w:t>их</w:t>
      </w:r>
      <w:r>
        <w:rPr>
          <w:spacing w:val="5"/>
          <w:sz w:val="24"/>
        </w:rPr>
        <w:t xml:space="preserve"> </w:t>
      </w:r>
      <w:r>
        <w:rPr>
          <w:spacing w:val="-2"/>
          <w:sz w:val="24"/>
        </w:rPr>
        <w:t>усвоенности,</w:t>
      </w:r>
    </w:p>
    <w:p w:rsidR="0044132F" w:rsidRDefault="004F5E07">
      <w:pPr>
        <w:pStyle w:val="a4"/>
        <w:numPr>
          <w:ilvl w:val="1"/>
          <w:numId w:val="56"/>
        </w:numPr>
        <w:tabs>
          <w:tab w:val="left" w:pos="1060"/>
        </w:tabs>
        <w:spacing w:before="40"/>
        <w:jc w:val="left"/>
        <w:rPr>
          <w:sz w:val="24"/>
        </w:rPr>
      </w:pPr>
      <w:r>
        <w:rPr>
          <w:sz w:val="24"/>
        </w:rPr>
        <w:t>анализ</w:t>
      </w:r>
      <w:r>
        <w:rPr>
          <w:spacing w:val="-7"/>
          <w:sz w:val="24"/>
        </w:rPr>
        <w:t xml:space="preserve"> </w:t>
      </w:r>
      <w:r>
        <w:rPr>
          <w:sz w:val="24"/>
        </w:rPr>
        <w:t>результатов</w:t>
      </w:r>
      <w:r>
        <w:rPr>
          <w:spacing w:val="-7"/>
          <w:sz w:val="24"/>
        </w:rPr>
        <w:t xml:space="preserve"> </w:t>
      </w:r>
      <w:r>
        <w:rPr>
          <w:sz w:val="24"/>
        </w:rPr>
        <w:t>групповой</w:t>
      </w:r>
      <w:r>
        <w:rPr>
          <w:spacing w:val="-1"/>
          <w:sz w:val="24"/>
        </w:rPr>
        <w:t xml:space="preserve"> </w:t>
      </w:r>
      <w:r>
        <w:rPr>
          <w:sz w:val="24"/>
        </w:rPr>
        <w:t>и</w:t>
      </w:r>
      <w:r>
        <w:rPr>
          <w:spacing w:val="-6"/>
          <w:sz w:val="24"/>
        </w:rPr>
        <w:t xml:space="preserve"> </w:t>
      </w:r>
      <w:r>
        <w:rPr>
          <w:sz w:val="24"/>
        </w:rPr>
        <w:t>индивидуальной</w:t>
      </w:r>
      <w:r>
        <w:rPr>
          <w:spacing w:val="-5"/>
          <w:sz w:val="24"/>
        </w:rPr>
        <w:t xml:space="preserve"> </w:t>
      </w:r>
      <w:r>
        <w:rPr>
          <w:spacing w:val="-2"/>
          <w:sz w:val="24"/>
        </w:rPr>
        <w:t>работы</w:t>
      </w:r>
    </w:p>
    <w:p w:rsidR="0044132F" w:rsidRDefault="004F5E07">
      <w:pPr>
        <w:pStyle w:val="a4"/>
        <w:numPr>
          <w:ilvl w:val="1"/>
          <w:numId w:val="56"/>
        </w:numPr>
        <w:tabs>
          <w:tab w:val="left" w:pos="1060"/>
        </w:tabs>
        <w:spacing w:before="40"/>
        <w:jc w:val="left"/>
        <w:rPr>
          <w:sz w:val="24"/>
        </w:rPr>
      </w:pPr>
      <w:r>
        <w:rPr>
          <w:sz w:val="24"/>
        </w:rPr>
        <w:t>внимание</w:t>
      </w:r>
      <w:r>
        <w:rPr>
          <w:spacing w:val="-4"/>
          <w:sz w:val="24"/>
        </w:rPr>
        <w:t xml:space="preserve"> </w:t>
      </w:r>
      <w:r>
        <w:rPr>
          <w:sz w:val="24"/>
        </w:rPr>
        <w:t>к</w:t>
      </w:r>
      <w:r>
        <w:rPr>
          <w:spacing w:val="-2"/>
          <w:sz w:val="24"/>
        </w:rPr>
        <w:t xml:space="preserve"> </w:t>
      </w:r>
      <w:r>
        <w:rPr>
          <w:sz w:val="24"/>
        </w:rPr>
        <w:t>процессу</w:t>
      </w:r>
      <w:r>
        <w:rPr>
          <w:spacing w:val="-7"/>
          <w:sz w:val="24"/>
        </w:rPr>
        <w:t xml:space="preserve"> </w:t>
      </w:r>
      <w:r>
        <w:rPr>
          <w:sz w:val="24"/>
        </w:rPr>
        <w:t>выполнения</w:t>
      </w:r>
      <w:r>
        <w:rPr>
          <w:spacing w:val="-1"/>
          <w:sz w:val="24"/>
        </w:rPr>
        <w:t xml:space="preserve"> </w:t>
      </w:r>
      <w:r>
        <w:rPr>
          <w:sz w:val="24"/>
        </w:rPr>
        <w:t>заданий,</w:t>
      </w:r>
      <w:r>
        <w:rPr>
          <w:spacing w:val="-2"/>
          <w:sz w:val="24"/>
        </w:rPr>
        <w:t xml:space="preserve"> </w:t>
      </w:r>
      <w:r>
        <w:rPr>
          <w:sz w:val="24"/>
        </w:rPr>
        <w:t>а</w:t>
      </w:r>
      <w:r>
        <w:rPr>
          <w:spacing w:val="-1"/>
          <w:sz w:val="24"/>
        </w:rPr>
        <w:t xml:space="preserve"> </w:t>
      </w:r>
      <w:r>
        <w:rPr>
          <w:sz w:val="24"/>
        </w:rPr>
        <w:t>не</w:t>
      </w:r>
      <w:r>
        <w:rPr>
          <w:spacing w:val="-2"/>
          <w:sz w:val="24"/>
        </w:rPr>
        <w:t xml:space="preserve"> </w:t>
      </w:r>
      <w:r>
        <w:rPr>
          <w:sz w:val="24"/>
        </w:rPr>
        <w:t>только</w:t>
      </w:r>
      <w:r>
        <w:rPr>
          <w:spacing w:val="-2"/>
          <w:sz w:val="24"/>
        </w:rPr>
        <w:t xml:space="preserve"> </w:t>
      </w:r>
      <w:r>
        <w:rPr>
          <w:sz w:val="24"/>
        </w:rPr>
        <w:t>к</w:t>
      </w:r>
      <w:r>
        <w:rPr>
          <w:spacing w:val="-4"/>
          <w:sz w:val="24"/>
        </w:rPr>
        <w:t xml:space="preserve"> </w:t>
      </w:r>
      <w:r>
        <w:rPr>
          <w:spacing w:val="-2"/>
          <w:sz w:val="24"/>
        </w:rPr>
        <w:t>результату.</w:t>
      </w:r>
    </w:p>
    <w:p w:rsidR="0044132F" w:rsidRDefault="004F5E07">
      <w:pPr>
        <w:pStyle w:val="3"/>
        <w:spacing w:before="48" w:line="237" w:lineRule="auto"/>
        <w:ind w:left="4786" w:hanging="3822"/>
        <w:jc w:val="left"/>
      </w:pPr>
      <w:r>
        <w:t>Особенности</w:t>
      </w:r>
      <w:r>
        <w:rPr>
          <w:spacing w:val="-7"/>
        </w:rPr>
        <w:t xml:space="preserve"> </w:t>
      </w:r>
      <w:r>
        <w:t>образовательной</w:t>
      </w:r>
      <w:r>
        <w:rPr>
          <w:spacing w:val="-7"/>
        </w:rPr>
        <w:t xml:space="preserve"> </w:t>
      </w:r>
      <w:r>
        <w:t>деятельности</w:t>
      </w:r>
      <w:r>
        <w:rPr>
          <w:spacing w:val="-7"/>
        </w:rPr>
        <w:t xml:space="preserve"> </w:t>
      </w:r>
      <w:r>
        <w:t>разных</w:t>
      </w:r>
      <w:r>
        <w:rPr>
          <w:spacing w:val="-8"/>
        </w:rPr>
        <w:t xml:space="preserve"> </w:t>
      </w:r>
      <w:r>
        <w:t>видов</w:t>
      </w:r>
      <w:r>
        <w:rPr>
          <w:spacing w:val="-2"/>
        </w:rPr>
        <w:t xml:space="preserve"> </w:t>
      </w:r>
      <w:r>
        <w:t>и</w:t>
      </w:r>
      <w:r>
        <w:rPr>
          <w:spacing w:val="-7"/>
        </w:rPr>
        <w:t xml:space="preserve"> </w:t>
      </w:r>
      <w:r>
        <w:t xml:space="preserve">культурных </w:t>
      </w:r>
      <w:r>
        <w:rPr>
          <w:spacing w:val="-2"/>
        </w:rPr>
        <w:t>практик</w:t>
      </w:r>
    </w:p>
    <w:p w:rsidR="0044132F" w:rsidRDefault="0044132F">
      <w:pPr>
        <w:pStyle w:val="a3"/>
        <w:spacing w:before="117"/>
        <w:rPr>
          <w:b/>
          <w:sz w:val="26"/>
        </w:rPr>
      </w:pPr>
    </w:p>
    <w:p w:rsidR="0044132F" w:rsidRDefault="004F5E07">
      <w:pPr>
        <w:pStyle w:val="a3"/>
        <w:spacing w:line="276" w:lineRule="auto"/>
        <w:ind w:left="700" w:right="297"/>
        <w:jc w:val="both"/>
      </w:pPr>
      <w: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w:t>
      </w:r>
      <w:r>
        <w:rPr>
          <w:spacing w:val="-3"/>
        </w:rPr>
        <w:t xml:space="preserve"> </w:t>
      </w:r>
      <w:r>
        <w:t>тесно</w:t>
      </w:r>
      <w:r>
        <w:rPr>
          <w:spacing w:val="-3"/>
        </w:rPr>
        <w:t xml:space="preserve"> </w:t>
      </w:r>
      <w:r>
        <w:t>связанные</w:t>
      </w:r>
      <w:r>
        <w:rPr>
          <w:spacing w:val="-2"/>
        </w:rPr>
        <w:t xml:space="preserve"> </w:t>
      </w:r>
      <w:r>
        <w:t>с</w:t>
      </w:r>
      <w:r>
        <w:rPr>
          <w:spacing w:val="-2"/>
        </w:rPr>
        <w:t xml:space="preserve"> </w:t>
      </w:r>
      <w:r>
        <w:t>содержанием</w:t>
      </w:r>
      <w:r>
        <w:rPr>
          <w:spacing w:val="-3"/>
        </w:rPr>
        <w:t xml:space="preserve"> </w:t>
      </w:r>
      <w:r>
        <w:t>его</w:t>
      </w:r>
      <w:r>
        <w:rPr>
          <w:spacing w:val="-3"/>
        </w:rPr>
        <w:t xml:space="preserve"> </w:t>
      </w:r>
      <w:r>
        <w:t>бытия</w:t>
      </w:r>
      <w:r>
        <w:rPr>
          <w:spacing w:val="-3"/>
        </w:rPr>
        <w:t xml:space="preserve"> </w:t>
      </w:r>
      <w:r>
        <w:t>и</w:t>
      </w:r>
      <w:r>
        <w:rPr>
          <w:spacing w:val="-4"/>
        </w:rPr>
        <w:t xml:space="preserve"> </w:t>
      </w:r>
      <w:r>
        <w:t>события</w:t>
      </w:r>
      <w:r>
        <w:rPr>
          <w:spacing w:val="-3"/>
        </w:rPr>
        <w:t xml:space="preserve"> </w:t>
      </w:r>
      <w:r>
        <w:t>с</w:t>
      </w:r>
      <w:r>
        <w:rPr>
          <w:spacing w:val="-2"/>
        </w:rPr>
        <w:t xml:space="preserve"> </w:t>
      </w:r>
      <w:r>
        <w:t>окружающими</w:t>
      </w:r>
      <w:r>
        <w:rPr>
          <w:spacing w:val="-4"/>
        </w:rPr>
        <w:t xml:space="preserve"> </w:t>
      </w:r>
      <w:r>
        <w:t>и поэтому обеспечивают реализацию универсальных культурных умений ребенка. Такие умения</w:t>
      </w:r>
      <w:r>
        <w:rPr>
          <w:spacing w:val="35"/>
        </w:rPr>
        <w:t xml:space="preserve">  </w:t>
      </w:r>
      <w:r>
        <w:t>интенсивно</w:t>
      </w:r>
      <w:r>
        <w:rPr>
          <w:spacing w:val="34"/>
        </w:rPr>
        <w:t xml:space="preserve">  </w:t>
      </w:r>
      <w:r>
        <w:t>формируются</w:t>
      </w:r>
      <w:r>
        <w:rPr>
          <w:spacing w:val="36"/>
        </w:rPr>
        <w:t xml:space="preserve">  </w:t>
      </w:r>
      <w:r>
        <w:t>уже</w:t>
      </w:r>
      <w:r>
        <w:rPr>
          <w:spacing w:val="35"/>
        </w:rPr>
        <w:t xml:space="preserve">  </w:t>
      </w:r>
      <w:r>
        <w:t>в</w:t>
      </w:r>
      <w:r>
        <w:rPr>
          <w:spacing w:val="34"/>
        </w:rPr>
        <w:t xml:space="preserve">  </w:t>
      </w:r>
      <w:r>
        <w:t>период</w:t>
      </w:r>
      <w:r>
        <w:rPr>
          <w:spacing w:val="35"/>
        </w:rPr>
        <w:t xml:space="preserve">  </w:t>
      </w:r>
      <w:r>
        <w:t>дошкольного</w:t>
      </w:r>
      <w:r>
        <w:rPr>
          <w:spacing w:val="34"/>
        </w:rPr>
        <w:t xml:space="preserve">  </w:t>
      </w:r>
      <w:r>
        <w:t>детства,</w:t>
      </w:r>
      <w:r>
        <w:rPr>
          <w:spacing w:val="32"/>
        </w:rPr>
        <w:t xml:space="preserve">  </w:t>
      </w:r>
      <w:r>
        <w:t>а</w:t>
      </w:r>
      <w:r>
        <w:rPr>
          <w:spacing w:val="35"/>
        </w:rPr>
        <w:t xml:space="preserve">  </w:t>
      </w:r>
      <w:r>
        <w:rPr>
          <w:spacing w:val="-2"/>
        </w:rPr>
        <w:t>затем</w:t>
      </w:r>
    </w:p>
    <w:p w:rsidR="0044132F" w:rsidRDefault="004F5E07">
      <w:pPr>
        <w:pStyle w:val="a3"/>
        <w:spacing w:line="276" w:lineRule="auto"/>
        <w:ind w:left="700" w:right="295"/>
        <w:jc w:val="both"/>
      </w:pPr>
      <w:r>
        <w:t>«достраиваются» и совершенствуются в течение всей последующей жизни. Они включают</w:t>
      </w:r>
      <w:r>
        <w:rPr>
          <w:spacing w:val="-3"/>
        </w:rPr>
        <w:t xml:space="preserve"> </w:t>
      </w:r>
      <w:r>
        <w:t>готовность</w:t>
      </w:r>
      <w:r>
        <w:rPr>
          <w:spacing w:val="-3"/>
        </w:rPr>
        <w:t xml:space="preserve"> </w:t>
      </w:r>
      <w:r>
        <w:t>и</w:t>
      </w:r>
      <w:r>
        <w:rPr>
          <w:spacing w:val="-2"/>
        </w:rPr>
        <w:t xml:space="preserve"> </w:t>
      </w:r>
      <w:r>
        <w:t>способность</w:t>
      </w:r>
      <w:r>
        <w:rPr>
          <w:spacing w:val="-3"/>
        </w:rPr>
        <w:t xml:space="preserve"> </w:t>
      </w:r>
      <w:r>
        <w:t>ребенка</w:t>
      </w:r>
      <w:r>
        <w:rPr>
          <w:spacing w:val="-4"/>
        </w:rPr>
        <w:t xml:space="preserve"> </w:t>
      </w:r>
      <w:r>
        <w:t>действовать</w:t>
      </w:r>
      <w:r>
        <w:rPr>
          <w:spacing w:val="-3"/>
        </w:rPr>
        <w:t xml:space="preserve"> </w:t>
      </w:r>
      <w:r>
        <w:t>во</w:t>
      </w:r>
      <w:r>
        <w:rPr>
          <w:spacing w:val="-2"/>
        </w:rPr>
        <w:t xml:space="preserve"> </w:t>
      </w:r>
      <w:r>
        <w:t>всех</w:t>
      </w:r>
      <w:r>
        <w:rPr>
          <w:spacing w:val="-2"/>
        </w:rPr>
        <w:t xml:space="preserve"> </w:t>
      </w:r>
      <w:r>
        <w:t>обстоятельствах</w:t>
      </w:r>
      <w:r>
        <w:rPr>
          <w:spacing w:val="-2"/>
        </w:rPr>
        <w:t xml:space="preserve"> </w:t>
      </w:r>
      <w:r>
        <w:t>жизни и деятельности на основе культурных норм и выражают:</w:t>
      </w:r>
    </w:p>
    <w:p w:rsidR="0044132F" w:rsidRDefault="004F5E07">
      <w:pPr>
        <w:pStyle w:val="a4"/>
        <w:numPr>
          <w:ilvl w:val="0"/>
          <w:numId w:val="55"/>
        </w:numPr>
        <w:tabs>
          <w:tab w:val="left" w:pos="835"/>
        </w:tabs>
        <w:ind w:left="835" w:hanging="135"/>
        <w:jc w:val="left"/>
        <w:rPr>
          <w:sz w:val="24"/>
        </w:rPr>
      </w:pPr>
      <w:r>
        <w:rPr>
          <w:sz w:val="24"/>
        </w:rPr>
        <w:t>содержание,</w:t>
      </w:r>
      <w:r>
        <w:rPr>
          <w:spacing w:val="-4"/>
          <w:sz w:val="24"/>
        </w:rPr>
        <w:t xml:space="preserve"> </w:t>
      </w:r>
      <w:r>
        <w:rPr>
          <w:sz w:val="24"/>
        </w:rPr>
        <w:t>качество</w:t>
      </w:r>
      <w:r>
        <w:rPr>
          <w:spacing w:val="-1"/>
          <w:sz w:val="24"/>
        </w:rPr>
        <w:t xml:space="preserve"> </w:t>
      </w:r>
      <w:r>
        <w:rPr>
          <w:sz w:val="24"/>
        </w:rPr>
        <w:t>и</w:t>
      </w:r>
      <w:r>
        <w:rPr>
          <w:spacing w:val="-2"/>
          <w:sz w:val="24"/>
        </w:rPr>
        <w:t xml:space="preserve"> </w:t>
      </w:r>
      <w:r>
        <w:rPr>
          <w:sz w:val="24"/>
        </w:rPr>
        <w:t>направленность</w:t>
      </w:r>
      <w:r>
        <w:rPr>
          <w:spacing w:val="-3"/>
          <w:sz w:val="24"/>
        </w:rPr>
        <w:t xml:space="preserve"> </w:t>
      </w:r>
      <w:r>
        <w:rPr>
          <w:sz w:val="24"/>
        </w:rPr>
        <w:t>его</w:t>
      </w:r>
      <w:r>
        <w:rPr>
          <w:spacing w:val="-1"/>
          <w:sz w:val="24"/>
        </w:rPr>
        <w:t xml:space="preserve"> </w:t>
      </w:r>
      <w:r>
        <w:rPr>
          <w:sz w:val="24"/>
        </w:rPr>
        <w:t>действий</w:t>
      </w:r>
      <w:r>
        <w:rPr>
          <w:spacing w:val="-2"/>
          <w:sz w:val="24"/>
        </w:rPr>
        <w:t xml:space="preserve"> </w:t>
      </w:r>
      <w:r>
        <w:rPr>
          <w:sz w:val="24"/>
        </w:rPr>
        <w:t>и</w:t>
      </w:r>
      <w:r>
        <w:rPr>
          <w:spacing w:val="-2"/>
          <w:sz w:val="24"/>
        </w:rPr>
        <w:t xml:space="preserve"> поступков;</w:t>
      </w:r>
    </w:p>
    <w:p w:rsidR="0044132F" w:rsidRDefault="004F5E07">
      <w:pPr>
        <w:pStyle w:val="a4"/>
        <w:numPr>
          <w:ilvl w:val="0"/>
          <w:numId w:val="55"/>
        </w:numPr>
        <w:tabs>
          <w:tab w:val="left" w:pos="835"/>
        </w:tabs>
        <w:spacing w:before="42"/>
        <w:ind w:left="835" w:hanging="135"/>
        <w:jc w:val="left"/>
        <w:rPr>
          <w:sz w:val="24"/>
        </w:rPr>
      </w:pPr>
      <w:r>
        <w:rPr>
          <w:sz w:val="24"/>
        </w:rPr>
        <w:t>индивидуальные</w:t>
      </w:r>
      <w:r>
        <w:rPr>
          <w:spacing w:val="-4"/>
          <w:sz w:val="24"/>
        </w:rPr>
        <w:t xml:space="preserve"> </w:t>
      </w:r>
      <w:r>
        <w:rPr>
          <w:sz w:val="24"/>
        </w:rPr>
        <w:t>особенности</w:t>
      </w:r>
      <w:r>
        <w:rPr>
          <w:spacing w:val="-3"/>
          <w:sz w:val="24"/>
        </w:rPr>
        <w:t xml:space="preserve"> </w:t>
      </w:r>
      <w:r>
        <w:rPr>
          <w:sz w:val="24"/>
        </w:rPr>
        <w:t>(оригинальность</w:t>
      </w:r>
      <w:r>
        <w:rPr>
          <w:spacing w:val="-4"/>
          <w:sz w:val="24"/>
        </w:rPr>
        <w:t xml:space="preserve"> </w:t>
      </w:r>
      <w:r>
        <w:rPr>
          <w:sz w:val="24"/>
        </w:rPr>
        <w:t>и</w:t>
      </w:r>
      <w:r>
        <w:rPr>
          <w:spacing w:val="1"/>
          <w:sz w:val="24"/>
        </w:rPr>
        <w:t xml:space="preserve"> </w:t>
      </w:r>
      <w:r>
        <w:rPr>
          <w:sz w:val="24"/>
        </w:rPr>
        <w:t>уникальность)</w:t>
      </w:r>
      <w:r>
        <w:rPr>
          <w:spacing w:val="-2"/>
          <w:sz w:val="24"/>
        </w:rPr>
        <w:t xml:space="preserve"> </w:t>
      </w:r>
      <w:r>
        <w:rPr>
          <w:sz w:val="24"/>
        </w:rPr>
        <w:t>его</w:t>
      </w:r>
      <w:r>
        <w:rPr>
          <w:spacing w:val="-2"/>
          <w:sz w:val="24"/>
        </w:rPr>
        <w:t xml:space="preserve"> действий;</w:t>
      </w:r>
    </w:p>
    <w:p w:rsidR="0044132F" w:rsidRDefault="004F5E07">
      <w:pPr>
        <w:pStyle w:val="a4"/>
        <w:numPr>
          <w:ilvl w:val="0"/>
          <w:numId w:val="55"/>
        </w:numPr>
        <w:tabs>
          <w:tab w:val="left" w:pos="835"/>
        </w:tabs>
        <w:spacing w:before="40"/>
        <w:ind w:left="835" w:hanging="135"/>
        <w:jc w:val="left"/>
        <w:rPr>
          <w:sz w:val="24"/>
        </w:rPr>
      </w:pPr>
      <w:r>
        <w:rPr>
          <w:sz w:val="24"/>
        </w:rPr>
        <w:t>принятие</w:t>
      </w:r>
      <w:r>
        <w:rPr>
          <w:spacing w:val="-3"/>
          <w:sz w:val="24"/>
        </w:rPr>
        <w:t xml:space="preserve"> </w:t>
      </w:r>
      <w:r>
        <w:rPr>
          <w:sz w:val="24"/>
        </w:rPr>
        <w:t>и</w:t>
      </w:r>
      <w:r>
        <w:rPr>
          <w:spacing w:val="-3"/>
          <w:sz w:val="24"/>
        </w:rPr>
        <w:t xml:space="preserve"> </w:t>
      </w:r>
      <w:r>
        <w:rPr>
          <w:sz w:val="24"/>
        </w:rPr>
        <w:t>освоение культурных</w:t>
      </w:r>
      <w:r>
        <w:rPr>
          <w:spacing w:val="-2"/>
          <w:sz w:val="24"/>
        </w:rPr>
        <w:t xml:space="preserve"> </w:t>
      </w:r>
      <w:r>
        <w:rPr>
          <w:sz w:val="24"/>
        </w:rPr>
        <w:t>норм</w:t>
      </w:r>
      <w:r>
        <w:rPr>
          <w:spacing w:val="-1"/>
          <w:sz w:val="24"/>
        </w:rPr>
        <w:t xml:space="preserve"> </w:t>
      </w:r>
      <w:r>
        <w:rPr>
          <w:sz w:val="24"/>
        </w:rPr>
        <w:t>сообщества,</w:t>
      </w:r>
      <w:r>
        <w:rPr>
          <w:spacing w:val="-2"/>
          <w:sz w:val="24"/>
        </w:rPr>
        <w:t xml:space="preserve"> </w:t>
      </w:r>
      <w:r>
        <w:rPr>
          <w:sz w:val="24"/>
        </w:rPr>
        <w:t>к</w:t>
      </w:r>
      <w:r>
        <w:rPr>
          <w:spacing w:val="-2"/>
          <w:sz w:val="24"/>
        </w:rPr>
        <w:t xml:space="preserve"> </w:t>
      </w:r>
      <w:r>
        <w:rPr>
          <w:sz w:val="24"/>
        </w:rPr>
        <w:t>которому</w:t>
      </w:r>
      <w:r>
        <w:rPr>
          <w:spacing w:val="-9"/>
          <w:sz w:val="24"/>
        </w:rPr>
        <w:t xml:space="preserve"> </w:t>
      </w:r>
      <w:r>
        <w:rPr>
          <w:sz w:val="24"/>
        </w:rPr>
        <w:t>принадлежит</w:t>
      </w:r>
      <w:r>
        <w:rPr>
          <w:spacing w:val="-3"/>
          <w:sz w:val="24"/>
        </w:rPr>
        <w:t xml:space="preserve"> </w:t>
      </w:r>
      <w:r>
        <w:rPr>
          <w:spacing w:val="-2"/>
          <w:sz w:val="24"/>
        </w:rPr>
        <w:t>ребенок;</w:t>
      </w:r>
    </w:p>
    <w:p w:rsidR="0044132F" w:rsidRDefault="004F5E07">
      <w:pPr>
        <w:pStyle w:val="a4"/>
        <w:numPr>
          <w:ilvl w:val="0"/>
          <w:numId w:val="55"/>
        </w:numPr>
        <w:tabs>
          <w:tab w:val="left" w:pos="899"/>
        </w:tabs>
        <w:spacing w:before="40" w:line="278" w:lineRule="auto"/>
        <w:ind w:right="296" w:firstLine="0"/>
        <w:jc w:val="left"/>
        <w:rPr>
          <w:sz w:val="24"/>
        </w:rPr>
      </w:pPr>
      <w:r>
        <w:rPr>
          <w:sz w:val="24"/>
        </w:rPr>
        <w:t>принятие</w:t>
      </w:r>
      <w:r>
        <w:rPr>
          <w:spacing w:val="40"/>
          <w:sz w:val="24"/>
        </w:rPr>
        <w:t xml:space="preserve"> </w:t>
      </w:r>
      <w:r>
        <w:rPr>
          <w:sz w:val="24"/>
        </w:rPr>
        <w:t>общезначимых</w:t>
      </w:r>
      <w:r>
        <w:rPr>
          <w:spacing w:val="40"/>
          <w:sz w:val="24"/>
        </w:rPr>
        <w:t xml:space="preserve"> </w:t>
      </w:r>
      <w:r>
        <w:rPr>
          <w:sz w:val="24"/>
        </w:rPr>
        <w:t>(общечеловеческих)</w:t>
      </w:r>
      <w:r>
        <w:rPr>
          <w:spacing w:val="40"/>
          <w:sz w:val="24"/>
        </w:rPr>
        <w:t xml:space="preserve"> </w:t>
      </w:r>
      <w:r>
        <w:rPr>
          <w:sz w:val="24"/>
        </w:rPr>
        <w:t>культурных</w:t>
      </w:r>
      <w:r>
        <w:rPr>
          <w:spacing w:val="40"/>
          <w:sz w:val="24"/>
        </w:rPr>
        <w:t xml:space="preserve"> </w:t>
      </w:r>
      <w:r>
        <w:rPr>
          <w:sz w:val="24"/>
        </w:rPr>
        <w:t>образцов</w:t>
      </w:r>
      <w:r>
        <w:rPr>
          <w:spacing w:val="40"/>
          <w:sz w:val="24"/>
        </w:rPr>
        <w:t xml:space="preserve"> </w:t>
      </w:r>
      <w:r>
        <w:rPr>
          <w:sz w:val="24"/>
        </w:rPr>
        <w:t>деятельности</w:t>
      </w:r>
      <w:r>
        <w:rPr>
          <w:spacing w:val="40"/>
          <w:sz w:val="24"/>
        </w:rPr>
        <w:t xml:space="preserve"> </w:t>
      </w:r>
      <w:r>
        <w:rPr>
          <w:sz w:val="24"/>
        </w:rPr>
        <w:t xml:space="preserve">и </w:t>
      </w:r>
      <w:r>
        <w:rPr>
          <w:spacing w:val="-2"/>
          <w:sz w:val="24"/>
        </w:rPr>
        <w:t>поведения.</w:t>
      </w:r>
    </w:p>
    <w:p w:rsidR="0044132F" w:rsidRDefault="004F5E07">
      <w:pPr>
        <w:pStyle w:val="a3"/>
        <w:spacing w:line="276" w:lineRule="auto"/>
        <w:ind w:left="232" w:right="311"/>
        <w:jc w:val="both"/>
      </w:pPr>
      <w:r>
        <w:t xml:space="preserve">Данные культурные умения реализуются в образовательном процессе через разные виды образовательной деятельности ребенка и взрослого, группы детей. Игра занимает центральное место в жизни ребѐнка, являясь преобладающим видом его самостоятельной деятельности. В игре закладываются основы личности ребѐнка,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Pr>
          <w:spacing w:val="-2"/>
        </w:rPr>
        <w:t>возможным.</w:t>
      </w:r>
    </w:p>
    <w:p w:rsidR="0044132F" w:rsidRDefault="0044132F">
      <w:pPr>
        <w:spacing w:line="276" w:lineRule="auto"/>
        <w:jc w:val="both"/>
        <w:sectPr w:rsidR="0044132F">
          <w:pgSz w:w="11910" w:h="16840"/>
          <w:pgMar w:top="1040" w:right="840" w:bottom="1240" w:left="900" w:header="0" w:footer="997" w:gutter="0"/>
          <w:cols w:space="720"/>
        </w:sectPr>
      </w:pPr>
    </w:p>
    <w:p w:rsidR="0044132F" w:rsidRDefault="004F5E07">
      <w:pPr>
        <w:pStyle w:val="a3"/>
        <w:spacing w:before="72" w:line="276" w:lineRule="auto"/>
        <w:ind w:left="232" w:right="325"/>
        <w:jc w:val="both"/>
      </w:pPr>
      <w:r>
        <w:lastRenderedPageBreak/>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4132F" w:rsidRDefault="004F5E07">
      <w:pPr>
        <w:pStyle w:val="a3"/>
        <w:spacing w:before="4" w:line="276" w:lineRule="auto"/>
        <w:ind w:left="232" w:right="314"/>
        <w:jc w:val="both"/>
      </w:pPr>
      <w:r>
        <w:t>Игра</w:t>
      </w:r>
      <w:r>
        <w:rPr>
          <w:spacing w:val="40"/>
        </w:rPr>
        <w:t xml:space="preserve"> </w:t>
      </w:r>
      <w:r>
        <w:t>-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Учитывается потенциал игры для разностороннего развития ребѐнка</w:t>
      </w:r>
      <w:r>
        <w:rPr>
          <w:spacing w:val="-2"/>
        </w:rPr>
        <w:t xml:space="preserve"> </w:t>
      </w:r>
      <w:r>
        <w:t>и</w:t>
      </w:r>
      <w:r>
        <w:rPr>
          <w:spacing w:val="-4"/>
        </w:rPr>
        <w:t xml:space="preserve"> </w:t>
      </w:r>
      <w:r>
        <w:t>становления</w:t>
      </w:r>
      <w:r>
        <w:rPr>
          <w:spacing w:val="-2"/>
        </w:rPr>
        <w:t xml:space="preserve"> </w:t>
      </w:r>
      <w:r>
        <w:t>его</w:t>
      </w:r>
      <w:r>
        <w:rPr>
          <w:spacing w:val="-3"/>
        </w:rPr>
        <w:t xml:space="preserve"> </w:t>
      </w:r>
      <w:r>
        <w:t>личности,</w:t>
      </w:r>
      <w:r>
        <w:rPr>
          <w:spacing w:val="-3"/>
        </w:rPr>
        <w:t xml:space="preserve"> </w:t>
      </w:r>
      <w:r>
        <w:t>максимально</w:t>
      </w:r>
      <w:r>
        <w:rPr>
          <w:spacing w:val="-3"/>
        </w:rPr>
        <w:t xml:space="preserve"> </w:t>
      </w:r>
      <w:r>
        <w:t>используется</w:t>
      </w:r>
      <w:r>
        <w:rPr>
          <w:spacing w:val="-2"/>
        </w:rPr>
        <w:t xml:space="preserve"> </w:t>
      </w:r>
      <w:r>
        <w:t>все</w:t>
      </w:r>
      <w:r>
        <w:rPr>
          <w:spacing w:val="-2"/>
        </w:rPr>
        <w:t xml:space="preserve"> </w:t>
      </w:r>
      <w:r>
        <w:t>варианты</w:t>
      </w:r>
      <w:r>
        <w:rPr>
          <w:spacing w:val="-1"/>
        </w:rPr>
        <w:t xml:space="preserve"> </w:t>
      </w:r>
      <w:r>
        <w:t>еѐ</w:t>
      </w:r>
      <w:r>
        <w:rPr>
          <w:spacing w:val="-2"/>
        </w:rPr>
        <w:t xml:space="preserve"> </w:t>
      </w:r>
      <w:r>
        <w:t>применения в детском саду.</w:t>
      </w:r>
    </w:p>
    <w:p w:rsidR="0044132F" w:rsidRDefault="0044132F">
      <w:pPr>
        <w:pStyle w:val="a3"/>
        <w:spacing w:before="143"/>
      </w:pPr>
    </w:p>
    <w:p w:rsidR="0044132F" w:rsidRDefault="004F5E07">
      <w:pPr>
        <w:pStyle w:val="3"/>
        <w:spacing w:before="1"/>
        <w:ind w:left="2013"/>
        <w:jc w:val="both"/>
      </w:pPr>
      <w:r>
        <w:t>Способы</w:t>
      </w:r>
      <w:r>
        <w:rPr>
          <w:spacing w:val="-6"/>
        </w:rPr>
        <w:t xml:space="preserve"> </w:t>
      </w:r>
      <w:r>
        <w:t>и</w:t>
      </w:r>
      <w:r>
        <w:rPr>
          <w:spacing w:val="-6"/>
        </w:rPr>
        <w:t xml:space="preserve"> </w:t>
      </w:r>
      <w:r>
        <w:t>направления поддержки</w:t>
      </w:r>
      <w:r>
        <w:rPr>
          <w:spacing w:val="-6"/>
        </w:rPr>
        <w:t xml:space="preserve"> </w:t>
      </w:r>
      <w:r>
        <w:t>детской</w:t>
      </w:r>
      <w:r>
        <w:rPr>
          <w:spacing w:val="-5"/>
        </w:rPr>
        <w:t xml:space="preserve"> </w:t>
      </w:r>
      <w:r>
        <w:rPr>
          <w:spacing w:val="-2"/>
        </w:rPr>
        <w:t>инициативы</w:t>
      </w:r>
    </w:p>
    <w:p w:rsidR="0044132F" w:rsidRDefault="004F5E07">
      <w:pPr>
        <w:pStyle w:val="a3"/>
        <w:spacing w:before="143" w:line="276" w:lineRule="auto"/>
        <w:ind w:left="232" w:right="300" w:firstLine="568"/>
        <w:jc w:val="both"/>
      </w:pPr>
      <w:r>
        <w:t>В программе определяется, что воспитатель – помощник ребенка, «фасилитатор», облегчающий, содействующий, сопровождающий. Общие наблюдения и индивидуальное обучение с точным объяснением материала – два способа, которые педагог использует помогая развитию ребенка. В них состоит главный способ поддержки становления личностного своеобразия детей. Воспитатель готов поддержать, усложнить игру, вовремя добавить материалы, ответить на вопросы, выслушать, дать дополнительную информацию.</w:t>
      </w:r>
    </w:p>
    <w:p w:rsidR="0044132F" w:rsidRDefault="004F5E07">
      <w:pPr>
        <w:pStyle w:val="a3"/>
        <w:spacing w:before="121" w:line="276" w:lineRule="auto"/>
        <w:ind w:left="232" w:right="292" w:firstLine="568"/>
        <w:jc w:val="both"/>
      </w:pPr>
      <w:r>
        <w:t>Личностно-ориентированное (личностно-порождающее) взаимодействие взрослых и детей является основным условием и средством для достижения эмоционального благополучия, развития способностей и базиса личностной культуры каждого ребѐнка.</w:t>
      </w:r>
    </w:p>
    <w:p w:rsidR="0044132F" w:rsidRDefault="004F5E07">
      <w:pPr>
        <w:pStyle w:val="a3"/>
        <w:spacing w:line="276" w:lineRule="auto"/>
        <w:ind w:left="232" w:right="293" w:firstLine="568"/>
        <w:jc w:val="both"/>
      </w:pPr>
      <w:r>
        <w:t xml:space="preserve">Для </w:t>
      </w:r>
      <w:r>
        <w:rPr>
          <w:i/>
        </w:rPr>
        <w:t xml:space="preserve">личностно-порождающего взаимодействия </w:t>
      </w:r>
      <w:r>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44132F" w:rsidRDefault="004F5E07">
      <w:pPr>
        <w:spacing w:line="276" w:lineRule="auto"/>
        <w:ind w:left="232" w:right="294" w:firstLine="568"/>
        <w:jc w:val="both"/>
        <w:rPr>
          <w:sz w:val="24"/>
        </w:rPr>
      </w:pPr>
      <w:r>
        <w:rPr>
          <w:i/>
          <w:sz w:val="24"/>
        </w:rPr>
        <w:t xml:space="preserve">Личностно-порождающее взаимодействие способствует </w:t>
      </w:r>
      <w:r>
        <w:rPr>
          <w:sz w:val="24"/>
        </w:rPr>
        <w:t>формированию у ребенка различных позитивных качеств. Ребенок учится уважать себя и других, так как отношение ребенка</w:t>
      </w:r>
      <w:r>
        <w:rPr>
          <w:spacing w:val="30"/>
          <w:sz w:val="24"/>
        </w:rPr>
        <w:t xml:space="preserve"> </w:t>
      </w:r>
      <w:r>
        <w:rPr>
          <w:sz w:val="24"/>
        </w:rPr>
        <w:t>к</w:t>
      </w:r>
      <w:r>
        <w:rPr>
          <w:spacing w:val="29"/>
          <w:sz w:val="24"/>
        </w:rPr>
        <w:t xml:space="preserve"> </w:t>
      </w:r>
      <w:r>
        <w:rPr>
          <w:sz w:val="24"/>
        </w:rPr>
        <w:t>себе</w:t>
      </w:r>
      <w:r>
        <w:rPr>
          <w:spacing w:val="30"/>
          <w:sz w:val="24"/>
        </w:rPr>
        <w:t xml:space="preserve"> </w:t>
      </w:r>
      <w:r>
        <w:rPr>
          <w:sz w:val="24"/>
        </w:rPr>
        <w:t>и</w:t>
      </w:r>
      <w:r>
        <w:rPr>
          <w:spacing w:val="29"/>
          <w:sz w:val="24"/>
        </w:rPr>
        <w:t xml:space="preserve"> </w:t>
      </w:r>
      <w:r>
        <w:rPr>
          <w:sz w:val="24"/>
        </w:rPr>
        <w:t>другим</w:t>
      </w:r>
      <w:r>
        <w:rPr>
          <w:spacing w:val="29"/>
          <w:sz w:val="24"/>
        </w:rPr>
        <w:t xml:space="preserve"> </w:t>
      </w:r>
      <w:r>
        <w:rPr>
          <w:sz w:val="24"/>
        </w:rPr>
        <w:t>людям</w:t>
      </w:r>
      <w:r>
        <w:rPr>
          <w:spacing w:val="29"/>
          <w:sz w:val="24"/>
        </w:rPr>
        <w:t xml:space="preserve"> </w:t>
      </w:r>
      <w:r>
        <w:rPr>
          <w:sz w:val="24"/>
        </w:rPr>
        <w:t>всегда</w:t>
      </w:r>
      <w:r>
        <w:rPr>
          <w:spacing w:val="30"/>
          <w:sz w:val="24"/>
        </w:rPr>
        <w:t xml:space="preserve"> </w:t>
      </w:r>
      <w:r>
        <w:rPr>
          <w:sz w:val="24"/>
        </w:rPr>
        <w:t>отражает</w:t>
      </w:r>
      <w:r>
        <w:rPr>
          <w:spacing w:val="28"/>
          <w:sz w:val="24"/>
        </w:rPr>
        <w:t xml:space="preserve"> </w:t>
      </w:r>
      <w:r>
        <w:rPr>
          <w:sz w:val="24"/>
        </w:rPr>
        <w:t>характер</w:t>
      </w:r>
      <w:r>
        <w:rPr>
          <w:spacing w:val="29"/>
          <w:sz w:val="24"/>
        </w:rPr>
        <w:t xml:space="preserve"> </w:t>
      </w:r>
      <w:r>
        <w:rPr>
          <w:sz w:val="24"/>
        </w:rPr>
        <w:t>отношения</w:t>
      </w:r>
      <w:r>
        <w:rPr>
          <w:spacing w:val="31"/>
          <w:sz w:val="24"/>
        </w:rPr>
        <w:t xml:space="preserve"> </w:t>
      </w:r>
      <w:r>
        <w:rPr>
          <w:sz w:val="24"/>
        </w:rPr>
        <w:t>к</w:t>
      </w:r>
      <w:r>
        <w:rPr>
          <w:spacing w:val="29"/>
          <w:sz w:val="24"/>
        </w:rPr>
        <w:t xml:space="preserve"> </w:t>
      </w:r>
      <w:r>
        <w:rPr>
          <w:sz w:val="24"/>
        </w:rPr>
        <w:t>нему</w:t>
      </w:r>
      <w:r>
        <w:rPr>
          <w:spacing w:val="26"/>
          <w:sz w:val="24"/>
        </w:rPr>
        <w:t xml:space="preserve"> </w:t>
      </w:r>
      <w:r>
        <w:rPr>
          <w:sz w:val="24"/>
        </w:rPr>
        <w:t>окружающих</w:t>
      </w:r>
    </w:p>
    <w:p w:rsidR="0044132F" w:rsidRDefault="0044132F">
      <w:pPr>
        <w:spacing w:line="276" w:lineRule="auto"/>
        <w:jc w:val="both"/>
        <w:rPr>
          <w:sz w:val="24"/>
        </w:rPr>
        <w:sectPr w:rsidR="0044132F">
          <w:pgSz w:w="11910" w:h="16840"/>
          <w:pgMar w:top="1040" w:right="840" w:bottom="1240" w:left="900" w:header="0" w:footer="997" w:gutter="0"/>
          <w:cols w:space="720"/>
        </w:sectPr>
      </w:pPr>
    </w:p>
    <w:p w:rsidR="0044132F" w:rsidRDefault="004F5E07">
      <w:pPr>
        <w:pStyle w:val="a3"/>
        <w:spacing w:before="72" w:line="276" w:lineRule="auto"/>
        <w:ind w:left="232" w:right="291"/>
        <w:jc w:val="both"/>
      </w:pPr>
      <w:r>
        <w:lastRenderedPageBreak/>
        <w:t>взрослых. Он приобретает чувство уверенности в себе, не боится ошибок</w:t>
      </w:r>
      <w:r>
        <w:rPr>
          <w:i/>
        </w:rPr>
        <w:t xml:space="preserve">. </w:t>
      </w:r>
      <w:r>
        <w:t>Когда взрослые предоставляют ребенку</w:t>
      </w:r>
      <w:r>
        <w:rPr>
          <w:spacing w:val="40"/>
        </w:rPr>
        <w:t xml:space="preserve"> </w:t>
      </w:r>
      <w:r>
        <w:t>самостоятельность, оказывают поддержку, вселяют веру</w:t>
      </w:r>
      <w:r>
        <w:rPr>
          <w:spacing w:val="-3"/>
        </w:rPr>
        <w:t xml:space="preserve"> </w:t>
      </w:r>
      <w:r>
        <w:t>в его силы, он не пасует перед трудностями, настойчиво ищет пути их преодоления.</w:t>
      </w:r>
    </w:p>
    <w:p w:rsidR="0044132F" w:rsidRDefault="004F5E07">
      <w:pPr>
        <w:pStyle w:val="a3"/>
        <w:spacing w:before="4" w:line="276" w:lineRule="auto"/>
        <w:ind w:left="232" w:right="291" w:firstLine="568"/>
        <w:jc w:val="both"/>
      </w:pPr>
      <w: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44132F" w:rsidRDefault="004F5E07">
      <w:pPr>
        <w:pStyle w:val="a3"/>
        <w:spacing w:line="276" w:lineRule="auto"/>
        <w:ind w:left="232" w:right="293" w:firstLine="568"/>
        <w:jc w:val="both"/>
      </w:pPr>
      <w: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44132F" w:rsidRDefault="004F5E07">
      <w:pPr>
        <w:pStyle w:val="a3"/>
        <w:spacing w:line="276" w:lineRule="auto"/>
        <w:ind w:left="232" w:right="290" w:firstLine="568"/>
        <w:jc w:val="both"/>
      </w:pPr>
      <w:r>
        <w:t>Ребенок учится брать на себя ответственность за свои решения и поступки. Ведь взрослый везде, где это возможно, предоставляет ребенку</w:t>
      </w:r>
      <w:r>
        <w:rPr>
          <w:spacing w:val="40"/>
        </w:rPr>
        <w:t xml:space="preserve"> </w:t>
      </w:r>
      <w:r>
        <w:t>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44132F" w:rsidRDefault="004F5E07">
      <w:pPr>
        <w:pStyle w:val="a3"/>
        <w:spacing w:line="276" w:lineRule="auto"/>
        <w:ind w:left="232" w:right="291" w:firstLine="568"/>
        <w:jc w:val="both"/>
      </w:pPr>
      <w: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44132F" w:rsidRDefault="004F5E07">
      <w:pPr>
        <w:pStyle w:val="a3"/>
        <w:spacing w:before="1" w:line="276" w:lineRule="auto"/>
        <w:ind w:left="232" w:right="299" w:firstLine="568"/>
        <w:jc w:val="both"/>
      </w:pPr>
      <w: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44132F" w:rsidRDefault="004F5E07">
      <w:pPr>
        <w:pStyle w:val="a3"/>
        <w:spacing w:line="276" w:lineRule="auto"/>
        <w:ind w:left="232" w:right="296" w:firstLine="568"/>
        <w:jc w:val="both"/>
      </w:pPr>
      <w:r>
        <w:t>Ребенок</w:t>
      </w:r>
      <w:r>
        <w:rPr>
          <w:spacing w:val="-1"/>
        </w:rPr>
        <w:t xml:space="preserve"> </w:t>
      </w:r>
      <w:r>
        <w:t>учится</w:t>
      </w:r>
      <w:r>
        <w:rPr>
          <w:spacing w:val="-1"/>
        </w:rPr>
        <w:t xml:space="preserve"> </w:t>
      </w:r>
      <w:r>
        <w:t>понимать</w:t>
      </w:r>
      <w:r>
        <w:rPr>
          <w:spacing w:val="-4"/>
        </w:rPr>
        <w:t xml:space="preserve"> </w:t>
      </w:r>
      <w:r>
        <w:t>других и</w:t>
      </w:r>
      <w:r>
        <w:rPr>
          <w:spacing w:val="-4"/>
        </w:rPr>
        <w:t xml:space="preserve"> </w:t>
      </w:r>
      <w:r>
        <w:t>сочувствовать</w:t>
      </w:r>
      <w:r>
        <w:rPr>
          <w:spacing w:val="-1"/>
        </w:rPr>
        <w:t xml:space="preserve"> </w:t>
      </w:r>
      <w:r>
        <w:t>им, потому</w:t>
      </w:r>
      <w:r>
        <w:rPr>
          <w:spacing w:val="-4"/>
        </w:rPr>
        <w:t xml:space="preserve"> </w:t>
      </w:r>
      <w:r>
        <w:t>что получает</w:t>
      </w:r>
      <w:r>
        <w:rPr>
          <w:spacing w:val="-4"/>
        </w:rPr>
        <w:t xml:space="preserve"> </w:t>
      </w:r>
      <w:r>
        <w:t>этот</w:t>
      </w:r>
      <w:r>
        <w:rPr>
          <w:spacing w:val="-4"/>
        </w:rPr>
        <w:t xml:space="preserve"> </w:t>
      </w:r>
      <w:r>
        <w:t>опыт</w:t>
      </w:r>
      <w:r>
        <w:rPr>
          <w:spacing w:val="-1"/>
        </w:rPr>
        <w:t xml:space="preserve"> </w:t>
      </w:r>
      <w:r>
        <w:t>из общения со взрослыми и переносит его на других людей.</w:t>
      </w:r>
    </w:p>
    <w:p w:rsidR="0044132F" w:rsidRDefault="004F5E07">
      <w:pPr>
        <w:pStyle w:val="a3"/>
        <w:spacing w:line="276" w:lineRule="auto"/>
        <w:ind w:left="232" w:right="290" w:firstLine="568"/>
        <w:jc w:val="both"/>
      </w:pPr>
      <w:r>
        <w:t>Реализуя Программу, педагог направляет свои силы на отбор тех материалов – предметов для исследования, которые могут привлечь внимание любого из его воспитанников. Он без устали вдохновляет детей разными способами (упражнениями) с этими материалами, а когда «точка контакта»</w:t>
      </w:r>
      <w:r>
        <w:rPr>
          <w:spacing w:val="40"/>
        </w:rPr>
        <w:t xml:space="preserve"> </w:t>
      </w:r>
      <w:r>
        <w:t>между ребенком и предметом окружающей среды установлена, отступает на второй план и дает каждому</w:t>
      </w:r>
      <w:r>
        <w:rPr>
          <w:spacing w:val="-3"/>
        </w:rPr>
        <w:t xml:space="preserve"> </w:t>
      </w:r>
      <w:r>
        <w:t>из детей</w:t>
      </w:r>
      <w:r>
        <w:rPr>
          <w:spacing w:val="40"/>
        </w:rPr>
        <w:t xml:space="preserve"> </w:t>
      </w:r>
      <w:r>
        <w:t>необходимое время и возможность для свободной самостоятельной деятельности.</w:t>
      </w:r>
    </w:p>
    <w:p w:rsidR="0044132F" w:rsidRDefault="004F5E07">
      <w:pPr>
        <w:pStyle w:val="a3"/>
        <w:spacing w:line="278" w:lineRule="auto"/>
        <w:ind w:left="232" w:right="299" w:firstLine="568"/>
        <w:jc w:val="both"/>
      </w:pPr>
      <w:r>
        <w:t>Ребенок приобретает опыт деятельности, который соединяет в себе знания, умения, компетенции и ценности.</w:t>
      </w:r>
    </w:p>
    <w:p w:rsidR="0044132F" w:rsidRDefault="004F5E07">
      <w:pPr>
        <w:pStyle w:val="a3"/>
        <w:spacing w:line="276" w:lineRule="auto"/>
        <w:ind w:left="232" w:right="279" w:firstLine="568"/>
        <w:jc w:val="both"/>
      </w:pPr>
      <w:r>
        <w:t>В работе активно используется метод проектов, он позволяет формировать активную, самостоятельную и инициативную позицию ребенка и поддерживать устойчивый познавательный интерес.</w:t>
      </w:r>
    </w:p>
    <w:p w:rsidR="0044132F" w:rsidRDefault="004F5E07">
      <w:pPr>
        <w:spacing w:line="278" w:lineRule="auto"/>
        <w:ind w:left="232" w:right="300" w:firstLine="568"/>
        <w:jc w:val="both"/>
        <w:rPr>
          <w:sz w:val="24"/>
        </w:rPr>
      </w:pPr>
      <w:r>
        <w:rPr>
          <w:b/>
          <w:sz w:val="24"/>
        </w:rPr>
        <w:t xml:space="preserve">Проектная деятельность </w:t>
      </w:r>
      <w:r>
        <w:rPr>
          <w:sz w:val="24"/>
        </w:rPr>
        <w:t>поддерживает детскую познавательную инициативу в условиях детского сада и семьи:</w:t>
      </w:r>
    </w:p>
    <w:p w:rsidR="0044132F" w:rsidRDefault="004F5E07">
      <w:pPr>
        <w:pStyle w:val="a4"/>
        <w:numPr>
          <w:ilvl w:val="0"/>
          <w:numId w:val="54"/>
        </w:numPr>
        <w:tabs>
          <w:tab w:val="left" w:pos="683"/>
        </w:tabs>
        <w:spacing w:line="276" w:lineRule="auto"/>
        <w:ind w:right="282" w:firstLine="284"/>
        <w:rPr>
          <w:sz w:val="24"/>
        </w:rPr>
      </w:pPr>
      <w:r>
        <w:rPr>
          <w:sz w:val="24"/>
        </w:rPr>
        <w:t>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w:t>
      </w:r>
    </w:p>
    <w:p w:rsidR="0044132F" w:rsidRDefault="004F5E07">
      <w:pPr>
        <w:pStyle w:val="a4"/>
        <w:numPr>
          <w:ilvl w:val="0"/>
          <w:numId w:val="54"/>
        </w:numPr>
        <w:tabs>
          <w:tab w:val="left" w:pos="683"/>
        </w:tabs>
        <w:spacing w:line="278" w:lineRule="auto"/>
        <w:ind w:right="284" w:firstLine="284"/>
        <w:rPr>
          <w:sz w:val="24"/>
        </w:rPr>
      </w:pPr>
      <w:r>
        <w:rPr>
          <w:sz w:val="24"/>
        </w:rPr>
        <w:t>возрастающая динамичность внутри общественных взаимоотношений, требует поиска новых,</w:t>
      </w:r>
      <w:r>
        <w:rPr>
          <w:spacing w:val="4"/>
          <w:sz w:val="24"/>
        </w:rPr>
        <w:t xml:space="preserve"> </w:t>
      </w:r>
      <w:r>
        <w:rPr>
          <w:sz w:val="24"/>
        </w:rPr>
        <w:t>нестандартных</w:t>
      </w:r>
      <w:r>
        <w:rPr>
          <w:spacing w:val="5"/>
          <w:sz w:val="24"/>
        </w:rPr>
        <w:t xml:space="preserve"> </w:t>
      </w:r>
      <w:r>
        <w:rPr>
          <w:sz w:val="24"/>
        </w:rPr>
        <w:t>действий</w:t>
      </w:r>
      <w:r>
        <w:rPr>
          <w:spacing w:val="3"/>
          <w:sz w:val="24"/>
        </w:rPr>
        <w:t xml:space="preserve"> </w:t>
      </w:r>
      <w:r>
        <w:rPr>
          <w:sz w:val="24"/>
        </w:rPr>
        <w:t>в</w:t>
      </w:r>
      <w:r>
        <w:rPr>
          <w:spacing w:val="8"/>
          <w:sz w:val="24"/>
        </w:rPr>
        <w:t xml:space="preserve"> </w:t>
      </w:r>
      <w:r>
        <w:rPr>
          <w:sz w:val="24"/>
        </w:rPr>
        <w:t>самых</w:t>
      </w:r>
      <w:r>
        <w:rPr>
          <w:spacing w:val="4"/>
          <w:sz w:val="24"/>
        </w:rPr>
        <w:t xml:space="preserve"> </w:t>
      </w:r>
      <w:r>
        <w:rPr>
          <w:sz w:val="24"/>
        </w:rPr>
        <w:t>разных</w:t>
      </w:r>
      <w:r>
        <w:rPr>
          <w:spacing w:val="5"/>
          <w:sz w:val="24"/>
        </w:rPr>
        <w:t xml:space="preserve"> </w:t>
      </w:r>
      <w:r>
        <w:rPr>
          <w:sz w:val="24"/>
        </w:rPr>
        <w:t>обстоятельствах.</w:t>
      </w:r>
      <w:r>
        <w:rPr>
          <w:spacing w:val="8"/>
          <w:sz w:val="24"/>
        </w:rPr>
        <w:t xml:space="preserve"> </w:t>
      </w:r>
      <w:r>
        <w:rPr>
          <w:sz w:val="24"/>
        </w:rPr>
        <w:t>Нестандартность</w:t>
      </w:r>
      <w:r>
        <w:rPr>
          <w:spacing w:val="4"/>
          <w:sz w:val="24"/>
        </w:rPr>
        <w:t xml:space="preserve"> </w:t>
      </w:r>
      <w:r>
        <w:rPr>
          <w:spacing w:val="-2"/>
          <w:sz w:val="24"/>
        </w:rPr>
        <w:t>действий</w:t>
      </w:r>
    </w:p>
    <w:p w:rsidR="0044132F" w:rsidRDefault="0044132F">
      <w:pPr>
        <w:spacing w:line="278" w:lineRule="auto"/>
        <w:jc w:val="both"/>
        <w:rPr>
          <w:sz w:val="24"/>
        </w:rPr>
        <w:sectPr w:rsidR="0044132F">
          <w:pgSz w:w="11910" w:h="16840"/>
          <w:pgMar w:top="1040" w:right="840" w:bottom="1240" w:left="900" w:header="0" w:footer="997" w:gutter="0"/>
          <w:cols w:space="720"/>
        </w:sectPr>
      </w:pPr>
    </w:p>
    <w:p w:rsidR="0044132F" w:rsidRDefault="004F5E07">
      <w:pPr>
        <w:pStyle w:val="a3"/>
        <w:spacing w:before="72"/>
        <w:ind w:left="232"/>
        <w:jc w:val="both"/>
      </w:pPr>
      <w:r>
        <w:lastRenderedPageBreak/>
        <w:t>основывается</w:t>
      </w:r>
      <w:r>
        <w:rPr>
          <w:spacing w:val="-4"/>
        </w:rPr>
        <w:t xml:space="preserve"> </w:t>
      </w:r>
      <w:r>
        <w:t>на</w:t>
      </w:r>
      <w:r>
        <w:rPr>
          <w:spacing w:val="-4"/>
        </w:rPr>
        <w:t xml:space="preserve"> </w:t>
      </w:r>
      <w:r>
        <w:t>оригинальности</w:t>
      </w:r>
      <w:r>
        <w:rPr>
          <w:spacing w:val="-5"/>
        </w:rPr>
        <w:t xml:space="preserve"> </w:t>
      </w:r>
      <w:r>
        <w:rPr>
          <w:spacing w:val="-2"/>
        </w:rPr>
        <w:t>мышления.</w:t>
      </w:r>
    </w:p>
    <w:p w:rsidR="0044132F" w:rsidRDefault="004F5E07">
      <w:pPr>
        <w:pStyle w:val="a4"/>
        <w:numPr>
          <w:ilvl w:val="0"/>
          <w:numId w:val="54"/>
        </w:numPr>
        <w:tabs>
          <w:tab w:val="left" w:pos="683"/>
        </w:tabs>
        <w:spacing w:before="43" w:line="276" w:lineRule="auto"/>
        <w:ind w:right="275" w:firstLine="284"/>
        <w:rPr>
          <w:sz w:val="24"/>
        </w:rPr>
      </w:pPr>
      <w:r>
        <w:rPr>
          <w:sz w:val="24"/>
        </w:rPr>
        <w:t xml:space="preserve">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w:t>
      </w:r>
      <w:r>
        <w:rPr>
          <w:spacing w:val="-2"/>
          <w:sz w:val="24"/>
        </w:rPr>
        <w:t>продукта.</w:t>
      </w:r>
    </w:p>
    <w:p w:rsidR="0044132F" w:rsidRDefault="004F5E07">
      <w:pPr>
        <w:pStyle w:val="a3"/>
        <w:spacing w:line="276" w:lineRule="auto"/>
        <w:ind w:left="232" w:right="277" w:firstLine="628"/>
        <w:jc w:val="both"/>
      </w:pPr>
      <w: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rsidR="0044132F" w:rsidRDefault="0044132F">
      <w:pPr>
        <w:pStyle w:val="a3"/>
      </w:pPr>
    </w:p>
    <w:p w:rsidR="0044132F" w:rsidRDefault="0044132F">
      <w:pPr>
        <w:pStyle w:val="a3"/>
        <w:spacing w:before="50"/>
      </w:pPr>
    </w:p>
    <w:p w:rsidR="0044132F" w:rsidRDefault="004F5E07">
      <w:pPr>
        <w:pStyle w:val="3"/>
        <w:spacing w:before="1" w:line="237" w:lineRule="auto"/>
        <w:ind w:left="3861" w:right="2018" w:hanging="1145"/>
        <w:jc w:val="left"/>
      </w:pPr>
      <w:r>
        <w:t>Взаимодействие</w:t>
      </w:r>
      <w:r>
        <w:rPr>
          <w:spacing w:val="-17"/>
        </w:rPr>
        <w:t xml:space="preserve"> </w:t>
      </w:r>
      <w:r>
        <w:t>педагогического</w:t>
      </w:r>
      <w:r>
        <w:rPr>
          <w:spacing w:val="-16"/>
        </w:rPr>
        <w:t xml:space="preserve"> </w:t>
      </w:r>
      <w:r>
        <w:t>коллектива с семьями дошкольников.</w:t>
      </w:r>
    </w:p>
    <w:p w:rsidR="0044132F" w:rsidRDefault="0044132F">
      <w:pPr>
        <w:pStyle w:val="a3"/>
        <w:spacing w:before="45"/>
        <w:rPr>
          <w:b/>
          <w:sz w:val="26"/>
        </w:rPr>
      </w:pPr>
    </w:p>
    <w:p w:rsidR="0044132F" w:rsidRDefault="004F5E07">
      <w:pPr>
        <w:pStyle w:val="a3"/>
        <w:spacing w:line="276" w:lineRule="auto"/>
        <w:ind w:left="232" w:right="311"/>
        <w:jc w:val="both"/>
      </w:pPr>
      <w:r>
        <w:rPr>
          <w:b/>
        </w:rPr>
        <w:t xml:space="preserve">Цель: </w:t>
      </w:r>
      <w:r>
        <w:t>Взаимодействия педагогического коллектива ДОО с семьями обучающихся дошкольного возраста являются:</w:t>
      </w:r>
      <w:r>
        <w:rPr>
          <w:spacing w:val="-2"/>
        </w:rPr>
        <w:t xml:space="preserve"> </w:t>
      </w: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возрастов;обеспечение единства подходов к воспитанию и обучению детей в условиях ДОО</w:t>
      </w:r>
      <w:r>
        <w:rPr>
          <w:spacing w:val="40"/>
        </w:rPr>
        <w:t xml:space="preserve"> </w:t>
      </w:r>
      <w:r>
        <w:t>и семьи; повышение воспитательного потенциала семьи.</w:t>
      </w:r>
    </w:p>
    <w:p w:rsidR="0044132F" w:rsidRDefault="004F5E07">
      <w:pPr>
        <w:pStyle w:val="4"/>
        <w:spacing w:before="4"/>
        <w:ind w:left="292"/>
        <w:jc w:val="both"/>
      </w:pPr>
      <w:r>
        <w:t>Основные</w:t>
      </w:r>
      <w:r>
        <w:rPr>
          <w:spacing w:val="-2"/>
        </w:rPr>
        <w:t xml:space="preserve"> задачи:</w:t>
      </w:r>
    </w:p>
    <w:p w:rsidR="0044132F" w:rsidRDefault="004F5E07">
      <w:pPr>
        <w:pStyle w:val="a4"/>
        <w:numPr>
          <w:ilvl w:val="0"/>
          <w:numId w:val="53"/>
        </w:numPr>
        <w:tabs>
          <w:tab w:val="left" w:pos="419"/>
        </w:tabs>
        <w:spacing w:before="36" w:line="278" w:lineRule="auto"/>
        <w:ind w:right="320" w:firstLine="0"/>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44132F" w:rsidRDefault="004F5E07">
      <w:pPr>
        <w:pStyle w:val="a4"/>
        <w:numPr>
          <w:ilvl w:val="0"/>
          <w:numId w:val="53"/>
        </w:numPr>
        <w:tabs>
          <w:tab w:val="left" w:pos="403"/>
        </w:tabs>
        <w:spacing w:line="276" w:lineRule="auto"/>
        <w:ind w:right="310" w:firstLine="0"/>
        <w:rPr>
          <w:sz w:val="24"/>
        </w:rPr>
      </w:pPr>
      <w:r>
        <w:rPr>
          <w:sz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44132F" w:rsidRDefault="004F5E07">
      <w:pPr>
        <w:pStyle w:val="a4"/>
        <w:numPr>
          <w:ilvl w:val="0"/>
          <w:numId w:val="53"/>
        </w:numPr>
        <w:tabs>
          <w:tab w:val="left" w:pos="527"/>
        </w:tabs>
        <w:spacing w:line="276" w:lineRule="auto"/>
        <w:ind w:right="312" w:firstLine="60"/>
        <w:rPr>
          <w:sz w:val="24"/>
        </w:rPr>
      </w:pPr>
      <w:r>
        <w:rPr>
          <w:sz w:val="24"/>
        </w:rPr>
        <w:t>способствование развитию ответственного и осознанного родительства как базовой основы благополучия семьи;</w:t>
      </w:r>
    </w:p>
    <w:p w:rsidR="0044132F" w:rsidRDefault="004F5E07">
      <w:pPr>
        <w:pStyle w:val="a4"/>
        <w:numPr>
          <w:ilvl w:val="0"/>
          <w:numId w:val="53"/>
        </w:numPr>
        <w:tabs>
          <w:tab w:val="left" w:pos="555"/>
        </w:tabs>
        <w:spacing w:line="276" w:lineRule="auto"/>
        <w:ind w:right="319" w:firstLine="60"/>
        <w:rPr>
          <w:sz w:val="24"/>
        </w:rPr>
      </w:pPr>
      <w:r>
        <w:rPr>
          <w:sz w:val="24"/>
        </w:rPr>
        <w:t>построение взаимодействия в форме сотрудничества и установления партнѐрских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4132F" w:rsidRDefault="004F5E07">
      <w:pPr>
        <w:pStyle w:val="a4"/>
        <w:numPr>
          <w:ilvl w:val="0"/>
          <w:numId w:val="53"/>
        </w:numPr>
        <w:tabs>
          <w:tab w:val="left" w:pos="427"/>
        </w:tabs>
        <w:ind w:left="427" w:hanging="135"/>
        <w:rPr>
          <w:sz w:val="24"/>
        </w:rPr>
      </w:pPr>
      <w:r>
        <w:rPr>
          <w:sz w:val="24"/>
        </w:rPr>
        <w:t>вовлечение</w:t>
      </w:r>
      <w:r>
        <w:rPr>
          <w:spacing w:val="-5"/>
          <w:sz w:val="24"/>
        </w:rPr>
        <w:t xml:space="preserve"> </w:t>
      </w:r>
      <w:r>
        <w:rPr>
          <w:sz w:val="24"/>
        </w:rPr>
        <w:t>родителей</w:t>
      </w:r>
      <w:r>
        <w:rPr>
          <w:spacing w:val="-4"/>
          <w:sz w:val="24"/>
        </w:rPr>
        <w:t xml:space="preserve"> </w:t>
      </w:r>
      <w:r>
        <w:rPr>
          <w:sz w:val="24"/>
        </w:rPr>
        <w:t>(законных</w:t>
      </w:r>
      <w:r>
        <w:rPr>
          <w:spacing w:val="-3"/>
          <w:sz w:val="24"/>
        </w:rPr>
        <w:t xml:space="preserve"> </w:t>
      </w:r>
      <w:r>
        <w:rPr>
          <w:sz w:val="24"/>
        </w:rPr>
        <w:t>представителей)</w:t>
      </w:r>
      <w:r>
        <w:rPr>
          <w:spacing w:val="-3"/>
          <w:sz w:val="24"/>
        </w:rPr>
        <w:t xml:space="preserve"> </w:t>
      </w:r>
      <w:r>
        <w:rPr>
          <w:sz w:val="24"/>
        </w:rPr>
        <w:t>в</w:t>
      </w:r>
      <w:r>
        <w:rPr>
          <w:spacing w:val="-5"/>
          <w:sz w:val="24"/>
        </w:rPr>
        <w:t xml:space="preserve"> </w:t>
      </w:r>
      <w:r>
        <w:rPr>
          <w:sz w:val="24"/>
        </w:rPr>
        <w:t>образовательный</w:t>
      </w:r>
      <w:r>
        <w:rPr>
          <w:spacing w:val="-4"/>
          <w:sz w:val="24"/>
        </w:rPr>
        <w:t xml:space="preserve"> </w:t>
      </w:r>
      <w:r>
        <w:rPr>
          <w:spacing w:val="-2"/>
          <w:sz w:val="24"/>
        </w:rPr>
        <w:t>процесс.</w:t>
      </w:r>
    </w:p>
    <w:p w:rsidR="0044132F" w:rsidRDefault="0044132F">
      <w:pPr>
        <w:pStyle w:val="a3"/>
        <w:spacing w:before="78"/>
      </w:pPr>
    </w:p>
    <w:p w:rsidR="0044132F" w:rsidRDefault="004F5E07">
      <w:pPr>
        <w:pStyle w:val="4"/>
        <w:ind w:left="232"/>
      </w:pPr>
      <w:r>
        <w:rPr>
          <w:spacing w:val="-2"/>
        </w:rPr>
        <w:t>Принципы:</w:t>
      </w:r>
    </w:p>
    <w:p w:rsidR="0044132F" w:rsidRDefault="004F5E07">
      <w:pPr>
        <w:pStyle w:val="a4"/>
        <w:numPr>
          <w:ilvl w:val="0"/>
          <w:numId w:val="53"/>
        </w:numPr>
        <w:tabs>
          <w:tab w:val="left" w:pos="435"/>
        </w:tabs>
        <w:spacing w:before="40" w:line="276" w:lineRule="auto"/>
        <w:ind w:right="318" w:firstLine="60"/>
        <w:rPr>
          <w:sz w:val="24"/>
        </w:rPr>
      </w:pPr>
      <w:r>
        <w:rPr>
          <w:sz w:val="24"/>
        </w:rPr>
        <w:t>приоритет семьи в воспитании, обучении и развитии ребѐнка:</w:t>
      </w:r>
      <w:r>
        <w:rPr>
          <w:spacing w:val="-2"/>
          <w:sz w:val="24"/>
        </w:rPr>
        <w:t xml:space="preserve"> </w:t>
      </w:r>
      <w:r>
        <w:rPr>
          <w:sz w:val="24"/>
        </w:rPr>
        <w:t>в соответствии с Законом об образовании у родителей (законных представителей) обучающихся не только есть преимущественное</w:t>
      </w:r>
      <w:r>
        <w:rPr>
          <w:spacing w:val="9"/>
          <w:sz w:val="24"/>
        </w:rPr>
        <w:t xml:space="preserve"> </w:t>
      </w:r>
      <w:r>
        <w:rPr>
          <w:sz w:val="24"/>
        </w:rPr>
        <w:t>право</w:t>
      </w:r>
      <w:r>
        <w:rPr>
          <w:spacing w:val="8"/>
          <w:sz w:val="24"/>
        </w:rPr>
        <w:t xml:space="preserve"> </w:t>
      </w:r>
      <w:r>
        <w:rPr>
          <w:sz w:val="24"/>
        </w:rPr>
        <w:t>на</w:t>
      </w:r>
      <w:r>
        <w:rPr>
          <w:spacing w:val="9"/>
          <w:sz w:val="24"/>
        </w:rPr>
        <w:t xml:space="preserve"> </w:t>
      </w:r>
      <w:r>
        <w:rPr>
          <w:sz w:val="24"/>
        </w:rPr>
        <w:t>обучение</w:t>
      </w:r>
      <w:r>
        <w:rPr>
          <w:spacing w:val="10"/>
          <w:sz w:val="24"/>
        </w:rPr>
        <w:t xml:space="preserve"> </w:t>
      </w:r>
      <w:r>
        <w:rPr>
          <w:sz w:val="24"/>
        </w:rPr>
        <w:t>и</w:t>
      </w:r>
      <w:r>
        <w:rPr>
          <w:spacing w:val="7"/>
          <w:sz w:val="24"/>
        </w:rPr>
        <w:t xml:space="preserve"> </w:t>
      </w:r>
      <w:r>
        <w:rPr>
          <w:sz w:val="24"/>
        </w:rPr>
        <w:t>воспитание</w:t>
      </w:r>
      <w:r>
        <w:rPr>
          <w:spacing w:val="10"/>
          <w:sz w:val="24"/>
        </w:rPr>
        <w:t xml:space="preserve"> </w:t>
      </w:r>
      <w:r>
        <w:rPr>
          <w:sz w:val="24"/>
        </w:rPr>
        <w:t>детей,</w:t>
      </w:r>
      <w:r>
        <w:rPr>
          <w:spacing w:val="8"/>
          <w:sz w:val="24"/>
        </w:rPr>
        <w:t xml:space="preserve"> </w:t>
      </w:r>
      <w:r>
        <w:rPr>
          <w:sz w:val="24"/>
        </w:rPr>
        <w:t>но</w:t>
      </w:r>
      <w:r>
        <w:rPr>
          <w:spacing w:val="4"/>
          <w:sz w:val="24"/>
        </w:rPr>
        <w:t xml:space="preserve"> </w:t>
      </w:r>
      <w:r>
        <w:rPr>
          <w:sz w:val="24"/>
        </w:rPr>
        <w:t>именно</w:t>
      </w:r>
      <w:r>
        <w:rPr>
          <w:spacing w:val="8"/>
          <w:sz w:val="24"/>
        </w:rPr>
        <w:t xml:space="preserve"> </w:t>
      </w:r>
      <w:r>
        <w:rPr>
          <w:sz w:val="24"/>
        </w:rPr>
        <w:t>они</w:t>
      </w:r>
      <w:r>
        <w:rPr>
          <w:spacing w:val="3"/>
          <w:sz w:val="24"/>
        </w:rPr>
        <w:t xml:space="preserve"> </w:t>
      </w:r>
      <w:r>
        <w:rPr>
          <w:sz w:val="24"/>
        </w:rPr>
        <w:t>обязаны</w:t>
      </w:r>
      <w:r>
        <w:rPr>
          <w:spacing w:val="7"/>
          <w:sz w:val="24"/>
        </w:rPr>
        <w:t xml:space="preserve"> </w:t>
      </w:r>
      <w:r>
        <w:rPr>
          <w:spacing w:val="-2"/>
          <w:sz w:val="24"/>
        </w:rPr>
        <w:t>заложить</w:t>
      </w:r>
    </w:p>
    <w:p w:rsidR="0044132F" w:rsidRDefault="0044132F">
      <w:pPr>
        <w:spacing w:line="276" w:lineRule="auto"/>
        <w:jc w:val="both"/>
        <w:rPr>
          <w:sz w:val="24"/>
        </w:rPr>
        <w:sectPr w:rsidR="0044132F">
          <w:pgSz w:w="11910" w:h="16840"/>
          <w:pgMar w:top="1040" w:right="840" w:bottom="1240" w:left="900" w:header="0" w:footer="997" w:gutter="0"/>
          <w:cols w:space="720"/>
        </w:sectPr>
      </w:pPr>
    </w:p>
    <w:p w:rsidR="0044132F" w:rsidRDefault="004F5E07">
      <w:pPr>
        <w:pStyle w:val="a3"/>
        <w:spacing w:before="72"/>
        <w:ind w:left="232"/>
        <w:jc w:val="both"/>
      </w:pPr>
      <w:r>
        <w:lastRenderedPageBreak/>
        <w:t>основы</w:t>
      </w:r>
      <w:r>
        <w:rPr>
          <w:spacing w:val="-8"/>
        </w:rPr>
        <w:t xml:space="preserve"> </w:t>
      </w:r>
      <w:r>
        <w:t>физического,</w:t>
      </w:r>
      <w:r>
        <w:rPr>
          <w:spacing w:val="-4"/>
        </w:rPr>
        <w:t xml:space="preserve"> </w:t>
      </w:r>
      <w:r>
        <w:t>нравственного</w:t>
      </w:r>
      <w:r>
        <w:rPr>
          <w:spacing w:val="-4"/>
        </w:rPr>
        <w:t xml:space="preserve"> </w:t>
      </w:r>
      <w:r>
        <w:t>и</w:t>
      </w:r>
      <w:r>
        <w:rPr>
          <w:spacing w:val="-8"/>
        </w:rPr>
        <w:t xml:space="preserve"> </w:t>
      </w:r>
      <w:r>
        <w:t>интеллектуального</w:t>
      </w:r>
      <w:r>
        <w:rPr>
          <w:spacing w:val="-4"/>
        </w:rPr>
        <w:t xml:space="preserve"> </w:t>
      </w:r>
      <w:r>
        <w:t>развития</w:t>
      </w:r>
      <w:r>
        <w:rPr>
          <w:spacing w:val="-4"/>
        </w:rPr>
        <w:t xml:space="preserve"> </w:t>
      </w:r>
      <w:r>
        <w:t xml:space="preserve">личности </w:t>
      </w:r>
      <w:r>
        <w:rPr>
          <w:spacing w:val="-2"/>
        </w:rPr>
        <w:t>ребѐнка;</w:t>
      </w:r>
    </w:p>
    <w:p w:rsidR="0044132F" w:rsidRDefault="004F5E07">
      <w:pPr>
        <w:pStyle w:val="a4"/>
        <w:numPr>
          <w:ilvl w:val="0"/>
          <w:numId w:val="53"/>
        </w:numPr>
        <w:tabs>
          <w:tab w:val="left" w:pos="403"/>
        </w:tabs>
        <w:spacing w:before="44" w:line="276" w:lineRule="auto"/>
        <w:ind w:right="317" w:firstLine="0"/>
      </w:pPr>
      <w:r>
        <w:t xml:space="preserve">открытость: </w:t>
      </w:r>
      <w:r>
        <w:rPr>
          <w:sz w:val="24"/>
        </w:rPr>
        <w:t>для родителей (законных представителей) должна быть доступна актуальная информация об особенностях пребывания ребѐнка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ребѐнка в ДОО и семье;</w:t>
      </w:r>
    </w:p>
    <w:p w:rsidR="0044132F" w:rsidRDefault="004F5E07">
      <w:pPr>
        <w:pStyle w:val="a4"/>
        <w:numPr>
          <w:ilvl w:val="0"/>
          <w:numId w:val="53"/>
        </w:numPr>
        <w:tabs>
          <w:tab w:val="left" w:pos="491"/>
        </w:tabs>
        <w:spacing w:before="1" w:line="276" w:lineRule="auto"/>
        <w:ind w:right="318" w:firstLine="60"/>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44132F" w:rsidRDefault="004F5E07">
      <w:pPr>
        <w:pStyle w:val="a4"/>
        <w:numPr>
          <w:ilvl w:val="0"/>
          <w:numId w:val="53"/>
        </w:numPr>
        <w:tabs>
          <w:tab w:val="left" w:pos="547"/>
        </w:tabs>
        <w:spacing w:before="1" w:line="276" w:lineRule="auto"/>
        <w:ind w:right="316" w:firstLine="60"/>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w:t>
      </w:r>
      <w:r>
        <w:rPr>
          <w:spacing w:val="-1"/>
          <w:sz w:val="24"/>
        </w:rPr>
        <w:t xml:space="preserve"> </w:t>
      </w:r>
      <w:r>
        <w:rPr>
          <w:sz w:val="24"/>
        </w:rPr>
        <w:t>отношении образования</w:t>
      </w:r>
      <w:r>
        <w:rPr>
          <w:spacing w:val="-2"/>
          <w:sz w:val="24"/>
        </w:rPr>
        <w:t xml:space="preserve"> </w:t>
      </w:r>
      <w:r>
        <w:rPr>
          <w:sz w:val="24"/>
        </w:rPr>
        <w:t>ребѐнка, отношение к педагогу</w:t>
      </w:r>
      <w:r>
        <w:rPr>
          <w:spacing w:val="-7"/>
          <w:sz w:val="24"/>
        </w:rPr>
        <w:t xml:space="preserve"> </w:t>
      </w:r>
      <w:r>
        <w:rPr>
          <w:sz w:val="24"/>
        </w:rPr>
        <w:t>и ДОО, проводимым мероприятиям; возможности включения родителей (законных представителей) в совместное решение образовательных задач;</w:t>
      </w:r>
    </w:p>
    <w:p w:rsidR="0044132F" w:rsidRDefault="004F5E07">
      <w:pPr>
        <w:pStyle w:val="a4"/>
        <w:numPr>
          <w:ilvl w:val="0"/>
          <w:numId w:val="53"/>
        </w:numPr>
        <w:tabs>
          <w:tab w:val="left" w:pos="479"/>
        </w:tabs>
        <w:spacing w:line="276" w:lineRule="auto"/>
        <w:ind w:right="294" w:firstLine="60"/>
        <w:rPr>
          <w:sz w:val="24"/>
        </w:rPr>
      </w:pPr>
      <w:r>
        <w:rPr>
          <w:sz w:val="24"/>
        </w:rPr>
        <w:t>возрастосообразность: при планировании и осуществлении взаимодействия необходимо учитывать особенности и характер отношений ребѐнка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4132F" w:rsidRDefault="004F5E07">
      <w:pPr>
        <w:pStyle w:val="4"/>
        <w:spacing w:before="4"/>
        <w:ind w:left="292"/>
        <w:jc w:val="both"/>
      </w:pPr>
      <w:r>
        <w:t>Основные</w:t>
      </w:r>
      <w:r>
        <w:rPr>
          <w:spacing w:val="-4"/>
        </w:rPr>
        <w:t xml:space="preserve"> </w:t>
      </w:r>
      <w:r>
        <w:t>направления</w:t>
      </w:r>
      <w:r>
        <w:rPr>
          <w:spacing w:val="-6"/>
        </w:rPr>
        <w:t xml:space="preserve"> </w:t>
      </w:r>
      <w:r>
        <w:t>взаимодействия</w:t>
      </w:r>
      <w:r>
        <w:rPr>
          <w:spacing w:val="-6"/>
        </w:rPr>
        <w:t xml:space="preserve"> </w:t>
      </w:r>
      <w:r>
        <w:t>с</w:t>
      </w:r>
      <w:r>
        <w:rPr>
          <w:spacing w:val="-3"/>
        </w:rPr>
        <w:t xml:space="preserve"> </w:t>
      </w:r>
      <w:r>
        <w:rPr>
          <w:spacing w:val="-2"/>
        </w:rPr>
        <w:t>семьями:</w:t>
      </w:r>
    </w:p>
    <w:p w:rsidR="0044132F" w:rsidRDefault="004F5E07">
      <w:pPr>
        <w:pStyle w:val="a4"/>
        <w:numPr>
          <w:ilvl w:val="0"/>
          <w:numId w:val="53"/>
        </w:numPr>
        <w:tabs>
          <w:tab w:val="left" w:pos="415"/>
        </w:tabs>
        <w:spacing w:before="36" w:line="276" w:lineRule="auto"/>
        <w:ind w:right="318" w:firstLine="0"/>
        <w:rPr>
          <w:sz w:val="24"/>
        </w:rPr>
      </w:pPr>
      <w:r>
        <w:rPr>
          <w:i/>
          <w:sz w:val="24"/>
        </w:rPr>
        <w:t xml:space="preserve">диагностико-аналитическое </w:t>
      </w:r>
      <w:r>
        <w:rPr>
          <w:sz w:val="24"/>
        </w:rPr>
        <w:t>направление включает получение и анализ данных о семье каждого обучающегося, еѐ запросах в отношении охраны здоровья и развития ребѐнка; об уровне психолого-педагогической компетентности родителей (законных представителей); а также планирование работы с семьей с учѐтом результатов проведенного анализа; согласование воспитательных задач;</w:t>
      </w:r>
    </w:p>
    <w:p w:rsidR="0044132F" w:rsidRDefault="004F5E07">
      <w:pPr>
        <w:pStyle w:val="a4"/>
        <w:numPr>
          <w:ilvl w:val="0"/>
          <w:numId w:val="53"/>
        </w:numPr>
        <w:tabs>
          <w:tab w:val="left" w:pos="563"/>
        </w:tabs>
        <w:spacing w:before="1" w:line="276" w:lineRule="auto"/>
        <w:ind w:right="316" w:firstLine="0"/>
        <w:rPr>
          <w:sz w:val="24"/>
        </w:rPr>
      </w:pPr>
      <w:r>
        <w:rPr>
          <w:i/>
          <w:sz w:val="24"/>
        </w:rPr>
        <w:t xml:space="preserve">просветительское направление </w:t>
      </w:r>
      <w:r>
        <w:rPr>
          <w:sz w:val="24"/>
        </w:rPr>
        <w:t>предполагает просвещение родителей (законных представителей) по вопросам особенностей психофизиологического и психического</w:t>
      </w:r>
      <w:r>
        <w:rPr>
          <w:spacing w:val="40"/>
          <w:sz w:val="24"/>
        </w:rPr>
        <w:t xml:space="preserve"> </w:t>
      </w:r>
      <w:r>
        <w:rPr>
          <w:sz w:val="24"/>
        </w:rPr>
        <w:t>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ребѐнка в группе ДОО; содержании и методах образовательной работы с детьми;</w:t>
      </w:r>
    </w:p>
    <w:p w:rsidR="0044132F" w:rsidRDefault="004F5E07">
      <w:pPr>
        <w:pStyle w:val="a4"/>
        <w:numPr>
          <w:ilvl w:val="0"/>
          <w:numId w:val="53"/>
        </w:numPr>
        <w:tabs>
          <w:tab w:val="left" w:pos="391"/>
        </w:tabs>
        <w:spacing w:before="2" w:line="276" w:lineRule="auto"/>
        <w:ind w:right="312" w:firstLine="0"/>
        <w:rPr>
          <w:sz w:val="24"/>
        </w:rPr>
      </w:pPr>
      <w:r>
        <w:rPr>
          <w:i/>
          <w:sz w:val="24"/>
        </w:rPr>
        <w:t xml:space="preserve">консультационное направление </w:t>
      </w:r>
      <w:r>
        <w:rPr>
          <w:sz w:val="24"/>
        </w:rPr>
        <w:t>объединяет в себе консультирование родителей (законных представителей) по вопросам их взаимодействия с ребѐнком, преодоления возникающих проблем воспитания и обучения детей, в том числе с ООП в условиях семьи; особенностей поведения и взаимодействия ребѐнка со сверстниками и педагогом; возникающих проблемных</w:t>
      </w:r>
      <w:r>
        <w:rPr>
          <w:spacing w:val="-2"/>
          <w:sz w:val="24"/>
        </w:rPr>
        <w:t xml:space="preserve"> </w:t>
      </w:r>
      <w:r>
        <w:rPr>
          <w:sz w:val="24"/>
        </w:rPr>
        <w:t>ситуациях;</w:t>
      </w:r>
      <w:r>
        <w:rPr>
          <w:spacing w:val="-1"/>
          <w:sz w:val="24"/>
        </w:rPr>
        <w:t xml:space="preserve"> </w:t>
      </w:r>
      <w:r>
        <w:rPr>
          <w:sz w:val="24"/>
        </w:rPr>
        <w:t>способам</w:t>
      </w:r>
      <w:r>
        <w:rPr>
          <w:spacing w:val="-2"/>
          <w:sz w:val="24"/>
        </w:rPr>
        <w:t xml:space="preserve"> </w:t>
      </w:r>
      <w:r>
        <w:rPr>
          <w:sz w:val="24"/>
        </w:rPr>
        <w:t>воспитания и</w:t>
      </w:r>
      <w:r>
        <w:rPr>
          <w:spacing w:val="-2"/>
          <w:sz w:val="24"/>
        </w:rPr>
        <w:t xml:space="preserve"> </w:t>
      </w:r>
      <w:r>
        <w:rPr>
          <w:sz w:val="24"/>
        </w:rPr>
        <w:t>построения продуктивного</w:t>
      </w:r>
      <w:r>
        <w:rPr>
          <w:spacing w:val="-2"/>
          <w:sz w:val="24"/>
        </w:rPr>
        <w:t xml:space="preserve"> </w:t>
      </w:r>
      <w:r>
        <w:rPr>
          <w:sz w:val="24"/>
        </w:rPr>
        <w:t>взаимодействия</w:t>
      </w:r>
      <w:r>
        <w:rPr>
          <w:spacing w:val="-8"/>
          <w:sz w:val="24"/>
        </w:rPr>
        <w:t xml:space="preserve"> </w:t>
      </w:r>
      <w:r>
        <w:rPr>
          <w:sz w:val="24"/>
        </w:rPr>
        <w:t>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4132F" w:rsidRDefault="0044132F">
      <w:pPr>
        <w:pStyle w:val="a3"/>
      </w:pPr>
    </w:p>
    <w:p w:rsidR="0044132F" w:rsidRDefault="004F5E07">
      <w:pPr>
        <w:pStyle w:val="4"/>
        <w:ind w:left="2101"/>
      </w:pPr>
      <w:r>
        <w:t>Содержание</w:t>
      </w:r>
      <w:r>
        <w:rPr>
          <w:spacing w:val="-5"/>
        </w:rPr>
        <w:t xml:space="preserve"> </w:t>
      </w:r>
      <w:r>
        <w:t>работы</w:t>
      </w:r>
      <w:r>
        <w:rPr>
          <w:spacing w:val="-4"/>
        </w:rPr>
        <w:t xml:space="preserve"> </w:t>
      </w:r>
      <w:r>
        <w:t>с</w:t>
      </w:r>
      <w:r>
        <w:rPr>
          <w:spacing w:val="-3"/>
        </w:rPr>
        <w:t xml:space="preserve"> </w:t>
      </w:r>
      <w:r>
        <w:t>семьей</w:t>
      </w:r>
      <w:r>
        <w:rPr>
          <w:spacing w:val="-3"/>
        </w:rPr>
        <w:t xml:space="preserve"> </w:t>
      </w:r>
      <w:r>
        <w:t>по</w:t>
      </w:r>
      <w:r>
        <w:rPr>
          <w:spacing w:val="-9"/>
        </w:rPr>
        <w:t xml:space="preserve"> </w:t>
      </w:r>
      <w:r>
        <w:t>образовательным</w:t>
      </w:r>
      <w:r>
        <w:rPr>
          <w:spacing w:val="-3"/>
        </w:rPr>
        <w:t xml:space="preserve"> </w:t>
      </w:r>
      <w:r>
        <w:rPr>
          <w:spacing w:val="-2"/>
        </w:rPr>
        <w:t>областям</w:t>
      </w:r>
    </w:p>
    <w:p w:rsidR="0044132F" w:rsidRDefault="0044132F">
      <w:pPr>
        <w:sectPr w:rsidR="0044132F">
          <w:pgSz w:w="11910" w:h="16840"/>
          <w:pgMar w:top="1040" w:right="840" w:bottom="1240" w:left="900" w:header="0" w:footer="997" w:gutter="0"/>
          <w:cols w:space="720"/>
        </w:sectPr>
      </w:pPr>
    </w:p>
    <w:p w:rsidR="0044132F" w:rsidRDefault="004F5E07">
      <w:pPr>
        <w:spacing w:before="76"/>
        <w:ind w:left="296"/>
        <w:jc w:val="both"/>
        <w:rPr>
          <w:b/>
          <w:sz w:val="24"/>
        </w:rPr>
      </w:pPr>
      <w:r>
        <w:rPr>
          <w:b/>
          <w:sz w:val="24"/>
        </w:rPr>
        <w:lastRenderedPageBreak/>
        <w:t>Физическое</w:t>
      </w:r>
      <w:r>
        <w:rPr>
          <w:b/>
          <w:spacing w:val="-12"/>
          <w:sz w:val="24"/>
        </w:rPr>
        <w:t xml:space="preserve"> </w:t>
      </w:r>
      <w:r>
        <w:rPr>
          <w:b/>
          <w:spacing w:val="-2"/>
          <w:sz w:val="24"/>
        </w:rPr>
        <w:t>развитие</w:t>
      </w:r>
    </w:p>
    <w:p w:rsidR="0044132F" w:rsidRDefault="004F5E07">
      <w:pPr>
        <w:pStyle w:val="a3"/>
        <w:spacing w:before="40" w:line="273" w:lineRule="auto"/>
        <w:ind w:left="860" w:right="278"/>
        <w:jc w:val="both"/>
      </w:pPr>
      <w:r>
        <w:t>Объяснять</w:t>
      </w:r>
      <w:r>
        <w:rPr>
          <w:spacing w:val="40"/>
        </w:rPr>
        <w:t xml:space="preserve">  </w:t>
      </w:r>
      <w:r>
        <w:t>родителям, как образ жизни семьи воздействует на здоровье ребенка. Информировать</w:t>
      </w:r>
      <w:r>
        <w:rPr>
          <w:spacing w:val="49"/>
        </w:rPr>
        <w:t xml:space="preserve"> </w:t>
      </w:r>
      <w:r>
        <w:t>родителей</w:t>
      </w:r>
      <w:r>
        <w:rPr>
          <w:spacing w:val="52"/>
        </w:rPr>
        <w:t xml:space="preserve"> </w:t>
      </w:r>
      <w:r>
        <w:t>о</w:t>
      </w:r>
      <w:r>
        <w:rPr>
          <w:spacing w:val="53"/>
        </w:rPr>
        <w:t xml:space="preserve"> </w:t>
      </w:r>
      <w:r>
        <w:t>факторах,</w:t>
      </w:r>
      <w:r>
        <w:rPr>
          <w:spacing w:val="52"/>
        </w:rPr>
        <w:t xml:space="preserve"> </w:t>
      </w:r>
      <w:r>
        <w:t>влияющих</w:t>
      </w:r>
      <w:r>
        <w:rPr>
          <w:spacing w:val="52"/>
        </w:rPr>
        <w:t xml:space="preserve"> </w:t>
      </w:r>
      <w:r>
        <w:t>на</w:t>
      </w:r>
      <w:r>
        <w:rPr>
          <w:spacing w:val="54"/>
        </w:rPr>
        <w:t xml:space="preserve"> </w:t>
      </w:r>
      <w:r>
        <w:t>физическое</w:t>
      </w:r>
      <w:r>
        <w:rPr>
          <w:spacing w:val="49"/>
        </w:rPr>
        <w:t xml:space="preserve"> </w:t>
      </w:r>
      <w:r>
        <w:t>здоровье</w:t>
      </w:r>
      <w:r>
        <w:rPr>
          <w:spacing w:val="51"/>
        </w:rPr>
        <w:t xml:space="preserve"> </w:t>
      </w:r>
      <w:r>
        <w:rPr>
          <w:spacing w:val="-2"/>
        </w:rPr>
        <w:t>ребенка.</w:t>
      </w:r>
    </w:p>
    <w:p w:rsidR="0044132F" w:rsidRDefault="004F5E07">
      <w:pPr>
        <w:pStyle w:val="a3"/>
        <w:spacing w:before="7" w:line="276" w:lineRule="auto"/>
        <w:ind w:left="232" w:right="275"/>
        <w:jc w:val="both"/>
      </w:pPr>
      <w:r>
        <w:t>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44132F" w:rsidRDefault="004F5E07">
      <w:pPr>
        <w:pStyle w:val="a3"/>
        <w:tabs>
          <w:tab w:val="left" w:pos="9450"/>
        </w:tabs>
        <w:spacing w:line="276" w:lineRule="auto"/>
        <w:ind w:left="232" w:right="303" w:firstLine="628"/>
      </w:pPr>
      <w:r>
        <w:t>Ориентировать родителей на совместное с ребенком чтение литературы, посвященной сохранению и укреплению</w:t>
      </w:r>
      <w:r>
        <w:rPr>
          <w:spacing w:val="80"/>
        </w:rPr>
        <w:t xml:space="preserve"> </w:t>
      </w:r>
      <w:r>
        <w:t>здоровья, просмотр соответствующих художественных</w:t>
      </w:r>
      <w:r>
        <w:tab/>
      </w:r>
      <w:r>
        <w:rPr>
          <w:spacing w:val="-10"/>
        </w:rPr>
        <w:t xml:space="preserve">и </w:t>
      </w:r>
      <w:r>
        <w:t>мультипликационных фильмов.</w:t>
      </w:r>
    </w:p>
    <w:p w:rsidR="0044132F" w:rsidRDefault="004F5E07">
      <w:pPr>
        <w:pStyle w:val="a3"/>
        <w:spacing w:line="276" w:lineRule="auto"/>
        <w:ind w:left="232" w:right="274" w:firstLine="628"/>
        <w:jc w:val="both"/>
      </w:pPr>
      <w:r>
        <w:t>Знакомить родителей с оздоровительными мероприятиями,</w:t>
      </w:r>
      <w:r>
        <w:rPr>
          <w:spacing w:val="40"/>
        </w:rPr>
        <w:t xml:space="preserve"> </w:t>
      </w:r>
      <w:r>
        <w:t>проводимыми в детском саду.</w:t>
      </w:r>
      <w:r>
        <w:rPr>
          <w:spacing w:val="-2"/>
        </w:rPr>
        <w:t xml:space="preserve"> </w:t>
      </w:r>
      <w:r>
        <w:t>Разъяснять</w:t>
      </w:r>
      <w:r>
        <w:rPr>
          <w:spacing w:val="-4"/>
        </w:rPr>
        <w:t xml:space="preserve"> </w:t>
      </w:r>
      <w:r>
        <w:t>важность посещения</w:t>
      </w:r>
      <w:r>
        <w:rPr>
          <w:spacing w:val="40"/>
        </w:rPr>
        <w:t xml:space="preserve"> </w:t>
      </w:r>
      <w:r>
        <w:t>детьми</w:t>
      </w:r>
      <w:r>
        <w:rPr>
          <w:spacing w:val="40"/>
        </w:rPr>
        <w:t xml:space="preserve"> </w:t>
      </w:r>
      <w:r>
        <w:t>секций, студий,</w:t>
      </w:r>
      <w:r>
        <w:rPr>
          <w:spacing w:val="40"/>
        </w:rPr>
        <w:t xml:space="preserve"> </w:t>
      </w:r>
      <w:r>
        <w:t>ориентированных</w:t>
      </w:r>
      <w:r>
        <w:rPr>
          <w:spacing w:val="40"/>
        </w:rPr>
        <w:t xml:space="preserve"> </w:t>
      </w:r>
      <w:r>
        <w:t>на оздоровление дошкольников. Совместно с родителями и при участии медицинского работника детского сада создавать индивидуальные программы оздоровления детей и поддерживать семью в их реализации,</w:t>
      </w:r>
    </w:p>
    <w:p w:rsidR="0044132F" w:rsidRDefault="004F5E07">
      <w:pPr>
        <w:pStyle w:val="a3"/>
        <w:spacing w:line="276" w:lineRule="auto"/>
        <w:ind w:left="232" w:right="278" w:firstLine="628"/>
        <w:jc w:val="both"/>
      </w:pPr>
      <w:r>
        <w:t>Разъяснять родителям (через оформление соответствующего раздела в «уголке для родителей», на родительских собраниях, в личных беседах) необходимость создания в семье предпосылок для полноценного физического развития ребенка.</w:t>
      </w:r>
    </w:p>
    <w:p w:rsidR="0044132F" w:rsidRDefault="004F5E07">
      <w:pPr>
        <w:pStyle w:val="a3"/>
        <w:spacing w:line="276" w:lineRule="auto"/>
        <w:ind w:left="232" w:right="271" w:firstLine="628"/>
        <w:jc w:val="both"/>
      </w:pPr>
      <w: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(на личном примере или в совместной утренней зарядке);</w:t>
      </w:r>
      <w:r>
        <w:rPr>
          <w:spacing w:val="40"/>
        </w:rPr>
        <w:t xml:space="preserve"> </w:t>
      </w:r>
      <w:r>
        <w:t>стимулирование двигательной</w:t>
      </w:r>
      <w:r>
        <w:rPr>
          <w:spacing w:val="40"/>
        </w:rPr>
        <w:t xml:space="preserve"> </w:t>
      </w:r>
      <w:r>
        <w:t>активности ребенка совместными спортивными занятиями и подвижными играми, длительными прогулками в парк и лес; создание дома спортивного уголка; покупка ребенку спортивного инвентаря (мяч, скакалка, лыжи, коньки, велосипед, самокат и т.п.).</w:t>
      </w:r>
    </w:p>
    <w:p w:rsidR="0044132F" w:rsidRDefault="004F5E07">
      <w:pPr>
        <w:pStyle w:val="a3"/>
        <w:spacing w:line="278" w:lineRule="auto"/>
        <w:ind w:left="232" w:right="283" w:firstLine="628"/>
        <w:jc w:val="both"/>
      </w:pPr>
      <w:r>
        <w:t>Информировать родителей об актуальных задачах физического воспитания детей на разных возрастных этапах, а также о возможностях детского сада в</w:t>
      </w:r>
      <w:r>
        <w:rPr>
          <w:spacing w:val="40"/>
        </w:rPr>
        <w:t xml:space="preserve"> </w:t>
      </w:r>
      <w:r>
        <w:t>решении данных задач.</w:t>
      </w:r>
    </w:p>
    <w:p w:rsidR="0044132F" w:rsidRDefault="004F5E07">
      <w:pPr>
        <w:pStyle w:val="a3"/>
        <w:spacing w:line="276" w:lineRule="auto"/>
        <w:ind w:left="232" w:right="277" w:firstLine="628"/>
        <w:jc w:val="both"/>
      </w:pPr>
      <w:r>
        <w:t>Знакомить</w:t>
      </w:r>
      <w:r>
        <w:rPr>
          <w:spacing w:val="-5"/>
        </w:rPr>
        <w:t xml:space="preserve"> </w:t>
      </w:r>
      <w:r>
        <w:t>с</w:t>
      </w:r>
      <w:r>
        <w:rPr>
          <w:spacing w:val="-3"/>
        </w:rPr>
        <w:t xml:space="preserve"> </w:t>
      </w:r>
      <w:r>
        <w:t>лучшим</w:t>
      </w:r>
      <w:r>
        <w:rPr>
          <w:spacing w:val="-4"/>
        </w:rPr>
        <w:t xml:space="preserve"> </w:t>
      </w:r>
      <w:r>
        <w:t>опытом</w:t>
      </w:r>
      <w:r>
        <w:rPr>
          <w:spacing w:val="-4"/>
        </w:rPr>
        <w:t xml:space="preserve"> </w:t>
      </w:r>
      <w:r>
        <w:t>физического</w:t>
      </w:r>
      <w:r>
        <w:rPr>
          <w:spacing w:val="-4"/>
        </w:rPr>
        <w:t xml:space="preserve"> </w:t>
      </w:r>
      <w:r>
        <w:t>воспитания</w:t>
      </w:r>
      <w:r>
        <w:rPr>
          <w:spacing w:val="-3"/>
        </w:rPr>
        <w:t xml:space="preserve"> </w:t>
      </w:r>
      <w:r>
        <w:t>дошкольников</w:t>
      </w:r>
      <w:r>
        <w:rPr>
          <w:spacing w:val="-5"/>
        </w:rPr>
        <w:t xml:space="preserve"> </w:t>
      </w:r>
      <w:r>
        <w:t>в</w:t>
      </w:r>
      <w:r>
        <w:rPr>
          <w:spacing w:val="-5"/>
        </w:rPr>
        <w:t xml:space="preserve"> </w:t>
      </w:r>
      <w:r>
        <w:t>семье</w:t>
      </w:r>
      <w:r>
        <w:rPr>
          <w:spacing w:val="-3"/>
        </w:rPr>
        <w:t xml:space="preserve"> </w:t>
      </w:r>
      <w:r>
        <w:t>и</w:t>
      </w:r>
      <w:r>
        <w:rPr>
          <w:spacing w:val="-4"/>
        </w:rPr>
        <w:t xml:space="preserve"> </w:t>
      </w:r>
      <w:r>
        <w:t>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44132F" w:rsidRDefault="004F5E07">
      <w:pPr>
        <w:pStyle w:val="4"/>
        <w:ind w:left="232"/>
        <w:jc w:val="both"/>
      </w:pPr>
      <w:r>
        <w:rPr>
          <w:spacing w:val="-2"/>
        </w:rPr>
        <w:t>Социально-коммуникативное</w:t>
      </w:r>
      <w:r>
        <w:rPr>
          <w:spacing w:val="34"/>
        </w:rPr>
        <w:t xml:space="preserve"> </w:t>
      </w:r>
      <w:r>
        <w:rPr>
          <w:spacing w:val="-2"/>
        </w:rPr>
        <w:t>развитие</w:t>
      </w:r>
    </w:p>
    <w:p w:rsidR="0044132F" w:rsidRDefault="004F5E07">
      <w:pPr>
        <w:pStyle w:val="a3"/>
        <w:spacing w:before="34" w:line="278" w:lineRule="auto"/>
        <w:ind w:left="232" w:right="286" w:firstLine="628"/>
        <w:jc w:val="both"/>
      </w:pPr>
      <w:r>
        <w:t>Показывать</w:t>
      </w:r>
      <w:r>
        <w:rPr>
          <w:spacing w:val="40"/>
        </w:rPr>
        <w:t xml:space="preserve"> </w:t>
      </w:r>
      <w:r>
        <w:t>родителям</w:t>
      </w:r>
      <w:r>
        <w:rPr>
          <w:spacing w:val="40"/>
        </w:rPr>
        <w:t xml:space="preserve"> </w:t>
      </w:r>
      <w:r>
        <w:t>значение развития экологического сознания как условия всеобщей выживаемости природы, семьи, отдельного человека, всего человечества.</w:t>
      </w:r>
    </w:p>
    <w:p w:rsidR="0044132F" w:rsidRDefault="004F5E07">
      <w:pPr>
        <w:pStyle w:val="a3"/>
        <w:spacing w:line="276" w:lineRule="auto"/>
        <w:ind w:left="232" w:right="274" w:firstLine="628"/>
        <w:jc w:val="both"/>
      </w:pPr>
      <w:r>
        <w:t>Знакомить родителей с опасными для здоровья ребенка ситуациями, возникающими дома (на</w:t>
      </w:r>
      <w:r>
        <w:rPr>
          <w:spacing w:val="-1"/>
        </w:rPr>
        <w:t xml:space="preserve"> </w:t>
      </w:r>
      <w:r>
        <w:t>даче, в дороге, лесу, у</w:t>
      </w:r>
      <w:r>
        <w:rPr>
          <w:spacing w:val="-3"/>
        </w:rPr>
        <w:t xml:space="preserve"> </w:t>
      </w:r>
      <w:r>
        <w:t>водоема) и способами поведения в них. Направлять внимание родителей на развитие у детей способности видеть, осознавать и избегать опасности. 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качелях,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w:t>
      </w:r>
      <w:r>
        <w:rPr>
          <w:spacing w:val="-1"/>
        </w:rPr>
        <w:t xml:space="preserve"> </w:t>
      </w:r>
      <w:r>
        <w:t>в</w:t>
      </w:r>
      <w:r>
        <w:rPr>
          <w:spacing w:val="-4"/>
        </w:rPr>
        <w:t xml:space="preserve"> </w:t>
      </w:r>
      <w:r>
        <w:t>комнате,</w:t>
      </w:r>
      <w:r>
        <w:rPr>
          <w:spacing w:val="-2"/>
        </w:rPr>
        <w:t xml:space="preserve"> </w:t>
      </w:r>
      <w:r>
        <w:t>где</w:t>
      </w:r>
      <w:r>
        <w:rPr>
          <w:spacing w:val="-1"/>
        </w:rPr>
        <w:t xml:space="preserve"> </w:t>
      </w:r>
      <w:r>
        <w:t>открыты</w:t>
      </w:r>
      <w:r>
        <w:rPr>
          <w:spacing w:val="-4"/>
        </w:rPr>
        <w:t xml:space="preserve"> </w:t>
      </w:r>
      <w:r>
        <w:t>окна и</w:t>
      </w:r>
      <w:r>
        <w:rPr>
          <w:spacing w:val="-3"/>
        </w:rPr>
        <w:t xml:space="preserve"> </w:t>
      </w:r>
      <w:r>
        <w:t>балконы</w:t>
      </w:r>
      <w:r>
        <w:rPr>
          <w:spacing w:val="-4"/>
        </w:rPr>
        <w:t xml:space="preserve"> </w:t>
      </w:r>
      <w:r>
        <w:t>и</w:t>
      </w:r>
      <w:r>
        <w:rPr>
          <w:spacing w:val="-3"/>
        </w:rPr>
        <w:t xml:space="preserve"> </w:t>
      </w:r>
      <w:r>
        <w:t>т.д.). Привлекать</w:t>
      </w:r>
      <w:r>
        <w:rPr>
          <w:spacing w:val="-4"/>
        </w:rPr>
        <w:t xml:space="preserve"> </w:t>
      </w:r>
      <w:r>
        <w:t>родителей</w:t>
      </w:r>
      <w:r>
        <w:rPr>
          <w:spacing w:val="-3"/>
        </w:rPr>
        <w:t xml:space="preserve"> </w:t>
      </w:r>
      <w:r>
        <w:t>к</w:t>
      </w:r>
      <w:r>
        <w:rPr>
          <w:spacing w:val="-3"/>
        </w:rPr>
        <w:t xml:space="preserve"> </w:t>
      </w:r>
      <w:r>
        <w:t>активному отдыху с детьми, расширяющему границы жизни дошкольников и формирующему навыки безопасного поведения во время отдыха.</w:t>
      </w:r>
    </w:p>
    <w:p w:rsidR="0044132F" w:rsidRDefault="004F5E07">
      <w:pPr>
        <w:pStyle w:val="a3"/>
        <w:spacing w:line="278" w:lineRule="auto"/>
        <w:ind w:left="232" w:right="280" w:firstLine="628"/>
        <w:jc w:val="both"/>
      </w:pPr>
      <w:r>
        <w:t>Подчеркивать роль взрослого в формировании поведения ребенка. Побуждать родителей</w:t>
      </w:r>
      <w:r>
        <w:rPr>
          <w:spacing w:val="23"/>
        </w:rPr>
        <w:t xml:space="preserve"> </w:t>
      </w:r>
      <w:r>
        <w:t>на</w:t>
      </w:r>
      <w:r>
        <w:rPr>
          <w:spacing w:val="24"/>
        </w:rPr>
        <w:t xml:space="preserve"> </w:t>
      </w:r>
      <w:r>
        <w:t>личном</w:t>
      </w:r>
      <w:r>
        <w:rPr>
          <w:spacing w:val="23"/>
        </w:rPr>
        <w:t xml:space="preserve"> </w:t>
      </w:r>
      <w:r>
        <w:t>примере</w:t>
      </w:r>
      <w:r>
        <w:rPr>
          <w:spacing w:val="25"/>
        </w:rPr>
        <w:t xml:space="preserve"> </w:t>
      </w:r>
      <w:r>
        <w:t>демонстрировать</w:t>
      </w:r>
      <w:r>
        <w:rPr>
          <w:spacing w:val="22"/>
        </w:rPr>
        <w:t xml:space="preserve"> </w:t>
      </w:r>
      <w:r>
        <w:t>соблюдение</w:t>
      </w:r>
      <w:r>
        <w:rPr>
          <w:spacing w:val="25"/>
        </w:rPr>
        <w:t xml:space="preserve"> </w:t>
      </w:r>
      <w:r>
        <w:t>правил</w:t>
      </w:r>
      <w:r>
        <w:rPr>
          <w:spacing w:val="23"/>
        </w:rPr>
        <w:t xml:space="preserve"> </w:t>
      </w:r>
      <w:r>
        <w:t>безопасного</w:t>
      </w:r>
      <w:r>
        <w:rPr>
          <w:spacing w:val="24"/>
        </w:rPr>
        <w:t xml:space="preserve"> </w:t>
      </w:r>
      <w:r>
        <w:rPr>
          <w:spacing w:val="-2"/>
        </w:rPr>
        <w:t>поведения</w:t>
      </w:r>
    </w:p>
    <w:p w:rsidR="0044132F" w:rsidRDefault="0044132F">
      <w:pPr>
        <w:spacing w:line="278" w:lineRule="auto"/>
        <w:jc w:val="both"/>
        <w:sectPr w:rsidR="0044132F">
          <w:pgSz w:w="11910" w:h="16840"/>
          <w:pgMar w:top="1040" w:right="840" w:bottom="1240" w:left="900" w:header="0" w:footer="997" w:gutter="0"/>
          <w:cols w:space="720"/>
        </w:sectPr>
      </w:pPr>
    </w:p>
    <w:p w:rsidR="0044132F" w:rsidRDefault="004F5E07">
      <w:pPr>
        <w:pStyle w:val="a3"/>
        <w:spacing w:before="72" w:line="278" w:lineRule="auto"/>
        <w:ind w:left="232" w:right="283"/>
        <w:jc w:val="both"/>
      </w:pPr>
      <w:r>
        <w:lastRenderedPageBreak/>
        <w:t>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w:t>
      </w:r>
    </w:p>
    <w:p w:rsidR="0044132F" w:rsidRDefault="004F5E07">
      <w:pPr>
        <w:pStyle w:val="a3"/>
        <w:spacing w:line="276" w:lineRule="auto"/>
        <w:ind w:left="232" w:right="274" w:firstLine="628"/>
        <w:jc w:val="both"/>
      </w:pPr>
      <w: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Заинтересовывать родителей в развитии игровой деятельности детей, обеспечивающей успешную социализацию, усвоение тендерного поведения.</w:t>
      </w:r>
    </w:p>
    <w:p w:rsidR="0044132F" w:rsidRDefault="004F5E07">
      <w:pPr>
        <w:pStyle w:val="a3"/>
        <w:spacing w:line="276" w:lineRule="auto"/>
        <w:ind w:left="232" w:right="271" w:firstLine="628"/>
        <w:jc w:val="both"/>
      </w:pPr>
      <w:r>
        <w:t>Помогать родителям осознавать негативные последствия деструктивного общения в семье, исключающего из контекста развития ребенка родных для него людей.</w:t>
      </w:r>
      <w:r>
        <w:rPr>
          <w:spacing w:val="40"/>
        </w:rPr>
        <w:t xml:space="preserve"> </w:t>
      </w:r>
      <w:r>
        <w:t>Создавать у родителей мотивацию к сохранению семейных традиций и зарождению новых.</w:t>
      </w:r>
    </w:p>
    <w:p w:rsidR="0044132F" w:rsidRDefault="004F5E07">
      <w:pPr>
        <w:pStyle w:val="a3"/>
        <w:spacing w:line="276" w:lineRule="auto"/>
        <w:ind w:left="232" w:right="266" w:firstLine="628"/>
        <w:jc w:val="both"/>
      </w:pPr>
      <w:r>
        <w:t>Поддерживать</w:t>
      </w:r>
      <w:r>
        <w:rPr>
          <w:spacing w:val="-3"/>
        </w:rPr>
        <w:t xml:space="preserve"> </w:t>
      </w:r>
      <w:r>
        <w:t>семью</w:t>
      </w:r>
      <w:r>
        <w:rPr>
          <w:spacing w:val="-1"/>
        </w:rPr>
        <w:t xml:space="preserve"> </w:t>
      </w:r>
      <w:r>
        <w:t>в</w:t>
      </w:r>
      <w:r>
        <w:rPr>
          <w:spacing w:val="80"/>
        </w:rPr>
        <w:t xml:space="preserve"> </w:t>
      </w:r>
      <w:r>
        <w:t>выстраивании взаимодействия ребенка с незнакомыми взрослыми и детьми в детском саду (например, на этапе освоения новой предметно - развивающей среды детского сада, группы - при поступлении в детский сад, переходе в новую группу, смене воспитателей и других ситуациях), вне его.</w:t>
      </w:r>
    </w:p>
    <w:p w:rsidR="0044132F" w:rsidRDefault="004F5E07">
      <w:pPr>
        <w:pStyle w:val="a3"/>
        <w:ind w:left="860"/>
        <w:jc w:val="both"/>
      </w:pPr>
      <w:r>
        <w:t>Сопровождать</w:t>
      </w:r>
      <w:r>
        <w:rPr>
          <w:spacing w:val="-7"/>
        </w:rPr>
        <w:t xml:space="preserve"> </w:t>
      </w:r>
      <w:r>
        <w:t>и</w:t>
      </w:r>
      <w:r>
        <w:rPr>
          <w:spacing w:val="-3"/>
        </w:rPr>
        <w:t xml:space="preserve"> </w:t>
      </w:r>
      <w:r>
        <w:t>поддерживать</w:t>
      </w:r>
      <w:r>
        <w:rPr>
          <w:spacing w:val="-4"/>
        </w:rPr>
        <w:t xml:space="preserve"> </w:t>
      </w:r>
      <w:r>
        <w:t>семью</w:t>
      </w:r>
      <w:r>
        <w:rPr>
          <w:spacing w:val="-3"/>
        </w:rPr>
        <w:t xml:space="preserve"> </w:t>
      </w:r>
      <w:r>
        <w:t>в</w:t>
      </w:r>
      <w:r>
        <w:rPr>
          <w:spacing w:val="-4"/>
        </w:rPr>
        <w:t xml:space="preserve"> </w:t>
      </w:r>
      <w:r>
        <w:t>реализации</w:t>
      </w:r>
      <w:r>
        <w:rPr>
          <w:spacing w:val="-3"/>
        </w:rPr>
        <w:t xml:space="preserve"> </w:t>
      </w:r>
      <w:r>
        <w:t>воспитательных</w:t>
      </w:r>
      <w:r>
        <w:rPr>
          <w:spacing w:val="-2"/>
        </w:rPr>
        <w:t xml:space="preserve"> воздействий.</w:t>
      </w:r>
    </w:p>
    <w:p w:rsidR="0044132F" w:rsidRDefault="004F5E07">
      <w:pPr>
        <w:pStyle w:val="a3"/>
        <w:spacing w:before="39" w:line="276" w:lineRule="auto"/>
        <w:ind w:left="232" w:right="284" w:firstLine="628"/>
        <w:jc w:val="both"/>
      </w:pPr>
      <w:r>
        <w:t>Изучать традиции трудового воспитания, сложившиеся и развивающиеся в</w:t>
      </w:r>
      <w:r>
        <w:rPr>
          <w:spacing w:val="40"/>
        </w:rPr>
        <w:t xml:space="preserve"> </w:t>
      </w:r>
      <w:r>
        <w:t xml:space="preserve">семьях </w:t>
      </w:r>
      <w:r>
        <w:rPr>
          <w:spacing w:val="-2"/>
        </w:rPr>
        <w:t>воспитанников.</w:t>
      </w:r>
    </w:p>
    <w:p w:rsidR="0044132F" w:rsidRDefault="004F5E07">
      <w:pPr>
        <w:pStyle w:val="a3"/>
        <w:spacing w:before="1" w:line="276" w:lineRule="auto"/>
        <w:ind w:left="232" w:right="278" w:firstLine="628"/>
        <w:jc w:val="both"/>
      </w:pPr>
      <w: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w:t>
      </w:r>
    </w:p>
    <w:p w:rsidR="0044132F" w:rsidRDefault="004F5E07">
      <w:pPr>
        <w:pStyle w:val="a3"/>
        <w:spacing w:before="1" w:line="276" w:lineRule="auto"/>
        <w:ind w:left="232" w:right="283" w:firstLine="628"/>
        <w:jc w:val="both"/>
      </w:pPr>
      <w:r>
        <w:t>Побуждать близких взрослых знакомить детей с</w:t>
      </w:r>
      <w:r>
        <w:rPr>
          <w:spacing w:val="40"/>
        </w:rPr>
        <w:t xml:space="preserve"> </w:t>
      </w:r>
      <w:r>
        <w:t>домашним</w:t>
      </w:r>
      <w:r>
        <w:rPr>
          <w:spacing w:val="40"/>
        </w:rPr>
        <w:t xml:space="preserve"> </w:t>
      </w:r>
      <w:r>
        <w:t>и профессиональным трудом, показывать его результаты, обращать внимание на отношение членов семьи к труду.</w:t>
      </w:r>
    </w:p>
    <w:p w:rsidR="0044132F" w:rsidRDefault="004F5E07">
      <w:pPr>
        <w:pStyle w:val="a3"/>
        <w:spacing w:line="276" w:lineRule="auto"/>
        <w:ind w:left="232" w:right="282" w:firstLine="628"/>
        <w:jc w:val="both"/>
      </w:pPr>
      <w: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44132F" w:rsidRDefault="004F5E07">
      <w:pPr>
        <w:pStyle w:val="a3"/>
        <w:spacing w:line="276" w:lineRule="auto"/>
        <w:ind w:left="232" w:right="276" w:firstLine="628"/>
        <w:jc w:val="both"/>
      </w:pPr>
      <w:r>
        <w:t>Ориентировать родителей на совместное с ребенком чтение литературы, посвященной различным профессиям, труду.</w:t>
      </w:r>
    </w:p>
    <w:p w:rsidR="0044132F" w:rsidRDefault="004F5E07">
      <w:pPr>
        <w:pStyle w:val="a3"/>
        <w:spacing w:line="276" w:lineRule="auto"/>
        <w:ind w:left="232" w:right="274" w:firstLine="628"/>
        <w:jc w:val="both"/>
      </w:pPr>
      <w:r>
        <w:t>Проводить совместные с родителями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w:t>
      </w:r>
    </w:p>
    <w:p w:rsidR="0044132F" w:rsidRDefault="004F5E07">
      <w:pPr>
        <w:pStyle w:val="4"/>
        <w:spacing w:before="1"/>
        <w:ind w:left="232"/>
        <w:jc w:val="both"/>
      </w:pPr>
      <w:r>
        <w:t>Познавательное</w:t>
      </w:r>
      <w:r>
        <w:rPr>
          <w:spacing w:val="-8"/>
        </w:rPr>
        <w:t xml:space="preserve"> </w:t>
      </w:r>
      <w:r>
        <w:rPr>
          <w:spacing w:val="-2"/>
        </w:rPr>
        <w:t>развитие</w:t>
      </w:r>
    </w:p>
    <w:p w:rsidR="0044132F" w:rsidRDefault="004F5E07">
      <w:pPr>
        <w:pStyle w:val="a3"/>
        <w:spacing w:before="40" w:line="276" w:lineRule="auto"/>
        <w:ind w:left="232" w:right="278" w:firstLine="628"/>
        <w:jc w:val="both"/>
      </w:pPr>
      <w:r>
        <w:t>Обращать внимание родителей на возможности интеллектуального развития ребенка в семье и детском саду.</w:t>
      </w:r>
    </w:p>
    <w:p w:rsidR="0044132F" w:rsidRDefault="004F5E07">
      <w:pPr>
        <w:pStyle w:val="a3"/>
        <w:spacing w:before="2" w:line="276" w:lineRule="auto"/>
        <w:ind w:left="232" w:right="279" w:firstLine="628"/>
        <w:jc w:val="both"/>
      </w:pPr>
      <w:r>
        <w:t>Ориентировать родителей на развитие у</w:t>
      </w:r>
      <w:r>
        <w:rPr>
          <w:spacing w:val="-1"/>
        </w:rPr>
        <w:t xml:space="preserve"> </w:t>
      </w:r>
      <w:r>
        <w:t>ребенка потребности к познанию,</w:t>
      </w:r>
      <w:r>
        <w:rPr>
          <w:spacing w:val="-1"/>
        </w:rPr>
        <w:t xml:space="preserve"> </w:t>
      </w:r>
      <w:r>
        <w:t>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w:t>
      </w:r>
    </w:p>
    <w:p w:rsidR="0044132F" w:rsidRDefault="004F5E07">
      <w:pPr>
        <w:pStyle w:val="a3"/>
        <w:spacing w:line="276" w:lineRule="auto"/>
        <w:ind w:left="232" w:right="273" w:firstLine="628"/>
        <w:jc w:val="both"/>
      </w:pPr>
      <w: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Привлекать родителей к совместной с детьми исследовательской, проектной и продуктивной деятельности в детском</w:t>
      </w:r>
      <w:r>
        <w:rPr>
          <w:spacing w:val="80"/>
          <w:w w:val="150"/>
        </w:rPr>
        <w:t xml:space="preserve">  </w:t>
      </w:r>
      <w:r>
        <w:t>саду</w:t>
      </w:r>
      <w:r>
        <w:rPr>
          <w:spacing w:val="-2"/>
        </w:rPr>
        <w:t xml:space="preserve"> </w:t>
      </w:r>
      <w:r>
        <w:t>и дома, способствующей</w:t>
      </w:r>
      <w:r>
        <w:rPr>
          <w:spacing w:val="80"/>
          <w:w w:val="150"/>
        </w:rPr>
        <w:t xml:space="preserve">   </w:t>
      </w:r>
      <w:r>
        <w:t>возникновению</w:t>
      </w:r>
    </w:p>
    <w:p w:rsidR="0044132F" w:rsidRDefault="004F5E07">
      <w:pPr>
        <w:pStyle w:val="a3"/>
        <w:spacing w:line="275" w:lineRule="exact"/>
        <w:ind w:left="232"/>
        <w:jc w:val="both"/>
      </w:pPr>
      <w:r>
        <w:t>познавательной</w:t>
      </w:r>
      <w:r>
        <w:rPr>
          <w:spacing w:val="-7"/>
        </w:rPr>
        <w:t xml:space="preserve"> </w:t>
      </w:r>
      <w:r>
        <w:rPr>
          <w:spacing w:val="-2"/>
        </w:rPr>
        <w:t>активности.</w:t>
      </w:r>
    </w:p>
    <w:p w:rsidR="0044132F" w:rsidRDefault="004F5E07">
      <w:pPr>
        <w:pStyle w:val="4"/>
        <w:spacing w:before="46"/>
        <w:ind w:left="232"/>
        <w:jc w:val="both"/>
      </w:pPr>
      <w:r>
        <w:t>Речевое</w:t>
      </w:r>
      <w:r>
        <w:rPr>
          <w:spacing w:val="-3"/>
        </w:rPr>
        <w:t xml:space="preserve"> </w:t>
      </w:r>
      <w:r>
        <w:rPr>
          <w:spacing w:val="-2"/>
        </w:rPr>
        <w:t>развитие</w:t>
      </w:r>
    </w:p>
    <w:p w:rsidR="0044132F" w:rsidRDefault="0044132F">
      <w:pPr>
        <w:jc w:val="both"/>
        <w:sectPr w:rsidR="0044132F">
          <w:pgSz w:w="11910" w:h="16840"/>
          <w:pgMar w:top="1040" w:right="840" w:bottom="1240" w:left="900" w:header="0" w:footer="997" w:gutter="0"/>
          <w:cols w:space="720"/>
        </w:sectPr>
      </w:pPr>
    </w:p>
    <w:p w:rsidR="0044132F" w:rsidRDefault="004F5E07">
      <w:pPr>
        <w:pStyle w:val="a3"/>
        <w:spacing w:before="72" w:line="276" w:lineRule="auto"/>
        <w:ind w:left="232" w:right="283" w:firstLine="628"/>
        <w:jc w:val="both"/>
      </w:pPr>
      <w:r>
        <w:lastRenderedPageBreak/>
        <w:t>Изучать особенности общения взрослых с</w:t>
      </w:r>
      <w:r>
        <w:rPr>
          <w:spacing w:val="40"/>
        </w:rPr>
        <w:t xml:space="preserve"> </w:t>
      </w:r>
      <w:r>
        <w:t>детьми</w:t>
      </w:r>
      <w:r>
        <w:rPr>
          <w:spacing w:val="40"/>
        </w:rPr>
        <w:t xml:space="preserve"> </w:t>
      </w:r>
      <w:r>
        <w:t>в</w:t>
      </w:r>
      <w:r>
        <w:rPr>
          <w:spacing w:val="40"/>
        </w:rPr>
        <w:t xml:space="preserve"> </w:t>
      </w:r>
      <w:r>
        <w:t>семье. Обращать внимание родителей на возможности развития коммуникативной сферы ребенка в семье и детском</w:t>
      </w:r>
      <w:r>
        <w:rPr>
          <w:spacing w:val="40"/>
        </w:rPr>
        <w:t xml:space="preserve"> </w:t>
      </w:r>
      <w:r>
        <w:rPr>
          <w:spacing w:val="-2"/>
        </w:rPr>
        <w:t>саду.</w:t>
      </w:r>
    </w:p>
    <w:p w:rsidR="0044132F" w:rsidRDefault="004F5E07">
      <w:pPr>
        <w:pStyle w:val="a3"/>
        <w:spacing w:before="4" w:line="276" w:lineRule="auto"/>
        <w:ind w:left="232" w:right="276" w:firstLine="628"/>
        <w:jc w:val="both"/>
      </w:pPr>
      <w:r>
        <w:t>Рекомендовать родителям использовать любую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44132F" w:rsidRDefault="004F5E07">
      <w:pPr>
        <w:pStyle w:val="a3"/>
        <w:spacing w:line="276" w:lineRule="auto"/>
        <w:ind w:left="232" w:right="274" w:firstLine="628"/>
        <w:jc w:val="both"/>
      </w:pPr>
      <w: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А также роль родителей в развитии всех компонентов устной речи детей.</w:t>
      </w:r>
    </w:p>
    <w:p w:rsidR="0044132F" w:rsidRDefault="004F5E07">
      <w:pPr>
        <w:pStyle w:val="a3"/>
        <w:tabs>
          <w:tab w:val="left" w:pos="3777"/>
        </w:tabs>
        <w:spacing w:line="276" w:lineRule="auto"/>
        <w:ind w:left="232" w:right="276" w:firstLine="628"/>
        <w:jc w:val="both"/>
      </w:pPr>
      <w:r>
        <w:t>Побуждать родителей</w:t>
      </w:r>
      <w:r>
        <w:tab/>
        <w:t xml:space="preserve">помогать ребенку устанавливать взаимоотношения со сверстниками, младшими детьми; подсказывать, как легче решить конфликтную (спорную) </w:t>
      </w:r>
      <w:r>
        <w:rPr>
          <w:spacing w:val="-2"/>
        </w:rPr>
        <w:t>ситуацию.</w:t>
      </w:r>
    </w:p>
    <w:p w:rsidR="0044132F" w:rsidRDefault="004F5E07">
      <w:pPr>
        <w:pStyle w:val="a3"/>
        <w:spacing w:line="278" w:lineRule="auto"/>
        <w:ind w:left="232" w:right="281" w:firstLine="628"/>
        <w:jc w:val="both"/>
      </w:pPr>
      <w: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44132F" w:rsidRDefault="004F5E07">
      <w:pPr>
        <w:pStyle w:val="a3"/>
        <w:spacing w:line="276" w:lineRule="auto"/>
        <w:ind w:left="232" w:right="278" w:firstLine="628"/>
        <w:jc w:val="both"/>
      </w:pPr>
      <w:r>
        <w:t>Рекомендовать родителям произведения, определяющие круг семейного чтения в соответствии с возрастными особенностями ребенка. Показывать методы и приемы ознакомления ребенка с художественной литературой.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44132F" w:rsidRDefault="004F5E07">
      <w:pPr>
        <w:pStyle w:val="a3"/>
        <w:spacing w:line="275" w:lineRule="exact"/>
        <w:ind w:left="860"/>
        <w:jc w:val="both"/>
      </w:pPr>
      <w:r>
        <w:t>Побуждать</w:t>
      </w:r>
      <w:r>
        <w:rPr>
          <w:spacing w:val="-5"/>
        </w:rPr>
        <w:t xml:space="preserve"> </w:t>
      </w:r>
      <w:r>
        <w:t>поддерживать</w:t>
      </w:r>
      <w:r>
        <w:rPr>
          <w:spacing w:val="-4"/>
        </w:rPr>
        <w:t xml:space="preserve"> </w:t>
      </w:r>
      <w:r>
        <w:t>детское</w:t>
      </w:r>
      <w:r>
        <w:rPr>
          <w:spacing w:val="-2"/>
        </w:rPr>
        <w:t xml:space="preserve"> сочинительство.</w:t>
      </w:r>
    </w:p>
    <w:p w:rsidR="0044132F" w:rsidRDefault="004F5E07">
      <w:pPr>
        <w:pStyle w:val="4"/>
        <w:spacing w:before="42"/>
        <w:ind w:left="232"/>
        <w:jc w:val="both"/>
      </w:pPr>
      <w:r>
        <w:t>Художественно-эстетическое</w:t>
      </w:r>
      <w:r>
        <w:rPr>
          <w:spacing w:val="-13"/>
        </w:rPr>
        <w:t xml:space="preserve"> </w:t>
      </w:r>
      <w:r>
        <w:rPr>
          <w:spacing w:val="-2"/>
        </w:rPr>
        <w:t>развитие</w:t>
      </w:r>
    </w:p>
    <w:p w:rsidR="0044132F" w:rsidRDefault="004F5E07">
      <w:pPr>
        <w:pStyle w:val="a3"/>
        <w:spacing w:before="36" w:line="276" w:lineRule="auto"/>
        <w:ind w:left="232" w:right="277" w:firstLine="628"/>
        <w:jc w:val="both"/>
      </w:pPr>
      <w: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w:t>
      </w:r>
    </w:p>
    <w:p w:rsidR="0044132F" w:rsidRDefault="004F5E07">
      <w:pPr>
        <w:pStyle w:val="a3"/>
        <w:spacing w:line="273" w:lineRule="auto"/>
        <w:ind w:left="232" w:right="272" w:firstLine="628"/>
        <w:jc w:val="both"/>
      </w:pPr>
      <w:r>
        <w:t>Поддерживать стремление родителей развивать художественную деятельность детей в детском саду и</w:t>
      </w:r>
      <w:r>
        <w:rPr>
          <w:spacing w:val="40"/>
        </w:rPr>
        <w:t xml:space="preserve"> </w:t>
      </w:r>
      <w:r>
        <w:t>дома.</w:t>
      </w:r>
    </w:p>
    <w:p w:rsidR="0044132F" w:rsidRDefault="004F5E07">
      <w:pPr>
        <w:pStyle w:val="a3"/>
        <w:spacing w:before="7" w:line="276" w:lineRule="auto"/>
        <w:ind w:left="232" w:right="278" w:firstLine="628"/>
        <w:jc w:val="both"/>
      </w:pPr>
      <w:r>
        <w:t>Привлекать родителей к активным формам совместной с детьми деятельности, экскурсиям и прогулкам. Ориентировать родителей на совместное рассматривание зданий, декоративно - архитектурных элементов, привлекших внимание ребенка на прогулках и экскурсиях; показывать ценность общения по поводу увиденного и др.</w:t>
      </w:r>
    </w:p>
    <w:p w:rsidR="0044132F" w:rsidRDefault="004F5E07">
      <w:pPr>
        <w:pStyle w:val="a3"/>
        <w:spacing w:line="278" w:lineRule="auto"/>
        <w:ind w:left="232" w:right="279" w:firstLine="628"/>
        <w:jc w:val="both"/>
      </w:pPr>
      <w:r>
        <w:t>Раскрывать</w:t>
      </w:r>
      <w:r>
        <w:rPr>
          <w:spacing w:val="40"/>
        </w:rPr>
        <w:t xml:space="preserve"> </w:t>
      </w:r>
      <w:r>
        <w:t>возможности музыки как средства благоприятного воздействия на психическое здоровье ребенка.</w:t>
      </w:r>
    </w:p>
    <w:p w:rsidR="0044132F" w:rsidRDefault="0044132F">
      <w:pPr>
        <w:pStyle w:val="a3"/>
        <w:spacing w:before="34"/>
      </w:pPr>
    </w:p>
    <w:p w:rsidR="0044132F" w:rsidRDefault="004F5E07">
      <w:pPr>
        <w:pStyle w:val="a3"/>
        <w:spacing w:before="1" w:line="278" w:lineRule="auto"/>
        <w:ind w:left="232" w:right="298"/>
        <w:jc w:val="both"/>
      </w:pPr>
      <w:r>
        <w:t>В связи с этим можно выделить следующие основные направления взаимодействия ДОУ с семьями детей:</w:t>
      </w:r>
    </w:p>
    <w:p w:rsidR="0044132F" w:rsidRDefault="004F5E07">
      <w:pPr>
        <w:pStyle w:val="a4"/>
        <w:numPr>
          <w:ilvl w:val="1"/>
          <w:numId w:val="53"/>
        </w:numPr>
        <w:tabs>
          <w:tab w:val="left" w:pos="951"/>
        </w:tabs>
        <w:spacing w:line="272" w:lineRule="exact"/>
        <w:ind w:left="951" w:hanging="359"/>
        <w:rPr>
          <w:sz w:val="24"/>
        </w:rPr>
      </w:pPr>
      <w:r>
        <w:rPr>
          <w:sz w:val="24"/>
        </w:rPr>
        <w:t>обеспечение</w:t>
      </w:r>
      <w:r>
        <w:rPr>
          <w:spacing w:val="-4"/>
          <w:sz w:val="24"/>
        </w:rPr>
        <w:t xml:space="preserve"> </w:t>
      </w:r>
      <w:r>
        <w:rPr>
          <w:sz w:val="24"/>
        </w:rPr>
        <w:t>комфортной</w:t>
      </w:r>
      <w:r>
        <w:rPr>
          <w:spacing w:val="-4"/>
          <w:sz w:val="24"/>
        </w:rPr>
        <w:t xml:space="preserve"> </w:t>
      </w:r>
      <w:r>
        <w:rPr>
          <w:sz w:val="24"/>
        </w:rPr>
        <w:t>адаптации</w:t>
      </w:r>
      <w:r>
        <w:rPr>
          <w:spacing w:val="-3"/>
          <w:sz w:val="24"/>
        </w:rPr>
        <w:t xml:space="preserve"> </w:t>
      </w:r>
      <w:r>
        <w:rPr>
          <w:sz w:val="24"/>
        </w:rPr>
        <w:t>ребѐнка</w:t>
      </w:r>
      <w:r>
        <w:rPr>
          <w:spacing w:val="-2"/>
          <w:sz w:val="24"/>
        </w:rPr>
        <w:t xml:space="preserve"> </w:t>
      </w:r>
      <w:r>
        <w:rPr>
          <w:sz w:val="24"/>
        </w:rPr>
        <w:t>и</w:t>
      </w:r>
      <w:r>
        <w:rPr>
          <w:spacing w:val="-3"/>
          <w:sz w:val="24"/>
        </w:rPr>
        <w:t xml:space="preserve"> </w:t>
      </w:r>
      <w:r>
        <w:rPr>
          <w:sz w:val="24"/>
        </w:rPr>
        <w:t>его</w:t>
      </w:r>
      <w:r>
        <w:rPr>
          <w:spacing w:val="-3"/>
          <w:sz w:val="24"/>
        </w:rPr>
        <w:t xml:space="preserve"> </w:t>
      </w:r>
      <w:r>
        <w:rPr>
          <w:sz w:val="24"/>
        </w:rPr>
        <w:t>семьи</w:t>
      </w:r>
      <w:r>
        <w:rPr>
          <w:spacing w:val="-3"/>
          <w:sz w:val="24"/>
        </w:rPr>
        <w:t xml:space="preserve"> </w:t>
      </w:r>
      <w:r>
        <w:rPr>
          <w:sz w:val="24"/>
        </w:rPr>
        <w:t>к</w:t>
      </w:r>
      <w:r>
        <w:rPr>
          <w:spacing w:val="-3"/>
          <w:sz w:val="24"/>
        </w:rPr>
        <w:t xml:space="preserve"> </w:t>
      </w:r>
      <w:r>
        <w:rPr>
          <w:sz w:val="24"/>
        </w:rPr>
        <w:t>условиям</w:t>
      </w:r>
      <w:r>
        <w:rPr>
          <w:spacing w:val="-3"/>
          <w:sz w:val="24"/>
        </w:rPr>
        <w:t xml:space="preserve"> </w:t>
      </w:r>
      <w:r>
        <w:rPr>
          <w:sz w:val="24"/>
        </w:rPr>
        <w:t>детского</w:t>
      </w:r>
      <w:r>
        <w:rPr>
          <w:spacing w:val="-2"/>
          <w:sz w:val="24"/>
        </w:rPr>
        <w:t xml:space="preserve"> сада;</w:t>
      </w:r>
    </w:p>
    <w:p w:rsidR="0044132F" w:rsidRDefault="004F5E07">
      <w:pPr>
        <w:pStyle w:val="a4"/>
        <w:numPr>
          <w:ilvl w:val="1"/>
          <w:numId w:val="53"/>
        </w:numPr>
        <w:tabs>
          <w:tab w:val="left" w:pos="952"/>
        </w:tabs>
        <w:spacing w:before="40" w:line="276" w:lineRule="auto"/>
        <w:ind w:right="291"/>
        <w:rPr>
          <w:sz w:val="24"/>
        </w:rPr>
      </w:pPr>
      <w:r>
        <w:rPr>
          <w:sz w:val="24"/>
        </w:rPr>
        <w:t>формирование здоровья детей (родителями совместно с педагогами групп и специалистами, медицинской и психологической службами), построение индивидуальных программ укрепления здоровья ребѐнка;</w:t>
      </w:r>
    </w:p>
    <w:p w:rsidR="0044132F" w:rsidRDefault="004F5E07">
      <w:pPr>
        <w:pStyle w:val="a4"/>
        <w:numPr>
          <w:ilvl w:val="1"/>
          <w:numId w:val="53"/>
        </w:numPr>
        <w:tabs>
          <w:tab w:val="left" w:pos="952"/>
        </w:tabs>
        <w:spacing w:line="278" w:lineRule="auto"/>
        <w:ind w:right="299"/>
        <w:rPr>
          <w:sz w:val="24"/>
        </w:rPr>
      </w:pPr>
      <w:r>
        <w:rPr>
          <w:sz w:val="24"/>
        </w:rPr>
        <w:t>установление контакта с родителями и согласование с ними целей и ценностей образовательной деятельности;</w:t>
      </w:r>
    </w:p>
    <w:p w:rsidR="0044132F" w:rsidRDefault="0044132F">
      <w:pPr>
        <w:spacing w:line="278" w:lineRule="auto"/>
        <w:jc w:val="both"/>
        <w:rPr>
          <w:sz w:val="24"/>
        </w:rPr>
        <w:sectPr w:rsidR="0044132F">
          <w:pgSz w:w="11910" w:h="16840"/>
          <w:pgMar w:top="1040" w:right="840" w:bottom="1240" w:left="900" w:header="0" w:footer="997" w:gutter="0"/>
          <w:cols w:space="720"/>
        </w:sectPr>
      </w:pPr>
    </w:p>
    <w:p w:rsidR="0044132F" w:rsidRDefault="004F5E07">
      <w:pPr>
        <w:pStyle w:val="a4"/>
        <w:numPr>
          <w:ilvl w:val="1"/>
          <w:numId w:val="53"/>
        </w:numPr>
        <w:tabs>
          <w:tab w:val="left" w:pos="952"/>
        </w:tabs>
        <w:spacing w:before="72" w:line="278" w:lineRule="auto"/>
        <w:ind w:right="296"/>
        <w:rPr>
          <w:sz w:val="24"/>
        </w:rPr>
      </w:pPr>
      <w:r>
        <w:rPr>
          <w:sz w:val="24"/>
        </w:rPr>
        <w:lastRenderedPageBreak/>
        <w:t>обеспечение постоянной содержательной информации о жизни детей в детском саду</w:t>
      </w:r>
      <w:r>
        <w:rPr>
          <w:spacing w:val="40"/>
          <w:sz w:val="24"/>
        </w:rPr>
        <w:t xml:space="preserve"> </w:t>
      </w:r>
      <w:r>
        <w:rPr>
          <w:sz w:val="24"/>
        </w:rPr>
        <w:t>(в группе детского сада);</w:t>
      </w:r>
    </w:p>
    <w:p w:rsidR="0044132F" w:rsidRDefault="004F5E07">
      <w:pPr>
        <w:pStyle w:val="a4"/>
        <w:numPr>
          <w:ilvl w:val="1"/>
          <w:numId w:val="53"/>
        </w:numPr>
        <w:tabs>
          <w:tab w:val="left" w:pos="952"/>
        </w:tabs>
        <w:spacing w:line="276" w:lineRule="auto"/>
        <w:ind w:right="299"/>
        <w:rPr>
          <w:sz w:val="24"/>
        </w:rPr>
      </w:pPr>
      <w:r>
        <w:rPr>
          <w:sz w:val="24"/>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ребѐнка в дошкольном возрасте;</w:t>
      </w:r>
    </w:p>
    <w:p w:rsidR="0044132F" w:rsidRDefault="004F5E07">
      <w:pPr>
        <w:pStyle w:val="a4"/>
        <w:numPr>
          <w:ilvl w:val="1"/>
          <w:numId w:val="53"/>
        </w:numPr>
        <w:tabs>
          <w:tab w:val="left" w:pos="951"/>
        </w:tabs>
        <w:ind w:left="951" w:hanging="359"/>
        <w:rPr>
          <w:sz w:val="24"/>
        </w:rPr>
      </w:pPr>
      <w:r>
        <w:rPr>
          <w:sz w:val="24"/>
        </w:rPr>
        <w:t>создание</w:t>
      </w:r>
      <w:r>
        <w:rPr>
          <w:spacing w:val="-3"/>
          <w:sz w:val="24"/>
        </w:rPr>
        <w:t xml:space="preserve"> </w:t>
      </w:r>
      <w:r>
        <w:rPr>
          <w:sz w:val="24"/>
        </w:rPr>
        <w:t>ситуации</w:t>
      </w:r>
      <w:r>
        <w:rPr>
          <w:spacing w:val="-4"/>
          <w:sz w:val="24"/>
        </w:rPr>
        <w:t xml:space="preserve"> </w:t>
      </w:r>
      <w:r>
        <w:rPr>
          <w:sz w:val="24"/>
        </w:rPr>
        <w:t>приятного</w:t>
      </w:r>
      <w:r>
        <w:rPr>
          <w:spacing w:val="-3"/>
          <w:sz w:val="24"/>
        </w:rPr>
        <w:t xml:space="preserve"> </w:t>
      </w:r>
      <w:r>
        <w:rPr>
          <w:sz w:val="24"/>
        </w:rPr>
        <w:t>совместного</w:t>
      </w:r>
      <w:r>
        <w:rPr>
          <w:spacing w:val="-3"/>
          <w:sz w:val="24"/>
        </w:rPr>
        <w:t xml:space="preserve"> </w:t>
      </w:r>
      <w:r>
        <w:rPr>
          <w:sz w:val="24"/>
        </w:rPr>
        <w:t>досуга</w:t>
      </w:r>
      <w:r>
        <w:rPr>
          <w:spacing w:val="-2"/>
          <w:sz w:val="24"/>
        </w:rPr>
        <w:t xml:space="preserve"> </w:t>
      </w:r>
      <w:r>
        <w:rPr>
          <w:sz w:val="24"/>
        </w:rPr>
        <w:t>с</w:t>
      </w:r>
      <w:r>
        <w:rPr>
          <w:spacing w:val="2"/>
          <w:sz w:val="24"/>
        </w:rPr>
        <w:t xml:space="preserve"> </w:t>
      </w:r>
      <w:r>
        <w:rPr>
          <w:sz w:val="24"/>
        </w:rPr>
        <w:t>участием</w:t>
      </w:r>
      <w:r>
        <w:rPr>
          <w:spacing w:val="-3"/>
          <w:sz w:val="24"/>
        </w:rPr>
        <w:t xml:space="preserve"> </w:t>
      </w:r>
      <w:r>
        <w:rPr>
          <w:sz w:val="24"/>
        </w:rPr>
        <w:t>семей</w:t>
      </w:r>
      <w:r>
        <w:rPr>
          <w:spacing w:val="4"/>
          <w:sz w:val="24"/>
        </w:rPr>
        <w:t xml:space="preserve"> </w:t>
      </w:r>
      <w:r>
        <w:rPr>
          <w:spacing w:val="-2"/>
          <w:sz w:val="24"/>
        </w:rPr>
        <w:t>детей;</w:t>
      </w:r>
    </w:p>
    <w:p w:rsidR="0044132F" w:rsidRDefault="004F5E07">
      <w:pPr>
        <w:pStyle w:val="a4"/>
        <w:numPr>
          <w:ilvl w:val="1"/>
          <w:numId w:val="53"/>
        </w:numPr>
        <w:tabs>
          <w:tab w:val="left" w:pos="952"/>
        </w:tabs>
        <w:spacing w:before="40" w:line="276" w:lineRule="auto"/>
        <w:ind w:right="303"/>
        <w:rPr>
          <w:sz w:val="24"/>
        </w:rPr>
      </w:pPr>
      <w:r>
        <w:rPr>
          <w:sz w:val="24"/>
        </w:rPr>
        <w:t>создание условий</w:t>
      </w:r>
      <w:r>
        <w:rPr>
          <w:spacing w:val="-2"/>
          <w:sz w:val="24"/>
        </w:rPr>
        <w:t xml:space="preserve"> </w:t>
      </w:r>
      <w:r>
        <w:rPr>
          <w:sz w:val="24"/>
        </w:rPr>
        <w:t>для реализации</w:t>
      </w:r>
      <w:r>
        <w:rPr>
          <w:spacing w:val="-2"/>
          <w:sz w:val="24"/>
        </w:rPr>
        <w:t xml:space="preserve"> </w:t>
      </w:r>
      <w:r>
        <w:rPr>
          <w:sz w:val="24"/>
        </w:rPr>
        <w:t>творческого</w:t>
      </w:r>
      <w:r>
        <w:rPr>
          <w:spacing w:val="-2"/>
          <w:sz w:val="24"/>
        </w:rPr>
        <w:t xml:space="preserve"> </w:t>
      </w:r>
      <w:r>
        <w:rPr>
          <w:sz w:val="24"/>
        </w:rPr>
        <w:t>потенциала</w:t>
      </w:r>
      <w:r>
        <w:rPr>
          <w:spacing w:val="-4"/>
          <w:sz w:val="24"/>
        </w:rPr>
        <w:t xml:space="preserve"> </w:t>
      </w:r>
      <w:r>
        <w:rPr>
          <w:sz w:val="24"/>
        </w:rPr>
        <w:t>семьи</w:t>
      </w:r>
      <w:r>
        <w:rPr>
          <w:spacing w:val="-2"/>
          <w:sz w:val="24"/>
        </w:rPr>
        <w:t xml:space="preserve"> </w:t>
      </w:r>
      <w:r>
        <w:rPr>
          <w:sz w:val="24"/>
        </w:rPr>
        <w:t>в</w:t>
      </w:r>
      <w:r>
        <w:rPr>
          <w:spacing w:val="-3"/>
          <w:sz w:val="24"/>
        </w:rPr>
        <w:t xml:space="preserve"> </w:t>
      </w:r>
      <w:r>
        <w:rPr>
          <w:sz w:val="24"/>
        </w:rPr>
        <w:t>организации</w:t>
      </w:r>
      <w:r>
        <w:rPr>
          <w:spacing w:val="-2"/>
          <w:sz w:val="24"/>
        </w:rPr>
        <w:t xml:space="preserve"> </w:t>
      </w:r>
      <w:r>
        <w:rPr>
          <w:sz w:val="24"/>
        </w:rPr>
        <w:t>жизни детей в детском саду.</w:t>
      </w:r>
    </w:p>
    <w:p w:rsidR="0044132F" w:rsidRDefault="0044132F">
      <w:pPr>
        <w:pStyle w:val="a3"/>
      </w:pPr>
    </w:p>
    <w:p w:rsidR="0044132F" w:rsidRDefault="0044132F">
      <w:pPr>
        <w:pStyle w:val="a3"/>
        <w:spacing w:before="85"/>
      </w:pPr>
    </w:p>
    <w:p w:rsidR="0044132F" w:rsidRDefault="004F5E07">
      <w:pPr>
        <w:pStyle w:val="4"/>
        <w:spacing w:before="1"/>
        <w:ind w:left="2128"/>
      </w:pPr>
      <w:r>
        <w:t>Формы</w:t>
      </w:r>
      <w:r>
        <w:rPr>
          <w:spacing w:val="-6"/>
        </w:rPr>
        <w:t xml:space="preserve"> </w:t>
      </w:r>
      <w:r>
        <w:t>сотрудничества</w:t>
      </w:r>
      <w:r>
        <w:rPr>
          <w:spacing w:val="-5"/>
        </w:rPr>
        <w:t xml:space="preserve"> </w:t>
      </w:r>
      <w:r>
        <w:t>с</w:t>
      </w:r>
      <w:r>
        <w:rPr>
          <w:spacing w:val="-4"/>
        </w:rPr>
        <w:t xml:space="preserve"> </w:t>
      </w:r>
      <w:r>
        <w:t>родителями</w:t>
      </w:r>
      <w:r>
        <w:rPr>
          <w:spacing w:val="-2"/>
        </w:rPr>
        <w:t xml:space="preserve"> воспитанников</w:t>
      </w:r>
    </w:p>
    <w:p w:rsidR="0044132F" w:rsidRDefault="004F5E07">
      <w:pPr>
        <w:pStyle w:val="a4"/>
        <w:numPr>
          <w:ilvl w:val="1"/>
          <w:numId w:val="53"/>
        </w:numPr>
        <w:tabs>
          <w:tab w:val="left" w:pos="952"/>
        </w:tabs>
        <w:spacing w:before="36" w:line="278" w:lineRule="auto"/>
        <w:ind w:right="291"/>
        <w:jc w:val="left"/>
        <w:rPr>
          <w:sz w:val="24"/>
        </w:rPr>
      </w:pPr>
      <w:r>
        <w:rPr>
          <w:sz w:val="24"/>
        </w:rPr>
        <w:t>общая лекция</w:t>
      </w:r>
      <w:r>
        <w:rPr>
          <w:spacing w:val="-1"/>
          <w:sz w:val="24"/>
        </w:rPr>
        <w:t xml:space="preserve"> </w:t>
      </w:r>
      <w:r>
        <w:rPr>
          <w:sz w:val="24"/>
        </w:rPr>
        <w:t>об</w:t>
      </w:r>
      <w:r>
        <w:rPr>
          <w:spacing w:val="-4"/>
          <w:sz w:val="24"/>
        </w:rPr>
        <w:t xml:space="preserve"> </w:t>
      </w:r>
      <w:r>
        <w:rPr>
          <w:sz w:val="24"/>
        </w:rPr>
        <w:t>особенностях</w:t>
      </w:r>
      <w:r>
        <w:rPr>
          <w:spacing w:val="-2"/>
          <w:sz w:val="24"/>
        </w:rPr>
        <w:t xml:space="preserve"> </w:t>
      </w:r>
      <w:r>
        <w:rPr>
          <w:sz w:val="24"/>
        </w:rPr>
        <w:t>ребѐнка</w:t>
      </w:r>
      <w:r>
        <w:rPr>
          <w:spacing w:val="-4"/>
          <w:sz w:val="24"/>
        </w:rPr>
        <w:t xml:space="preserve"> </w:t>
      </w:r>
      <w:r>
        <w:rPr>
          <w:sz w:val="24"/>
        </w:rPr>
        <w:t>соответствующего</w:t>
      </w:r>
      <w:r>
        <w:rPr>
          <w:spacing w:val="-2"/>
          <w:sz w:val="24"/>
        </w:rPr>
        <w:t xml:space="preserve"> </w:t>
      </w:r>
      <w:r>
        <w:rPr>
          <w:sz w:val="24"/>
        </w:rPr>
        <w:t>возраста с рекомендациями по созданию развивающей среды дома;</w:t>
      </w:r>
    </w:p>
    <w:p w:rsidR="0044132F" w:rsidRDefault="004F5E07">
      <w:pPr>
        <w:pStyle w:val="a4"/>
        <w:numPr>
          <w:ilvl w:val="1"/>
          <w:numId w:val="53"/>
        </w:numPr>
        <w:tabs>
          <w:tab w:val="left" w:pos="952"/>
        </w:tabs>
        <w:spacing w:line="276" w:lineRule="auto"/>
        <w:ind w:right="303"/>
        <w:jc w:val="left"/>
        <w:rPr>
          <w:sz w:val="24"/>
        </w:rPr>
      </w:pPr>
      <w:r>
        <w:rPr>
          <w:sz w:val="24"/>
        </w:rPr>
        <w:t>выдача</w:t>
      </w:r>
      <w:r>
        <w:rPr>
          <w:spacing w:val="80"/>
          <w:sz w:val="24"/>
        </w:rPr>
        <w:t xml:space="preserve"> </w:t>
      </w:r>
      <w:r>
        <w:rPr>
          <w:sz w:val="24"/>
        </w:rPr>
        <w:t>каждой</w:t>
      </w:r>
      <w:r>
        <w:rPr>
          <w:spacing w:val="80"/>
          <w:sz w:val="24"/>
        </w:rPr>
        <w:t xml:space="preserve"> </w:t>
      </w:r>
      <w:r>
        <w:rPr>
          <w:sz w:val="24"/>
        </w:rPr>
        <w:t>семье</w:t>
      </w:r>
      <w:r>
        <w:rPr>
          <w:spacing w:val="80"/>
          <w:sz w:val="24"/>
        </w:rPr>
        <w:t xml:space="preserve"> </w:t>
      </w:r>
      <w:r>
        <w:rPr>
          <w:sz w:val="24"/>
        </w:rPr>
        <w:t>печатной</w:t>
      </w:r>
      <w:r>
        <w:rPr>
          <w:spacing w:val="80"/>
          <w:sz w:val="24"/>
        </w:rPr>
        <w:t xml:space="preserve"> </w:t>
      </w:r>
      <w:r>
        <w:rPr>
          <w:sz w:val="24"/>
        </w:rPr>
        <w:t>памятки,</w:t>
      </w:r>
      <w:r>
        <w:rPr>
          <w:spacing w:val="80"/>
          <w:sz w:val="24"/>
        </w:rPr>
        <w:t xml:space="preserve"> </w:t>
      </w:r>
      <w:r>
        <w:rPr>
          <w:sz w:val="24"/>
        </w:rPr>
        <w:t>в</w:t>
      </w:r>
      <w:r>
        <w:rPr>
          <w:spacing w:val="79"/>
          <w:sz w:val="24"/>
        </w:rPr>
        <w:t xml:space="preserve"> </w:t>
      </w:r>
      <w:r>
        <w:rPr>
          <w:sz w:val="24"/>
        </w:rPr>
        <w:t>которой</w:t>
      </w:r>
      <w:r>
        <w:rPr>
          <w:spacing w:val="80"/>
          <w:sz w:val="24"/>
        </w:rPr>
        <w:t xml:space="preserve"> </w:t>
      </w:r>
      <w:r>
        <w:rPr>
          <w:sz w:val="24"/>
        </w:rPr>
        <w:t>содержится</w:t>
      </w:r>
      <w:r>
        <w:rPr>
          <w:spacing w:val="80"/>
          <w:sz w:val="24"/>
        </w:rPr>
        <w:t xml:space="preserve"> </w:t>
      </w:r>
      <w:r>
        <w:rPr>
          <w:sz w:val="24"/>
        </w:rPr>
        <w:t>краткое</w:t>
      </w:r>
      <w:r>
        <w:rPr>
          <w:spacing w:val="80"/>
          <w:sz w:val="24"/>
        </w:rPr>
        <w:t xml:space="preserve"> </w:t>
      </w:r>
      <w:r>
        <w:rPr>
          <w:sz w:val="24"/>
        </w:rPr>
        <w:t>резюме положений лекции;</w:t>
      </w:r>
    </w:p>
    <w:p w:rsidR="0044132F" w:rsidRDefault="004F5E07">
      <w:pPr>
        <w:pStyle w:val="a4"/>
        <w:numPr>
          <w:ilvl w:val="1"/>
          <w:numId w:val="53"/>
        </w:numPr>
        <w:tabs>
          <w:tab w:val="left" w:pos="952"/>
        </w:tabs>
        <w:spacing w:line="273" w:lineRule="auto"/>
        <w:ind w:right="303"/>
        <w:jc w:val="left"/>
        <w:rPr>
          <w:sz w:val="24"/>
        </w:rPr>
      </w:pPr>
      <w:r>
        <w:rPr>
          <w:sz w:val="24"/>
        </w:rPr>
        <w:t>подбор</w:t>
      </w:r>
      <w:r>
        <w:rPr>
          <w:spacing w:val="80"/>
          <w:sz w:val="24"/>
        </w:rPr>
        <w:t xml:space="preserve"> </w:t>
      </w:r>
      <w:r>
        <w:rPr>
          <w:sz w:val="24"/>
        </w:rPr>
        <w:t>и</w:t>
      </w:r>
      <w:r>
        <w:rPr>
          <w:spacing w:val="80"/>
          <w:sz w:val="24"/>
        </w:rPr>
        <w:t xml:space="preserve"> </w:t>
      </w:r>
      <w:r>
        <w:rPr>
          <w:sz w:val="24"/>
        </w:rPr>
        <w:t>размещение</w:t>
      </w:r>
      <w:r>
        <w:rPr>
          <w:spacing w:val="80"/>
          <w:sz w:val="24"/>
        </w:rPr>
        <w:t xml:space="preserve"> </w:t>
      </w:r>
      <w:r>
        <w:rPr>
          <w:sz w:val="24"/>
        </w:rPr>
        <w:t>соответствующего</w:t>
      </w:r>
      <w:r>
        <w:rPr>
          <w:spacing w:val="80"/>
          <w:sz w:val="24"/>
        </w:rPr>
        <w:t xml:space="preserve"> </w:t>
      </w:r>
      <w:r>
        <w:rPr>
          <w:sz w:val="24"/>
        </w:rPr>
        <w:t>справочного</w:t>
      </w:r>
      <w:r>
        <w:rPr>
          <w:spacing w:val="80"/>
          <w:sz w:val="24"/>
        </w:rPr>
        <w:t xml:space="preserve"> </w:t>
      </w:r>
      <w:r>
        <w:rPr>
          <w:sz w:val="24"/>
        </w:rPr>
        <w:t>материала</w:t>
      </w:r>
      <w:r>
        <w:rPr>
          <w:spacing w:val="80"/>
          <w:sz w:val="24"/>
        </w:rPr>
        <w:t xml:space="preserve"> </w:t>
      </w:r>
      <w:r>
        <w:rPr>
          <w:sz w:val="24"/>
        </w:rPr>
        <w:t>на</w:t>
      </w:r>
      <w:r>
        <w:rPr>
          <w:spacing w:val="80"/>
          <w:sz w:val="24"/>
        </w:rPr>
        <w:t xml:space="preserve"> </w:t>
      </w:r>
      <w:r>
        <w:rPr>
          <w:sz w:val="24"/>
        </w:rPr>
        <w:t>стенде</w:t>
      </w:r>
      <w:r>
        <w:rPr>
          <w:spacing w:val="80"/>
          <w:sz w:val="24"/>
        </w:rPr>
        <w:t xml:space="preserve"> </w:t>
      </w:r>
      <w:r>
        <w:rPr>
          <w:sz w:val="24"/>
        </w:rPr>
        <w:t xml:space="preserve">для </w:t>
      </w:r>
      <w:r>
        <w:rPr>
          <w:spacing w:val="-2"/>
          <w:sz w:val="24"/>
        </w:rPr>
        <w:t>родителей;</w:t>
      </w:r>
    </w:p>
    <w:p w:rsidR="0044132F" w:rsidRDefault="004F5E07">
      <w:pPr>
        <w:pStyle w:val="a4"/>
        <w:numPr>
          <w:ilvl w:val="1"/>
          <w:numId w:val="53"/>
        </w:numPr>
        <w:tabs>
          <w:tab w:val="left" w:pos="952"/>
        </w:tabs>
        <w:spacing w:line="278" w:lineRule="auto"/>
        <w:ind w:right="294"/>
        <w:jc w:val="left"/>
        <w:rPr>
          <w:sz w:val="24"/>
        </w:rPr>
      </w:pPr>
      <w:r>
        <w:rPr>
          <w:sz w:val="24"/>
        </w:rPr>
        <w:t>создание</w:t>
      </w:r>
      <w:r>
        <w:rPr>
          <w:spacing w:val="80"/>
          <w:sz w:val="24"/>
        </w:rPr>
        <w:t xml:space="preserve"> </w:t>
      </w:r>
      <w:r>
        <w:rPr>
          <w:sz w:val="24"/>
        </w:rPr>
        <w:t>библиотечки</w:t>
      </w:r>
      <w:r>
        <w:rPr>
          <w:spacing w:val="80"/>
          <w:sz w:val="24"/>
        </w:rPr>
        <w:t xml:space="preserve"> </w:t>
      </w:r>
      <w:r>
        <w:rPr>
          <w:sz w:val="24"/>
        </w:rPr>
        <w:t>для</w:t>
      </w:r>
      <w:r>
        <w:rPr>
          <w:spacing w:val="80"/>
          <w:sz w:val="24"/>
        </w:rPr>
        <w:t xml:space="preserve"> </w:t>
      </w:r>
      <w:r>
        <w:rPr>
          <w:sz w:val="24"/>
        </w:rPr>
        <w:t>родителей,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периодических</w:t>
      </w:r>
      <w:r>
        <w:rPr>
          <w:spacing w:val="80"/>
          <w:sz w:val="24"/>
        </w:rPr>
        <w:t xml:space="preserve"> </w:t>
      </w:r>
      <w:r>
        <w:rPr>
          <w:sz w:val="24"/>
        </w:rPr>
        <w:t>изданий</w:t>
      </w:r>
      <w:r>
        <w:rPr>
          <w:spacing w:val="80"/>
          <w:sz w:val="24"/>
        </w:rPr>
        <w:t xml:space="preserve"> </w:t>
      </w:r>
      <w:r>
        <w:rPr>
          <w:sz w:val="24"/>
        </w:rPr>
        <w:t>—</w:t>
      </w:r>
      <w:r>
        <w:rPr>
          <w:spacing w:val="40"/>
          <w:sz w:val="24"/>
        </w:rPr>
        <w:t xml:space="preserve"> </w:t>
      </w:r>
      <w:r>
        <w:rPr>
          <w:sz w:val="24"/>
        </w:rPr>
        <w:t>методических и познавательных;</w:t>
      </w:r>
    </w:p>
    <w:p w:rsidR="0044132F" w:rsidRDefault="004F5E07">
      <w:pPr>
        <w:pStyle w:val="a4"/>
        <w:numPr>
          <w:ilvl w:val="1"/>
          <w:numId w:val="53"/>
        </w:numPr>
        <w:tabs>
          <w:tab w:val="left" w:pos="952"/>
          <w:tab w:val="left" w:pos="2987"/>
          <w:tab w:val="left" w:pos="4719"/>
          <w:tab w:val="left" w:pos="5146"/>
          <w:tab w:val="left" w:pos="6178"/>
          <w:tab w:val="left" w:pos="7896"/>
          <w:tab w:val="left" w:pos="9055"/>
        </w:tabs>
        <w:spacing w:line="276" w:lineRule="auto"/>
        <w:ind w:right="300"/>
        <w:jc w:val="left"/>
        <w:rPr>
          <w:sz w:val="24"/>
        </w:rPr>
      </w:pPr>
      <w:r>
        <w:rPr>
          <w:spacing w:val="-2"/>
          <w:sz w:val="24"/>
        </w:rPr>
        <w:t>индивидуальные</w:t>
      </w:r>
      <w:r>
        <w:rPr>
          <w:sz w:val="24"/>
        </w:rPr>
        <w:tab/>
      </w:r>
      <w:r>
        <w:rPr>
          <w:spacing w:val="-2"/>
          <w:sz w:val="24"/>
        </w:rPr>
        <w:t>консультации</w:t>
      </w:r>
      <w:r>
        <w:rPr>
          <w:sz w:val="24"/>
        </w:rPr>
        <w:tab/>
      </w:r>
      <w:r>
        <w:rPr>
          <w:spacing w:val="-10"/>
          <w:sz w:val="24"/>
        </w:rPr>
        <w:t>с</w:t>
      </w:r>
      <w:r>
        <w:rPr>
          <w:sz w:val="24"/>
        </w:rPr>
        <w:tab/>
      </w:r>
      <w:r>
        <w:rPr>
          <w:spacing w:val="-2"/>
          <w:sz w:val="24"/>
        </w:rPr>
        <w:t>учѐтом</w:t>
      </w:r>
      <w:r>
        <w:rPr>
          <w:sz w:val="24"/>
        </w:rPr>
        <w:tab/>
      </w:r>
      <w:r>
        <w:rPr>
          <w:spacing w:val="-2"/>
          <w:sz w:val="24"/>
        </w:rPr>
        <w:t>особенностей</w:t>
      </w:r>
      <w:r>
        <w:rPr>
          <w:sz w:val="24"/>
        </w:rPr>
        <w:tab/>
      </w:r>
      <w:r>
        <w:rPr>
          <w:spacing w:val="-2"/>
          <w:sz w:val="24"/>
        </w:rPr>
        <w:t>каждого</w:t>
      </w:r>
      <w:r>
        <w:rPr>
          <w:sz w:val="24"/>
        </w:rPr>
        <w:tab/>
      </w:r>
      <w:r>
        <w:rPr>
          <w:spacing w:val="-2"/>
          <w:sz w:val="24"/>
        </w:rPr>
        <w:t xml:space="preserve">ребѐнка </w:t>
      </w:r>
      <w:r>
        <w:rPr>
          <w:sz w:val="24"/>
        </w:rPr>
        <w:t>(подвижность, темперамент, интересы и т. п.);</w:t>
      </w:r>
    </w:p>
    <w:p w:rsidR="0044132F" w:rsidRDefault="004F5E07">
      <w:pPr>
        <w:pStyle w:val="a4"/>
        <w:numPr>
          <w:ilvl w:val="1"/>
          <w:numId w:val="53"/>
        </w:numPr>
        <w:tabs>
          <w:tab w:val="left" w:pos="951"/>
        </w:tabs>
        <w:ind w:left="951" w:hanging="359"/>
        <w:jc w:val="left"/>
        <w:rPr>
          <w:sz w:val="24"/>
        </w:rPr>
      </w:pPr>
      <w:r>
        <w:rPr>
          <w:spacing w:val="-2"/>
          <w:sz w:val="24"/>
        </w:rPr>
        <w:t>семинар-практикум;</w:t>
      </w:r>
    </w:p>
    <w:p w:rsidR="0044132F" w:rsidRDefault="004F5E07">
      <w:pPr>
        <w:pStyle w:val="a4"/>
        <w:numPr>
          <w:ilvl w:val="1"/>
          <w:numId w:val="53"/>
        </w:numPr>
        <w:tabs>
          <w:tab w:val="left" w:pos="951"/>
        </w:tabs>
        <w:spacing w:before="37"/>
        <w:ind w:left="951" w:hanging="359"/>
        <w:jc w:val="left"/>
        <w:rPr>
          <w:sz w:val="24"/>
        </w:rPr>
      </w:pPr>
      <w:r>
        <w:rPr>
          <w:spacing w:val="-2"/>
          <w:sz w:val="24"/>
        </w:rPr>
        <w:t>мастер-класс;</w:t>
      </w:r>
    </w:p>
    <w:p w:rsidR="0044132F" w:rsidRDefault="004F5E07">
      <w:pPr>
        <w:pStyle w:val="a4"/>
        <w:numPr>
          <w:ilvl w:val="1"/>
          <w:numId w:val="53"/>
        </w:numPr>
        <w:tabs>
          <w:tab w:val="left" w:pos="951"/>
        </w:tabs>
        <w:spacing w:before="40"/>
        <w:ind w:left="951" w:hanging="359"/>
        <w:jc w:val="left"/>
        <w:rPr>
          <w:sz w:val="24"/>
        </w:rPr>
      </w:pPr>
      <w:r>
        <w:rPr>
          <w:sz w:val="24"/>
        </w:rPr>
        <w:t>дискуссионный</w:t>
      </w:r>
      <w:r>
        <w:rPr>
          <w:spacing w:val="-8"/>
          <w:sz w:val="24"/>
        </w:rPr>
        <w:t xml:space="preserve"> </w:t>
      </w:r>
      <w:r>
        <w:rPr>
          <w:spacing w:val="-4"/>
          <w:sz w:val="24"/>
        </w:rPr>
        <w:t>клуб;</w:t>
      </w:r>
    </w:p>
    <w:p w:rsidR="0044132F" w:rsidRDefault="004F5E07">
      <w:pPr>
        <w:pStyle w:val="a4"/>
        <w:numPr>
          <w:ilvl w:val="1"/>
          <w:numId w:val="53"/>
        </w:numPr>
        <w:tabs>
          <w:tab w:val="left" w:pos="951"/>
        </w:tabs>
        <w:spacing w:before="44"/>
        <w:ind w:left="951" w:hanging="359"/>
        <w:jc w:val="left"/>
        <w:rPr>
          <w:sz w:val="24"/>
        </w:rPr>
      </w:pPr>
      <w:r>
        <w:rPr>
          <w:sz w:val="24"/>
        </w:rPr>
        <w:t>круглый</w:t>
      </w:r>
      <w:r>
        <w:rPr>
          <w:spacing w:val="-6"/>
          <w:sz w:val="24"/>
        </w:rPr>
        <w:t xml:space="preserve"> </w:t>
      </w:r>
      <w:r>
        <w:rPr>
          <w:spacing w:val="-2"/>
          <w:sz w:val="24"/>
        </w:rPr>
        <w:t>стол.</w:t>
      </w:r>
    </w:p>
    <w:p w:rsidR="0044132F" w:rsidRDefault="0044132F">
      <w:pPr>
        <w:pStyle w:val="a3"/>
        <w:spacing w:before="80"/>
      </w:pPr>
    </w:p>
    <w:p w:rsidR="0044132F" w:rsidRDefault="004F5E07">
      <w:pPr>
        <w:pStyle w:val="a3"/>
        <w:spacing w:line="278" w:lineRule="auto"/>
        <w:ind w:left="232" w:firstLine="568"/>
      </w:pPr>
      <w:r>
        <w:t>Наиболее</w:t>
      </w:r>
      <w:r>
        <w:rPr>
          <w:spacing w:val="80"/>
        </w:rPr>
        <w:t xml:space="preserve"> </w:t>
      </w:r>
      <w:r>
        <w:t>эффективными</w:t>
      </w:r>
      <w:r>
        <w:rPr>
          <w:spacing w:val="80"/>
        </w:rPr>
        <w:t xml:space="preserve"> </w:t>
      </w:r>
      <w:r>
        <w:t>формами</w:t>
      </w:r>
      <w:r>
        <w:rPr>
          <w:spacing w:val="80"/>
        </w:rPr>
        <w:t xml:space="preserve"> </w:t>
      </w:r>
      <w:r>
        <w:t>взаимодействия</w:t>
      </w:r>
      <w:r>
        <w:rPr>
          <w:spacing w:val="80"/>
        </w:rPr>
        <w:t xml:space="preserve"> </w:t>
      </w:r>
      <w:r>
        <w:t>и</w:t>
      </w:r>
      <w:r>
        <w:rPr>
          <w:spacing w:val="80"/>
        </w:rPr>
        <w:t xml:space="preserve"> </w:t>
      </w:r>
      <w:r>
        <w:t>сотрудничества</w:t>
      </w:r>
      <w:r>
        <w:rPr>
          <w:spacing w:val="80"/>
        </w:rPr>
        <w:t xml:space="preserve"> </w:t>
      </w:r>
      <w:r>
        <w:t>с</w:t>
      </w:r>
      <w:r>
        <w:rPr>
          <w:spacing w:val="80"/>
        </w:rPr>
        <w:t xml:space="preserve"> </w:t>
      </w:r>
      <w:r>
        <w:t>семьями</w:t>
      </w:r>
      <w:r>
        <w:rPr>
          <w:spacing w:val="40"/>
        </w:rPr>
        <w:t xml:space="preserve"> </w:t>
      </w:r>
      <w:r>
        <w:t>воспитанников с точки зрения повышения родительской компетентности являются:</w:t>
      </w:r>
    </w:p>
    <w:p w:rsidR="0044132F" w:rsidRDefault="004F5E07">
      <w:pPr>
        <w:pStyle w:val="a4"/>
        <w:numPr>
          <w:ilvl w:val="0"/>
          <w:numId w:val="52"/>
        </w:numPr>
        <w:tabs>
          <w:tab w:val="left" w:pos="940"/>
          <w:tab w:val="left" w:pos="2710"/>
        </w:tabs>
        <w:spacing w:line="273" w:lineRule="auto"/>
        <w:ind w:right="299" w:firstLine="0"/>
        <w:jc w:val="left"/>
        <w:rPr>
          <w:sz w:val="24"/>
        </w:rPr>
      </w:pPr>
      <w:r>
        <w:rPr>
          <w:sz w:val="24"/>
        </w:rPr>
        <w:t>ролевая</w:t>
      </w:r>
      <w:r>
        <w:rPr>
          <w:spacing w:val="40"/>
          <w:sz w:val="24"/>
        </w:rPr>
        <w:t xml:space="preserve"> </w:t>
      </w:r>
      <w:r>
        <w:rPr>
          <w:sz w:val="24"/>
        </w:rPr>
        <w:t>игра,</w:t>
      </w:r>
      <w:r>
        <w:rPr>
          <w:sz w:val="24"/>
        </w:rPr>
        <w:tab/>
        <w:t>направленная</w:t>
      </w:r>
      <w:r>
        <w:rPr>
          <w:spacing w:val="40"/>
          <w:sz w:val="24"/>
        </w:rPr>
        <w:t xml:space="preserve"> </w:t>
      </w:r>
      <w:r>
        <w:rPr>
          <w:sz w:val="24"/>
        </w:rPr>
        <w:t>на</w:t>
      </w:r>
      <w:r>
        <w:rPr>
          <w:spacing w:val="40"/>
          <w:sz w:val="24"/>
        </w:rPr>
        <w:t xml:space="preserve"> </w:t>
      </w:r>
      <w:r>
        <w:rPr>
          <w:sz w:val="24"/>
        </w:rPr>
        <w:t>поиск</w:t>
      </w:r>
      <w:r>
        <w:rPr>
          <w:spacing w:val="40"/>
          <w:sz w:val="24"/>
        </w:rPr>
        <w:t xml:space="preserve"> </w:t>
      </w:r>
      <w:r>
        <w:rPr>
          <w:sz w:val="24"/>
        </w:rPr>
        <w:t>нестандартных</w:t>
      </w:r>
      <w:r>
        <w:rPr>
          <w:spacing w:val="40"/>
          <w:sz w:val="24"/>
        </w:rPr>
        <w:t xml:space="preserve"> </w:t>
      </w:r>
      <w:r>
        <w:rPr>
          <w:sz w:val="24"/>
        </w:rPr>
        <w:t>и</w:t>
      </w:r>
      <w:r>
        <w:rPr>
          <w:spacing w:val="40"/>
          <w:sz w:val="24"/>
        </w:rPr>
        <w:t xml:space="preserve"> </w:t>
      </w:r>
      <w:r>
        <w:rPr>
          <w:sz w:val="24"/>
        </w:rPr>
        <w:t>эффективных</w:t>
      </w:r>
      <w:r>
        <w:rPr>
          <w:spacing w:val="40"/>
          <w:sz w:val="24"/>
        </w:rPr>
        <w:t xml:space="preserve"> </w:t>
      </w:r>
      <w:r>
        <w:rPr>
          <w:sz w:val="24"/>
        </w:rPr>
        <w:t>способов</w:t>
      </w:r>
      <w:r>
        <w:rPr>
          <w:spacing w:val="80"/>
          <w:sz w:val="24"/>
        </w:rPr>
        <w:t xml:space="preserve"> </w:t>
      </w:r>
      <w:r>
        <w:rPr>
          <w:sz w:val="24"/>
        </w:rPr>
        <w:t>воздействия на ребѐнка в различных ситуациях;</w:t>
      </w:r>
    </w:p>
    <w:p w:rsidR="0044132F" w:rsidRDefault="004F5E07">
      <w:pPr>
        <w:pStyle w:val="a4"/>
        <w:numPr>
          <w:ilvl w:val="0"/>
          <w:numId w:val="52"/>
        </w:numPr>
        <w:tabs>
          <w:tab w:val="left" w:pos="940"/>
        </w:tabs>
        <w:spacing w:before="3"/>
        <w:ind w:left="940"/>
        <w:jc w:val="left"/>
        <w:rPr>
          <w:sz w:val="24"/>
        </w:rPr>
      </w:pPr>
      <w:r>
        <w:rPr>
          <w:sz w:val="24"/>
        </w:rPr>
        <w:t>психологический</w:t>
      </w:r>
      <w:r>
        <w:rPr>
          <w:spacing w:val="-5"/>
          <w:sz w:val="24"/>
        </w:rPr>
        <w:t xml:space="preserve"> </w:t>
      </w:r>
      <w:r>
        <w:rPr>
          <w:sz w:val="24"/>
        </w:rPr>
        <w:t>тренинг</w:t>
      </w:r>
      <w:r>
        <w:rPr>
          <w:spacing w:val="-3"/>
          <w:sz w:val="24"/>
        </w:rPr>
        <w:t xml:space="preserve"> </w:t>
      </w:r>
      <w:r>
        <w:rPr>
          <w:sz w:val="24"/>
        </w:rPr>
        <w:t>общения,</w:t>
      </w:r>
      <w:r>
        <w:rPr>
          <w:spacing w:val="54"/>
          <w:sz w:val="24"/>
        </w:rPr>
        <w:t xml:space="preserve"> </w:t>
      </w:r>
      <w:r>
        <w:rPr>
          <w:sz w:val="24"/>
        </w:rPr>
        <w:t>обучение</w:t>
      </w:r>
      <w:r>
        <w:rPr>
          <w:spacing w:val="2"/>
          <w:sz w:val="24"/>
        </w:rPr>
        <w:t xml:space="preserve"> </w:t>
      </w:r>
      <w:r>
        <w:rPr>
          <w:sz w:val="24"/>
        </w:rPr>
        <w:t>умению</w:t>
      </w:r>
      <w:r>
        <w:rPr>
          <w:spacing w:val="-3"/>
          <w:sz w:val="24"/>
        </w:rPr>
        <w:t xml:space="preserve"> </w:t>
      </w:r>
      <w:r>
        <w:rPr>
          <w:sz w:val="24"/>
        </w:rPr>
        <w:t>видеть</w:t>
      </w:r>
      <w:r>
        <w:rPr>
          <w:spacing w:val="-5"/>
          <w:sz w:val="24"/>
        </w:rPr>
        <w:t xml:space="preserve"> </w:t>
      </w:r>
      <w:r>
        <w:rPr>
          <w:sz w:val="24"/>
        </w:rPr>
        <w:t>реакцию</w:t>
      </w:r>
      <w:r>
        <w:rPr>
          <w:spacing w:val="-4"/>
          <w:sz w:val="24"/>
        </w:rPr>
        <w:t xml:space="preserve"> </w:t>
      </w:r>
      <w:r>
        <w:rPr>
          <w:sz w:val="24"/>
        </w:rPr>
        <w:t>партнѐра</w:t>
      </w:r>
      <w:r>
        <w:rPr>
          <w:spacing w:val="-2"/>
          <w:sz w:val="24"/>
        </w:rPr>
        <w:t xml:space="preserve"> </w:t>
      </w:r>
      <w:r>
        <w:rPr>
          <w:spacing w:val="-5"/>
          <w:sz w:val="24"/>
        </w:rPr>
        <w:t>по</w:t>
      </w:r>
    </w:p>
    <w:p w:rsidR="0044132F" w:rsidRDefault="004F5E07">
      <w:pPr>
        <w:pStyle w:val="a3"/>
        <w:spacing w:before="40" w:line="276" w:lineRule="auto"/>
        <w:ind w:left="232"/>
      </w:pPr>
      <w:r>
        <w:t>общению и учитывать еѐ, меняя собственный стиль общения; обучение умению понимать и осознанно использовать невербальные компоненты коммуникации;</w:t>
      </w:r>
    </w:p>
    <w:p w:rsidR="0044132F" w:rsidRDefault="004F5E07">
      <w:pPr>
        <w:pStyle w:val="a4"/>
        <w:numPr>
          <w:ilvl w:val="0"/>
          <w:numId w:val="52"/>
        </w:numPr>
        <w:tabs>
          <w:tab w:val="left" w:pos="940"/>
        </w:tabs>
        <w:spacing w:before="2"/>
        <w:ind w:left="940"/>
        <w:jc w:val="left"/>
        <w:rPr>
          <w:sz w:val="24"/>
        </w:rPr>
      </w:pPr>
      <w:r>
        <w:rPr>
          <w:sz w:val="24"/>
        </w:rPr>
        <w:t>тренинг</w:t>
      </w:r>
      <w:r>
        <w:rPr>
          <w:spacing w:val="-6"/>
          <w:sz w:val="24"/>
        </w:rPr>
        <w:t xml:space="preserve"> </w:t>
      </w:r>
      <w:r>
        <w:rPr>
          <w:sz w:val="24"/>
        </w:rPr>
        <w:t>самоконтроля</w:t>
      </w:r>
      <w:r>
        <w:rPr>
          <w:spacing w:val="-4"/>
          <w:sz w:val="24"/>
        </w:rPr>
        <w:t xml:space="preserve"> </w:t>
      </w:r>
      <w:r>
        <w:rPr>
          <w:sz w:val="24"/>
        </w:rPr>
        <w:t>и</w:t>
      </w:r>
      <w:r>
        <w:rPr>
          <w:spacing w:val="-6"/>
          <w:sz w:val="24"/>
        </w:rPr>
        <w:t xml:space="preserve"> </w:t>
      </w:r>
      <w:r>
        <w:rPr>
          <w:sz w:val="24"/>
        </w:rPr>
        <w:t>психоэмоциональной</w:t>
      </w:r>
      <w:r>
        <w:rPr>
          <w:spacing w:val="-6"/>
          <w:sz w:val="24"/>
        </w:rPr>
        <w:t xml:space="preserve"> </w:t>
      </w:r>
      <w:r>
        <w:rPr>
          <w:spacing w:val="-2"/>
          <w:sz w:val="24"/>
        </w:rPr>
        <w:t>саморегуляции;</w:t>
      </w:r>
    </w:p>
    <w:p w:rsidR="0044132F" w:rsidRDefault="004F5E07">
      <w:pPr>
        <w:pStyle w:val="a4"/>
        <w:numPr>
          <w:ilvl w:val="0"/>
          <w:numId w:val="52"/>
        </w:numPr>
        <w:tabs>
          <w:tab w:val="left" w:pos="940"/>
        </w:tabs>
        <w:spacing w:before="40" w:line="278" w:lineRule="auto"/>
        <w:ind w:right="304" w:firstLine="0"/>
        <w:jc w:val="left"/>
        <w:rPr>
          <w:sz w:val="24"/>
        </w:rPr>
      </w:pPr>
      <w:r>
        <w:rPr>
          <w:sz w:val="24"/>
        </w:rPr>
        <w:t>рефлексия собственного стиля родительского поведения и формирование осознанных установок на желаемое поведение.</w:t>
      </w:r>
    </w:p>
    <w:p w:rsidR="0044132F" w:rsidRDefault="0044132F">
      <w:pPr>
        <w:pStyle w:val="a3"/>
        <w:spacing w:before="40"/>
      </w:pPr>
    </w:p>
    <w:p w:rsidR="0044132F" w:rsidRDefault="004F5E07">
      <w:pPr>
        <w:pStyle w:val="4"/>
        <w:spacing w:line="276" w:lineRule="auto"/>
        <w:ind w:left="2845" w:right="1507" w:hanging="1204"/>
      </w:pPr>
      <w:r>
        <w:t>Формы</w:t>
      </w:r>
      <w:r>
        <w:rPr>
          <w:spacing w:val="-5"/>
        </w:rPr>
        <w:t xml:space="preserve"> </w:t>
      </w:r>
      <w:r>
        <w:t>информационного</w:t>
      </w:r>
      <w:r>
        <w:rPr>
          <w:spacing w:val="-11"/>
        </w:rPr>
        <w:t xml:space="preserve"> </w:t>
      </w:r>
      <w:r>
        <w:t>взаимодействия</w:t>
      </w:r>
      <w:r>
        <w:rPr>
          <w:spacing w:val="-8"/>
        </w:rPr>
        <w:t xml:space="preserve"> </w:t>
      </w:r>
      <w:r>
        <w:t>ДОО</w:t>
      </w:r>
      <w:r>
        <w:rPr>
          <w:spacing w:val="-5"/>
        </w:rPr>
        <w:t xml:space="preserve"> </w:t>
      </w:r>
      <w:r>
        <w:t>с</w:t>
      </w:r>
      <w:r>
        <w:rPr>
          <w:spacing w:val="-5"/>
        </w:rPr>
        <w:t xml:space="preserve"> </w:t>
      </w:r>
      <w:r>
        <w:t>родителями по основным направлениям развития ребенка.</w:t>
      </w:r>
    </w:p>
    <w:p w:rsidR="0044132F" w:rsidRDefault="004F5E07">
      <w:pPr>
        <w:pStyle w:val="5"/>
        <w:spacing w:before="237"/>
        <w:jc w:val="both"/>
      </w:pPr>
      <w:r>
        <w:t>Физическое</w:t>
      </w:r>
      <w:r>
        <w:rPr>
          <w:spacing w:val="-4"/>
        </w:rPr>
        <w:t xml:space="preserve"> </w:t>
      </w:r>
      <w:r>
        <w:rPr>
          <w:spacing w:val="-2"/>
        </w:rPr>
        <w:t>развитие</w:t>
      </w:r>
    </w:p>
    <w:p w:rsidR="0044132F" w:rsidRDefault="004F5E07">
      <w:pPr>
        <w:pStyle w:val="a4"/>
        <w:numPr>
          <w:ilvl w:val="0"/>
          <w:numId w:val="51"/>
        </w:numPr>
        <w:tabs>
          <w:tab w:val="left" w:pos="660"/>
        </w:tabs>
        <w:spacing w:before="35" w:line="276" w:lineRule="auto"/>
        <w:ind w:right="299"/>
        <w:rPr>
          <w:sz w:val="24"/>
        </w:rPr>
      </w:pPr>
      <w:r>
        <w:rPr>
          <w:sz w:val="24"/>
        </w:rPr>
        <w:t>Предоставление в распоряжение родителей основной образовательной программы, ознакомление родителей с критериями оценки здоровья детей с целью обеспечение смысловой однозначности информации.</w:t>
      </w:r>
    </w:p>
    <w:p w:rsidR="0044132F" w:rsidRDefault="004F5E07">
      <w:pPr>
        <w:pStyle w:val="a4"/>
        <w:numPr>
          <w:ilvl w:val="0"/>
          <w:numId w:val="51"/>
        </w:numPr>
        <w:tabs>
          <w:tab w:val="left" w:pos="659"/>
        </w:tabs>
        <w:spacing w:line="290" w:lineRule="exact"/>
        <w:ind w:left="659" w:hanging="359"/>
        <w:rPr>
          <w:sz w:val="24"/>
        </w:rPr>
      </w:pPr>
      <w:r>
        <w:rPr>
          <w:sz w:val="24"/>
        </w:rPr>
        <w:t>Персонализация</w:t>
      </w:r>
      <w:r>
        <w:rPr>
          <w:spacing w:val="28"/>
          <w:sz w:val="24"/>
        </w:rPr>
        <w:t xml:space="preserve">  </w:t>
      </w:r>
      <w:r>
        <w:rPr>
          <w:sz w:val="24"/>
        </w:rPr>
        <w:t>передачи</w:t>
      </w:r>
      <w:r>
        <w:rPr>
          <w:spacing w:val="28"/>
          <w:sz w:val="24"/>
        </w:rPr>
        <w:t xml:space="preserve">  </w:t>
      </w:r>
      <w:r>
        <w:rPr>
          <w:sz w:val="24"/>
        </w:rPr>
        <w:t>информации</w:t>
      </w:r>
      <w:r>
        <w:rPr>
          <w:spacing w:val="27"/>
          <w:sz w:val="24"/>
        </w:rPr>
        <w:t xml:space="preserve">  </w:t>
      </w:r>
      <w:r>
        <w:rPr>
          <w:sz w:val="24"/>
        </w:rPr>
        <w:t>о</w:t>
      </w:r>
      <w:r>
        <w:rPr>
          <w:spacing w:val="28"/>
          <w:sz w:val="24"/>
        </w:rPr>
        <w:t xml:space="preserve">  </w:t>
      </w:r>
      <w:r>
        <w:rPr>
          <w:sz w:val="24"/>
        </w:rPr>
        <w:t>здоровье</w:t>
      </w:r>
      <w:r>
        <w:rPr>
          <w:spacing w:val="29"/>
          <w:sz w:val="24"/>
        </w:rPr>
        <w:t xml:space="preserve">  </w:t>
      </w:r>
      <w:r>
        <w:rPr>
          <w:sz w:val="24"/>
        </w:rPr>
        <w:t>каждого</w:t>
      </w:r>
      <w:r>
        <w:rPr>
          <w:spacing w:val="27"/>
          <w:sz w:val="24"/>
        </w:rPr>
        <w:t xml:space="preserve">  </w:t>
      </w:r>
      <w:r>
        <w:rPr>
          <w:sz w:val="24"/>
        </w:rPr>
        <w:t>ребенка,</w:t>
      </w:r>
      <w:r>
        <w:rPr>
          <w:spacing w:val="28"/>
          <w:sz w:val="24"/>
        </w:rPr>
        <w:t xml:space="preserve">  </w:t>
      </w:r>
      <w:r>
        <w:rPr>
          <w:spacing w:val="-2"/>
          <w:sz w:val="24"/>
        </w:rPr>
        <w:t>реализуемой</w:t>
      </w:r>
    </w:p>
    <w:p w:rsidR="0044132F" w:rsidRDefault="0044132F">
      <w:pPr>
        <w:spacing w:line="290" w:lineRule="exact"/>
        <w:jc w:val="both"/>
        <w:rPr>
          <w:sz w:val="24"/>
        </w:rPr>
        <w:sectPr w:rsidR="0044132F">
          <w:pgSz w:w="11910" w:h="16840"/>
          <w:pgMar w:top="1040" w:right="840" w:bottom="1240" w:left="900" w:header="0" w:footer="997" w:gutter="0"/>
          <w:cols w:space="720"/>
        </w:sectPr>
      </w:pPr>
    </w:p>
    <w:p w:rsidR="0044132F" w:rsidRDefault="004F5E07">
      <w:pPr>
        <w:pStyle w:val="a3"/>
        <w:spacing w:before="72"/>
        <w:ind w:left="660"/>
      </w:pPr>
      <w:r>
        <w:lastRenderedPageBreak/>
        <w:t>разнообразными</w:t>
      </w:r>
      <w:r>
        <w:rPr>
          <w:spacing w:val="-6"/>
        </w:rPr>
        <w:t xml:space="preserve"> </w:t>
      </w:r>
      <w:r>
        <w:t>средствами</w:t>
      </w:r>
      <w:r>
        <w:rPr>
          <w:spacing w:val="-5"/>
        </w:rPr>
        <w:t xml:space="preserve"> </w:t>
      </w:r>
      <w:r>
        <w:t>(«Паспорт</w:t>
      </w:r>
      <w:r>
        <w:rPr>
          <w:spacing w:val="-3"/>
        </w:rPr>
        <w:t xml:space="preserve"> </w:t>
      </w:r>
      <w:r>
        <w:t>здоровья</w:t>
      </w:r>
      <w:r>
        <w:rPr>
          <w:spacing w:val="-4"/>
        </w:rPr>
        <w:t xml:space="preserve"> </w:t>
      </w:r>
      <w:r>
        <w:t>ребенка»,</w:t>
      </w:r>
      <w:r>
        <w:rPr>
          <w:spacing w:val="-2"/>
        </w:rPr>
        <w:t xml:space="preserve"> </w:t>
      </w:r>
      <w:r>
        <w:t>«Дневник</w:t>
      </w:r>
      <w:r>
        <w:rPr>
          <w:spacing w:val="-4"/>
        </w:rPr>
        <w:t xml:space="preserve"> </w:t>
      </w:r>
      <w:r>
        <w:t>достижений»</w:t>
      </w:r>
      <w:r>
        <w:rPr>
          <w:spacing w:val="-12"/>
        </w:rPr>
        <w:t xml:space="preserve"> </w:t>
      </w:r>
      <w:r>
        <w:t>и</w:t>
      </w:r>
      <w:r>
        <w:rPr>
          <w:spacing w:val="-5"/>
        </w:rPr>
        <w:t xml:space="preserve"> </w:t>
      </w:r>
      <w:r>
        <w:rPr>
          <w:spacing w:val="-4"/>
        </w:rPr>
        <w:t>др.)</w:t>
      </w:r>
    </w:p>
    <w:p w:rsidR="0044132F" w:rsidRDefault="004F5E07">
      <w:pPr>
        <w:pStyle w:val="a4"/>
        <w:numPr>
          <w:ilvl w:val="0"/>
          <w:numId w:val="51"/>
        </w:numPr>
        <w:tabs>
          <w:tab w:val="left" w:pos="660"/>
        </w:tabs>
        <w:spacing w:before="43"/>
        <w:jc w:val="left"/>
        <w:rPr>
          <w:sz w:val="24"/>
        </w:rPr>
      </w:pPr>
      <w:r>
        <w:rPr>
          <w:sz w:val="24"/>
        </w:rPr>
        <w:t>Проведение</w:t>
      </w:r>
      <w:r>
        <w:rPr>
          <w:spacing w:val="-5"/>
          <w:sz w:val="24"/>
        </w:rPr>
        <w:t xml:space="preserve"> </w:t>
      </w:r>
      <w:r>
        <w:rPr>
          <w:sz w:val="24"/>
        </w:rPr>
        <w:t>«Дня</w:t>
      </w:r>
      <w:r>
        <w:rPr>
          <w:spacing w:val="-2"/>
          <w:sz w:val="24"/>
        </w:rPr>
        <w:t xml:space="preserve"> </w:t>
      </w:r>
      <w:r>
        <w:rPr>
          <w:sz w:val="24"/>
        </w:rPr>
        <w:t>здоровья»</w:t>
      </w:r>
      <w:r>
        <w:rPr>
          <w:spacing w:val="-7"/>
          <w:sz w:val="24"/>
        </w:rPr>
        <w:t xml:space="preserve"> </w:t>
      </w:r>
      <w:r>
        <w:rPr>
          <w:sz w:val="24"/>
        </w:rPr>
        <w:t>и</w:t>
      </w:r>
      <w:r>
        <w:rPr>
          <w:spacing w:val="-4"/>
          <w:sz w:val="24"/>
        </w:rPr>
        <w:t xml:space="preserve"> </w:t>
      </w:r>
      <w:r>
        <w:rPr>
          <w:sz w:val="24"/>
        </w:rPr>
        <w:t>физкультурных</w:t>
      </w:r>
      <w:r>
        <w:rPr>
          <w:spacing w:val="-3"/>
          <w:sz w:val="24"/>
        </w:rPr>
        <w:t xml:space="preserve"> </w:t>
      </w:r>
      <w:r>
        <w:rPr>
          <w:sz w:val="24"/>
        </w:rPr>
        <w:t>праздников</w:t>
      </w:r>
      <w:r>
        <w:rPr>
          <w:spacing w:val="-5"/>
          <w:sz w:val="24"/>
        </w:rPr>
        <w:t xml:space="preserve"> </w:t>
      </w:r>
      <w:r>
        <w:rPr>
          <w:sz w:val="24"/>
        </w:rPr>
        <w:t>с</w:t>
      </w:r>
      <w:r>
        <w:rPr>
          <w:spacing w:val="-2"/>
          <w:sz w:val="24"/>
        </w:rPr>
        <w:t xml:space="preserve"> родителями.</w:t>
      </w:r>
    </w:p>
    <w:p w:rsidR="0044132F" w:rsidRDefault="004F5E07">
      <w:pPr>
        <w:pStyle w:val="a4"/>
        <w:numPr>
          <w:ilvl w:val="0"/>
          <w:numId w:val="51"/>
        </w:numPr>
        <w:tabs>
          <w:tab w:val="left" w:pos="660"/>
        </w:tabs>
        <w:spacing w:before="38"/>
        <w:jc w:val="left"/>
        <w:rPr>
          <w:sz w:val="24"/>
        </w:rPr>
      </w:pPr>
      <w:r>
        <w:rPr>
          <w:sz w:val="24"/>
        </w:rPr>
        <w:t>Создание</w:t>
      </w:r>
      <w:r>
        <w:rPr>
          <w:spacing w:val="-6"/>
          <w:sz w:val="24"/>
        </w:rPr>
        <w:t xml:space="preserve"> </w:t>
      </w:r>
      <w:r>
        <w:rPr>
          <w:sz w:val="24"/>
        </w:rPr>
        <w:t>специальных</w:t>
      </w:r>
      <w:r>
        <w:rPr>
          <w:spacing w:val="-2"/>
          <w:sz w:val="24"/>
        </w:rPr>
        <w:t xml:space="preserve"> стендов.</w:t>
      </w:r>
    </w:p>
    <w:p w:rsidR="0044132F" w:rsidRDefault="004F5E07">
      <w:pPr>
        <w:pStyle w:val="5"/>
        <w:spacing w:before="47"/>
      </w:pPr>
      <w:r>
        <w:t>Познавательное</w:t>
      </w:r>
      <w:r>
        <w:rPr>
          <w:spacing w:val="-1"/>
        </w:rPr>
        <w:t xml:space="preserve"> </w:t>
      </w:r>
      <w:r>
        <w:t>и</w:t>
      </w:r>
      <w:r>
        <w:rPr>
          <w:spacing w:val="-3"/>
        </w:rPr>
        <w:t xml:space="preserve"> </w:t>
      </w:r>
      <w:r>
        <w:t>речевое</w:t>
      </w:r>
      <w:r>
        <w:rPr>
          <w:spacing w:val="58"/>
        </w:rPr>
        <w:t xml:space="preserve"> </w:t>
      </w:r>
      <w:r>
        <w:rPr>
          <w:spacing w:val="-2"/>
        </w:rPr>
        <w:t>развитие</w:t>
      </w:r>
    </w:p>
    <w:p w:rsidR="0044132F" w:rsidRDefault="004F5E07">
      <w:pPr>
        <w:pStyle w:val="a4"/>
        <w:numPr>
          <w:ilvl w:val="0"/>
          <w:numId w:val="51"/>
        </w:numPr>
        <w:tabs>
          <w:tab w:val="left" w:pos="660"/>
        </w:tabs>
        <w:spacing w:before="35" w:line="276" w:lineRule="auto"/>
        <w:ind w:right="296"/>
        <w:rPr>
          <w:sz w:val="24"/>
        </w:rPr>
      </w:pPr>
      <w:r>
        <w:rPr>
          <w:sz w:val="24"/>
        </w:rPr>
        <w:t>Ознакомление родителей с основными показателями познавательного развития детей Индивидуальное обсуждение с родителями результатов обследования познавательного развития детей при их личной встрече с педагогом, психологом, или в сети Интернет.</w:t>
      </w:r>
    </w:p>
    <w:p w:rsidR="0044132F" w:rsidRDefault="004F5E07">
      <w:pPr>
        <w:pStyle w:val="a4"/>
        <w:numPr>
          <w:ilvl w:val="0"/>
          <w:numId w:val="51"/>
        </w:numPr>
        <w:tabs>
          <w:tab w:val="left" w:pos="660"/>
        </w:tabs>
        <w:spacing w:line="276" w:lineRule="auto"/>
        <w:ind w:right="294"/>
        <w:rPr>
          <w:sz w:val="24"/>
        </w:rPr>
      </w:pPr>
      <w:r>
        <w:rPr>
          <w:sz w:val="24"/>
        </w:rP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44132F" w:rsidRDefault="004F5E07">
      <w:pPr>
        <w:pStyle w:val="a4"/>
        <w:numPr>
          <w:ilvl w:val="0"/>
          <w:numId w:val="51"/>
        </w:numPr>
        <w:tabs>
          <w:tab w:val="left" w:pos="659"/>
        </w:tabs>
        <w:spacing w:line="289" w:lineRule="exact"/>
        <w:ind w:left="659" w:hanging="359"/>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2"/>
          <w:sz w:val="24"/>
        </w:rPr>
        <w:t xml:space="preserve"> игротеках</w:t>
      </w:r>
    </w:p>
    <w:p w:rsidR="0044132F" w:rsidRDefault="004F5E07">
      <w:pPr>
        <w:pStyle w:val="a4"/>
        <w:numPr>
          <w:ilvl w:val="0"/>
          <w:numId w:val="51"/>
        </w:numPr>
        <w:tabs>
          <w:tab w:val="left" w:pos="660"/>
        </w:tabs>
        <w:spacing w:before="42" w:line="271" w:lineRule="auto"/>
        <w:ind w:right="294"/>
        <w:rPr>
          <w:sz w:val="24"/>
        </w:rPr>
      </w:pPr>
      <w:r>
        <w:rPr>
          <w:sz w:val="24"/>
        </w:rPr>
        <w:t>Просмотр видео- и прослушивание аудиоматериалов связанных с познавательным и речевым развитием детей.</w:t>
      </w:r>
    </w:p>
    <w:p w:rsidR="0044132F" w:rsidRDefault="004F5E07">
      <w:pPr>
        <w:pStyle w:val="5"/>
        <w:spacing w:before="13"/>
        <w:jc w:val="both"/>
      </w:pPr>
      <w:r>
        <w:t>Социально</w:t>
      </w:r>
      <w:r>
        <w:rPr>
          <w:spacing w:val="-6"/>
        </w:rPr>
        <w:t xml:space="preserve"> </w:t>
      </w:r>
      <w:r>
        <w:t>–</w:t>
      </w:r>
      <w:r>
        <w:rPr>
          <w:spacing w:val="-1"/>
        </w:rPr>
        <w:t xml:space="preserve"> </w:t>
      </w:r>
      <w:r>
        <w:t>коммуникативное</w:t>
      </w:r>
      <w:r>
        <w:rPr>
          <w:spacing w:val="-4"/>
        </w:rPr>
        <w:t xml:space="preserve"> </w:t>
      </w:r>
      <w:r>
        <w:rPr>
          <w:spacing w:val="-2"/>
        </w:rPr>
        <w:t>развитие</w:t>
      </w:r>
    </w:p>
    <w:p w:rsidR="0044132F" w:rsidRDefault="004F5E07">
      <w:pPr>
        <w:pStyle w:val="a4"/>
        <w:numPr>
          <w:ilvl w:val="0"/>
          <w:numId w:val="51"/>
        </w:numPr>
        <w:tabs>
          <w:tab w:val="left" w:pos="660"/>
        </w:tabs>
        <w:spacing w:before="35" w:line="276" w:lineRule="auto"/>
        <w:ind w:right="291"/>
        <w:rPr>
          <w:sz w:val="24"/>
        </w:rPr>
      </w:pPr>
      <w:r>
        <w:rPr>
          <w:sz w:val="24"/>
        </w:rPr>
        <w:t>Ознакомление родителей с основными показателями социально-коммуникативного развития детей (игровое взаимодействие детей и общение, взаимодействие детей на занятиях, усвоение социальных норм и правил).</w:t>
      </w:r>
    </w:p>
    <w:p w:rsidR="0044132F" w:rsidRDefault="004F5E07">
      <w:pPr>
        <w:pStyle w:val="a4"/>
        <w:numPr>
          <w:ilvl w:val="0"/>
          <w:numId w:val="51"/>
        </w:numPr>
        <w:tabs>
          <w:tab w:val="left" w:pos="660"/>
        </w:tabs>
        <w:spacing w:line="276" w:lineRule="auto"/>
        <w:ind w:right="286"/>
        <w:rPr>
          <w:sz w:val="24"/>
        </w:rPr>
      </w:pPr>
      <w:r>
        <w:rPr>
          <w:sz w:val="24"/>
        </w:rPr>
        <w:t>Индивидуальное обсуждение с родителями результатов обследования социально - коммуникативного развития детей при их личной встрече с педагогом или педагогом- психологом или в сети Интернет.</w:t>
      </w:r>
    </w:p>
    <w:p w:rsidR="0044132F" w:rsidRDefault="004F5E07">
      <w:pPr>
        <w:pStyle w:val="a4"/>
        <w:numPr>
          <w:ilvl w:val="0"/>
          <w:numId w:val="51"/>
        </w:numPr>
        <w:tabs>
          <w:tab w:val="left" w:pos="660"/>
        </w:tabs>
        <w:spacing w:line="271" w:lineRule="auto"/>
        <w:ind w:right="297"/>
        <w:rPr>
          <w:sz w:val="24"/>
        </w:rPr>
      </w:pPr>
      <w:r>
        <w:rPr>
          <w:sz w:val="24"/>
        </w:rPr>
        <w:t>Использование современных средств передачи информации, например, передача видеоизображения в режиме реального времени через Интернет.</w:t>
      </w:r>
    </w:p>
    <w:p w:rsidR="0044132F" w:rsidRDefault="004F5E07">
      <w:pPr>
        <w:pStyle w:val="a4"/>
        <w:numPr>
          <w:ilvl w:val="0"/>
          <w:numId w:val="51"/>
        </w:numPr>
        <w:tabs>
          <w:tab w:val="left" w:pos="660"/>
        </w:tabs>
        <w:spacing w:before="3" w:line="271" w:lineRule="auto"/>
        <w:ind w:right="286"/>
        <w:rPr>
          <w:sz w:val="24"/>
        </w:rPr>
      </w:pPr>
      <w:r>
        <w:rPr>
          <w:sz w:val="24"/>
        </w:rPr>
        <w:t>Участие родителей в «Социальных акциях»</w:t>
      </w:r>
    </w:p>
    <w:p w:rsidR="0044132F" w:rsidRDefault="004F5E07">
      <w:pPr>
        <w:pStyle w:val="5"/>
        <w:spacing w:before="13"/>
        <w:jc w:val="both"/>
      </w:pPr>
      <w:r>
        <w:t>Художественно</w:t>
      </w:r>
      <w:r>
        <w:rPr>
          <w:spacing w:val="-2"/>
        </w:rPr>
        <w:t xml:space="preserve"> </w:t>
      </w:r>
      <w:r>
        <w:t>-</w:t>
      </w:r>
      <w:r>
        <w:rPr>
          <w:spacing w:val="-3"/>
        </w:rPr>
        <w:t xml:space="preserve"> </w:t>
      </w:r>
      <w:r>
        <w:t>эстетическое</w:t>
      </w:r>
      <w:r>
        <w:rPr>
          <w:spacing w:val="1"/>
        </w:rPr>
        <w:t xml:space="preserve"> </w:t>
      </w:r>
      <w:r>
        <w:rPr>
          <w:spacing w:val="-2"/>
        </w:rPr>
        <w:t>развитие</w:t>
      </w:r>
    </w:p>
    <w:p w:rsidR="0044132F" w:rsidRDefault="004F5E07">
      <w:pPr>
        <w:pStyle w:val="a4"/>
        <w:numPr>
          <w:ilvl w:val="0"/>
          <w:numId w:val="51"/>
        </w:numPr>
        <w:tabs>
          <w:tab w:val="left" w:pos="660"/>
        </w:tabs>
        <w:spacing w:before="35" w:line="276" w:lineRule="auto"/>
        <w:ind w:right="302"/>
        <w:rPr>
          <w:sz w:val="24"/>
        </w:rPr>
      </w:pPr>
      <w:r>
        <w:rPr>
          <w:sz w:val="24"/>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44132F" w:rsidRDefault="004F5E07">
      <w:pPr>
        <w:pStyle w:val="a4"/>
        <w:numPr>
          <w:ilvl w:val="0"/>
          <w:numId w:val="51"/>
        </w:numPr>
        <w:tabs>
          <w:tab w:val="left" w:pos="660"/>
        </w:tabs>
        <w:spacing w:line="276" w:lineRule="auto"/>
        <w:ind w:right="300"/>
        <w:rPr>
          <w:sz w:val="24"/>
        </w:rPr>
      </w:pPr>
      <w:r>
        <w:rPr>
          <w:sz w:val="24"/>
        </w:rPr>
        <w:t>Демонстрация фотоматериалов с изображением результатов конструирования детей из различных</w:t>
      </w:r>
      <w:r>
        <w:rPr>
          <w:spacing w:val="-4"/>
          <w:sz w:val="24"/>
        </w:rPr>
        <w:t xml:space="preserve"> </w:t>
      </w:r>
      <w:r>
        <w:rPr>
          <w:sz w:val="24"/>
        </w:rPr>
        <w:t>материалов</w:t>
      </w:r>
      <w:r>
        <w:rPr>
          <w:spacing w:val="-5"/>
          <w:sz w:val="24"/>
        </w:rPr>
        <w:t xml:space="preserve"> </w:t>
      </w:r>
      <w:r>
        <w:rPr>
          <w:sz w:val="24"/>
        </w:rPr>
        <w:t>с</w:t>
      </w:r>
      <w:r>
        <w:rPr>
          <w:spacing w:val="-3"/>
          <w:sz w:val="24"/>
        </w:rPr>
        <w:t xml:space="preserve"> </w:t>
      </w:r>
      <w:r>
        <w:rPr>
          <w:sz w:val="24"/>
        </w:rPr>
        <w:t>последующим</w:t>
      </w:r>
      <w:r>
        <w:rPr>
          <w:spacing w:val="-1"/>
          <w:sz w:val="24"/>
        </w:rPr>
        <w:t xml:space="preserve"> </w:t>
      </w:r>
      <w:r>
        <w:rPr>
          <w:sz w:val="24"/>
        </w:rPr>
        <w:t>индивидуальным</w:t>
      </w:r>
      <w:r>
        <w:rPr>
          <w:spacing w:val="-1"/>
          <w:sz w:val="24"/>
        </w:rPr>
        <w:t xml:space="preserve"> </w:t>
      </w:r>
      <w:r>
        <w:rPr>
          <w:sz w:val="24"/>
        </w:rPr>
        <w:t>комментированием</w:t>
      </w:r>
      <w:r>
        <w:rPr>
          <w:spacing w:val="-4"/>
          <w:sz w:val="24"/>
        </w:rPr>
        <w:t xml:space="preserve"> </w:t>
      </w:r>
      <w:r>
        <w:rPr>
          <w:sz w:val="24"/>
        </w:rPr>
        <w:t>результатов детской деятельности.</w:t>
      </w:r>
    </w:p>
    <w:p w:rsidR="0044132F" w:rsidRDefault="004F5E07">
      <w:pPr>
        <w:pStyle w:val="a4"/>
        <w:numPr>
          <w:ilvl w:val="0"/>
          <w:numId w:val="51"/>
        </w:numPr>
        <w:tabs>
          <w:tab w:val="left" w:pos="660"/>
        </w:tabs>
        <w:spacing w:line="276" w:lineRule="auto"/>
        <w:ind w:right="298"/>
        <w:rPr>
          <w:sz w:val="24"/>
        </w:rPr>
      </w:pPr>
      <w:r>
        <w:rPr>
          <w:sz w:val="24"/>
        </w:rPr>
        <w:t xml:space="preserve">Организация поквартальных выставок детских работ по свободной (самостоятельной) </w:t>
      </w:r>
      <w:r>
        <w:rPr>
          <w:spacing w:val="-2"/>
          <w:sz w:val="24"/>
        </w:rPr>
        <w:t>деятельности.</w:t>
      </w:r>
    </w:p>
    <w:p w:rsidR="0044132F" w:rsidRDefault="004F5E07">
      <w:pPr>
        <w:pStyle w:val="a4"/>
        <w:numPr>
          <w:ilvl w:val="0"/>
          <w:numId w:val="51"/>
        </w:numPr>
        <w:tabs>
          <w:tab w:val="left" w:pos="659"/>
        </w:tabs>
        <w:spacing w:line="291" w:lineRule="exact"/>
        <w:ind w:left="659" w:hanging="359"/>
        <w:rPr>
          <w:sz w:val="24"/>
        </w:rPr>
      </w:pPr>
      <w:r>
        <w:rPr>
          <w:sz w:val="24"/>
        </w:rPr>
        <w:t>Организация</w:t>
      </w:r>
      <w:r>
        <w:rPr>
          <w:spacing w:val="-3"/>
          <w:sz w:val="24"/>
        </w:rPr>
        <w:t xml:space="preserve"> </w:t>
      </w:r>
      <w:r>
        <w:rPr>
          <w:sz w:val="24"/>
        </w:rPr>
        <w:t>Интернет</w:t>
      </w:r>
      <w:r>
        <w:rPr>
          <w:spacing w:val="-3"/>
          <w:sz w:val="24"/>
        </w:rPr>
        <w:t xml:space="preserve"> </w:t>
      </w:r>
      <w:r>
        <w:rPr>
          <w:sz w:val="24"/>
        </w:rPr>
        <w:t>-</w:t>
      </w:r>
      <w:r>
        <w:rPr>
          <w:spacing w:val="-3"/>
          <w:sz w:val="24"/>
        </w:rPr>
        <w:t xml:space="preserve"> </w:t>
      </w:r>
      <w:r>
        <w:rPr>
          <w:sz w:val="24"/>
        </w:rPr>
        <w:t>выставок</w:t>
      </w:r>
      <w:r>
        <w:rPr>
          <w:spacing w:val="-3"/>
          <w:sz w:val="24"/>
        </w:rPr>
        <w:t xml:space="preserve"> </w:t>
      </w:r>
      <w:r>
        <w:rPr>
          <w:sz w:val="24"/>
        </w:rPr>
        <w:t>детских</w:t>
      </w:r>
      <w:r>
        <w:rPr>
          <w:spacing w:val="-3"/>
          <w:sz w:val="24"/>
        </w:rPr>
        <w:t xml:space="preserve"> </w:t>
      </w:r>
      <w:r>
        <w:rPr>
          <w:spacing w:val="-2"/>
          <w:sz w:val="24"/>
        </w:rPr>
        <w:t>работ.</w:t>
      </w:r>
    </w:p>
    <w:p w:rsidR="0044132F" w:rsidRDefault="0044132F">
      <w:pPr>
        <w:pStyle w:val="a3"/>
        <w:spacing w:before="76"/>
      </w:pPr>
    </w:p>
    <w:p w:rsidR="0044132F" w:rsidRDefault="004F5E07">
      <w:pPr>
        <w:pStyle w:val="3"/>
        <w:ind w:left="2909"/>
        <w:jc w:val="both"/>
      </w:pPr>
      <w:r>
        <w:t>Содержание</w:t>
      </w:r>
      <w:r>
        <w:rPr>
          <w:spacing w:val="-7"/>
        </w:rPr>
        <w:t xml:space="preserve"> </w:t>
      </w:r>
      <w:r>
        <w:t>коррекционной</w:t>
      </w:r>
      <w:r>
        <w:rPr>
          <w:spacing w:val="-8"/>
        </w:rPr>
        <w:t xml:space="preserve"> </w:t>
      </w:r>
      <w:r>
        <w:rPr>
          <w:spacing w:val="-2"/>
        </w:rPr>
        <w:t>работы</w:t>
      </w:r>
    </w:p>
    <w:p w:rsidR="0044132F" w:rsidRDefault="004F5E07">
      <w:pPr>
        <w:pStyle w:val="a3"/>
        <w:spacing w:before="44" w:line="276" w:lineRule="auto"/>
        <w:ind w:left="232" w:right="298" w:firstLine="568"/>
        <w:jc w:val="both"/>
      </w:pPr>
      <w:r>
        <w:rPr>
          <w:color w:val="221F1F"/>
        </w:rPr>
        <w:t>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 так как всеми осознается, что не все дети, имеющие нарушения в развитии, могут успешно</w:t>
      </w:r>
      <w:r>
        <w:rPr>
          <w:color w:val="221F1F"/>
          <w:spacing w:val="40"/>
        </w:rPr>
        <w:t xml:space="preserve"> </w:t>
      </w:r>
      <w:r>
        <w:rPr>
          <w:color w:val="221F1F"/>
        </w:rPr>
        <w:t>интегрироваться в среду здоровых сверстников.</w:t>
      </w:r>
    </w:p>
    <w:p w:rsidR="0044132F" w:rsidRDefault="004F5E07">
      <w:pPr>
        <w:pStyle w:val="a3"/>
        <w:spacing w:before="3" w:line="276" w:lineRule="auto"/>
        <w:ind w:left="232" w:right="297" w:firstLine="568"/>
        <w:jc w:val="both"/>
      </w:pPr>
      <w:r>
        <w:rPr>
          <w:color w:val="221F1F"/>
        </w:rPr>
        <w:t>К группе детей с ограниченными возможностями здоровья (ОВЗ) относятся дети, состояние здоровья которых препятствует освоению всех или некоторых разделов образовательной</w:t>
      </w:r>
      <w:r>
        <w:rPr>
          <w:color w:val="221F1F"/>
          <w:spacing w:val="-1"/>
        </w:rPr>
        <w:t xml:space="preserve"> </w:t>
      </w:r>
      <w:r>
        <w:rPr>
          <w:color w:val="221F1F"/>
        </w:rPr>
        <w:t>программы</w:t>
      </w:r>
      <w:r>
        <w:rPr>
          <w:color w:val="221F1F"/>
          <w:spacing w:val="-1"/>
        </w:rPr>
        <w:t xml:space="preserve"> </w:t>
      </w:r>
      <w:r>
        <w:rPr>
          <w:color w:val="221F1F"/>
        </w:rPr>
        <w:t>дошкольного учреждения вне специальных условий</w:t>
      </w:r>
      <w:r>
        <w:rPr>
          <w:color w:val="221F1F"/>
          <w:spacing w:val="-1"/>
        </w:rPr>
        <w:t xml:space="preserve"> </w:t>
      </w:r>
      <w:r>
        <w:rPr>
          <w:color w:val="221F1F"/>
        </w:rPr>
        <w:t>воспитания и обучения.</w:t>
      </w:r>
    </w:p>
    <w:p w:rsidR="0044132F" w:rsidRDefault="004F5E07">
      <w:pPr>
        <w:pStyle w:val="a3"/>
        <w:spacing w:line="275" w:lineRule="exact"/>
        <w:ind w:left="800"/>
        <w:jc w:val="both"/>
      </w:pPr>
      <w:r>
        <w:t>Группа</w:t>
      </w:r>
      <w:r>
        <w:rPr>
          <w:spacing w:val="15"/>
        </w:rPr>
        <w:t xml:space="preserve"> </w:t>
      </w:r>
      <w:r>
        <w:t>дошкольников</w:t>
      </w:r>
      <w:r>
        <w:rPr>
          <w:spacing w:val="15"/>
        </w:rPr>
        <w:t xml:space="preserve"> </w:t>
      </w:r>
      <w:r>
        <w:t>с</w:t>
      </w:r>
      <w:r>
        <w:rPr>
          <w:spacing w:val="18"/>
        </w:rPr>
        <w:t xml:space="preserve"> </w:t>
      </w:r>
      <w:r>
        <w:t>ОВЗ</w:t>
      </w:r>
      <w:r>
        <w:rPr>
          <w:spacing w:val="16"/>
        </w:rPr>
        <w:t xml:space="preserve"> </w:t>
      </w:r>
      <w:r>
        <w:t>неоднородна,</w:t>
      </w:r>
      <w:r>
        <w:rPr>
          <w:spacing w:val="17"/>
        </w:rPr>
        <w:t xml:space="preserve"> </w:t>
      </w:r>
      <w:r>
        <w:t>в</w:t>
      </w:r>
      <w:r>
        <w:rPr>
          <w:spacing w:val="16"/>
        </w:rPr>
        <w:t xml:space="preserve"> </w:t>
      </w:r>
      <w:r>
        <w:t>нее</w:t>
      </w:r>
      <w:r>
        <w:rPr>
          <w:spacing w:val="17"/>
        </w:rPr>
        <w:t xml:space="preserve"> </w:t>
      </w:r>
      <w:r>
        <w:t>входят</w:t>
      </w:r>
      <w:r>
        <w:rPr>
          <w:spacing w:val="12"/>
        </w:rPr>
        <w:t xml:space="preserve"> </w:t>
      </w:r>
      <w:r>
        <w:t>дети</w:t>
      </w:r>
      <w:r>
        <w:rPr>
          <w:spacing w:val="13"/>
        </w:rPr>
        <w:t xml:space="preserve"> </w:t>
      </w:r>
      <w:r>
        <w:t>с</w:t>
      </w:r>
      <w:r>
        <w:rPr>
          <w:spacing w:val="18"/>
        </w:rPr>
        <w:t xml:space="preserve"> </w:t>
      </w:r>
      <w:r>
        <w:t>разными</w:t>
      </w:r>
      <w:r>
        <w:rPr>
          <w:spacing w:val="17"/>
        </w:rPr>
        <w:t xml:space="preserve"> </w:t>
      </w:r>
      <w:r>
        <w:rPr>
          <w:spacing w:val="-2"/>
        </w:rPr>
        <w:t>нарушениями</w:t>
      </w:r>
    </w:p>
    <w:p w:rsidR="0044132F" w:rsidRDefault="0044132F">
      <w:pPr>
        <w:spacing w:line="275" w:lineRule="exact"/>
        <w:jc w:val="both"/>
        <w:sectPr w:rsidR="0044132F">
          <w:pgSz w:w="11910" w:h="16840"/>
          <w:pgMar w:top="1040" w:right="840" w:bottom="1240" w:left="900" w:header="0" w:footer="997" w:gutter="0"/>
          <w:cols w:space="720"/>
        </w:sectPr>
      </w:pPr>
    </w:p>
    <w:p w:rsidR="0044132F" w:rsidRDefault="004F5E07">
      <w:pPr>
        <w:pStyle w:val="a3"/>
        <w:spacing w:before="72"/>
        <w:ind w:left="232"/>
        <w:jc w:val="both"/>
      </w:pPr>
      <w:r>
        <w:lastRenderedPageBreak/>
        <w:t>развития,</w:t>
      </w:r>
      <w:r>
        <w:rPr>
          <w:spacing w:val="-3"/>
        </w:rPr>
        <w:t xml:space="preserve"> </w:t>
      </w:r>
      <w:r>
        <w:t>выраженность</w:t>
      </w:r>
      <w:r>
        <w:rPr>
          <w:spacing w:val="-5"/>
        </w:rPr>
        <w:t xml:space="preserve"> </w:t>
      </w:r>
      <w:r>
        <w:t>которых</w:t>
      </w:r>
      <w:r>
        <w:rPr>
          <w:spacing w:val="-2"/>
        </w:rPr>
        <w:t xml:space="preserve"> </w:t>
      </w:r>
      <w:r>
        <w:t>может</w:t>
      </w:r>
      <w:r>
        <w:rPr>
          <w:spacing w:val="-4"/>
        </w:rPr>
        <w:t xml:space="preserve"> </w:t>
      </w:r>
      <w:r>
        <w:t>быть</w:t>
      </w:r>
      <w:r>
        <w:rPr>
          <w:spacing w:val="-4"/>
        </w:rPr>
        <w:t xml:space="preserve"> </w:t>
      </w:r>
      <w:r>
        <w:rPr>
          <w:spacing w:val="-2"/>
        </w:rPr>
        <w:t>различна.</w:t>
      </w:r>
    </w:p>
    <w:p w:rsidR="0044132F" w:rsidRDefault="004F5E07">
      <w:pPr>
        <w:pStyle w:val="a3"/>
        <w:spacing w:before="44" w:line="276" w:lineRule="auto"/>
        <w:ind w:left="232" w:right="297" w:firstLine="568"/>
        <w:jc w:val="both"/>
      </w:pPr>
      <w:r>
        <w:rPr>
          <w:color w:val="221F1F"/>
        </w:rPr>
        <w:t>Каждая категория детей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коррекционной работы с ними в интеграционном образовательном пространстве.</w:t>
      </w:r>
    </w:p>
    <w:p w:rsidR="0044132F" w:rsidRDefault="004F5E07">
      <w:pPr>
        <w:pStyle w:val="a3"/>
        <w:spacing w:line="276" w:lineRule="auto"/>
        <w:ind w:left="232" w:right="290" w:firstLine="568"/>
        <w:jc w:val="both"/>
      </w:pPr>
      <w:r>
        <w:t>Индивидуализация образования осуществляется с помощью</w:t>
      </w:r>
      <w:r>
        <w:rPr>
          <w:spacing w:val="40"/>
        </w:rPr>
        <w:t xml:space="preserve"> </w:t>
      </w:r>
      <w:r>
        <w:t>обучения по индивидуальным образовательным программам. Под программой индивидуального сопровождения</w:t>
      </w:r>
      <w:r>
        <w:rPr>
          <w:spacing w:val="40"/>
        </w:rPr>
        <w:t xml:space="preserve"> </w:t>
      </w:r>
      <w:r>
        <w:t>понимается</w:t>
      </w:r>
      <w:r>
        <w:rPr>
          <w:spacing w:val="40"/>
        </w:rPr>
        <w:t xml:space="preserve"> </w:t>
      </w:r>
      <w:r>
        <w:t>модель совместной деятельности педагога и ребенка, построенная</w:t>
      </w:r>
      <w:r>
        <w:rPr>
          <w:spacing w:val="40"/>
        </w:rPr>
        <w:t xml:space="preserve"> </w:t>
      </w:r>
      <w:r>
        <w:t>на основе индивидуальных возможностей самого ребенка и определяющая последовательность дальнейших действий для развития дошкольника</w:t>
      </w:r>
      <w:r>
        <w:rPr>
          <w:sz w:val="20"/>
        </w:rPr>
        <w:t xml:space="preserve">. </w:t>
      </w:r>
      <w:r>
        <w:t>Работа</w:t>
      </w:r>
      <w:r>
        <w:rPr>
          <w:spacing w:val="40"/>
        </w:rPr>
        <w:t xml:space="preserve"> </w:t>
      </w:r>
      <w:r>
        <w:t>по индивидуальным образовательным программам предполагает использование современных технологий, в рамках которых каждый ребенок может получать адресную</w:t>
      </w:r>
      <w:r>
        <w:rPr>
          <w:spacing w:val="80"/>
        </w:rPr>
        <w:t xml:space="preserve"> </w:t>
      </w:r>
      <w:r>
        <w:t>поддержку в зависимости от своих интересов, потребностей и способностей.</w:t>
      </w:r>
    </w:p>
    <w:p w:rsidR="0044132F" w:rsidRDefault="004F5E07">
      <w:pPr>
        <w:pStyle w:val="a3"/>
        <w:ind w:left="232" w:right="300" w:firstLine="708"/>
        <w:jc w:val="both"/>
      </w:pPr>
      <w:r>
        <w:t>Вся коррекционная работа с детьми с ОВЗ осуществляется в рамках целостного подхода к воспитанию и развитию ребѐнка, в рамках каждой задачи определяются собственные направления коррекционной работы индивидуально для каждого ребѐнка.</w:t>
      </w:r>
    </w:p>
    <w:p w:rsidR="0044132F" w:rsidRDefault="004F5E07">
      <w:pPr>
        <w:pStyle w:val="a3"/>
        <w:ind w:left="232" w:right="293" w:firstLine="708"/>
        <w:jc w:val="both"/>
      </w:pPr>
      <w:r>
        <w:t>Индивидуальная</w:t>
      </w:r>
      <w:r>
        <w:rPr>
          <w:spacing w:val="80"/>
        </w:rPr>
        <w:t xml:space="preserve"> </w:t>
      </w:r>
      <w:r>
        <w:t xml:space="preserve">программа является одним из </w:t>
      </w:r>
      <w:r>
        <w:rPr>
          <w:i/>
        </w:rPr>
        <w:t xml:space="preserve">индивидуально-ориентированных </w:t>
      </w:r>
      <w:r>
        <w:t>специальных образовательных условий, определяющих эффективность реализации образовательного</w:t>
      </w:r>
      <w:r>
        <w:rPr>
          <w:spacing w:val="-2"/>
        </w:rPr>
        <w:t xml:space="preserve"> </w:t>
      </w:r>
      <w:r>
        <w:t>процесса</w:t>
      </w:r>
      <w:r>
        <w:rPr>
          <w:spacing w:val="-1"/>
        </w:rPr>
        <w:t xml:space="preserve"> </w:t>
      </w:r>
      <w:r>
        <w:t>и</w:t>
      </w:r>
      <w:r>
        <w:rPr>
          <w:spacing w:val="-3"/>
        </w:rPr>
        <w:t xml:space="preserve"> </w:t>
      </w:r>
      <w:r>
        <w:t>социальной</w:t>
      </w:r>
      <w:r>
        <w:rPr>
          <w:spacing w:val="-3"/>
        </w:rPr>
        <w:t xml:space="preserve"> </w:t>
      </w:r>
      <w:r>
        <w:t>адаптированности</w:t>
      </w:r>
      <w:r>
        <w:rPr>
          <w:spacing w:val="-3"/>
        </w:rPr>
        <w:t xml:space="preserve"> </w:t>
      </w:r>
      <w:r>
        <w:t>ребенка</w:t>
      </w:r>
      <w:r>
        <w:rPr>
          <w:spacing w:val="-1"/>
        </w:rPr>
        <w:t xml:space="preserve"> </w:t>
      </w:r>
      <w:r>
        <w:t>в</w:t>
      </w:r>
      <w:r>
        <w:rPr>
          <w:spacing w:val="-4"/>
        </w:rPr>
        <w:t xml:space="preserve"> </w:t>
      </w:r>
      <w:r>
        <w:t>полном</w:t>
      </w:r>
      <w:r>
        <w:rPr>
          <w:spacing w:val="-2"/>
        </w:rPr>
        <w:t xml:space="preserve"> </w:t>
      </w:r>
      <w:r>
        <w:t>соответствии</w:t>
      </w:r>
      <w:r>
        <w:rPr>
          <w:spacing w:val="-3"/>
        </w:rPr>
        <w:t xml:space="preserve"> </w:t>
      </w:r>
      <w:r>
        <w:t>с его конкретными особенностями и образовательными возможностями.</w:t>
      </w:r>
    </w:p>
    <w:p w:rsidR="0044132F" w:rsidRDefault="004F5E07">
      <w:pPr>
        <w:pStyle w:val="a3"/>
        <w:ind w:left="232" w:right="293" w:firstLine="708"/>
        <w:jc w:val="both"/>
      </w:pPr>
      <w:r>
        <w:t>Индивидуальная программа опирается на требования базовой</w:t>
      </w:r>
      <w:r>
        <w:rPr>
          <w:spacing w:val="-1"/>
        </w:rPr>
        <w:t xml:space="preserve"> </w:t>
      </w:r>
      <w:r>
        <w:t>программы и</w:t>
      </w:r>
      <w:r>
        <w:rPr>
          <w:spacing w:val="-1"/>
        </w:rPr>
        <w:t xml:space="preserve"> </w:t>
      </w:r>
      <w:r>
        <w:t>строится</w:t>
      </w:r>
      <w:r>
        <w:rPr>
          <w:spacing w:val="-3"/>
        </w:rPr>
        <w:t xml:space="preserve"> </w:t>
      </w:r>
      <w:r>
        <w:t>с учетом следующих принципов:</w:t>
      </w:r>
    </w:p>
    <w:p w:rsidR="0044132F" w:rsidRDefault="004F5E07">
      <w:pPr>
        <w:pStyle w:val="a4"/>
        <w:numPr>
          <w:ilvl w:val="0"/>
          <w:numId w:val="50"/>
        </w:numPr>
        <w:tabs>
          <w:tab w:val="left" w:pos="952"/>
        </w:tabs>
        <w:spacing w:line="276" w:lineRule="auto"/>
        <w:ind w:right="302"/>
        <w:jc w:val="left"/>
        <w:rPr>
          <w:sz w:val="24"/>
        </w:rPr>
      </w:pPr>
      <w:r>
        <w:rPr>
          <w:sz w:val="24"/>
        </w:rPr>
        <w:t>учета</w:t>
      </w:r>
      <w:r>
        <w:rPr>
          <w:spacing w:val="40"/>
          <w:sz w:val="24"/>
        </w:rPr>
        <w:t xml:space="preserve"> </w:t>
      </w:r>
      <w:r>
        <w:rPr>
          <w:sz w:val="24"/>
        </w:rPr>
        <w:t>генетического</w:t>
      </w:r>
      <w:r>
        <w:rPr>
          <w:spacing w:val="40"/>
          <w:sz w:val="24"/>
        </w:rPr>
        <w:t xml:space="preserve"> </w:t>
      </w:r>
      <w:r>
        <w:rPr>
          <w:sz w:val="24"/>
        </w:rPr>
        <w:t>кода</w:t>
      </w:r>
      <w:r>
        <w:rPr>
          <w:spacing w:val="40"/>
          <w:sz w:val="24"/>
        </w:rPr>
        <w:t xml:space="preserve"> </w:t>
      </w:r>
      <w:r>
        <w:rPr>
          <w:sz w:val="24"/>
        </w:rPr>
        <w:t>основных</w:t>
      </w:r>
      <w:r>
        <w:rPr>
          <w:spacing w:val="40"/>
          <w:sz w:val="24"/>
        </w:rPr>
        <w:t xml:space="preserve"> </w:t>
      </w:r>
      <w:r>
        <w:rPr>
          <w:sz w:val="24"/>
        </w:rPr>
        <w:t>линий</w:t>
      </w:r>
      <w:r>
        <w:rPr>
          <w:spacing w:val="40"/>
          <w:sz w:val="24"/>
        </w:rPr>
        <w:t xml:space="preserve"> </w:t>
      </w:r>
      <w:r>
        <w:rPr>
          <w:sz w:val="24"/>
        </w:rPr>
        <w:t>развития,</w:t>
      </w:r>
      <w:r>
        <w:rPr>
          <w:spacing w:val="40"/>
          <w:sz w:val="24"/>
        </w:rPr>
        <w:t xml:space="preserve"> </w:t>
      </w:r>
      <w:r>
        <w:rPr>
          <w:sz w:val="24"/>
        </w:rPr>
        <w:t>предполагающего</w:t>
      </w:r>
      <w:r>
        <w:rPr>
          <w:spacing w:val="40"/>
          <w:sz w:val="24"/>
        </w:rPr>
        <w:t xml:space="preserve"> </w:t>
      </w:r>
      <w:r>
        <w:rPr>
          <w:sz w:val="24"/>
        </w:rPr>
        <w:t>обучение</w:t>
      </w:r>
      <w:r>
        <w:rPr>
          <w:spacing w:val="40"/>
          <w:sz w:val="24"/>
        </w:rPr>
        <w:t xml:space="preserve"> </w:t>
      </w:r>
      <w:r>
        <w:rPr>
          <w:sz w:val="24"/>
        </w:rPr>
        <w:t>с опорой на актуальный уровень развития ребенка и зону его ближайшего развития;</w:t>
      </w:r>
    </w:p>
    <w:p w:rsidR="0044132F" w:rsidRDefault="004F5E07">
      <w:pPr>
        <w:pStyle w:val="a4"/>
        <w:numPr>
          <w:ilvl w:val="0"/>
          <w:numId w:val="50"/>
        </w:numPr>
        <w:tabs>
          <w:tab w:val="left" w:pos="952"/>
        </w:tabs>
        <w:spacing w:line="291" w:lineRule="exact"/>
        <w:jc w:val="left"/>
        <w:rPr>
          <w:sz w:val="24"/>
        </w:rPr>
      </w:pPr>
      <w:r>
        <w:rPr>
          <w:sz w:val="24"/>
        </w:rPr>
        <w:t>возрастных</w:t>
      </w:r>
      <w:r>
        <w:rPr>
          <w:spacing w:val="-6"/>
          <w:sz w:val="24"/>
        </w:rPr>
        <w:t xml:space="preserve"> </w:t>
      </w:r>
      <w:r>
        <w:rPr>
          <w:sz w:val="24"/>
        </w:rPr>
        <w:t>и</w:t>
      </w:r>
      <w:r>
        <w:rPr>
          <w:spacing w:val="-3"/>
          <w:sz w:val="24"/>
        </w:rPr>
        <w:t xml:space="preserve"> </w:t>
      </w:r>
      <w:r>
        <w:rPr>
          <w:sz w:val="24"/>
        </w:rPr>
        <w:t>индивидуальных</w:t>
      </w:r>
      <w:r>
        <w:rPr>
          <w:spacing w:val="-4"/>
          <w:sz w:val="24"/>
        </w:rPr>
        <w:t xml:space="preserve"> </w:t>
      </w:r>
      <w:r>
        <w:rPr>
          <w:sz w:val="24"/>
        </w:rPr>
        <w:t>особенностей</w:t>
      </w:r>
      <w:r>
        <w:rPr>
          <w:spacing w:val="-3"/>
          <w:sz w:val="24"/>
        </w:rPr>
        <w:t xml:space="preserve"> </w:t>
      </w:r>
      <w:r>
        <w:rPr>
          <w:sz w:val="24"/>
        </w:rPr>
        <w:t>развития</w:t>
      </w:r>
      <w:r>
        <w:rPr>
          <w:spacing w:val="-3"/>
          <w:sz w:val="24"/>
        </w:rPr>
        <w:t xml:space="preserve"> </w:t>
      </w:r>
      <w:r>
        <w:rPr>
          <w:spacing w:val="-2"/>
          <w:sz w:val="24"/>
        </w:rPr>
        <w:t>ребенка;</w:t>
      </w:r>
    </w:p>
    <w:p w:rsidR="0044132F" w:rsidRDefault="004F5E07">
      <w:pPr>
        <w:pStyle w:val="a4"/>
        <w:numPr>
          <w:ilvl w:val="0"/>
          <w:numId w:val="50"/>
        </w:numPr>
        <w:tabs>
          <w:tab w:val="left" w:pos="952"/>
        </w:tabs>
        <w:spacing w:before="42"/>
        <w:jc w:val="left"/>
        <w:rPr>
          <w:sz w:val="24"/>
        </w:rPr>
      </w:pPr>
      <w:r>
        <w:rPr>
          <w:sz w:val="24"/>
        </w:rPr>
        <w:t>единства</w:t>
      </w:r>
      <w:r>
        <w:rPr>
          <w:spacing w:val="-4"/>
          <w:sz w:val="24"/>
        </w:rPr>
        <w:t xml:space="preserve"> </w:t>
      </w:r>
      <w:r>
        <w:rPr>
          <w:sz w:val="24"/>
        </w:rPr>
        <w:t>требований</w:t>
      </w:r>
      <w:r>
        <w:rPr>
          <w:spacing w:val="-4"/>
          <w:sz w:val="24"/>
        </w:rPr>
        <w:t xml:space="preserve"> </w:t>
      </w:r>
      <w:r>
        <w:rPr>
          <w:sz w:val="24"/>
        </w:rPr>
        <w:t>к</w:t>
      </w:r>
      <w:r>
        <w:rPr>
          <w:spacing w:val="-3"/>
          <w:sz w:val="24"/>
        </w:rPr>
        <w:t xml:space="preserve"> </w:t>
      </w:r>
      <w:r>
        <w:rPr>
          <w:sz w:val="24"/>
        </w:rPr>
        <w:t>воспитанию</w:t>
      </w:r>
      <w:r>
        <w:rPr>
          <w:spacing w:val="-3"/>
          <w:sz w:val="24"/>
        </w:rPr>
        <w:t xml:space="preserve"> </w:t>
      </w:r>
      <w:r>
        <w:rPr>
          <w:sz w:val="24"/>
        </w:rPr>
        <w:t>ребенка</w:t>
      </w:r>
      <w:r>
        <w:rPr>
          <w:spacing w:val="-1"/>
          <w:sz w:val="24"/>
        </w:rPr>
        <w:t xml:space="preserve"> </w:t>
      </w:r>
      <w:r>
        <w:rPr>
          <w:sz w:val="24"/>
        </w:rPr>
        <w:t>в</w:t>
      </w:r>
      <w:r>
        <w:rPr>
          <w:spacing w:val="-5"/>
          <w:sz w:val="24"/>
        </w:rPr>
        <w:t xml:space="preserve"> </w:t>
      </w:r>
      <w:r>
        <w:rPr>
          <w:sz w:val="24"/>
        </w:rPr>
        <w:t>ДОУ</w:t>
      </w:r>
      <w:r>
        <w:rPr>
          <w:spacing w:val="-4"/>
          <w:sz w:val="24"/>
        </w:rPr>
        <w:t xml:space="preserve"> </w:t>
      </w:r>
      <w:r>
        <w:rPr>
          <w:sz w:val="24"/>
        </w:rPr>
        <w:t>и условиях</w:t>
      </w:r>
      <w:r>
        <w:rPr>
          <w:spacing w:val="-2"/>
          <w:sz w:val="24"/>
        </w:rPr>
        <w:t xml:space="preserve"> семьи;</w:t>
      </w:r>
    </w:p>
    <w:p w:rsidR="0044132F" w:rsidRDefault="004F5E07">
      <w:pPr>
        <w:pStyle w:val="a4"/>
        <w:numPr>
          <w:ilvl w:val="0"/>
          <w:numId w:val="50"/>
        </w:numPr>
        <w:tabs>
          <w:tab w:val="left" w:pos="952"/>
        </w:tabs>
        <w:spacing w:before="38"/>
        <w:jc w:val="left"/>
        <w:rPr>
          <w:sz w:val="24"/>
        </w:rPr>
      </w:pPr>
      <w:r>
        <w:rPr>
          <w:sz w:val="24"/>
        </w:rPr>
        <w:t>деятельностного</w:t>
      </w:r>
      <w:r>
        <w:rPr>
          <w:spacing w:val="-6"/>
          <w:sz w:val="24"/>
        </w:rPr>
        <w:t xml:space="preserve"> </w:t>
      </w:r>
      <w:r>
        <w:rPr>
          <w:sz w:val="24"/>
        </w:rPr>
        <w:t>подхода</w:t>
      </w:r>
      <w:r>
        <w:rPr>
          <w:spacing w:val="-3"/>
          <w:sz w:val="24"/>
        </w:rPr>
        <w:t xml:space="preserve"> </w:t>
      </w:r>
      <w:r>
        <w:rPr>
          <w:sz w:val="24"/>
        </w:rPr>
        <w:t>к</w:t>
      </w:r>
      <w:r>
        <w:rPr>
          <w:spacing w:val="-4"/>
          <w:sz w:val="24"/>
        </w:rPr>
        <w:t xml:space="preserve"> </w:t>
      </w:r>
      <w:r>
        <w:rPr>
          <w:sz w:val="24"/>
        </w:rPr>
        <w:t>развитию</w:t>
      </w:r>
      <w:r>
        <w:rPr>
          <w:spacing w:val="-4"/>
          <w:sz w:val="24"/>
        </w:rPr>
        <w:t xml:space="preserve"> </w:t>
      </w:r>
      <w:r>
        <w:rPr>
          <w:sz w:val="24"/>
        </w:rPr>
        <w:t>личности</w:t>
      </w:r>
      <w:r>
        <w:rPr>
          <w:spacing w:val="52"/>
          <w:sz w:val="24"/>
        </w:rPr>
        <w:t xml:space="preserve"> </w:t>
      </w:r>
      <w:r>
        <w:rPr>
          <w:spacing w:val="-2"/>
          <w:sz w:val="24"/>
        </w:rPr>
        <w:t>ребенка;</w:t>
      </w:r>
    </w:p>
    <w:p w:rsidR="0044132F" w:rsidRDefault="004F5E07">
      <w:pPr>
        <w:pStyle w:val="a4"/>
        <w:numPr>
          <w:ilvl w:val="0"/>
          <w:numId w:val="50"/>
        </w:numPr>
        <w:tabs>
          <w:tab w:val="left" w:pos="952"/>
        </w:tabs>
        <w:spacing w:before="42"/>
        <w:jc w:val="left"/>
        <w:rPr>
          <w:sz w:val="24"/>
        </w:rPr>
      </w:pPr>
      <w:r>
        <w:rPr>
          <w:sz w:val="24"/>
        </w:rPr>
        <w:t>коррекционной</w:t>
      </w:r>
      <w:r>
        <w:rPr>
          <w:spacing w:val="-7"/>
          <w:sz w:val="24"/>
        </w:rPr>
        <w:t xml:space="preserve"> </w:t>
      </w:r>
      <w:r>
        <w:rPr>
          <w:sz w:val="24"/>
        </w:rPr>
        <w:t>направленности</w:t>
      </w:r>
      <w:r>
        <w:rPr>
          <w:spacing w:val="-7"/>
          <w:sz w:val="24"/>
        </w:rPr>
        <w:t xml:space="preserve"> </w:t>
      </w:r>
      <w:r>
        <w:rPr>
          <w:sz w:val="24"/>
        </w:rPr>
        <w:t>воспитательного</w:t>
      </w:r>
      <w:r>
        <w:rPr>
          <w:spacing w:val="-3"/>
          <w:sz w:val="24"/>
        </w:rPr>
        <w:t xml:space="preserve"> </w:t>
      </w:r>
      <w:r>
        <w:rPr>
          <w:spacing w:val="-2"/>
          <w:sz w:val="24"/>
        </w:rPr>
        <w:t>процесса;</w:t>
      </w:r>
    </w:p>
    <w:p w:rsidR="0044132F" w:rsidRDefault="004F5E07">
      <w:pPr>
        <w:pStyle w:val="a4"/>
        <w:numPr>
          <w:ilvl w:val="0"/>
          <w:numId w:val="50"/>
        </w:numPr>
        <w:tabs>
          <w:tab w:val="left" w:pos="952"/>
        </w:tabs>
        <w:spacing w:before="42"/>
        <w:jc w:val="left"/>
        <w:rPr>
          <w:sz w:val="24"/>
        </w:rPr>
      </w:pPr>
      <w:r>
        <w:rPr>
          <w:sz w:val="24"/>
        </w:rPr>
        <w:t>доступности,</w:t>
      </w:r>
      <w:r>
        <w:rPr>
          <w:spacing w:val="-5"/>
          <w:sz w:val="24"/>
        </w:rPr>
        <w:t xml:space="preserve"> </w:t>
      </w:r>
      <w:r>
        <w:rPr>
          <w:sz w:val="24"/>
        </w:rPr>
        <w:t>повторяемости</w:t>
      </w:r>
      <w:r>
        <w:rPr>
          <w:spacing w:val="-4"/>
          <w:sz w:val="24"/>
        </w:rPr>
        <w:t xml:space="preserve"> </w:t>
      </w:r>
      <w:r>
        <w:rPr>
          <w:sz w:val="24"/>
        </w:rPr>
        <w:t>и</w:t>
      </w:r>
      <w:r>
        <w:rPr>
          <w:spacing w:val="-4"/>
          <w:sz w:val="24"/>
        </w:rPr>
        <w:t xml:space="preserve"> </w:t>
      </w:r>
      <w:r>
        <w:rPr>
          <w:sz w:val="24"/>
        </w:rPr>
        <w:t>концентричности</w:t>
      </w:r>
      <w:r>
        <w:rPr>
          <w:spacing w:val="-4"/>
          <w:sz w:val="24"/>
        </w:rPr>
        <w:t xml:space="preserve"> </w:t>
      </w:r>
      <w:r>
        <w:rPr>
          <w:sz w:val="24"/>
        </w:rPr>
        <w:t>предложенного</w:t>
      </w:r>
      <w:r>
        <w:rPr>
          <w:spacing w:val="-2"/>
          <w:sz w:val="24"/>
        </w:rPr>
        <w:t xml:space="preserve"> материала.</w:t>
      </w:r>
    </w:p>
    <w:p w:rsidR="0044132F" w:rsidRDefault="004F5E07">
      <w:pPr>
        <w:pStyle w:val="a3"/>
        <w:tabs>
          <w:tab w:val="left" w:pos="4466"/>
        </w:tabs>
        <w:spacing w:before="36"/>
        <w:ind w:left="232" w:right="319" w:firstLine="708"/>
      </w:pPr>
      <w:r>
        <w:t>Методологической</w:t>
      </w:r>
      <w:r>
        <w:rPr>
          <w:spacing w:val="80"/>
        </w:rPr>
        <w:t xml:space="preserve"> </w:t>
      </w:r>
      <w:r>
        <w:t>основой</w:t>
      </w:r>
      <w:r>
        <w:tab/>
        <w:t>разработки</w:t>
      </w:r>
      <w:r>
        <w:rPr>
          <w:spacing w:val="80"/>
        </w:rPr>
        <w:t xml:space="preserve"> </w:t>
      </w:r>
      <w:r>
        <w:t>индивидуального</w:t>
      </w:r>
      <w:r>
        <w:rPr>
          <w:spacing w:val="80"/>
        </w:rPr>
        <w:t xml:space="preserve"> </w:t>
      </w:r>
      <w:r>
        <w:t>маршрута</w:t>
      </w:r>
      <w:r>
        <w:rPr>
          <w:spacing w:val="80"/>
        </w:rPr>
        <w:t xml:space="preserve"> </w:t>
      </w:r>
      <w:r>
        <w:t>развития ребенка</w:t>
      </w:r>
      <w:r>
        <w:rPr>
          <w:spacing w:val="80"/>
        </w:rPr>
        <w:t xml:space="preserve"> </w:t>
      </w:r>
      <w:r>
        <w:t>являются (Л.С. Выготский):</w:t>
      </w:r>
    </w:p>
    <w:p w:rsidR="0044132F" w:rsidRDefault="004F5E07">
      <w:pPr>
        <w:pStyle w:val="a4"/>
        <w:numPr>
          <w:ilvl w:val="0"/>
          <w:numId w:val="50"/>
        </w:numPr>
        <w:tabs>
          <w:tab w:val="left" w:pos="952"/>
          <w:tab w:val="left" w:pos="2303"/>
          <w:tab w:val="left" w:pos="3239"/>
          <w:tab w:val="left" w:pos="4870"/>
          <w:tab w:val="left" w:pos="6005"/>
          <w:tab w:val="left" w:pos="7044"/>
          <w:tab w:val="left" w:pos="7504"/>
          <w:tab w:val="left" w:pos="8651"/>
          <w:tab w:val="left" w:pos="9743"/>
        </w:tabs>
        <w:spacing w:before="2" w:line="276" w:lineRule="auto"/>
        <w:ind w:right="294"/>
        <w:jc w:val="left"/>
        <w:rPr>
          <w:sz w:val="24"/>
        </w:rPr>
      </w:pPr>
      <w:r>
        <w:rPr>
          <w:spacing w:val="-2"/>
          <w:sz w:val="24"/>
        </w:rPr>
        <w:t>положение</w:t>
      </w:r>
      <w:r>
        <w:rPr>
          <w:sz w:val="24"/>
        </w:rPr>
        <w:tab/>
      </w:r>
      <w:r>
        <w:rPr>
          <w:spacing w:val="-2"/>
          <w:sz w:val="24"/>
        </w:rPr>
        <w:t>теории</w:t>
      </w:r>
      <w:r>
        <w:rPr>
          <w:sz w:val="24"/>
        </w:rPr>
        <w:tab/>
      </w:r>
      <w:r>
        <w:rPr>
          <w:spacing w:val="-2"/>
          <w:sz w:val="24"/>
        </w:rPr>
        <w:t>психического</w:t>
      </w:r>
      <w:r>
        <w:rPr>
          <w:sz w:val="24"/>
        </w:rPr>
        <w:tab/>
      </w:r>
      <w:r>
        <w:rPr>
          <w:spacing w:val="-2"/>
          <w:sz w:val="24"/>
        </w:rPr>
        <w:t>развития</w:t>
      </w:r>
      <w:r>
        <w:rPr>
          <w:sz w:val="24"/>
        </w:rPr>
        <w:tab/>
      </w:r>
      <w:r>
        <w:rPr>
          <w:spacing w:val="-2"/>
          <w:sz w:val="24"/>
        </w:rPr>
        <w:t>ребенка</w:t>
      </w:r>
      <w:r>
        <w:rPr>
          <w:sz w:val="24"/>
        </w:rPr>
        <w:tab/>
      </w:r>
      <w:r>
        <w:rPr>
          <w:spacing w:val="-6"/>
          <w:sz w:val="24"/>
        </w:rPr>
        <w:t>«о</w:t>
      </w:r>
      <w:r>
        <w:rPr>
          <w:sz w:val="24"/>
        </w:rPr>
        <w:tab/>
      </w:r>
      <w:r>
        <w:rPr>
          <w:spacing w:val="-2"/>
          <w:sz w:val="24"/>
        </w:rPr>
        <w:t>единстве</w:t>
      </w:r>
      <w:r>
        <w:rPr>
          <w:sz w:val="24"/>
        </w:rPr>
        <w:tab/>
      </w:r>
      <w:r>
        <w:rPr>
          <w:spacing w:val="-2"/>
          <w:sz w:val="24"/>
        </w:rPr>
        <w:t>аффекта</w:t>
      </w:r>
      <w:r>
        <w:rPr>
          <w:sz w:val="24"/>
        </w:rPr>
        <w:tab/>
      </w:r>
      <w:r>
        <w:rPr>
          <w:spacing w:val="-10"/>
          <w:sz w:val="24"/>
        </w:rPr>
        <w:t xml:space="preserve">и </w:t>
      </w:r>
      <w:r>
        <w:rPr>
          <w:spacing w:val="-2"/>
          <w:sz w:val="24"/>
        </w:rPr>
        <w:t>интеллекта»;</w:t>
      </w:r>
    </w:p>
    <w:p w:rsidR="0044132F" w:rsidRDefault="004F5E07">
      <w:pPr>
        <w:pStyle w:val="a4"/>
        <w:numPr>
          <w:ilvl w:val="0"/>
          <w:numId w:val="50"/>
        </w:numPr>
        <w:tabs>
          <w:tab w:val="left" w:pos="952"/>
        </w:tabs>
        <w:spacing w:line="276" w:lineRule="auto"/>
        <w:ind w:right="298"/>
        <w:jc w:val="left"/>
        <w:rPr>
          <w:sz w:val="24"/>
        </w:rPr>
      </w:pPr>
      <w:r>
        <w:rPr>
          <w:sz w:val="24"/>
        </w:rPr>
        <w:t>утверждение о том, что нормальный и аномальный ребенок развивается по одним и</w:t>
      </w:r>
      <w:r>
        <w:rPr>
          <w:spacing w:val="80"/>
          <w:sz w:val="24"/>
        </w:rPr>
        <w:t xml:space="preserve"> </w:t>
      </w:r>
      <w:r>
        <w:rPr>
          <w:sz w:val="24"/>
        </w:rPr>
        <w:t>тем же законам:</w:t>
      </w:r>
    </w:p>
    <w:p w:rsidR="0044132F" w:rsidRDefault="004F5E07">
      <w:pPr>
        <w:pStyle w:val="a3"/>
        <w:ind w:left="232" w:right="294" w:firstLine="708"/>
        <w:jc w:val="both"/>
      </w:pPr>
      <w:r>
        <w:t>Материализацией индивидуальной программы сопровождения ребѐнка является специальная индивидуальная карта сопровождения развития и обучения,</w:t>
      </w:r>
      <w:r>
        <w:rPr>
          <w:spacing w:val="40"/>
        </w:rPr>
        <w:t xml:space="preserve"> </w:t>
      </w:r>
      <w:r>
        <w:t xml:space="preserve">в которой отражаются все этапы коррекционно-развивающего процесса применительно к конкретному </w:t>
      </w:r>
      <w:r>
        <w:rPr>
          <w:spacing w:val="-2"/>
        </w:rPr>
        <w:t>ребѐнку.</w:t>
      </w:r>
    </w:p>
    <w:p w:rsidR="0044132F" w:rsidRDefault="004F5E07">
      <w:pPr>
        <w:pStyle w:val="a3"/>
        <w:ind w:left="232" w:right="296" w:firstLine="708"/>
        <w:jc w:val="both"/>
      </w:pPr>
      <w:r>
        <w:t>Индивидуальная карта сопровождения развития и обучения является документом, фиксирующим проводимые специалистами ДОУ диагностико-коррекционно-развивающие мероприятия, их эффективность, характер индивидуальных изменений в обучении и психическом развитии дошкольника, данные готовности ребѐнка к школе.</w:t>
      </w:r>
    </w:p>
    <w:p w:rsidR="0044132F" w:rsidRDefault="004F5E07">
      <w:pPr>
        <w:pStyle w:val="a3"/>
        <w:ind w:left="232" w:right="296" w:firstLine="708"/>
        <w:jc w:val="both"/>
      </w:pPr>
      <w:r>
        <w:t>Динамика коррекционно – развивающего процесса отражается в листе контроля динамики, который</w:t>
      </w:r>
      <w:r>
        <w:rPr>
          <w:spacing w:val="80"/>
        </w:rPr>
        <w:t xml:space="preserve">  </w:t>
      </w:r>
      <w:r>
        <w:t>заполняется на основе заключений специалистов учреждения по итогам обучения и воспитания в январе и мае.</w:t>
      </w:r>
    </w:p>
    <w:p w:rsidR="0044132F" w:rsidRDefault="004F5E07">
      <w:pPr>
        <w:pStyle w:val="a3"/>
        <w:ind w:left="232" w:right="303" w:firstLine="708"/>
        <w:jc w:val="both"/>
      </w:pPr>
      <w:r>
        <w:t>Динамика развития детей отслеживается по мере реализации индивидуального образовательного</w:t>
      </w:r>
      <w:r>
        <w:rPr>
          <w:spacing w:val="35"/>
        </w:rPr>
        <w:t xml:space="preserve">  </w:t>
      </w:r>
      <w:r>
        <w:t>маршрута,</w:t>
      </w:r>
      <w:r>
        <w:rPr>
          <w:spacing w:val="37"/>
        </w:rPr>
        <w:t xml:space="preserve">  </w:t>
      </w:r>
      <w:r>
        <w:t>успешное</w:t>
      </w:r>
      <w:r>
        <w:rPr>
          <w:spacing w:val="37"/>
        </w:rPr>
        <w:t xml:space="preserve">  </w:t>
      </w:r>
      <w:r>
        <w:t>продвижение</w:t>
      </w:r>
      <w:r>
        <w:rPr>
          <w:spacing w:val="36"/>
        </w:rPr>
        <w:t xml:space="preserve">  </w:t>
      </w:r>
      <w:r>
        <w:t>по</w:t>
      </w:r>
      <w:r>
        <w:rPr>
          <w:spacing w:val="35"/>
        </w:rPr>
        <w:t xml:space="preserve">  </w:t>
      </w:r>
      <w:r>
        <w:t>которому</w:t>
      </w:r>
      <w:r>
        <w:rPr>
          <w:spacing w:val="32"/>
        </w:rPr>
        <w:t xml:space="preserve">  </w:t>
      </w:r>
      <w:r>
        <w:t>свидетельствует</w:t>
      </w:r>
      <w:r>
        <w:rPr>
          <w:spacing w:val="35"/>
        </w:rPr>
        <w:t xml:space="preserve">  </w:t>
      </w:r>
      <w:r>
        <w:rPr>
          <w:spacing w:val="-10"/>
        </w:rPr>
        <w:t>о</w:t>
      </w:r>
    </w:p>
    <w:p w:rsidR="0044132F" w:rsidRDefault="0044132F">
      <w:pPr>
        <w:jc w:val="both"/>
        <w:sectPr w:rsidR="0044132F">
          <w:pgSz w:w="11910" w:h="16840"/>
          <w:pgMar w:top="1040" w:right="840" w:bottom="1240" w:left="900" w:header="0" w:footer="997" w:gutter="0"/>
          <w:cols w:space="720"/>
        </w:sectPr>
      </w:pPr>
    </w:p>
    <w:p w:rsidR="0044132F" w:rsidRDefault="004F5E07">
      <w:pPr>
        <w:pStyle w:val="a3"/>
        <w:spacing w:before="68"/>
        <w:ind w:left="232"/>
        <w:jc w:val="both"/>
      </w:pPr>
      <w:r>
        <w:lastRenderedPageBreak/>
        <w:t>снижении</w:t>
      </w:r>
      <w:r>
        <w:rPr>
          <w:spacing w:val="-7"/>
        </w:rPr>
        <w:t xml:space="preserve"> </w:t>
      </w:r>
      <w:r>
        <w:t>количества</w:t>
      </w:r>
      <w:r>
        <w:rPr>
          <w:spacing w:val="-3"/>
        </w:rPr>
        <w:t xml:space="preserve"> </w:t>
      </w:r>
      <w:r>
        <w:t>трудностей</w:t>
      </w:r>
      <w:r>
        <w:rPr>
          <w:spacing w:val="-4"/>
        </w:rPr>
        <w:t xml:space="preserve"> </w:t>
      </w:r>
      <w:r>
        <w:t>при</w:t>
      </w:r>
      <w:r>
        <w:rPr>
          <w:spacing w:val="-5"/>
        </w:rPr>
        <w:t xml:space="preserve"> </w:t>
      </w:r>
      <w:r>
        <w:t>освоении</w:t>
      </w:r>
      <w:r>
        <w:rPr>
          <w:spacing w:val="-4"/>
        </w:rPr>
        <w:t xml:space="preserve"> </w:t>
      </w:r>
      <w:r>
        <w:t>общеобразовательной</w:t>
      </w:r>
      <w:r>
        <w:rPr>
          <w:spacing w:val="-4"/>
        </w:rPr>
        <w:t xml:space="preserve"> </w:t>
      </w:r>
      <w:r>
        <w:rPr>
          <w:spacing w:val="-2"/>
        </w:rPr>
        <w:t>программы.</w:t>
      </w:r>
    </w:p>
    <w:p w:rsidR="0044132F" w:rsidRDefault="004F5E07">
      <w:pPr>
        <w:pStyle w:val="a3"/>
        <w:tabs>
          <w:tab w:val="left" w:pos="8130"/>
        </w:tabs>
        <w:ind w:left="232" w:right="296" w:firstLine="768"/>
        <w:jc w:val="both"/>
      </w:pPr>
      <w:r>
        <w:t>Такая организация</w:t>
      </w:r>
      <w:r>
        <w:rPr>
          <w:spacing w:val="40"/>
        </w:rPr>
        <w:t xml:space="preserve"> </w:t>
      </w:r>
      <w:r>
        <w:t>помогает педагогам</w:t>
      </w:r>
      <w:r>
        <w:rPr>
          <w:spacing w:val="40"/>
        </w:rPr>
        <w:t xml:space="preserve"> </w:t>
      </w:r>
      <w:r>
        <w:t>увидеть связи между</w:t>
      </w:r>
      <w:r>
        <w:rPr>
          <w:spacing w:val="-4"/>
        </w:rPr>
        <w:t xml:space="preserve"> </w:t>
      </w:r>
      <w:r>
        <w:t>различными умениями ребенка и облегчит постановку задач, четче представить себе сильные и слабые стороны ребенка</w:t>
      </w:r>
      <w:r>
        <w:rPr>
          <w:spacing w:val="80"/>
        </w:rPr>
        <w:t xml:space="preserve"> </w:t>
      </w:r>
      <w:r>
        <w:t>в</w:t>
      </w:r>
      <w:r>
        <w:rPr>
          <w:spacing w:val="80"/>
        </w:rPr>
        <w:t xml:space="preserve"> </w:t>
      </w:r>
      <w:r>
        <w:t>каждой</w:t>
      </w:r>
      <w:r>
        <w:rPr>
          <w:spacing w:val="80"/>
        </w:rPr>
        <w:t xml:space="preserve"> </w:t>
      </w:r>
      <w:r>
        <w:t>области</w:t>
      </w:r>
      <w:r>
        <w:rPr>
          <w:spacing w:val="80"/>
        </w:rPr>
        <w:t xml:space="preserve"> </w:t>
      </w:r>
      <w:r>
        <w:t>развития</w:t>
      </w:r>
      <w:r>
        <w:rPr>
          <w:spacing w:val="80"/>
        </w:rPr>
        <w:t xml:space="preserve"> </w:t>
      </w:r>
      <w:r>
        <w:t>и</w:t>
      </w:r>
      <w:r>
        <w:rPr>
          <w:spacing w:val="80"/>
        </w:rPr>
        <w:t xml:space="preserve"> </w:t>
      </w:r>
      <w:r>
        <w:t>проверить</w:t>
      </w:r>
      <w:r>
        <w:rPr>
          <w:spacing w:val="80"/>
        </w:rPr>
        <w:t xml:space="preserve">  </w:t>
      </w:r>
      <w:r>
        <w:t>правильность</w:t>
      </w:r>
      <w:r>
        <w:tab/>
        <w:t>составления его индивидуальной программы.</w:t>
      </w:r>
    </w:p>
    <w:p w:rsidR="0044132F" w:rsidRDefault="004F5E07">
      <w:pPr>
        <w:pStyle w:val="a3"/>
        <w:ind w:left="940"/>
        <w:jc w:val="both"/>
      </w:pPr>
      <w:r>
        <w:t>Программа</w:t>
      </w:r>
      <w:r>
        <w:rPr>
          <w:spacing w:val="-4"/>
        </w:rPr>
        <w:t xml:space="preserve"> </w:t>
      </w:r>
      <w:r>
        <w:t>будет</w:t>
      </w:r>
      <w:r>
        <w:rPr>
          <w:spacing w:val="-2"/>
        </w:rPr>
        <w:t xml:space="preserve"> </w:t>
      </w:r>
      <w:r>
        <w:t>более</w:t>
      </w:r>
      <w:r>
        <w:rPr>
          <w:spacing w:val="56"/>
        </w:rPr>
        <w:t xml:space="preserve"> </w:t>
      </w:r>
      <w:r>
        <w:t>эффективной,</w:t>
      </w:r>
      <w:r>
        <w:rPr>
          <w:spacing w:val="-2"/>
        </w:rPr>
        <w:t xml:space="preserve"> </w:t>
      </w:r>
      <w:r>
        <w:t>если</w:t>
      </w:r>
      <w:r>
        <w:rPr>
          <w:spacing w:val="56"/>
        </w:rPr>
        <w:t xml:space="preserve"> </w:t>
      </w:r>
      <w:r>
        <w:rPr>
          <w:spacing w:val="-4"/>
        </w:rPr>
        <w:t>она:</w:t>
      </w:r>
    </w:p>
    <w:p w:rsidR="0044132F" w:rsidRDefault="004F5E07">
      <w:pPr>
        <w:pStyle w:val="a4"/>
        <w:numPr>
          <w:ilvl w:val="0"/>
          <w:numId w:val="50"/>
        </w:numPr>
        <w:tabs>
          <w:tab w:val="left" w:pos="952"/>
        </w:tabs>
        <w:spacing w:before="3"/>
        <w:jc w:val="left"/>
        <w:rPr>
          <w:sz w:val="24"/>
        </w:rPr>
      </w:pPr>
      <w:r>
        <w:rPr>
          <w:sz w:val="24"/>
        </w:rPr>
        <w:t>учитывает</w:t>
      </w:r>
      <w:r>
        <w:rPr>
          <w:spacing w:val="-4"/>
          <w:sz w:val="24"/>
        </w:rPr>
        <w:t xml:space="preserve"> </w:t>
      </w:r>
      <w:r>
        <w:rPr>
          <w:sz w:val="24"/>
        </w:rPr>
        <w:t>возрастные</w:t>
      </w:r>
      <w:r>
        <w:rPr>
          <w:spacing w:val="-1"/>
          <w:sz w:val="24"/>
        </w:rPr>
        <w:t xml:space="preserve"> </w:t>
      </w:r>
      <w:r>
        <w:rPr>
          <w:sz w:val="24"/>
        </w:rPr>
        <w:t>особенности</w:t>
      </w:r>
      <w:r>
        <w:rPr>
          <w:spacing w:val="-2"/>
          <w:sz w:val="24"/>
        </w:rPr>
        <w:t xml:space="preserve"> </w:t>
      </w:r>
      <w:r>
        <w:rPr>
          <w:sz w:val="24"/>
        </w:rPr>
        <w:t>детей</w:t>
      </w:r>
      <w:r>
        <w:rPr>
          <w:spacing w:val="-2"/>
          <w:sz w:val="24"/>
        </w:rPr>
        <w:t xml:space="preserve"> </w:t>
      </w:r>
      <w:r>
        <w:rPr>
          <w:sz w:val="24"/>
        </w:rPr>
        <w:t>и</w:t>
      </w:r>
      <w:r>
        <w:rPr>
          <w:spacing w:val="-2"/>
          <w:sz w:val="24"/>
        </w:rPr>
        <w:t xml:space="preserve"> </w:t>
      </w:r>
      <w:r>
        <w:rPr>
          <w:sz w:val="24"/>
        </w:rPr>
        <w:t>зону</w:t>
      </w:r>
      <w:r>
        <w:rPr>
          <w:spacing w:val="-8"/>
          <w:sz w:val="24"/>
        </w:rPr>
        <w:t xml:space="preserve"> </w:t>
      </w:r>
      <w:r>
        <w:rPr>
          <w:sz w:val="24"/>
        </w:rPr>
        <w:t>их</w:t>
      </w:r>
      <w:r>
        <w:rPr>
          <w:spacing w:val="-1"/>
          <w:sz w:val="24"/>
        </w:rPr>
        <w:t xml:space="preserve"> </w:t>
      </w:r>
      <w:r>
        <w:rPr>
          <w:sz w:val="24"/>
        </w:rPr>
        <w:t>ближайшего</w:t>
      </w:r>
      <w:r>
        <w:rPr>
          <w:spacing w:val="-1"/>
          <w:sz w:val="24"/>
        </w:rPr>
        <w:t xml:space="preserve"> </w:t>
      </w:r>
      <w:r>
        <w:rPr>
          <w:spacing w:val="-2"/>
          <w:sz w:val="24"/>
        </w:rPr>
        <w:t>развития;</w:t>
      </w:r>
    </w:p>
    <w:p w:rsidR="0044132F" w:rsidRDefault="004F5E07">
      <w:pPr>
        <w:pStyle w:val="a4"/>
        <w:numPr>
          <w:ilvl w:val="0"/>
          <w:numId w:val="50"/>
        </w:numPr>
        <w:tabs>
          <w:tab w:val="left" w:pos="952"/>
        </w:tabs>
        <w:spacing w:before="42" w:line="276" w:lineRule="auto"/>
        <w:ind w:right="292"/>
        <w:jc w:val="left"/>
        <w:rPr>
          <w:sz w:val="24"/>
        </w:rPr>
      </w:pPr>
      <w:r>
        <w:rPr>
          <w:sz w:val="24"/>
        </w:rPr>
        <w:t>сочетает в себе коррекционные возможности индивидуальной</w:t>
      </w:r>
      <w:r>
        <w:rPr>
          <w:spacing w:val="28"/>
          <w:sz w:val="24"/>
        </w:rPr>
        <w:t xml:space="preserve"> </w:t>
      </w:r>
      <w:r>
        <w:rPr>
          <w:sz w:val="24"/>
        </w:rPr>
        <w:t>работы</w:t>
      </w:r>
      <w:r>
        <w:rPr>
          <w:spacing w:val="80"/>
          <w:sz w:val="24"/>
        </w:rPr>
        <w:t xml:space="preserve"> </w:t>
      </w:r>
      <w:r>
        <w:rPr>
          <w:sz w:val="24"/>
        </w:rPr>
        <w:t xml:space="preserve">и совместной </w:t>
      </w:r>
      <w:r>
        <w:rPr>
          <w:spacing w:val="-2"/>
          <w:sz w:val="24"/>
        </w:rPr>
        <w:t>деятельности;</w:t>
      </w:r>
    </w:p>
    <w:p w:rsidR="0044132F" w:rsidRDefault="004F5E07">
      <w:pPr>
        <w:pStyle w:val="a4"/>
        <w:numPr>
          <w:ilvl w:val="0"/>
          <w:numId w:val="50"/>
        </w:numPr>
        <w:tabs>
          <w:tab w:val="left" w:pos="952"/>
        </w:tabs>
        <w:spacing w:line="291" w:lineRule="exact"/>
        <w:jc w:val="left"/>
        <w:rPr>
          <w:sz w:val="24"/>
        </w:rPr>
      </w:pPr>
      <w:r>
        <w:rPr>
          <w:sz w:val="24"/>
        </w:rPr>
        <w:t>основывается</w:t>
      </w:r>
      <w:r>
        <w:rPr>
          <w:spacing w:val="-3"/>
          <w:sz w:val="24"/>
        </w:rPr>
        <w:t xml:space="preserve"> </w:t>
      </w:r>
      <w:r>
        <w:rPr>
          <w:sz w:val="24"/>
        </w:rPr>
        <w:t>на</w:t>
      </w:r>
      <w:r>
        <w:rPr>
          <w:spacing w:val="-4"/>
          <w:sz w:val="24"/>
        </w:rPr>
        <w:t xml:space="preserve"> </w:t>
      </w:r>
      <w:r>
        <w:rPr>
          <w:sz w:val="24"/>
        </w:rPr>
        <w:t>результатах</w:t>
      </w:r>
      <w:r>
        <w:rPr>
          <w:spacing w:val="54"/>
          <w:sz w:val="24"/>
        </w:rPr>
        <w:t xml:space="preserve"> </w:t>
      </w:r>
      <w:r>
        <w:rPr>
          <w:spacing w:val="-2"/>
          <w:sz w:val="24"/>
        </w:rPr>
        <w:t>диагностики;</w:t>
      </w:r>
    </w:p>
    <w:p w:rsidR="0044132F" w:rsidRDefault="004F5E07">
      <w:pPr>
        <w:pStyle w:val="a4"/>
        <w:numPr>
          <w:ilvl w:val="0"/>
          <w:numId w:val="50"/>
        </w:numPr>
        <w:tabs>
          <w:tab w:val="left" w:pos="952"/>
        </w:tabs>
        <w:spacing w:before="42"/>
        <w:jc w:val="left"/>
        <w:rPr>
          <w:sz w:val="24"/>
        </w:rPr>
      </w:pPr>
      <w:r>
        <w:rPr>
          <w:sz w:val="24"/>
        </w:rPr>
        <w:t>опирается</w:t>
      </w:r>
      <w:r>
        <w:rPr>
          <w:spacing w:val="-1"/>
          <w:sz w:val="24"/>
        </w:rPr>
        <w:t xml:space="preserve"> </w:t>
      </w:r>
      <w:r>
        <w:rPr>
          <w:sz w:val="24"/>
        </w:rPr>
        <w:t>на</w:t>
      </w:r>
      <w:r>
        <w:rPr>
          <w:spacing w:val="-5"/>
          <w:sz w:val="24"/>
        </w:rPr>
        <w:t xml:space="preserve"> </w:t>
      </w:r>
      <w:r>
        <w:rPr>
          <w:sz w:val="24"/>
        </w:rPr>
        <w:t>сильные стороны</w:t>
      </w:r>
      <w:r>
        <w:rPr>
          <w:spacing w:val="56"/>
          <w:sz w:val="24"/>
        </w:rPr>
        <w:t xml:space="preserve"> </w:t>
      </w:r>
      <w:r>
        <w:rPr>
          <w:spacing w:val="-2"/>
          <w:sz w:val="24"/>
        </w:rPr>
        <w:t>ребенка;</w:t>
      </w:r>
    </w:p>
    <w:p w:rsidR="0044132F" w:rsidRDefault="004F5E07">
      <w:pPr>
        <w:pStyle w:val="a4"/>
        <w:numPr>
          <w:ilvl w:val="0"/>
          <w:numId w:val="50"/>
        </w:numPr>
        <w:tabs>
          <w:tab w:val="left" w:pos="952"/>
        </w:tabs>
        <w:spacing w:before="38"/>
        <w:jc w:val="left"/>
        <w:rPr>
          <w:sz w:val="24"/>
        </w:rPr>
      </w:pPr>
      <w:r>
        <w:rPr>
          <w:sz w:val="24"/>
        </w:rPr>
        <w:t>помогает</w:t>
      </w:r>
      <w:r>
        <w:rPr>
          <w:spacing w:val="-2"/>
          <w:sz w:val="24"/>
        </w:rPr>
        <w:t xml:space="preserve"> </w:t>
      </w:r>
      <w:r>
        <w:rPr>
          <w:sz w:val="24"/>
        </w:rPr>
        <w:t>ему</w:t>
      </w:r>
      <w:r>
        <w:rPr>
          <w:spacing w:val="-9"/>
          <w:sz w:val="24"/>
        </w:rPr>
        <w:t xml:space="preserve"> </w:t>
      </w:r>
      <w:r>
        <w:rPr>
          <w:sz w:val="24"/>
        </w:rPr>
        <w:t>подтягиваться</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в</w:t>
      </w:r>
      <w:r>
        <w:rPr>
          <w:spacing w:val="-2"/>
          <w:sz w:val="24"/>
        </w:rPr>
        <w:t xml:space="preserve"> </w:t>
      </w:r>
      <w:r>
        <w:rPr>
          <w:sz w:val="24"/>
        </w:rPr>
        <w:t>чем</w:t>
      </w:r>
      <w:r>
        <w:rPr>
          <w:spacing w:val="-1"/>
          <w:sz w:val="24"/>
        </w:rPr>
        <w:t xml:space="preserve"> </w:t>
      </w:r>
      <w:r>
        <w:rPr>
          <w:sz w:val="24"/>
        </w:rPr>
        <w:t>он</w:t>
      </w:r>
      <w:r>
        <w:rPr>
          <w:spacing w:val="-1"/>
          <w:sz w:val="24"/>
        </w:rPr>
        <w:t xml:space="preserve"> </w:t>
      </w:r>
      <w:r>
        <w:rPr>
          <w:spacing w:val="-2"/>
          <w:sz w:val="24"/>
        </w:rPr>
        <w:t>отстает;</w:t>
      </w:r>
    </w:p>
    <w:p w:rsidR="0044132F" w:rsidRDefault="004F5E07">
      <w:pPr>
        <w:pStyle w:val="a4"/>
        <w:numPr>
          <w:ilvl w:val="0"/>
          <w:numId w:val="50"/>
        </w:numPr>
        <w:tabs>
          <w:tab w:val="left" w:pos="952"/>
        </w:tabs>
        <w:spacing w:before="42"/>
        <w:jc w:val="left"/>
        <w:rPr>
          <w:sz w:val="24"/>
        </w:rPr>
      </w:pPr>
      <w:r>
        <w:rPr>
          <w:sz w:val="24"/>
        </w:rPr>
        <w:t>обеспечивает</w:t>
      </w:r>
      <w:r>
        <w:rPr>
          <w:spacing w:val="-5"/>
          <w:sz w:val="24"/>
        </w:rPr>
        <w:t xml:space="preserve"> </w:t>
      </w:r>
      <w:r>
        <w:rPr>
          <w:sz w:val="24"/>
        </w:rPr>
        <w:t>равновесие,</w:t>
      </w:r>
      <w:r>
        <w:rPr>
          <w:spacing w:val="-3"/>
          <w:sz w:val="24"/>
        </w:rPr>
        <w:t xml:space="preserve"> </w:t>
      </w:r>
      <w:r>
        <w:rPr>
          <w:sz w:val="24"/>
        </w:rPr>
        <w:t>разнообразие</w:t>
      </w:r>
      <w:r>
        <w:rPr>
          <w:spacing w:val="-4"/>
          <w:sz w:val="24"/>
        </w:rPr>
        <w:t xml:space="preserve"> </w:t>
      </w:r>
      <w:r>
        <w:rPr>
          <w:sz w:val="24"/>
        </w:rPr>
        <w:t>и</w:t>
      </w:r>
      <w:r>
        <w:rPr>
          <w:spacing w:val="-3"/>
          <w:sz w:val="24"/>
        </w:rPr>
        <w:t xml:space="preserve"> </w:t>
      </w:r>
      <w:r>
        <w:rPr>
          <w:sz w:val="24"/>
        </w:rPr>
        <w:t>поддержание</w:t>
      </w:r>
      <w:r>
        <w:rPr>
          <w:spacing w:val="-1"/>
          <w:sz w:val="24"/>
        </w:rPr>
        <w:t xml:space="preserve"> </w:t>
      </w:r>
      <w:r>
        <w:rPr>
          <w:spacing w:val="-2"/>
          <w:sz w:val="24"/>
        </w:rPr>
        <w:t>интереса;</w:t>
      </w:r>
    </w:p>
    <w:p w:rsidR="0044132F" w:rsidRDefault="004F5E07">
      <w:pPr>
        <w:pStyle w:val="a4"/>
        <w:numPr>
          <w:ilvl w:val="0"/>
          <w:numId w:val="50"/>
        </w:numPr>
        <w:tabs>
          <w:tab w:val="left" w:pos="952"/>
        </w:tabs>
        <w:spacing w:before="42"/>
        <w:jc w:val="left"/>
        <w:rPr>
          <w:sz w:val="24"/>
        </w:rPr>
      </w:pPr>
      <w:r>
        <w:rPr>
          <w:sz w:val="24"/>
        </w:rPr>
        <w:t>учитывает</w:t>
      </w:r>
      <w:r>
        <w:rPr>
          <w:spacing w:val="54"/>
          <w:sz w:val="24"/>
        </w:rPr>
        <w:t xml:space="preserve"> </w:t>
      </w:r>
      <w:r>
        <w:rPr>
          <w:sz w:val="24"/>
        </w:rPr>
        <w:t>необходимость</w:t>
      </w:r>
      <w:r>
        <w:rPr>
          <w:spacing w:val="-1"/>
          <w:sz w:val="24"/>
        </w:rPr>
        <w:t xml:space="preserve"> </w:t>
      </w:r>
      <w:r>
        <w:rPr>
          <w:sz w:val="24"/>
        </w:rPr>
        <w:t>работы</w:t>
      </w:r>
      <w:r>
        <w:rPr>
          <w:spacing w:val="-3"/>
          <w:sz w:val="24"/>
        </w:rPr>
        <w:t xml:space="preserve"> </w:t>
      </w:r>
      <w:r>
        <w:rPr>
          <w:sz w:val="24"/>
        </w:rPr>
        <w:t>всех</w:t>
      </w:r>
      <w:r>
        <w:rPr>
          <w:spacing w:val="-6"/>
          <w:sz w:val="24"/>
        </w:rPr>
        <w:t xml:space="preserve"> </w:t>
      </w:r>
      <w:r>
        <w:rPr>
          <w:sz w:val="24"/>
        </w:rPr>
        <w:t>специалистов</w:t>
      </w:r>
      <w:r>
        <w:rPr>
          <w:spacing w:val="-3"/>
          <w:sz w:val="24"/>
        </w:rPr>
        <w:t xml:space="preserve"> </w:t>
      </w:r>
      <w:r>
        <w:rPr>
          <w:spacing w:val="-2"/>
          <w:sz w:val="24"/>
        </w:rPr>
        <w:t>одновременно;</w:t>
      </w:r>
    </w:p>
    <w:p w:rsidR="0044132F" w:rsidRDefault="004F5E07">
      <w:pPr>
        <w:pStyle w:val="a4"/>
        <w:numPr>
          <w:ilvl w:val="0"/>
          <w:numId w:val="50"/>
        </w:numPr>
        <w:tabs>
          <w:tab w:val="left" w:pos="952"/>
        </w:tabs>
        <w:spacing w:before="38"/>
        <w:jc w:val="left"/>
        <w:rPr>
          <w:sz w:val="24"/>
        </w:rPr>
      </w:pPr>
      <w:r>
        <w:rPr>
          <w:sz w:val="24"/>
        </w:rPr>
        <w:t>учитывает</w:t>
      </w:r>
      <w:r>
        <w:rPr>
          <w:spacing w:val="-8"/>
          <w:sz w:val="24"/>
        </w:rPr>
        <w:t xml:space="preserve"> </w:t>
      </w:r>
      <w:r>
        <w:rPr>
          <w:sz w:val="24"/>
        </w:rPr>
        <w:t>необходимость</w:t>
      </w:r>
      <w:r>
        <w:rPr>
          <w:spacing w:val="-6"/>
          <w:sz w:val="24"/>
        </w:rPr>
        <w:t xml:space="preserve"> </w:t>
      </w:r>
      <w:r>
        <w:rPr>
          <w:sz w:val="24"/>
        </w:rPr>
        <w:t>оценки</w:t>
      </w:r>
      <w:r>
        <w:rPr>
          <w:spacing w:val="-5"/>
          <w:sz w:val="24"/>
        </w:rPr>
        <w:t xml:space="preserve"> </w:t>
      </w:r>
      <w:r>
        <w:rPr>
          <w:sz w:val="24"/>
        </w:rPr>
        <w:t>эффективности</w:t>
      </w:r>
      <w:r>
        <w:rPr>
          <w:spacing w:val="-5"/>
          <w:sz w:val="24"/>
        </w:rPr>
        <w:t xml:space="preserve"> </w:t>
      </w:r>
      <w:r>
        <w:rPr>
          <w:sz w:val="24"/>
        </w:rPr>
        <w:t>коррекционного</w:t>
      </w:r>
      <w:r>
        <w:rPr>
          <w:spacing w:val="-4"/>
          <w:sz w:val="24"/>
        </w:rPr>
        <w:t xml:space="preserve"> </w:t>
      </w:r>
      <w:r>
        <w:rPr>
          <w:spacing w:val="-2"/>
          <w:sz w:val="24"/>
        </w:rPr>
        <w:t>воздействия</w:t>
      </w:r>
    </w:p>
    <w:p w:rsidR="0044132F" w:rsidRDefault="0044132F">
      <w:pPr>
        <w:pStyle w:val="a3"/>
        <w:rPr>
          <w:sz w:val="20"/>
        </w:rPr>
      </w:pPr>
    </w:p>
    <w:p w:rsidR="0044132F" w:rsidRDefault="0044132F">
      <w:pPr>
        <w:pStyle w:val="a3"/>
        <w:rPr>
          <w:sz w:val="20"/>
        </w:rPr>
      </w:pPr>
    </w:p>
    <w:p w:rsidR="0044132F" w:rsidRDefault="0044132F">
      <w:pPr>
        <w:pStyle w:val="a3"/>
        <w:rPr>
          <w:sz w:val="20"/>
        </w:rPr>
      </w:pPr>
    </w:p>
    <w:p w:rsidR="0044132F" w:rsidRDefault="0044132F">
      <w:pPr>
        <w:pStyle w:val="a3"/>
        <w:rPr>
          <w:sz w:val="20"/>
        </w:rPr>
      </w:pPr>
    </w:p>
    <w:p w:rsidR="0044132F" w:rsidRDefault="004F5E07">
      <w:pPr>
        <w:pStyle w:val="a3"/>
        <w:spacing w:before="155"/>
        <w:rPr>
          <w:sz w:val="20"/>
        </w:rPr>
      </w:pPr>
      <w:r>
        <w:rPr>
          <w:noProof/>
          <w:lang w:eastAsia="ru-RU"/>
        </w:rPr>
        <mc:AlternateContent>
          <mc:Choice Requires="wpg">
            <w:drawing>
              <wp:anchor distT="0" distB="0" distL="0" distR="0" simplePos="0" relativeHeight="487597568" behindDoc="1" locked="0" layoutInCell="1" allowOverlap="1">
                <wp:simplePos x="0" y="0"/>
                <wp:positionH relativeFrom="page">
                  <wp:posOffset>692467</wp:posOffset>
                </wp:positionH>
                <wp:positionV relativeFrom="paragraph">
                  <wp:posOffset>260321</wp:posOffset>
                </wp:positionV>
                <wp:extent cx="5777865" cy="140398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865" cy="1403985"/>
                          <a:chOff x="0" y="0"/>
                          <a:chExt cx="5777865" cy="1403985"/>
                        </a:xfrm>
                      </wpg:grpSpPr>
                      <wps:wsp>
                        <wps:cNvPr id="56" name="Graphic 56"/>
                        <wps:cNvSpPr/>
                        <wps:spPr>
                          <a:xfrm>
                            <a:off x="1909762" y="132397"/>
                            <a:ext cx="167005" cy="1000760"/>
                          </a:xfrm>
                          <a:custGeom>
                            <a:avLst/>
                            <a:gdLst/>
                            <a:ahLst/>
                            <a:cxnLst/>
                            <a:rect l="l" t="t" r="r" b="b"/>
                            <a:pathLst>
                              <a:path w="167005" h="1000760">
                                <a:moveTo>
                                  <a:pt x="0" y="635"/>
                                </a:moveTo>
                                <a:lnTo>
                                  <a:pt x="0" y="1000760"/>
                                </a:lnTo>
                              </a:path>
                              <a:path w="167005" h="1000760">
                                <a:moveTo>
                                  <a:pt x="19050" y="0"/>
                                </a:moveTo>
                                <a:lnTo>
                                  <a:pt x="92709" y="0"/>
                                </a:lnTo>
                                <a:lnTo>
                                  <a:pt x="92709" y="635"/>
                                </a:lnTo>
                                <a:lnTo>
                                  <a:pt x="167005" y="635"/>
                                </a:lnTo>
                              </a:path>
                              <a:path w="167005" h="1000760">
                                <a:moveTo>
                                  <a:pt x="10159" y="1000125"/>
                                </a:moveTo>
                                <a:lnTo>
                                  <a:pt x="83819" y="1000125"/>
                                </a:lnTo>
                                <a:lnTo>
                                  <a:pt x="83819" y="1000760"/>
                                </a:lnTo>
                                <a:lnTo>
                                  <a:pt x="158114" y="1000760"/>
                                </a:lnTo>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1785937" y="594994"/>
                            <a:ext cx="287020" cy="1270"/>
                          </a:xfrm>
                          <a:custGeom>
                            <a:avLst/>
                            <a:gdLst/>
                            <a:ahLst/>
                            <a:cxnLst/>
                            <a:rect l="l" t="t" r="r" b="b"/>
                            <a:pathLst>
                              <a:path w="287020">
                                <a:moveTo>
                                  <a:pt x="0" y="0"/>
                                </a:moveTo>
                                <a:lnTo>
                                  <a:pt x="286702" y="0"/>
                                </a:lnTo>
                              </a:path>
                            </a:pathLst>
                          </a:custGeom>
                          <a:ln w="10160">
                            <a:solidFill>
                              <a:srgbClr val="000000"/>
                            </a:solidFill>
                            <a:prstDash val="solid"/>
                          </a:ln>
                        </wps:spPr>
                        <wps:bodyPr wrap="square" lIns="0" tIns="0" rIns="0" bIns="0" rtlCol="0">
                          <a:prstTxWarp prst="textNoShape">
                            <a:avLst/>
                          </a:prstTxWarp>
                          <a:noAutofit/>
                        </wps:bodyPr>
                      </wps:wsp>
                      <wps:wsp>
                        <wps:cNvPr id="58" name="Textbox 58"/>
                        <wps:cNvSpPr txBox="1"/>
                        <wps:spPr>
                          <a:xfrm>
                            <a:off x="2067877" y="942022"/>
                            <a:ext cx="3705225" cy="457200"/>
                          </a:xfrm>
                          <a:prstGeom prst="rect">
                            <a:avLst/>
                          </a:prstGeom>
                          <a:ln w="9525">
                            <a:solidFill>
                              <a:srgbClr val="000000"/>
                            </a:solidFill>
                            <a:prstDash val="solid"/>
                          </a:ln>
                        </wps:spPr>
                        <wps:txbx>
                          <w:txbxContent>
                            <w:p w:rsidR="004F5E07" w:rsidRDefault="004F5E07">
                              <w:pPr>
                                <w:spacing w:before="67" w:line="249" w:lineRule="auto"/>
                                <w:ind w:left="1919" w:hanging="1437"/>
                                <w:rPr>
                                  <w:sz w:val="24"/>
                                </w:rPr>
                              </w:pPr>
                              <w:r>
                                <w:rPr>
                                  <w:sz w:val="24"/>
                                </w:rPr>
                                <w:t>Характеристика</w:t>
                              </w:r>
                              <w:r>
                                <w:rPr>
                                  <w:spacing w:val="-8"/>
                                  <w:sz w:val="24"/>
                                </w:rPr>
                                <w:t xml:space="preserve"> </w:t>
                              </w:r>
                              <w:r>
                                <w:rPr>
                                  <w:sz w:val="24"/>
                                </w:rPr>
                                <w:t>динамики</w:t>
                              </w:r>
                              <w:r>
                                <w:rPr>
                                  <w:spacing w:val="-10"/>
                                  <w:sz w:val="24"/>
                                </w:rPr>
                                <w:t xml:space="preserve"> </w:t>
                              </w:r>
                              <w:r>
                                <w:rPr>
                                  <w:sz w:val="24"/>
                                </w:rPr>
                                <w:t>развития</w:t>
                              </w:r>
                              <w:r>
                                <w:rPr>
                                  <w:spacing w:val="-10"/>
                                  <w:sz w:val="24"/>
                                </w:rPr>
                                <w:t xml:space="preserve"> </w:t>
                              </w:r>
                              <w:r>
                                <w:rPr>
                                  <w:sz w:val="24"/>
                                </w:rPr>
                                <w:t>ребенка</w:t>
                              </w:r>
                              <w:r>
                                <w:rPr>
                                  <w:spacing w:val="-9"/>
                                  <w:sz w:val="24"/>
                                </w:rPr>
                                <w:t xml:space="preserve"> </w:t>
                              </w:r>
                              <w:r>
                                <w:rPr>
                                  <w:sz w:val="24"/>
                                </w:rPr>
                                <w:t>по разделам программ</w:t>
                              </w:r>
                            </w:p>
                          </w:txbxContent>
                        </wps:txbx>
                        <wps:bodyPr wrap="square" lIns="0" tIns="0" rIns="0" bIns="0" rtlCol="0">
                          <a:noAutofit/>
                        </wps:bodyPr>
                      </wps:wsp>
                      <wps:wsp>
                        <wps:cNvPr id="59" name="Textbox 59"/>
                        <wps:cNvSpPr txBox="1"/>
                        <wps:spPr>
                          <a:xfrm>
                            <a:off x="2067877" y="404812"/>
                            <a:ext cx="3705225" cy="482600"/>
                          </a:xfrm>
                          <a:prstGeom prst="rect">
                            <a:avLst/>
                          </a:prstGeom>
                          <a:ln w="9525">
                            <a:solidFill>
                              <a:srgbClr val="000000"/>
                            </a:solidFill>
                            <a:prstDash val="solid"/>
                          </a:ln>
                        </wps:spPr>
                        <wps:txbx>
                          <w:txbxContent>
                            <w:p w:rsidR="004F5E07" w:rsidRDefault="004F5E07">
                              <w:pPr>
                                <w:spacing w:before="65" w:line="249" w:lineRule="auto"/>
                                <w:ind w:left="2459" w:right="509" w:hanging="1941"/>
                                <w:rPr>
                                  <w:sz w:val="24"/>
                                </w:rPr>
                              </w:pPr>
                              <w:r>
                                <w:rPr>
                                  <w:sz w:val="24"/>
                                </w:rPr>
                                <w:t>Индивидуальный</w:t>
                              </w:r>
                              <w:r>
                                <w:rPr>
                                  <w:spacing w:val="-15"/>
                                  <w:sz w:val="24"/>
                                </w:rPr>
                                <w:t xml:space="preserve"> </w:t>
                              </w:r>
                              <w:r>
                                <w:rPr>
                                  <w:sz w:val="24"/>
                                </w:rPr>
                                <w:t xml:space="preserve">коррекционно-развивающий </w:t>
                              </w:r>
                              <w:r>
                                <w:rPr>
                                  <w:spacing w:val="-2"/>
                                  <w:sz w:val="24"/>
                                </w:rPr>
                                <w:t>маршрут</w:t>
                              </w:r>
                            </w:p>
                          </w:txbxContent>
                        </wps:txbx>
                        <wps:bodyPr wrap="square" lIns="0" tIns="0" rIns="0" bIns="0" rtlCol="0">
                          <a:noAutofit/>
                        </wps:bodyPr>
                      </wps:wsp>
                      <wps:wsp>
                        <wps:cNvPr id="60" name="Textbox 60"/>
                        <wps:cNvSpPr txBox="1"/>
                        <wps:spPr>
                          <a:xfrm>
                            <a:off x="4762" y="295275"/>
                            <a:ext cx="1781175" cy="504190"/>
                          </a:xfrm>
                          <a:prstGeom prst="rect">
                            <a:avLst/>
                          </a:prstGeom>
                          <a:ln w="9525">
                            <a:solidFill>
                              <a:srgbClr val="000000"/>
                            </a:solidFill>
                            <a:prstDash val="solid"/>
                          </a:ln>
                        </wps:spPr>
                        <wps:txbx>
                          <w:txbxContent>
                            <w:p w:rsidR="004F5E07" w:rsidRDefault="004F5E07">
                              <w:pPr>
                                <w:spacing w:before="77" w:line="247" w:lineRule="auto"/>
                                <w:ind w:left="843" w:right="535" w:hanging="304"/>
                                <w:rPr>
                                  <w:sz w:val="24"/>
                                </w:rPr>
                              </w:pPr>
                              <w:r>
                                <w:rPr>
                                  <w:spacing w:val="-2"/>
                                  <w:sz w:val="24"/>
                                </w:rPr>
                                <w:t>Индивидуальная программа</w:t>
                              </w:r>
                            </w:p>
                          </w:txbxContent>
                        </wps:txbx>
                        <wps:bodyPr wrap="square" lIns="0" tIns="0" rIns="0" bIns="0" rtlCol="0">
                          <a:noAutofit/>
                        </wps:bodyPr>
                      </wps:wsp>
                      <wps:wsp>
                        <wps:cNvPr id="61" name="Textbox 61"/>
                        <wps:cNvSpPr txBox="1"/>
                        <wps:spPr>
                          <a:xfrm>
                            <a:off x="2067877" y="4762"/>
                            <a:ext cx="3705225" cy="290830"/>
                          </a:xfrm>
                          <a:prstGeom prst="rect">
                            <a:avLst/>
                          </a:prstGeom>
                          <a:ln w="9525">
                            <a:solidFill>
                              <a:srgbClr val="000000"/>
                            </a:solidFill>
                            <a:prstDash val="solid"/>
                          </a:ln>
                        </wps:spPr>
                        <wps:txbx>
                          <w:txbxContent>
                            <w:p w:rsidR="004F5E07" w:rsidRDefault="004F5E07">
                              <w:pPr>
                                <w:spacing w:before="79"/>
                                <w:ind w:left="1571"/>
                                <w:rPr>
                                  <w:sz w:val="24"/>
                                </w:rPr>
                              </w:pPr>
                              <w:r>
                                <w:rPr>
                                  <w:sz w:val="24"/>
                                </w:rPr>
                                <w:t>Комплексная</w:t>
                              </w:r>
                              <w:r>
                                <w:rPr>
                                  <w:spacing w:val="-2"/>
                                  <w:sz w:val="24"/>
                                </w:rPr>
                                <w:t xml:space="preserve"> диагностика</w:t>
                              </w:r>
                            </w:p>
                          </w:txbxContent>
                        </wps:txbx>
                        <wps:bodyPr wrap="square" lIns="0" tIns="0" rIns="0" bIns="0" rtlCol="0">
                          <a:noAutofit/>
                        </wps:bodyPr>
                      </wps:wsp>
                    </wpg:wgp>
                  </a:graphicData>
                </a:graphic>
              </wp:anchor>
            </w:drawing>
          </mc:Choice>
          <mc:Fallback>
            <w:pict>
              <v:group id="Group 55" o:spid="_x0000_s1062" style="position:absolute;margin-left:54.5pt;margin-top:20.5pt;width:454.95pt;height:110.55pt;z-index:-15718912;mso-wrap-distance-left:0;mso-wrap-distance-right:0;mso-position-horizontal-relative:page;mso-position-vertical-relative:text" coordsize="57778,1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">
                <v:shape id="Graphic 56" o:spid="_x0000_s1063" style="position:absolute;left:19097;top:1323;width:1670;height:10008;visibility:visible;mso-wrap-style:square;v-text-anchor:top" coordsize="167005,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" path="m,635l,1000760em19050,l92709,r,635l167005,635em10159,1000125r73660,l83819,1000760r74295,e" filled="f">
                  <v:path arrowok="t"/>
                </v:shape>
                <v:shape id="Graphic 57" o:spid="_x0000_s1064" style="position:absolute;left:17859;top:5949;width:2870;height:13;visibility:visible;mso-wrap-style:square;v-text-anchor:top" coordsize="287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" path="m,l286702,e" filled="f" strokeweight=".8pt">
                  <v:path arrowok="t"/>
                </v:shape>
                <v:shape id="Textbox 58" o:spid="_x0000_s1065" type="#_x0000_t202" style="position:absolute;left:20678;top:9420;width:3705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rsidR="004F5E07" w:rsidRDefault="004F5E07">
                        <w:pPr>
                          <w:spacing w:before="67" w:line="249" w:lineRule="auto"/>
                          <w:ind w:left="1919" w:hanging="1437"/>
                          <w:rPr>
                            <w:sz w:val="24"/>
                          </w:rPr>
                        </w:pPr>
                        <w:r>
                          <w:rPr>
                            <w:sz w:val="24"/>
                          </w:rPr>
                          <w:t>Характеристика</w:t>
                        </w:r>
                        <w:r>
                          <w:rPr>
                            <w:spacing w:val="-8"/>
                            <w:sz w:val="24"/>
                          </w:rPr>
                          <w:t xml:space="preserve"> </w:t>
                        </w:r>
                        <w:r>
                          <w:rPr>
                            <w:sz w:val="24"/>
                          </w:rPr>
                          <w:t>динамики</w:t>
                        </w:r>
                        <w:r>
                          <w:rPr>
                            <w:spacing w:val="-10"/>
                            <w:sz w:val="24"/>
                          </w:rPr>
                          <w:t xml:space="preserve"> </w:t>
                        </w:r>
                        <w:r>
                          <w:rPr>
                            <w:sz w:val="24"/>
                          </w:rPr>
                          <w:t>развития</w:t>
                        </w:r>
                        <w:r>
                          <w:rPr>
                            <w:spacing w:val="-10"/>
                            <w:sz w:val="24"/>
                          </w:rPr>
                          <w:t xml:space="preserve"> </w:t>
                        </w:r>
                        <w:r>
                          <w:rPr>
                            <w:sz w:val="24"/>
                          </w:rPr>
                          <w:t>ребенка</w:t>
                        </w:r>
                        <w:r>
                          <w:rPr>
                            <w:spacing w:val="-9"/>
                            <w:sz w:val="24"/>
                          </w:rPr>
                          <w:t xml:space="preserve"> </w:t>
                        </w:r>
                        <w:r>
                          <w:rPr>
                            <w:sz w:val="24"/>
                          </w:rPr>
                          <w:t>по разделам программ</w:t>
                        </w:r>
                      </w:p>
                    </w:txbxContent>
                  </v:textbox>
                </v:shape>
                <v:shape id="Textbox 59" o:spid="_x0000_s1066" type="#_x0000_t202" style="position:absolute;left:20678;top:4048;width:3705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9wxQAAANsAAAAPAAAAZHJzL2Rvd25yZXYueG1sRI9Ba8JA&#10;FITvhf6H5RW8FN1YU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DCjA9wxQAAANsAAAAP&#10;AAAAAAAAAAAAAAAAAAcCAABkcnMvZG93bnJldi54bWxQSwUGAAAAAAMAAwC3AAAA+QIAAAAA&#10;" filled="f">
                  <v:textbox inset="0,0,0,0">
                    <w:txbxContent>
                      <w:p w:rsidR="004F5E07" w:rsidRDefault="004F5E07">
                        <w:pPr>
                          <w:spacing w:before="65" w:line="249" w:lineRule="auto"/>
                          <w:ind w:left="2459" w:right="509" w:hanging="1941"/>
                          <w:rPr>
                            <w:sz w:val="24"/>
                          </w:rPr>
                        </w:pPr>
                        <w:r>
                          <w:rPr>
                            <w:sz w:val="24"/>
                          </w:rPr>
                          <w:t>Индивидуальный</w:t>
                        </w:r>
                        <w:r>
                          <w:rPr>
                            <w:spacing w:val="-15"/>
                            <w:sz w:val="24"/>
                          </w:rPr>
                          <w:t xml:space="preserve"> </w:t>
                        </w:r>
                        <w:r>
                          <w:rPr>
                            <w:sz w:val="24"/>
                          </w:rPr>
                          <w:t xml:space="preserve">коррекционно-развивающий </w:t>
                        </w:r>
                        <w:r>
                          <w:rPr>
                            <w:spacing w:val="-2"/>
                            <w:sz w:val="24"/>
                          </w:rPr>
                          <w:t>маршрут</w:t>
                        </w:r>
                      </w:p>
                    </w:txbxContent>
                  </v:textbox>
                </v:shape>
                <v:shape id="Textbox 60" o:spid="_x0000_s1067" type="#_x0000_t202" style="position:absolute;left:47;top:2952;width:17812;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" filled="f">
                  <v:textbox inset="0,0,0,0">
                    <w:txbxContent>
                      <w:p w:rsidR="004F5E07" w:rsidRDefault="004F5E07">
                        <w:pPr>
                          <w:spacing w:before="77" w:line="247" w:lineRule="auto"/>
                          <w:ind w:left="843" w:right="535" w:hanging="304"/>
                          <w:rPr>
                            <w:sz w:val="24"/>
                          </w:rPr>
                        </w:pPr>
                        <w:r>
                          <w:rPr>
                            <w:spacing w:val="-2"/>
                            <w:sz w:val="24"/>
                          </w:rPr>
                          <w:t>Индивидуальная программа</w:t>
                        </w:r>
                      </w:p>
                    </w:txbxContent>
                  </v:textbox>
                </v:shape>
                <v:shape id="Textbox 61" o:spid="_x0000_s1068" type="#_x0000_t202" style="position:absolute;left:20678;top:47;width:3705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" filled="f">
                  <v:textbox inset="0,0,0,0">
                    <w:txbxContent>
                      <w:p w:rsidR="004F5E07" w:rsidRDefault="004F5E07">
                        <w:pPr>
                          <w:spacing w:before="79"/>
                          <w:ind w:left="1571"/>
                          <w:rPr>
                            <w:sz w:val="24"/>
                          </w:rPr>
                        </w:pPr>
                        <w:r>
                          <w:rPr>
                            <w:sz w:val="24"/>
                          </w:rPr>
                          <w:t>Комплексная</w:t>
                        </w:r>
                        <w:r>
                          <w:rPr>
                            <w:spacing w:val="-2"/>
                            <w:sz w:val="24"/>
                          </w:rPr>
                          <w:t xml:space="preserve"> диагностика</w:t>
                        </w:r>
                      </w:p>
                    </w:txbxContent>
                  </v:textbox>
                </v:shape>
                <w10:wrap type="topAndBottom" anchorx="page"/>
              </v:group>
            </w:pict>
          </mc:Fallback>
        </mc:AlternateContent>
      </w:r>
    </w:p>
    <w:p w:rsidR="0044132F" w:rsidRDefault="0044132F">
      <w:pPr>
        <w:pStyle w:val="a3"/>
        <w:spacing w:before="217"/>
        <w:rPr>
          <w:sz w:val="20"/>
        </w:rPr>
      </w:pPr>
    </w:p>
    <w:tbl>
      <w:tblPr>
        <w:tblStyle w:val="TableNormal"/>
        <w:tblW w:w="0" w:type="auto"/>
        <w:tblInd w:w="120" w:type="dxa"/>
        <w:tblLayout w:type="fixed"/>
        <w:tblLook w:val="01E0" w:firstRow="1" w:lastRow="1" w:firstColumn="1" w:lastColumn="1" w:noHBand="0" w:noVBand="0"/>
      </w:tblPr>
      <w:tblGrid>
        <w:gridCol w:w="9587"/>
      </w:tblGrid>
      <w:tr w:rsidR="0044132F">
        <w:trPr>
          <w:trHeight w:val="278"/>
        </w:trPr>
        <w:tc>
          <w:tcPr>
            <w:tcW w:w="9587" w:type="dxa"/>
            <w:tcBorders>
              <w:top w:val="single" w:sz="4" w:space="0" w:color="000000"/>
              <w:bottom w:val="single" w:sz="4" w:space="0" w:color="000000"/>
            </w:tcBorders>
          </w:tcPr>
          <w:p w:rsidR="0044132F" w:rsidRDefault="004F5E07">
            <w:pPr>
              <w:pStyle w:val="TableParagraph"/>
              <w:tabs>
                <w:tab w:val="left" w:pos="2133"/>
              </w:tabs>
              <w:spacing w:line="258" w:lineRule="exact"/>
              <w:ind w:left="4"/>
              <w:jc w:val="center"/>
              <w:rPr>
                <w:b/>
                <w:sz w:val="24"/>
              </w:rPr>
            </w:pPr>
            <w:r>
              <w:rPr>
                <w:b/>
                <w:spacing w:val="-2"/>
                <w:sz w:val="24"/>
              </w:rPr>
              <w:t>Диагностическая</w:t>
            </w:r>
            <w:r>
              <w:rPr>
                <w:b/>
                <w:sz w:val="24"/>
              </w:rPr>
              <w:tab/>
            </w:r>
            <w:r>
              <w:rPr>
                <w:b/>
                <w:spacing w:val="-4"/>
                <w:sz w:val="24"/>
              </w:rPr>
              <w:t>карта</w:t>
            </w:r>
          </w:p>
        </w:tc>
      </w:tr>
      <w:tr w:rsidR="0044132F">
        <w:trPr>
          <w:trHeight w:val="274"/>
        </w:trPr>
        <w:tc>
          <w:tcPr>
            <w:tcW w:w="9587" w:type="dxa"/>
            <w:tcBorders>
              <w:top w:val="single" w:sz="4" w:space="0" w:color="000000"/>
              <w:bottom w:val="single" w:sz="4" w:space="0" w:color="000000"/>
            </w:tcBorders>
          </w:tcPr>
          <w:p w:rsidR="0044132F" w:rsidRDefault="004F5E07">
            <w:pPr>
              <w:pStyle w:val="TableParagraph"/>
              <w:spacing w:line="255" w:lineRule="exact"/>
              <w:ind w:left="120"/>
              <w:rPr>
                <w:sz w:val="24"/>
              </w:rPr>
            </w:pPr>
            <w:r>
              <w:rPr>
                <w:sz w:val="24"/>
              </w:rPr>
              <w:t>1.Общие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ребѐнке</w:t>
            </w:r>
          </w:p>
        </w:tc>
      </w:tr>
      <w:tr w:rsidR="0044132F">
        <w:trPr>
          <w:trHeight w:val="278"/>
        </w:trPr>
        <w:tc>
          <w:tcPr>
            <w:tcW w:w="9587" w:type="dxa"/>
            <w:tcBorders>
              <w:top w:val="single" w:sz="4" w:space="0" w:color="000000"/>
              <w:bottom w:val="single" w:sz="4" w:space="0" w:color="000000"/>
            </w:tcBorders>
          </w:tcPr>
          <w:p w:rsidR="0044132F" w:rsidRDefault="004F5E07">
            <w:pPr>
              <w:pStyle w:val="TableParagraph"/>
              <w:spacing w:line="258" w:lineRule="exact"/>
              <w:ind w:left="120"/>
              <w:rPr>
                <w:sz w:val="24"/>
              </w:rPr>
            </w:pPr>
            <w:r>
              <w:rPr>
                <w:sz w:val="24"/>
              </w:rPr>
              <w:t>2.Анамнестические</w:t>
            </w:r>
            <w:r>
              <w:rPr>
                <w:spacing w:val="-8"/>
                <w:sz w:val="24"/>
              </w:rPr>
              <w:t xml:space="preserve"> </w:t>
            </w:r>
            <w:r>
              <w:rPr>
                <w:spacing w:val="-2"/>
                <w:sz w:val="24"/>
              </w:rPr>
              <w:t>данные</w:t>
            </w:r>
          </w:p>
        </w:tc>
      </w:tr>
      <w:tr w:rsidR="0044132F">
        <w:trPr>
          <w:trHeight w:val="273"/>
        </w:trPr>
        <w:tc>
          <w:tcPr>
            <w:tcW w:w="9587" w:type="dxa"/>
            <w:tcBorders>
              <w:top w:val="single" w:sz="4" w:space="0" w:color="000000"/>
              <w:bottom w:val="single" w:sz="4" w:space="0" w:color="000000"/>
            </w:tcBorders>
          </w:tcPr>
          <w:p w:rsidR="0044132F" w:rsidRDefault="004F5E07">
            <w:pPr>
              <w:pStyle w:val="TableParagraph"/>
              <w:spacing w:line="254" w:lineRule="exact"/>
              <w:ind w:left="120"/>
              <w:rPr>
                <w:sz w:val="24"/>
              </w:rPr>
            </w:pPr>
            <w:r>
              <w:rPr>
                <w:sz w:val="24"/>
              </w:rPr>
              <w:t>3.Сведения</w:t>
            </w:r>
            <w:r>
              <w:rPr>
                <w:spacing w:val="-3"/>
                <w:sz w:val="24"/>
              </w:rPr>
              <w:t xml:space="preserve"> </w:t>
            </w:r>
            <w:r>
              <w:rPr>
                <w:sz w:val="24"/>
              </w:rPr>
              <w:t>о</w:t>
            </w:r>
            <w:r>
              <w:rPr>
                <w:spacing w:val="-3"/>
                <w:sz w:val="24"/>
              </w:rPr>
              <w:t xml:space="preserve"> </w:t>
            </w:r>
            <w:r>
              <w:rPr>
                <w:sz w:val="24"/>
              </w:rPr>
              <w:t>состоянии</w:t>
            </w:r>
            <w:r>
              <w:rPr>
                <w:spacing w:val="-3"/>
                <w:sz w:val="24"/>
              </w:rPr>
              <w:t xml:space="preserve"> </w:t>
            </w:r>
            <w:r>
              <w:rPr>
                <w:spacing w:val="-2"/>
                <w:sz w:val="24"/>
              </w:rPr>
              <w:t>здоровья</w:t>
            </w:r>
          </w:p>
        </w:tc>
      </w:tr>
      <w:tr w:rsidR="0044132F">
        <w:trPr>
          <w:trHeight w:val="276"/>
        </w:trPr>
        <w:tc>
          <w:tcPr>
            <w:tcW w:w="9587" w:type="dxa"/>
            <w:tcBorders>
              <w:top w:val="single" w:sz="4" w:space="0" w:color="000000"/>
              <w:bottom w:val="single" w:sz="4" w:space="0" w:color="000000"/>
            </w:tcBorders>
          </w:tcPr>
          <w:p w:rsidR="0044132F" w:rsidRDefault="004F5E07">
            <w:pPr>
              <w:pStyle w:val="TableParagraph"/>
              <w:spacing w:line="258" w:lineRule="exact"/>
              <w:ind w:left="120"/>
              <w:rPr>
                <w:sz w:val="24"/>
              </w:rPr>
            </w:pPr>
            <w:r>
              <w:rPr>
                <w:sz w:val="24"/>
              </w:rPr>
              <w:t>4.Данные</w:t>
            </w:r>
            <w:r>
              <w:rPr>
                <w:spacing w:val="-3"/>
                <w:sz w:val="24"/>
              </w:rPr>
              <w:t xml:space="preserve"> </w:t>
            </w:r>
            <w:r>
              <w:rPr>
                <w:sz w:val="24"/>
              </w:rPr>
              <w:t>обследования</w:t>
            </w:r>
            <w:r>
              <w:rPr>
                <w:spacing w:val="-6"/>
                <w:sz w:val="24"/>
              </w:rPr>
              <w:t xml:space="preserve"> </w:t>
            </w:r>
            <w:r>
              <w:rPr>
                <w:spacing w:val="-2"/>
                <w:sz w:val="24"/>
              </w:rPr>
              <w:t>специалистов:</w:t>
            </w:r>
          </w:p>
        </w:tc>
      </w:tr>
      <w:tr w:rsidR="0044132F">
        <w:trPr>
          <w:trHeight w:val="293"/>
        </w:trPr>
        <w:tc>
          <w:tcPr>
            <w:tcW w:w="9587" w:type="dxa"/>
            <w:tcBorders>
              <w:top w:val="single" w:sz="4" w:space="0" w:color="000000"/>
              <w:bottom w:val="single" w:sz="4" w:space="0" w:color="000000"/>
            </w:tcBorders>
          </w:tcPr>
          <w:p w:rsidR="0044132F" w:rsidRDefault="004F5E07">
            <w:pPr>
              <w:pStyle w:val="TableParagraph"/>
              <w:tabs>
                <w:tab w:val="left" w:pos="839"/>
              </w:tabs>
              <w:spacing w:line="274" w:lineRule="exact"/>
              <w:ind w:left="480"/>
              <w:rPr>
                <w:sz w:val="24"/>
              </w:rPr>
            </w:pPr>
            <w:r>
              <w:rPr>
                <w:rFonts w:ascii="Symbol" w:hAnsi="Symbol"/>
                <w:spacing w:val="-10"/>
                <w:sz w:val="24"/>
              </w:rPr>
              <w:t></w:t>
            </w:r>
            <w:r>
              <w:rPr>
                <w:sz w:val="24"/>
              </w:rPr>
              <w:tab/>
              <w:t>медицинского</w:t>
            </w:r>
            <w:r>
              <w:rPr>
                <w:spacing w:val="-3"/>
                <w:sz w:val="24"/>
              </w:rPr>
              <w:t xml:space="preserve"> </w:t>
            </w:r>
            <w:r>
              <w:rPr>
                <w:spacing w:val="-2"/>
                <w:sz w:val="24"/>
              </w:rPr>
              <w:t>работника</w:t>
            </w:r>
          </w:p>
        </w:tc>
      </w:tr>
      <w:tr w:rsidR="0044132F">
        <w:trPr>
          <w:trHeight w:val="294"/>
        </w:trPr>
        <w:tc>
          <w:tcPr>
            <w:tcW w:w="9587" w:type="dxa"/>
            <w:tcBorders>
              <w:top w:val="single" w:sz="4" w:space="0" w:color="000000"/>
              <w:bottom w:val="single" w:sz="4" w:space="0" w:color="000000"/>
            </w:tcBorders>
          </w:tcPr>
          <w:p w:rsidR="0044132F" w:rsidRDefault="004F5E07">
            <w:pPr>
              <w:pStyle w:val="TableParagraph"/>
              <w:tabs>
                <w:tab w:val="left" w:pos="839"/>
              </w:tabs>
              <w:spacing w:line="274" w:lineRule="exact"/>
              <w:ind w:left="480"/>
              <w:rPr>
                <w:sz w:val="24"/>
              </w:rPr>
            </w:pPr>
            <w:r>
              <w:rPr>
                <w:rFonts w:ascii="Symbol" w:hAnsi="Symbol"/>
                <w:spacing w:val="-10"/>
                <w:sz w:val="24"/>
              </w:rPr>
              <w:t></w:t>
            </w:r>
            <w:r>
              <w:rPr>
                <w:sz w:val="24"/>
              </w:rPr>
              <w:tab/>
              <w:t>социального</w:t>
            </w:r>
            <w:r>
              <w:rPr>
                <w:spacing w:val="-6"/>
                <w:sz w:val="24"/>
              </w:rPr>
              <w:t xml:space="preserve"> </w:t>
            </w:r>
            <w:r>
              <w:rPr>
                <w:spacing w:val="-2"/>
                <w:sz w:val="24"/>
              </w:rPr>
              <w:t>педагога</w:t>
            </w:r>
          </w:p>
        </w:tc>
      </w:tr>
      <w:tr w:rsidR="0044132F">
        <w:trPr>
          <w:trHeight w:val="291"/>
        </w:trPr>
        <w:tc>
          <w:tcPr>
            <w:tcW w:w="9587" w:type="dxa"/>
            <w:tcBorders>
              <w:top w:val="single" w:sz="4" w:space="0" w:color="000000"/>
              <w:bottom w:val="single" w:sz="4" w:space="0" w:color="000000"/>
            </w:tcBorders>
          </w:tcPr>
          <w:p w:rsidR="0044132F" w:rsidRDefault="004F5E07">
            <w:pPr>
              <w:pStyle w:val="TableParagraph"/>
              <w:tabs>
                <w:tab w:val="left" w:pos="839"/>
              </w:tabs>
              <w:spacing w:line="270" w:lineRule="exact"/>
              <w:ind w:left="480"/>
              <w:rPr>
                <w:sz w:val="24"/>
              </w:rPr>
            </w:pPr>
            <w:r>
              <w:rPr>
                <w:rFonts w:ascii="Symbol" w:hAnsi="Symbol"/>
                <w:spacing w:val="-10"/>
                <w:sz w:val="24"/>
              </w:rPr>
              <w:t></w:t>
            </w:r>
            <w:r>
              <w:rPr>
                <w:sz w:val="24"/>
              </w:rPr>
              <w:tab/>
            </w:r>
            <w:r>
              <w:rPr>
                <w:spacing w:val="-2"/>
                <w:sz w:val="24"/>
              </w:rPr>
              <w:t>педагога-психолога</w:t>
            </w:r>
          </w:p>
        </w:tc>
      </w:tr>
      <w:tr w:rsidR="0044132F">
        <w:trPr>
          <w:trHeight w:val="293"/>
        </w:trPr>
        <w:tc>
          <w:tcPr>
            <w:tcW w:w="9587" w:type="dxa"/>
            <w:tcBorders>
              <w:top w:val="single" w:sz="4" w:space="0" w:color="000000"/>
              <w:bottom w:val="single" w:sz="4" w:space="0" w:color="000000"/>
            </w:tcBorders>
          </w:tcPr>
          <w:p w:rsidR="0044132F" w:rsidRDefault="004F5E07">
            <w:pPr>
              <w:pStyle w:val="TableParagraph"/>
              <w:tabs>
                <w:tab w:val="left" w:pos="839"/>
              </w:tabs>
              <w:spacing w:line="274" w:lineRule="exact"/>
              <w:ind w:left="480"/>
              <w:rPr>
                <w:sz w:val="24"/>
              </w:rPr>
            </w:pPr>
            <w:r>
              <w:rPr>
                <w:rFonts w:ascii="Symbol" w:hAnsi="Symbol"/>
                <w:spacing w:val="-10"/>
                <w:sz w:val="24"/>
              </w:rPr>
              <w:t></w:t>
            </w:r>
            <w:r>
              <w:rPr>
                <w:sz w:val="24"/>
              </w:rPr>
              <w:tab/>
            </w:r>
            <w:r>
              <w:rPr>
                <w:spacing w:val="-2"/>
                <w:sz w:val="24"/>
              </w:rPr>
              <w:t>учителя-логопеда</w:t>
            </w:r>
          </w:p>
        </w:tc>
      </w:tr>
      <w:tr w:rsidR="0044132F">
        <w:trPr>
          <w:trHeight w:val="293"/>
        </w:trPr>
        <w:tc>
          <w:tcPr>
            <w:tcW w:w="9587" w:type="dxa"/>
            <w:tcBorders>
              <w:top w:val="single" w:sz="4" w:space="0" w:color="000000"/>
              <w:bottom w:val="single" w:sz="4" w:space="0" w:color="000000"/>
            </w:tcBorders>
          </w:tcPr>
          <w:p w:rsidR="0044132F" w:rsidRDefault="004F5E07">
            <w:pPr>
              <w:pStyle w:val="TableParagraph"/>
              <w:tabs>
                <w:tab w:val="left" w:pos="839"/>
              </w:tabs>
              <w:spacing w:line="275" w:lineRule="exact"/>
              <w:ind w:left="480"/>
              <w:rPr>
                <w:sz w:val="24"/>
              </w:rPr>
            </w:pPr>
            <w:r>
              <w:rPr>
                <w:rFonts w:ascii="Symbol" w:hAnsi="Symbol"/>
                <w:spacing w:val="-10"/>
                <w:sz w:val="24"/>
              </w:rPr>
              <w:t></w:t>
            </w:r>
            <w:r>
              <w:rPr>
                <w:sz w:val="24"/>
              </w:rPr>
              <w:tab/>
            </w:r>
            <w:r>
              <w:rPr>
                <w:spacing w:val="-2"/>
                <w:sz w:val="24"/>
              </w:rPr>
              <w:t>учителя-дефектолога</w:t>
            </w:r>
          </w:p>
        </w:tc>
      </w:tr>
      <w:tr w:rsidR="0044132F">
        <w:trPr>
          <w:trHeight w:val="293"/>
        </w:trPr>
        <w:tc>
          <w:tcPr>
            <w:tcW w:w="9587" w:type="dxa"/>
            <w:tcBorders>
              <w:top w:val="single" w:sz="4" w:space="0" w:color="000000"/>
              <w:bottom w:val="single" w:sz="4" w:space="0" w:color="000000"/>
            </w:tcBorders>
          </w:tcPr>
          <w:p w:rsidR="0044132F" w:rsidRDefault="004F5E07">
            <w:pPr>
              <w:pStyle w:val="TableParagraph"/>
              <w:tabs>
                <w:tab w:val="left" w:pos="839"/>
              </w:tabs>
              <w:spacing w:line="274" w:lineRule="exact"/>
              <w:ind w:left="480"/>
              <w:rPr>
                <w:sz w:val="24"/>
              </w:rPr>
            </w:pPr>
            <w:r>
              <w:rPr>
                <w:rFonts w:ascii="Symbol" w:hAnsi="Symbol"/>
                <w:spacing w:val="-10"/>
                <w:sz w:val="24"/>
              </w:rPr>
              <w:t></w:t>
            </w:r>
            <w:r>
              <w:rPr>
                <w:sz w:val="24"/>
              </w:rPr>
              <w:tab/>
              <w:t>инструктора</w:t>
            </w:r>
            <w:r>
              <w:rPr>
                <w:spacing w:val="-3"/>
                <w:sz w:val="24"/>
              </w:rPr>
              <w:t xml:space="preserve"> </w:t>
            </w:r>
            <w:r>
              <w:rPr>
                <w:sz w:val="24"/>
              </w:rPr>
              <w:t>по</w:t>
            </w:r>
            <w:r>
              <w:rPr>
                <w:spacing w:val="-4"/>
                <w:sz w:val="24"/>
              </w:rPr>
              <w:t xml:space="preserve"> </w:t>
            </w:r>
            <w:r>
              <w:rPr>
                <w:sz w:val="24"/>
              </w:rPr>
              <w:t>физической</w:t>
            </w:r>
            <w:r>
              <w:rPr>
                <w:spacing w:val="-4"/>
                <w:sz w:val="24"/>
              </w:rPr>
              <w:t xml:space="preserve"> </w:t>
            </w:r>
            <w:r>
              <w:rPr>
                <w:spacing w:val="-2"/>
                <w:sz w:val="24"/>
              </w:rPr>
              <w:t>культуре</w:t>
            </w:r>
          </w:p>
        </w:tc>
      </w:tr>
      <w:tr w:rsidR="0044132F">
        <w:trPr>
          <w:trHeight w:val="294"/>
        </w:trPr>
        <w:tc>
          <w:tcPr>
            <w:tcW w:w="9587" w:type="dxa"/>
            <w:tcBorders>
              <w:top w:val="single" w:sz="4" w:space="0" w:color="000000"/>
              <w:bottom w:val="single" w:sz="4" w:space="0" w:color="000000"/>
            </w:tcBorders>
          </w:tcPr>
          <w:p w:rsidR="0044132F" w:rsidRDefault="004F5E07">
            <w:pPr>
              <w:pStyle w:val="TableParagraph"/>
              <w:tabs>
                <w:tab w:val="left" w:pos="839"/>
              </w:tabs>
              <w:spacing w:line="274" w:lineRule="exact"/>
              <w:ind w:left="480"/>
              <w:rPr>
                <w:sz w:val="24"/>
              </w:rPr>
            </w:pPr>
            <w:r>
              <w:rPr>
                <w:rFonts w:ascii="Symbol" w:hAnsi="Symbol"/>
                <w:spacing w:val="-10"/>
                <w:sz w:val="24"/>
              </w:rPr>
              <w:t></w:t>
            </w:r>
            <w:r>
              <w:rPr>
                <w:sz w:val="24"/>
              </w:rPr>
              <w:tab/>
              <w:t>музыкального</w:t>
            </w:r>
            <w:r>
              <w:rPr>
                <w:spacing w:val="-12"/>
                <w:sz w:val="24"/>
              </w:rPr>
              <w:t xml:space="preserve"> </w:t>
            </w:r>
            <w:r>
              <w:rPr>
                <w:spacing w:val="-2"/>
                <w:sz w:val="24"/>
              </w:rPr>
              <w:t>руководителя</w:t>
            </w:r>
          </w:p>
        </w:tc>
      </w:tr>
      <w:tr w:rsidR="0044132F">
        <w:trPr>
          <w:trHeight w:val="291"/>
        </w:trPr>
        <w:tc>
          <w:tcPr>
            <w:tcW w:w="9587" w:type="dxa"/>
            <w:tcBorders>
              <w:top w:val="single" w:sz="4" w:space="0" w:color="000000"/>
              <w:bottom w:val="single" w:sz="4" w:space="0" w:color="000000"/>
            </w:tcBorders>
          </w:tcPr>
          <w:p w:rsidR="0044132F" w:rsidRDefault="004F5E07">
            <w:pPr>
              <w:pStyle w:val="TableParagraph"/>
              <w:tabs>
                <w:tab w:val="left" w:pos="839"/>
              </w:tabs>
              <w:spacing w:line="270" w:lineRule="exact"/>
              <w:ind w:left="480"/>
              <w:rPr>
                <w:sz w:val="24"/>
              </w:rPr>
            </w:pPr>
            <w:r>
              <w:rPr>
                <w:rFonts w:ascii="Symbol" w:hAnsi="Symbol"/>
                <w:spacing w:val="-10"/>
                <w:sz w:val="24"/>
              </w:rPr>
              <w:t></w:t>
            </w:r>
            <w:r>
              <w:rPr>
                <w:sz w:val="24"/>
              </w:rPr>
              <w:tab/>
            </w:r>
            <w:r>
              <w:rPr>
                <w:spacing w:val="-2"/>
                <w:sz w:val="24"/>
              </w:rPr>
              <w:t>воспитателя</w:t>
            </w:r>
          </w:p>
        </w:tc>
      </w:tr>
      <w:tr w:rsidR="0044132F">
        <w:trPr>
          <w:trHeight w:val="276"/>
        </w:trPr>
        <w:tc>
          <w:tcPr>
            <w:tcW w:w="9587" w:type="dxa"/>
            <w:tcBorders>
              <w:top w:val="single" w:sz="4" w:space="0" w:color="000000"/>
              <w:bottom w:val="single" w:sz="4" w:space="0" w:color="000000"/>
            </w:tcBorders>
          </w:tcPr>
          <w:p w:rsidR="0044132F" w:rsidRDefault="004F5E07">
            <w:pPr>
              <w:pStyle w:val="TableParagraph"/>
              <w:spacing w:line="258" w:lineRule="exact"/>
              <w:ind w:left="120"/>
              <w:rPr>
                <w:sz w:val="24"/>
              </w:rPr>
            </w:pPr>
            <w:r>
              <w:rPr>
                <w:spacing w:val="-2"/>
                <w:sz w:val="24"/>
              </w:rPr>
              <w:t>5.Заключение:</w:t>
            </w:r>
          </w:p>
        </w:tc>
      </w:tr>
      <w:tr w:rsidR="0044132F">
        <w:trPr>
          <w:trHeight w:val="294"/>
        </w:trPr>
        <w:tc>
          <w:tcPr>
            <w:tcW w:w="9587" w:type="dxa"/>
            <w:tcBorders>
              <w:top w:val="single" w:sz="4" w:space="0" w:color="000000"/>
              <w:bottom w:val="single" w:sz="4" w:space="0" w:color="000000"/>
            </w:tcBorders>
          </w:tcPr>
          <w:p w:rsidR="0044132F" w:rsidRDefault="004F5E07">
            <w:pPr>
              <w:pStyle w:val="TableParagraph"/>
              <w:spacing w:line="274" w:lineRule="exact"/>
              <w:ind w:left="120"/>
              <w:rPr>
                <w:sz w:val="24"/>
              </w:rPr>
            </w:pPr>
            <w:r>
              <w:rPr>
                <w:rFonts w:ascii="Symbol" w:hAnsi="Symbol"/>
                <w:sz w:val="24"/>
              </w:rPr>
              <w:t></w:t>
            </w:r>
            <w:r>
              <w:rPr>
                <w:spacing w:val="53"/>
                <w:w w:val="150"/>
                <w:sz w:val="24"/>
              </w:rPr>
              <w:t xml:space="preserve"> </w:t>
            </w:r>
            <w:r>
              <w:rPr>
                <w:sz w:val="24"/>
              </w:rPr>
              <w:t>структура</w:t>
            </w:r>
            <w:r>
              <w:rPr>
                <w:spacing w:val="-2"/>
                <w:sz w:val="24"/>
              </w:rPr>
              <w:t xml:space="preserve"> </w:t>
            </w:r>
            <w:r>
              <w:rPr>
                <w:sz w:val="24"/>
              </w:rPr>
              <w:t>дефекта</w:t>
            </w:r>
            <w:r>
              <w:rPr>
                <w:spacing w:val="-2"/>
                <w:sz w:val="24"/>
              </w:rPr>
              <w:t xml:space="preserve"> </w:t>
            </w:r>
            <w:r>
              <w:rPr>
                <w:sz w:val="24"/>
              </w:rPr>
              <w:t>данного</w:t>
            </w:r>
            <w:r>
              <w:rPr>
                <w:spacing w:val="-3"/>
                <w:sz w:val="24"/>
              </w:rPr>
              <w:t xml:space="preserve"> </w:t>
            </w:r>
            <w:r>
              <w:rPr>
                <w:sz w:val="24"/>
              </w:rPr>
              <w:t>ребѐнка</w:t>
            </w:r>
            <w:r>
              <w:rPr>
                <w:spacing w:val="-1"/>
                <w:sz w:val="24"/>
              </w:rPr>
              <w:t xml:space="preserve"> </w:t>
            </w:r>
            <w:r>
              <w:rPr>
                <w:sz w:val="24"/>
              </w:rPr>
              <w:t>с</w:t>
            </w:r>
            <w:r>
              <w:rPr>
                <w:spacing w:val="-2"/>
                <w:sz w:val="24"/>
              </w:rPr>
              <w:t xml:space="preserve"> </w:t>
            </w:r>
            <w:r>
              <w:rPr>
                <w:sz w:val="24"/>
              </w:rPr>
              <w:t>указанием</w:t>
            </w:r>
            <w:r>
              <w:rPr>
                <w:spacing w:val="-3"/>
                <w:sz w:val="24"/>
              </w:rPr>
              <w:t xml:space="preserve"> </w:t>
            </w:r>
            <w:r>
              <w:rPr>
                <w:sz w:val="24"/>
              </w:rPr>
              <w:t>сохранных</w:t>
            </w:r>
            <w:r>
              <w:rPr>
                <w:spacing w:val="-2"/>
                <w:sz w:val="24"/>
              </w:rPr>
              <w:t xml:space="preserve"> функций;</w:t>
            </w:r>
          </w:p>
        </w:tc>
      </w:tr>
      <w:tr w:rsidR="0044132F">
        <w:trPr>
          <w:trHeight w:val="567"/>
        </w:trPr>
        <w:tc>
          <w:tcPr>
            <w:tcW w:w="9587" w:type="dxa"/>
            <w:tcBorders>
              <w:top w:val="single" w:sz="4" w:space="0" w:color="000000"/>
              <w:bottom w:val="single" w:sz="4" w:space="0" w:color="000000"/>
            </w:tcBorders>
          </w:tcPr>
          <w:p w:rsidR="0044132F" w:rsidRDefault="004F5E07">
            <w:pPr>
              <w:pStyle w:val="TableParagraph"/>
              <w:spacing w:before="2" w:line="272" w:lineRule="exact"/>
              <w:ind w:left="404" w:hanging="284"/>
              <w:rPr>
                <w:sz w:val="24"/>
              </w:rPr>
            </w:pPr>
            <w:r>
              <w:rPr>
                <w:rFonts w:ascii="Symbol" w:hAnsi="Symbol"/>
                <w:sz w:val="24"/>
              </w:rPr>
              <w:t></w:t>
            </w:r>
            <w:r>
              <w:rPr>
                <w:spacing w:val="80"/>
                <w:sz w:val="24"/>
              </w:rPr>
              <w:t xml:space="preserve"> </w:t>
            </w:r>
            <w:r>
              <w:rPr>
                <w:sz w:val="24"/>
              </w:rPr>
              <w:t>педагогический</w:t>
            </w:r>
            <w:r>
              <w:rPr>
                <w:spacing w:val="-6"/>
                <w:sz w:val="24"/>
              </w:rPr>
              <w:t xml:space="preserve"> </w:t>
            </w:r>
            <w:r>
              <w:rPr>
                <w:sz w:val="24"/>
              </w:rPr>
              <w:t>прогноз</w:t>
            </w:r>
            <w:r>
              <w:rPr>
                <w:spacing w:val="-5"/>
                <w:sz w:val="24"/>
              </w:rPr>
              <w:t xml:space="preserve"> </w:t>
            </w:r>
            <w:r>
              <w:rPr>
                <w:sz w:val="24"/>
              </w:rPr>
              <w:t>(способы усвоения</w:t>
            </w:r>
            <w:r>
              <w:rPr>
                <w:spacing w:val="40"/>
                <w:sz w:val="24"/>
              </w:rPr>
              <w:t xml:space="preserve"> </w:t>
            </w:r>
            <w:r>
              <w:rPr>
                <w:sz w:val="24"/>
              </w:rPr>
              <w:t>общественного</w:t>
            </w:r>
            <w:r>
              <w:rPr>
                <w:spacing w:val="-5"/>
                <w:sz w:val="24"/>
              </w:rPr>
              <w:t xml:space="preserve"> </w:t>
            </w:r>
            <w:r>
              <w:rPr>
                <w:sz w:val="24"/>
              </w:rPr>
              <w:t>опыта,</w:t>
            </w:r>
            <w:r>
              <w:rPr>
                <w:spacing w:val="-5"/>
                <w:sz w:val="24"/>
              </w:rPr>
              <w:t xml:space="preserve"> </w:t>
            </w:r>
            <w:r>
              <w:rPr>
                <w:sz w:val="24"/>
              </w:rPr>
              <w:t>возможности обучения, интенсивность индивидуальной коррекции);</w:t>
            </w:r>
          </w:p>
        </w:tc>
      </w:tr>
      <w:tr w:rsidR="0044132F">
        <w:trPr>
          <w:trHeight w:val="573"/>
        </w:trPr>
        <w:tc>
          <w:tcPr>
            <w:tcW w:w="9587" w:type="dxa"/>
            <w:tcBorders>
              <w:top w:val="single" w:sz="4" w:space="0" w:color="000000"/>
              <w:bottom w:val="single" w:sz="4" w:space="0" w:color="000000"/>
            </w:tcBorders>
          </w:tcPr>
          <w:p w:rsidR="0044132F" w:rsidRDefault="004F5E07">
            <w:pPr>
              <w:pStyle w:val="TableParagraph"/>
              <w:spacing w:before="10" w:line="272" w:lineRule="exact"/>
              <w:ind w:left="404" w:hanging="284"/>
              <w:rPr>
                <w:sz w:val="24"/>
              </w:rPr>
            </w:pPr>
            <w:r>
              <w:rPr>
                <w:rFonts w:ascii="Symbol" w:hAnsi="Symbol"/>
                <w:sz w:val="24"/>
              </w:rPr>
              <w:t></w:t>
            </w:r>
            <w:r>
              <w:rPr>
                <w:spacing w:val="80"/>
                <w:sz w:val="24"/>
              </w:rPr>
              <w:t xml:space="preserve"> </w:t>
            </w:r>
            <w:r>
              <w:rPr>
                <w:sz w:val="24"/>
              </w:rPr>
              <w:t>основные</w:t>
            </w:r>
            <w:r>
              <w:rPr>
                <w:spacing w:val="-4"/>
                <w:sz w:val="24"/>
              </w:rPr>
              <w:t xml:space="preserve"> </w:t>
            </w:r>
            <w:r>
              <w:rPr>
                <w:sz w:val="24"/>
              </w:rPr>
              <w:t>направления</w:t>
            </w:r>
            <w:r>
              <w:rPr>
                <w:spacing w:val="-4"/>
                <w:sz w:val="24"/>
              </w:rPr>
              <w:t xml:space="preserve"> </w:t>
            </w:r>
            <w:r>
              <w:rPr>
                <w:sz w:val="24"/>
              </w:rPr>
              <w:t>коррекционно-развивающей</w:t>
            </w:r>
            <w:r>
              <w:rPr>
                <w:spacing w:val="-5"/>
                <w:sz w:val="24"/>
              </w:rPr>
              <w:t xml:space="preserve"> </w:t>
            </w:r>
            <w:r>
              <w:rPr>
                <w:sz w:val="24"/>
              </w:rPr>
              <w:t>работы,</w:t>
            </w:r>
            <w:r>
              <w:rPr>
                <w:spacing w:val="-4"/>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которыми разрабатывается индивидуальный коррекционно-развивающий маршрут.</w:t>
            </w:r>
          </w:p>
        </w:tc>
      </w:tr>
    </w:tbl>
    <w:p w:rsidR="0044132F" w:rsidRDefault="0044132F">
      <w:pPr>
        <w:spacing w:line="272" w:lineRule="exact"/>
        <w:rPr>
          <w:sz w:val="24"/>
        </w:rPr>
        <w:sectPr w:rsidR="0044132F">
          <w:pgSz w:w="11910" w:h="16840"/>
          <w:pgMar w:top="1040" w:right="840" w:bottom="1240" w:left="900" w:header="0" w:footer="997" w:gutter="0"/>
          <w:cols w:space="720"/>
        </w:sectPr>
      </w:pPr>
    </w:p>
    <w:p w:rsidR="0044132F" w:rsidRDefault="004F5E07">
      <w:pPr>
        <w:pStyle w:val="4"/>
        <w:spacing w:before="64"/>
        <w:ind w:right="71"/>
        <w:jc w:val="center"/>
      </w:pPr>
      <w:r>
        <w:lastRenderedPageBreak/>
        <w:t>Индивидуальный</w:t>
      </w:r>
      <w:r>
        <w:rPr>
          <w:spacing w:val="-6"/>
        </w:rPr>
        <w:t xml:space="preserve"> </w:t>
      </w:r>
      <w:r>
        <w:t>маршрут</w:t>
      </w:r>
      <w:r>
        <w:rPr>
          <w:spacing w:val="-5"/>
        </w:rPr>
        <w:t xml:space="preserve"> </w:t>
      </w:r>
      <w:r>
        <w:rPr>
          <w:spacing w:val="-2"/>
        </w:rPr>
        <w:t>сопровождения</w:t>
      </w:r>
    </w:p>
    <w:p w:rsidR="0044132F" w:rsidRDefault="0044132F">
      <w:pPr>
        <w:pStyle w:val="a3"/>
        <w:spacing w:before="50"/>
        <w:rPr>
          <w:b/>
          <w:sz w:val="20"/>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5"/>
        <w:gridCol w:w="1561"/>
        <w:gridCol w:w="5954"/>
      </w:tblGrid>
      <w:tr w:rsidR="0044132F">
        <w:trPr>
          <w:trHeight w:val="342"/>
        </w:trPr>
        <w:tc>
          <w:tcPr>
            <w:tcW w:w="1625" w:type="dxa"/>
          </w:tcPr>
          <w:p w:rsidR="0044132F" w:rsidRDefault="004F5E07">
            <w:pPr>
              <w:pStyle w:val="TableParagraph"/>
              <w:spacing w:line="271" w:lineRule="exact"/>
              <w:ind w:left="198"/>
              <w:rPr>
                <w:sz w:val="24"/>
              </w:rPr>
            </w:pPr>
            <w:r>
              <w:rPr>
                <w:spacing w:val="-2"/>
                <w:sz w:val="24"/>
              </w:rPr>
              <w:t>Специалист</w:t>
            </w:r>
          </w:p>
        </w:tc>
        <w:tc>
          <w:tcPr>
            <w:tcW w:w="1561" w:type="dxa"/>
          </w:tcPr>
          <w:p w:rsidR="0044132F" w:rsidRDefault="004F5E07">
            <w:pPr>
              <w:pStyle w:val="TableParagraph"/>
              <w:spacing w:line="271" w:lineRule="exact"/>
              <w:ind w:left="226"/>
              <w:rPr>
                <w:sz w:val="24"/>
              </w:rPr>
            </w:pPr>
            <w:r>
              <w:rPr>
                <w:spacing w:val="-4"/>
                <w:sz w:val="24"/>
              </w:rPr>
              <w:t>Цель</w:t>
            </w:r>
          </w:p>
        </w:tc>
        <w:tc>
          <w:tcPr>
            <w:tcW w:w="5954" w:type="dxa"/>
          </w:tcPr>
          <w:p w:rsidR="0044132F" w:rsidRDefault="004F5E07">
            <w:pPr>
              <w:pStyle w:val="TableParagraph"/>
              <w:spacing w:line="271" w:lineRule="exact"/>
              <w:ind w:left="453"/>
              <w:rPr>
                <w:sz w:val="24"/>
              </w:rPr>
            </w:pPr>
            <w:r>
              <w:rPr>
                <w:sz w:val="24"/>
              </w:rPr>
              <w:t>Содержание</w:t>
            </w:r>
            <w:r>
              <w:rPr>
                <w:spacing w:val="-5"/>
                <w:sz w:val="24"/>
              </w:rPr>
              <w:t xml:space="preserve"> </w:t>
            </w:r>
            <w:r>
              <w:rPr>
                <w:sz w:val="24"/>
              </w:rPr>
              <w:t>коррекционно-развивающей</w:t>
            </w:r>
            <w:r>
              <w:rPr>
                <w:spacing w:val="-7"/>
                <w:sz w:val="24"/>
              </w:rPr>
              <w:t xml:space="preserve"> </w:t>
            </w:r>
            <w:r>
              <w:rPr>
                <w:spacing w:val="-2"/>
                <w:sz w:val="24"/>
              </w:rPr>
              <w:t>работы</w:t>
            </w:r>
          </w:p>
        </w:tc>
      </w:tr>
      <w:tr w:rsidR="0044132F">
        <w:trPr>
          <w:trHeight w:val="677"/>
        </w:trPr>
        <w:tc>
          <w:tcPr>
            <w:tcW w:w="1625" w:type="dxa"/>
          </w:tcPr>
          <w:p w:rsidR="0044132F" w:rsidRDefault="004F5E07">
            <w:pPr>
              <w:pStyle w:val="TableParagraph"/>
              <w:ind w:left="62"/>
              <w:rPr>
                <w:sz w:val="24"/>
              </w:rPr>
            </w:pPr>
            <w:r>
              <w:rPr>
                <w:spacing w:val="-2"/>
                <w:sz w:val="24"/>
              </w:rPr>
              <w:t>Медицинский работник</w:t>
            </w:r>
          </w:p>
        </w:tc>
        <w:tc>
          <w:tcPr>
            <w:tcW w:w="1561" w:type="dxa"/>
          </w:tcPr>
          <w:p w:rsidR="0044132F" w:rsidRDefault="0044132F">
            <w:pPr>
              <w:pStyle w:val="TableParagraph"/>
              <w:rPr>
                <w:sz w:val="24"/>
              </w:rPr>
            </w:pPr>
          </w:p>
        </w:tc>
        <w:tc>
          <w:tcPr>
            <w:tcW w:w="5954" w:type="dxa"/>
          </w:tcPr>
          <w:p w:rsidR="0044132F" w:rsidRDefault="0044132F">
            <w:pPr>
              <w:pStyle w:val="TableParagraph"/>
              <w:rPr>
                <w:sz w:val="24"/>
              </w:rPr>
            </w:pPr>
          </w:p>
        </w:tc>
      </w:tr>
      <w:tr w:rsidR="0044132F">
        <w:trPr>
          <w:trHeight w:val="678"/>
        </w:trPr>
        <w:tc>
          <w:tcPr>
            <w:tcW w:w="1625" w:type="dxa"/>
          </w:tcPr>
          <w:p w:rsidR="0044132F" w:rsidRDefault="004F5E07">
            <w:pPr>
              <w:pStyle w:val="TableParagraph"/>
              <w:ind w:left="62"/>
              <w:rPr>
                <w:sz w:val="24"/>
              </w:rPr>
            </w:pPr>
            <w:r>
              <w:rPr>
                <w:spacing w:val="-2"/>
                <w:sz w:val="24"/>
              </w:rPr>
              <w:t>Социальный педагог</w:t>
            </w:r>
          </w:p>
        </w:tc>
        <w:tc>
          <w:tcPr>
            <w:tcW w:w="1561" w:type="dxa"/>
          </w:tcPr>
          <w:p w:rsidR="0044132F" w:rsidRDefault="0044132F">
            <w:pPr>
              <w:pStyle w:val="TableParagraph"/>
              <w:rPr>
                <w:sz w:val="24"/>
              </w:rPr>
            </w:pPr>
          </w:p>
        </w:tc>
        <w:tc>
          <w:tcPr>
            <w:tcW w:w="5954" w:type="dxa"/>
          </w:tcPr>
          <w:p w:rsidR="0044132F" w:rsidRDefault="0044132F">
            <w:pPr>
              <w:pStyle w:val="TableParagraph"/>
              <w:rPr>
                <w:sz w:val="24"/>
              </w:rPr>
            </w:pPr>
          </w:p>
        </w:tc>
      </w:tr>
      <w:tr w:rsidR="0044132F">
        <w:trPr>
          <w:trHeight w:val="682"/>
        </w:trPr>
        <w:tc>
          <w:tcPr>
            <w:tcW w:w="1625" w:type="dxa"/>
          </w:tcPr>
          <w:p w:rsidR="0044132F" w:rsidRDefault="004F5E07">
            <w:pPr>
              <w:pStyle w:val="TableParagraph"/>
              <w:ind w:left="62"/>
              <w:rPr>
                <w:sz w:val="24"/>
              </w:rPr>
            </w:pPr>
            <w:r>
              <w:rPr>
                <w:spacing w:val="-2"/>
                <w:sz w:val="24"/>
              </w:rPr>
              <w:t>Педагог- психолог</w:t>
            </w:r>
          </w:p>
        </w:tc>
        <w:tc>
          <w:tcPr>
            <w:tcW w:w="1561" w:type="dxa"/>
          </w:tcPr>
          <w:p w:rsidR="0044132F" w:rsidRDefault="0044132F">
            <w:pPr>
              <w:pStyle w:val="TableParagraph"/>
              <w:rPr>
                <w:sz w:val="24"/>
              </w:rPr>
            </w:pPr>
          </w:p>
        </w:tc>
        <w:tc>
          <w:tcPr>
            <w:tcW w:w="5954" w:type="dxa"/>
          </w:tcPr>
          <w:p w:rsidR="0044132F" w:rsidRDefault="0044132F">
            <w:pPr>
              <w:pStyle w:val="TableParagraph"/>
              <w:rPr>
                <w:sz w:val="24"/>
              </w:rPr>
            </w:pPr>
          </w:p>
        </w:tc>
      </w:tr>
      <w:tr w:rsidR="0044132F">
        <w:trPr>
          <w:trHeight w:val="677"/>
        </w:trPr>
        <w:tc>
          <w:tcPr>
            <w:tcW w:w="1625" w:type="dxa"/>
          </w:tcPr>
          <w:p w:rsidR="0044132F" w:rsidRDefault="004F5E07">
            <w:pPr>
              <w:pStyle w:val="TableParagraph"/>
              <w:ind w:left="62"/>
              <w:rPr>
                <w:sz w:val="24"/>
              </w:rPr>
            </w:pPr>
            <w:r>
              <w:rPr>
                <w:spacing w:val="-2"/>
                <w:sz w:val="24"/>
              </w:rPr>
              <w:t>Учитель- логопед</w:t>
            </w:r>
          </w:p>
        </w:tc>
        <w:tc>
          <w:tcPr>
            <w:tcW w:w="1561" w:type="dxa"/>
          </w:tcPr>
          <w:p w:rsidR="0044132F" w:rsidRDefault="0044132F">
            <w:pPr>
              <w:pStyle w:val="TableParagraph"/>
              <w:rPr>
                <w:sz w:val="24"/>
              </w:rPr>
            </w:pPr>
          </w:p>
        </w:tc>
        <w:tc>
          <w:tcPr>
            <w:tcW w:w="5954" w:type="dxa"/>
          </w:tcPr>
          <w:p w:rsidR="0044132F" w:rsidRDefault="0044132F">
            <w:pPr>
              <w:pStyle w:val="TableParagraph"/>
              <w:rPr>
                <w:sz w:val="24"/>
              </w:rPr>
            </w:pPr>
          </w:p>
        </w:tc>
      </w:tr>
      <w:tr w:rsidR="0044132F">
        <w:trPr>
          <w:trHeight w:val="678"/>
        </w:trPr>
        <w:tc>
          <w:tcPr>
            <w:tcW w:w="1625" w:type="dxa"/>
          </w:tcPr>
          <w:p w:rsidR="0044132F" w:rsidRDefault="004F5E07">
            <w:pPr>
              <w:pStyle w:val="TableParagraph"/>
              <w:ind w:left="62"/>
              <w:rPr>
                <w:sz w:val="24"/>
              </w:rPr>
            </w:pPr>
            <w:r>
              <w:rPr>
                <w:spacing w:val="-2"/>
                <w:sz w:val="24"/>
              </w:rPr>
              <w:t>Учитель- дефектолог</w:t>
            </w:r>
          </w:p>
        </w:tc>
        <w:tc>
          <w:tcPr>
            <w:tcW w:w="1561" w:type="dxa"/>
          </w:tcPr>
          <w:p w:rsidR="0044132F" w:rsidRDefault="0044132F">
            <w:pPr>
              <w:pStyle w:val="TableParagraph"/>
              <w:rPr>
                <w:sz w:val="24"/>
              </w:rPr>
            </w:pPr>
          </w:p>
        </w:tc>
        <w:tc>
          <w:tcPr>
            <w:tcW w:w="5954" w:type="dxa"/>
          </w:tcPr>
          <w:p w:rsidR="0044132F" w:rsidRDefault="0044132F">
            <w:pPr>
              <w:pStyle w:val="TableParagraph"/>
              <w:rPr>
                <w:sz w:val="24"/>
              </w:rPr>
            </w:pPr>
          </w:p>
        </w:tc>
      </w:tr>
      <w:tr w:rsidR="0044132F">
        <w:trPr>
          <w:trHeight w:val="677"/>
        </w:trPr>
        <w:tc>
          <w:tcPr>
            <w:tcW w:w="1625" w:type="dxa"/>
          </w:tcPr>
          <w:p w:rsidR="0044132F" w:rsidRDefault="004F5E07">
            <w:pPr>
              <w:pStyle w:val="TableParagraph"/>
              <w:ind w:left="62"/>
              <w:rPr>
                <w:sz w:val="24"/>
              </w:rPr>
            </w:pPr>
            <w:r>
              <w:rPr>
                <w:spacing w:val="-2"/>
                <w:sz w:val="24"/>
              </w:rPr>
              <w:t xml:space="preserve">Инструктор </w:t>
            </w:r>
            <w:r>
              <w:rPr>
                <w:spacing w:val="-4"/>
                <w:sz w:val="24"/>
              </w:rPr>
              <w:t>ФИЗО</w:t>
            </w:r>
          </w:p>
        </w:tc>
        <w:tc>
          <w:tcPr>
            <w:tcW w:w="1561" w:type="dxa"/>
          </w:tcPr>
          <w:p w:rsidR="0044132F" w:rsidRDefault="0044132F">
            <w:pPr>
              <w:pStyle w:val="TableParagraph"/>
              <w:rPr>
                <w:sz w:val="24"/>
              </w:rPr>
            </w:pPr>
          </w:p>
        </w:tc>
        <w:tc>
          <w:tcPr>
            <w:tcW w:w="5954" w:type="dxa"/>
          </w:tcPr>
          <w:p w:rsidR="0044132F" w:rsidRDefault="0044132F">
            <w:pPr>
              <w:pStyle w:val="TableParagraph"/>
              <w:rPr>
                <w:sz w:val="24"/>
              </w:rPr>
            </w:pPr>
          </w:p>
        </w:tc>
      </w:tr>
      <w:tr w:rsidR="0044132F">
        <w:trPr>
          <w:trHeight w:val="681"/>
        </w:trPr>
        <w:tc>
          <w:tcPr>
            <w:tcW w:w="1625" w:type="dxa"/>
          </w:tcPr>
          <w:p w:rsidR="0044132F" w:rsidRDefault="004F5E07">
            <w:pPr>
              <w:pStyle w:val="TableParagraph"/>
              <w:ind w:left="62"/>
              <w:rPr>
                <w:sz w:val="24"/>
              </w:rPr>
            </w:pPr>
            <w:r>
              <w:rPr>
                <w:spacing w:val="-2"/>
                <w:sz w:val="24"/>
              </w:rPr>
              <w:t>Музыкальный руководитель</w:t>
            </w:r>
          </w:p>
        </w:tc>
        <w:tc>
          <w:tcPr>
            <w:tcW w:w="1561" w:type="dxa"/>
          </w:tcPr>
          <w:p w:rsidR="0044132F" w:rsidRDefault="0044132F">
            <w:pPr>
              <w:pStyle w:val="TableParagraph"/>
              <w:rPr>
                <w:sz w:val="24"/>
              </w:rPr>
            </w:pPr>
          </w:p>
        </w:tc>
        <w:tc>
          <w:tcPr>
            <w:tcW w:w="5954" w:type="dxa"/>
          </w:tcPr>
          <w:p w:rsidR="0044132F" w:rsidRDefault="0044132F">
            <w:pPr>
              <w:pStyle w:val="TableParagraph"/>
              <w:rPr>
                <w:sz w:val="24"/>
              </w:rPr>
            </w:pPr>
          </w:p>
        </w:tc>
      </w:tr>
      <w:tr w:rsidR="0044132F">
        <w:trPr>
          <w:trHeight w:val="674"/>
        </w:trPr>
        <w:tc>
          <w:tcPr>
            <w:tcW w:w="1625" w:type="dxa"/>
          </w:tcPr>
          <w:p w:rsidR="0044132F" w:rsidRDefault="004F5E07">
            <w:pPr>
              <w:pStyle w:val="TableParagraph"/>
              <w:spacing w:line="267" w:lineRule="exact"/>
              <w:ind w:left="62"/>
              <w:rPr>
                <w:sz w:val="24"/>
              </w:rPr>
            </w:pPr>
            <w:r>
              <w:rPr>
                <w:spacing w:val="-2"/>
                <w:sz w:val="24"/>
              </w:rPr>
              <w:t>Воспитатель</w:t>
            </w:r>
          </w:p>
        </w:tc>
        <w:tc>
          <w:tcPr>
            <w:tcW w:w="1561" w:type="dxa"/>
          </w:tcPr>
          <w:p w:rsidR="0044132F" w:rsidRDefault="0044132F">
            <w:pPr>
              <w:pStyle w:val="TableParagraph"/>
              <w:rPr>
                <w:sz w:val="24"/>
              </w:rPr>
            </w:pPr>
          </w:p>
        </w:tc>
        <w:tc>
          <w:tcPr>
            <w:tcW w:w="5954" w:type="dxa"/>
          </w:tcPr>
          <w:p w:rsidR="0044132F" w:rsidRDefault="0044132F">
            <w:pPr>
              <w:pStyle w:val="TableParagraph"/>
              <w:rPr>
                <w:sz w:val="24"/>
              </w:rPr>
            </w:pPr>
          </w:p>
        </w:tc>
      </w:tr>
    </w:tbl>
    <w:p w:rsidR="0044132F" w:rsidRDefault="0044132F">
      <w:pPr>
        <w:pStyle w:val="a3"/>
        <w:spacing w:before="53"/>
        <w:rPr>
          <w:b/>
          <w:sz w:val="20"/>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44132F">
        <w:trPr>
          <w:trHeight w:val="278"/>
        </w:trPr>
        <w:tc>
          <w:tcPr>
            <w:tcW w:w="9074" w:type="dxa"/>
          </w:tcPr>
          <w:p w:rsidR="0044132F" w:rsidRDefault="004F5E07">
            <w:pPr>
              <w:pStyle w:val="TableParagraph"/>
              <w:spacing w:line="258" w:lineRule="exact"/>
              <w:ind w:right="1"/>
              <w:jc w:val="center"/>
              <w:rPr>
                <w:b/>
                <w:sz w:val="24"/>
              </w:rPr>
            </w:pPr>
            <w:r>
              <w:rPr>
                <w:b/>
                <w:sz w:val="24"/>
              </w:rPr>
              <w:t>Индивидуальная</w:t>
            </w:r>
            <w:r>
              <w:rPr>
                <w:b/>
                <w:spacing w:val="-8"/>
                <w:sz w:val="24"/>
              </w:rPr>
              <w:t xml:space="preserve"> </w:t>
            </w:r>
            <w:r>
              <w:rPr>
                <w:b/>
                <w:sz w:val="24"/>
              </w:rPr>
              <w:t>коррекционно-развивающая</w:t>
            </w:r>
            <w:r>
              <w:rPr>
                <w:b/>
                <w:spacing w:val="-8"/>
                <w:sz w:val="24"/>
              </w:rPr>
              <w:t xml:space="preserve"> </w:t>
            </w:r>
            <w:r>
              <w:rPr>
                <w:b/>
                <w:spacing w:val="-2"/>
                <w:sz w:val="24"/>
              </w:rPr>
              <w:t>программа</w:t>
            </w:r>
          </w:p>
        </w:tc>
      </w:tr>
      <w:tr w:rsidR="0044132F">
        <w:trPr>
          <w:trHeight w:val="2958"/>
        </w:trPr>
        <w:tc>
          <w:tcPr>
            <w:tcW w:w="9074" w:type="dxa"/>
          </w:tcPr>
          <w:p w:rsidR="0044132F" w:rsidRDefault="004F5E07">
            <w:pPr>
              <w:pStyle w:val="TableParagraph"/>
              <w:spacing w:line="271" w:lineRule="exact"/>
              <w:ind w:left="466"/>
              <w:rPr>
                <w:sz w:val="24"/>
              </w:rPr>
            </w:pPr>
            <w:r>
              <w:rPr>
                <w:sz w:val="24"/>
              </w:rPr>
              <w:t>1.</w:t>
            </w:r>
            <w:r>
              <w:rPr>
                <w:spacing w:val="27"/>
                <w:sz w:val="24"/>
              </w:rPr>
              <w:t xml:space="preserve">  </w:t>
            </w:r>
            <w:r>
              <w:rPr>
                <w:sz w:val="24"/>
              </w:rPr>
              <w:t>Титульный</w:t>
            </w:r>
            <w:r>
              <w:rPr>
                <w:spacing w:val="-2"/>
                <w:sz w:val="24"/>
              </w:rPr>
              <w:t xml:space="preserve"> </w:t>
            </w:r>
            <w:r>
              <w:rPr>
                <w:sz w:val="24"/>
              </w:rPr>
              <w:t>лист</w:t>
            </w:r>
            <w:r>
              <w:rPr>
                <w:spacing w:val="-2"/>
                <w:sz w:val="24"/>
              </w:rPr>
              <w:t xml:space="preserve"> </w:t>
            </w:r>
            <w:r>
              <w:rPr>
                <w:sz w:val="24"/>
              </w:rPr>
              <w:t>программы</w:t>
            </w:r>
            <w:r>
              <w:rPr>
                <w:spacing w:val="-3"/>
                <w:sz w:val="24"/>
              </w:rPr>
              <w:t xml:space="preserve"> </w:t>
            </w:r>
            <w:r>
              <w:rPr>
                <w:sz w:val="24"/>
              </w:rPr>
              <w:t>с</w:t>
            </w:r>
            <w:r>
              <w:rPr>
                <w:spacing w:val="4"/>
                <w:sz w:val="24"/>
              </w:rPr>
              <w:t xml:space="preserve"> </w:t>
            </w:r>
            <w:r>
              <w:rPr>
                <w:spacing w:val="-2"/>
                <w:sz w:val="24"/>
              </w:rPr>
              <w:t>указанием:</w:t>
            </w:r>
          </w:p>
          <w:p w:rsidR="0044132F" w:rsidRDefault="004F5E07">
            <w:pPr>
              <w:pStyle w:val="TableParagraph"/>
              <w:spacing w:before="42"/>
              <w:ind w:left="814"/>
              <w:rPr>
                <w:sz w:val="24"/>
              </w:rPr>
            </w:pPr>
            <w:r>
              <w:rPr>
                <w:rFonts w:ascii="Symbol" w:hAnsi="Symbol"/>
                <w:sz w:val="24"/>
              </w:rPr>
              <w:t></w:t>
            </w:r>
            <w:r>
              <w:rPr>
                <w:sz w:val="24"/>
              </w:rPr>
              <w:t>наименования</w:t>
            </w:r>
            <w:r>
              <w:rPr>
                <w:spacing w:val="9"/>
                <w:sz w:val="24"/>
              </w:rPr>
              <w:t xml:space="preserve"> </w:t>
            </w:r>
            <w:r>
              <w:rPr>
                <w:spacing w:val="-2"/>
                <w:sz w:val="24"/>
              </w:rPr>
              <w:t>учреждения,</w:t>
            </w:r>
          </w:p>
          <w:p w:rsidR="0044132F" w:rsidRDefault="004F5E07">
            <w:pPr>
              <w:pStyle w:val="TableParagraph"/>
              <w:spacing w:before="38"/>
              <w:ind w:left="814"/>
              <w:rPr>
                <w:sz w:val="24"/>
              </w:rPr>
            </w:pPr>
            <w:r>
              <w:rPr>
                <w:rFonts w:ascii="Symbol" w:hAnsi="Symbol"/>
                <w:sz w:val="24"/>
              </w:rPr>
              <w:t></w:t>
            </w:r>
            <w:r>
              <w:rPr>
                <w:sz w:val="24"/>
              </w:rPr>
              <w:t>назначение</w:t>
            </w:r>
            <w:r>
              <w:rPr>
                <w:spacing w:val="11"/>
                <w:sz w:val="24"/>
              </w:rPr>
              <w:t xml:space="preserve"> </w:t>
            </w:r>
            <w:r>
              <w:rPr>
                <w:spacing w:val="-2"/>
                <w:sz w:val="24"/>
              </w:rPr>
              <w:t>программы,</w:t>
            </w:r>
          </w:p>
          <w:p w:rsidR="0044132F" w:rsidRDefault="004F5E07">
            <w:pPr>
              <w:pStyle w:val="TableParagraph"/>
              <w:spacing w:before="42"/>
              <w:ind w:left="814"/>
              <w:rPr>
                <w:sz w:val="24"/>
              </w:rPr>
            </w:pPr>
            <w:r>
              <w:rPr>
                <w:rFonts w:ascii="Symbol" w:hAnsi="Symbol"/>
                <w:sz w:val="24"/>
              </w:rPr>
              <w:t></w:t>
            </w:r>
            <w:r>
              <w:rPr>
                <w:sz w:val="24"/>
              </w:rPr>
              <w:t>срок</w:t>
            </w:r>
            <w:r>
              <w:rPr>
                <w:spacing w:val="13"/>
                <w:sz w:val="24"/>
              </w:rPr>
              <w:t xml:space="preserve"> </w:t>
            </w:r>
            <w:r>
              <w:rPr>
                <w:spacing w:val="-2"/>
                <w:sz w:val="24"/>
              </w:rPr>
              <w:t>реализации,</w:t>
            </w:r>
          </w:p>
          <w:p w:rsidR="0044132F" w:rsidRDefault="004F5E07">
            <w:pPr>
              <w:pStyle w:val="TableParagraph"/>
              <w:spacing w:before="43"/>
              <w:ind w:left="814"/>
              <w:rPr>
                <w:sz w:val="24"/>
              </w:rPr>
            </w:pPr>
            <w:r>
              <w:rPr>
                <w:rFonts w:ascii="Symbol" w:hAnsi="Symbol"/>
                <w:sz w:val="24"/>
              </w:rPr>
              <w:t></w:t>
            </w:r>
            <w:r>
              <w:rPr>
                <w:sz w:val="24"/>
              </w:rPr>
              <w:t>адресность</w:t>
            </w:r>
            <w:r>
              <w:rPr>
                <w:spacing w:val="-1"/>
                <w:sz w:val="24"/>
              </w:rPr>
              <w:t xml:space="preserve"> </w:t>
            </w:r>
            <w:r>
              <w:rPr>
                <w:sz w:val="24"/>
              </w:rPr>
              <w:t>программы</w:t>
            </w:r>
            <w:r>
              <w:rPr>
                <w:spacing w:val="-1"/>
                <w:sz w:val="24"/>
              </w:rPr>
              <w:t xml:space="preserve"> </w:t>
            </w:r>
            <w:r>
              <w:rPr>
                <w:sz w:val="24"/>
              </w:rPr>
              <w:t>(фамилия,</w:t>
            </w:r>
            <w:r>
              <w:rPr>
                <w:spacing w:val="1"/>
                <w:sz w:val="24"/>
              </w:rPr>
              <w:t xml:space="preserve"> </w:t>
            </w:r>
            <w:r>
              <w:rPr>
                <w:sz w:val="24"/>
              </w:rPr>
              <w:t>имя</w:t>
            </w:r>
            <w:r>
              <w:rPr>
                <w:spacing w:val="3"/>
                <w:sz w:val="24"/>
              </w:rPr>
              <w:t xml:space="preserve"> </w:t>
            </w:r>
            <w:r>
              <w:rPr>
                <w:spacing w:val="-2"/>
                <w:sz w:val="24"/>
              </w:rPr>
              <w:t>ребенка)</w:t>
            </w:r>
          </w:p>
          <w:p w:rsidR="0044132F" w:rsidRDefault="004F5E07">
            <w:pPr>
              <w:pStyle w:val="TableParagraph"/>
              <w:tabs>
                <w:tab w:val="left" w:pos="1758"/>
                <w:tab w:val="left" w:pos="3369"/>
                <w:tab w:val="left" w:pos="5272"/>
                <w:tab w:val="left" w:pos="6927"/>
                <w:tab w:val="left" w:pos="7326"/>
                <w:tab w:val="left" w:pos="8834"/>
              </w:tabs>
              <w:spacing w:before="38" w:line="276" w:lineRule="auto"/>
              <w:ind w:left="958" w:right="99" w:hanging="144"/>
              <w:rPr>
                <w:sz w:val="24"/>
              </w:rPr>
            </w:pPr>
            <w:r>
              <w:rPr>
                <w:rFonts w:ascii="Symbol" w:hAnsi="Symbol"/>
                <w:spacing w:val="-4"/>
                <w:sz w:val="24"/>
              </w:rPr>
              <w:t></w:t>
            </w:r>
            <w:r>
              <w:rPr>
                <w:spacing w:val="-4"/>
                <w:sz w:val="24"/>
              </w:rPr>
              <w:t>гриф</w:t>
            </w:r>
            <w:r>
              <w:rPr>
                <w:sz w:val="24"/>
              </w:rPr>
              <w:tab/>
            </w:r>
            <w:r>
              <w:rPr>
                <w:spacing w:val="-2"/>
                <w:sz w:val="24"/>
              </w:rPr>
              <w:t>утверждения</w:t>
            </w:r>
            <w:r>
              <w:rPr>
                <w:sz w:val="24"/>
              </w:rPr>
              <w:tab/>
            </w:r>
            <w:r>
              <w:rPr>
                <w:spacing w:val="-2"/>
                <w:sz w:val="24"/>
              </w:rPr>
              <w:t>руководителем,</w:t>
            </w:r>
            <w:r>
              <w:rPr>
                <w:sz w:val="24"/>
              </w:rPr>
              <w:tab/>
            </w:r>
            <w:r>
              <w:rPr>
                <w:spacing w:val="-2"/>
                <w:sz w:val="24"/>
              </w:rPr>
              <w:t>согласование</w:t>
            </w:r>
            <w:r>
              <w:rPr>
                <w:sz w:val="24"/>
              </w:rPr>
              <w:tab/>
            </w:r>
            <w:r>
              <w:rPr>
                <w:spacing w:val="-10"/>
                <w:sz w:val="24"/>
              </w:rPr>
              <w:t>с</w:t>
            </w:r>
            <w:r>
              <w:rPr>
                <w:sz w:val="24"/>
              </w:rPr>
              <w:tab/>
            </w:r>
            <w:r>
              <w:rPr>
                <w:spacing w:val="-2"/>
                <w:sz w:val="24"/>
              </w:rPr>
              <w:t>родителями</w:t>
            </w:r>
            <w:r>
              <w:rPr>
                <w:sz w:val="24"/>
              </w:rPr>
              <w:tab/>
            </w:r>
            <w:r>
              <w:rPr>
                <w:spacing w:val="-10"/>
                <w:sz w:val="24"/>
              </w:rPr>
              <w:t xml:space="preserve">и </w:t>
            </w:r>
            <w:r>
              <w:rPr>
                <w:sz w:val="24"/>
              </w:rPr>
              <w:t>председателем ПМПк ДОУ,</w:t>
            </w:r>
          </w:p>
          <w:p w:rsidR="0044132F" w:rsidRDefault="004F5E07">
            <w:pPr>
              <w:pStyle w:val="TableParagraph"/>
              <w:spacing w:line="291" w:lineRule="exact"/>
              <w:ind w:left="814"/>
              <w:rPr>
                <w:sz w:val="24"/>
              </w:rPr>
            </w:pPr>
            <w:r>
              <w:rPr>
                <w:rFonts w:ascii="Symbol" w:hAnsi="Symbol"/>
                <w:sz w:val="24"/>
              </w:rPr>
              <w:t></w:t>
            </w:r>
            <w:r>
              <w:rPr>
                <w:sz w:val="24"/>
              </w:rPr>
              <w:t>указанием</w:t>
            </w:r>
            <w:r>
              <w:rPr>
                <w:spacing w:val="54"/>
                <w:w w:val="150"/>
                <w:sz w:val="24"/>
              </w:rPr>
              <w:t xml:space="preserve"> </w:t>
            </w:r>
            <w:r>
              <w:rPr>
                <w:sz w:val="24"/>
              </w:rPr>
              <w:t>специалиста,</w:t>
            </w:r>
            <w:r>
              <w:rPr>
                <w:spacing w:val="57"/>
                <w:w w:val="150"/>
                <w:sz w:val="24"/>
              </w:rPr>
              <w:t xml:space="preserve"> </w:t>
            </w:r>
            <w:r>
              <w:rPr>
                <w:sz w:val="24"/>
              </w:rPr>
              <w:t>который</w:t>
            </w:r>
            <w:r>
              <w:rPr>
                <w:spacing w:val="56"/>
                <w:w w:val="150"/>
                <w:sz w:val="24"/>
              </w:rPr>
              <w:t xml:space="preserve"> </w:t>
            </w:r>
            <w:r>
              <w:rPr>
                <w:sz w:val="24"/>
              </w:rPr>
              <w:t>является</w:t>
            </w:r>
            <w:r>
              <w:rPr>
                <w:spacing w:val="59"/>
                <w:w w:val="150"/>
                <w:sz w:val="24"/>
              </w:rPr>
              <w:t xml:space="preserve"> </w:t>
            </w:r>
            <w:r>
              <w:rPr>
                <w:sz w:val="24"/>
              </w:rPr>
              <w:t>ответственным</w:t>
            </w:r>
            <w:r>
              <w:rPr>
                <w:spacing w:val="56"/>
                <w:w w:val="150"/>
                <w:sz w:val="24"/>
              </w:rPr>
              <w:t xml:space="preserve"> </w:t>
            </w:r>
            <w:r>
              <w:rPr>
                <w:sz w:val="24"/>
              </w:rPr>
              <w:t>за</w:t>
            </w:r>
            <w:r>
              <w:rPr>
                <w:spacing w:val="59"/>
                <w:w w:val="150"/>
                <w:sz w:val="24"/>
              </w:rPr>
              <w:t xml:space="preserve"> </w:t>
            </w:r>
            <w:r>
              <w:rPr>
                <w:spacing w:val="-2"/>
                <w:sz w:val="24"/>
              </w:rPr>
              <w:t>реализацию</w:t>
            </w:r>
          </w:p>
          <w:p w:rsidR="0044132F" w:rsidRDefault="004F5E07">
            <w:pPr>
              <w:pStyle w:val="TableParagraph"/>
              <w:spacing w:before="43"/>
              <w:ind w:left="958"/>
              <w:rPr>
                <w:sz w:val="24"/>
              </w:rPr>
            </w:pPr>
            <w:r>
              <w:rPr>
                <w:sz w:val="24"/>
              </w:rPr>
              <w:t>адаптированной</w:t>
            </w:r>
            <w:r>
              <w:rPr>
                <w:spacing w:val="-12"/>
                <w:sz w:val="24"/>
              </w:rPr>
              <w:t xml:space="preserve"> </w:t>
            </w:r>
            <w:r>
              <w:rPr>
                <w:sz w:val="24"/>
              </w:rPr>
              <w:t>индивидуальной</w:t>
            </w:r>
            <w:r>
              <w:rPr>
                <w:spacing w:val="-9"/>
                <w:sz w:val="24"/>
              </w:rPr>
              <w:t xml:space="preserve"> </w:t>
            </w:r>
            <w:r>
              <w:rPr>
                <w:sz w:val="24"/>
              </w:rPr>
              <w:t>образовательной</w:t>
            </w:r>
            <w:r>
              <w:rPr>
                <w:spacing w:val="-9"/>
                <w:sz w:val="24"/>
              </w:rPr>
              <w:t xml:space="preserve"> </w:t>
            </w:r>
            <w:r>
              <w:rPr>
                <w:spacing w:val="-2"/>
                <w:sz w:val="24"/>
              </w:rPr>
              <w:t>программы.</w:t>
            </w:r>
          </w:p>
        </w:tc>
      </w:tr>
      <w:tr w:rsidR="0044132F">
        <w:trPr>
          <w:trHeight w:val="1622"/>
        </w:trPr>
        <w:tc>
          <w:tcPr>
            <w:tcW w:w="9074" w:type="dxa"/>
          </w:tcPr>
          <w:p w:rsidR="0044132F" w:rsidRDefault="004F5E07">
            <w:pPr>
              <w:pStyle w:val="TableParagraph"/>
              <w:spacing w:line="275" w:lineRule="exact"/>
              <w:ind w:left="466"/>
              <w:jc w:val="both"/>
              <w:rPr>
                <w:sz w:val="24"/>
              </w:rPr>
            </w:pPr>
            <w:r>
              <w:rPr>
                <w:sz w:val="24"/>
              </w:rPr>
              <w:t>2.</w:t>
            </w:r>
            <w:r>
              <w:rPr>
                <w:spacing w:val="26"/>
                <w:sz w:val="24"/>
              </w:rPr>
              <w:t xml:space="preserve">  </w:t>
            </w:r>
            <w:r>
              <w:rPr>
                <w:sz w:val="24"/>
              </w:rPr>
              <w:t>Пояснительная записка,</w:t>
            </w:r>
            <w:r>
              <w:rPr>
                <w:spacing w:val="57"/>
                <w:sz w:val="24"/>
              </w:rPr>
              <w:t xml:space="preserve"> </w:t>
            </w:r>
            <w:r>
              <w:rPr>
                <w:sz w:val="24"/>
              </w:rPr>
              <w:t>в</w:t>
            </w:r>
            <w:r>
              <w:rPr>
                <w:spacing w:val="-4"/>
                <w:sz w:val="24"/>
              </w:rPr>
              <w:t xml:space="preserve"> </w:t>
            </w:r>
            <w:r>
              <w:rPr>
                <w:sz w:val="24"/>
              </w:rPr>
              <w:t>которой</w:t>
            </w:r>
            <w:r>
              <w:rPr>
                <w:spacing w:val="-2"/>
                <w:sz w:val="24"/>
              </w:rPr>
              <w:t xml:space="preserve"> излагается:</w:t>
            </w:r>
          </w:p>
          <w:p w:rsidR="0044132F" w:rsidRDefault="004F5E07">
            <w:pPr>
              <w:pStyle w:val="TableParagraph"/>
              <w:spacing w:before="39" w:line="276" w:lineRule="auto"/>
              <w:ind w:left="958" w:right="99" w:hanging="144"/>
              <w:jc w:val="both"/>
              <w:rPr>
                <w:sz w:val="24"/>
              </w:rPr>
            </w:pPr>
            <w:r>
              <w:rPr>
                <w:rFonts w:ascii="Symbol" w:hAnsi="Symbol"/>
                <w:sz w:val="24"/>
              </w:rPr>
              <w:t></w:t>
            </w:r>
            <w:r>
              <w:rPr>
                <w:sz w:val="24"/>
              </w:rPr>
              <w:t>краткая психолого-педагогическая характеристика ребенка с перечнем сформированных умений и навыков и тех, которые не сформированы в должной степени,</w:t>
            </w:r>
          </w:p>
          <w:p w:rsidR="0044132F" w:rsidRDefault="004F5E07">
            <w:pPr>
              <w:pStyle w:val="TableParagraph"/>
              <w:spacing w:line="294" w:lineRule="exact"/>
              <w:ind w:left="814"/>
              <w:jc w:val="both"/>
              <w:rPr>
                <w:sz w:val="24"/>
              </w:rPr>
            </w:pPr>
            <w:r>
              <w:rPr>
                <w:rFonts w:ascii="Symbol" w:hAnsi="Symbol"/>
                <w:sz w:val="24"/>
              </w:rPr>
              <w:t></w:t>
            </w:r>
            <w:r>
              <w:rPr>
                <w:sz w:val="24"/>
              </w:rPr>
              <w:t>цель</w:t>
            </w:r>
            <w:r>
              <w:rPr>
                <w:spacing w:val="64"/>
                <w:sz w:val="24"/>
              </w:rPr>
              <w:t xml:space="preserve"> </w:t>
            </w:r>
            <w:r>
              <w:rPr>
                <w:sz w:val="24"/>
              </w:rPr>
              <w:t>и</w:t>
            </w:r>
            <w:r>
              <w:rPr>
                <w:spacing w:val="2"/>
                <w:sz w:val="24"/>
              </w:rPr>
              <w:t xml:space="preserve"> </w:t>
            </w:r>
            <w:r>
              <w:rPr>
                <w:sz w:val="24"/>
              </w:rPr>
              <w:t>задачи</w:t>
            </w:r>
            <w:r>
              <w:rPr>
                <w:spacing w:val="3"/>
                <w:sz w:val="24"/>
              </w:rPr>
              <w:t xml:space="preserve"> </w:t>
            </w:r>
            <w:r>
              <w:rPr>
                <w:spacing w:val="-2"/>
                <w:sz w:val="24"/>
              </w:rPr>
              <w:t>программы.</w:t>
            </w:r>
          </w:p>
        </w:tc>
      </w:tr>
      <w:tr w:rsidR="0044132F">
        <w:trPr>
          <w:trHeight w:val="1270"/>
        </w:trPr>
        <w:tc>
          <w:tcPr>
            <w:tcW w:w="9074" w:type="dxa"/>
          </w:tcPr>
          <w:p w:rsidR="0044132F" w:rsidRDefault="004F5E07">
            <w:pPr>
              <w:pStyle w:val="TableParagraph"/>
              <w:spacing w:line="276" w:lineRule="auto"/>
              <w:ind w:left="826" w:right="95" w:hanging="360"/>
              <w:jc w:val="both"/>
              <w:rPr>
                <w:sz w:val="24"/>
              </w:rPr>
            </w:pPr>
            <w:r>
              <w:rPr>
                <w:sz w:val="24"/>
              </w:rPr>
              <w:t>3.</w:t>
            </w:r>
            <w:r>
              <w:rPr>
                <w:spacing w:val="40"/>
                <w:sz w:val="24"/>
              </w:rPr>
              <w:t xml:space="preserve"> </w:t>
            </w:r>
            <w:r>
              <w:rPr>
                <w:sz w:val="24"/>
              </w:rPr>
              <w:t xml:space="preserve">Содержание программы, включающее в себя </w:t>
            </w:r>
            <w:r>
              <w:rPr>
                <w:i/>
                <w:sz w:val="24"/>
              </w:rPr>
              <w:t>коррекционный компонент</w:t>
            </w:r>
            <w:r>
              <w:rPr>
                <w:sz w:val="24"/>
              </w:rPr>
              <w:t>, в рамках которого излагаются направления коррекционной работы</w:t>
            </w:r>
            <w:r>
              <w:rPr>
                <w:spacing w:val="40"/>
                <w:sz w:val="24"/>
              </w:rPr>
              <w:t xml:space="preserve"> </w:t>
            </w:r>
            <w:r>
              <w:rPr>
                <w:sz w:val="24"/>
              </w:rPr>
              <w:t>специалистов</w:t>
            </w:r>
            <w:r>
              <w:rPr>
                <w:spacing w:val="53"/>
                <w:sz w:val="24"/>
              </w:rPr>
              <w:t xml:space="preserve"> </w:t>
            </w:r>
            <w:r>
              <w:rPr>
                <w:sz w:val="24"/>
              </w:rPr>
              <w:t>сопровождения</w:t>
            </w:r>
            <w:r>
              <w:rPr>
                <w:spacing w:val="56"/>
                <w:sz w:val="24"/>
              </w:rPr>
              <w:t xml:space="preserve">  </w:t>
            </w:r>
            <w:r>
              <w:rPr>
                <w:sz w:val="24"/>
              </w:rPr>
              <w:t>ее</w:t>
            </w:r>
            <w:r>
              <w:rPr>
                <w:spacing w:val="59"/>
                <w:sz w:val="24"/>
              </w:rPr>
              <w:t xml:space="preserve"> </w:t>
            </w:r>
            <w:r>
              <w:rPr>
                <w:sz w:val="24"/>
              </w:rPr>
              <w:t>приемы,</w:t>
            </w:r>
            <w:r>
              <w:rPr>
                <w:spacing w:val="57"/>
                <w:sz w:val="24"/>
              </w:rPr>
              <w:t xml:space="preserve"> </w:t>
            </w:r>
            <w:r>
              <w:rPr>
                <w:sz w:val="24"/>
              </w:rPr>
              <w:t>методы</w:t>
            </w:r>
            <w:r>
              <w:rPr>
                <w:spacing w:val="55"/>
                <w:sz w:val="24"/>
              </w:rPr>
              <w:t xml:space="preserve"> </w:t>
            </w:r>
            <w:r>
              <w:rPr>
                <w:sz w:val="24"/>
              </w:rPr>
              <w:t>и</w:t>
            </w:r>
            <w:r>
              <w:rPr>
                <w:spacing w:val="57"/>
                <w:sz w:val="24"/>
              </w:rPr>
              <w:t xml:space="preserve"> </w:t>
            </w:r>
            <w:r>
              <w:rPr>
                <w:sz w:val="24"/>
              </w:rPr>
              <w:t>формы,</w:t>
            </w:r>
            <w:r>
              <w:rPr>
                <w:spacing w:val="57"/>
                <w:sz w:val="24"/>
              </w:rPr>
              <w:t xml:space="preserve"> </w:t>
            </w:r>
            <w:r>
              <w:rPr>
                <w:spacing w:val="-2"/>
                <w:sz w:val="24"/>
              </w:rPr>
              <w:t>рекомендации</w:t>
            </w:r>
          </w:p>
          <w:p w:rsidR="0044132F" w:rsidRDefault="004F5E07">
            <w:pPr>
              <w:pStyle w:val="TableParagraph"/>
              <w:ind w:left="826"/>
              <w:jc w:val="both"/>
              <w:rPr>
                <w:sz w:val="24"/>
              </w:rPr>
            </w:pPr>
            <w:r>
              <w:rPr>
                <w:sz w:val="24"/>
              </w:rPr>
              <w:t>выше</w:t>
            </w:r>
            <w:r>
              <w:rPr>
                <w:spacing w:val="-2"/>
                <w:sz w:val="24"/>
              </w:rPr>
              <w:t xml:space="preserve"> </w:t>
            </w:r>
            <w:r>
              <w:rPr>
                <w:sz w:val="24"/>
              </w:rPr>
              <w:t>указанных</w:t>
            </w:r>
            <w:r>
              <w:rPr>
                <w:spacing w:val="-4"/>
                <w:sz w:val="24"/>
              </w:rPr>
              <w:t xml:space="preserve"> </w:t>
            </w:r>
            <w:r>
              <w:rPr>
                <w:sz w:val="24"/>
              </w:rPr>
              <w:t>специалистов</w:t>
            </w:r>
            <w:r>
              <w:rPr>
                <w:spacing w:val="-6"/>
                <w:sz w:val="24"/>
              </w:rPr>
              <w:t xml:space="preserve"> </w:t>
            </w:r>
            <w:r>
              <w:rPr>
                <w:sz w:val="24"/>
              </w:rPr>
              <w:t>педагогам</w:t>
            </w:r>
            <w:r>
              <w:rPr>
                <w:spacing w:val="-4"/>
                <w:sz w:val="24"/>
              </w:rPr>
              <w:t xml:space="preserve"> </w:t>
            </w:r>
            <w:r>
              <w:rPr>
                <w:sz w:val="24"/>
              </w:rPr>
              <w:t>группы</w:t>
            </w:r>
            <w:r>
              <w:rPr>
                <w:spacing w:val="-6"/>
                <w:sz w:val="24"/>
              </w:rPr>
              <w:t xml:space="preserve"> </w:t>
            </w:r>
            <w:r>
              <w:rPr>
                <w:sz w:val="24"/>
              </w:rPr>
              <w:t>и</w:t>
            </w:r>
            <w:r>
              <w:rPr>
                <w:spacing w:val="-4"/>
                <w:sz w:val="24"/>
              </w:rPr>
              <w:t xml:space="preserve"> </w:t>
            </w:r>
            <w:r>
              <w:rPr>
                <w:spacing w:val="-2"/>
                <w:sz w:val="24"/>
              </w:rPr>
              <w:t>родителям.</w:t>
            </w:r>
          </w:p>
        </w:tc>
      </w:tr>
      <w:tr w:rsidR="0044132F">
        <w:trPr>
          <w:trHeight w:val="318"/>
        </w:trPr>
        <w:tc>
          <w:tcPr>
            <w:tcW w:w="9074" w:type="dxa"/>
          </w:tcPr>
          <w:p w:rsidR="0044132F" w:rsidRDefault="004F5E07">
            <w:pPr>
              <w:pStyle w:val="TableParagraph"/>
              <w:spacing w:line="276" w:lineRule="exact"/>
              <w:ind w:left="466"/>
              <w:rPr>
                <w:sz w:val="24"/>
              </w:rPr>
            </w:pPr>
            <w:r>
              <w:rPr>
                <w:sz w:val="24"/>
              </w:rPr>
              <w:t>4.</w:t>
            </w:r>
            <w:r>
              <w:rPr>
                <w:spacing w:val="26"/>
                <w:sz w:val="24"/>
              </w:rPr>
              <w:t xml:space="preserve">  </w:t>
            </w:r>
            <w:r>
              <w:rPr>
                <w:sz w:val="24"/>
              </w:rPr>
              <w:t>Планируемые</w:t>
            </w:r>
            <w:r>
              <w:rPr>
                <w:spacing w:val="-2"/>
                <w:sz w:val="24"/>
              </w:rPr>
              <w:t xml:space="preserve"> </w:t>
            </w:r>
            <w:r>
              <w:rPr>
                <w:sz w:val="24"/>
              </w:rPr>
              <w:t>результаты</w:t>
            </w:r>
            <w:r>
              <w:rPr>
                <w:spacing w:val="-4"/>
                <w:sz w:val="24"/>
              </w:rPr>
              <w:t xml:space="preserve"> </w:t>
            </w:r>
            <w:r>
              <w:rPr>
                <w:sz w:val="24"/>
              </w:rPr>
              <w:t>освоения</w:t>
            </w:r>
            <w:r>
              <w:rPr>
                <w:spacing w:val="-1"/>
                <w:sz w:val="24"/>
              </w:rPr>
              <w:t xml:space="preserve"> </w:t>
            </w:r>
            <w:r>
              <w:rPr>
                <w:spacing w:val="-2"/>
                <w:sz w:val="24"/>
              </w:rPr>
              <w:t>программы.</w:t>
            </w:r>
          </w:p>
        </w:tc>
      </w:tr>
      <w:tr w:rsidR="0044132F">
        <w:trPr>
          <w:trHeight w:val="317"/>
        </w:trPr>
        <w:tc>
          <w:tcPr>
            <w:tcW w:w="9074" w:type="dxa"/>
          </w:tcPr>
          <w:p w:rsidR="0044132F" w:rsidRDefault="004F5E07">
            <w:pPr>
              <w:pStyle w:val="TableParagraph"/>
              <w:spacing w:line="271" w:lineRule="exact"/>
              <w:ind w:left="466"/>
              <w:rPr>
                <w:sz w:val="24"/>
              </w:rPr>
            </w:pPr>
            <w:r>
              <w:rPr>
                <w:sz w:val="24"/>
              </w:rPr>
              <w:t>5.</w:t>
            </w:r>
            <w:r>
              <w:rPr>
                <w:spacing w:val="24"/>
                <w:sz w:val="24"/>
              </w:rPr>
              <w:t xml:space="preserve">  </w:t>
            </w:r>
            <w:r>
              <w:rPr>
                <w:sz w:val="24"/>
              </w:rPr>
              <w:t>Диагностика</w:t>
            </w:r>
            <w:r>
              <w:rPr>
                <w:spacing w:val="-1"/>
                <w:sz w:val="24"/>
              </w:rPr>
              <w:t xml:space="preserve"> </w:t>
            </w:r>
            <w:r>
              <w:rPr>
                <w:sz w:val="24"/>
              </w:rPr>
              <w:t>достижений</w:t>
            </w:r>
            <w:r>
              <w:rPr>
                <w:spacing w:val="-2"/>
                <w:sz w:val="24"/>
              </w:rPr>
              <w:t xml:space="preserve"> </w:t>
            </w:r>
            <w:r>
              <w:rPr>
                <w:sz w:val="24"/>
              </w:rPr>
              <w:t>ребенка</w:t>
            </w:r>
            <w:r>
              <w:rPr>
                <w:spacing w:val="-2"/>
                <w:sz w:val="24"/>
              </w:rPr>
              <w:t xml:space="preserve"> </w:t>
            </w:r>
            <w:r>
              <w:rPr>
                <w:sz w:val="24"/>
              </w:rPr>
              <w:t>и</w:t>
            </w:r>
            <w:r>
              <w:rPr>
                <w:spacing w:val="-2"/>
                <w:sz w:val="24"/>
              </w:rPr>
              <w:t xml:space="preserve"> </w:t>
            </w:r>
            <w:r>
              <w:rPr>
                <w:sz w:val="24"/>
              </w:rPr>
              <w:t>выявление</w:t>
            </w:r>
            <w:r>
              <w:rPr>
                <w:spacing w:val="-2"/>
                <w:sz w:val="24"/>
              </w:rPr>
              <w:t xml:space="preserve"> </w:t>
            </w:r>
            <w:r>
              <w:rPr>
                <w:sz w:val="24"/>
              </w:rPr>
              <w:t>динамики</w:t>
            </w:r>
            <w:r>
              <w:rPr>
                <w:spacing w:val="-2"/>
                <w:sz w:val="24"/>
              </w:rPr>
              <w:t xml:space="preserve"> </w:t>
            </w:r>
            <w:r>
              <w:rPr>
                <w:sz w:val="24"/>
              </w:rPr>
              <w:t>его</w:t>
            </w:r>
            <w:r>
              <w:rPr>
                <w:spacing w:val="-2"/>
                <w:sz w:val="24"/>
              </w:rPr>
              <w:t xml:space="preserve"> развития.</w:t>
            </w:r>
          </w:p>
        </w:tc>
      </w:tr>
      <w:tr w:rsidR="0044132F">
        <w:trPr>
          <w:trHeight w:val="314"/>
        </w:trPr>
        <w:tc>
          <w:tcPr>
            <w:tcW w:w="9074" w:type="dxa"/>
          </w:tcPr>
          <w:p w:rsidR="0044132F" w:rsidRDefault="004F5E07">
            <w:pPr>
              <w:pStyle w:val="TableParagraph"/>
              <w:spacing w:line="271" w:lineRule="exact"/>
              <w:ind w:left="466"/>
              <w:rPr>
                <w:sz w:val="24"/>
              </w:rPr>
            </w:pPr>
            <w:r>
              <w:rPr>
                <w:sz w:val="24"/>
              </w:rPr>
              <w:t>6.</w:t>
            </w:r>
            <w:r>
              <w:rPr>
                <w:spacing w:val="29"/>
                <w:sz w:val="24"/>
              </w:rPr>
              <w:t xml:space="preserve">  </w:t>
            </w:r>
            <w:r>
              <w:rPr>
                <w:sz w:val="24"/>
              </w:rPr>
              <w:t>Заключение</w:t>
            </w:r>
            <w:r>
              <w:rPr>
                <w:spacing w:val="1"/>
                <w:sz w:val="24"/>
              </w:rPr>
              <w:t xml:space="preserve"> </w:t>
            </w:r>
            <w:r>
              <w:rPr>
                <w:sz w:val="24"/>
              </w:rPr>
              <w:t>и</w:t>
            </w:r>
            <w:r>
              <w:rPr>
                <w:spacing w:val="-1"/>
                <w:sz w:val="24"/>
              </w:rPr>
              <w:t xml:space="preserve"> </w:t>
            </w:r>
            <w:r>
              <w:rPr>
                <w:spacing w:val="-2"/>
                <w:sz w:val="24"/>
              </w:rPr>
              <w:t>рекомендации.</w:t>
            </w:r>
          </w:p>
        </w:tc>
      </w:tr>
    </w:tbl>
    <w:p w:rsidR="0044132F" w:rsidRDefault="0044132F">
      <w:pPr>
        <w:spacing w:line="271" w:lineRule="exact"/>
        <w:rPr>
          <w:sz w:val="24"/>
        </w:rPr>
        <w:sectPr w:rsidR="0044132F">
          <w:pgSz w:w="11910" w:h="16840"/>
          <w:pgMar w:top="1600" w:right="840" w:bottom="1200" w:left="900" w:header="0" w:footer="997" w:gutter="0"/>
          <w:cols w:space="720"/>
        </w:sectPr>
      </w:pPr>
    </w:p>
    <w:p w:rsidR="0044132F" w:rsidRDefault="004F5E07">
      <w:pPr>
        <w:spacing w:before="64" w:after="5"/>
        <w:ind w:right="69"/>
        <w:jc w:val="center"/>
        <w:rPr>
          <w:b/>
          <w:sz w:val="24"/>
        </w:rPr>
      </w:pPr>
      <w:r>
        <w:rPr>
          <w:b/>
          <w:sz w:val="24"/>
        </w:rPr>
        <w:lastRenderedPageBreak/>
        <w:t>Лист</w:t>
      </w:r>
      <w:r>
        <w:rPr>
          <w:b/>
          <w:spacing w:val="-4"/>
          <w:sz w:val="24"/>
        </w:rPr>
        <w:t xml:space="preserve"> </w:t>
      </w:r>
      <w:r>
        <w:rPr>
          <w:b/>
          <w:sz w:val="24"/>
        </w:rPr>
        <w:t>контроля</w:t>
      </w:r>
      <w:r>
        <w:rPr>
          <w:b/>
          <w:spacing w:val="-3"/>
          <w:sz w:val="24"/>
        </w:rPr>
        <w:t xml:space="preserve"> </w:t>
      </w:r>
      <w:r>
        <w:rPr>
          <w:b/>
          <w:sz w:val="24"/>
        </w:rPr>
        <w:t>динамики</w:t>
      </w:r>
      <w:r>
        <w:rPr>
          <w:b/>
          <w:spacing w:val="-3"/>
          <w:sz w:val="24"/>
        </w:rPr>
        <w:t xml:space="preserve"> </w:t>
      </w:r>
      <w:r>
        <w:rPr>
          <w:b/>
          <w:spacing w:val="-2"/>
          <w:sz w:val="24"/>
        </w:rPr>
        <w:t>развития</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2"/>
        <w:gridCol w:w="849"/>
        <w:gridCol w:w="852"/>
        <w:gridCol w:w="569"/>
        <w:gridCol w:w="564"/>
        <w:gridCol w:w="569"/>
        <w:gridCol w:w="1561"/>
        <w:gridCol w:w="1709"/>
      </w:tblGrid>
      <w:tr w:rsidR="0044132F">
        <w:trPr>
          <w:trHeight w:val="277"/>
        </w:trPr>
        <w:tc>
          <w:tcPr>
            <w:tcW w:w="1952" w:type="dxa"/>
            <w:vMerge w:val="restart"/>
          </w:tcPr>
          <w:p w:rsidR="0044132F" w:rsidRDefault="004F5E07">
            <w:pPr>
              <w:pStyle w:val="TableParagraph"/>
              <w:spacing w:line="271" w:lineRule="exact"/>
              <w:ind w:left="351"/>
              <w:rPr>
                <w:sz w:val="24"/>
              </w:rPr>
            </w:pPr>
            <w:r>
              <w:rPr>
                <w:sz w:val="24"/>
              </w:rPr>
              <w:t>Член</w:t>
            </w:r>
            <w:r>
              <w:rPr>
                <w:spacing w:val="-2"/>
                <w:sz w:val="24"/>
              </w:rPr>
              <w:t xml:space="preserve"> </w:t>
            </w:r>
            <w:r>
              <w:rPr>
                <w:spacing w:val="-4"/>
                <w:sz w:val="24"/>
              </w:rPr>
              <w:t>ПМПк</w:t>
            </w:r>
          </w:p>
        </w:tc>
        <w:tc>
          <w:tcPr>
            <w:tcW w:w="4255" w:type="dxa"/>
            <w:gridSpan w:val="6"/>
          </w:tcPr>
          <w:p w:rsidR="0044132F" w:rsidRDefault="004F5E07">
            <w:pPr>
              <w:pStyle w:val="TableParagraph"/>
              <w:spacing w:line="258" w:lineRule="exact"/>
              <w:ind w:left="283"/>
              <w:rPr>
                <w:sz w:val="24"/>
              </w:rPr>
            </w:pPr>
            <w:r>
              <w:rPr>
                <w:sz w:val="24"/>
              </w:rPr>
              <w:t>Характеристика</w:t>
            </w:r>
            <w:r>
              <w:rPr>
                <w:spacing w:val="-2"/>
                <w:sz w:val="24"/>
              </w:rPr>
              <w:t xml:space="preserve"> </w:t>
            </w:r>
            <w:r>
              <w:rPr>
                <w:sz w:val="24"/>
              </w:rPr>
              <w:t>динамики</w:t>
            </w:r>
            <w:r>
              <w:rPr>
                <w:spacing w:val="-2"/>
                <w:sz w:val="24"/>
              </w:rPr>
              <w:t xml:space="preserve"> развития</w:t>
            </w:r>
          </w:p>
        </w:tc>
        <w:tc>
          <w:tcPr>
            <w:tcW w:w="1561" w:type="dxa"/>
            <w:vMerge w:val="restart"/>
          </w:tcPr>
          <w:p w:rsidR="0044132F" w:rsidRDefault="004F5E07">
            <w:pPr>
              <w:pStyle w:val="TableParagraph"/>
              <w:spacing w:line="271" w:lineRule="exact"/>
              <w:ind w:left="105"/>
              <w:rPr>
                <w:sz w:val="24"/>
              </w:rPr>
            </w:pPr>
            <w:r>
              <w:rPr>
                <w:spacing w:val="-2"/>
                <w:sz w:val="24"/>
              </w:rPr>
              <w:t>Заключение</w:t>
            </w:r>
          </w:p>
        </w:tc>
        <w:tc>
          <w:tcPr>
            <w:tcW w:w="1709" w:type="dxa"/>
            <w:vMerge w:val="restart"/>
          </w:tcPr>
          <w:p w:rsidR="0044132F" w:rsidRDefault="004F5E07">
            <w:pPr>
              <w:pStyle w:val="TableParagraph"/>
              <w:spacing w:line="271" w:lineRule="exact"/>
              <w:ind w:left="105"/>
              <w:rPr>
                <w:sz w:val="24"/>
              </w:rPr>
            </w:pPr>
            <w:r>
              <w:rPr>
                <w:spacing w:val="-2"/>
                <w:sz w:val="24"/>
              </w:rPr>
              <w:t>Рекомендации</w:t>
            </w:r>
          </w:p>
        </w:tc>
      </w:tr>
      <w:tr w:rsidR="0044132F">
        <w:trPr>
          <w:trHeight w:val="3486"/>
        </w:trPr>
        <w:tc>
          <w:tcPr>
            <w:tcW w:w="1952" w:type="dxa"/>
            <w:vMerge/>
            <w:tcBorders>
              <w:top w:val="nil"/>
            </w:tcBorders>
          </w:tcPr>
          <w:p w:rsidR="0044132F" w:rsidRDefault="0044132F">
            <w:pPr>
              <w:rPr>
                <w:sz w:val="2"/>
                <w:szCs w:val="2"/>
              </w:rPr>
            </w:pPr>
          </w:p>
        </w:tc>
        <w:tc>
          <w:tcPr>
            <w:tcW w:w="852" w:type="dxa"/>
            <w:textDirection w:val="btLr"/>
          </w:tcPr>
          <w:p w:rsidR="0044132F" w:rsidRDefault="004F5E07">
            <w:pPr>
              <w:pStyle w:val="TableParagraph"/>
              <w:spacing w:before="107" w:line="247" w:lineRule="auto"/>
              <w:ind w:left="111" w:right="685"/>
              <w:rPr>
                <w:sz w:val="24"/>
              </w:rPr>
            </w:pPr>
            <w:r>
              <w:rPr>
                <w:sz w:val="24"/>
              </w:rPr>
              <w:t>положительная</w:t>
            </w:r>
            <w:r>
              <w:rPr>
                <w:spacing w:val="-15"/>
                <w:sz w:val="24"/>
              </w:rPr>
              <w:t xml:space="preserve"> </w:t>
            </w:r>
            <w:r>
              <w:rPr>
                <w:sz w:val="24"/>
              </w:rPr>
              <w:t>динамика: высокий уровень</w:t>
            </w:r>
          </w:p>
        </w:tc>
        <w:tc>
          <w:tcPr>
            <w:tcW w:w="849" w:type="dxa"/>
            <w:textDirection w:val="btLr"/>
          </w:tcPr>
          <w:p w:rsidR="0044132F" w:rsidRDefault="004F5E07">
            <w:pPr>
              <w:pStyle w:val="TableParagraph"/>
              <w:tabs>
                <w:tab w:val="left" w:pos="1410"/>
              </w:tabs>
              <w:spacing w:before="108" w:line="247" w:lineRule="auto"/>
              <w:ind w:left="111" w:right="171"/>
              <w:rPr>
                <w:sz w:val="24"/>
              </w:rPr>
            </w:pPr>
            <w:r>
              <w:rPr>
                <w:sz w:val="24"/>
              </w:rPr>
              <w:t>относительно</w:t>
            </w:r>
            <w:r>
              <w:rPr>
                <w:spacing w:val="-15"/>
                <w:sz w:val="24"/>
              </w:rPr>
              <w:t xml:space="preserve"> </w:t>
            </w:r>
            <w:r>
              <w:rPr>
                <w:sz w:val="24"/>
              </w:rPr>
              <w:t>–</w:t>
            </w:r>
            <w:r>
              <w:rPr>
                <w:spacing w:val="-15"/>
                <w:sz w:val="24"/>
              </w:rPr>
              <w:t xml:space="preserve"> </w:t>
            </w:r>
            <w:r>
              <w:rPr>
                <w:sz w:val="24"/>
              </w:rPr>
              <w:t xml:space="preserve">положительная </w:t>
            </w:r>
            <w:r>
              <w:rPr>
                <w:spacing w:val="-2"/>
                <w:sz w:val="24"/>
              </w:rPr>
              <w:t>динамика:</w:t>
            </w:r>
            <w:r>
              <w:rPr>
                <w:sz w:val="24"/>
              </w:rPr>
              <w:tab/>
              <w:t>средний уровень</w:t>
            </w:r>
          </w:p>
        </w:tc>
        <w:tc>
          <w:tcPr>
            <w:tcW w:w="852" w:type="dxa"/>
            <w:textDirection w:val="btLr"/>
          </w:tcPr>
          <w:p w:rsidR="0044132F" w:rsidRDefault="004F5E07">
            <w:pPr>
              <w:pStyle w:val="TableParagraph"/>
              <w:spacing w:before="107" w:line="247" w:lineRule="auto"/>
              <w:ind w:left="111" w:right="654"/>
              <w:rPr>
                <w:sz w:val="24"/>
              </w:rPr>
            </w:pPr>
            <w:r>
              <w:rPr>
                <w:sz w:val="24"/>
              </w:rPr>
              <w:t>незначительная</w:t>
            </w:r>
            <w:r>
              <w:rPr>
                <w:spacing w:val="-15"/>
                <w:sz w:val="24"/>
              </w:rPr>
              <w:t xml:space="preserve"> </w:t>
            </w:r>
            <w:r>
              <w:rPr>
                <w:sz w:val="24"/>
              </w:rPr>
              <w:t>динамика: низкий уровень</w:t>
            </w:r>
          </w:p>
        </w:tc>
        <w:tc>
          <w:tcPr>
            <w:tcW w:w="569" w:type="dxa"/>
            <w:textDirection w:val="btLr"/>
          </w:tcPr>
          <w:p w:rsidR="0044132F" w:rsidRDefault="004F5E07">
            <w:pPr>
              <w:pStyle w:val="TableParagraph"/>
              <w:spacing w:before="107"/>
              <w:ind w:left="111"/>
              <w:rPr>
                <w:sz w:val="24"/>
              </w:rPr>
            </w:pPr>
            <w:r>
              <w:rPr>
                <w:sz w:val="24"/>
              </w:rPr>
              <w:t>отрицательная</w:t>
            </w:r>
            <w:r>
              <w:rPr>
                <w:spacing w:val="-5"/>
                <w:sz w:val="24"/>
              </w:rPr>
              <w:t xml:space="preserve"> </w:t>
            </w:r>
            <w:r>
              <w:rPr>
                <w:spacing w:val="-2"/>
                <w:sz w:val="24"/>
              </w:rPr>
              <w:t>динамика</w:t>
            </w:r>
          </w:p>
        </w:tc>
        <w:tc>
          <w:tcPr>
            <w:tcW w:w="564" w:type="dxa"/>
            <w:textDirection w:val="btLr"/>
          </w:tcPr>
          <w:p w:rsidR="0044132F" w:rsidRDefault="004F5E07">
            <w:pPr>
              <w:pStyle w:val="TableParagraph"/>
              <w:spacing w:before="106"/>
              <w:ind w:left="58"/>
              <w:rPr>
                <w:sz w:val="24"/>
              </w:rPr>
            </w:pPr>
            <w:r>
              <w:rPr>
                <w:sz w:val="24"/>
              </w:rPr>
              <w:t>волнообразная</w:t>
            </w:r>
            <w:r>
              <w:rPr>
                <w:spacing w:val="-3"/>
                <w:sz w:val="24"/>
              </w:rPr>
              <w:t xml:space="preserve"> </w:t>
            </w:r>
            <w:r>
              <w:rPr>
                <w:spacing w:val="-2"/>
                <w:sz w:val="24"/>
              </w:rPr>
              <w:t>динамика</w:t>
            </w:r>
          </w:p>
        </w:tc>
        <w:tc>
          <w:tcPr>
            <w:tcW w:w="569" w:type="dxa"/>
            <w:textDirection w:val="btLr"/>
          </w:tcPr>
          <w:p w:rsidR="0044132F" w:rsidRDefault="004F5E07">
            <w:pPr>
              <w:pStyle w:val="TableParagraph"/>
              <w:spacing w:before="110"/>
              <w:ind w:left="-2"/>
              <w:rPr>
                <w:sz w:val="24"/>
              </w:rPr>
            </w:pPr>
            <w:r>
              <w:rPr>
                <w:sz w:val="24"/>
              </w:rPr>
              <w:t>избирательная</w:t>
            </w:r>
            <w:r>
              <w:rPr>
                <w:spacing w:val="-5"/>
                <w:sz w:val="24"/>
              </w:rPr>
              <w:t xml:space="preserve"> </w:t>
            </w:r>
            <w:r>
              <w:rPr>
                <w:spacing w:val="-2"/>
                <w:sz w:val="24"/>
              </w:rPr>
              <w:t>динамика</w:t>
            </w:r>
          </w:p>
        </w:tc>
        <w:tc>
          <w:tcPr>
            <w:tcW w:w="1561" w:type="dxa"/>
            <w:vMerge/>
            <w:tcBorders>
              <w:top w:val="nil"/>
            </w:tcBorders>
          </w:tcPr>
          <w:p w:rsidR="0044132F" w:rsidRDefault="0044132F">
            <w:pPr>
              <w:rPr>
                <w:sz w:val="2"/>
                <w:szCs w:val="2"/>
              </w:rPr>
            </w:pPr>
          </w:p>
        </w:tc>
        <w:tc>
          <w:tcPr>
            <w:tcW w:w="1709" w:type="dxa"/>
            <w:vMerge/>
            <w:tcBorders>
              <w:top w:val="nil"/>
            </w:tcBorders>
          </w:tcPr>
          <w:p w:rsidR="0044132F" w:rsidRDefault="0044132F">
            <w:pPr>
              <w:rPr>
                <w:sz w:val="2"/>
                <w:szCs w:val="2"/>
              </w:rPr>
            </w:pPr>
          </w:p>
        </w:tc>
      </w:tr>
      <w:tr w:rsidR="0044132F">
        <w:trPr>
          <w:trHeight w:val="554"/>
        </w:trPr>
        <w:tc>
          <w:tcPr>
            <w:tcW w:w="1952" w:type="dxa"/>
          </w:tcPr>
          <w:p w:rsidR="0044132F" w:rsidRDefault="004F5E07">
            <w:pPr>
              <w:pStyle w:val="TableParagraph"/>
              <w:spacing w:line="271" w:lineRule="exact"/>
              <w:ind w:left="219"/>
              <w:rPr>
                <w:sz w:val="24"/>
              </w:rPr>
            </w:pPr>
            <w:r>
              <w:rPr>
                <w:spacing w:val="-2"/>
                <w:sz w:val="24"/>
              </w:rPr>
              <w:t>Медицинский</w:t>
            </w:r>
          </w:p>
          <w:p w:rsidR="0044132F" w:rsidRDefault="004F5E07">
            <w:pPr>
              <w:pStyle w:val="TableParagraph"/>
              <w:spacing w:line="263" w:lineRule="exact"/>
              <w:ind w:left="219"/>
              <w:rPr>
                <w:sz w:val="24"/>
              </w:rPr>
            </w:pPr>
            <w:r>
              <w:rPr>
                <w:spacing w:val="-2"/>
                <w:sz w:val="24"/>
              </w:rPr>
              <w:t>работник</w:t>
            </w:r>
          </w:p>
        </w:tc>
        <w:tc>
          <w:tcPr>
            <w:tcW w:w="852" w:type="dxa"/>
          </w:tcPr>
          <w:p w:rsidR="0044132F" w:rsidRDefault="0044132F">
            <w:pPr>
              <w:pStyle w:val="TableParagraph"/>
              <w:rPr>
                <w:sz w:val="24"/>
              </w:rPr>
            </w:pPr>
          </w:p>
        </w:tc>
        <w:tc>
          <w:tcPr>
            <w:tcW w:w="849" w:type="dxa"/>
          </w:tcPr>
          <w:p w:rsidR="0044132F" w:rsidRDefault="0044132F">
            <w:pPr>
              <w:pStyle w:val="TableParagraph"/>
              <w:rPr>
                <w:sz w:val="24"/>
              </w:rPr>
            </w:pPr>
          </w:p>
        </w:tc>
        <w:tc>
          <w:tcPr>
            <w:tcW w:w="852" w:type="dxa"/>
          </w:tcPr>
          <w:p w:rsidR="0044132F" w:rsidRDefault="0044132F">
            <w:pPr>
              <w:pStyle w:val="TableParagraph"/>
              <w:rPr>
                <w:sz w:val="24"/>
              </w:rPr>
            </w:pPr>
          </w:p>
        </w:tc>
        <w:tc>
          <w:tcPr>
            <w:tcW w:w="569" w:type="dxa"/>
          </w:tcPr>
          <w:p w:rsidR="0044132F" w:rsidRDefault="0044132F">
            <w:pPr>
              <w:pStyle w:val="TableParagraph"/>
              <w:rPr>
                <w:sz w:val="24"/>
              </w:rPr>
            </w:pPr>
          </w:p>
        </w:tc>
        <w:tc>
          <w:tcPr>
            <w:tcW w:w="564" w:type="dxa"/>
          </w:tcPr>
          <w:p w:rsidR="0044132F" w:rsidRDefault="0044132F">
            <w:pPr>
              <w:pStyle w:val="TableParagraph"/>
              <w:rPr>
                <w:sz w:val="24"/>
              </w:rPr>
            </w:pPr>
          </w:p>
        </w:tc>
        <w:tc>
          <w:tcPr>
            <w:tcW w:w="569" w:type="dxa"/>
          </w:tcPr>
          <w:p w:rsidR="0044132F" w:rsidRDefault="0044132F">
            <w:pPr>
              <w:pStyle w:val="TableParagraph"/>
              <w:rPr>
                <w:sz w:val="24"/>
              </w:rPr>
            </w:pPr>
          </w:p>
        </w:tc>
        <w:tc>
          <w:tcPr>
            <w:tcW w:w="1561" w:type="dxa"/>
          </w:tcPr>
          <w:p w:rsidR="0044132F" w:rsidRDefault="0044132F">
            <w:pPr>
              <w:pStyle w:val="TableParagraph"/>
              <w:rPr>
                <w:sz w:val="24"/>
              </w:rPr>
            </w:pPr>
          </w:p>
        </w:tc>
        <w:tc>
          <w:tcPr>
            <w:tcW w:w="1709" w:type="dxa"/>
          </w:tcPr>
          <w:p w:rsidR="0044132F" w:rsidRDefault="0044132F">
            <w:pPr>
              <w:pStyle w:val="TableParagraph"/>
              <w:rPr>
                <w:sz w:val="24"/>
              </w:rPr>
            </w:pPr>
          </w:p>
        </w:tc>
      </w:tr>
      <w:tr w:rsidR="0044132F">
        <w:trPr>
          <w:trHeight w:val="550"/>
        </w:trPr>
        <w:tc>
          <w:tcPr>
            <w:tcW w:w="1952" w:type="dxa"/>
          </w:tcPr>
          <w:p w:rsidR="0044132F" w:rsidRDefault="004F5E07">
            <w:pPr>
              <w:pStyle w:val="TableParagraph"/>
              <w:spacing w:line="267" w:lineRule="exact"/>
              <w:ind w:left="219"/>
              <w:rPr>
                <w:sz w:val="24"/>
              </w:rPr>
            </w:pPr>
            <w:r>
              <w:rPr>
                <w:spacing w:val="-2"/>
                <w:sz w:val="24"/>
              </w:rPr>
              <w:t>Педагог-</w:t>
            </w:r>
          </w:p>
          <w:p w:rsidR="0044132F" w:rsidRDefault="004F5E07">
            <w:pPr>
              <w:pStyle w:val="TableParagraph"/>
              <w:spacing w:line="263" w:lineRule="exact"/>
              <w:ind w:left="219"/>
              <w:rPr>
                <w:sz w:val="24"/>
              </w:rPr>
            </w:pPr>
            <w:r>
              <w:rPr>
                <w:spacing w:val="-2"/>
                <w:sz w:val="24"/>
              </w:rPr>
              <w:t>психолог</w:t>
            </w:r>
          </w:p>
        </w:tc>
        <w:tc>
          <w:tcPr>
            <w:tcW w:w="852" w:type="dxa"/>
          </w:tcPr>
          <w:p w:rsidR="0044132F" w:rsidRDefault="0044132F">
            <w:pPr>
              <w:pStyle w:val="TableParagraph"/>
              <w:rPr>
                <w:sz w:val="24"/>
              </w:rPr>
            </w:pPr>
          </w:p>
        </w:tc>
        <w:tc>
          <w:tcPr>
            <w:tcW w:w="849" w:type="dxa"/>
          </w:tcPr>
          <w:p w:rsidR="0044132F" w:rsidRDefault="0044132F">
            <w:pPr>
              <w:pStyle w:val="TableParagraph"/>
              <w:rPr>
                <w:sz w:val="24"/>
              </w:rPr>
            </w:pPr>
          </w:p>
        </w:tc>
        <w:tc>
          <w:tcPr>
            <w:tcW w:w="852" w:type="dxa"/>
          </w:tcPr>
          <w:p w:rsidR="0044132F" w:rsidRDefault="0044132F">
            <w:pPr>
              <w:pStyle w:val="TableParagraph"/>
              <w:rPr>
                <w:sz w:val="24"/>
              </w:rPr>
            </w:pPr>
          </w:p>
        </w:tc>
        <w:tc>
          <w:tcPr>
            <w:tcW w:w="569" w:type="dxa"/>
          </w:tcPr>
          <w:p w:rsidR="0044132F" w:rsidRDefault="0044132F">
            <w:pPr>
              <w:pStyle w:val="TableParagraph"/>
              <w:rPr>
                <w:sz w:val="24"/>
              </w:rPr>
            </w:pPr>
          </w:p>
        </w:tc>
        <w:tc>
          <w:tcPr>
            <w:tcW w:w="564" w:type="dxa"/>
          </w:tcPr>
          <w:p w:rsidR="0044132F" w:rsidRDefault="0044132F">
            <w:pPr>
              <w:pStyle w:val="TableParagraph"/>
              <w:rPr>
                <w:sz w:val="24"/>
              </w:rPr>
            </w:pPr>
          </w:p>
        </w:tc>
        <w:tc>
          <w:tcPr>
            <w:tcW w:w="569" w:type="dxa"/>
          </w:tcPr>
          <w:p w:rsidR="0044132F" w:rsidRDefault="0044132F">
            <w:pPr>
              <w:pStyle w:val="TableParagraph"/>
              <w:rPr>
                <w:sz w:val="24"/>
              </w:rPr>
            </w:pPr>
          </w:p>
        </w:tc>
        <w:tc>
          <w:tcPr>
            <w:tcW w:w="1561" w:type="dxa"/>
          </w:tcPr>
          <w:p w:rsidR="0044132F" w:rsidRDefault="0044132F">
            <w:pPr>
              <w:pStyle w:val="TableParagraph"/>
              <w:rPr>
                <w:sz w:val="24"/>
              </w:rPr>
            </w:pPr>
          </w:p>
        </w:tc>
        <w:tc>
          <w:tcPr>
            <w:tcW w:w="1709" w:type="dxa"/>
          </w:tcPr>
          <w:p w:rsidR="0044132F" w:rsidRDefault="0044132F">
            <w:pPr>
              <w:pStyle w:val="TableParagraph"/>
              <w:rPr>
                <w:sz w:val="24"/>
              </w:rPr>
            </w:pPr>
          </w:p>
        </w:tc>
      </w:tr>
      <w:tr w:rsidR="0044132F">
        <w:trPr>
          <w:trHeight w:val="430"/>
        </w:trPr>
        <w:tc>
          <w:tcPr>
            <w:tcW w:w="1952" w:type="dxa"/>
          </w:tcPr>
          <w:p w:rsidR="0044132F" w:rsidRDefault="004F5E07">
            <w:pPr>
              <w:pStyle w:val="TableParagraph"/>
              <w:spacing w:line="271" w:lineRule="exact"/>
              <w:ind w:left="219"/>
              <w:rPr>
                <w:sz w:val="24"/>
              </w:rPr>
            </w:pPr>
            <w:r>
              <w:rPr>
                <w:sz w:val="24"/>
              </w:rPr>
              <w:t>Соц.</w:t>
            </w:r>
            <w:r>
              <w:rPr>
                <w:spacing w:val="-3"/>
                <w:sz w:val="24"/>
              </w:rPr>
              <w:t xml:space="preserve"> </w:t>
            </w:r>
            <w:r>
              <w:rPr>
                <w:spacing w:val="-2"/>
                <w:sz w:val="24"/>
              </w:rPr>
              <w:t>педагог</w:t>
            </w:r>
          </w:p>
        </w:tc>
        <w:tc>
          <w:tcPr>
            <w:tcW w:w="852" w:type="dxa"/>
          </w:tcPr>
          <w:p w:rsidR="0044132F" w:rsidRDefault="0044132F">
            <w:pPr>
              <w:pStyle w:val="TableParagraph"/>
              <w:rPr>
                <w:sz w:val="24"/>
              </w:rPr>
            </w:pPr>
          </w:p>
        </w:tc>
        <w:tc>
          <w:tcPr>
            <w:tcW w:w="849" w:type="dxa"/>
          </w:tcPr>
          <w:p w:rsidR="0044132F" w:rsidRDefault="0044132F">
            <w:pPr>
              <w:pStyle w:val="TableParagraph"/>
              <w:rPr>
                <w:sz w:val="24"/>
              </w:rPr>
            </w:pPr>
          </w:p>
        </w:tc>
        <w:tc>
          <w:tcPr>
            <w:tcW w:w="852" w:type="dxa"/>
          </w:tcPr>
          <w:p w:rsidR="0044132F" w:rsidRDefault="0044132F">
            <w:pPr>
              <w:pStyle w:val="TableParagraph"/>
              <w:rPr>
                <w:sz w:val="24"/>
              </w:rPr>
            </w:pPr>
          </w:p>
        </w:tc>
        <w:tc>
          <w:tcPr>
            <w:tcW w:w="569" w:type="dxa"/>
          </w:tcPr>
          <w:p w:rsidR="0044132F" w:rsidRDefault="0044132F">
            <w:pPr>
              <w:pStyle w:val="TableParagraph"/>
              <w:rPr>
                <w:sz w:val="24"/>
              </w:rPr>
            </w:pPr>
          </w:p>
        </w:tc>
        <w:tc>
          <w:tcPr>
            <w:tcW w:w="564" w:type="dxa"/>
          </w:tcPr>
          <w:p w:rsidR="0044132F" w:rsidRDefault="0044132F">
            <w:pPr>
              <w:pStyle w:val="TableParagraph"/>
              <w:rPr>
                <w:sz w:val="24"/>
              </w:rPr>
            </w:pPr>
          </w:p>
        </w:tc>
        <w:tc>
          <w:tcPr>
            <w:tcW w:w="569" w:type="dxa"/>
          </w:tcPr>
          <w:p w:rsidR="0044132F" w:rsidRDefault="0044132F">
            <w:pPr>
              <w:pStyle w:val="TableParagraph"/>
              <w:rPr>
                <w:sz w:val="24"/>
              </w:rPr>
            </w:pPr>
          </w:p>
        </w:tc>
        <w:tc>
          <w:tcPr>
            <w:tcW w:w="1561" w:type="dxa"/>
          </w:tcPr>
          <w:p w:rsidR="0044132F" w:rsidRDefault="0044132F">
            <w:pPr>
              <w:pStyle w:val="TableParagraph"/>
              <w:rPr>
                <w:sz w:val="24"/>
              </w:rPr>
            </w:pPr>
          </w:p>
        </w:tc>
        <w:tc>
          <w:tcPr>
            <w:tcW w:w="1709" w:type="dxa"/>
          </w:tcPr>
          <w:p w:rsidR="0044132F" w:rsidRDefault="0044132F">
            <w:pPr>
              <w:pStyle w:val="TableParagraph"/>
              <w:rPr>
                <w:sz w:val="24"/>
              </w:rPr>
            </w:pPr>
          </w:p>
        </w:tc>
      </w:tr>
      <w:tr w:rsidR="0044132F">
        <w:trPr>
          <w:trHeight w:val="553"/>
        </w:trPr>
        <w:tc>
          <w:tcPr>
            <w:tcW w:w="1952" w:type="dxa"/>
          </w:tcPr>
          <w:p w:rsidR="0044132F" w:rsidRDefault="004F5E07">
            <w:pPr>
              <w:pStyle w:val="TableParagraph"/>
              <w:spacing w:line="271" w:lineRule="exact"/>
              <w:ind w:left="219"/>
              <w:rPr>
                <w:sz w:val="24"/>
              </w:rPr>
            </w:pPr>
            <w:r>
              <w:rPr>
                <w:spacing w:val="-2"/>
                <w:sz w:val="24"/>
              </w:rPr>
              <w:t>Учитель-</w:t>
            </w:r>
          </w:p>
          <w:p w:rsidR="0044132F" w:rsidRDefault="004F5E07">
            <w:pPr>
              <w:pStyle w:val="TableParagraph"/>
              <w:spacing w:line="263" w:lineRule="exact"/>
              <w:ind w:left="219"/>
              <w:rPr>
                <w:sz w:val="24"/>
              </w:rPr>
            </w:pPr>
            <w:r>
              <w:rPr>
                <w:spacing w:val="-2"/>
                <w:sz w:val="24"/>
              </w:rPr>
              <w:t>дефектолог</w:t>
            </w:r>
          </w:p>
        </w:tc>
        <w:tc>
          <w:tcPr>
            <w:tcW w:w="852" w:type="dxa"/>
          </w:tcPr>
          <w:p w:rsidR="0044132F" w:rsidRDefault="0044132F">
            <w:pPr>
              <w:pStyle w:val="TableParagraph"/>
              <w:rPr>
                <w:sz w:val="24"/>
              </w:rPr>
            </w:pPr>
          </w:p>
        </w:tc>
        <w:tc>
          <w:tcPr>
            <w:tcW w:w="849" w:type="dxa"/>
          </w:tcPr>
          <w:p w:rsidR="0044132F" w:rsidRDefault="0044132F">
            <w:pPr>
              <w:pStyle w:val="TableParagraph"/>
              <w:rPr>
                <w:sz w:val="24"/>
              </w:rPr>
            </w:pPr>
          </w:p>
        </w:tc>
        <w:tc>
          <w:tcPr>
            <w:tcW w:w="852" w:type="dxa"/>
          </w:tcPr>
          <w:p w:rsidR="0044132F" w:rsidRDefault="0044132F">
            <w:pPr>
              <w:pStyle w:val="TableParagraph"/>
              <w:rPr>
                <w:sz w:val="24"/>
              </w:rPr>
            </w:pPr>
          </w:p>
        </w:tc>
        <w:tc>
          <w:tcPr>
            <w:tcW w:w="569" w:type="dxa"/>
          </w:tcPr>
          <w:p w:rsidR="0044132F" w:rsidRDefault="0044132F">
            <w:pPr>
              <w:pStyle w:val="TableParagraph"/>
              <w:rPr>
                <w:sz w:val="24"/>
              </w:rPr>
            </w:pPr>
          </w:p>
        </w:tc>
        <w:tc>
          <w:tcPr>
            <w:tcW w:w="564" w:type="dxa"/>
          </w:tcPr>
          <w:p w:rsidR="0044132F" w:rsidRDefault="0044132F">
            <w:pPr>
              <w:pStyle w:val="TableParagraph"/>
              <w:rPr>
                <w:sz w:val="24"/>
              </w:rPr>
            </w:pPr>
          </w:p>
        </w:tc>
        <w:tc>
          <w:tcPr>
            <w:tcW w:w="569" w:type="dxa"/>
          </w:tcPr>
          <w:p w:rsidR="0044132F" w:rsidRDefault="0044132F">
            <w:pPr>
              <w:pStyle w:val="TableParagraph"/>
              <w:rPr>
                <w:sz w:val="24"/>
              </w:rPr>
            </w:pPr>
          </w:p>
        </w:tc>
        <w:tc>
          <w:tcPr>
            <w:tcW w:w="1561" w:type="dxa"/>
          </w:tcPr>
          <w:p w:rsidR="0044132F" w:rsidRDefault="0044132F">
            <w:pPr>
              <w:pStyle w:val="TableParagraph"/>
              <w:rPr>
                <w:sz w:val="24"/>
              </w:rPr>
            </w:pPr>
          </w:p>
        </w:tc>
        <w:tc>
          <w:tcPr>
            <w:tcW w:w="1709" w:type="dxa"/>
          </w:tcPr>
          <w:p w:rsidR="0044132F" w:rsidRDefault="0044132F">
            <w:pPr>
              <w:pStyle w:val="TableParagraph"/>
              <w:rPr>
                <w:sz w:val="24"/>
              </w:rPr>
            </w:pPr>
          </w:p>
        </w:tc>
      </w:tr>
      <w:tr w:rsidR="0044132F">
        <w:trPr>
          <w:trHeight w:val="550"/>
        </w:trPr>
        <w:tc>
          <w:tcPr>
            <w:tcW w:w="1952" w:type="dxa"/>
          </w:tcPr>
          <w:p w:rsidR="0044132F" w:rsidRDefault="004F5E07">
            <w:pPr>
              <w:pStyle w:val="TableParagraph"/>
              <w:spacing w:line="267" w:lineRule="exact"/>
              <w:ind w:left="219"/>
              <w:rPr>
                <w:sz w:val="24"/>
              </w:rPr>
            </w:pPr>
            <w:r>
              <w:rPr>
                <w:spacing w:val="-2"/>
                <w:sz w:val="24"/>
              </w:rPr>
              <w:t>Учитель-</w:t>
            </w:r>
          </w:p>
          <w:p w:rsidR="0044132F" w:rsidRDefault="004F5E07">
            <w:pPr>
              <w:pStyle w:val="TableParagraph"/>
              <w:spacing w:line="263" w:lineRule="exact"/>
              <w:ind w:left="219"/>
              <w:rPr>
                <w:sz w:val="24"/>
              </w:rPr>
            </w:pPr>
            <w:r>
              <w:rPr>
                <w:spacing w:val="-2"/>
                <w:sz w:val="24"/>
              </w:rPr>
              <w:t>логопед</w:t>
            </w:r>
          </w:p>
        </w:tc>
        <w:tc>
          <w:tcPr>
            <w:tcW w:w="852" w:type="dxa"/>
          </w:tcPr>
          <w:p w:rsidR="0044132F" w:rsidRDefault="0044132F">
            <w:pPr>
              <w:pStyle w:val="TableParagraph"/>
              <w:rPr>
                <w:sz w:val="24"/>
              </w:rPr>
            </w:pPr>
          </w:p>
        </w:tc>
        <w:tc>
          <w:tcPr>
            <w:tcW w:w="849" w:type="dxa"/>
          </w:tcPr>
          <w:p w:rsidR="0044132F" w:rsidRDefault="0044132F">
            <w:pPr>
              <w:pStyle w:val="TableParagraph"/>
              <w:rPr>
                <w:sz w:val="24"/>
              </w:rPr>
            </w:pPr>
          </w:p>
        </w:tc>
        <w:tc>
          <w:tcPr>
            <w:tcW w:w="852" w:type="dxa"/>
          </w:tcPr>
          <w:p w:rsidR="0044132F" w:rsidRDefault="0044132F">
            <w:pPr>
              <w:pStyle w:val="TableParagraph"/>
              <w:rPr>
                <w:sz w:val="24"/>
              </w:rPr>
            </w:pPr>
          </w:p>
        </w:tc>
        <w:tc>
          <w:tcPr>
            <w:tcW w:w="569" w:type="dxa"/>
          </w:tcPr>
          <w:p w:rsidR="0044132F" w:rsidRDefault="0044132F">
            <w:pPr>
              <w:pStyle w:val="TableParagraph"/>
              <w:rPr>
                <w:sz w:val="24"/>
              </w:rPr>
            </w:pPr>
          </w:p>
        </w:tc>
        <w:tc>
          <w:tcPr>
            <w:tcW w:w="564" w:type="dxa"/>
          </w:tcPr>
          <w:p w:rsidR="0044132F" w:rsidRDefault="0044132F">
            <w:pPr>
              <w:pStyle w:val="TableParagraph"/>
              <w:rPr>
                <w:sz w:val="24"/>
              </w:rPr>
            </w:pPr>
          </w:p>
        </w:tc>
        <w:tc>
          <w:tcPr>
            <w:tcW w:w="569" w:type="dxa"/>
          </w:tcPr>
          <w:p w:rsidR="0044132F" w:rsidRDefault="0044132F">
            <w:pPr>
              <w:pStyle w:val="TableParagraph"/>
              <w:rPr>
                <w:sz w:val="24"/>
              </w:rPr>
            </w:pPr>
          </w:p>
        </w:tc>
        <w:tc>
          <w:tcPr>
            <w:tcW w:w="1561" w:type="dxa"/>
          </w:tcPr>
          <w:p w:rsidR="0044132F" w:rsidRDefault="0044132F">
            <w:pPr>
              <w:pStyle w:val="TableParagraph"/>
              <w:rPr>
                <w:sz w:val="24"/>
              </w:rPr>
            </w:pPr>
          </w:p>
        </w:tc>
        <w:tc>
          <w:tcPr>
            <w:tcW w:w="1709" w:type="dxa"/>
          </w:tcPr>
          <w:p w:rsidR="0044132F" w:rsidRDefault="0044132F">
            <w:pPr>
              <w:pStyle w:val="TableParagraph"/>
              <w:rPr>
                <w:sz w:val="24"/>
              </w:rPr>
            </w:pPr>
          </w:p>
        </w:tc>
      </w:tr>
      <w:tr w:rsidR="0044132F">
        <w:trPr>
          <w:trHeight w:val="553"/>
        </w:trPr>
        <w:tc>
          <w:tcPr>
            <w:tcW w:w="1952" w:type="dxa"/>
          </w:tcPr>
          <w:p w:rsidR="0044132F" w:rsidRDefault="004F5E07">
            <w:pPr>
              <w:pStyle w:val="TableParagraph"/>
              <w:spacing w:line="271" w:lineRule="exact"/>
              <w:ind w:left="219"/>
              <w:rPr>
                <w:sz w:val="24"/>
              </w:rPr>
            </w:pPr>
            <w:r>
              <w:rPr>
                <w:spacing w:val="-2"/>
                <w:sz w:val="24"/>
              </w:rPr>
              <w:t>Инструктор</w:t>
            </w:r>
          </w:p>
          <w:p w:rsidR="0044132F" w:rsidRDefault="004F5E07">
            <w:pPr>
              <w:pStyle w:val="TableParagraph"/>
              <w:spacing w:line="263" w:lineRule="exact"/>
              <w:ind w:left="219"/>
              <w:rPr>
                <w:sz w:val="24"/>
              </w:rPr>
            </w:pPr>
            <w:r>
              <w:rPr>
                <w:spacing w:val="-4"/>
                <w:sz w:val="24"/>
              </w:rPr>
              <w:t>ФИЗО</w:t>
            </w:r>
          </w:p>
        </w:tc>
        <w:tc>
          <w:tcPr>
            <w:tcW w:w="852" w:type="dxa"/>
          </w:tcPr>
          <w:p w:rsidR="0044132F" w:rsidRDefault="0044132F">
            <w:pPr>
              <w:pStyle w:val="TableParagraph"/>
              <w:rPr>
                <w:sz w:val="24"/>
              </w:rPr>
            </w:pPr>
          </w:p>
        </w:tc>
        <w:tc>
          <w:tcPr>
            <w:tcW w:w="849" w:type="dxa"/>
          </w:tcPr>
          <w:p w:rsidR="0044132F" w:rsidRDefault="0044132F">
            <w:pPr>
              <w:pStyle w:val="TableParagraph"/>
              <w:rPr>
                <w:sz w:val="24"/>
              </w:rPr>
            </w:pPr>
          </w:p>
        </w:tc>
        <w:tc>
          <w:tcPr>
            <w:tcW w:w="852" w:type="dxa"/>
          </w:tcPr>
          <w:p w:rsidR="0044132F" w:rsidRDefault="0044132F">
            <w:pPr>
              <w:pStyle w:val="TableParagraph"/>
              <w:rPr>
                <w:sz w:val="24"/>
              </w:rPr>
            </w:pPr>
          </w:p>
        </w:tc>
        <w:tc>
          <w:tcPr>
            <w:tcW w:w="569" w:type="dxa"/>
          </w:tcPr>
          <w:p w:rsidR="0044132F" w:rsidRDefault="0044132F">
            <w:pPr>
              <w:pStyle w:val="TableParagraph"/>
              <w:rPr>
                <w:sz w:val="24"/>
              </w:rPr>
            </w:pPr>
          </w:p>
        </w:tc>
        <w:tc>
          <w:tcPr>
            <w:tcW w:w="564" w:type="dxa"/>
          </w:tcPr>
          <w:p w:rsidR="0044132F" w:rsidRDefault="0044132F">
            <w:pPr>
              <w:pStyle w:val="TableParagraph"/>
              <w:rPr>
                <w:sz w:val="24"/>
              </w:rPr>
            </w:pPr>
          </w:p>
        </w:tc>
        <w:tc>
          <w:tcPr>
            <w:tcW w:w="569" w:type="dxa"/>
          </w:tcPr>
          <w:p w:rsidR="0044132F" w:rsidRDefault="0044132F">
            <w:pPr>
              <w:pStyle w:val="TableParagraph"/>
              <w:rPr>
                <w:sz w:val="24"/>
              </w:rPr>
            </w:pPr>
          </w:p>
        </w:tc>
        <w:tc>
          <w:tcPr>
            <w:tcW w:w="1561" w:type="dxa"/>
          </w:tcPr>
          <w:p w:rsidR="0044132F" w:rsidRDefault="0044132F">
            <w:pPr>
              <w:pStyle w:val="TableParagraph"/>
              <w:rPr>
                <w:sz w:val="24"/>
              </w:rPr>
            </w:pPr>
          </w:p>
        </w:tc>
        <w:tc>
          <w:tcPr>
            <w:tcW w:w="1709" w:type="dxa"/>
          </w:tcPr>
          <w:p w:rsidR="0044132F" w:rsidRDefault="0044132F">
            <w:pPr>
              <w:pStyle w:val="TableParagraph"/>
              <w:rPr>
                <w:sz w:val="24"/>
              </w:rPr>
            </w:pPr>
          </w:p>
        </w:tc>
      </w:tr>
      <w:tr w:rsidR="0044132F">
        <w:trPr>
          <w:trHeight w:val="550"/>
        </w:trPr>
        <w:tc>
          <w:tcPr>
            <w:tcW w:w="1952" w:type="dxa"/>
          </w:tcPr>
          <w:p w:rsidR="0044132F" w:rsidRDefault="004F5E07">
            <w:pPr>
              <w:pStyle w:val="TableParagraph"/>
              <w:spacing w:line="267" w:lineRule="exact"/>
              <w:ind w:left="219"/>
              <w:rPr>
                <w:sz w:val="24"/>
              </w:rPr>
            </w:pPr>
            <w:r>
              <w:rPr>
                <w:spacing w:val="-2"/>
                <w:sz w:val="24"/>
              </w:rPr>
              <w:t>Музыкальный</w:t>
            </w:r>
          </w:p>
          <w:p w:rsidR="0044132F" w:rsidRDefault="004F5E07">
            <w:pPr>
              <w:pStyle w:val="TableParagraph"/>
              <w:spacing w:line="263" w:lineRule="exact"/>
              <w:ind w:left="219"/>
              <w:rPr>
                <w:sz w:val="24"/>
              </w:rPr>
            </w:pPr>
            <w:r>
              <w:rPr>
                <w:spacing w:val="-2"/>
                <w:sz w:val="24"/>
              </w:rPr>
              <w:t>руководитель</w:t>
            </w:r>
          </w:p>
        </w:tc>
        <w:tc>
          <w:tcPr>
            <w:tcW w:w="852" w:type="dxa"/>
          </w:tcPr>
          <w:p w:rsidR="0044132F" w:rsidRDefault="0044132F">
            <w:pPr>
              <w:pStyle w:val="TableParagraph"/>
              <w:rPr>
                <w:sz w:val="24"/>
              </w:rPr>
            </w:pPr>
          </w:p>
        </w:tc>
        <w:tc>
          <w:tcPr>
            <w:tcW w:w="849" w:type="dxa"/>
          </w:tcPr>
          <w:p w:rsidR="0044132F" w:rsidRDefault="0044132F">
            <w:pPr>
              <w:pStyle w:val="TableParagraph"/>
              <w:rPr>
                <w:sz w:val="24"/>
              </w:rPr>
            </w:pPr>
          </w:p>
        </w:tc>
        <w:tc>
          <w:tcPr>
            <w:tcW w:w="852" w:type="dxa"/>
          </w:tcPr>
          <w:p w:rsidR="0044132F" w:rsidRDefault="0044132F">
            <w:pPr>
              <w:pStyle w:val="TableParagraph"/>
              <w:rPr>
                <w:sz w:val="24"/>
              </w:rPr>
            </w:pPr>
          </w:p>
        </w:tc>
        <w:tc>
          <w:tcPr>
            <w:tcW w:w="569" w:type="dxa"/>
          </w:tcPr>
          <w:p w:rsidR="0044132F" w:rsidRDefault="0044132F">
            <w:pPr>
              <w:pStyle w:val="TableParagraph"/>
              <w:rPr>
                <w:sz w:val="24"/>
              </w:rPr>
            </w:pPr>
          </w:p>
        </w:tc>
        <w:tc>
          <w:tcPr>
            <w:tcW w:w="564" w:type="dxa"/>
          </w:tcPr>
          <w:p w:rsidR="0044132F" w:rsidRDefault="0044132F">
            <w:pPr>
              <w:pStyle w:val="TableParagraph"/>
              <w:rPr>
                <w:sz w:val="24"/>
              </w:rPr>
            </w:pPr>
          </w:p>
        </w:tc>
        <w:tc>
          <w:tcPr>
            <w:tcW w:w="569" w:type="dxa"/>
          </w:tcPr>
          <w:p w:rsidR="0044132F" w:rsidRDefault="0044132F">
            <w:pPr>
              <w:pStyle w:val="TableParagraph"/>
              <w:rPr>
                <w:sz w:val="24"/>
              </w:rPr>
            </w:pPr>
          </w:p>
        </w:tc>
        <w:tc>
          <w:tcPr>
            <w:tcW w:w="1561" w:type="dxa"/>
          </w:tcPr>
          <w:p w:rsidR="0044132F" w:rsidRDefault="0044132F">
            <w:pPr>
              <w:pStyle w:val="TableParagraph"/>
              <w:rPr>
                <w:sz w:val="24"/>
              </w:rPr>
            </w:pPr>
          </w:p>
        </w:tc>
        <w:tc>
          <w:tcPr>
            <w:tcW w:w="1709" w:type="dxa"/>
          </w:tcPr>
          <w:p w:rsidR="0044132F" w:rsidRDefault="0044132F">
            <w:pPr>
              <w:pStyle w:val="TableParagraph"/>
              <w:rPr>
                <w:sz w:val="24"/>
              </w:rPr>
            </w:pPr>
          </w:p>
        </w:tc>
      </w:tr>
      <w:tr w:rsidR="0044132F">
        <w:trPr>
          <w:trHeight w:val="442"/>
        </w:trPr>
        <w:tc>
          <w:tcPr>
            <w:tcW w:w="1952" w:type="dxa"/>
          </w:tcPr>
          <w:p w:rsidR="0044132F" w:rsidRDefault="004F5E07">
            <w:pPr>
              <w:pStyle w:val="TableParagraph"/>
              <w:spacing w:line="271" w:lineRule="exact"/>
              <w:ind w:left="219"/>
              <w:rPr>
                <w:sz w:val="24"/>
              </w:rPr>
            </w:pPr>
            <w:r>
              <w:rPr>
                <w:spacing w:val="-2"/>
                <w:sz w:val="24"/>
              </w:rPr>
              <w:t>Воспитатель</w:t>
            </w:r>
          </w:p>
        </w:tc>
        <w:tc>
          <w:tcPr>
            <w:tcW w:w="852" w:type="dxa"/>
          </w:tcPr>
          <w:p w:rsidR="0044132F" w:rsidRDefault="0044132F">
            <w:pPr>
              <w:pStyle w:val="TableParagraph"/>
              <w:rPr>
                <w:sz w:val="24"/>
              </w:rPr>
            </w:pPr>
          </w:p>
        </w:tc>
        <w:tc>
          <w:tcPr>
            <w:tcW w:w="849" w:type="dxa"/>
          </w:tcPr>
          <w:p w:rsidR="0044132F" w:rsidRDefault="0044132F">
            <w:pPr>
              <w:pStyle w:val="TableParagraph"/>
              <w:rPr>
                <w:sz w:val="24"/>
              </w:rPr>
            </w:pPr>
          </w:p>
        </w:tc>
        <w:tc>
          <w:tcPr>
            <w:tcW w:w="852" w:type="dxa"/>
          </w:tcPr>
          <w:p w:rsidR="0044132F" w:rsidRDefault="0044132F">
            <w:pPr>
              <w:pStyle w:val="TableParagraph"/>
              <w:rPr>
                <w:sz w:val="24"/>
              </w:rPr>
            </w:pPr>
          </w:p>
        </w:tc>
        <w:tc>
          <w:tcPr>
            <w:tcW w:w="569" w:type="dxa"/>
          </w:tcPr>
          <w:p w:rsidR="0044132F" w:rsidRDefault="0044132F">
            <w:pPr>
              <w:pStyle w:val="TableParagraph"/>
              <w:rPr>
                <w:sz w:val="24"/>
              </w:rPr>
            </w:pPr>
          </w:p>
        </w:tc>
        <w:tc>
          <w:tcPr>
            <w:tcW w:w="564" w:type="dxa"/>
          </w:tcPr>
          <w:p w:rsidR="0044132F" w:rsidRDefault="0044132F">
            <w:pPr>
              <w:pStyle w:val="TableParagraph"/>
              <w:rPr>
                <w:sz w:val="24"/>
              </w:rPr>
            </w:pPr>
          </w:p>
        </w:tc>
        <w:tc>
          <w:tcPr>
            <w:tcW w:w="569" w:type="dxa"/>
          </w:tcPr>
          <w:p w:rsidR="0044132F" w:rsidRDefault="0044132F">
            <w:pPr>
              <w:pStyle w:val="TableParagraph"/>
              <w:rPr>
                <w:sz w:val="24"/>
              </w:rPr>
            </w:pPr>
          </w:p>
        </w:tc>
        <w:tc>
          <w:tcPr>
            <w:tcW w:w="1561" w:type="dxa"/>
          </w:tcPr>
          <w:p w:rsidR="0044132F" w:rsidRDefault="0044132F">
            <w:pPr>
              <w:pStyle w:val="TableParagraph"/>
              <w:rPr>
                <w:sz w:val="24"/>
              </w:rPr>
            </w:pPr>
          </w:p>
        </w:tc>
        <w:tc>
          <w:tcPr>
            <w:tcW w:w="1709" w:type="dxa"/>
          </w:tcPr>
          <w:p w:rsidR="0044132F" w:rsidRDefault="0044132F">
            <w:pPr>
              <w:pStyle w:val="TableParagraph"/>
              <w:rPr>
                <w:sz w:val="24"/>
              </w:rPr>
            </w:pPr>
          </w:p>
        </w:tc>
      </w:tr>
    </w:tbl>
    <w:p w:rsidR="0044132F" w:rsidRDefault="0044132F">
      <w:pPr>
        <w:pStyle w:val="a3"/>
        <w:spacing w:before="2"/>
        <w:rPr>
          <w:b/>
        </w:rPr>
      </w:pPr>
    </w:p>
    <w:p w:rsidR="0044132F" w:rsidRDefault="004F5E07">
      <w:pPr>
        <w:pStyle w:val="a3"/>
        <w:spacing w:line="276" w:lineRule="auto"/>
        <w:ind w:left="232" w:right="292" w:firstLine="708"/>
        <w:jc w:val="both"/>
      </w:pPr>
      <w:r>
        <w:t>Коррекционные занятия проводятся с детьми</w:t>
      </w:r>
      <w:r>
        <w:rPr>
          <w:spacing w:val="40"/>
        </w:rPr>
        <w:t xml:space="preserve"> </w:t>
      </w:r>
      <w:r>
        <w:t>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w:t>
      </w:r>
      <w:r>
        <w:rPr>
          <w:spacing w:val="-2"/>
        </w:rPr>
        <w:t xml:space="preserve"> </w:t>
      </w:r>
      <w:r>
        <w:t>нагрузки детей. На долю каждого ребенка</w:t>
      </w:r>
      <w:r>
        <w:rPr>
          <w:spacing w:val="40"/>
        </w:rPr>
        <w:t xml:space="preserve"> </w:t>
      </w:r>
      <w:r>
        <w:t>приходится в неделю от 15 до 30 минут, поскольку занятия ведут- ся индивидуально или в небольших группах (из двух-трех детей), укомплектованных на основе сходства корригируемых недостатков.</w:t>
      </w:r>
    </w:p>
    <w:p w:rsidR="0044132F" w:rsidRDefault="004F5E07">
      <w:pPr>
        <w:pStyle w:val="a3"/>
        <w:spacing w:before="1" w:line="276" w:lineRule="auto"/>
        <w:ind w:left="232" w:right="291" w:firstLine="708"/>
        <w:jc w:val="both"/>
      </w:pPr>
      <w:r>
        <w:t>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детей. Планируется не столько достижение отдельного результата, сколько создание условий для развития ребенка. При организации коррекционных занятий следует исходить из возможностей ребенка: задание должно лежать в зоне умеренной трудности, но быть доступным. В дальнейшем трудность задания следует увеличивать пропорционально возрастающим возможностям ребенка.</w:t>
      </w:r>
    </w:p>
    <w:p w:rsidR="0044132F" w:rsidRDefault="004F5E07">
      <w:pPr>
        <w:pStyle w:val="a3"/>
        <w:spacing w:line="278" w:lineRule="auto"/>
        <w:ind w:left="232" w:right="294" w:firstLine="568"/>
        <w:jc w:val="both"/>
      </w:pPr>
      <w:r>
        <w:t>В каждом конкретном случае определяются ведущие направления в работе с ребенком. Для</w:t>
      </w:r>
      <w:r>
        <w:rPr>
          <w:spacing w:val="75"/>
        </w:rPr>
        <w:t xml:space="preserve"> </w:t>
      </w:r>
      <w:r>
        <w:t>одних</w:t>
      </w:r>
      <w:r>
        <w:rPr>
          <w:spacing w:val="73"/>
        </w:rPr>
        <w:t xml:space="preserve"> </w:t>
      </w:r>
      <w:r>
        <w:t>детей</w:t>
      </w:r>
      <w:r>
        <w:rPr>
          <w:spacing w:val="73"/>
        </w:rPr>
        <w:t xml:space="preserve"> </w:t>
      </w:r>
      <w:r>
        <w:t>на</w:t>
      </w:r>
      <w:r>
        <w:rPr>
          <w:spacing w:val="74"/>
        </w:rPr>
        <w:t xml:space="preserve"> </w:t>
      </w:r>
      <w:r>
        <w:t>первый</w:t>
      </w:r>
      <w:r>
        <w:rPr>
          <w:spacing w:val="73"/>
        </w:rPr>
        <w:t xml:space="preserve"> </w:t>
      </w:r>
      <w:r>
        <w:t>план</w:t>
      </w:r>
      <w:r>
        <w:rPr>
          <w:spacing w:val="73"/>
        </w:rPr>
        <w:t xml:space="preserve"> </w:t>
      </w:r>
      <w:r>
        <w:t>выступает</w:t>
      </w:r>
      <w:r>
        <w:rPr>
          <w:spacing w:val="72"/>
        </w:rPr>
        <w:t xml:space="preserve"> </w:t>
      </w:r>
      <w:r>
        <w:t>ликвидация</w:t>
      </w:r>
      <w:r>
        <w:rPr>
          <w:spacing w:val="75"/>
        </w:rPr>
        <w:t xml:space="preserve"> </w:t>
      </w:r>
      <w:r>
        <w:t>пробелов</w:t>
      </w:r>
      <w:r>
        <w:rPr>
          <w:spacing w:val="72"/>
        </w:rPr>
        <w:t xml:space="preserve"> </w:t>
      </w:r>
      <w:r>
        <w:t>в</w:t>
      </w:r>
      <w:r>
        <w:rPr>
          <w:spacing w:val="72"/>
        </w:rPr>
        <w:t xml:space="preserve"> </w:t>
      </w:r>
      <w:r>
        <w:t>знаниях</w:t>
      </w:r>
      <w:r>
        <w:rPr>
          <w:spacing w:val="77"/>
        </w:rPr>
        <w:t xml:space="preserve"> </w:t>
      </w:r>
      <w:r>
        <w:t>учебного</w:t>
      </w:r>
    </w:p>
    <w:p w:rsidR="0044132F" w:rsidRDefault="0044132F">
      <w:pPr>
        <w:spacing w:line="278" w:lineRule="auto"/>
        <w:jc w:val="both"/>
        <w:sectPr w:rsidR="0044132F">
          <w:pgSz w:w="11910" w:h="16840"/>
          <w:pgMar w:top="1600" w:right="840" w:bottom="1240" w:left="900" w:header="0" w:footer="997" w:gutter="0"/>
          <w:cols w:space="720"/>
        </w:sectPr>
      </w:pPr>
    </w:p>
    <w:p w:rsidR="0044132F" w:rsidRDefault="004F5E07">
      <w:pPr>
        <w:pStyle w:val="a3"/>
        <w:spacing w:before="72" w:line="276" w:lineRule="auto"/>
        <w:ind w:left="232" w:right="294"/>
        <w:jc w:val="both"/>
      </w:pPr>
      <w:r>
        <w:lastRenderedPageBreak/>
        <w:t>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44132F" w:rsidRDefault="004F5E07">
      <w:pPr>
        <w:pStyle w:val="a3"/>
        <w:ind w:left="232" w:right="292" w:firstLine="568"/>
        <w:jc w:val="both"/>
      </w:pPr>
      <w:r>
        <w:t>Реализация индивидуального маршрута сопровождения требует постоянного отслеживания направления развития детей, что делает необходимым разработку системы начальной, текущей и итоговой диагностики.</w:t>
      </w:r>
    </w:p>
    <w:p w:rsidR="0044132F" w:rsidRDefault="004F5E07">
      <w:pPr>
        <w:pStyle w:val="a3"/>
        <w:ind w:left="232" w:right="300" w:firstLine="568"/>
        <w:jc w:val="both"/>
      </w:pPr>
      <w:r>
        <w:t>Реализация адаптированных образовательных программ становится центральным компонентом деятельности педагогического коллектива по созданию специальных образовательных условий для детей с ОВЗ.</w:t>
      </w:r>
    </w:p>
    <w:p w:rsidR="0044132F" w:rsidRDefault="0044132F">
      <w:pPr>
        <w:pStyle w:val="a3"/>
        <w:spacing w:before="43"/>
      </w:pPr>
    </w:p>
    <w:p w:rsidR="0044132F" w:rsidRDefault="004F5E07">
      <w:pPr>
        <w:pStyle w:val="a3"/>
        <w:spacing w:line="276" w:lineRule="auto"/>
        <w:ind w:left="232" w:right="297" w:firstLine="568"/>
        <w:jc w:val="both"/>
      </w:pPr>
      <w:r>
        <w:rPr>
          <w:color w:val="221F1F"/>
        </w:rPr>
        <w:t>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w:t>
      </w:r>
      <w:r>
        <w:rPr>
          <w:color w:val="221F1F"/>
          <w:spacing w:val="40"/>
        </w:rPr>
        <w:t xml:space="preserve"> </w:t>
      </w:r>
      <w:r>
        <w:rPr>
          <w:color w:val="221F1F"/>
        </w:rPr>
        <w:t xml:space="preserve">так и их особых образовательных потребностей, заданных характером нарушения их психического развития (Н. Н. Малофеев, О. И. Кукушкина, Е. Л. Гончарова, О. С. </w:t>
      </w:r>
      <w:r>
        <w:rPr>
          <w:color w:val="221F1F"/>
          <w:spacing w:val="-2"/>
        </w:rPr>
        <w:t>Никольская).</w:t>
      </w:r>
    </w:p>
    <w:p w:rsidR="0044132F" w:rsidRDefault="0044132F">
      <w:pPr>
        <w:spacing w:line="276" w:lineRule="auto"/>
        <w:jc w:val="both"/>
        <w:sectPr w:rsidR="0044132F">
          <w:pgSz w:w="11910" w:h="16840"/>
          <w:pgMar w:top="1040" w:right="840" w:bottom="1240" w:left="900" w:header="0" w:footer="997" w:gutter="0"/>
          <w:cols w:space="720"/>
        </w:sectPr>
      </w:pPr>
    </w:p>
    <w:p w:rsidR="0044132F" w:rsidRDefault="004F5E07">
      <w:pPr>
        <w:pStyle w:val="a3"/>
        <w:spacing w:before="4"/>
        <w:rPr>
          <w:sz w:val="17"/>
        </w:rPr>
      </w:pPr>
      <w:r>
        <w:rPr>
          <w:noProof/>
          <w:lang w:eastAsia="ru-RU"/>
        </w:rPr>
        <w:lastRenderedPageBreak/>
        <mc:AlternateContent>
          <mc:Choice Requires="wpg">
            <w:drawing>
              <wp:anchor distT="0" distB="0" distL="0" distR="0" simplePos="0" relativeHeight="15738880" behindDoc="0" locked="0" layoutInCell="1" allowOverlap="1">
                <wp:simplePos x="0" y="0"/>
                <wp:positionH relativeFrom="page">
                  <wp:posOffset>773430</wp:posOffset>
                </wp:positionH>
                <wp:positionV relativeFrom="page">
                  <wp:posOffset>1020445</wp:posOffset>
                </wp:positionV>
                <wp:extent cx="7491730" cy="590613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1730" cy="5906135"/>
                          <a:chOff x="0" y="0"/>
                          <a:chExt cx="7491730" cy="5906135"/>
                        </a:xfrm>
                      </wpg:grpSpPr>
                      <wps:wsp>
                        <wps:cNvPr id="63" name="Graphic 63"/>
                        <wps:cNvSpPr/>
                        <wps:spPr>
                          <a:xfrm>
                            <a:off x="1537969" y="5381625"/>
                            <a:ext cx="5944235" cy="456565"/>
                          </a:xfrm>
                          <a:custGeom>
                            <a:avLst/>
                            <a:gdLst/>
                            <a:ahLst/>
                            <a:cxnLst/>
                            <a:rect l="l" t="t" r="r" b="b"/>
                            <a:pathLst>
                              <a:path w="5944235" h="456565">
                                <a:moveTo>
                                  <a:pt x="2972054" y="0"/>
                                </a:moveTo>
                                <a:lnTo>
                                  <a:pt x="1486027" y="85737"/>
                                </a:lnTo>
                                <a:lnTo>
                                  <a:pt x="2219452" y="85737"/>
                                </a:lnTo>
                                <a:lnTo>
                                  <a:pt x="2219452" y="142862"/>
                                </a:lnTo>
                                <a:lnTo>
                                  <a:pt x="0" y="142862"/>
                                </a:lnTo>
                                <a:lnTo>
                                  <a:pt x="0" y="456565"/>
                                </a:lnTo>
                                <a:lnTo>
                                  <a:pt x="5944234" y="456565"/>
                                </a:lnTo>
                                <a:lnTo>
                                  <a:pt x="5944234" y="142862"/>
                                </a:lnTo>
                                <a:lnTo>
                                  <a:pt x="3724783" y="142862"/>
                                </a:lnTo>
                                <a:lnTo>
                                  <a:pt x="3724783" y="85737"/>
                                </a:lnTo>
                                <a:lnTo>
                                  <a:pt x="4458208" y="85737"/>
                                </a:lnTo>
                                <a:lnTo>
                                  <a:pt x="2972054"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537969" y="5381625"/>
                            <a:ext cx="5944235" cy="456565"/>
                          </a:xfrm>
                          <a:custGeom>
                            <a:avLst/>
                            <a:gdLst/>
                            <a:ahLst/>
                            <a:cxnLst/>
                            <a:rect l="l" t="t" r="r" b="b"/>
                            <a:pathLst>
                              <a:path w="5944235" h="456565">
                                <a:moveTo>
                                  <a:pt x="0" y="142862"/>
                                </a:moveTo>
                                <a:lnTo>
                                  <a:pt x="2219452" y="142862"/>
                                </a:lnTo>
                                <a:lnTo>
                                  <a:pt x="2219452" y="85737"/>
                                </a:lnTo>
                                <a:lnTo>
                                  <a:pt x="1486027" y="85737"/>
                                </a:lnTo>
                                <a:lnTo>
                                  <a:pt x="2972054" y="0"/>
                                </a:lnTo>
                                <a:lnTo>
                                  <a:pt x="4458208" y="85737"/>
                                </a:lnTo>
                                <a:lnTo>
                                  <a:pt x="3724783" y="85737"/>
                                </a:lnTo>
                                <a:lnTo>
                                  <a:pt x="3724783" y="142862"/>
                                </a:lnTo>
                                <a:lnTo>
                                  <a:pt x="5944234" y="142862"/>
                                </a:lnTo>
                                <a:lnTo>
                                  <a:pt x="5944234" y="456565"/>
                                </a:lnTo>
                                <a:lnTo>
                                  <a:pt x="0" y="456565"/>
                                </a:lnTo>
                                <a:lnTo>
                                  <a:pt x="0" y="142862"/>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3" cstate="print"/>
                          <a:stretch>
                            <a:fillRect/>
                          </a:stretch>
                        </pic:blipFill>
                        <pic:spPr>
                          <a:xfrm>
                            <a:off x="5531802" y="928687"/>
                            <a:ext cx="99694" cy="229235"/>
                          </a:xfrm>
                          <a:prstGeom prst="rect">
                            <a:avLst/>
                          </a:prstGeom>
                        </pic:spPr>
                      </pic:pic>
                      <wps:wsp>
                        <wps:cNvPr id="66" name="Graphic 66"/>
                        <wps:cNvSpPr/>
                        <wps:spPr>
                          <a:xfrm>
                            <a:off x="2990214" y="933450"/>
                            <a:ext cx="90805" cy="316230"/>
                          </a:xfrm>
                          <a:custGeom>
                            <a:avLst/>
                            <a:gdLst/>
                            <a:ahLst/>
                            <a:cxnLst/>
                            <a:rect l="l" t="t" r="r" b="b"/>
                            <a:pathLst>
                              <a:path w="90805" h="316230">
                                <a:moveTo>
                                  <a:pt x="0" y="237109"/>
                                </a:moveTo>
                                <a:lnTo>
                                  <a:pt x="22732" y="237109"/>
                                </a:lnTo>
                                <a:lnTo>
                                  <a:pt x="22732" y="0"/>
                                </a:lnTo>
                                <a:lnTo>
                                  <a:pt x="68071" y="0"/>
                                </a:lnTo>
                                <a:lnTo>
                                  <a:pt x="68071" y="237109"/>
                                </a:lnTo>
                                <a:lnTo>
                                  <a:pt x="90804" y="237109"/>
                                </a:lnTo>
                                <a:lnTo>
                                  <a:pt x="45465" y="316230"/>
                                </a:lnTo>
                                <a:lnTo>
                                  <a:pt x="0" y="237109"/>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4" cstate="print"/>
                          <a:stretch>
                            <a:fillRect/>
                          </a:stretch>
                        </pic:blipFill>
                        <pic:spPr>
                          <a:xfrm>
                            <a:off x="854392" y="813117"/>
                            <a:ext cx="100329" cy="149859"/>
                          </a:xfrm>
                          <a:prstGeom prst="rect">
                            <a:avLst/>
                          </a:prstGeom>
                        </pic:spPr>
                      </pic:pic>
                      <wps:wsp>
                        <wps:cNvPr id="68" name="Graphic 68"/>
                        <wps:cNvSpPr/>
                        <wps:spPr>
                          <a:xfrm>
                            <a:off x="1765935" y="406400"/>
                            <a:ext cx="5422900" cy="91440"/>
                          </a:xfrm>
                          <a:custGeom>
                            <a:avLst/>
                            <a:gdLst/>
                            <a:ahLst/>
                            <a:cxnLst/>
                            <a:rect l="l" t="t" r="r" b="b"/>
                            <a:pathLst>
                              <a:path w="5422900" h="91440">
                                <a:moveTo>
                                  <a:pt x="0" y="45720"/>
                                </a:moveTo>
                                <a:lnTo>
                                  <a:pt x="68580" y="91439"/>
                                </a:lnTo>
                                <a:lnTo>
                                  <a:pt x="68580" y="68580"/>
                                </a:lnTo>
                                <a:lnTo>
                                  <a:pt x="274320" y="68580"/>
                                </a:lnTo>
                                <a:lnTo>
                                  <a:pt x="274320" y="91439"/>
                                </a:lnTo>
                                <a:lnTo>
                                  <a:pt x="342900" y="45720"/>
                                </a:lnTo>
                                <a:lnTo>
                                  <a:pt x="274320" y="0"/>
                                </a:lnTo>
                                <a:lnTo>
                                  <a:pt x="274320" y="22860"/>
                                </a:lnTo>
                                <a:lnTo>
                                  <a:pt x="68580" y="22860"/>
                                </a:lnTo>
                                <a:lnTo>
                                  <a:pt x="68580" y="0"/>
                                </a:lnTo>
                                <a:lnTo>
                                  <a:pt x="0" y="45720"/>
                                </a:lnTo>
                                <a:close/>
                              </a:path>
                              <a:path w="5422900" h="91440">
                                <a:moveTo>
                                  <a:pt x="2287270" y="45720"/>
                                </a:moveTo>
                                <a:lnTo>
                                  <a:pt x="2378456" y="91439"/>
                                </a:lnTo>
                                <a:lnTo>
                                  <a:pt x="2378456" y="68580"/>
                                </a:lnTo>
                                <a:lnTo>
                                  <a:pt x="2652014" y="68580"/>
                                </a:lnTo>
                                <a:lnTo>
                                  <a:pt x="2652014" y="91439"/>
                                </a:lnTo>
                                <a:lnTo>
                                  <a:pt x="2743200" y="45720"/>
                                </a:lnTo>
                                <a:lnTo>
                                  <a:pt x="2652014" y="0"/>
                                </a:lnTo>
                                <a:lnTo>
                                  <a:pt x="2652014" y="22860"/>
                                </a:lnTo>
                                <a:lnTo>
                                  <a:pt x="2378456" y="22860"/>
                                </a:lnTo>
                                <a:lnTo>
                                  <a:pt x="2378456" y="0"/>
                                </a:lnTo>
                                <a:lnTo>
                                  <a:pt x="2287270" y="45720"/>
                                </a:lnTo>
                                <a:close/>
                              </a:path>
                              <a:path w="5422900" h="91440">
                                <a:moveTo>
                                  <a:pt x="4917440" y="45720"/>
                                </a:moveTo>
                                <a:lnTo>
                                  <a:pt x="5018532" y="91439"/>
                                </a:lnTo>
                                <a:lnTo>
                                  <a:pt x="5018532" y="68580"/>
                                </a:lnTo>
                                <a:lnTo>
                                  <a:pt x="5321808" y="68580"/>
                                </a:lnTo>
                                <a:lnTo>
                                  <a:pt x="5321808" y="91439"/>
                                </a:lnTo>
                                <a:lnTo>
                                  <a:pt x="5422900" y="45720"/>
                                </a:lnTo>
                                <a:lnTo>
                                  <a:pt x="5321808" y="0"/>
                                </a:lnTo>
                                <a:lnTo>
                                  <a:pt x="5321808" y="22860"/>
                                </a:lnTo>
                                <a:lnTo>
                                  <a:pt x="5018532" y="22860"/>
                                </a:lnTo>
                                <a:lnTo>
                                  <a:pt x="5018532" y="0"/>
                                </a:lnTo>
                                <a:lnTo>
                                  <a:pt x="4917440" y="45720"/>
                                </a:lnTo>
                                <a:close/>
                              </a:path>
                            </a:pathLst>
                          </a:custGeom>
                          <a:ln w="9525">
                            <a:solidFill>
                              <a:srgbClr val="000000"/>
                            </a:solidFill>
                            <a:prstDash val="solid"/>
                          </a:ln>
                        </wps:spPr>
                        <wps:bodyPr wrap="square" lIns="0" tIns="0" rIns="0" bIns="0" rtlCol="0">
                          <a:prstTxWarp prst="textNoShape">
                            <a:avLst/>
                          </a:prstTxWarp>
                          <a:noAutofit/>
                        </wps:bodyPr>
                      </wps:wsp>
                      <wps:wsp>
                        <wps:cNvPr id="69" name="Textbox 69"/>
                        <wps:cNvSpPr txBox="1"/>
                        <wps:spPr>
                          <a:xfrm>
                            <a:off x="1528444" y="5372100"/>
                            <a:ext cx="5963285" cy="534035"/>
                          </a:xfrm>
                          <a:prstGeom prst="rect">
                            <a:avLst/>
                          </a:prstGeom>
                        </wps:spPr>
                        <wps:txbx>
                          <w:txbxContent>
                            <w:p w:rsidR="004F5E07" w:rsidRDefault="004F5E07">
                              <w:pPr>
                                <w:spacing w:before="8"/>
                                <w:rPr>
                                  <w:sz w:val="24"/>
                                </w:rPr>
                              </w:pPr>
                            </w:p>
                            <w:p w:rsidR="004F5E07" w:rsidRDefault="004F5E07">
                              <w:pPr>
                                <w:ind w:left="1051" w:right="1909"/>
                                <w:jc w:val="center"/>
                                <w:rPr>
                                  <w:b/>
                                  <w:sz w:val="24"/>
                                </w:rPr>
                              </w:pPr>
                              <w:r>
                                <w:rPr>
                                  <w:b/>
                                  <w:sz w:val="24"/>
                                </w:rPr>
                                <w:t>Преемственность</w:t>
                              </w:r>
                              <w:r>
                                <w:rPr>
                                  <w:b/>
                                  <w:spacing w:val="-4"/>
                                  <w:sz w:val="24"/>
                                </w:rPr>
                                <w:t xml:space="preserve"> </w:t>
                              </w:r>
                              <w:r>
                                <w:rPr>
                                  <w:b/>
                                  <w:sz w:val="24"/>
                                </w:rPr>
                                <w:t>детского</w:t>
                              </w:r>
                              <w:r>
                                <w:rPr>
                                  <w:b/>
                                  <w:spacing w:val="-9"/>
                                  <w:sz w:val="24"/>
                                </w:rPr>
                                <w:t xml:space="preserve"> </w:t>
                              </w:r>
                              <w:r>
                                <w:rPr>
                                  <w:b/>
                                  <w:sz w:val="24"/>
                                </w:rPr>
                                <w:t>сада</w:t>
                              </w:r>
                              <w:r>
                                <w:rPr>
                                  <w:b/>
                                  <w:spacing w:val="-4"/>
                                  <w:sz w:val="24"/>
                                </w:rPr>
                                <w:t xml:space="preserve"> </w:t>
                              </w:r>
                              <w:r>
                                <w:rPr>
                                  <w:b/>
                                  <w:sz w:val="24"/>
                                </w:rPr>
                                <w:t>и</w:t>
                              </w:r>
                              <w:r>
                                <w:rPr>
                                  <w:b/>
                                  <w:spacing w:val="-2"/>
                                  <w:sz w:val="24"/>
                                </w:rPr>
                                <w:t xml:space="preserve"> </w:t>
                              </w:r>
                              <w:r>
                                <w:rPr>
                                  <w:b/>
                                  <w:spacing w:val="-4"/>
                                  <w:sz w:val="24"/>
                                </w:rPr>
                                <w:t>семьи</w:t>
                              </w:r>
                            </w:p>
                            <w:p w:rsidR="004F5E07" w:rsidRDefault="004F5E07">
                              <w:pPr>
                                <w:spacing w:before="4"/>
                                <w:ind w:left="1909" w:right="858"/>
                                <w:jc w:val="center"/>
                                <w:rPr>
                                  <w:sz w:val="24"/>
                                </w:rPr>
                              </w:pPr>
                              <w:r>
                                <w:rPr>
                                  <w:spacing w:val="-5"/>
                                  <w:sz w:val="24"/>
                                </w:rPr>
                                <w:t>174</w:t>
                              </w:r>
                            </w:p>
                          </w:txbxContent>
                        </wps:txbx>
                        <wps:bodyPr wrap="square" lIns="0" tIns="0" rIns="0" bIns="0" rtlCol="0">
                          <a:noAutofit/>
                        </wps:bodyPr>
                      </wps:wsp>
                      <wps:wsp>
                        <wps:cNvPr id="70" name="Textbox 70"/>
                        <wps:cNvSpPr txBox="1"/>
                        <wps:spPr>
                          <a:xfrm>
                            <a:off x="9525" y="958214"/>
                            <a:ext cx="1829435" cy="4423410"/>
                          </a:xfrm>
                          <a:prstGeom prst="rect">
                            <a:avLst/>
                          </a:prstGeom>
                          <a:ln w="19050">
                            <a:solidFill>
                              <a:srgbClr val="000000"/>
                            </a:solidFill>
                            <a:prstDash val="solid"/>
                          </a:ln>
                        </wps:spPr>
                        <wps:txbx>
                          <w:txbxContent>
                            <w:p w:rsidR="004F5E07" w:rsidRDefault="004F5E07">
                              <w:pPr>
                                <w:numPr>
                                  <w:ilvl w:val="0"/>
                                  <w:numId w:val="49"/>
                                </w:numPr>
                                <w:tabs>
                                  <w:tab w:val="left" w:pos="279"/>
                                </w:tabs>
                                <w:spacing w:before="66"/>
                                <w:ind w:right="1182" w:firstLine="0"/>
                                <w:rPr>
                                  <w:sz w:val="24"/>
                                </w:rPr>
                              </w:pPr>
                              <w:r>
                                <w:rPr>
                                  <w:sz w:val="24"/>
                                </w:rPr>
                                <w:t>Режим дня в соответствии</w:t>
                              </w:r>
                              <w:r>
                                <w:rPr>
                                  <w:spacing w:val="-15"/>
                                  <w:sz w:val="24"/>
                                </w:rPr>
                                <w:t xml:space="preserve"> </w:t>
                              </w:r>
                              <w:r>
                                <w:rPr>
                                  <w:sz w:val="24"/>
                                </w:rPr>
                                <w:t xml:space="preserve">с </w:t>
                              </w:r>
                              <w:r>
                                <w:rPr>
                                  <w:spacing w:val="-2"/>
                                  <w:sz w:val="24"/>
                                </w:rPr>
                                <w:t>возрастными</w:t>
                              </w:r>
                            </w:p>
                            <w:p w:rsidR="004F5E07" w:rsidRDefault="004F5E07">
                              <w:pPr>
                                <w:ind w:left="144"/>
                                <w:rPr>
                                  <w:sz w:val="24"/>
                                </w:rPr>
                              </w:pPr>
                              <w:r>
                                <w:rPr>
                                  <w:spacing w:val="-2"/>
                                  <w:sz w:val="24"/>
                                </w:rPr>
                                <w:t>особенностями</w:t>
                              </w:r>
                            </w:p>
                            <w:p w:rsidR="004F5E07" w:rsidRDefault="004F5E07">
                              <w:pPr>
                                <w:numPr>
                                  <w:ilvl w:val="0"/>
                                  <w:numId w:val="49"/>
                                </w:numPr>
                                <w:tabs>
                                  <w:tab w:val="left" w:pos="279"/>
                                </w:tabs>
                                <w:ind w:right="1270" w:firstLine="0"/>
                                <w:rPr>
                                  <w:sz w:val="24"/>
                                </w:rPr>
                              </w:pPr>
                              <w:r>
                                <w:rPr>
                                  <w:spacing w:val="-2"/>
                                  <w:sz w:val="24"/>
                                </w:rPr>
                                <w:t>Соблюдение санитарно-</w:t>
                              </w:r>
                            </w:p>
                            <w:p w:rsidR="004F5E07" w:rsidRDefault="004F5E07">
                              <w:pPr>
                                <w:ind w:left="144"/>
                                <w:rPr>
                                  <w:sz w:val="24"/>
                                </w:rPr>
                              </w:pPr>
                              <w:r>
                                <w:rPr>
                                  <w:sz w:val="24"/>
                                </w:rPr>
                                <w:t>гигиенических</w:t>
                              </w:r>
                              <w:r>
                                <w:rPr>
                                  <w:spacing w:val="-15"/>
                                  <w:sz w:val="24"/>
                                </w:rPr>
                                <w:t xml:space="preserve"> </w:t>
                              </w:r>
                              <w:r>
                                <w:rPr>
                                  <w:sz w:val="24"/>
                                </w:rPr>
                                <w:t>норм</w:t>
                              </w:r>
                              <w:r>
                                <w:rPr>
                                  <w:spacing w:val="-15"/>
                                  <w:sz w:val="24"/>
                                </w:rPr>
                                <w:t xml:space="preserve"> </w:t>
                              </w:r>
                              <w:r>
                                <w:rPr>
                                  <w:sz w:val="24"/>
                                </w:rPr>
                                <w:t xml:space="preserve">и </w:t>
                              </w:r>
                              <w:r>
                                <w:rPr>
                                  <w:spacing w:val="-2"/>
                                  <w:sz w:val="24"/>
                                </w:rPr>
                                <w:t>правил</w:t>
                              </w:r>
                            </w:p>
                            <w:p w:rsidR="004F5E07" w:rsidRDefault="004F5E07">
                              <w:pPr>
                                <w:numPr>
                                  <w:ilvl w:val="0"/>
                                  <w:numId w:val="49"/>
                                </w:numPr>
                                <w:tabs>
                                  <w:tab w:val="left" w:pos="279"/>
                                </w:tabs>
                                <w:spacing w:before="1"/>
                                <w:ind w:right="269" w:firstLine="0"/>
                                <w:rPr>
                                  <w:sz w:val="24"/>
                                </w:rPr>
                              </w:pPr>
                              <w:r>
                                <w:rPr>
                                  <w:sz w:val="24"/>
                                </w:rPr>
                                <w:t>Учѐт</w:t>
                              </w:r>
                              <w:r>
                                <w:rPr>
                                  <w:spacing w:val="-15"/>
                                  <w:sz w:val="24"/>
                                </w:rPr>
                                <w:t xml:space="preserve"> </w:t>
                              </w:r>
                              <w:r>
                                <w:rPr>
                                  <w:sz w:val="24"/>
                                </w:rPr>
                                <w:t xml:space="preserve">индивидуальных </w:t>
                              </w:r>
                              <w:r>
                                <w:rPr>
                                  <w:spacing w:val="-2"/>
                                  <w:sz w:val="24"/>
                                </w:rPr>
                                <w:t>особенностей</w:t>
                              </w:r>
                            </w:p>
                            <w:p w:rsidR="004F5E07" w:rsidRDefault="004F5E07">
                              <w:pPr>
                                <w:numPr>
                                  <w:ilvl w:val="0"/>
                                  <w:numId w:val="49"/>
                                </w:numPr>
                                <w:tabs>
                                  <w:tab w:val="left" w:pos="279"/>
                                </w:tabs>
                                <w:ind w:right="240" w:firstLine="0"/>
                                <w:rPr>
                                  <w:sz w:val="24"/>
                                </w:rPr>
                              </w:pPr>
                              <w:r>
                                <w:rPr>
                                  <w:spacing w:val="-2"/>
                                  <w:sz w:val="24"/>
                                </w:rPr>
                                <w:t xml:space="preserve">Дифференцированный </w:t>
                              </w:r>
                              <w:r>
                                <w:rPr>
                                  <w:sz w:val="24"/>
                                </w:rPr>
                                <w:t>подход с учѐтом</w:t>
                              </w:r>
                            </w:p>
                            <w:p w:rsidR="004F5E07" w:rsidRDefault="004F5E07">
                              <w:pPr>
                                <w:ind w:left="144" w:right="696"/>
                                <w:rPr>
                                  <w:sz w:val="24"/>
                                </w:rPr>
                              </w:pPr>
                              <w:r>
                                <w:rPr>
                                  <w:sz w:val="24"/>
                                </w:rPr>
                                <w:t>состояния</w:t>
                              </w:r>
                              <w:r>
                                <w:rPr>
                                  <w:spacing w:val="-15"/>
                                  <w:sz w:val="24"/>
                                </w:rPr>
                                <w:t xml:space="preserve"> </w:t>
                              </w:r>
                              <w:r>
                                <w:rPr>
                                  <w:sz w:val="24"/>
                                </w:rPr>
                                <w:t xml:space="preserve">здоровья </w:t>
                              </w:r>
                              <w:r>
                                <w:rPr>
                                  <w:spacing w:val="-2"/>
                                  <w:sz w:val="24"/>
                                </w:rPr>
                                <w:t>детей</w:t>
                              </w:r>
                            </w:p>
                            <w:p w:rsidR="004F5E07" w:rsidRDefault="004F5E07">
                              <w:pPr>
                                <w:numPr>
                                  <w:ilvl w:val="0"/>
                                  <w:numId w:val="49"/>
                                </w:numPr>
                                <w:tabs>
                                  <w:tab w:val="left" w:pos="279"/>
                                </w:tabs>
                                <w:ind w:left="279" w:hanging="135"/>
                                <w:rPr>
                                  <w:sz w:val="24"/>
                                </w:rPr>
                              </w:pPr>
                              <w:r>
                                <w:rPr>
                                  <w:sz w:val="24"/>
                                </w:rPr>
                                <w:t xml:space="preserve">Учѐт </w:t>
                              </w:r>
                              <w:r>
                                <w:rPr>
                                  <w:spacing w:val="-2"/>
                                  <w:sz w:val="24"/>
                                </w:rPr>
                                <w:t>внешних</w:t>
                              </w:r>
                            </w:p>
                            <w:p w:rsidR="004F5E07" w:rsidRDefault="004F5E07">
                              <w:pPr>
                                <w:ind w:left="144"/>
                                <w:rPr>
                                  <w:sz w:val="24"/>
                                </w:rPr>
                              </w:pPr>
                              <w:r>
                                <w:rPr>
                                  <w:sz w:val="24"/>
                                </w:rPr>
                                <w:t>факторов (сезонные ритмы,</w:t>
                              </w:r>
                              <w:r>
                                <w:rPr>
                                  <w:spacing w:val="-3"/>
                                  <w:sz w:val="24"/>
                                </w:rPr>
                                <w:t xml:space="preserve"> </w:t>
                              </w:r>
                              <w:r>
                                <w:rPr>
                                  <w:sz w:val="24"/>
                                </w:rPr>
                                <w:t>климат</w:t>
                              </w:r>
                              <w:r>
                                <w:rPr>
                                  <w:spacing w:val="-3"/>
                                  <w:sz w:val="24"/>
                                </w:rPr>
                                <w:t xml:space="preserve"> </w:t>
                              </w:r>
                              <w:r>
                                <w:rPr>
                                  <w:sz w:val="24"/>
                                </w:rPr>
                                <w:t>и</w:t>
                              </w:r>
                              <w:r>
                                <w:rPr>
                                  <w:spacing w:val="-2"/>
                                  <w:sz w:val="24"/>
                                </w:rPr>
                                <w:t xml:space="preserve"> </w:t>
                              </w:r>
                              <w:r>
                                <w:rPr>
                                  <w:spacing w:val="-4"/>
                                  <w:sz w:val="24"/>
                                </w:rPr>
                                <w:t>др.)</w:t>
                              </w:r>
                            </w:p>
                            <w:p w:rsidR="004F5E07" w:rsidRDefault="004F5E07">
                              <w:pPr>
                                <w:numPr>
                                  <w:ilvl w:val="0"/>
                                  <w:numId w:val="49"/>
                                </w:numPr>
                                <w:tabs>
                                  <w:tab w:val="left" w:pos="283"/>
                                </w:tabs>
                                <w:ind w:right="148" w:firstLine="0"/>
                                <w:rPr>
                                  <w:sz w:val="24"/>
                                </w:rPr>
                              </w:pPr>
                              <w:r>
                                <w:rPr>
                                  <w:sz w:val="24"/>
                                </w:rPr>
                                <w:t>Воспитание</w:t>
                              </w:r>
                              <w:r>
                                <w:rPr>
                                  <w:spacing w:val="-15"/>
                                  <w:sz w:val="24"/>
                                </w:rPr>
                                <w:t xml:space="preserve"> </w:t>
                              </w:r>
                              <w:r>
                                <w:rPr>
                                  <w:sz w:val="24"/>
                                </w:rPr>
                                <w:t>культурно- гигиенических навыков</w:t>
                              </w:r>
                            </w:p>
                            <w:p w:rsidR="004F5E07" w:rsidRDefault="004F5E07">
                              <w:pPr>
                                <w:numPr>
                                  <w:ilvl w:val="0"/>
                                  <w:numId w:val="49"/>
                                </w:numPr>
                                <w:tabs>
                                  <w:tab w:val="left" w:pos="279"/>
                                </w:tabs>
                                <w:ind w:right="513" w:firstLine="0"/>
                                <w:rPr>
                                  <w:sz w:val="24"/>
                                </w:rPr>
                              </w:pPr>
                              <w:r>
                                <w:rPr>
                                  <w:sz w:val="24"/>
                                </w:rPr>
                                <w:t>Обогащение</w:t>
                              </w:r>
                              <w:r>
                                <w:rPr>
                                  <w:spacing w:val="-15"/>
                                  <w:sz w:val="24"/>
                                </w:rPr>
                                <w:t xml:space="preserve"> </w:t>
                              </w:r>
                              <w:r>
                                <w:rPr>
                                  <w:sz w:val="24"/>
                                </w:rPr>
                                <w:t>знаний детей</w:t>
                              </w:r>
                              <w:r>
                                <w:rPr>
                                  <w:spacing w:val="40"/>
                                  <w:sz w:val="24"/>
                                </w:rPr>
                                <w:t xml:space="preserve"> </w:t>
                              </w:r>
                              <w:r>
                                <w:rPr>
                                  <w:sz w:val="24"/>
                                </w:rPr>
                                <w:t>о своѐм теле, особенностях его</w:t>
                              </w:r>
                            </w:p>
                            <w:p w:rsidR="004F5E07" w:rsidRDefault="004F5E07">
                              <w:pPr>
                                <w:spacing w:before="1"/>
                                <w:ind w:left="144"/>
                                <w:rPr>
                                  <w:sz w:val="24"/>
                                </w:rPr>
                              </w:pPr>
                              <w:r>
                                <w:rPr>
                                  <w:sz w:val="24"/>
                                </w:rPr>
                                <w:t xml:space="preserve">строения, </w:t>
                              </w:r>
                              <w:r>
                                <w:rPr>
                                  <w:spacing w:val="-2"/>
                                  <w:sz w:val="24"/>
                                </w:rPr>
                                <w:t>здоровом</w:t>
                              </w:r>
                            </w:p>
                            <w:p w:rsidR="004F5E07" w:rsidRDefault="004F5E07">
                              <w:pPr>
                                <w:spacing w:before="8"/>
                                <w:ind w:left="144"/>
                                <w:rPr>
                                  <w:sz w:val="24"/>
                                </w:rPr>
                              </w:pPr>
                              <w:r>
                                <w:rPr>
                                  <w:sz w:val="24"/>
                                </w:rPr>
                                <w:t>образе</w:t>
                              </w:r>
                              <w:r>
                                <w:rPr>
                                  <w:spacing w:val="-1"/>
                                  <w:sz w:val="24"/>
                                </w:rPr>
                                <w:t xml:space="preserve"> </w:t>
                              </w:r>
                              <w:r>
                                <w:rPr>
                                  <w:sz w:val="24"/>
                                </w:rPr>
                                <w:t>жизни</w:t>
                              </w:r>
                              <w:r>
                                <w:rPr>
                                  <w:spacing w:val="-2"/>
                                  <w:sz w:val="24"/>
                                </w:rPr>
                                <w:t xml:space="preserve"> </w:t>
                              </w:r>
                              <w:r>
                                <w:rPr>
                                  <w:sz w:val="24"/>
                                </w:rPr>
                                <w:t>и</w:t>
                              </w:r>
                              <w:r>
                                <w:rPr>
                                  <w:spacing w:val="-2"/>
                                  <w:sz w:val="24"/>
                                </w:rPr>
                                <w:t xml:space="preserve"> прочее</w:t>
                              </w:r>
                            </w:p>
                          </w:txbxContent>
                        </wps:txbx>
                        <wps:bodyPr wrap="square" lIns="0" tIns="0" rIns="0" bIns="0" rtlCol="0">
                          <a:noAutofit/>
                        </wps:bodyPr>
                      </wps:wsp>
                      <wps:wsp>
                        <wps:cNvPr id="71" name="Textbox 71"/>
                        <wps:cNvSpPr txBox="1"/>
                        <wps:spPr>
                          <a:xfrm>
                            <a:off x="52069" y="9525"/>
                            <a:ext cx="1713864" cy="800735"/>
                          </a:xfrm>
                          <a:prstGeom prst="rect">
                            <a:avLst/>
                          </a:prstGeom>
                          <a:ln w="19050">
                            <a:solidFill>
                              <a:srgbClr val="000000"/>
                            </a:solidFill>
                            <a:prstDash val="solid"/>
                          </a:ln>
                        </wps:spPr>
                        <wps:txbx>
                          <w:txbxContent>
                            <w:p w:rsidR="004F5E07" w:rsidRDefault="004F5E07">
                              <w:pPr>
                                <w:spacing w:before="63" w:line="244" w:lineRule="auto"/>
                                <w:ind w:left="409" w:right="410" w:hanging="2"/>
                                <w:jc w:val="center"/>
                                <w:rPr>
                                  <w:sz w:val="24"/>
                                </w:rPr>
                              </w:pPr>
                              <w:r>
                                <w:rPr>
                                  <w:spacing w:val="-2"/>
                                  <w:sz w:val="24"/>
                                </w:rPr>
                                <w:t>Организация оздоровительного режима</w:t>
                              </w:r>
                            </w:p>
                          </w:txbxContent>
                        </wps:txbx>
                        <wps:bodyPr wrap="square" lIns="0" tIns="0" rIns="0" bIns="0" rtlCol="0">
                          <a:noAutofit/>
                        </wps:bodyPr>
                      </wps:wsp>
                      <wps:wsp>
                        <wps:cNvPr id="72" name="Textbox 72"/>
                        <wps:cNvSpPr txBox="1"/>
                        <wps:spPr>
                          <a:xfrm>
                            <a:off x="2108835" y="9525"/>
                            <a:ext cx="1944370" cy="914400"/>
                          </a:xfrm>
                          <a:prstGeom prst="rect">
                            <a:avLst/>
                          </a:prstGeom>
                          <a:ln w="19050">
                            <a:solidFill>
                              <a:srgbClr val="000000"/>
                            </a:solidFill>
                            <a:prstDash val="solid"/>
                          </a:ln>
                        </wps:spPr>
                        <wps:txbx>
                          <w:txbxContent>
                            <w:p w:rsidR="004F5E07" w:rsidRDefault="004F5E07">
                              <w:pPr>
                                <w:spacing w:before="63"/>
                                <w:ind w:left="132" w:right="138"/>
                                <w:jc w:val="center"/>
                                <w:rPr>
                                  <w:sz w:val="24"/>
                                </w:rPr>
                              </w:pPr>
                              <w:r>
                                <w:rPr>
                                  <w:spacing w:val="-2"/>
                                  <w:sz w:val="24"/>
                                </w:rPr>
                                <w:t>Обеспечение</w:t>
                              </w:r>
                            </w:p>
                            <w:p w:rsidR="004F5E07" w:rsidRDefault="004F5E07">
                              <w:pPr>
                                <w:spacing w:line="247" w:lineRule="auto"/>
                                <w:ind w:left="132" w:right="133"/>
                                <w:jc w:val="center"/>
                                <w:rPr>
                                  <w:sz w:val="24"/>
                                </w:rPr>
                              </w:pPr>
                              <w:r>
                                <w:rPr>
                                  <w:spacing w:val="-2"/>
                                  <w:sz w:val="24"/>
                                </w:rPr>
                                <w:t>психологического комфорта</w:t>
                              </w:r>
                            </w:p>
                          </w:txbxContent>
                        </wps:txbx>
                        <wps:bodyPr wrap="square" lIns="0" tIns="0" rIns="0" bIns="0" rtlCol="0">
                          <a:noAutofit/>
                        </wps:bodyPr>
                      </wps:wsp>
                      <wps:wsp>
                        <wps:cNvPr id="73" name="Textbox 73"/>
                        <wps:cNvSpPr txBox="1"/>
                        <wps:spPr>
                          <a:xfrm>
                            <a:off x="4509134" y="1153160"/>
                            <a:ext cx="2289175" cy="3885565"/>
                          </a:xfrm>
                          <a:prstGeom prst="rect">
                            <a:avLst/>
                          </a:prstGeom>
                          <a:ln w="19050">
                            <a:solidFill>
                              <a:srgbClr val="000000"/>
                            </a:solidFill>
                            <a:prstDash val="solid"/>
                          </a:ln>
                        </wps:spPr>
                        <wps:txbx>
                          <w:txbxContent>
                            <w:p w:rsidR="004F5E07" w:rsidRDefault="004F5E07">
                              <w:pPr>
                                <w:numPr>
                                  <w:ilvl w:val="0"/>
                                  <w:numId w:val="48"/>
                                </w:numPr>
                                <w:tabs>
                                  <w:tab w:val="left" w:pos="414"/>
                                </w:tabs>
                                <w:spacing w:before="69" w:line="237" w:lineRule="auto"/>
                                <w:ind w:left="143" w:right="141" w:firstLine="0"/>
                                <w:jc w:val="both"/>
                                <w:rPr>
                                  <w:sz w:val="24"/>
                                </w:rPr>
                              </w:pPr>
                              <w:r>
                                <w:rPr>
                                  <w:sz w:val="24"/>
                                </w:rPr>
                                <w:t xml:space="preserve">ежедневно 2 раза в день </w:t>
                              </w:r>
                              <w:r>
                                <w:rPr>
                                  <w:spacing w:val="-2"/>
                                  <w:sz w:val="24"/>
                                </w:rPr>
                                <w:t>прогулки</w:t>
                              </w:r>
                            </w:p>
                            <w:p w:rsidR="004F5E07" w:rsidRDefault="004F5E07">
                              <w:pPr>
                                <w:numPr>
                                  <w:ilvl w:val="0"/>
                                  <w:numId w:val="48"/>
                                </w:numPr>
                                <w:tabs>
                                  <w:tab w:val="left" w:pos="282"/>
                                </w:tabs>
                                <w:spacing w:line="276" w:lineRule="exact"/>
                                <w:ind w:left="282" w:hanging="139"/>
                                <w:jc w:val="both"/>
                                <w:rPr>
                                  <w:sz w:val="24"/>
                                </w:rPr>
                              </w:pPr>
                              <w:r>
                                <w:rPr>
                                  <w:sz w:val="24"/>
                                </w:rPr>
                                <w:t>утренняя</w:t>
                              </w:r>
                              <w:r>
                                <w:rPr>
                                  <w:spacing w:val="-5"/>
                                  <w:sz w:val="24"/>
                                </w:rPr>
                                <w:t xml:space="preserve"> </w:t>
                              </w:r>
                              <w:r>
                                <w:rPr>
                                  <w:spacing w:val="-2"/>
                                  <w:sz w:val="24"/>
                                </w:rPr>
                                <w:t>гимнастика</w:t>
                              </w:r>
                            </w:p>
                            <w:p w:rsidR="004F5E07" w:rsidRDefault="004F5E07">
                              <w:pPr>
                                <w:numPr>
                                  <w:ilvl w:val="0"/>
                                  <w:numId w:val="48"/>
                                </w:numPr>
                                <w:tabs>
                                  <w:tab w:val="left" w:pos="630"/>
                                </w:tabs>
                                <w:ind w:left="143" w:right="145" w:firstLine="0"/>
                                <w:jc w:val="both"/>
                                <w:rPr>
                                  <w:sz w:val="24"/>
                                </w:rPr>
                              </w:pPr>
                              <w:r>
                                <w:rPr>
                                  <w:sz w:val="24"/>
                                </w:rPr>
                                <w:t>двигательные разминки между занятий</w:t>
                              </w:r>
                            </w:p>
                            <w:p w:rsidR="004F5E07" w:rsidRDefault="004F5E07">
                              <w:pPr>
                                <w:numPr>
                                  <w:ilvl w:val="0"/>
                                  <w:numId w:val="48"/>
                                </w:numPr>
                                <w:tabs>
                                  <w:tab w:val="left" w:pos="386"/>
                                </w:tabs>
                                <w:ind w:left="143" w:right="147" w:firstLine="0"/>
                                <w:jc w:val="both"/>
                                <w:rPr>
                                  <w:sz w:val="24"/>
                                </w:rPr>
                              </w:pPr>
                              <w:r>
                                <w:rPr>
                                  <w:sz w:val="24"/>
                                </w:rPr>
                                <w:t>физкультурные минутки во время занятий</w:t>
                              </w:r>
                            </w:p>
                            <w:p w:rsidR="004F5E07" w:rsidRDefault="004F5E07">
                              <w:pPr>
                                <w:numPr>
                                  <w:ilvl w:val="0"/>
                                  <w:numId w:val="48"/>
                                </w:numPr>
                                <w:tabs>
                                  <w:tab w:val="left" w:pos="278"/>
                                </w:tabs>
                                <w:spacing w:before="1"/>
                                <w:ind w:left="278" w:hanging="135"/>
                                <w:jc w:val="both"/>
                                <w:rPr>
                                  <w:sz w:val="24"/>
                                </w:rPr>
                              </w:pPr>
                              <w:r>
                                <w:rPr>
                                  <w:sz w:val="24"/>
                                </w:rPr>
                                <w:t xml:space="preserve">гимнастика после </w:t>
                              </w:r>
                              <w:r>
                                <w:rPr>
                                  <w:spacing w:val="-5"/>
                                  <w:sz w:val="24"/>
                                </w:rPr>
                                <w:t>сна</w:t>
                              </w:r>
                            </w:p>
                            <w:p w:rsidR="004F5E07" w:rsidRDefault="004F5E07">
                              <w:pPr>
                                <w:numPr>
                                  <w:ilvl w:val="0"/>
                                  <w:numId w:val="48"/>
                                </w:numPr>
                                <w:tabs>
                                  <w:tab w:val="left" w:pos="566"/>
                                  <w:tab w:val="left" w:pos="2667"/>
                                  <w:tab w:val="left" w:pos="3195"/>
                                </w:tabs>
                                <w:ind w:left="143" w:right="140" w:firstLine="0"/>
                                <w:jc w:val="both"/>
                                <w:rPr>
                                  <w:sz w:val="24"/>
                                </w:rPr>
                              </w:pPr>
                              <w:r>
                                <w:rPr>
                                  <w:sz w:val="24"/>
                                </w:rPr>
                                <w:t xml:space="preserve">«Минутки здоровья» - упражнения, формирующие </w:t>
                              </w:r>
                              <w:r>
                                <w:rPr>
                                  <w:spacing w:val="-2"/>
                                  <w:sz w:val="24"/>
                                </w:rPr>
                                <w:t>правильную</w:t>
                              </w:r>
                              <w:r>
                                <w:rPr>
                                  <w:sz w:val="24"/>
                                </w:rPr>
                                <w:tab/>
                              </w:r>
                              <w:r>
                                <w:rPr>
                                  <w:spacing w:val="-2"/>
                                  <w:sz w:val="24"/>
                                </w:rPr>
                                <w:t>осанку, направленный</w:t>
                              </w:r>
                              <w:r>
                                <w:rPr>
                                  <w:sz w:val="24"/>
                                </w:rPr>
                                <w:tab/>
                              </w:r>
                              <w:r>
                                <w:rPr>
                                  <w:sz w:val="24"/>
                                </w:rPr>
                                <w:tab/>
                              </w:r>
                              <w:r>
                                <w:rPr>
                                  <w:spacing w:val="-6"/>
                                  <w:sz w:val="24"/>
                                </w:rPr>
                                <w:t xml:space="preserve">на </w:t>
                              </w:r>
                              <w:r>
                                <w:rPr>
                                  <w:sz w:val="24"/>
                                </w:rPr>
                                <w:t>профилактику плоскостопия, - упражнения для активизации работы мышц глаз,</w:t>
                              </w:r>
                            </w:p>
                            <w:p w:rsidR="004F5E07" w:rsidRDefault="004F5E07">
                              <w:pPr>
                                <w:numPr>
                                  <w:ilvl w:val="0"/>
                                  <w:numId w:val="48"/>
                                </w:numPr>
                                <w:tabs>
                                  <w:tab w:val="left" w:pos="482"/>
                                </w:tabs>
                                <w:ind w:left="143" w:right="138" w:firstLine="0"/>
                                <w:jc w:val="both"/>
                                <w:rPr>
                                  <w:sz w:val="24"/>
                                </w:rPr>
                              </w:pPr>
                              <w:r>
                                <w:rPr>
                                  <w:sz w:val="24"/>
                                </w:rPr>
                                <w:t>упражнения для верхних дыхательных путей</w:t>
                              </w:r>
                            </w:p>
                          </w:txbxContent>
                        </wps:txbx>
                        <wps:bodyPr wrap="square" lIns="0" tIns="0" rIns="0" bIns="0" rtlCol="0">
                          <a:noAutofit/>
                        </wps:bodyPr>
                      </wps:wsp>
                      <wps:wsp>
                        <wps:cNvPr id="74" name="Textbox 74"/>
                        <wps:cNvSpPr txBox="1"/>
                        <wps:spPr>
                          <a:xfrm>
                            <a:off x="4509134" y="9525"/>
                            <a:ext cx="2174240" cy="914400"/>
                          </a:xfrm>
                          <a:prstGeom prst="rect">
                            <a:avLst/>
                          </a:prstGeom>
                          <a:ln w="19050">
                            <a:solidFill>
                              <a:srgbClr val="000000"/>
                            </a:solidFill>
                            <a:prstDash val="solid"/>
                          </a:ln>
                        </wps:spPr>
                        <wps:txbx>
                          <w:txbxContent>
                            <w:p w:rsidR="004F5E07" w:rsidRDefault="004F5E07">
                              <w:pPr>
                                <w:spacing w:before="63" w:line="247" w:lineRule="auto"/>
                                <w:ind w:left="1023" w:right="155" w:hanging="864"/>
                                <w:rPr>
                                  <w:sz w:val="24"/>
                                </w:rPr>
                              </w:pPr>
                              <w:r>
                                <w:rPr>
                                  <w:sz w:val="24"/>
                                </w:rPr>
                                <w:t>Проведение</w:t>
                              </w:r>
                              <w:r>
                                <w:rPr>
                                  <w:spacing w:val="-15"/>
                                  <w:sz w:val="24"/>
                                </w:rPr>
                                <w:t xml:space="preserve"> </w:t>
                              </w:r>
                              <w:r>
                                <w:rPr>
                                  <w:sz w:val="24"/>
                                </w:rPr>
                                <w:t xml:space="preserve">оздоровительных </w:t>
                              </w:r>
                              <w:r>
                                <w:rPr>
                                  <w:spacing w:val="-2"/>
                                  <w:sz w:val="24"/>
                                </w:rPr>
                                <w:t>мероприятий</w:t>
                              </w:r>
                            </w:p>
                          </w:txbxContent>
                        </wps:txbx>
                        <wps:bodyPr wrap="square" lIns="0" tIns="0" rIns="0" bIns="0" rtlCol="0">
                          <a:noAutofit/>
                        </wps:bodyPr>
                      </wps:wsp>
                    </wpg:wgp>
                  </a:graphicData>
                </a:graphic>
              </wp:anchor>
            </w:drawing>
          </mc:Choice>
          <mc:Fallback>
            <w:pict>
              <v:group id="Group 62" o:spid="_x0000_s1069" style="position:absolute;margin-left:60.9pt;margin-top:80.35pt;width:589.9pt;height:465.05pt;z-index:15738880;mso-wrap-distance-left:0;mso-wrap-distance-right:0;mso-position-horizontal-relative:page;mso-position-vertical-relative:page" coordsize="74917,59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">
                <v:shape id="Graphic 63" o:spid="_x0000_s1070" style="position:absolute;left:15379;top:53816;width:59443;height:4565;visibility:visible;mso-wrap-style:square;v-text-anchor:top" coordsize="594423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" path="m2972054,l1486027,85737r733425,l2219452,142862,,142862,,456565r5944234,l5944234,142862r-2219451,l3724783,85737r733425,l2972054,xe" stroked="f">
                  <v:path arrowok="t"/>
                </v:shape>
                <v:shape id="Graphic 64" o:spid="_x0000_s1071" style="position:absolute;left:15379;top:53816;width:59443;height:4565;visibility:visible;mso-wrap-style:square;v-text-anchor:top" coordsize="594423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" path="m,142862r2219452,l2219452,85737r-733425,l2972054,,4458208,85737r-733425,l3724783,142862r2219451,l5944234,456565,,456565,,142862xe" filled="f"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72" type="#_x0000_t75" style="position:absolute;left:55318;top:9286;width:996;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">
                  <v:imagedata r:id="rId25" o:title=""/>
                </v:shape>
                <v:shape id="Graphic 66" o:spid="_x0000_s1073" style="position:absolute;left:29902;top:9334;width:908;height:3162;visibility:visible;mso-wrap-style:square;v-text-anchor:top" coordsize="9080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" path="m,237109r22732,l22732,,68071,r,237109l90804,237109,45465,316230,,237109xe" filled="f" strokeweight=".26456mm">
                  <v:path arrowok="t"/>
                </v:shape>
                <v:shape id="Image 67" o:spid="_x0000_s1074" type="#_x0000_t75" style="position:absolute;left:8543;top:8131;width:1004;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">
                  <v:imagedata r:id="rId26" o:title=""/>
                </v:shape>
                <v:shape id="Graphic 68" o:spid="_x0000_s1075" style="position:absolute;left:17659;top:4064;width:54229;height:914;visibility:visible;mso-wrap-style:square;v-text-anchor:top" coordsize="542290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" path="m,45720l68580,91439r,-22859l274320,68580r,22859l342900,45720,274320,r,22860l68580,22860,68580,,,45720xem2287270,45720r91186,45719l2378456,68580r273558,l2652014,91439r91186,-45719l2652014,r,22860l2378456,22860r,-22860l2287270,45720xem4917440,45720r101092,45719l5018532,68580r303276,l5321808,91439,5422900,45720,5321808,r,22860l5018532,22860r,-22860l4917440,45720xe" filled="f">
                  <v:path arrowok="t"/>
                </v:shape>
                <v:shape id="Textbox 69" o:spid="_x0000_s1076" type="#_x0000_t202" style="position:absolute;left:15284;top:53721;width:59633;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4F5E07" w:rsidRDefault="004F5E07">
                        <w:pPr>
                          <w:spacing w:before="8"/>
                          <w:rPr>
                            <w:sz w:val="24"/>
                          </w:rPr>
                        </w:pPr>
                      </w:p>
                      <w:p w:rsidR="004F5E07" w:rsidRDefault="004F5E07">
                        <w:pPr>
                          <w:ind w:left="1051" w:right="1909"/>
                          <w:jc w:val="center"/>
                          <w:rPr>
                            <w:b/>
                            <w:sz w:val="24"/>
                          </w:rPr>
                        </w:pPr>
                        <w:r>
                          <w:rPr>
                            <w:b/>
                            <w:sz w:val="24"/>
                          </w:rPr>
                          <w:t>Преемственность</w:t>
                        </w:r>
                        <w:r>
                          <w:rPr>
                            <w:b/>
                            <w:spacing w:val="-4"/>
                            <w:sz w:val="24"/>
                          </w:rPr>
                          <w:t xml:space="preserve"> </w:t>
                        </w:r>
                        <w:r>
                          <w:rPr>
                            <w:b/>
                            <w:sz w:val="24"/>
                          </w:rPr>
                          <w:t>детского</w:t>
                        </w:r>
                        <w:r>
                          <w:rPr>
                            <w:b/>
                            <w:spacing w:val="-9"/>
                            <w:sz w:val="24"/>
                          </w:rPr>
                          <w:t xml:space="preserve"> </w:t>
                        </w:r>
                        <w:r>
                          <w:rPr>
                            <w:b/>
                            <w:sz w:val="24"/>
                          </w:rPr>
                          <w:t>сада</w:t>
                        </w:r>
                        <w:r>
                          <w:rPr>
                            <w:b/>
                            <w:spacing w:val="-4"/>
                            <w:sz w:val="24"/>
                          </w:rPr>
                          <w:t xml:space="preserve"> </w:t>
                        </w:r>
                        <w:r>
                          <w:rPr>
                            <w:b/>
                            <w:sz w:val="24"/>
                          </w:rPr>
                          <w:t>и</w:t>
                        </w:r>
                        <w:r>
                          <w:rPr>
                            <w:b/>
                            <w:spacing w:val="-2"/>
                            <w:sz w:val="24"/>
                          </w:rPr>
                          <w:t xml:space="preserve"> </w:t>
                        </w:r>
                        <w:r>
                          <w:rPr>
                            <w:b/>
                            <w:spacing w:val="-4"/>
                            <w:sz w:val="24"/>
                          </w:rPr>
                          <w:t>семьи</w:t>
                        </w:r>
                      </w:p>
                      <w:p w:rsidR="004F5E07" w:rsidRDefault="004F5E07">
                        <w:pPr>
                          <w:spacing w:before="4"/>
                          <w:ind w:left="1909" w:right="858"/>
                          <w:jc w:val="center"/>
                          <w:rPr>
                            <w:sz w:val="24"/>
                          </w:rPr>
                        </w:pPr>
                        <w:r>
                          <w:rPr>
                            <w:spacing w:val="-5"/>
                            <w:sz w:val="24"/>
                          </w:rPr>
                          <w:t>174</w:t>
                        </w:r>
                      </w:p>
                    </w:txbxContent>
                  </v:textbox>
                </v:shape>
                <v:shape id="Textbox 70" o:spid="_x0000_s1077" type="#_x0000_t202" style="position:absolute;left:95;top:9582;width:18294;height:4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" filled="f" strokeweight="1.5pt">
                  <v:textbox inset="0,0,0,0">
                    <w:txbxContent>
                      <w:p w:rsidR="004F5E07" w:rsidRDefault="004F5E07">
                        <w:pPr>
                          <w:numPr>
                            <w:ilvl w:val="0"/>
                            <w:numId w:val="49"/>
                          </w:numPr>
                          <w:tabs>
                            <w:tab w:val="left" w:pos="279"/>
                          </w:tabs>
                          <w:spacing w:before="66"/>
                          <w:ind w:right="1182" w:firstLine="0"/>
                          <w:rPr>
                            <w:sz w:val="24"/>
                          </w:rPr>
                        </w:pPr>
                        <w:r>
                          <w:rPr>
                            <w:sz w:val="24"/>
                          </w:rPr>
                          <w:t>Режим дня в соответствии</w:t>
                        </w:r>
                        <w:r>
                          <w:rPr>
                            <w:spacing w:val="-15"/>
                            <w:sz w:val="24"/>
                          </w:rPr>
                          <w:t xml:space="preserve"> </w:t>
                        </w:r>
                        <w:r>
                          <w:rPr>
                            <w:sz w:val="24"/>
                          </w:rPr>
                          <w:t xml:space="preserve">с </w:t>
                        </w:r>
                        <w:r>
                          <w:rPr>
                            <w:spacing w:val="-2"/>
                            <w:sz w:val="24"/>
                          </w:rPr>
                          <w:t>возрастными</w:t>
                        </w:r>
                      </w:p>
                      <w:p w:rsidR="004F5E07" w:rsidRDefault="004F5E07">
                        <w:pPr>
                          <w:ind w:left="144"/>
                          <w:rPr>
                            <w:sz w:val="24"/>
                          </w:rPr>
                        </w:pPr>
                        <w:r>
                          <w:rPr>
                            <w:spacing w:val="-2"/>
                            <w:sz w:val="24"/>
                          </w:rPr>
                          <w:t>особенностями</w:t>
                        </w:r>
                      </w:p>
                      <w:p w:rsidR="004F5E07" w:rsidRDefault="004F5E07">
                        <w:pPr>
                          <w:numPr>
                            <w:ilvl w:val="0"/>
                            <w:numId w:val="49"/>
                          </w:numPr>
                          <w:tabs>
                            <w:tab w:val="left" w:pos="279"/>
                          </w:tabs>
                          <w:ind w:right="1270" w:firstLine="0"/>
                          <w:rPr>
                            <w:sz w:val="24"/>
                          </w:rPr>
                        </w:pPr>
                        <w:r>
                          <w:rPr>
                            <w:spacing w:val="-2"/>
                            <w:sz w:val="24"/>
                          </w:rPr>
                          <w:t>Соблюдение санитарно-</w:t>
                        </w:r>
                      </w:p>
                      <w:p w:rsidR="004F5E07" w:rsidRDefault="004F5E07">
                        <w:pPr>
                          <w:ind w:left="144"/>
                          <w:rPr>
                            <w:sz w:val="24"/>
                          </w:rPr>
                        </w:pPr>
                        <w:r>
                          <w:rPr>
                            <w:sz w:val="24"/>
                          </w:rPr>
                          <w:t>гигиенических</w:t>
                        </w:r>
                        <w:r>
                          <w:rPr>
                            <w:spacing w:val="-15"/>
                            <w:sz w:val="24"/>
                          </w:rPr>
                          <w:t xml:space="preserve"> </w:t>
                        </w:r>
                        <w:r>
                          <w:rPr>
                            <w:sz w:val="24"/>
                          </w:rPr>
                          <w:t>норм</w:t>
                        </w:r>
                        <w:r>
                          <w:rPr>
                            <w:spacing w:val="-15"/>
                            <w:sz w:val="24"/>
                          </w:rPr>
                          <w:t xml:space="preserve"> </w:t>
                        </w:r>
                        <w:r>
                          <w:rPr>
                            <w:sz w:val="24"/>
                          </w:rPr>
                          <w:t xml:space="preserve">и </w:t>
                        </w:r>
                        <w:r>
                          <w:rPr>
                            <w:spacing w:val="-2"/>
                            <w:sz w:val="24"/>
                          </w:rPr>
                          <w:t>правил</w:t>
                        </w:r>
                      </w:p>
                      <w:p w:rsidR="004F5E07" w:rsidRDefault="004F5E07">
                        <w:pPr>
                          <w:numPr>
                            <w:ilvl w:val="0"/>
                            <w:numId w:val="49"/>
                          </w:numPr>
                          <w:tabs>
                            <w:tab w:val="left" w:pos="279"/>
                          </w:tabs>
                          <w:spacing w:before="1"/>
                          <w:ind w:right="269" w:firstLine="0"/>
                          <w:rPr>
                            <w:sz w:val="24"/>
                          </w:rPr>
                        </w:pPr>
                        <w:r>
                          <w:rPr>
                            <w:sz w:val="24"/>
                          </w:rPr>
                          <w:t>Учѐт</w:t>
                        </w:r>
                        <w:r>
                          <w:rPr>
                            <w:spacing w:val="-15"/>
                            <w:sz w:val="24"/>
                          </w:rPr>
                          <w:t xml:space="preserve"> </w:t>
                        </w:r>
                        <w:r>
                          <w:rPr>
                            <w:sz w:val="24"/>
                          </w:rPr>
                          <w:t xml:space="preserve">индивидуальных </w:t>
                        </w:r>
                        <w:r>
                          <w:rPr>
                            <w:spacing w:val="-2"/>
                            <w:sz w:val="24"/>
                          </w:rPr>
                          <w:t>особенностей</w:t>
                        </w:r>
                      </w:p>
                      <w:p w:rsidR="004F5E07" w:rsidRDefault="004F5E07">
                        <w:pPr>
                          <w:numPr>
                            <w:ilvl w:val="0"/>
                            <w:numId w:val="49"/>
                          </w:numPr>
                          <w:tabs>
                            <w:tab w:val="left" w:pos="279"/>
                          </w:tabs>
                          <w:ind w:right="240" w:firstLine="0"/>
                          <w:rPr>
                            <w:sz w:val="24"/>
                          </w:rPr>
                        </w:pPr>
                        <w:r>
                          <w:rPr>
                            <w:spacing w:val="-2"/>
                            <w:sz w:val="24"/>
                          </w:rPr>
                          <w:t xml:space="preserve">Дифференцированный </w:t>
                        </w:r>
                        <w:r>
                          <w:rPr>
                            <w:sz w:val="24"/>
                          </w:rPr>
                          <w:t>подход с учѐтом</w:t>
                        </w:r>
                      </w:p>
                      <w:p w:rsidR="004F5E07" w:rsidRDefault="004F5E07">
                        <w:pPr>
                          <w:ind w:left="144" w:right="696"/>
                          <w:rPr>
                            <w:sz w:val="24"/>
                          </w:rPr>
                        </w:pPr>
                        <w:r>
                          <w:rPr>
                            <w:sz w:val="24"/>
                          </w:rPr>
                          <w:t>состояния</w:t>
                        </w:r>
                        <w:r>
                          <w:rPr>
                            <w:spacing w:val="-15"/>
                            <w:sz w:val="24"/>
                          </w:rPr>
                          <w:t xml:space="preserve"> </w:t>
                        </w:r>
                        <w:r>
                          <w:rPr>
                            <w:sz w:val="24"/>
                          </w:rPr>
                          <w:t xml:space="preserve">здоровья </w:t>
                        </w:r>
                        <w:r>
                          <w:rPr>
                            <w:spacing w:val="-2"/>
                            <w:sz w:val="24"/>
                          </w:rPr>
                          <w:t>детей</w:t>
                        </w:r>
                      </w:p>
                      <w:p w:rsidR="004F5E07" w:rsidRDefault="004F5E07">
                        <w:pPr>
                          <w:numPr>
                            <w:ilvl w:val="0"/>
                            <w:numId w:val="49"/>
                          </w:numPr>
                          <w:tabs>
                            <w:tab w:val="left" w:pos="279"/>
                          </w:tabs>
                          <w:ind w:left="279" w:hanging="135"/>
                          <w:rPr>
                            <w:sz w:val="24"/>
                          </w:rPr>
                        </w:pPr>
                        <w:r>
                          <w:rPr>
                            <w:sz w:val="24"/>
                          </w:rPr>
                          <w:t xml:space="preserve">Учѐт </w:t>
                        </w:r>
                        <w:r>
                          <w:rPr>
                            <w:spacing w:val="-2"/>
                            <w:sz w:val="24"/>
                          </w:rPr>
                          <w:t>внешних</w:t>
                        </w:r>
                      </w:p>
                      <w:p w:rsidR="004F5E07" w:rsidRDefault="004F5E07">
                        <w:pPr>
                          <w:ind w:left="144"/>
                          <w:rPr>
                            <w:sz w:val="24"/>
                          </w:rPr>
                        </w:pPr>
                        <w:r>
                          <w:rPr>
                            <w:sz w:val="24"/>
                          </w:rPr>
                          <w:t>факторов (сезонные ритмы,</w:t>
                        </w:r>
                        <w:r>
                          <w:rPr>
                            <w:spacing w:val="-3"/>
                            <w:sz w:val="24"/>
                          </w:rPr>
                          <w:t xml:space="preserve"> </w:t>
                        </w:r>
                        <w:r>
                          <w:rPr>
                            <w:sz w:val="24"/>
                          </w:rPr>
                          <w:t>климат</w:t>
                        </w:r>
                        <w:r>
                          <w:rPr>
                            <w:spacing w:val="-3"/>
                            <w:sz w:val="24"/>
                          </w:rPr>
                          <w:t xml:space="preserve"> </w:t>
                        </w:r>
                        <w:r>
                          <w:rPr>
                            <w:sz w:val="24"/>
                          </w:rPr>
                          <w:t>и</w:t>
                        </w:r>
                        <w:r>
                          <w:rPr>
                            <w:spacing w:val="-2"/>
                            <w:sz w:val="24"/>
                          </w:rPr>
                          <w:t xml:space="preserve"> </w:t>
                        </w:r>
                        <w:r>
                          <w:rPr>
                            <w:spacing w:val="-4"/>
                            <w:sz w:val="24"/>
                          </w:rPr>
                          <w:t>др.)</w:t>
                        </w:r>
                      </w:p>
                      <w:p w:rsidR="004F5E07" w:rsidRDefault="004F5E07">
                        <w:pPr>
                          <w:numPr>
                            <w:ilvl w:val="0"/>
                            <w:numId w:val="49"/>
                          </w:numPr>
                          <w:tabs>
                            <w:tab w:val="left" w:pos="283"/>
                          </w:tabs>
                          <w:ind w:right="148" w:firstLine="0"/>
                          <w:rPr>
                            <w:sz w:val="24"/>
                          </w:rPr>
                        </w:pPr>
                        <w:r>
                          <w:rPr>
                            <w:sz w:val="24"/>
                          </w:rPr>
                          <w:t>Воспитание</w:t>
                        </w:r>
                        <w:r>
                          <w:rPr>
                            <w:spacing w:val="-15"/>
                            <w:sz w:val="24"/>
                          </w:rPr>
                          <w:t xml:space="preserve"> </w:t>
                        </w:r>
                        <w:r>
                          <w:rPr>
                            <w:sz w:val="24"/>
                          </w:rPr>
                          <w:t>культурно- гигиенических навыков</w:t>
                        </w:r>
                      </w:p>
                      <w:p w:rsidR="004F5E07" w:rsidRDefault="004F5E07">
                        <w:pPr>
                          <w:numPr>
                            <w:ilvl w:val="0"/>
                            <w:numId w:val="49"/>
                          </w:numPr>
                          <w:tabs>
                            <w:tab w:val="left" w:pos="279"/>
                          </w:tabs>
                          <w:ind w:right="513" w:firstLine="0"/>
                          <w:rPr>
                            <w:sz w:val="24"/>
                          </w:rPr>
                        </w:pPr>
                        <w:r>
                          <w:rPr>
                            <w:sz w:val="24"/>
                          </w:rPr>
                          <w:t>Обогащение</w:t>
                        </w:r>
                        <w:r>
                          <w:rPr>
                            <w:spacing w:val="-15"/>
                            <w:sz w:val="24"/>
                          </w:rPr>
                          <w:t xml:space="preserve"> </w:t>
                        </w:r>
                        <w:r>
                          <w:rPr>
                            <w:sz w:val="24"/>
                          </w:rPr>
                          <w:t>знаний детей</w:t>
                        </w:r>
                        <w:r>
                          <w:rPr>
                            <w:spacing w:val="40"/>
                            <w:sz w:val="24"/>
                          </w:rPr>
                          <w:t xml:space="preserve"> </w:t>
                        </w:r>
                        <w:r>
                          <w:rPr>
                            <w:sz w:val="24"/>
                          </w:rPr>
                          <w:t>о своѐм теле, особенностях его</w:t>
                        </w:r>
                      </w:p>
                      <w:p w:rsidR="004F5E07" w:rsidRDefault="004F5E07">
                        <w:pPr>
                          <w:spacing w:before="1"/>
                          <w:ind w:left="144"/>
                          <w:rPr>
                            <w:sz w:val="24"/>
                          </w:rPr>
                        </w:pPr>
                        <w:r>
                          <w:rPr>
                            <w:sz w:val="24"/>
                          </w:rPr>
                          <w:t xml:space="preserve">строения, </w:t>
                        </w:r>
                        <w:r>
                          <w:rPr>
                            <w:spacing w:val="-2"/>
                            <w:sz w:val="24"/>
                          </w:rPr>
                          <w:t>здоровом</w:t>
                        </w:r>
                      </w:p>
                      <w:p w:rsidR="004F5E07" w:rsidRDefault="004F5E07">
                        <w:pPr>
                          <w:spacing w:before="8"/>
                          <w:ind w:left="144"/>
                          <w:rPr>
                            <w:sz w:val="24"/>
                          </w:rPr>
                        </w:pPr>
                        <w:r>
                          <w:rPr>
                            <w:sz w:val="24"/>
                          </w:rPr>
                          <w:t>образе</w:t>
                        </w:r>
                        <w:r>
                          <w:rPr>
                            <w:spacing w:val="-1"/>
                            <w:sz w:val="24"/>
                          </w:rPr>
                          <w:t xml:space="preserve"> </w:t>
                        </w:r>
                        <w:r>
                          <w:rPr>
                            <w:sz w:val="24"/>
                          </w:rPr>
                          <w:t>жизни</w:t>
                        </w:r>
                        <w:r>
                          <w:rPr>
                            <w:spacing w:val="-2"/>
                            <w:sz w:val="24"/>
                          </w:rPr>
                          <w:t xml:space="preserve"> </w:t>
                        </w:r>
                        <w:r>
                          <w:rPr>
                            <w:sz w:val="24"/>
                          </w:rPr>
                          <w:t>и</w:t>
                        </w:r>
                        <w:r>
                          <w:rPr>
                            <w:spacing w:val="-2"/>
                            <w:sz w:val="24"/>
                          </w:rPr>
                          <w:t xml:space="preserve"> прочее</w:t>
                        </w:r>
                      </w:p>
                    </w:txbxContent>
                  </v:textbox>
                </v:shape>
                <v:shape id="Textbox 71" o:spid="_x0000_s1078" type="#_x0000_t202" style="position:absolute;left:520;top:95;width:17139;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" filled="f" strokeweight="1.5pt">
                  <v:textbox inset="0,0,0,0">
                    <w:txbxContent>
                      <w:p w:rsidR="004F5E07" w:rsidRDefault="004F5E07">
                        <w:pPr>
                          <w:spacing w:before="63" w:line="244" w:lineRule="auto"/>
                          <w:ind w:left="409" w:right="410" w:hanging="2"/>
                          <w:jc w:val="center"/>
                          <w:rPr>
                            <w:sz w:val="24"/>
                          </w:rPr>
                        </w:pPr>
                        <w:r>
                          <w:rPr>
                            <w:spacing w:val="-2"/>
                            <w:sz w:val="24"/>
                          </w:rPr>
                          <w:t>Организация оздоровительного режима</w:t>
                        </w:r>
                      </w:p>
                    </w:txbxContent>
                  </v:textbox>
                </v:shape>
                <v:shape id="Textbox 72" o:spid="_x0000_s1079" type="#_x0000_t202" style="position:absolute;left:21088;top:95;width:194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" filled="f" strokeweight="1.5pt">
                  <v:textbox inset="0,0,0,0">
                    <w:txbxContent>
                      <w:p w:rsidR="004F5E07" w:rsidRDefault="004F5E07">
                        <w:pPr>
                          <w:spacing w:before="63"/>
                          <w:ind w:left="132" w:right="138"/>
                          <w:jc w:val="center"/>
                          <w:rPr>
                            <w:sz w:val="24"/>
                          </w:rPr>
                        </w:pPr>
                        <w:r>
                          <w:rPr>
                            <w:spacing w:val="-2"/>
                            <w:sz w:val="24"/>
                          </w:rPr>
                          <w:t>Обеспечение</w:t>
                        </w:r>
                      </w:p>
                      <w:p w:rsidR="004F5E07" w:rsidRDefault="004F5E07">
                        <w:pPr>
                          <w:spacing w:line="247" w:lineRule="auto"/>
                          <w:ind w:left="132" w:right="133"/>
                          <w:jc w:val="center"/>
                          <w:rPr>
                            <w:sz w:val="24"/>
                          </w:rPr>
                        </w:pPr>
                        <w:r>
                          <w:rPr>
                            <w:spacing w:val="-2"/>
                            <w:sz w:val="24"/>
                          </w:rPr>
                          <w:t>психологического комфорта</w:t>
                        </w:r>
                      </w:p>
                    </w:txbxContent>
                  </v:textbox>
                </v:shape>
                <v:shape id="Textbox 73" o:spid="_x0000_s1080" type="#_x0000_t202" style="position:absolute;left:45091;top:11531;width:22892;height:38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" filled="f" strokeweight="1.5pt">
                  <v:textbox inset="0,0,0,0">
                    <w:txbxContent>
                      <w:p w:rsidR="004F5E07" w:rsidRDefault="004F5E07">
                        <w:pPr>
                          <w:numPr>
                            <w:ilvl w:val="0"/>
                            <w:numId w:val="48"/>
                          </w:numPr>
                          <w:tabs>
                            <w:tab w:val="left" w:pos="414"/>
                          </w:tabs>
                          <w:spacing w:before="69" w:line="237" w:lineRule="auto"/>
                          <w:ind w:left="143" w:right="141" w:firstLine="0"/>
                          <w:jc w:val="both"/>
                          <w:rPr>
                            <w:sz w:val="24"/>
                          </w:rPr>
                        </w:pPr>
                        <w:r>
                          <w:rPr>
                            <w:sz w:val="24"/>
                          </w:rPr>
                          <w:t xml:space="preserve">ежедневно 2 раза в день </w:t>
                        </w:r>
                        <w:r>
                          <w:rPr>
                            <w:spacing w:val="-2"/>
                            <w:sz w:val="24"/>
                          </w:rPr>
                          <w:t>прогулки</w:t>
                        </w:r>
                      </w:p>
                      <w:p w:rsidR="004F5E07" w:rsidRDefault="004F5E07">
                        <w:pPr>
                          <w:numPr>
                            <w:ilvl w:val="0"/>
                            <w:numId w:val="48"/>
                          </w:numPr>
                          <w:tabs>
                            <w:tab w:val="left" w:pos="282"/>
                          </w:tabs>
                          <w:spacing w:line="276" w:lineRule="exact"/>
                          <w:ind w:left="282" w:hanging="139"/>
                          <w:jc w:val="both"/>
                          <w:rPr>
                            <w:sz w:val="24"/>
                          </w:rPr>
                        </w:pPr>
                        <w:r>
                          <w:rPr>
                            <w:sz w:val="24"/>
                          </w:rPr>
                          <w:t>утренняя</w:t>
                        </w:r>
                        <w:r>
                          <w:rPr>
                            <w:spacing w:val="-5"/>
                            <w:sz w:val="24"/>
                          </w:rPr>
                          <w:t xml:space="preserve"> </w:t>
                        </w:r>
                        <w:r>
                          <w:rPr>
                            <w:spacing w:val="-2"/>
                            <w:sz w:val="24"/>
                          </w:rPr>
                          <w:t>гимнастика</w:t>
                        </w:r>
                      </w:p>
                      <w:p w:rsidR="004F5E07" w:rsidRDefault="004F5E07">
                        <w:pPr>
                          <w:numPr>
                            <w:ilvl w:val="0"/>
                            <w:numId w:val="48"/>
                          </w:numPr>
                          <w:tabs>
                            <w:tab w:val="left" w:pos="630"/>
                          </w:tabs>
                          <w:ind w:left="143" w:right="145" w:firstLine="0"/>
                          <w:jc w:val="both"/>
                          <w:rPr>
                            <w:sz w:val="24"/>
                          </w:rPr>
                        </w:pPr>
                        <w:r>
                          <w:rPr>
                            <w:sz w:val="24"/>
                          </w:rPr>
                          <w:t>двигательные разминки между занятий</w:t>
                        </w:r>
                      </w:p>
                      <w:p w:rsidR="004F5E07" w:rsidRDefault="004F5E07">
                        <w:pPr>
                          <w:numPr>
                            <w:ilvl w:val="0"/>
                            <w:numId w:val="48"/>
                          </w:numPr>
                          <w:tabs>
                            <w:tab w:val="left" w:pos="386"/>
                          </w:tabs>
                          <w:ind w:left="143" w:right="147" w:firstLine="0"/>
                          <w:jc w:val="both"/>
                          <w:rPr>
                            <w:sz w:val="24"/>
                          </w:rPr>
                        </w:pPr>
                        <w:r>
                          <w:rPr>
                            <w:sz w:val="24"/>
                          </w:rPr>
                          <w:t>физкультурные минутки во время занятий</w:t>
                        </w:r>
                      </w:p>
                      <w:p w:rsidR="004F5E07" w:rsidRDefault="004F5E07">
                        <w:pPr>
                          <w:numPr>
                            <w:ilvl w:val="0"/>
                            <w:numId w:val="48"/>
                          </w:numPr>
                          <w:tabs>
                            <w:tab w:val="left" w:pos="278"/>
                          </w:tabs>
                          <w:spacing w:before="1"/>
                          <w:ind w:left="278" w:hanging="135"/>
                          <w:jc w:val="both"/>
                          <w:rPr>
                            <w:sz w:val="24"/>
                          </w:rPr>
                        </w:pPr>
                        <w:r>
                          <w:rPr>
                            <w:sz w:val="24"/>
                          </w:rPr>
                          <w:t xml:space="preserve">гимнастика после </w:t>
                        </w:r>
                        <w:r>
                          <w:rPr>
                            <w:spacing w:val="-5"/>
                            <w:sz w:val="24"/>
                          </w:rPr>
                          <w:t>сна</w:t>
                        </w:r>
                      </w:p>
                      <w:p w:rsidR="004F5E07" w:rsidRDefault="004F5E07">
                        <w:pPr>
                          <w:numPr>
                            <w:ilvl w:val="0"/>
                            <w:numId w:val="48"/>
                          </w:numPr>
                          <w:tabs>
                            <w:tab w:val="left" w:pos="566"/>
                            <w:tab w:val="left" w:pos="2667"/>
                            <w:tab w:val="left" w:pos="3195"/>
                          </w:tabs>
                          <w:ind w:left="143" w:right="140" w:firstLine="0"/>
                          <w:jc w:val="both"/>
                          <w:rPr>
                            <w:sz w:val="24"/>
                          </w:rPr>
                        </w:pPr>
                        <w:r>
                          <w:rPr>
                            <w:sz w:val="24"/>
                          </w:rPr>
                          <w:t xml:space="preserve">«Минутки здоровья» - упражнения, формирующие </w:t>
                        </w:r>
                        <w:r>
                          <w:rPr>
                            <w:spacing w:val="-2"/>
                            <w:sz w:val="24"/>
                          </w:rPr>
                          <w:t>правильную</w:t>
                        </w:r>
                        <w:r>
                          <w:rPr>
                            <w:sz w:val="24"/>
                          </w:rPr>
                          <w:tab/>
                        </w:r>
                        <w:r>
                          <w:rPr>
                            <w:spacing w:val="-2"/>
                            <w:sz w:val="24"/>
                          </w:rPr>
                          <w:t>осанку, направленный</w:t>
                        </w:r>
                        <w:r>
                          <w:rPr>
                            <w:sz w:val="24"/>
                          </w:rPr>
                          <w:tab/>
                        </w:r>
                        <w:r>
                          <w:rPr>
                            <w:sz w:val="24"/>
                          </w:rPr>
                          <w:tab/>
                        </w:r>
                        <w:r>
                          <w:rPr>
                            <w:spacing w:val="-6"/>
                            <w:sz w:val="24"/>
                          </w:rPr>
                          <w:t xml:space="preserve">на </w:t>
                        </w:r>
                        <w:r>
                          <w:rPr>
                            <w:sz w:val="24"/>
                          </w:rPr>
                          <w:t>профилактику плоскостопия, - упражнения для активизации работы мышц глаз,</w:t>
                        </w:r>
                      </w:p>
                      <w:p w:rsidR="004F5E07" w:rsidRDefault="004F5E07">
                        <w:pPr>
                          <w:numPr>
                            <w:ilvl w:val="0"/>
                            <w:numId w:val="48"/>
                          </w:numPr>
                          <w:tabs>
                            <w:tab w:val="left" w:pos="482"/>
                          </w:tabs>
                          <w:ind w:left="143" w:right="138" w:firstLine="0"/>
                          <w:jc w:val="both"/>
                          <w:rPr>
                            <w:sz w:val="24"/>
                          </w:rPr>
                        </w:pPr>
                        <w:r>
                          <w:rPr>
                            <w:sz w:val="24"/>
                          </w:rPr>
                          <w:t>упражнения для верхних дыхательных путей</w:t>
                        </w:r>
                      </w:p>
                    </w:txbxContent>
                  </v:textbox>
                </v:shape>
                <v:shape id="Textbox 74" o:spid="_x0000_s1081" type="#_x0000_t202" style="position:absolute;left:45091;top:95;width:2174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" filled="f" strokeweight="1.5pt">
                  <v:textbox inset="0,0,0,0">
                    <w:txbxContent>
                      <w:p w:rsidR="004F5E07" w:rsidRDefault="004F5E07">
                        <w:pPr>
                          <w:spacing w:before="63" w:line="247" w:lineRule="auto"/>
                          <w:ind w:left="1023" w:right="155" w:hanging="864"/>
                          <w:rPr>
                            <w:sz w:val="24"/>
                          </w:rPr>
                        </w:pPr>
                        <w:r>
                          <w:rPr>
                            <w:sz w:val="24"/>
                          </w:rPr>
                          <w:t>Проведение</w:t>
                        </w:r>
                        <w:r>
                          <w:rPr>
                            <w:spacing w:val="-15"/>
                            <w:sz w:val="24"/>
                          </w:rPr>
                          <w:t xml:space="preserve"> </w:t>
                        </w:r>
                        <w:r>
                          <w:rPr>
                            <w:sz w:val="24"/>
                          </w:rPr>
                          <w:t xml:space="preserve">оздоровительных </w:t>
                        </w:r>
                        <w:r>
                          <w:rPr>
                            <w:spacing w:val="-2"/>
                            <w:sz w:val="24"/>
                          </w:rPr>
                          <w:t>мероприятий</w:t>
                        </w:r>
                      </w:p>
                    </w:txbxContent>
                  </v:textbox>
                </v:shape>
                <w10:wrap anchorx="page" anchory="page"/>
              </v:group>
            </w:pict>
          </mc:Fallback>
        </mc:AlternateContent>
      </w:r>
      <w:r>
        <w:rPr>
          <w:noProof/>
          <w:lang w:eastAsia="ru-RU"/>
        </w:rPr>
        <mc:AlternateContent>
          <mc:Choice Requires="wpg">
            <w:drawing>
              <wp:anchor distT="0" distB="0" distL="0" distR="0" simplePos="0" relativeHeight="15739392" behindDoc="0" locked="0" layoutInCell="1" allowOverlap="1">
                <wp:simplePos x="0" y="0"/>
                <wp:positionH relativeFrom="page">
                  <wp:posOffset>7903209</wp:posOffset>
                </wp:positionH>
                <wp:positionV relativeFrom="page">
                  <wp:posOffset>1020445</wp:posOffset>
                </wp:positionV>
                <wp:extent cx="2647950" cy="436308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0" cy="4363085"/>
                          <a:chOff x="0" y="0"/>
                          <a:chExt cx="2647950" cy="4363085"/>
                        </a:xfrm>
                      </wpg:grpSpPr>
                      <wps:wsp>
                        <wps:cNvPr id="76" name="Graphic 76"/>
                        <wps:cNvSpPr/>
                        <wps:spPr>
                          <a:xfrm>
                            <a:off x="1168400" y="810259"/>
                            <a:ext cx="90805" cy="342900"/>
                          </a:xfrm>
                          <a:custGeom>
                            <a:avLst/>
                            <a:gdLst/>
                            <a:ahLst/>
                            <a:cxnLst/>
                            <a:rect l="l" t="t" r="r" b="b"/>
                            <a:pathLst>
                              <a:path w="90805" h="342900">
                                <a:moveTo>
                                  <a:pt x="0" y="257175"/>
                                </a:moveTo>
                                <a:lnTo>
                                  <a:pt x="22733" y="257175"/>
                                </a:lnTo>
                                <a:lnTo>
                                  <a:pt x="22733" y="0"/>
                                </a:lnTo>
                                <a:lnTo>
                                  <a:pt x="68072" y="0"/>
                                </a:lnTo>
                                <a:lnTo>
                                  <a:pt x="68072" y="257175"/>
                                </a:lnTo>
                                <a:lnTo>
                                  <a:pt x="90805" y="257175"/>
                                </a:lnTo>
                                <a:lnTo>
                                  <a:pt x="45466" y="342900"/>
                                </a:lnTo>
                                <a:lnTo>
                                  <a:pt x="0" y="257175"/>
                                </a:lnTo>
                                <a:close/>
                              </a:path>
                            </a:pathLst>
                          </a:custGeom>
                          <a:ln w="9525">
                            <a:solidFill>
                              <a:srgbClr val="000000"/>
                            </a:solidFill>
                            <a:prstDash val="solid"/>
                          </a:ln>
                        </wps:spPr>
                        <wps:bodyPr wrap="square" lIns="0" tIns="0" rIns="0" bIns="0" rtlCol="0">
                          <a:prstTxWarp prst="textNoShape">
                            <a:avLst/>
                          </a:prstTxWarp>
                          <a:noAutofit/>
                        </wps:bodyPr>
                      </wps:wsp>
                      <wps:wsp>
                        <wps:cNvPr id="77" name="Textbox 77"/>
                        <wps:cNvSpPr txBox="1"/>
                        <wps:spPr>
                          <a:xfrm>
                            <a:off x="9525" y="1153160"/>
                            <a:ext cx="2628900" cy="3200400"/>
                          </a:xfrm>
                          <a:prstGeom prst="rect">
                            <a:avLst/>
                          </a:prstGeom>
                          <a:ln w="19050">
                            <a:solidFill>
                              <a:srgbClr val="000000"/>
                            </a:solidFill>
                            <a:prstDash val="solid"/>
                          </a:ln>
                        </wps:spPr>
                        <wps:txbx>
                          <w:txbxContent>
                            <w:p w:rsidR="004F5E07" w:rsidRDefault="004F5E07">
                              <w:pPr>
                                <w:numPr>
                                  <w:ilvl w:val="0"/>
                                  <w:numId w:val="47"/>
                                </w:numPr>
                                <w:tabs>
                                  <w:tab w:val="left" w:pos="282"/>
                                </w:tabs>
                                <w:spacing w:before="67" w:line="274" w:lineRule="exact"/>
                                <w:ind w:left="282" w:hanging="135"/>
                                <w:rPr>
                                  <w:sz w:val="24"/>
                                </w:rPr>
                              </w:pPr>
                              <w:r>
                                <w:rPr>
                                  <w:sz w:val="24"/>
                                </w:rPr>
                                <w:t>воздушные</w:t>
                              </w:r>
                              <w:r>
                                <w:rPr>
                                  <w:spacing w:val="-2"/>
                                  <w:sz w:val="24"/>
                                </w:rPr>
                                <w:t xml:space="preserve"> </w:t>
                              </w:r>
                              <w:r>
                                <w:rPr>
                                  <w:sz w:val="24"/>
                                </w:rPr>
                                <w:t>ванны</w:t>
                              </w:r>
                              <w:r>
                                <w:rPr>
                                  <w:spacing w:val="-5"/>
                                  <w:sz w:val="24"/>
                                </w:rPr>
                                <w:t xml:space="preserve"> </w:t>
                              </w:r>
                              <w:r>
                                <w:rPr>
                                  <w:sz w:val="24"/>
                                </w:rPr>
                                <w:t>с</w:t>
                              </w:r>
                              <w:r>
                                <w:rPr>
                                  <w:spacing w:val="3"/>
                                  <w:sz w:val="24"/>
                                </w:rPr>
                                <w:t xml:space="preserve"> </w:t>
                              </w:r>
                              <w:r>
                                <w:rPr>
                                  <w:spacing w:val="-2"/>
                                  <w:sz w:val="24"/>
                                </w:rPr>
                                <w:t>упражнениями</w:t>
                              </w:r>
                            </w:p>
                            <w:p w:rsidR="004F5E07" w:rsidRDefault="004F5E07">
                              <w:pPr>
                                <w:spacing w:line="274" w:lineRule="exact"/>
                                <w:ind w:left="147"/>
                                <w:rPr>
                                  <w:sz w:val="24"/>
                                </w:rPr>
                              </w:pPr>
                              <w:r>
                                <w:rPr>
                                  <w:sz w:val="24"/>
                                </w:rPr>
                                <w:t>-солнечные</w:t>
                              </w:r>
                              <w:r>
                                <w:rPr>
                                  <w:spacing w:val="-6"/>
                                  <w:sz w:val="24"/>
                                </w:rPr>
                                <w:t xml:space="preserve"> </w:t>
                              </w:r>
                              <w:r>
                                <w:rPr>
                                  <w:spacing w:val="-4"/>
                                  <w:sz w:val="24"/>
                                </w:rPr>
                                <w:t>ванны</w:t>
                              </w:r>
                            </w:p>
                            <w:p w:rsidR="004F5E07" w:rsidRDefault="004F5E07">
                              <w:pPr>
                                <w:numPr>
                                  <w:ilvl w:val="0"/>
                                  <w:numId w:val="47"/>
                                </w:numPr>
                                <w:tabs>
                                  <w:tab w:val="left" w:pos="286"/>
                                </w:tabs>
                                <w:ind w:left="286" w:hanging="139"/>
                                <w:rPr>
                                  <w:sz w:val="24"/>
                                </w:rPr>
                              </w:pPr>
                              <w:r>
                                <w:rPr>
                                  <w:sz w:val="24"/>
                                </w:rPr>
                                <w:t>умывание</w:t>
                              </w:r>
                              <w:r>
                                <w:rPr>
                                  <w:spacing w:val="-3"/>
                                  <w:sz w:val="24"/>
                                </w:rPr>
                                <w:t xml:space="preserve"> </w:t>
                              </w:r>
                              <w:r>
                                <w:rPr>
                                  <w:sz w:val="24"/>
                                </w:rPr>
                                <w:t>прохладной</w:t>
                              </w:r>
                              <w:r>
                                <w:rPr>
                                  <w:spacing w:val="-3"/>
                                  <w:sz w:val="24"/>
                                </w:rPr>
                                <w:t xml:space="preserve"> </w:t>
                              </w:r>
                              <w:r>
                                <w:rPr>
                                  <w:spacing w:val="-4"/>
                                  <w:sz w:val="24"/>
                                </w:rPr>
                                <w:t>водой</w:t>
                              </w:r>
                            </w:p>
                            <w:p w:rsidR="004F5E07" w:rsidRDefault="004F5E07">
                              <w:pPr>
                                <w:numPr>
                                  <w:ilvl w:val="0"/>
                                  <w:numId w:val="47"/>
                                </w:numPr>
                                <w:tabs>
                                  <w:tab w:val="left" w:pos="282"/>
                                </w:tabs>
                                <w:ind w:left="282" w:hanging="135"/>
                                <w:rPr>
                                  <w:sz w:val="24"/>
                                </w:rPr>
                              </w:pPr>
                              <w:r>
                                <w:rPr>
                                  <w:sz w:val="24"/>
                                </w:rPr>
                                <w:t>полоскание рта после</w:t>
                              </w:r>
                              <w:r>
                                <w:rPr>
                                  <w:spacing w:val="1"/>
                                  <w:sz w:val="24"/>
                                </w:rPr>
                                <w:t xml:space="preserve"> </w:t>
                              </w:r>
                              <w:r>
                                <w:rPr>
                                  <w:spacing w:val="-5"/>
                                  <w:sz w:val="24"/>
                                </w:rPr>
                                <w:t>еды</w:t>
                              </w:r>
                            </w:p>
                            <w:p w:rsidR="004F5E07" w:rsidRDefault="004F5E07">
                              <w:pPr>
                                <w:numPr>
                                  <w:ilvl w:val="0"/>
                                  <w:numId w:val="47"/>
                                </w:numPr>
                                <w:tabs>
                                  <w:tab w:val="left" w:pos="282"/>
                                </w:tabs>
                                <w:ind w:left="282" w:hanging="135"/>
                                <w:rPr>
                                  <w:sz w:val="24"/>
                                </w:rPr>
                              </w:pPr>
                              <w:r>
                                <w:rPr>
                                  <w:sz w:val="24"/>
                                </w:rPr>
                                <w:t>ходьба</w:t>
                              </w:r>
                              <w:r>
                                <w:rPr>
                                  <w:spacing w:val="1"/>
                                  <w:sz w:val="24"/>
                                </w:rPr>
                                <w:t xml:space="preserve"> </w:t>
                              </w:r>
                              <w:r>
                                <w:rPr>
                                  <w:spacing w:val="-2"/>
                                  <w:sz w:val="24"/>
                                </w:rPr>
                                <w:t>босиком</w:t>
                              </w:r>
                            </w:p>
                            <w:p w:rsidR="004F5E07" w:rsidRDefault="004F5E07">
                              <w:pPr>
                                <w:numPr>
                                  <w:ilvl w:val="0"/>
                                  <w:numId w:val="47"/>
                                </w:numPr>
                                <w:tabs>
                                  <w:tab w:val="left" w:pos="282"/>
                                </w:tabs>
                                <w:ind w:left="282" w:hanging="135"/>
                                <w:rPr>
                                  <w:sz w:val="24"/>
                                </w:rPr>
                              </w:pPr>
                              <w:r>
                                <w:rPr>
                                  <w:spacing w:val="-2"/>
                                  <w:sz w:val="24"/>
                                </w:rPr>
                                <w:t>витаминотерапия</w:t>
                              </w:r>
                            </w:p>
                            <w:p w:rsidR="004F5E07" w:rsidRDefault="004F5E07">
                              <w:pPr>
                                <w:numPr>
                                  <w:ilvl w:val="0"/>
                                  <w:numId w:val="47"/>
                                </w:numPr>
                                <w:tabs>
                                  <w:tab w:val="left" w:pos="282"/>
                                </w:tabs>
                                <w:ind w:left="282" w:hanging="135"/>
                                <w:rPr>
                                  <w:sz w:val="24"/>
                                </w:rPr>
                              </w:pPr>
                              <w:r>
                                <w:rPr>
                                  <w:sz w:val="24"/>
                                </w:rPr>
                                <w:t>самомассаж, точечный</w:t>
                              </w:r>
                              <w:r>
                                <w:rPr>
                                  <w:spacing w:val="-1"/>
                                  <w:sz w:val="24"/>
                                </w:rPr>
                                <w:t xml:space="preserve"> </w:t>
                              </w:r>
                              <w:r>
                                <w:rPr>
                                  <w:spacing w:val="-2"/>
                                  <w:sz w:val="24"/>
                                </w:rPr>
                                <w:t>массаж</w:t>
                              </w:r>
                            </w:p>
                            <w:p w:rsidR="004F5E07" w:rsidRDefault="004F5E07">
                              <w:pPr>
                                <w:numPr>
                                  <w:ilvl w:val="0"/>
                                  <w:numId w:val="47"/>
                                </w:numPr>
                                <w:tabs>
                                  <w:tab w:val="left" w:pos="286"/>
                                </w:tabs>
                                <w:ind w:left="286" w:hanging="139"/>
                                <w:rPr>
                                  <w:sz w:val="24"/>
                                </w:rPr>
                              </w:pPr>
                              <w:r>
                                <w:rPr>
                                  <w:sz w:val="24"/>
                                </w:rPr>
                                <w:t>употребление</w:t>
                              </w:r>
                              <w:r>
                                <w:rPr>
                                  <w:spacing w:val="-2"/>
                                  <w:sz w:val="24"/>
                                </w:rPr>
                                <w:t xml:space="preserve"> </w:t>
                              </w:r>
                              <w:r>
                                <w:rPr>
                                  <w:sz w:val="24"/>
                                </w:rPr>
                                <w:t>в</w:t>
                              </w:r>
                              <w:r>
                                <w:rPr>
                                  <w:spacing w:val="-4"/>
                                  <w:sz w:val="24"/>
                                </w:rPr>
                                <w:t xml:space="preserve"> </w:t>
                              </w:r>
                              <w:r>
                                <w:rPr>
                                  <w:sz w:val="24"/>
                                </w:rPr>
                                <w:t>пищу</w:t>
                              </w:r>
                              <w:r>
                                <w:rPr>
                                  <w:spacing w:val="-6"/>
                                  <w:sz w:val="24"/>
                                </w:rPr>
                                <w:t xml:space="preserve"> </w:t>
                              </w:r>
                              <w:r>
                                <w:rPr>
                                  <w:spacing w:val="-2"/>
                                  <w:sz w:val="24"/>
                                </w:rPr>
                                <w:t>фитонцидов</w:t>
                              </w:r>
                            </w:p>
                            <w:p w:rsidR="004F5E07" w:rsidRDefault="004F5E07">
                              <w:pPr>
                                <w:numPr>
                                  <w:ilvl w:val="0"/>
                                  <w:numId w:val="47"/>
                                </w:numPr>
                                <w:tabs>
                                  <w:tab w:val="left" w:pos="298"/>
                                </w:tabs>
                                <w:ind w:right="144" w:firstLine="0"/>
                                <w:rPr>
                                  <w:sz w:val="24"/>
                                </w:rPr>
                              </w:pPr>
                              <w:r>
                                <w:rPr>
                                  <w:sz w:val="24"/>
                                </w:rPr>
                                <w:t>утренний приѐм на свежем воздухе в тѐплое время года</w:t>
                              </w:r>
                            </w:p>
                            <w:p w:rsidR="004F5E07" w:rsidRDefault="004F5E07">
                              <w:pPr>
                                <w:numPr>
                                  <w:ilvl w:val="0"/>
                                  <w:numId w:val="47"/>
                                </w:numPr>
                                <w:tabs>
                                  <w:tab w:val="left" w:pos="498"/>
                                  <w:tab w:val="left" w:pos="2009"/>
                                  <w:tab w:val="left" w:pos="2397"/>
                                  <w:tab w:val="left" w:pos="3857"/>
                                </w:tabs>
                                <w:ind w:right="137" w:firstLine="0"/>
                                <w:rPr>
                                  <w:sz w:val="24"/>
                                </w:rPr>
                              </w:pPr>
                              <w:r>
                                <w:rPr>
                                  <w:spacing w:val="-2"/>
                                  <w:sz w:val="24"/>
                                </w:rPr>
                                <w:t>нахождение</w:t>
                              </w:r>
                              <w:r>
                                <w:rPr>
                                  <w:sz w:val="24"/>
                                </w:rPr>
                                <w:tab/>
                              </w:r>
                              <w:r>
                                <w:rPr>
                                  <w:spacing w:val="-10"/>
                                  <w:sz w:val="24"/>
                                </w:rPr>
                                <w:t>в</w:t>
                              </w:r>
                              <w:r>
                                <w:rPr>
                                  <w:sz w:val="24"/>
                                </w:rPr>
                                <w:tab/>
                              </w:r>
                              <w:r>
                                <w:rPr>
                                  <w:spacing w:val="-2"/>
                                  <w:sz w:val="24"/>
                                </w:rPr>
                                <w:t>помещении</w:t>
                              </w:r>
                              <w:r>
                                <w:rPr>
                                  <w:sz w:val="24"/>
                                </w:rPr>
                                <w:tab/>
                              </w:r>
                              <w:r>
                                <w:rPr>
                                  <w:spacing w:val="-10"/>
                                  <w:sz w:val="24"/>
                                </w:rPr>
                                <w:t xml:space="preserve">в </w:t>
                              </w:r>
                              <w:r>
                                <w:rPr>
                                  <w:sz w:val="24"/>
                                </w:rPr>
                                <w:t>облегчѐнной одежде</w:t>
                              </w:r>
                            </w:p>
                            <w:p w:rsidR="004F5E07" w:rsidRDefault="004F5E07">
                              <w:pPr>
                                <w:numPr>
                                  <w:ilvl w:val="0"/>
                                  <w:numId w:val="47"/>
                                </w:numPr>
                                <w:tabs>
                                  <w:tab w:val="left" w:pos="470"/>
                                  <w:tab w:val="left" w:pos="1977"/>
                                  <w:tab w:val="left" w:pos="2684"/>
                                </w:tabs>
                                <w:ind w:right="138" w:firstLine="0"/>
                                <w:rPr>
                                  <w:sz w:val="24"/>
                                </w:rPr>
                              </w:pPr>
                              <w:r>
                                <w:rPr>
                                  <w:spacing w:val="-2"/>
                                  <w:sz w:val="24"/>
                                </w:rPr>
                                <w:t>закаливание</w:t>
                              </w:r>
                              <w:r>
                                <w:rPr>
                                  <w:sz w:val="24"/>
                                </w:rPr>
                                <w:tab/>
                              </w:r>
                              <w:r>
                                <w:rPr>
                                  <w:spacing w:val="-4"/>
                                  <w:sz w:val="24"/>
                                </w:rPr>
                                <w:t>стоп</w:t>
                              </w:r>
                              <w:r>
                                <w:rPr>
                                  <w:sz w:val="24"/>
                                </w:rPr>
                                <w:tab/>
                              </w:r>
                              <w:r>
                                <w:rPr>
                                  <w:spacing w:val="-2"/>
                                  <w:sz w:val="24"/>
                                </w:rPr>
                                <w:t xml:space="preserve">контрастной </w:t>
                              </w:r>
                              <w:r>
                                <w:rPr>
                                  <w:spacing w:val="-4"/>
                                  <w:sz w:val="24"/>
                                </w:rPr>
                                <w:t>водой</w:t>
                              </w:r>
                            </w:p>
                          </w:txbxContent>
                        </wps:txbx>
                        <wps:bodyPr wrap="square" lIns="0" tIns="0" rIns="0" bIns="0" rtlCol="0">
                          <a:noAutofit/>
                        </wps:bodyPr>
                      </wps:wsp>
                      <wps:wsp>
                        <wps:cNvPr id="78" name="Textbox 78"/>
                        <wps:cNvSpPr txBox="1"/>
                        <wps:spPr>
                          <a:xfrm>
                            <a:off x="123189" y="9525"/>
                            <a:ext cx="2171065" cy="800735"/>
                          </a:xfrm>
                          <a:prstGeom prst="rect">
                            <a:avLst/>
                          </a:prstGeom>
                          <a:ln w="19050">
                            <a:solidFill>
                              <a:srgbClr val="000000"/>
                            </a:solidFill>
                            <a:prstDash val="solid"/>
                          </a:ln>
                        </wps:spPr>
                        <wps:txbx>
                          <w:txbxContent>
                            <w:p w:rsidR="004F5E07" w:rsidRDefault="004F5E07">
                              <w:pPr>
                                <w:spacing w:before="63" w:line="247" w:lineRule="auto"/>
                                <w:ind w:left="1024" w:right="244" w:hanging="772"/>
                                <w:rPr>
                                  <w:sz w:val="24"/>
                                </w:rPr>
                              </w:pPr>
                              <w:r>
                                <w:rPr>
                                  <w:sz w:val="24"/>
                                </w:rPr>
                                <w:t>Организация</w:t>
                              </w:r>
                              <w:r>
                                <w:rPr>
                                  <w:spacing w:val="-15"/>
                                  <w:sz w:val="24"/>
                                </w:rPr>
                                <w:t xml:space="preserve"> </w:t>
                              </w:r>
                              <w:r>
                                <w:rPr>
                                  <w:sz w:val="24"/>
                                </w:rPr>
                                <w:t xml:space="preserve">закаливающих </w:t>
                              </w:r>
                              <w:r>
                                <w:rPr>
                                  <w:spacing w:val="-2"/>
                                  <w:sz w:val="24"/>
                                </w:rPr>
                                <w:t>мероприятий</w:t>
                              </w:r>
                            </w:p>
                          </w:txbxContent>
                        </wps:txbx>
                        <wps:bodyPr wrap="square" lIns="0" tIns="0" rIns="0" bIns="0" rtlCol="0">
                          <a:noAutofit/>
                        </wps:bodyPr>
                      </wps:wsp>
                    </wpg:wgp>
                  </a:graphicData>
                </a:graphic>
              </wp:anchor>
            </w:drawing>
          </mc:Choice>
          <mc:Fallback>
            <w:pict>
              <v:group id="Group 75" o:spid="_x0000_s1082" style="position:absolute;margin-left:622.3pt;margin-top:80.35pt;width:208.5pt;height:343.55pt;z-index:15739392;mso-wrap-distance-left:0;mso-wrap-distance-right:0;mso-position-horizontal-relative:page;mso-position-vertical-relative:page" coordsize="26479,4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">
                <v:shape id="Graphic 76" o:spid="_x0000_s1083" style="position:absolute;left:11684;top:8102;width:908;height:3429;visibility:visible;mso-wrap-style:square;v-text-anchor:top" coordsize="9080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" path="m,257175r22733,l22733,,68072,r,257175l90805,257175,45466,342900,,257175xe" filled="f">
                  <v:path arrowok="t"/>
                </v:shape>
                <v:shape id="Textbox 77" o:spid="_x0000_s1084" type="#_x0000_t202" style="position:absolute;left:95;top:11531;width:2628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" filled="f" strokeweight="1.5pt">
                  <v:textbox inset="0,0,0,0">
                    <w:txbxContent>
                      <w:p w:rsidR="004F5E07" w:rsidRDefault="004F5E07">
                        <w:pPr>
                          <w:numPr>
                            <w:ilvl w:val="0"/>
                            <w:numId w:val="47"/>
                          </w:numPr>
                          <w:tabs>
                            <w:tab w:val="left" w:pos="282"/>
                          </w:tabs>
                          <w:spacing w:before="67" w:line="274" w:lineRule="exact"/>
                          <w:ind w:left="282" w:hanging="135"/>
                          <w:rPr>
                            <w:sz w:val="24"/>
                          </w:rPr>
                        </w:pPr>
                        <w:r>
                          <w:rPr>
                            <w:sz w:val="24"/>
                          </w:rPr>
                          <w:t>воздушные</w:t>
                        </w:r>
                        <w:r>
                          <w:rPr>
                            <w:spacing w:val="-2"/>
                            <w:sz w:val="24"/>
                          </w:rPr>
                          <w:t xml:space="preserve"> </w:t>
                        </w:r>
                        <w:r>
                          <w:rPr>
                            <w:sz w:val="24"/>
                          </w:rPr>
                          <w:t>ванны</w:t>
                        </w:r>
                        <w:r>
                          <w:rPr>
                            <w:spacing w:val="-5"/>
                            <w:sz w:val="24"/>
                          </w:rPr>
                          <w:t xml:space="preserve"> </w:t>
                        </w:r>
                        <w:r>
                          <w:rPr>
                            <w:sz w:val="24"/>
                          </w:rPr>
                          <w:t>с</w:t>
                        </w:r>
                        <w:r>
                          <w:rPr>
                            <w:spacing w:val="3"/>
                            <w:sz w:val="24"/>
                          </w:rPr>
                          <w:t xml:space="preserve"> </w:t>
                        </w:r>
                        <w:r>
                          <w:rPr>
                            <w:spacing w:val="-2"/>
                            <w:sz w:val="24"/>
                          </w:rPr>
                          <w:t>упражнениями</w:t>
                        </w:r>
                      </w:p>
                      <w:p w:rsidR="004F5E07" w:rsidRDefault="004F5E07">
                        <w:pPr>
                          <w:spacing w:line="274" w:lineRule="exact"/>
                          <w:ind w:left="147"/>
                          <w:rPr>
                            <w:sz w:val="24"/>
                          </w:rPr>
                        </w:pPr>
                        <w:r>
                          <w:rPr>
                            <w:sz w:val="24"/>
                          </w:rPr>
                          <w:t>-солнечные</w:t>
                        </w:r>
                        <w:r>
                          <w:rPr>
                            <w:spacing w:val="-6"/>
                            <w:sz w:val="24"/>
                          </w:rPr>
                          <w:t xml:space="preserve"> </w:t>
                        </w:r>
                        <w:r>
                          <w:rPr>
                            <w:spacing w:val="-4"/>
                            <w:sz w:val="24"/>
                          </w:rPr>
                          <w:t>ванны</w:t>
                        </w:r>
                      </w:p>
                      <w:p w:rsidR="004F5E07" w:rsidRDefault="004F5E07">
                        <w:pPr>
                          <w:numPr>
                            <w:ilvl w:val="0"/>
                            <w:numId w:val="47"/>
                          </w:numPr>
                          <w:tabs>
                            <w:tab w:val="left" w:pos="286"/>
                          </w:tabs>
                          <w:ind w:left="286" w:hanging="139"/>
                          <w:rPr>
                            <w:sz w:val="24"/>
                          </w:rPr>
                        </w:pPr>
                        <w:r>
                          <w:rPr>
                            <w:sz w:val="24"/>
                          </w:rPr>
                          <w:t>умывание</w:t>
                        </w:r>
                        <w:r>
                          <w:rPr>
                            <w:spacing w:val="-3"/>
                            <w:sz w:val="24"/>
                          </w:rPr>
                          <w:t xml:space="preserve"> </w:t>
                        </w:r>
                        <w:r>
                          <w:rPr>
                            <w:sz w:val="24"/>
                          </w:rPr>
                          <w:t>прохладной</w:t>
                        </w:r>
                        <w:r>
                          <w:rPr>
                            <w:spacing w:val="-3"/>
                            <w:sz w:val="24"/>
                          </w:rPr>
                          <w:t xml:space="preserve"> </w:t>
                        </w:r>
                        <w:r>
                          <w:rPr>
                            <w:spacing w:val="-4"/>
                            <w:sz w:val="24"/>
                          </w:rPr>
                          <w:t>водой</w:t>
                        </w:r>
                      </w:p>
                      <w:p w:rsidR="004F5E07" w:rsidRDefault="004F5E07">
                        <w:pPr>
                          <w:numPr>
                            <w:ilvl w:val="0"/>
                            <w:numId w:val="47"/>
                          </w:numPr>
                          <w:tabs>
                            <w:tab w:val="left" w:pos="282"/>
                          </w:tabs>
                          <w:ind w:left="282" w:hanging="135"/>
                          <w:rPr>
                            <w:sz w:val="24"/>
                          </w:rPr>
                        </w:pPr>
                        <w:r>
                          <w:rPr>
                            <w:sz w:val="24"/>
                          </w:rPr>
                          <w:t>полоскание рта после</w:t>
                        </w:r>
                        <w:r>
                          <w:rPr>
                            <w:spacing w:val="1"/>
                            <w:sz w:val="24"/>
                          </w:rPr>
                          <w:t xml:space="preserve"> </w:t>
                        </w:r>
                        <w:r>
                          <w:rPr>
                            <w:spacing w:val="-5"/>
                            <w:sz w:val="24"/>
                          </w:rPr>
                          <w:t>еды</w:t>
                        </w:r>
                      </w:p>
                      <w:p w:rsidR="004F5E07" w:rsidRDefault="004F5E07">
                        <w:pPr>
                          <w:numPr>
                            <w:ilvl w:val="0"/>
                            <w:numId w:val="47"/>
                          </w:numPr>
                          <w:tabs>
                            <w:tab w:val="left" w:pos="282"/>
                          </w:tabs>
                          <w:ind w:left="282" w:hanging="135"/>
                          <w:rPr>
                            <w:sz w:val="24"/>
                          </w:rPr>
                        </w:pPr>
                        <w:r>
                          <w:rPr>
                            <w:sz w:val="24"/>
                          </w:rPr>
                          <w:t>ходьба</w:t>
                        </w:r>
                        <w:r>
                          <w:rPr>
                            <w:spacing w:val="1"/>
                            <w:sz w:val="24"/>
                          </w:rPr>
                          <w:t xml:space="preserve"> </w:t>
                        </w:r>
                        <w:r>
                          <w:rPr>
                            <w:spacing w:val="-2"/>
                            <w:sz w:val="24"/>
                          </w:rPr>
                          <w:t>босиком</w:t>
                        </w:r>
                      </w:p>
                      <w:p w:rsidR="004F5E07" w:rsidRDefault="004F5E07">
                        <w:pPr>
                          <w:numPr>
                            <w:ilvl w:val="0"/>
                            <w:numId w:val="47"/>
                          </w:numPr>
                          <w:tabs>
                            <w:tab w:val="left" w:pos="282"/>
                          </w:tabs>
                          <w:ind w:left="282" w:hanging="135"/>
                          <w:rPr>
                            <w:sz w:val="24"/>
                          </w:rPr>
                        </w:pPr>
                        <w:r>
                          <w:rPr>
                            <w:spacing w:val="-2"/>
                            <w:sz w:val="24"/>
                          </w:rPr>
                          <w:t>витаминотерапия</w:t>
                        </w:r>
                      </w:p>
                      <w:p w:rsidR="004F5E07" w:rsidRDefault="004F5E07">
                        <w:pPr>
                          <w:numPr>
                            <w:ilvl w:val="0"/>
                            <w:numId w:val="47"/>
                          </w:numPr>
                          <w:tabs>
                            <w:tab w:val="left" w:pos="282"/>
                          </w:tabs>
                          <w:ind w:left="282" w:hanging="135"/>
                          <w:rPr>
                            <w:sz w:val="24"/>
                          </w:rPr>
                        </w:pPr>
                        <w:r>
                          <w:rPr>
                            <w:sz w:val="24"/>
                          </w:rPr>
                          <w:t>самомассаж, точечный</w:t>
                        </w:r>
                        <w:r>
                          <w:rPr>
                            <w:spacing w:val="-1"/>
                            <w:sz w:val="24"/>
                          </w:rPr>
                          <w:t xml:space="preserve"> </w:t>
                        </w:r>
                        <w:r>
                          <w:rPr>
                            <w:spacing w:val="-2"/>
                            <w:sz w:val="24"/>
                          </w:rPr>
                          <w:t>массаж</w:t>
                        </w:r>
                      </w:p>
                      <w:p w:rsidR="004F5E07" w:rsidRDefault="004F5E07">
                        <w:pPr>
                          <w:numPr>
                            <w:ilvl w:val="0"/>
                            <w:numId w:val="47"/>
                          </w:numPr>
                          <w:tabs>
                            <w:tab w:val="left" w:pos="286"/>
                          </w:tabs>
                          <w:ind w:left="286" w:hanging="139"/>
                          <w:rPr>
                            <w:sz w:val="24"/>
                          </w:rPr>
                        </w:pPr>
                        <w:r>
                          <w:rPr>
                            <w:sz w:val="24"/>
                          </w:rPr>
                          <w:t>употребление</w:t>
                        </w:r>
                        <w:r>
                          <w:rPr>
                            <w:spacing w:val="-2"/>
                            <w:sz w:val="24"/>
                          </w:rPr>
                          <w:t xml:space="preserve"> </w:t>
                        </w:r>
                        <w:r>
                          <w:rPr>
                            <w:sz w:val="24"/>
                          </w:rPr>
                          <w:t>в</w:t>
                        </w:r>
                        <w:r>
                          <w:rPr>
                            <w:spacing w:val="-4"/>
                            <w:sz w:val="24"/>
                          </w:rPr>
                          <w:t xml:space="preserve"> </w:t>
                        </w:r>
                        <w:r>
                          <w:rPr>
                            <w:sz w:val="24"/>
                          </w:rPr>
                          <w:t>пищу</w:t>
                        </w:r>
                        <w:r>
                          <w:rPr>
                            <w:spacing w:val="-6"/>
                            <w:sz w:val="24"/>
                          </w:rPr>
                          <w:t xml:space="preserve"> </w:t>
                        </w:r>
                        <w:r>
                          <w:rPr>
                            <w:spacing w:val="-2"/>
                            <w:sz w:val="24"/>
                          </w:rPr>
                          <w:t>фитонцидов</w:t>
                        </w:r>
                      </w:p>
                      <w:p w:rsidR="004F5E07" w:rsidRDefault="004F5E07">
                        <w:pPr>
                          <w:numPr>
                            <w:ilvl w:val="0"/>
                            <w:numId w:val="47"/>
                          </w:numPr>
                          <w:tabs>
                            <w:tab w:val="left" w:pos="298"/>
                          </w:tabs>
                          <w:ind w:right="144" w:firstLine="0"/>
                          <w:rPr>
                            <w:sz w:val="24"/>
                          </w:rPr>
                        </w:pPr>
                        <w:r>
                          <w:rPr>
                            <w:sz w:val="24"/>
                          </w:rPr>
                          <w:t>утренний приѐм на свежем воздухе в тѐплое время года</w:t>
                        </w:r>
                      </w:p>
                      <w:p w:rsidR="004F5E07" w:rsidRDefault="004F5E07">
                        <w:pPr>
                          <w:numPr>
                            <w:ilvl w:val="0"/>
                            <w:numId w:val="47"/>
                          </w:numPr>
                          <w:tabs>
                            <w:tab w:val="left" w:pos="498"/>
                            <w:tab w:val="left" w:pos="2009"/>
                            <w:tab w:val="left" w:pos="2397"/>
                            <w:tab w:val="left" w:pos="3857"/>
                          </w:tabs>
                          <w:ind w:right="137" w:firstLine="0"/>
                          <w:rPr>
                            <w:sz w:val="24"/>
                          </w:rPr>
                        </w:pPr>
                        <w:r>
                          <w:rPr>
                            <w:spacing w:val="-2"/>
                            <w:sz w:val="24"/>
                          </w:rPr>
                          <w:t>нахождение</w:t>
                        </w:r>
                        <w:r>
                          <w:rPr>
                            <w:sz w:val="24"/>
                          </w:rPr>
                          <w:tab/>
                        </w:r>
                        <w:r>
                          <w:rPr>
                            <w:spacing w:val="-10"/>
                            <w:sz w:val="24"/>
                          </w:rPr>
                          <w:t>в</w:t>
                        </w:r>
                        <w:r>
                          <w:rPr>
                            <w:sz w:val="24"/>
                          </w:rPr>
                          <w:tab/>
                        </w:r>
                        <w:r>
                          <w:rPr>
                            <w:spacing w:val="-2"/>
                            <w:sz w:val="24"/>
                          </w:rPr>
                          <w:t>помещении</w:t>
                        </w:r>
                        <w:r>
                          <w:rPr>
                            <w:sz w:val="24"/>
                          </w:rPr>
                          <w:tab/>
                        </w:r>
                        <w:r>
                          <w:rPr>
                            <w:spacing w:val="-10"/>
                            <w:sz w:val="24"/>
                          </w:rPr>
                          <w:t xml:space="preserve">в </w:t>
                        </w:r>
                        <w:r>
                          <w:rPr>
                            <w:sz w:val="24"/>
                          </w:rPr>
                          <w:t>облегчѐнной одежде</w:t>
                        </w:r>
                      </w:p>
                      <w:p w:rsidR="004F5E07" w:rsidRDefault="004F5E07">
                        <w:pPr>
                          <w:numPr>
                            <w:ilvl w:val="0"/>
                            <w:numId w:val="47"/>
                          </w:numPr>
                          <w:tabs>
                            <w:tab w:val="left" w:pos="470"/>
                            <w:tab w:val="left" w:pos="1977"/>
                            <w:tab w:val="left" w:pos="2684"/>
                          </w:tabs>
                          <w:ind w:right="138" w:firstLine="0"/>
                          <w:rPr>
                            <w:sz w:val="24"/>
                          </w:rPr>
                        </w:pPr>
                        <w:r>
                          <w:rPr>
                            <w:spacing w:val="-2"/>
                            <w:sz w:val="24"/>
                          </w:rPr>
                          <w:t>закаливание</w:t>
                        </w:r>
                        <w:r>
                          <w:rPr>
                            <w:sz w:val="24"/>
                          </w:rPr>
                          <w:tab/>
                        </w:r>
                        <w:r>
                          <w:rPr>
                            <w:spacing w:val="-4"/>
                            <w:sz w:val="24"/>
                          </w:rPr>
                          <w:t>стоп</w:t>
                        </w:r>
                        <w:r>
                          <w:rPr>
                            <w:sz w:val="24"/>
                          </w:rPr>
                          <w:tab/>
                        </w:r>
                        <w:r>
                          <w:rPr>
                            <w:spacing w:val="-2"/>
                            <w:sz w:val="24"/>
                          </w:rPr>
                          <w:t xml:space="preserve">контрастной </w:t>
                        </w:r>
                        <w:r>
                          <w:rPr>
                            <w:spacing w:val="-4"/>
                            <w:sz w:val="24"/>
                          </w:rPr>
                          <w:t>водой</w:t>
                        </w:r>
                      </w:p>
                    </w:txbxContent>
                  </v:textbox>
                </v:shape>
                <v:shape id="Textbox 78" o:spid="_x0000_s1085" type="#_x0000_t202" style="position:absolute;left:1231;top:95;width:21711;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" filled="f" strokeweight="1.5pt">
                  <v:textbox inset="0,0,0,0">
                    <w:txbxContent>
                      <w:p w:rsidR="004F5E07" w:rsidRDefault="004F5E07">
                        <w:pPr>
                          <w:spacing w:before="63" w:line="247" w:lineRule="auto"/>
                          <w:ind w:left="1024" w:right="244" w:hanging="772"/>
                          <w:rPr>
                            <w:sz w:val="24"/>
                          </w:rPr>
                        </w:pPr>
                        <w:r>
                          <w:rPr>
                            <w:sz w:val="24"/>
                          </w:rPr>
                          <w:t>Организация</w:t>
                        </w:r>
                        <w:r>
                          <w:rPr>
                            <w:spacing w:val="-15"/>
                            <w:sz w:val="24"/>
                          </w:rPr>
                          <w:t xml:space="preserve"> </w:t>
                        </w:r>
                        <w:r>
                          <w:rPr>
                            <w:sz w:val="24"/>
                          </w:rPr>
                          <w:t xml:space="preserve">закаливающих </w:t>
                        </w:r>
                        <w:r>
                          <w:rPr>
                            <w:spacing w:val="-2"/>
                            <w:sz w:val="24"/>
                          </w:rPr>
                          <w:t>мероприятий</w:t>
                        </w:r>
                      </w:p>
                    </w:txbxContent>
                  </v:textbox>
                </v:shape>
                <w10:wrap anchorx="page" anchory="page"/>
              </v:group>
            </w:pict>
          </mc:Fallback>
        </mc:AlternateContent>
      </w:r>
      <w:r>
        <w:rPr>
          <w:noProof/>
          <w:lang w:eastAsia="ru-RU"/>
        </w:rPr>
        <mc:AlternateContent>
          <mc:Choice Requires="wps">
            <w:drawing>
              <wp:anchor distT="0" distB="0" distL="0" distR="0" simplePos="0" relativeHeight="15739904" behindDoc="0" locked="0" layoutInCell="1" allowOverlap="1">
                <wp:simplePos x="0" y="0"/>
                <wp:positionH relativeFrom="page">
                  <wp:posOffset>2768600</wp:posOffset>
                </wp:positionH>
                <wp:positionV relativeFrom="page">
                  <wp:posOffset>5259070</wp:posOffset>
                </wp:positionV>
                <wp:extent cx="1831339" cy="1028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1339" cy="1028065"/>
                        </a:xfrm>
                        <a:prstGeom prst="rect">
                          <a:avLst/>
                        </a:prstGeom>
                        <a:ln w="19050">
                          <a:solidFill>
                            <a:srgbClr val="000000"/>
                          </a:solidFill>
                          <a:prstDash val="solid"/>
                        </a:ln>
                      </wps:spPr>
                      <wps:txbx>
                        <w:txbxContent>
                          <w:p w:rsidR="004F5E07" w:rsidRDefault="004F5E07">
                            <w:pPr>
                              <w:pStyle w:val="a3"/>
                              <w:numPr>
                                <w:ilvl w:val="0"/>
                                <w:numId w:val="46"/>
                              </w:numPr>
                              <w:tabs>
                                <w:tab w:val="left" w:pos="281"/>
                              </w:tabs>
                              <w:spacing w:before="65"/>
                              <w:ind w:left="281" w:hanging="135"/>
                            </w:pPr>
                            <w:r>
                              <w:t>режим</w:t>
                            </w:r>
                            <w:r>
                              <w:rPr>
                                <w:spacing w:val="-1"/>
                              </w:rPr>
                              <w:t xml:space="preserve"> </w:t>
                            </w:r>
                            <w:r>
                              <w:rPr>
                                <w:spacing w:val="-2"/>
                              </w:rPr>
                              <w:t>питания</w:t>
                            </w:r>
                          </w:p>
                          <w:p w:rsidR="004F5E07" w:rsidRDefault="004F5E07">
                            <w:pPr>
                              <w:pStyle w:val="a3"/>
                              <w:numPr>
                                <w:ilvl w:val="0"/>
                                <w:numId w:val="46"/>
                              </w:numPr>
                              <w:tabs>
                                <w:tab w:val="left" w:pos="281"/>
                              </w:tabs>
                              <w:spacing w:before="1"/>
                              <w:ind w:left="281" w:hanging="135"/>
                            </w:pPr>
                            <w:r>
                              <w:rPr>
                                <w:spacing w:val="-2"/>
                              </w:rPr>
                              <w:t>сбалансированность</w:t>
                            </w:r>
                          </w:p>
                          <w:p w:rsidR="004F5E07" w:rsidRDefault="004F5E07">
                            <w:pPr>
                              <w:pStyle w:val="a3"/>
                              <w:numPr>
                                <w:ilvl w:val="0"/>
                                <w:numId w:val="46"/>
                              </w:numPr>
                              <w:tabs>
                                <w:tab w:val="left" w:pos="281"/>
                              </w:tabs>
                              <w:ind w:left="281" w:hanging="135"/>
                            </w:pPr>
                            <w:r>
                              <w:rPr>
                                <w:spacing w:val="-2"/>
                              </w:rPr>
                              <w:t>калорийность</w:t>
                            </w:r>
                          </w:p>
                          <w:p w:rsidR="004F5E07" w:rsidRDefault="004F5E07">
                            <w:pPr>
                              <w:pStyle w:val="a3"/>
                              <w:numPr>
                                <w:ilvl w:val="0"/>
                                <w:numId w:val="46"/>
                              </w:numPr>
                              <w:tabs>
                                <w:tab w:val="left" w:pos="281"/>
                              </w:tabs>
                              <w:ind w:left="281" w:hanging="135"/>
                            </w:pPr>
                            <w:r>
                              <w:rPr>
                                <w:spacing w:val="-2"/>
                              </w:rPr>
                              <w:t>витаминизация</w:t>
                            </w:r>
                          </w:p>
                        </w:txbxContent>
                      </wps:txbx>
                      <wps:bodyPr wrap="square" lIns="0" tIns="0" rIns="0" bIns="0" rtlCol="0">
                        <a:noAutofit/>
                      </wps:bodyPr>
                    </wps:wsp>
                  </a:graphicData>
                </a:graphic>
              </wp:anchor>
            </w:drawing>
          </mc:Choice>
          <mc:Fallback>
            <w:pict>
              <v:shape id="Textbox 79" o:spid="_x0000_s1086" type="#_x0000_t202" style="position:absolute;margin-left:218pt;margin-top:414.1pt;width:144.2pt;height:80.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" filled="f" strokeweight="1.5pt">
                <v:path arrowok="t"/>
                <v:textbox inset="0,0,0,0">
                  <w:txbxContent>
                    <w:p w:rsidR="004F5E07" w:rsidRDefault="004F5E07">
                      <w:pPr>
                        <w:pStyle w:val="a3"/>
                        <w:numPr>
                          <w:ilvl w:val="0"/>
                          <w:numId w:val="46"/>
                        </w:numPr>
                        <w:tabs>
                          <w:tab w:val="left" w:pos="281"/>
                        </w:tabs>
                        <w:spacing w:before="65"/>
                        <w:ind w:left="281" w:hanging="135"/>
                      </w:pPr>
                      <w:r>
                        <w:t>режим</w:t>
                      </w:r>
                      <w:r>
                        <w:rPr>
                          <w:spacing w:val="-1"/>
                        </w:rPr>
                        <w:t xml:space="preserve"> </w:t>
                      </w:r>
                      <w:r>
                        <w:rPr>
                          <w:spacing w:val="-2"/>
                        </w:rPr>
                        <w:t>питания</w:t>
                      </w:r>
                    </w:p>
                    <w:p w:rsidR="004F5E07" w:rsidRDefault="004F5E07">
                      <w:pPr>
                        <w:pStyle w:val="a3"/>
                        <w:numPr>
                          <w:ilvl w:val="0"/>
                          <w:numId w:val="46"/>
                        </w:numPr>
                        <w:tabs>
                          <w:tab w:val="left" w:pos="281"/>
                        </w:tabs>
                        <w:spacing w:before="1"/>
                        <w:ind w:left="281" w:hanging="135"/>
                      </w:pPr>
                      <w:r>
                        <w:rPr>
                          <w:spacing w:val="-2"/>
                        </w:rPr>
                        <w:t>сбалансированность</w:t>
                      </w:r>
                    </w:p>
                    <w:p w:rsidR="004F5E07" w:rsidRDefault="004F5E07">
                      <w:pPr>
                        <w:pStyle w:val="a3"/>
                        <w:numPr>
                          <w:ilvl w:val="0"/>
                          <w:numId w:val="46"/>
                        </w:numPr>
                        <w:tabs>
                          <w:tab w:val="left" w:pos="281"/>
                        </w:tabs>
                        <w:ind w:left="281" w:hanging="135"/>
                      </w:pPr>
                      <w:r>
                        <w:rPr>
                          <w:spacing w:val="-2"/>
                        </w:rPr>
                        <w:t>калорийность</w:t>
                      </w:r>
                    </w:p>
                    <w:p w:rsidR="004F5E07" w:rsidRDefault="004F5E07">
                      <w:pPr>
                        <w:pStyle w:val="a3"/>
                        <w:numPr>
                          <w:ilvl w:val="0"/>
                          <w:numId w:val="46"/>
                        </w:numPr>
                        <w:tabs>
                          <w:tab w:val="left" w:pos="281"/>
                        </w:tabs>
                        <w:ind w:left="281" w:hanging="135"/>
                      </w:pPr>
                      <w:r>
                        <w:rPr>
                          <w:spacing w:val="-2"/>
                        </w:rPr>
                        <w:t>витаминизация</w:t>
                      </w:r>
                    </w:p>
                  </w:txbxContent>
                </v:textbox>
                <w10:wrap anchorx="page" anchory="page"/>
              </v:shape>
            </w:pict>
          </mc:Fallback>
        </mc:AlternateContent>
      </w:r>
      <w:r>
        <w:rPr>
          <w:noProof/>
          <w:lang w:eastAsia="ru-RU"/>
        </w:rPr>
        <mc:AlternateContent>
          <mc:Choice Requires="wps">
            <w:drawing>
              <wp:anchor distT="0" distB="0" distL="0" distR="0" simplePos="0" relativeHeight="15740416" behindDoc="0" locked="0" layoutInCell="1" allowOverlap="1">
                <wp:simplePos x="0" y="0"/>
                <wp:positionH relativeFrom="page">
                  <wp:posOffset>2771139</wp:posOffset>
                </wp:positionH>
                <wp:positionV relativeFrom="page">
                  <wp:posOffset>4338320</wp:posOffset>
                </wp:positionV>
                <wp:extent cx="1600835" cy="8026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802640"/>
                        </a:xfrm>
                        <a:prstGeom prst="rect">
                          <a:avLst/>
                        </a:prstGeom>
                        <a:ln w="19050">
                          <a:solidFill>
                            <a:srgbClr val="000000"/>
                          </a:solidFill>
                          <a:prstDash val="solid"/>
                        </a:ln>
                      </wps:spPr>
                      <wps:txbx>
                        <w:txbxContent>
                          <w:p w:rsidR="004F5E07" w:rsidRDefault="004F5E07">
                            <w:pPr>
                              <w:pStyle w:val="a3"/>
                              <w:spacing w:before="67" w:line="244" w:lineRule="auto"/>
                              <w:ind w:left="522" w:right="519" w:firstLine="2"/>
                              <w:jc w:val="center"/>
                            </w:pPr>
                            <w:r>
                              <w:rPr>
                                <w:spacing w:val="-2"/>
                              </w:rPr>
                              <w:t>Обеспечение полноценного питания</w:t>
                            </w:r>
                          </w:p>
                        </w:txbxContent>
                      </wps:txbx>
                      <wps:bodyPr wrap="square" lIns="0" tIns="0" rIns="0" bIns="0" rtlCol="0">
                        <a:noAutofit/>
                      </wps:bodyPr>
                    </wps:wsp>
                  </a:graphicData>
                </a:graphic>
              </wp:anchor>
            </w:drawing>
          </mc:Choice>
          <mc:Fallback>
            <w:pict>
              <v:shape id="Textbox 80" o:spid="_x0000_s1087" type="#_x0000_t202" style="position:absolute;margin-left:218.2pt;margin-top:341.6pt;width:126.05pt;height:63.2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" filled="f" strokeweight="1.5pt">
                <v:path arrowok="t"/>
                <v:textbox inset="0,0,0,0">
                  <w:txbxContent>
                    <w:p w:rsidR="004F5E07" w:rsidRDefault="004F5E07">
                      <w:pPr>
                        <w:pStyle w:val="a3"/>
                        <w:spacing w:before="67" w:line="244" w:lineRule="auto"/>
                        <w:ind w:left="522" w:right="519" w:firstLine="2"/>
                        <w:jc w:val="center"/>
                      </w:pPr>
                      <w:r>
                        <w:rPr>
                          <w:spacing w:val="-2"/>
                        </w:rPr>
                        <w:t>Обеспечение полноценного питания</w:t>
                      </w:r>
                    </w:p>
                  </w:txbxContent>
                </v:textbox>
                <w10:wrap anchorx="page" anchory="page"/>
              </v:shape>
            </w:pict>
          </mc:Fallback>
        </mc:AlternateContent>
      </w:r>
      <w:r>
        <w:rPr>
          <w:noProof/>
          <w:lang w:eastAsia="ru-RU"/>
        </w:rPr>
        <mc:AlternateContent>
          <mc:Choice Requires="wps">
            <w:drawing>
              <wp:anchor distT="0" distB="0" distL="0" distR="0" simplePos="0" relativeHeight="15740928" behindDoc="0" locked="0" layoutInCell="1" allowOverlap="1">
                <wp:simplePos x="0" y="0"/>
                <wp:positionH relativeFrom="page">
                  <wp:posOffset>2768600</wp:posOffset>
                </wp:positionH>
                <wp:positionV relativeFrom="page">
                  <wp:posOffset>3430270</wp:posOffset>
                </wp:positionV>
                <wp:extent cx="1603375" cy="80454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3375" cy="804545"/>
                        </a:xfrm>
                        <a:prstGeom prst="rect">
                          <a:avLst/>
                        </a:prstGeom>
                        <a:ln w="19050">
                          <a:solidFill>
                            <a:srgbClr val="000000"/>
                          </a:solidFill>
                          <a:prstDash val="solid"/>
                        </a:ln>
                      </wps:spPr>
                      <wps:txbx>
                        <w:txbxContent>
                          <w:p w:rsidR="004F5E07" w:rsidRDefault="004F5E07">
                            <w:pPr>
                              <w:pStyle w:val="a3"/>
                              <w:spacing w:before="65" w:line="249" w:lineRule="auto"/>
                              <w:ind w:left="518" w:right="513" w:firstLine="28"/>
                            </w:pPr>
                            <w:r>
                              <w:rPr>
                                <w:spacing w:val="-2"/>
                              </w:rPr>
                              <w:t>Медицинское обслуживание</w:t>
                            </w:r>
                          </w:p>
                        </w:txbxContent>
                      </wps:txbx>
                      <wps:bodyPr wrap="square" lIns="0" tIns="0" rIns="0" bIns="0" rtlCol="0">
                        <a:noAutofit/>
                      </wps:bodyPr>
                    </wps:wsp>
                  </a:graphicData>
                </a:graphic>
              </wp:anchor>
            </w:drawing>
          </mc:Choice>
          <mc:Fallback>
            <w:pict>
              <v:shape id="Textbox 81" o:spid="_x0000_s1088" type="#_x0000_t202" style="position:absolute;margin-left:218pt;margin-top:270.1pt;width:126.25pt;height:63.3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" filled="f" strokeweight="1.5pt">
                <v:path arrowok="t"/>
                <v:textbox inset="0,0,0,0">
                  <w:txbxContent>
                    <w:p w:rsidR="004F5E07" w:rsidRDefault="004F5E07">
                      <w:pPr>
                        <w:pStyle w:val="a3"/>
                        <w:spacing w:before="65" w:line="249" w:lineRule="auto"/>
                        <w:ind w:left="518" w:right="513" w:firstLine="28"/>
                      </w:pPr>
                      <w:r>
                        <w:rPr>
                          <w:spacing w:val="-2"/>
                        </w:rPr>
                        <w:t>Медицинское обслуживание</w:t>
                      </w:r>
                    </w:p>
                  </w:txbxContent>
                </v:textbox>
                <w10:wrap anchorx="page" anchory="page"/>
              </v:shape>
            </w:pict>
          </mc:Fallback>
        </mc:AlternateContent>
      </w:r>
      <w:r>
        <w:rPr>
          <w:noProof/>
          <w:lang w:eastAsia="ru-RU"/>
        </w:rPr>
        <mc:AlternateContent>
          <mc:Choice Requires="wps">
            <w:drawing>
              <wp:anchor distT="0" distB="0" distL="0" distR="0" simplePos="0" relativeHeight="15741440" behindDoc="0" locked="0" layoutInCell="1" allowOverlap="1">
                <wp:simplePos x="0" y="0"/>
                <wp:positionH relativeFrom="page">
                  <wp:posOffset>2768600</wp:posOffset>
                </wp:positionH>
                <wp:positionV relativeFrom="page">
                  <wp:posOffset>2287270</wp:posOffset>
                </wp:positionV>
                <wp:extent cx="2171700" cy="1028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028065"/>
                        </a:xfrm>
                        <a:prstGeom prst="rect">
                          <a:avLst/>
                        </a:prstGeom>
                        <a:ln w="19050">
                          <a:solidFill>
                            <a:srgbClr val="000000"/>
                          </a:solidFill>
                          <a:prstDash val="solid"/>
                        </a:ln>
                      </wps:spPr>
                      <wps:txbx>
                        <w:txbxContent>
                          <w:p w:rsidR="004F5E07" w:rsidRDefault="004F5E07">
                            <w:pPr>
                              <w:pStyle w:val="a3"/>
                              <w:numPr>
                                <w:ilvl w:val="0"/>
                                <w:numId w:val="45"/>
                              </w:numPr>
                              <w:tabs>
                                <w:tab w:val="left" w:pos="285"/>
                              </w:tabs>
                              <w:spacing w:before="64"/>
                              <w:ind w:left="285" w:hanging="139"/>
                            </w:pPr>
                            <w:r>
                              <w:t>«Рефлексивный</w:t>
                            </w:r>
                            <w:r>
                              <w:rPr>
                                <w:spacing w:val="-10"/>
                              </w:rPr>
                              <w:t xml:space="preserve"> </w:t>
                            </w:r>
                            <w:r>
                              <w:rPr>
                                <w:spacing w:val="-4"/>
                              </w:rPr>
                              <w:t>круг»</w:t>
                            </w:r>
                          </w:p>
                          <w:p w:rsidR="004F5E07" w:rsidRDefault="004F5E07">
                            <w:pPr>
                              <w:pStyle w:val="a3"/>
                              <w:numPr>
                                <w:ilvl w:val="0"/>
                                <w:numId w:val="45"/>
                              </w:numPr>
                              <w:tabs>
                                <w:tab w:val="left" w:pos="285"/>
                              </w:tabs>
                              <w:ind w:left="285" w:hanging="139"/>
                            </w:pPr>
                            <w:r>
                              <w:t>«Уроки</w:t>
                            </w:r>
                            <w:r>
                              <w:rPr>
                                <w:spacing w:val="-6"/>
                              </w:rPr>
                              <w:t xml:space="preserve"> </w:t>
                            </w:r>
                            <w:r>
                              <w:rPr>
                                <w:spacing w:val="-2"/>
                              </w:rPr>
                              <w:t>общения»</w:t>
                            </w:r>
                          </w:p>
                          <w:p w:rsidR="004F5E07" w:rsidRDefault="004F5E07">
                            <w:pPr>
                              <w:pStyle w:val="a3"/>
                              <w:numPr>
                                <w:ilvl w:val="0"/>
                                <w:numId w:val="45"/>
                              </w:numPr>
                              <w:tabs>
                                <w:tab w:val="left" w:pos="281"/>
                              </w:tabs>
                              <w:ind w:left="281" w:hanging="135"/>
                            </w:pPr>
                            <w:r>
                              <w:rPr>
                                <w:spacing w:val="-2"/>
                              </w:rPr>
                              <w:t>Релаксация</w:t>
                            </w:r>
                          </w:p>
                          <w:p w:rsidR="004F5E07" w:rsidRDefault="004F5E07">
                            <w:pPr>
                              <w:pStyle w:val="a3"/>
                              <w:numPr>
                                <w:ilvl w:val="0"/>
                                <w:numId w:val="45"/>
                              </w:numPr>
                              <w:tabs>
                                <w:tab w:val="left" w:pos="469"/>
                                <w:tab w:val="left" w:pos="2145"/>
                                <w:tab w:val="left" w:pos="3128"/>
                              </w:tabs>
                              <w:spacing w:line="249" w:lineRule="auto"/>
                              <w:ind w:right="142" w:firstLine="0"/>
                            </w:pPr>
                            <w:r>
                              <w:rPr>
                                <w:spacing w:val="-2"/>
                              </w:rPr>
                              <w:t>Комплексный</w:t>
                            </w:r>
                            <w:r>
                              <w:tab/>
                            </w:r>
                            <w:r>
                              <w:rPr>
                                <w:spacing w:val="-2"/>
                              </w:rPr>
                              <w:t>подход</w:t>
                            </w:r>
                            <w:r>
                              <w:tab/>
                            </w:r>
                            <w:r>
                              <w:rPr>
                                <w:spacing w:val="-10"/>
                              </w:rPr>
                              <w:t xml:space="preserve">к </w:t>
                            </w:r>
                            <w:r>
                              <w:t>проблеме адаптации</w:t>
                            </w:r>
                          </w:p>
                        </w:txbxContent>
                      </wps:txbx>
                      <wps:bodyPr wrap="square" lIns="0" tIns="0" rIns="0" bIns="0" rtlCol="0">
                        <a:noAutofit/>
                      </wps:bodyPr>
                    </wps:wsp>
                  </a:graphicData>
                </a:graphic>
              </wp:anchor>
            </w:drawing>
          </mc:Choice>
          <mc:Fallback>
            <w:pict>
              <v:shape id="Textbox 82" o:spid="_x0000_s1089" type="#_x0000_t202" style="position:absolute;margin-left:218pt;margin-top:180.1pt;width:171pt;height:8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" filled="f" strokeweight="1.5pt">
                <v:path arrowok="t"/>
                <v:textbox inset="0,0,0,0">
                  <w:txbxContent>
                    <w:p w:rsidR="004F5E07" w:rsidRDefault="004F5E07">
                      <w:pPr>
                        <w:pStyle w:val="a3"/>
                        <w:numPr>
                          <w:ilvl w:val="0"/>
                          <w:numId w:val="45"/>
                        </w:numPr>
                        <w:tabs>
                          <w:tab w:val="left" w:pos="285"/>
                        </w:tabs>
                        <w:spacing w:before="64"/>
                        <w:ind w:left="285" w:hanging="139"/>
                      </w:pPr>
                      <w:r>
                        <w:t>«Рефлексивный</w:t>
                      </w:r>
                      <w:r>
                        <w:rPr>
                          <w:spacing w:val="-10"/>
                        </w:rPr>
                        <w:t xml:space="preserve"> </w:t>
                      </w:r>
                      <w:r>
                        <w:rPr>
                          <w:spacing w:val="-4"/>
                        </w:rPr>
                        <w:t>круг»</w:t>
                      </w:r>
                    </w:p>
                    <w:p w:rsidR="004F5E07" w:rsidRDefault="004F5E07">
                      <w:pPr>
                        <w:pStyle w:val="a3"/>
                        <w:numPr>
                          <w:ilvl w:val="0"/>
                          <w:numId w:val="45"/>
                        </w:numPr>
                        <w:tabs>
                          <w:tab w:val="left" w:pos="285"/>
                        </w:tabs>
                        <w:ind w:left="285" w:hanging="139"/>
                      </w:pPr>
                      <w:r>
                        <w:t>«Уроки</w:t>
                      </w:r>
                      <w:r>
                        <w:rPr>
                          <w:spacing w:val="-6"/>
                        </w:rPr>
                        <w:t xml:space="preserve"> </w:t>
                      </w:r>
                      <w:r>
                        <w:rPr>
                          <w:spacing w:val="-2"/>
                        </w:rPr>
                        <w:t>общения»</w:t>
                      </w:r>
                    </w:p>
                    <w:p w:rsidR="004F5E07" w:rsidRDefault="004F5E07">
                      <w:pPr>
                        <w:pStyle w:val="a3"/>
                        <w:numPr>
                          <w:ilvl w:val="0"/>
                          <w:numId w:val="45"/>
                        </w:numPr>
                        <w:tabs>
                          <w:tab w:val="left" w:pos="281"/>
                        </w:tabs>
                        <w:ind w:left="281" w:hanging="135"/>
                      </w:pPr>
                      <w:r>
                        <w:rPr>
                          <w:spacing w:val="-2"/>
                        </w:rPr>
                        <w:t>Релаксация</w:t>
                      </w:r>
                    </w:p>
                    <w:p w:rsidR="004F5E07" w:rsidRDefault="004F5E07">
                      <w:pPr>
                        <w:pStyle w:val="a3"/>
                        <w:numPr>
                          <w:ilvl w:val="0"/>
                          <w:numId w:val="45"/>
                        </w:numPr>
                        <w:tabs>
                          <w:tab w:val="left" w:pos="469"/>
                          <w:tab w:val="left" w:pos="2145"/>
                          <w:tab w:val="left" w:pos="3128"/>
                        </w:tabs>
                        <w:spacing w:line="249" w:lineRule="auto"/>
                        <w:ind w:right="142" w:firstLine="0"/>
                      </w:pPr>
                      <w:r>
                        <w:rPr>
                          <w:spacing w:val="-2"/>
                        </w:rPr>
                        <w:t>Комплексный</w:t>
                      </w:r>
                      <w:r>
                        <w:tab/>
                      </w:r>
                      <w:r>
                        <w:rPr>
                          <w:spacing w:val="-2"/>
                        </w:rPr>
                        <w:t>подход</w:t>
                      </w:r>
                      <w:r>
                        <w:tab/>
                      </w:r>
                      <w:r>
                        <w:rPr>
                          <w:spacing w:val="-10"/>
                        </w:rPr>
                        <w:t xml:space="preserve">к </w:t>
                      </w:r>
                      <w:r>
                        <w:t>проблеме адаптации</w:t>
                      </w:r>
                    </w:p>
                  </w:txbxContent>
                </v:textbox>
                <w10:wrap anchorx="page" anchory="page"/>
              </v:shape>
            </w:pict>
          </mc:Fallback>
        </mc:AlternateContent>
      </w:r>
    </w:p>
    <w:p w:rsidR="0044132F" w:rsidRDefault="0044132F">
      <w:pPr>
        <w:rPr>
          <w:sz w:val="17"/>
        </w:rPr>
        <w:sectPr w:rsidR="0044132F">
          <w:footerReference w:type="default" r:id="rId27"/>
          <w:pgSz w:w="16840" w:h="11910" w:orient="landscape"/>
          <w:pgMar w:top="1340" w:right="120" w:bottom="280" w:left="2420" w:header="0" w:footer="0" w:gutter="0"/>
          <w:cols w:space="720"/>
        </w:sectPr>
      </w:pPr>
    </w:p>
    <w:p w:rsidR="0044132F" w:rsidRDefault="004F5E07">
      <w:pPr>
        <w:pStyle w:val="4"/>
        <w:spacing w:before="60"/>
        <w:ind w:left="928"/>
        <w:jc w:val="both"/>
      </w:pPr>
      <w:r>
        <w:lastRenderedPageBreak/>
        <w:t>Часть,</w:t>
      </w:r>
      <w:r>
        <w:rPr>
          <w:spacing w:val="-6"/>
        </w:rPr>
        <w:t xml:space="preserve"> </w:t>
      </w:r>
      <w:r>
        <w:t>формируемая</w:t>
      </w:r>
      <w:r>
        <w:rPr>
          <w:spacing w:val="-5"/>
        </w:rPr>
        <w:t xml:space="preserve"> </w:t>
      </w:r>
      <w:r>
        <w:t>участниками</w:t>
      </w:r>
      <w:r>
        <w:rPr>
          <w:spacing w:val="-1"/>
        </w:rPr>
        <w:t xml:space="preserve"> </w:t>
      </w:r>
      <w:r>
        <w:t>образовательных</w:t>
      </w:r>
      <w:r>
        <w:rPr>
          <w:spacing w:val="-7"/>
        </w:rPr>
        <w:t xml:space="preserve"> </w:t>
      </w:r>
      <w:r>
        <w:rPr>
          <w:spacing w:val="-2"/>
        </w:rPr>
        <w:t>отношений.</w:t>
      </w:r>
    </w:p>
    <w:p w:rsidR="0044132F" w:rsidRDefault="004F5E07">
      <w:pPr>
        <w:pStyle w:val="a3"/>
        <w:spacing w:before="128"/>
        <w:ind w:left="220" w:right="211" w:firstLine="568"/>
        <w:jc w:val="both"/>
      </w:pPr>
      <w:r>
        <w:t>Вариативная</w:t>
      </w:r>
      <w:r>
        <w:rPr>
          <w:spacing w:val="40"/>
        </w:rPr>
        <w:t xml:space="preserve"> </w:t>
      </w:r>
      <w:r>
        <w:t>часть (часть, формируемая участниками образовательных отношений) учитывает</w:t>
      </w:r>
      <w:r>
        <w:rPr>
          <w:spacing w:val="40"/>
        </w:rPr>
        <w:t xml:space="preserve"> </w:t>
      </w:r>
      <w:r>
        <w:t>видовое разнообразие образовательной организации, приоритетные направления деятельности, региональный компонент. Парциальные и авторские программы</w:t>
      </w:r>
      <w:r>
        <w:rPr>
          <w:spacing w:val="40"/>
        </w:rPr>
        <w:t xml:space="preserve"> </w:t>
      </w:r>
      <w:r>
        <w:t>не противоречат целям и задачам Программы и соответствуют ФГОС.</w:t>
      </w:r>
    </w:p>
    <w:p w:rsidR="0044132F" w:rsidRDefault="004F5E07">
      <w:pPr>
        <w:pStyle w:val="4"/>
        <w:spacing w:before="4"/>
        <w:ind w:left="1484"/>
        <w:jc w:val="both"/>
      </w:pPr>
      <w:r>
        <w:t>Учет</w:t>
      </w:r>
      <w:r>
        <w:rPr>
          <w:spacing w:val="-6"/>
        </w:rPr>
        <w:t xml:space="preserve"> </w:t>
      </w:r>
      <w:r>
        <w:t>региональных</w:t>
      </w:r>
      <w:r>
        <w:rPr>
          <w:spacing w:val="-9"/>
        </w:rPr>
        <w:t xml:space="preserve"> </w:t>
      </w:r>
      <w:r>
        <w:t>особенностей</w:t>
      </w:r>
      <w:r>
        <w:rPr>
          <w:spacing w:val="-8"/>
        </w:rPr>
        <w:t xml:space="preserve"> </w:t>
      </w:r>
      <w:r>
        <w:t>при</w:t>
      </w:r>
      <w:r>
        <w:rPr>
          <w:spacing w:val="-4"/>
        </w:rPr>
        <w:t xml:space="preserve"> </w:t>
      </w:r>
      <w:r>
        <w:t>реализации</w:t>
      </w:r>
      <w:r>
        <w:rPr>
          <w:spacing w:val="-4"/>
        </w:rPr>
        <w:t xml:space="preserve"> </w:t>
      </w:r>
      <w:r>
        <w:t>основной</w:t>
      </w:r>
      <w:r>
        <w:rPr>
          <w:spacing w:val="-3"/>
        </w:rPr>
        <w:t xml:space="preserve"> </w:t>
      </w:r>
      <w:r>
        <w:rPr>
          <w:spacing w:val="-2"/>
        </w:rPr>
        <w:t>образовательной</w:t>
      </w:r>
    </w:p>
    <w:p w:rsidR="0044132F" w:rsidRDefault="004F5E07">
      <w:pPr>
        <w:spacing w:line="274" w:lineRule="exact"/>
        <w:ind w:left="573" w:right="571"/>
        <w:jc w:val="center"/>
        <w:rPr>
          <w:b/>
          <w:sz w:val="24"/>
        </w:rPr>
      </w:pPr>
      <w:r>
        <w:rPr>
          <w:b/>
          <w:spacing w:val="-2"/>
          <w:sz w:val="24"/>
        </w:rPr>
        <w:t>программы</w:t>
      </w:r>
    </w:p>
    <w:p w:rsidR="0044132F" w:rsidRDefault="004F5E07">
      <w:pPr>
        <w:pStyle w:val="a3"/>
        <w:tabs>
          <w:tab w:val="left" w:pos="7527"/>
        </w:tabs>
        <w:ind w:left="220" w:right="211" w:firstLine="568"/>
        <w:jc w:val="both"/>
      </w:pPr>
      <w:r>
        <w:t>При реализации основной образовательной программы</w:t>
      </w:r>
      <w:r>
        <w:rPr>
          <w:spacing w:val="40"/>
        </w:rPr>
        <w:t xml:space="preserve"> </w:t>
      </w:r>
      <w:r>
        <w:t xml:space="preserve">принимаются во внимание </w:t>
      </w:r>
      <w:r>
        <w:rPr>
          <w:b/>
        </w:rPr>
        <w:t>климатические особенности</w:t>
      </w:r>
      <w:r>
        <w:rPr>
          <w:b/>
          <w:spacing w:val="40"/>
        </w:rPr>
        <w:t xml:space="preserve"> </w:t>
      </w:r>
      <w:r>
        <w:t>средней полосы России, к которой относится Костромская область: время начала и окончания тех или иных сезонных явлений</w:t>
      </w:r>
      <w:r>
        <w:tab/>
        <w:t>(листопад, таяние снега, и т. д.) и интенсивность их протекания; состав флоры и фауны; длительность светового дня; погодные услвия и т. д.</w:t>
      </w:r>
      <w:r>
        <w:rPr>
          <w:spacing w:val="80"/>
        </w:rPr>
        <w:t xml:space="preserve"> </w:t>
      </w:r>
      <w:r>
        <w:t>Эти факторы с учитываются при составлении перспективно – тематического годового плана психолого – педагогической работы в ДОУ.</w:t>
      </w:r>
      <w:r>
        <w:rPr>
          <w:spacing w:val="40"/>
        </w:rPr>
        <w:t xml:space="preserve"> </w:t>
      </w:r>
      <w:r>
        <w:t>Климатические особенности Костромского региона учитываются также при</w:t>
      </w:r>
      <w:r>
        <w:rPr>
          <w:spacing w:val="40"/>
        </w:rPr>
        <w:t xml:space="preserve"> </w:t>
      </w:r>
      <w:r>
        <w:t>проектировании содержания по познанию окружающего мира, при общению к культуре речи дети знакомятся с явлениями природы, характерными для</w:t>
      </w:r>
      <w:r>
        <w:rPr>
          <w:spacing w:val="40"/>
        </w:rPr>
        <w:t xml:space="preserve"> </w:t>
      </w:r>
      <w:r>
        <w:t>Костромской области и города Костромы; на НОД по художественно – творческой деятельности</w:t>
      </w:r>
      <w:r>
        <w:rPr>
          <w:spacing w:val="80"/>
        </w:rPr>
        <w:t xml:space="preserve"> </w:t>
      </w:r>
      <w:r>
        <w:t>(рисование, аппликция. лепка. конструирование) предлагаются для изображения знакомые детям звери, птицы, домашние животные, растения.</w:t>
      </w:r>
    </w:p>
    <w:p w:rsidR="0044132F" w:rsidRDefault="004F5E07">
      <w:pPr>
        <w:ind w:left="220" w:right="217" w:firstLine="568"/>
        <w:jc w:val="both"/>
        <w:rPr>
          <w:sz w:val="24"/>
        </w:rPr>
      </w:pPr>
      <w:r>
        <w:rPr>
          <w:b/>
          <w:sz w:val="24"/>
        </w:rPr>
        <w:t xml:space="preserve">Социокультурное окружение </w:t>
      </w:r>
      <w:r>
        <w:rPr>
          <w:sz w:val="24"/>
        </w:rPr>
        <w:t>Костромского региона также</w:t>
      </w:r>
      <w:r>
        <w:rPr>
          <w:spacing w:val="40"/>
          <w:sz w:val="24"/>
        </w:rPr>
        <w:t xml:space="preserve"> </w:t>
      </w:r>
      <w:r>
        <w:rPr>
          <w:sz w:val="24"/>
        </w:rPr>
        <w:t>сказывается на содержании психолого – педагогической работы в ДОУ.</w:t>
      </w:r>
    </w:p>
    <w:p w:rsidR="0044132F" w:rsidRDefault="004F5E07">
      <w:pPr>
        <w:pStyle w:val="a3"/>
        <w:ind w:left="220" w:right="209" w:firstLine="568"/>
        <w:jc w:val="both"/>
      </w:pPr>
      <w:r>
        <w:t>Дети знакомятся с историей и особенностями народных промыслов</w:t>
      </w:r>
      <w:r>
        <w:rPr>
          <w:spacing w:val="40"/>
        </w:rPr>
        <w:t xml:space="preserve"> </w:t>
      </w:r>
      <w:r>
        <w:t>Костромского края: глиняная игрушка, резьба, роспись по дереву, берестяные</w:t>
      </w:r>
      <w:r>
        <w:rPr>
          <w:spacing w:val="40"/>
        </w:rPr>
        <w:t xml:space="preserve"> </w:t>
      </w:r>
      <w:r>
        <w:t>изделия, скань и многое другое. Также дети знакомятся с фольклором Костромской области (сказки, песенки, заклички, попевки, хороводы, игры, поговорки), с творчеством костромских композиторов.</w:t>
      </w:r>
    </w:p>
    <w:p w:rsidR="0044132F" w:rsidRDefault="004F5E07">
      <w:pPr>
        <w:pStyle w:val="a3"/>
        <w:ind w:left="220" w:right="219" w:firstLine="568"/>
        <w:jc w:val="both"/>
      </w:pPr>
      <w:r>
        <w:t>Благодаря расположению ДОУ в «спальном» районе города Костромы и непосредственной близости лесного массива (рощи), создаются большие возможности для полноценного экологического воспитания детей.</w:t>
      </w:r>
    </w:p>
    <w:p w:rsidR="0044132F" w:rsidRDefault="004F5E07">
      <w:pPr>
        <w:pStyle w:val="4"/>
        <w:spacing w:before="4" w:line="274" w:lineRule="exact"/>
        <w:ind w:left="788"/>
        <w:jc w:val="both"/>
      </w:pPr>
      <w:r>
        <w:t>Национально</w:t>
      </w:r>
      <w:r>
        <w:rPr>
          <w:spacing w:val="-6"/>
        </w:rPr>
        <w:t xml:space="preserve"> </w:t>
      </w:r>
      <w:r>
        <w:t>–</w:t>
      </w:r>
      <w:r>
        <w:rPr>
          <w:spacing w:val="-4"/>
        </w:rPr>
        <w:t xml:space="preserve"> </w:t>
      </w:r>
      <w:r>
        <w:t>культурный</w:t>
      </w:r>
      <w:r>
        <w:rPr>
          <w:spacing w:val="-1"/>
        </w:rPr>
        <w:t xml:space="preserve"> </w:t>
      </w:r>
      <w:r>
        <w:t>состав</w:t>
      </w:r>
      <w:r>
        <w:rPr>
          <w:spacing w:val="-6"/>
        </w:rPr>
        <w:t xml:space="preserve"> </w:t>
      </w:r>
      <w:r>
        <w:t>воспитанников</w:t>
      </w:r>
      <w:r>
        <w:rPr>
          <w:spacing w:val="-5"/>
        </w:rPr>
        <w:t xml:space="preserve"> ДОУ</w:t>
      </w:r>
    </w:p>
    <w:p w:rsidR="0044132F" w:rsidRDefault="004F5E07">
      <w:pPr>
        <w:pStyle w:val="a3"/>
        <w:ind w:left="220" w:right="214" w:firstLine="568"/>
        <w:jc w:val="both"/>
      </w:pPr>
      <w:r>
        <w:t>При организации образовательного процесса</w:t>
      </w:r>
      <w:r>
        <w:rPr>
          <w:spacing w:val="40"/>
        </w:rPr>
        <w:t xml:space="preserve"> </w:t>
      </w:r>
      <w:r>
        <w:t>в ДОУ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Учитывая это, педагоги ДОУ не запрещают детям разговаривать на родном для них языке; очень внимательно прислушиваются ко всем пожеланиям родителей из семей другой этнической</w:t>
      </w:r>
      <w:r>
        <w:rPr>
          <w:spacing w:val="40"/>
        </w:rPr>
        <w:t xml:space="preserve"> </w:t>
      </w:r>
      <w:r>
        <w:t>принадлежности.</w:t>
      </w:r>
      <w:r>
        <w:rPr>
          <w:spacing w:val="40"/>
        </w:rPr>
        <w:t xml:space="preserve"> </w:t>
      </w:r>
      <w:r>
        <w:t>Вместе с тем, в образовательном процессе ДОУ используется краеведческий</w:t>
      </w:r>
      <w:r>
        <w:rPr>
          <w:spacing w:val="40"/>
        </w:rPr>
        <w:t xml:space="preserve"> </w:t>
      </w:r>
      <w:r>
        <w:t>материал региональной программы воспитания и обучения</w:t>
      </w:r>
      <w:r>
        <w:rPr>
          <w:spacing w:val="40"/>
        </w:rPr>
        <w:t xml:space="preserve"> </w:t>
      </w:r>
      <w:r>
        <w:t>детей старшего дошкольного возраста «Юный костромич», проводится знакомство с произведениями поэтов, писателей, художников Костромского края.</w:t>
      </w:r>
    </w:p>
    <w:p w:rsidR="0044132F" w:rsidRDefault="004F5E07">
      <w:pPr>
        <w:pStyle w:val="a3"/>
        <w:ind w:left="788"/>
        <w:jc w:val="both"/>
      </w:pPr>
      <w:r>
        <w:t>Обучение</w:t>
      </w:r>
      <w:r>
        <w:rPr>
          <w:spacing w:val="-3"/>
        </w:rPr>
        <w:t xml:space="preserve"> </w:t>
      </w:r>
      <w:r>
        <w:t>и</w:t>
      </w:r>
      <w:r>
        <w:rPr>
          <w:spacing w:val="-3"/>
        </w:rPr>
        <w:t xml:space="preserve"> </w:t>
      </w:r>
      <w:r>
        <w:t>воспитание</w:t>
      </w:r>
      <w:r>
        <w:rPr>
          <w:spacing w:val="-1"/>
        </w:rPr>
        <w:t xml:space="preserve"> </w:t>
      </w:r>
      <w:r>
        <w:t>ведется в</w:t>
      </w:r>
      <w:r>
        <w:rPr>
          <w:spacing w:val="-4"/>
        </w:rPr>
        <w:t xml:space="preserve"> </w:t>
      </w:r>
      <w:r>
        <w:t>ДОУ</w:t>
      </w:r>
      <w:r>
        <w:rPr>
          <w:spacing w:val="-4"/>
        </w:rPr>
        <w:t xml:space="preserve"> </w:t>
      </w:r>
      <w:r>
        <w:t>на</w:t>
      </w:r>
      <w:r>
        <w:rPr>
          <w:spacing w:val="-1"/>
        </w:rPr>
        <w:t xml:space="preserve"> </w:t>
      </w:r>
      <w:r>
        <w:t>русском</w:t>
      </w:r>
      <w:r>
        <w:rPr>
          <w:spacing w:val="-2"/>
        </w:rPr>
        <w:t xml:space="preserve"> </w:t>
      </w:r>
      <w:r>
        <w:t>языке</w:t>
      </w:r>
      <w:r>
        <w:rPr>
          <w:spacing w:val="-2"/>
        </w:rPr>
        <w:t xml:space="preserve"> </w:t>
      </w:r>
      <w:r>
        <w:t>и</w:t>
      </w:r>
      <w:r>
        <w:rPr>
          <w:spacing w:val="-2"/>
        </w:rPr>
        <w:t xml:space="preserve"> </w:t>
      </w:r>
      <w:r>
        <w:t>носит</w:t>
      </w:r>
      <w:r>
        <w:rPr>
          <w:spacing w:val="-4"/>
        </w:rPr>
        <w:t xml:space="preserve"> </w:t>
      </w:r>
      <w:r>
        <w:t>светский</w:t>
      </w:r>
      <w:r>
        <w:rPr>
          <w:spacing w:val="-2"/>
        </w:rPr>
        <w:t xml:space="preserve"> характер.</w:t>
      </w:r>
    </w:p>
    <w:p w:rsidR="0044132F" w:rsidRDefault="004F5E07">
      <w:pPr>
        <w:pStyle w:val="a3"/>
        <w:ind w:left="220" w:right="219" w:firstLine="568"/>
        <w:jc w:val="both"/>
      </w:pPr>
      <w:r>
        <w:t>Вариативные формы</w:t>
      </w:r>
      <w:r>
        <w:rPr>
          <w:spacing w:val="40"/>
        </w:rPr>
        <w:t xml:space="preserve"> </w:t>
      </w:r>
      <w:r>
        <w:t>реализации Программы учитывают</w:t>
      </w:r>
      <w:r>
        <w:rPr>
          <w:spacing w:val="40"/>
        </w:rPr>
        <w:t xml:space="preserve"> </w:t>
      </w:r>
      <w:r>
        <w:t>видовое разнообразие образовательной</w:t>
      </w:r>
      <w:r>
        <w:rPr>
          <w:spacing w:val="-3"/>
        </w:rPr>
        <w:t xml:space="preserve"> </w:t>
      </w:r>
      <w:r>
        <w:t>организации,</w:t>
      </w:r>
      <w:r>
        <w:rPr>
          <w:spacing w:val="-3"/>
        </w:rPr>
        <w:t xml:space="preserve"> </w:t>
      </w:r>
      <w:r>
        <w:t>приоритетные</w:t>
      </w:r>
      <w:r>
        <w:rPr>
          <w:spacing w:val="-1"/>
        </w:rPr>
        <w:t xml:space="preserve"> </w:t>
      </w:r>
      <w:r>
        <w:t>направления</w:t>
      </w:r>
      <w:r>
        <w:rPr>
          <w:spacing w:val="-1"/>
        </w:rPr>
        <w:t xml:space="preserve"> </w:t>
      </w:r>
      <w:r>
        <w:t>деятельности,</w:t>
      </w:r>
      <w:r>
        <w:rPr>
          <w:spacing w:val="-3"/>
        </w:rPr>
        <w:t xml:space="preserve"> </w:t>
      </w:r>
      <w:r>
        <w:t>региональный</w:t>
      </w:r>
      <w:r>
        <w:rPr>
          <w:spacing w:val="-3"/>
        </w:rPr>
        <w:t xml:space="preserve"> </w:t>
      </w:r>
      <w:r>
        <w:t>компонент. Парциальные и авторские программы</w:t>
      </w:r>
      <w:r>
        <w:rPr>
          <w:spacing w:val="40"/>
        </w:rPr>
        <w:t xml:space="preserve"> </w:t>
      </w:r>
      <w:r>
        <w:t>не противоречат</w:t>
      </w:r>
      <w:r>
        <w:rPr>
          <w:spacing w:val="40"/>
        </w:rPr>
        <w:t xml:space="preserve"> </w:t>
      </w:r>
      <w:r>
        <w:t>целям и задачам Программы и соответствуют ФГОС.</w:t>
      </w:r>
    </w:p>
    <w:p w:rsidR="0044132F" w:rsidRDefault="004F5E07">
      <w:pPr>
        <w:pStyle w:val="5"/>
        <w:spacing w:before="8"/>
        <w:ind w:left="220"/>
        <w:jc w:val="both"/>
      </w:pPr>
      <w:r>
        <w:t>Региональный</w:t>
      </w:r>
      <w:r>
        <w:rPr>
          <w:spacing w:val="-9"/>
        </w:rPr>
        <w:t xml:space="preserve"> </w:t>
      </w:r>
      <w:r>
        <w:rPr>
          <w:spacing w:val="-2"/>
        </w:rPr>
        <w:t>компонент</w:t>
      </w:r>
    </w:p>
    <w:p w:rsidR="0044132F" w:rsidRDefault="004F5E07">
      <w:pPr>
        <w:spacing w:before="32" w:line="242" w:lineRule="auto"/>
        <w:ind w:left="220" w:right="214" w:firstLine="568"/>
        <w:jc w:val="both"/>
        <w:rPr>
          <w:b/>
          <w:sz w:val="24"/>
        </w:rPr>
      </w:pPr>
      <w:r>
        <w:rPr>
          <w:sz w:val="24"/>
        </w:rPr>
        <w:t>С учетом национально-регионального компонента</w:t>
      </w:r>
      <w:r>
        <w:rPr>
          <w:spacing w:val="40"/>
          <w:sz w:val="24"/>
        </w:rPr>
        <w:t xml:space="preserve"> </w:t>
      </w:r>
      <w:r>
        <w:rPr>
          <w:sz w:val="24"/>
        </w:rPr>
        <w:t xml:space="preserve">в ДОУ реализуется </w:t>
      </w:r>
      <w:r>
        <w:rPr>
          <w:b/>
          <w:sz w:val="24"/>
        </w:rPr>
        <w:t>региональная программа «Юный костромич».</w:t>
      </w:r>
    </w:p>
    <w:p w:rsidR="0044132F" w:rsidRDefault="004F5E07">
      <w:pPr>
        <w:pStyle w:val="a3"/>
        <w:ind w:left="220" w:right="213" w:firstLine="568"/>
        <w:jc w:val="both"/>
      </w:pPr>
      <w:r>
        <w:t>Предлагаемая программа на доступном уровне знакомит детей старшего дошкольного возраста с наиболее важными событиями истории земли Костромской, ее героями, основами православной культуры, традициями, бытом.</w:t>
      </w:r>
    </w:p>
    <w:p w:rsidR="0044132F" w:rsidRDefault="004F5E07">
      <w:pPr>
        <w:pStyle w:val="a3"/>
        <w:ind w:left="788"/>
      </w:pPr>
      <w:r>
        <w:t>Длительность</w:t>
      </w:r>
      <w:r>
        <w:rPr>
          <w:spacing w:val="-3"/>
        </w:rPr>
        <w:t xml:space="preserve"> </w:t>
      </w:r>
      <w:r>
        <w:t>программы</w:t>
      </w:r>
      <w:r>
        <w:rPr>
          <w:spacing w:val="1"/>
        </w:rPr>
        <w:t xml:space="preserve"> </w:t>
      </w:r>
      <w:r>
        <w:t>-</w:t>
      </w:r>
      <w:r>
        <w:rPr>
          <w:spacing w:val="-5"/>
        </w:rPr>
        <w:t xml:space="preserve"> </w:t>
      </w:r>
      <w:r>
        <w:t>2</w:t>
      </w:r>
      <w:r>
        <w:rPr>
          <w:spacing w:val="-1"/>
        </w:rPr>
        <w:t xml:space="preserve"> </w:t>
      </w:r>
      <w:r>
        <w:t>года</w:t>
      </w:r>
      <w:r>
        <w:rPr>
          <w:spacing w:val="61"/>
        </w:rPr>
        <w:t xml:space="preserve"> </w:t>
      </w:r>
      <w:r>
        <w:t>(5 – 6 и</w:t>
      </w:r>
      <w:r>
        <w:rPr>
          <w:spacing w:val="58"/>
        </w:rPr>
        <w:t xml:space="preserve"> </w:t>
      </w:r>
      <w:r>
        <w:t>6</w:t>
      </w:r>
      <w:r>
        <w:rPr>
          <w:spacing w:val="-1"/>
        </w:rPr>
        <w:t xml:space="preserve"> </w:t>
      </w:r>
      <w:r>
        <w:t xml:space="preserve">– </w:t>
      </w:r>
      <w:r>
        <w:rPr>
          <w:spacing w:val="-4"/>
        </w:rPr>
        <w:t>7лет)</w:t>
      </w:r>
    </w:p>
    <w:p w:rsidR="0044132F" w:rsidRDefault="004F5E07">
      <w:pPr>
        <w:pStyle w:val="a3"/>
        <w:tabs>
          <w:tab w:val="left" w:pos="4248"/>
        </w:tabs>
        <w:ind w:left="220" w:right="225" w:firstLine="568"/>
      </w:pPr>
      <w:r>
        <w:t>Программа</w:t>
      </w:r>
      <w:r>
        <w:rPr>
          <w:spacing w:val="40"/>
        </w:rPr>
        <w:t xml:space="preserve"> </w:t>
      </w:r>
      <w:r>
        <w:t>имеют</w:t>
      </w:r>
      <w:r>
        <w:rPr>
          <w:spacing w:val="40"/>
        </w:rPr>
        <w:t xml:space="preserve"> </w:t>
      </w:r>
      <w:r>
        <w:t>структуру</w:t>
      </w:r>
      <w:r>
        <w:tab/>
        <w:t>и</w:t>
      </w:r>
      <w:r>
        <w:rPr>
          <w:spacing w:val="80"/>
        </w:rPr>
        <w:t xml:space="preserve"> </w:t>
      </w:r>
      <w:r>
        <w:t>включает</w:t>
      </w:r>
      <w:r>
        <w:rPr>
          <w:spacing w:val="80"/>
        </w:rPr>
        <w:t xml:space="preserve"> </w:t>
      </w:r>
      <w:r>
        <w:t>7</w:t>
      </w:r>
      <w:r>
        <w:rPr>
          <w:spacing w:val="80"/>
        </w:rPr>
        <w:t xml:space="preserve"> </w:t>
      </w:r>
      <w:r>
        <w:t>разделов,</w:t>
      </w:r>
      <w:r>
        <w:rPr>
          <w:spacing w:val="80"/>
        </w:rPr>
        <w:t xml:space="preserve"> </w:t>
      </w:r>
      <w:r>
        <w:t>каждый</w:t>
      </w:r>
      <w:r>
        <w:rPr>
          <w:spacing w:val="80"/>
        </w:rPr>
        <w:t xml:space="preserve"> </w:t>
      </w:r>
      <w:r>
        <w:t>из</w:t>
      </w:r>
      <w:r>
        <w:rPr>
          <w:spacing w:val="80"/>
        </w:rPr>
        <w:t xml:space="preserve"> </w:t>
      </w:r>
      <w:r>
        <w:t>которых</w:t>
      </w:r>
      <w:r>
        <w:rPr>
          <w:spacing w:val="80"/>
        </w:rPr>
        <w:t xml:space="preserve"> </w:t>
      </w:r>
      <w:r>
        <w:t>расширяет кругозор детей, обогащает их словарь, развивает логическое мышление.</w:t>
      </w:r>
    </w:p>
    <w:p w:rsidR="0044132F" w:rsidRDefault="004F5E07">
      <w:pPr>
        <w:pStyle w:val="a3"/>
        <w:tabs>
          <w:tab w:val="left" w:pos="6247"/>
          <w:tab w:val="left" w:pos="9677"/>
        </w:tabs>
        <w:ind w:left="220" w:right="220" w:firstLine="568"/>
      </w:pPr>
      <w:r>
        <w:t>Образовательная</w:t>
      </w:r>
      <w:r>
        <w:rPr>
          <w:spacing w:val="80"/>
        </w:rPr>
        <w:t xml:space="preserve"> </w:t>
      </w:r>
      <w:r>
        <w:t>деятельность</w:t>
      </w:r>
      <w:r>
        <w:rPr>
          <w:spacing w:val="80"/>
        </w:rPr>
        <w:t xml:space="preserve"> </w:t>
      </w:r>
      <w:r>
        <w:t>осуществляется</w:t>
      </w:r>
      <w:r>
        <w:tab/>
        <w:t>педагогами</w:t>
      </w:r>
      <w:r>
        <w:rPr>
          <w:spacing w:val="80"/>
        </w:rPr>
        <w:t xml:space="preserve"> </w:t>
      </w:r>
      <w:r>
        <w:t>в</w:t>
      </w:r>
      <w:r>
        <w:rPr>
          <w:spacing w:val="80"/>
        </w:rPr>
        <w:t xml:space="preserve"> </w:t>
      </w:r>
      <w:r>
        <w:t>форме</w:t>
      </w:r>
      <w:r>
        <w:rPr>
          <w:spacing w:val="80"/>
        </w:rPr>
        <w:t xml:space="preserve"> </w:t>
      </w:r>
      <w:r>
        <w:t>НОД,</w:t>
      </w:r>
      <w:r>
        <w:tab/>
      </w:r>
      <w:r>
        <w:rPr>
          <w:spacing w:val="-2"/>
        </w:rPr>
        <w:t xml:space="preserve">которая </w:t>
      </w:r>
      <w:r>
        <w:t>проводится</w:t>
      </w:r>
      <w:r>
        <w:rPr>
          <w:spacing w:val="26"/>
        </w:rPr>
        <w:t xml:space="preserve"> </w:t>
      </w:r>
      <w:r>
        <w:t>1</w:t>
      </w:r>
      <w:r>
        <w:rPr>
          <w:spacing w:val="24"/>
        </w:rPr>
        <w:t xml:space="preserve"> </w:t>
      </w:r>
      <w:r>
        <w:t>раз</w:t>
      </w:r>
      <w:r>
        <w:rPr>
          <w:spacing w:val="26"/>
        </w:rPr>
        <w:t xml:space="preserve"> </w:t>
      </w:r>
      <w:r>
        <w:t>в</w:t>
      </w:r>
      <w:r>
        <w:rPr>
          <w:spacing w:val="23"/>
        </w:rPr>
        <w:t xml:space="preserve"> </w:t>
      </w:r>
      <w:r>
        <w:t>неделю</w:t>
      </w:r>
      <w:r>
        <w:rPr>
          <w:spacing w:val="77"/>
          <w:w w:val="150"/>
        </w:rPr>
        <w:t xml:space="preserve"> </w:t>
      </w:r>
      <w:r>
        <w:t>с</w:t>
      </w:r>
      <w:r>
        <w:rPr>
          <w:spacing w:val="27"/>
        </w:rPr>
        <w:t xml:space="preserve"> </w:t>
      </w:r>
      <w:r>
        <w:t>чередованием</w:t>
      </w:r>
      <w:r>
        <w:rPr>
          <w:spacing w:val="25"/>
        </w:rPr>
        <w:t xml:space="preserve">  </w:t>
      </w:r>
      <w:r>
        <w:t>тем</w:t>
      </w:r>
      <w:r>
        <w:rPr>
          <w:spacing w:val="24"/>
        </w:rPr>
        <w:t xml:space="preserve"> </w:t>
      </w:r>
      <w:r>
        <w:t>по</w:t>
      </w:r>
      <w:r>
        <w:rPr>
          <w:spacing w:val="21"/>
        </w:rPr>
        <w:t xml:space="preserve"> </w:t>
      </w:r>
      <w:r>
        <w:t>разделам</w:t>
      </w:r>
      <w:r>
        <w:rPr>
          <w:spacing w:val="25"/>
        </w:rPr>
        <w:t xml:space="preserve"> </w:t>
      </w:r>
      <w:r>
        <w:t>программы.</w:t>
      </w:r>
      <w:r>
        <w:rPr>
          <w:spacing w:val="24"/>
        </w:rPr>
        <w:t xml:space="preserve"> </w:t>
      </w:r>
      <w:r>
        <w:t>Воспитатели</w:t>
      </w:r>
      <w:r>
        <w:rPr>
          <w:spacing w:val="25"/>
        </w:rPr>
        <w:t xml:space="preserve"> </w:t>
      </w:r>
      <w:r>
        <w:rPr>
          <w:spacing w:val="-2"/>
        </w:rPr>
        <w:t>проводят</w:t>
      </w:r>
    </w:p>
    <w:p w:rsidR="0044132F" w:rsidRDefault="0044132F">
      <w:pPr>
        <w:sectPr w:rsidR="0044132F">
          <w:footerReference w:type="default" r:id="rId28"/>
          <w:pgSz w:w="11900" w:h="16860"/>
          <w:pgMar w:top="720" w:right="680" w:bottom="1380" w:left="520" w:header="0" w:footer="1194" w:gutter="0"/>
          <w:pgNumType w:start="175"/>
          <w:cols w:space="720"/>
        </w:sectPr>
      </w:pPr>
    </w:p>
    <w:p w:rsidR="0044132F" w:rsidRDefault="004F5E07">
      <w:pPr>
        <w:pStyle w:val="a3"/>
        <w:spacing w:before="60"/>
        <w:ind w:left="220" w:right="211"/>
        <w:jc w:val="both"/>
      </w:pPr>
      <w:r>
        <w:lastRenderedPageBreak/>
        <w:t>НОД с детьми по разделам «Кострома – моя малая родина», « Мир красоты и красок», « Город мастеров», « Природа земли костромской».</w:t>
      </w:r>
      <w:r>
        <w:rPr>
          <w:spacing w:val="40"/>
        </w:rPr>
        <w:t xml:space="preserve"> </w:t>
      </w:r>
      <w:r>
        <w:t>Инструктор по физической культуре</w:t>
      </w:r>
      <w:r>
        <w:rPr>
          <w:spacing w:val="40"/>
        </w:rPr>
        <w:t xml:space="preserve"> </w:t>
      </w:r>
      <w:r>
        <w:t>- по разделу «В стране туризма» в совместной деятельности с детьми в течение</w:t>
      </w:r>
      <w:r>
        <w:rPr>
          <w:spacing w:val="40"/>
        </w:rPr>
        <w:t xml:space="preserve"> </w:t>
      </w:r>
      <w:r>
        <w:t>учебного года и летнего периода. Музыкальные</w:t>
      </w:r>
      <w:r>
        <w:rPr>
          <w:spacing w:val="74"/>
        </w:rPr>
        <w:t xml:space="preserve"> </w:t>
      </w:r>
      <w:r>
        <w:t>руководители</w:t>
      </w:r>
      <w:r>
        <w:rPr>
          <w:spacing w:val="72"/>
        </w:rPr>
        <w:t xml:space="preserve"> </w:t>
      </w:r>
      <w:r>
        <w:t>включают</w:t>
      </w:r>
      <w:r>
        <w:rPr>
          <w:spacing w:val="72"/>
        </w:rPr>
        <w:t xml:space="preserve"> </w:t>
      </w:r>
      <w:r>
        <w:t>раздел</w:t>
      </w:r>
      <w:r>
        <w:rPr>
          <w:spacing w:val="73"/>
        </w:rPr>
        <w:t xml:space="preserve"> </w:t>
      </w:r>
      <w:r>
        <w:t>«</w:t>
      </w:r>
      <w:r>
        <w:rPr>
          <w:spacing w:val="65"/>
        </w:rPr>
        <w:t xml:space="preserve"> </w:t>
      </w:r>
      <w:r>
        <w:t>Кострома</w:t>
      </w:r>
      <w:r>
        <w:rPr>
          <w:spacing w:val="74"/>
        </w:rPr>
        <w:t xml:space="preserve"> </w:t>
      </w:r>
      <w:r>
        <w:t>музыкальная».</w:t>
      </w:r>
      <w:r>
        <w:rPr>
          <w:spacing w:val="75"/>
        </w:rPr>
        <w:t xml:space="preserve">  </w:t>
      </w:r>
      <w:r>
        <w:t>Работа</w:t>
      </w:r>
      <w:r>
        <w:rPr>
          <w:spacing w:val="74"/>
        </w:rPr>
        <w:t xml:space="preserve"> </w:t>
      </w:r>
      <w:r>
        <w:t>по</w:t>
      </w:r>
      <w:r>
        <w:rPr>
          <w:spacing w:val="69"/>
        </w:rPr>
        <w:t xml:space="preserve"> </w:t>
      </w:r>
      <w:r>
        <w:rPr>
          <w:spacing w:val="-2"/>
        </w:rPr>
        <w:t>разделу</w:t>
      </w:r>
    </w:p>
    <w:p w:rsidR="0044132F" w:rsidRDefault="004F5E07">
      <w:pPr>
        <w:pStyle w:val="a3"/>
        <w:ind w:left="220" w:right="220"/>
        <w:jc w:val="both"/>
      </w:pPr>
      <w:r>
        <w:t>«Православная культура Костромы» осуществляется всеми участниками образовательного процесса в совместной деятельности и режимных моментах.</w:t>
      </w:r>
      <w:r>
        <w:rPr>
          <w:spacing w:val="40"/>
        </w:rPr>
        <w:t xml:space="preserve"> </w:t>
      </w:r>
      <w:r>
        <w:t>В совместной деятельности дети закрепляют полученные знания о родном крае.</w:t>
      </w:r>
    </w:p>
    <w:p w:rsidR="0044132F" w:rsidRDefault="004F5E07">
      <w:pPr>
        <w:pStyle w:val="a3"/>
        <w:ind w:left="220" w:right="222" w:firstLine="568"/>
        <w:jc w:val="both"/>
      </w:pPr>
      <w:r>
        <w:t>Образовательная деятельность осуществляется</w:t>
      </w:r>
      <w:r>
        <w:rPr>
          <w:spacing w:val="40"/>
        </w:rPr>
        <w:t xml:space="preserve"> </w:t>
      </w:r>
      <w:r>
        <w:t>педагогами в форме НОД,</w:t>
      </w:r>
      <w:r>
        <w:rPr>
          <w:spacing w:val="40"/>
        </w:rPr>
        <w:t xml:space="preserve"> </w:t>
      </w:r>
      <w:r>
        <w:t>которая проводится 1 раз в неделю</w:t>
      </w:r>
      <w:r>
        <w:rPr>
          <w:spacing w:val="40"/>
        </w:rPr>
        <w:t xml:space="preserve"> </w:t>
      </w:r>
      <w:r>
        <w:t>с детьми старшего дошкольного возраста с чередованием</w:t>
      </w:r>
      <w:r>
        <w:rPr>
          <w:spacing w:val="40"/>
        </w:rPr>
        <w:t xml:space="preserve"> </w:t>
      </w:r>
      <w:r>
        <w:t>тем по разделам программы.</w:t>
      </w:r>
    </w:p>
    <w:p w:rsidR="0044132F" w:rsidRDefault="004F5E07">
      <w:pPr>
        <w:pStyle w:val="a3"/>
        <w:spacing w:before="1"/>
        <w:ind w:left="220" w:right="219" w:firstLine="568"/>
        <w:jc w:val="both"/>
      </w:pPr>
      <w:r>
        <w:rPr>
          <w:i/>
        </w:rPr>
        <w:t xml:space="preserve">Воспитатели </w:t>
      </w:r>
      <w:r>
        <w:t>проводят</w:t>
      </w:r>
      <w:r>
        <w:rPr>
          <w:spacing w:val="40"/>
        </w:rPr>
        <w:t xml:space="preserve"> </w:t>
      </w:r>
      <w:r>
        <w:t>НОД с детьми по разделам «Кострома – моя малая родина», « Мир красоты и красок», « Город мастеров», «Природа земли костромской».</w:t>
      </w:r>
    </w:p>
    <w:p w:rsidR="0044132F" w:rsidRDefault="004F5E07">
      <w:pPr>
        <w:ind w:left="220" w:right="224" w:firstLine="568"/>
        <w:jc w:val="both"/>
        <w:rPr>
          <w:sz w:val="24"/>
        </w:rPr>
      </w:pPr>
      <w:r>
        <w:rPr>
          <w:i/>
          <w:sz w:val="24"/>
        </w:rPr>
        <w:t>Инструктор по физической культуре</w:t>
      </w:r>
      <w:r>
        <w:rPr>
          <w:i/>
          <w:spacing w:val="40"/>
          <w:sz w:val="24"/>
        </w:rPr>
        <w:t xml:space="preserve"> </w:t>
      </w:r>
      <w:r>
        <w:rPr>
          <w:sz w:val="24"/>
        </w:rPr>
        <w:t>осуществляет работу по разделу «В стране туризма» в СД с детьми в течение</w:t>
      </w:r>
      <w:r>
        <w:rPr>
          <w:spacing w:val="40"/>
          <w:sz w:val="24"/>
        </w:rPr>
        <w:t xml:space="preserve"> </w:t>
      </w:r>
      <w:r>
        <w:rPr>
          <w:sz w:val="24"/>
        </w:rPr>
        <w:t>учебного года и летнего периода.</w:t>
      </w:r>
    </w:p>
    <w:p w:rsidR="0044132F" w:rsidRDefault="004F5E07">
      <w:pPr>
        <w:pStyle w:val="a3"/>
        <w:ind w:left="220" w:right="228" w:firstLine="568"/>
        <w:jc w:val="both"/>
      </w:pPr>
      <w:r>
        <w:rPr>
          <w:i/>
        </w:rPr>
        <w:t xml:space="preserve">Музыкальные руководители </w:t>
      </w:r>
      <w:r>
        <w:t>включают раздел « Кострома музыкальная» в часть</w:t>
      </w:r>
      <w:r>
        <w:rPr>
          <w:spacing w:val="40"/>
        </w:rPr>
        <w:t xml:space="preserve"> </w:t>
      </w:r>
      <w:r>
        <w:t>НОД с детьми старшего возраста в зависимости от темы и в СД в РД с детьми.</w:t>
      </w:r>
    </w:p>
    <w:p w:rsidR="0044132F" w:rsidRDefault="004F5E07">
      <w:pPr>
        <w:ind w:left="220" w:right="212" w:firstLine="568"/>
        <w:jc w:val="both"/>
        <w:rPr>
          <w:sz w:val="24"/>
        </w:rPr>
      </w:pPr>
      <w:r>
        <w:rPr>
          <w:sz w:val="24"/>
        </w:rPr>
        <w:t xml:space="preserve">Раздел программы «Православная культура Костромы» проводится </w:t>
      </w:r>
      <w:r>
        <w:rPr>
          <w:i/>
          <w:sz w:val="24"/>
        </w:rPr>
        <w:t xml:space="preserve">всеми участниками образовательного процесса </w:t>
      </w:r>
      <w:r>
        <w:rPr>
          <w:sz w:val="24"/>
        </w:rPr>
        <w:t>в СД в РМ.</w:t>
      </w:r>
      <w:r>
        <w:rPr>
          <w:spacing w:val="40"/>
          <w:sz w:val="24"/>
        </w:rPr>
        <w:t xml:space="preserve"> </w:t>
      </w:r>
      <w:r>
        <w:rPr>
          <w:sz w:val="24"/>
        </w:rPr>
        <w:t>В СД дети закрепляют полученные знания о родном крае.</w:t>
      </w:r>
    </w:p>
    <w:p w:rsidR="0044132F" w:rsidRDefault="004F5E07">
      <w:pPr>
        <w:pStyle w:val="a3"/>
        <w:spacing w:before="1"/>
        <w:ind w:left="788"/>
        <w:jc w:val="both"/>
      </w:pPr>
      <w:r>
        <w:t>Программа рассчитана</w:t>
      </w:r>
      <w:r>
        <w:rPr>
          <w:spacing w:val="-1"/>
        </w:rPr>
        <w:t xml:space="preserve"> </w:t>
      </w:r>
      <w:r>
        <w:t>на</w:t>
      </w:r>
      <w:r>
        <w:rPr>
          <w:spacing w:val="-1"/>
        </w:rPr>
        <w:t xml:space="preserve"> </w:t>
      </w:r>
      <w:r>
        <w:t>2</w:t>
      </w:r>
      <w:r>
        <w:rPr>
          <w:spacing w:val="-6"/>
        </w:rPr>
        <w:t xml:space="preserve"> </w:t>
      </w:r>
      <w:r>
        <w:t>года обучения (5</w:t>
      </w:r>
      <w:r>
        <w:rPr>
          <w:spacing w:val="3"/>
        </w:rPr>
        <w:t xml:space="preserve"> </w:t>
      </w:r>
      <w:r>
        <w:t>–</w:t>
      </w:r>
      <w:r>
        <w:rPr>
          <w:spacing w:val="-1"/>
        </w:rPr>
        <w:t xml:space="preserve"> </w:t>
      </w:r>
      <w:r>
        <w:t>6</w:t>
      </w:r>
      <w:r>
        <w:rPr>
          <w:spacing w:val="-1"/>
        </w:rPr>
        <w:t xml:space="preserve"> </w:t>
      </w:r>
      <w:r>
        <w:t>лет,</w:t>
      </w:r>
      <w:r>
        <w:rPr>
          <w:spacing w:val="58"/>
        </w:rPr>
        <w:t xml:space="preserve"> </w:t>
      </w:r>
      <w:r>
        <w:t>6</w:t>
      </w:r>
      <w:r>
        <w:rPr>
          <w:spacing w:val="-1"/>
        </w:rPr>
        <w:t xml:space="preserve"> </w:t>
      </w:r>
      <w:r>
        <w:t xml:space="preserve">– </w:t>
      </w:r>
      <w:r>
        <w:rPr>
          <w:spacing w:val="-2"/>
        </w:rPr>
        <w:t>7лет)</w:t>
      </w:r>
    </w:p>
    <w:p w:rsidR="0044132F" w:rsidRDefault="004F5E07">
      <w:pPr>
        <w:ind w:left="220" w:right="567" w:firstLine="568"/>
        <w:jc w:val="both"/>
        <w:rPr>
          <w:sz w:val="24"/>
        </w:rPr>
      </w:pPr>
      <w:r>
        <w:rPr>
          <w:b/>
          <w:sz w:val="24"/>
        </w:rPr>
        <w:t>Программа</w:t>
      </w:r>
      <w:r>
        <w:rPr>
          <w:b/>
          <w:spacing w:val="-7"/>
          <w:sz w:val="24"/>
        </w:rPr>
        <w:t xml:space="preserve"> </w:t>
      </w:r>
      <w:r>
        <w:rPr>
          <w:b/>
          <w:sz w:val="24"/>
        </w:rPr>
        <w:t>«Основы</w:t>
      </w:r>
      <w:r>
        <w:rPr>
          <w:b/>
          <w:spacing w:val="-7"/>
          <w:sz w:val="24"/>
        </w:rPr>
        <w:t xml:space="preserve"> </w:t>
      </w:r>
      <w:r>
        <w:rPr>
          <w:b/>
          <w:sz w:val="24"/>
        </w:rPr>
        <w:t>безопасности</w:t>
      </w:r>
      <w:r>
        <w:rPr>
          <w:b/>
          <w:spacing w:val="-6"/>
          <w:sz w:val="24"/>
        </w:rPr>
        <w:t xml:space="preserve"> </w:t>
      </w:r>
      <w:r>
        <w:rPr>
          <w:b/>
          <w:sz w:val="24"/>
        </w:rPr>
        <w:t>детей</w:t>
      </w:r>
      <w:r>
        <w:rPr>
          <w:b/>
          <w:spacing w:val="-6"/>
          <w:sz w:val="24"/>
        </w:rPr>
        <w:t xml:space="preserve"> </w:t>
      </w:r>
      <w:r>
        <w:rPr>
          <w:b/>
          <w:sz w:val="24"/>
        </w:rPr>
        <w:t>дошкольного</w:t>
      </w:r>
      <w:r>
        <w:rPr>
          <w:b/>
          <w:spacing w:val="-8"/>
          <w:sz w:val="24"/>
        </w:rPr>
        <w:t xml:space="preserve"> </w:t>
      </w:r>
      <w:r>
        <w:rPr>
          <w:b/>
          <w:sz w:val="24"/>
        </w:rPr>
        <w:t xml:space="preserve">возраста» </w:t>
      </w:r>
      <w:r>
        <w:rPr>
          <w:sz w:val="24"/>
        </w:rPr>
        <w:t>авторы</w:t>
      </w:r>
      <w:r>
        <w:rPr>
          <w:spacing w:val="-9"/>
          <w:sz w:val="24"/>
        </w:rPr>
        <w:t xml:space="preserve"> </w:t>
      </w:r>
      <w:r>
        <w:rPr>
          <w:sz w:val="24"/>
        </w:rPr>
        <w:t>Р.Б.Стеркина, О.Л. Князева, Н.Н. Авдеева». Данная программа здоровьесберегающего направления.</w:t>
      </w:r>
    </w:p>
    <w:p w:rsidR="0044132F" w:rsidRDefault="004F5E07">
      <w:pPr>
        <w:pStyle w:val="a3"/>
        <w:ind w:left="220" w:right="317"/>
      </w:pPr>
      <w:r>
        <w:t>Предполагают</w:t>
      </w:r>
      <w:r>
        <w:rPr>
          <w:spacing w:val="-5"/>
        </w:rPr>
        <w:t xml:space="preserve"> </w:t>
      </w:r>
      <w:r>
        <w:t>разные</w:t>
      </w:r>
      <w:r>
        <w:rPr>
          <w:spacing w:val="-3"/>
        </w:rPr>
        <w:t xml:space="preserve"> </w:t>
      </w:r>
      <w:r>
        <w:t>формы</w:t>
      </w:r>
      <w:r>
        <w:rPr>
          <w:spacing w:val="-5"/>
        </w:rPr>
        <w:t xml:space="preserve"> </w:t>
      </w:r>
      <w:r>
        <w:t>взаимодействия</w:t>
      </w:r>
      <w:r>
        <w:rPr>
          <w:spacing w:val="-4"/>
        </w:rPr>
        <w:t xml:space="preserve"> </w:t>
      </w:r>
      <w:r>
        <w:t>детей</w:t>
      </w:r>
      <w:r>
        <w:rPr>
          <w:spacing w:val="-5"/>
        </w:rPr>
        <w:t xml:space="preserve"> </w:t>
      </w:r>
      <w:r>
        <w:t>и</w:t>
      </w:r>
      <w:r>
        <w:rPr>
          <w:spacing w:val="-5"/>
        </w:rPr>
        <w:t xml:space="preserve"> </w:t>
      </w:r>
      <w:r>
        <w:t>взрослых</w:t>
      </w:r>
      <w:r>
        <w:rPr>
          <w:spacing w:val="-4"/>
        </w:rPr>
        <w:t xml:space="preserve"> </w:t>
      </w:r>
      <w:r>
        <w:t>(игры,</w:t>
      </w:r>
      <w:r>
        <w:rPr>
          <w:spacing w:val="-4"/>
        </w:rPr>
        <w:t xml:space="preserve"> </w:t>
      </w:r>
      <w:r>
        <w:t>тренинги,</w:t>
      </w:r>
      <w:r>
        <w:rPr>
          <w:spacing w:val="-4"/>
        </w:rPr>
        <w:t xml:space="preserve"> </w:t>
      </w:r>
      <w:r>
        <w:t>занятия,</w:t>
      </w:r>
      <w:r>
        <w:rPr>
          <w:spacing w:val="-8"/>
        </w:rPr>
        <w:t xml:space="preserve"> </w:t>
      </w:r>
      <w:r>
        <w:t>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 Она</w:t>
      </w:r>
    </w:p>
    <w:p w:rsidR="0044132F" w:rsidRDefault="004F5E07">
      <w:pPr>
        <w:pStyle w:val="a3"/>
        <w:ind w:left="220"/>
      </w:pPr>
      <w:r>
        <w:t>включает</w:t>
      </w:r>
      <w:r>
        <w:rPr>
          <w:spacing w:val="-6"/>
        </w:rPr>
        <w:t xml:space="preserve"> </w:t>
      </w:r>
      <w:r>
        <w:t>в</w:t>
      </w:r>
      <w:r>
        <w:rPr>
          <w:spacing w:val="-4"/>
        </w:rPr>
        <w:t xml:space="preserve"> </w:t>
      </w:r>
      <w:r>
        <w:t>себя</w:t>
      </w:r>
      <w:r>
        <w:rPr>
          <w:spacing w:val="-2"/>
        </w:rPr>
        <w:t xml:space="preserve"> </w:t>
      </w:r>
      <w:r>
        <w:t>пять</w:t>
      </w:r>
      <w:r>
        <w:rPr>
          <w:spacing w:val="-4"/>
        </w:rPr>
        <w:t xml:space="preserve"> </w:t>
      </w:r>
      <w:r>
        <w:t>блоков:</w:t>
      </w:r>
      <w:r>
        <w:rPr>
          <w:spacing w:val="-5"/>
        </w:rPr>
        <w:t xml:space="preserve"> </w:t>
      </w:r>
      <w:r>
        <w:t>«Ребенок</w:t>
      </w:r>
      <w:r>
        <w:rPr>
          <w:spacing w:val="-4"/>
        </w:rPr>
        <w:t xml:space="preserve"> </w:t>
      </w:r>
      <w:r>
        <w:t>и</w:t>
      </w:r>
      <w:r>
        <w:rPr>
          <w:spacing w:val="-3"/>
        </w:rPr>
        <w:t xml:space="preserve"> </w:t>
      </w:r>
      <w:r>
        <w:t>другие</w:t>
      </w:r>
      <w:r>
        <w:rPr>
          <w:spacing w:val="-2"/>
        </w:rPr>
        <w:t xml:space="preserve"> </w:t>
      </w:r>
      <w:r>
        <w:t>люди», «Ребенок</w:t>
      </w:r>
      <w:r>
        <w:rPr>
          <w:spacing w:val="-3"/>
        </w:rPr>
        <w:t xml:space="preserve"> </w:t>
      </w:r>
      <w:r>
        <w:t>и</w:t>
      </w:r>
      <w:r>
        <w:rPr>
          <w:spacing w:val="-4"/>
        </w:rPr>
        <w:t xml:space="preserve"> </w:t>
      </w:r>
      <w:r>
        <w:t>природа»,</w:t>
      </w:r>
      <w:r>
        <w:rPr>
          <w:spacing w:val="1"/>
        </w:rPr>
        <w:t xml:space="preserve"> </w:t>
      </w:r>
      <w:r>
        <w:t>«Ребенок</w:t>
      </w:r>
      <w:r>
        <w:rPr>
          <w:spacing w:val="-3"/>
        </w:rPr>
        <w:t xml:space="preserve"> </w:t>
      </w:r>
      <w:r>
        <w:rPr>
          <w:spacing w:val="-2"/>
        </w:rPr>
        <w:t>дома»,</w:t>
      </w:r>
    </w:p>
    <w:p w:rsidR="0044132F" w:rsidRDefault="004F5E07">
      <w:pPr>
        <w:pStyle w:val="a3"/>
        <w:ind w:left="220" w:right="225"/>
      </w:pPr>
      <w:r>
        <w:t>«Здоровье</w:t>
      </w:r>
      <w:r>
        <w:rPr>
          <w:spacing w:val="-3"/>
        </w:rPr>
        <w:t xml:space="preserve"> </w:t>
      </w:r>
      <w:r>
        <w:t>ребенка»</w:t>
      </w:r>
      <w:r>
        <w:rPr>
          <w:spacing w:val="-12"/>
        </w:rPr>
        <w:t xml:space="preserve"> </w:t>
      </w:r>
      <w:r>
        <w:t>и</w:t>
      </w:r>
      <w:r>
        <w:rPr>
          <w:spacing w:val="-1"/>
        </w:rPr>
        <w:t xml:space="preserve"> </w:t>
      </w:r>
      <w:r>
        <w:t>«Ребенок</w:t>
      </w:r>
      <w:r>
        <w:rPr>
          <w:spacing w:val="-5"/>
        </w:rPr>
        <w:t xml:space="preserve"> </w:t>
      </w:r>
      <w:r>
        <w:t>на улице».</w:t>
      </w:r>
      <w:r>
        <w:rPr>
          <w:spacing w:val="-4"/>
        </w:rPr>
        <w:t xml:space="preserve"> </w:t>
      </w:r>
      <w:r>
        <w:t>Безопасность —</w:t>
      </w:r>
      <w:r>
        <w:rPr>
          <w:spacing w:val="-4"/>
        </w:rPr>
        <w:t xml:space="preserve"> </w:t>
      </w:r>
      <w:r>
        <w:t>это</w:t>
      </w:r>
      <w:r>
        <w:rPr>
          <w:spacing w:val="-4"/>
        </w:rPr>
        <w:t xml:space="preserve"> </w:t>
      </w:r>
      <w:r>
        <w:t>не</w:t>
      </w:r>
      <w:r>
        <w:rPr>
          <w:spacing w:val="-4"/>
        </w:rPr>
        <w:t xml:space="preserve"> </w:t>
      </w:r>
      <w:r>
        <w:t>просто</w:t>
      </w:r>
      <w:r>
        <w:rPr>
          <w:spacing w:val="-4"/>
        </w:rPr>
        <w:t xml:space="preserve"> </w:t>
      </w:r>
      <w:r>
        <w:t>сумма усвоенных</w:t>
      </w:r>
      <w:r>
        <w:rPr>
          <w:spacing w:val="-4"/>
        </w:rPr>
        <w:t xml:space="preserve"> </w:t>
      </w:r>
      <w:r>
        <w:t>знаний, а умение правильно себя вести в различных ситуациях. Кроме того, дети могут оказаться в</w:t>
      </w:r>
    </w:p>
    <w:p w:rsidR="0044132F" w:rsidRDefault="004F5E07">
      <w:pPr>
        <w:pStyle w:val="a3"/>
        <w:ind w:left="220" w:right="317"/>
      </w:pPr>
      <w:r>
        <w:t>непредсказуемой ситуации на улице и дома, поэтому главной задачей взрослых является сти- мулирование</w:t>
      </w:r>
      <w:r>
        <w:rPr>
          <w:spacing w:val="-2"/>
        </w:rPr>
        <w:t xml:space="preserve"> </w:t>
      </w:r>
      <w:r>
        <w:t>развития у</w:t>
      </w:r>
      <w:r>
        <w:rPr>
          <w:spacing w:val="-8"/>
        </w:rPr>
        <w:t xml:space="preserve"> </w:t>
      </w:r>
      <w:r>
        <w:t>них</w:t>
      </w:r>
      <w:r>
        <w:rPr>
          <w:spacing w:val="-3"/>
        </w:rPr>
        <w:t xml:space="preserve"> </w:t>
      </w:r>
      <w:r>
        <w:t>самостоятельности</w:t>
      </w:r>
      <w:r>
        <w:rPr>
          <w:spacing w:val="-4"/>
        </w:rPr>
        <w:t xml:space="preserve"> </w:t>
      </w:r>
      <w:r>
        <w:t>и</w:t>
      </w:r>
      <w:r>
        <w:rPr>
          <w:spacing w:val="-4"/>
        </w:rPr>
        <w:t xml:space="preserve"> </w:t>
      </w:r>
      <w:r>
        <w:t>ответственности. Ведь</w:t>
      </w:r>
      <w:r>
        <w:rPr>
          <w:spacing w:val="-5"/>
        </w:rPr>
        <w:t xml:space="preserve"> </w:t>
      </w:r>
      <w:r>
        <w:t>все,</w:t>
      </w:r>
      <w:r>
        <w:rPr>
          <w:spacing w:val="-3"/>
        </w:rPr>
        <w:t xml:space="preserve"> </w:t>
      </w:r>
      <w:r>
        <w:t>что</w:t>
      </w:r>
      <w:r>
        <w:rPr>
          <w:spacing w:val="-3"/>
        </w:rPr>
        <w:t xml:space="preserve"> </w:t>
      </w:r>
      <w:r>
        <w:t>познают</w:t>
      </w:r>
      <w:r>
        <w:rPr>
          <w:spacing w:val="-4"/>
        </w:rPr>
        <w:t xml:space="preserve"> </w:t>
      </w:r>
      <w:r>
        <w:t>дети, они должны уметь применять в реальной жизни, на практике.</w:t>
      </w:r>
      <w:r>
        <w:rPr>
          <w:spacing w:val="40"/>
        </w:rPr>
        <w:t xml:space="preserve"> </w:t>
      </w:r>
      <w:r>
        <w:t>Для образования детей 5-7 лет.</w:t>
      </w:r>
    </w:p>
    <w:p w:rsidR="0044132F" w:rsidRDefault="0044132F">
      <w:pPr>
        <w:sectPr w:rsidR="0044132F">
          <w:pgSz w:w="11900" w:h="16860"/>
          <w:pgMar w:top="340" w:right="680" w:bottom="1460" w:left="520" w:header="0" w:footer="1194" w:gutter="0"/>
          <w:cols w:space="720"/>
        </w:sectPr>
      </w:pPr>
    </w:p>
    <w:p w:rsidR="0044132F" w:rsidRDefault="004F5E07">
      <w:pPr>
        <w:pStyle w:val="1"/>
        <w:spacing w:before="66"/>
        <w:ind w:left="573" w:right="13"/>
      </w:pPr>
      <w:r>
        <w:lastRenderedPageBreak/>
        <w:t>Рабочая</w:t>
      </w:r>
      <w:r>
        <w:rPr>
          <w:spacing w:val="-4"/>
        </w:rPr>
        <w:t xml:space="preserve"> </w:t>
      </w:r>
      <w:r>
        <w:t>программа</w:t>
      </w:r>
      <w:r>
        <w:rPr>
          <w:spacing w:val="-3"/>
        </w:rPr>
        <w:t xml:space="preserve"> </w:t>
      </w:r>
      <w:r>
        <w:rPr>
          <w:spacing w:val="-2"/>
        </w:rPr>
        <w:t>воспитания</w:t>
      </w:r>
    </w:p>
    <w:p w:rsidR="0044132F" w:rsidRDefault="004F5E07">
      <w:pPr>
        <w:pStyle w:val="4"/>
        <w:spacing w:before="52"/>
        <w:ind w:left="573" w:right="6"/>
        <w:jc w:val="center"/>
      </w:pPr>
      <w:r>
        <w:t>Пояснительная</w:t>
      </w:r>
      <w:r>
        <w:rPr>
          <w:spacing w:val="-5"/>
        </w:rPr>
        <w:t xml:space="preserve"> </w:t>
      </w:r>
      <w:r>
        <w:rPr>
          <w:spacing w:val="-2"/>
        </w:rPr>
        <w:t>записка.</w:t>
      </w:r>
    </w:p>
    <w:p w:rsidR="0044132F" w:rsidRDefault="004F5E07">
      <w:pPr>
        <w:pStyle w:val="a3"/>
        <w:spacing w:before="36" w:line="276" w:lineRule="auto"/>
        <w:ind w:left="788" w:right="233"/>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4132F" w:rsidRDefault="004F5E07">
      <w:pPr>
        <w:pStyle w:val="a3"/>
        <w:spacing w:line="276" w:lineRule="auto"/>
        <w:ind w:left="788" w:right="233"/>
        <w:jc w:val="both"/>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r>
        <w:rPr>
          <w:spacing w:val="-2"/>
          <w:vertAlign w:val="superscript"/>
        </w:rPr>
        <w:t>2</w:t>
      </w:r>
      <w:r>
        <w:rPr>
          <w:spacing w:val="-2"/>
        </w:rPr>
        <w:t>.</w:t>
      </w:r>
    </w:p>
    <w:p w:rsidR="0044132F" w:rsidRDefault="004F5E07">
      <w:pPr>
        <w:pStyle w:val="a3"/>
        <w:spacing w:line="276" w:lineRule="auto"/>
        <w:ind w:left="788" w:right="236"/>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vertAlign w:val="superscript"/>
        </w:rPr>
        <w:t>3</w:t>
      </w:r>
      <w:r>
        <w:t>.</w:t>
      </w:r>
    </w:p>
    <w:p w:rsidR="0044132F" w:rsidRDefault="004F5E07">
      <w:pPr>
        <w:pStyle w:val="a3"/>
        <w:spacing w:line="276" w:lineRule="auto"/>
        <w:ind w:left="788" w:right="239"/>
        <w:jc w:val="both"/>
      </w:pPr>
      <w: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r>
        <w:rPr>
          <w:spacing w:val="-2"/>
          <w:vertAlign w:val="superscript"/>
        </w:rPr>
        <w:t>4</w:t>
      </w:r>
      <w:r>
        <w:rPr>
          <w:spacing w:val="-2"/>
        </w:rPr>
        <w:t>.</w:t>
      </w:r>
    </w:p>
    <w:p w:rsidR="0044132F" w:rsidRDefault="004F5E07">
      <w:pPr>
        <w:pStyle w:val="a3"/>
        <w:spacing w:before="2" w:line="276" w:lineRule="auto"/>
        <w:ind w:left="788" w:right="241"/>
        <w:jc w:val="both"/>
      </w:pPr>
      <w:r>
        <w:t>Вся система</w:t>
      </w:r>
      <w:r>
        <w:rPr>
          <w:spacing w:val="-4"/>
        </w:rPr>
        <w:t xml:space="preserve"> </w:t>
      </w:r>
      <w:r>
        <w:t>ценностей</w:t>
      </w:r>
      <w:r>
        <w:rPr>
          <w:spacing w:val="-5"/>
        </w:rPr>
        <w:t xml:space="preserve"> </w:t>
      </w:r>
      <w:r>
        <w:t>российского</w:t>
      </w:r>
      <w:r>
        <w:rPr>
          <w:spacing w:val="-2"/>
        </w:rPr>
        <w:t xml:space="preserve"> </w:t>
      </w:r>
      <w:r>
        <w:t>народа находит</w:t>
      </w:r>
      <w:r>
        <w:rPr>
          <w:spacing w:val="-3"/>
        </w:rPr>
        <w:t xml:space="preserve"> </w:t>
      </w:r>
      <w:r>
        <w:t>отражение</w:t>
      </w:r>
      <w:r>
        <w:rPr>
          <w:spacing w:val="-4"/>
        </w:rPr>
        <w:t xml:space="preserve"> </w:t>
      </w:r>
      <w:r>
        <w:t>в</w:t>
      </w:r>
      <w:r>
        <w:rPr>
          <w:spacing w:val="-3"/>
        </w:rPr>
        <w:t xml:space="preserve"> </w:t>
      </w:r>
      <w:r>
        <w:t>содержании</w:t>
      </w:r>
      <w:r>
        <w:rPr>
          <w:spacing w:val="-5"/>
        </w:rPr>
        <w:t xml:space="preserve"> </w:t>
      </w:r>
      <w:r>
        <w:t>воспитательной работы ДОО, в соответствии с возрастными особенностями детей.</w:t>
      </w:r>
    </w:p>
    <w:p w:rsidR="0044132F" w:rsidRDefault="004F5E07">
      <w:pPr>
        <w:pStyle w:val="a3"/>
        <w:spacing w:before="2"/>
        <w:ind w:left="788"/>
        <w:jc w:val="both"/>
      </w:pPr>
      <w:r>
        <w:t>Ценности</w:t>
      </w:r>
      <w:r>
        <w:rPr>
          <w:spacing w:val="-2"/>
        </w:rPr>
        <w:t xml:space="preserve"> </w:t>
      </w:r>
      <w:r>
        <w:t>Родина</w:t>
      </w:r>
      <w:r>
        <w:rPr>
          <w:spacing w:val="-2"/>
        </w:rPr>
        <w:t xml:space="preserve"> </w:t>
      </w:r>
      <w:r>
        <w:t>и</w:t>
      </w:r>
      <w:r>
        <w:rPr>
          <w:spacing w:val="-4"/>
        </w:rPr>
        <w:t xml:space="preserve"> </w:t>
      </w:r>
      <w:r>
        <w:t>природа</w:t>
      </w:r>
      <w:r>
        <w:rPr>
          <w:spacing w:val="-2"/>
        </w:rPr>
        <w:t xml:space="preserve"> </w:t>
      </w:r>
      <w:r>
        <w:t>лежат</w:t>
      </w:r>
      <w:r>
        <w:rPr>
          <w:spacing w:val="-3"/>
        </w:rPr>
        <w:t xml:space="preserve"> </w:t>
      </w:r>
      <w:r>
        <w:t>в</w:t>
      </w:r>
      <w:r>
        <w:rPr>
          <w:spacing w:val="-5"/>
        </w:rPr>
        <w:t xml:space="preserve"> </w:t>
      </w:r>
      <w:r>
        <w:t>основе</w:t>
      </w:r>
      <w:r>
        <w:rPr>
          <w:spacing w:val="-2"/>
        </w:rPr>
        <w:t xml:space="preserve"> </w:t>
      </w:r>
      <w:r>
        <w:t>патриотического</w:t>
      </w:r>
      <w:r>
        <w:rPr>
          <w:spacing w:val="-3"/>
        </w:rPr>
        <w:t xml:space="preserve"> </w:t>
      </w:r>
      <w:r>
        <w:t>направления</w:t>
      </w:r>
      <w:r>
        <w:rPr>
          <w:spacing w:val="-1"/>
        </w:rPr>
        <w:t xml:space="preserve"> </w:t>
      </w:r>
      <w:r>
        <w:rPr>
          <w:spacing w:val="-2"/>
        </w:rPr>
        <w:t>воспитания.</w:t>
      </w:r>
    </w:p>
    <w:p w:rsidR="0044132F" w:rsidRDefault="004F5E07">
      <w:pPr>
        <w:pStyle w:val="a3"/>
        <w:spacing w:before="40" w:line="276" w:lineRule="auto"/>
        <w:ind w:left="788" w:right="233"/>
        <w:jc w:val="both"/>
      </w:pPr>
      <w:r>
        <w:t xml:space="preserve">Ценности милосердие, жизнь, добро лежат в основе духовно-нравственного направления </w:t>
      </w:r>
      <w:r>
        <w:rPr>
          <w:spacing w:val="-2"/>
        </w:rPr>
        <w:t>воспитания</w:t>
      </w:r>
    </w:p>
    <w:p w:rsidR="0044132F" w:rsidRDefault="004F5E07">
      <w:pPr>
        <w:pStyle w:val="a3"/>
        <w:spacing w:before="1" w:line="276" w:lineRule="auto"/>
        <w:ind w:left="788" w:right="243"/>
        <w:jc w:val="both"/>
      </w:pPr>
      <w:r>
        <w:t xml:space="preserve">Ценности человек, семья, дружба, сотрудничество лежат в основе социального направления </w:t>
      </w:r>
      <w:r>
        <w:rPr>
          <w:spacing w:val="-2"/>
        </w:rPr>
        <w:t>воспитания.</w:t>
      </w:r>
    </w:p>
    <w:p w:rsidR="0044132F" w:rsidRDefault="004F5E07">
      <w:pPr>
        <w:pStyle w:val="a3"/>
        <w:spacing w:line="273" w:lineRule="exact"/>
        <w:ind w:left="788"/>
        <w:jc w:val="both"/>
      </w:pPr>
      <w:r>
        <w:t>Ценность</w:t>
      </w:r>
      <w:r>
        <w:rPr>
          <w:spacing w:val="-4"/>
        </w:rPr>
        <w:t xml:space="preserve"> </w:t>
      </w:r>
      <w:r>
        <w:t>познание</w:t>
      </w:r>
      <w:r>
        <w:rPr>
          <w:spacing w:val="-2"/>
        </w:rPr>
        <w:t xml:space="preserve"> </w:t>
      </w:r>
      <w:r>
        <w:t>лежит</w:t>
      </w:r>
      <w:r>
        <w:rPr>
          <w:spacing w:val="-5"/>
        </w:rPr>
        <w:t xml:space="preserve"> </w:t>
      </w:r>
      <w:r>
        <w:t>в</w:t>
      </w:r>
      <w:r>
        <w:rPr>
          <w:spacing w:val="-5"/>
        </w:rPr>
        <w:t xml:space="preserve"> </w:t>
      </w:r>
      <w:r>
        <w:t>основе</w:t>
      </w:r>
      <w:r>
        <w:rPr>
          <w:spacing w:val="-2"/>
        </w:rPr>
        <w:t xml:space="preserve"> </w:t>
      </w:r>
      <w:r>
        <w:t>познавательного</w:t>
      </w:r>
      <w:r>
        <w:rPr>
          <w:spacing w:val="-3"/>
        </w:rPr>
        <w:t xml:space="preserve"> </w:t>
      </w:r>
      <w:r>
        <w:t>направления</w:t>
      </w:r>
      <w:r>
        <w:rPr>
          <w:spacing w:val="-2"/>
        </w:rPr>
        <w:t xml:space="preserve"> воспитания.</w:t>
      </w:r>
    </w:p>
    <w:p w:rsidR="0044132F" w:rsidRDefault="004F5E07">
      <w:pPr>
        <w:pStyle w:val="a3"/>
        <w:spacing w:before="45" w:line="276" w:lineRule="auto"/>
        <w:ind w:left="788" w:right="239"/>
        <w:jc w:val="both"/>
      </w:pPr>
      <w:r>
        <w:t xml:space="preserve">Ценности жизнь и здоровье лежат в основе физического и оздоровительного направления </w:t>
      </w:r>
      <w:r>
        <w:rPr>
          <w:spacing w:val="-2"/>
        </w:rPr>
        <w:t>воспитания.</w:t>
      </w:r>
    </w:p>
    <w:p w:rsidR="0044132F" w:rsidRDefault="004F5E07">
      <w:pPr>
        <w:pStyle w:val="a3"/>
        <w:spacing w:line="273" w:lineRule="exact"/>
        <w:ind w:left="788"/>
        <w:jc w:val="both"/>
      </w:pPr>
      <w:r>
        <w:t>Ценность</w:t>
      </w:r>
      <w:r>
        <w:rPr>
          <w:spacing w:val="-3"/>
        </w:rPr>
        <w:t xml:space="preserve"> </w:t>
      </w:r>
      <w:r>
        <w:t>труд</w:t>
      </w:r>
      <w:r>
        <w:rPr>
          <w:spacing w:val="-1"/>
        </w:rPr>
        <w:t xml:space="preserve"> </w:t>
      </w:r>
      <w:r>
        <w:t>лежит</w:t>
      </w:r>
      <w:r>
        <w:rPr>
          <w:spacing w:val="-4"/>
        </w:rPr>
        <w:t xml:space="preserve"> </w:t>
      </w:r>
      <w:r>
        <w:t>в</w:t>
      </w:r>
      <w:r>
        <w:rPr>
          <w:spacing w:val="-4"/>
        </w:rPr>
        <w:t xml:space="preserve"> </w:t>
      </w:r>
      <w:r>
        <w:t>основе</w:t>
      </w:r>
      <w:r>
        <w:rPr>
          <w:spacing w:val="-2"/>
        </w:rPr>
        <w:t xml:space="preserve"> </w:t>
      </w:r>
      <w:r>
        <w:t>трудового</w:t>
      </w:r>
      <w:r>
        <w:rPr>
          <w:spacing w:val="-2"/>
        </w:rPr>
        <w:t xml:space="preserve"> </w:t>
      </w:r>
      <w:r>
        <w:t>направления</w:t>
      </w:r>
      <w:r>
        <w:rPr>
          <w:spacing w:val="-1"/>
        </w:rPr>
        <w:t xml:space="preserve"> </w:t>
      </w:r>
      <w:r>
        <w:rPr>
          <w:spacing w:val="-2"/>
        </w:rPr>
        <w:t>воспитания.</w:t>
      </w:r>
    </w:p>
    <w:p w:rsidR="0044132F" w:rsidRDefault="004F5E07">
      <w:pPr>
        <w:pStyle w:val="a3"/>
        <w:spacing w:before="25"/>
        <w:rPr>
          <w:sz w:val="20"/>
        </w:rPr>
      </w:pPr>
      <w:r>
        <w:rPr>
          <w:noProof/>
          <w:lang w:eastAsia="ru-RU"/>
        </w:rPr>
        <mc:AlternateContent>
          <mc:Choice Requires="wps">
            <w:drawing>
              <wp:anchor distT="0" distB="0" distL="0" distR="0" simplePos="0" relativeHeight="487601152" behindDoc="1" locked="0" layoutInCell="1" allowOverlap="1">
                <wp:simplePos x="0" y="0"/>
                <wp:positionH relativeFrom="page">
                  <wp:posOffset>470217</wp:posOffset>
                </wp:positionH>
                <wp:positionV relativeFrom="paragraph">
                  <wp:posOffset>177755</wp:posOffset>
                </wp:positionV>
                <wp:extent cx="1829435" cy="508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5080"/>
                        </a:xfrm>
                        <a:custGeom>
                          <a:avLst/>
                          <a:gdLst/>
                          <a:ahLst/>
                          <a:cxnLst/>
                          <a:rect l="l" t="t" r="r" b="b"/>
                          <a:pathLst>
                            <a:path w="1829435" h="5080">
                              <a:moveTo>
                                <a:pt x="1829435" y="0"/>
                              </a:moveTo>
                              <a:lnTo>
                                <a:pt x="0" y="0"/>
                              </a:lnTo>
                              <a:lnTo>
                                <a:pt x="0" y="5079"/>
                              </a:lnTo>
                              <a:lnTo>
                                <a:pt x="1829435" y="507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02EB5B" id="Graphic 84" o:spid="_x0000_s1026" style="position:absolute;margin-left:37pt;margin-top:14pt;width:144.05pt;height:.4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" path="m1829435,l,,,5079r1829435,l1829435,xe" fillcolor="black" stroked="f">
                <v:path arrowok="t"/>
                <w10:wrap type="topAndBottom" anchorx="page"/>
              </v:shape>
            </w:pict>
          </mc:Fallback>
        </mc:AlternateContent>
      </w:r>
    </w:p>
    <w:p w:rsidR="0044132F" w:rsidRDefault="004F5E07">
      <w:pPr>
        <w:spacing w:before="89" w:line="237" w:lineRule="auto"/>
        <w:ind w:left="2113" w:hanging="1637"/>
        <w:rPr>
          <w:sz w:val="18"/>
        </w:rPr>
      </w:pPr>
      <w:r>
        <w:rPr>
          <w:sz w:val="18"/>
          <w:vertAlign w:val="superscript"/>
        </w:rPr>
        <w:t>2</w:t>
      </w:r>
      <w:r>
        <w:rPr>
          <w:sz w:val="18"/>
        </w:rPr>
        <w:t>Пункт</w:t>
      </w:r>
      <w:r>
        <w:rPr>
          <w:spacing w:val="-2"/>
          <w:sz w:val="18"/>
        </w:rPr>
        <w:t xml:space="preserve"> </w:t>
      </w:r>
      <w:r>
        <w:rPr>
          <w:sz w:val="18"/>
        </w:rPr>
        <w:t>2 статьи</w:t>
      </w:r>
      <w:r>
        <w:rPr>
          <w:spacing w:val="-4"/>
          <w:sz w:val="18"/>
        </w:rPr>
        <w:t xml:space="preserve"> </w:t>
      </w:r>
      <w:r>
        <w:rPr>
          <w:sz w:val="18"/>
        </w:rPr>
        <w:t>2</w:t>
      </w:r>
      <w:r>
        <w:rPr>
          <w:spacing w:val="-2"/>
          <w:sz w:val="18"/>
        </w:rPr>
        <w:t xml:space="preserve"> </w:t>
      </w:r>
      <w:r>
        <w:rPr>
          <w:sz w:val="18"/>
        </w:rPr>
        <w:t>Федерального</w:t>
      </w:r>
      <w:r>
        <w:rPr>
          <w:spacing w:val="-6"/>
          <w:sz w:val="18"/>
        </w:rPr>
        <w:t xml:space="preserve"> </w:t>
      </w:r>
      <w:r>
        <w:rPr>
          <w:sz w:val="18"/>
        </w:rPr>
        <w:t>закона от</w:t>
      </w:r>
      <w:r>
        <w:rPr>
          <w:spacing w:val="-2"/>
          <w:sz w:val="18"/>
        </w:rPr>
        <w:t xml:space="preserve"> </w:t>
      </w:r>
      <w:r>
        <w:rPr>
          <w:sz w:val="18"/>
        </w:rPr>
        <w:t>29</w:t>
      </w:r>
      <w:r>
        <w:rPr>
          <w:spacing w:val="-2"/>
          <w:sz w:val="18"/>
        </w:rPr>
        <w:t xml:space="preserve"> </w:t>
      </w:r>
      <w:r>
        <w:rPr>
          <w:sz w:val="18"/>
        </w:rPr>
        <w:t>декабря</w:t>
      </w:r>
      <w:r>
        <w:rPr>
          <w:spacing w:val="-2"/>
          <w:sz w:val="18"/>
        </w:rPr>
        <w:t xml:space="preserve"> </w:t>
      </w:r>
      <w:r>
        <w:rPr>
          <w:sz w:val="18"/>
        </w:rPr>
        <w:t>2012</w:t>
      </w:r>
      <w:r>
        <w:rPr>
          <w:spacing w:val="-2"/>
          <w:sz w:val="18"/>
        </w:rPr>
        <w:t xml:space="preserve"> </w:t>
      </w:r>
      <w:r>
        <w:rPr>
          <w:sz w:val="18"/>
        </w:rPr>
        <w:t>г.</w:t>
      </w:r>
      <w:r>
        <w:rPr>
          <w:spacing w:val="-5"/>
          <w:sz w:val="18"/>
        </w:rPr>
        <w:t xml:space="preserve"> </w:t>
      </w:r>
      <w:r>
        <w:rPr>
          <w:sz w:val="18"/>
        </w:rPr>
        <w:t>№</w:t>
      </w:r>
      <w:r>
        <w:rPr>
          <w:spacing w:val="-3"/>
          <w:sz w:val="18"/>
        </w:rPr>
        <w:t xml:space="preserve"> </w:t>
      </w:r>
      <w:r>
        <w:rPr>
          <w:sz w:val="18"/>
        </w:rPr>
        <w:t>273-ФЗ</w:t>
      </w:r>
      <w:r>
        <w:rPr>
          <w:spacing w:val="-2"/>
          <w:sz w:val="18"/>
        </w:rPr>
        <w:t xml:space="preserve"> </w:t>
      </w:r>
      <w:r>
        <w:rPr>
          <w:sz w:val="18"/>
        </w:rPr>
        <w:t>«Об</w:t>
      </w:r>
      <w:r>
        <w:rPr>
          <w:spacing w:val="-3"/>
          <w:sz w:val="18"/>
        </w:rPr>
        <w:t xml:space="preserve"> </w:t>
      </w:r>
      <w:r>
        <w:rPr>
          <w:sz w:val="18"/>
        </w:rPr>
        <w:t>образовании</w:t>
      </w:r>
      <w:r>
        <w:rPr>
          <w:spacing w:val="-1"/>
          <w:sz w:val="18"/>
        </w:rPr>
        <w:t xml:space="preserve"> </w:t>
      </w:r>
      <w:r>
        <w:rPr>
          <w:sz w:val="18"/>
        </w:rPr>
        <w:t>в</w:t>
      </w:r>
      <w:r>
        <w:rPr>
          <w:spacing w:val="-5"/>
          <w:sz w:val="18"/>
        </w:rPr>
        <w:t xml:space="preserve"> </w:t>
      </w:r>
      <w:r>
        <w:rPr>
          <w:sz w:val="18"/>
        </w:rPr>
        <w:t>Российской</w:t>
      </w:r>
      <w:r>
        <w:rPr>
          <w:spacing w:val="-4"/>
          <w:sz w:val="18"/>
        </w:rPr>
        <w:t xml:space="preserve"> </w:t>
      </w:r>
      <w:r>
        <w:rPr>
          <w:sz w:val="18"/>
        </w:rPr>
        <w:t>Федерации»</w:t>
      </w:r>
      <w:r>
        <w:rPr>
          <w:spacing w:val="-10"/>
          <w:sz w:val="18"/>
        </w:rPr>
        <w:t xml:space="preserve"> </w:t>
      </w:r>
      <w:r>
        <w:rPr>
          <w:sz w:val="18"/>
        </w:rPr>
        <w:t>(Собрание законодательства Российской Федерации, 2012, № 53, ст. 7598; 2020, № 31, ст. 5063)</w:t>
      </w:r>
    </w:p>
    <w:p w:rsidR="0044132F" w:rsidRDefault="004F5E07">
      <w:pPr>
        <w:spacing w:before="202"/>
        <w:ind w:left="220" w:right="211" w:firstLine="568"/>
        <w:jc w:val="both"/>
        <w:rPr>
          <w:sz w:val="20"/>
        </w:rPr>
      </w:pPr>
      <w:r>
        <w:rPr>
          <w:sz w:val="20"/>
          <w:vertAlign w:val="superscript"/>
        </w:rPr>
        <w:t>3</w:t>
      </w:r>
      <w:r>
        <w:rPr>
          <w:sz w:val="20"/>
        </w:rPr>
        <w:t>Пункт 4 Основ государственной политики по сохранению и укреплению традиционных российских духовно- нравственных ценностей, утверждѐнных Указом Президента Российской Федерации от 9 ноября 2022 г. № 809 (Собрание законодательства Российской Федерации, 2022, № 46, ст. 7977).</w:t>
      </w:r>
    </w:p>
    <w:p w:rsidR="0044132F" w:rsidRDefault="004F5E07">
      <w:pPr>
        <w:spacing w:before="225" w:line="266" w:lineRule="auto"/>
        <w:ind w:left="220" w:right="230" w:firstLine="568"/>
        <w:jc w:val="both"/>
        <w:rPr>
          <w:b/>
          <w:sz w:val="18"/>
        </w:rPr>
      </w:pPr>
      <w:r>
        <w:rPr>
          <w:b/>
          <w:sz w:val="18"/>
          <w:vertAlign w:val="superscript"/>
        </w:rPr>
        <w:t>4</w:t>
      </w:r>
      <w:r>
        <w:rPr>
          <w:b/>
          <w:spacing w:val="40"/>
          <w:sz w:val="18"/>
        </w:rPr>
        <w:t xml:space="preserve"> </w:t>
      </w:r>
      <w:r>
        <w:rPr>
          <w:b/>
          <w:sz w:val="18"/>
        </w:rPr>
        <w:t>Пункт 5 Основ государственной политики по сохранению и укреплению традиционных российских духовно- нравственных ценностей, утверждѐнных Указом Президента Российской Федерации от 9 ноября 2022 г. № 809 (Собрание законодательства Российской Федерации, 2022, № 46, ст. 7977).</w:t>
      </w:r>
    </w:p>
    <w:p w:rsidR="0044132F" w:rsidRDefault="0044132F">
      <w:pPr>
        <w:spacing w:line="266" w:lineRule="auto"/>
        <w:jc w:val="both"/>
        <w:rPr>
          <w:sz w:val="18"/>
        </w:rPr>
        <w:sectPr w:rsidR="0044132F">
          <w:pgSz w:w="11900" w:h="16860"/>
          <w:pgMar w:top="340" w:right="680" w:bottom="1380" w:left="520" w:header="0" w:footer="1194" w:gutter="0"/>
          <w:cols w:space="720"/>
        </w:sectPr>
      </w:pPr>
    </w:p>
    <w:p w:rsidR="0044132F" w:rsidRDefault="004F5E07">
      <w:pPr>
        <w:pStyle w:val="a3"/>
        <w:spacing w:before="64"/>
        <w:ind w:left="788"/>
        <w:jc w:val="both"/>
      </w:pPr>
      <w:r>
        <w:lastRenderedPageBreak/>
        <w:t>Ценности</w:t>
      </w:r>
      <w:r>
        <w:rPr>
          <w:spacing w:val="-6"/>
        </w:rPr>
        <w:t xml:space="preserve"> </w:t>
      </w:r>
      <w:r>
        <w:t>культура</w:t>
      </w:r>
      <w:r>
        <w:rPr>
          <w:spacing w:val="-1"/>
        </w:rPr>
        <w:t xml:space="preserve"> </w:t>
      </w:r>
      <w:r>
        <w:t>и</w:t>
      </w:r>
      <w:r>
        <w:rPr>
          <w:spacing w:val="-3"/>
        </w:rPr>
        <w:t xml:space="preserve"> </w:t>
      </w:r>
      <w:r>
        <w:t>красота</w:t>
      </w:r>
      <w:r>
        <w:rPr>
          <w:spacing w:val="-2"/>
        </w:rPr>
        <w:t xml:space="preserve"> </w:t>
      </w:r>
      <w:r>
        <w:t>лежат</w:t>
      </w:r>
      <w:r>
        <w:rPr>
          <w:spacing w:val="-3"/>
        </w:rPr>
        <w:t xml:space="preserve"> </w:t>
      </w:r>
      <w:r>
        <w:t>в</w:t>
      </w:r>
      <w:r>
        <w:rPr>
          <w:spacing w:val="-4"/>
        </w:rPr>
        <w:t xml:space="preserve"> </w:t>
      </w:r>
      <w:r>
        <w:t>основе</w:t>
      </w:r>
      <w:r>
        <w:rPr>
          <w:spacing w:val="-2"/>
        </w:rPr>
        <w:t xml:space="preserve"> </w:t>
      </w:r>
      <w:r>
        <w:t>эстетического</w:t>
      </w:r>
      <w:r>
        <w:rPr>
          <w:spacing w:val="-2"/>
        </w:rPr>
        <w:t xml:space="preserve"> </w:t>
      </w:r>
      <w:r>
        <w:t>направления</w:t>
      </w:r>
      <w:r>
        <w:rPr>
          <w:spacing w:val="-1"/>
        </w:rPr>
        <w:t xml:space="preserve"> </w:t>
      </w:r>
      <w:r>
        <w:rPr>
          <w:spacing w:val="-2"/>
        </w:rPr>
        <w:t>воспитания.</w:t>
      </w:r>
    </w:p>
    <w:p w:rsidR="0044132F" w:rsidRDefault="004F5E07">
      <w:pPr>
        <w:pStyle w:val="a3"/>
        <w:spacing w:before="40" w:line="276" w:lineRule="auto"/>
        <w:ind w:left="788" w:right="234"/>
        <w:jc w:val="both"/>
      </w:pPr>
      <w:r>
        <w:t>Целевые ориентиры воспитания следует рассматривать как возрастные характеристики возможных достижений ребѐнка, которые коррелируют с портретом выпускника ДОО и с традиционными ценностями российского общества.</w:t>
      </w:r>
    </w:p>
    <w:p w:rsidR="0044132F" w:rsidRDefault="004F5E07">
      <w:pPr>
        <w:pStyle w:val="a3"/>
        <w:spacing w:line="276" w:lineRule="auto"/>
        <w:ind w:left="788" w:right="238"/>
        <w:jc w:val="both"/>
      </w:pPr>
      <w:r>
        <w:t>С учѐтом особенностей социокультурной среды, в которой воспитывается ребѐнок, в программе воспитания находит отражение взаимодействие всех субъектов воспитательных отношений.</w:t>
      </w:r>
      <w:r>
        <w:rPr>
          <w:spacing w:val="-3"/>
        </w:rPr>
        <w:t xml:space="preserve"> </w:t>
      </w:r>
      <w:r>
        <w:t>Реализация</w:t>
      </w:r>
      <w:r>
        <w:rPr>
          <w:spacing w:val="-1"/>
        </w:rPr>
        <w:t xml:space="preserve"> </w:t>
      </w:r>
      <w:r>
        <w:t>Программы</w:t>
      </w:r>
      <w:r>
        <w:rPr>
          <w:spacing w:val="-4"/>
        </w:rPr>
        <w:t xml:space="preserve"> </w:t>
      </w:r>
      <w:r>
        <w:t>воспитания</w:t>
      </w:r>
      <w:r>
        <w:rPr>
          <w:spacing w:val="-1"/>
        </w:rPr>
        <w:t xml:space="preserve"> </w:t>
      </w:r>
      <w:r>
        <w:t>предполагает</w:t>
      </w:r>
      <w:r>
        <w:rPr>
          <w:spacing w:val="-4"/>
        </w:rPr>
        <w:t xml:space="preserve"> </w:t>
      </w:r>
      <w:r>
        <w:t>социальное</w:t>
      </w:r>
      <w:r>
        <w:rPr>
          <w:spacing w:val="-2"/>
        </w:rPr>
        <w:t xml:space="preserve"> </w:t>
      </w:r>
      <w:r>
        <w:t>партнерство</w:t>
      </w:r>
      <w:r>
        <w:rPr>
          <w:spacing w:val="-3"/>
        </w:rPr>
        <w:t xml:space="preserve"> </w:t>
      </w:r>
      <w:r>
        <w:t>ДОО</w:t>
      </w:r>
      <w:r>
        <w:rPr>
          <w:spacing w:val="-4"/>
        </w:rPr>
        <w:t xml:space="preserve"> </w:t>
      </w:r>
      <w:r>
        <w:t>с другими учреждениями образования и</w:t>
      </w:r>
      <w:r>
        <w:rPr>
          <w:spacing w:val="-3"/>
        </w:rPr>
        <w:t xml:space="preserve"> </w:t>
      </w:r>
      <w:r>
        <w:t>культуры (музеи, театры, библиотеки, и другое), в том числе системой дополнительного образования детей.</w:t>
      </w:r>
    </w:p>
    <w:p w:rsidR="0044132F" w:rsidRDefault="004F5E07">
      <w:pPr>
        <w:pStyle w:val="a3"/>
        <w:spacing w:before="2" w:line="276" w:lineRule="auto"/>
        <w:ind w:left="788" w:right="244"/>
        <w:jc w:val="both"/>
      </w:pPr>
      <w:r>
        <w:t xml:space="preserve">Структура Программы воспитания включает три раздела: целевой, содержательный и </w:t>
      </w:r>
      <w:r>
        <w:rPr>
          <w:spacing w:val="-2"/>
        </w:rPr>
        <w:t>организационный.</w:t>
      </w:r>
    </w:p>
    <w:p w:rsidR="0044132F" w:rsidRDefault="004F5E07">
      <w:pPr>
        <w:pStyle w:val="a3"/>
        <w:spacing w:before="1"/>
        <w:ind w:left="788"/>
        <w:jc w:val="both"/>
      </w:pPr>
      <w:r>
        <w:t>Пояснительная</w:t>
      </w:r>
      <w:r>
        <w:rPr>
          <w:spacing w:val="-2"/>
        </w:rPr>
        <w:t xml:space="preserve"> </w:t>
      </w:r>
      <w:r>
        <w:t>записка</w:t>
      </w:r>
      <w:r>
        <w:rPr>
          <w:spacing w:val="-3"/>
        </w:rPr>
        <w:t xml:space="preserve"> </w:t>
      </w:r>
      <w:r>
        <w:t>не</w:t>
      </w:r>
      <w:r>
        <w:rPr>
          <w:spacing w:val="-3"/>
        </w:rPr>
        <w:t xml:space="preserve"> </w:t>
      </w:r>
      <w:r>
        <w:t>является</w:t>
      </w:r>
      <w:r>
        <w:rPr>
          <w:spacing w:val="-2"/>
        </w:rPr>
        <w:t xml:space="preserve"> </w:t>
      </w:r>
      <w:r>
        <w:t>частью</w:t>
      </w:r>
      <w:r>
        <w:rPr>
          <w:spacing w:val="-3"/>
        </w:rPr>
        <w:t xml:space="preserve"> </w:t>
      </w:r>
      <w:r>
        <w:t>рабочей</w:t>
      </w:r>
      <w:r>
        <w:rPr>
          <w:spacing w:val="-4"/>
        </w:rPr>
        <w:t xml:space="preserve"> </w:t>
      </w:r>
      <w:r>
        <w:t>программы</w:t>
      </w:r>
      <w:r>
        <w:rPr>
          <w:spacing w:val="-5"/>
        </w:rPr>
        <w:t xml:space="preserve"> </w:t>
      </w:r>
      <w:r>
        <w:t>воспитания</w:t>
      </w:r>
      <w:r>
        <w:rPr>
          <w:spacing w:val="-2"/>
        </w:rPr>
        <w:t xml:space="preserve"> </w:t>
      </w:r>
      <w:r>
        <w:t>в</w:t>
      </w:r>
      <w:r>
        <w:rPr>
          <w:spacing w:val="-8"/>
        </w:rPr>
        <w:t xml:space="preserve"> </w:t>
      </w:r>
      <w:r>
        <w:rPr>
          <w:spacing w:val="-4"/>
        </w:rPr>
        <w:t>ДОО.</w:t>
      </w:r>
    </w:p>
    <w:p w:rsidR="0044132F" w:rsidRDefault="004F5E07">
      <w:pPr>
        <w:pStyle w:val="4"/>
        <w:spacing w:before="40"/>
        <w:ind w:left="573" w:right="5"/>
        <w:jc w:val="center"/>
        <w:rPr>
          <w:b w:val="0"/>
        </w:rPr>
      </w:pPr>
      <w:r>
        <w:t>Целевой</w:t>
      </w:r>
      <w:r>
        <w:rPr>
          <w:spacing w:val="-6"/>
        </w:rPr>
        <w:t xml:space="preserve"> </w:t>
      </w:r>
      <w:r>
        <w:t>раздел</w:t>
      </w:r>
      <w:r>
        <w:rPr>
          <w:spacing w:val="-5"/>
        </w:rPr>
        <w:t xml:space="preserve"> </w:t>
      </w:r>
      <w:r>
        <w:t>Программы</w:t>
      </w:r>
      <w:r>
        <w:rPr>
          <w:spacing w:val="-5"/>
        </w:rPr>
        <w:t xml:space="preserve"> </w:t>
      </w:r>
      <w:r>
        <w:rPr>
          <w:spacing w:val="-2"/>
        </w:rPr>
        <w:t>воспитания</w:t>
      </w:r>
      <w:r>
        <w:rPr>
          <w:b w:val="0"/>
          <w:spacing w:val="-2"/>
        </w:rPr>
        <w:t>.</w:t>
      </w:r>
    </w:p>
    <w:p w:rsidR="0044132F" w:rsidRDefault="004F5E07">
      <w:pPr>
        <w:pStyle w:val="a3"/>
        <w:spacing w:before="40"/>
        <w:ind w:left="573" w:right="5"/>
        <w:jc w:val="center"/>
      </w:pPr>
      <w:r>
        <w:rPr>
          <w:u w:val="single"/>
        </w:rPr>
        <w:t>Цели</w:t>
      </w:r>
      <w:r>
        <w:rPr>
          <w:spacing w:val="-3"/>
          <w:u w:val="single"/>
        </w:rPr>
        <w:t xml:space="preserve"> </w:t>
      </w:r>
      <w:r>
        <w:rPr>
          <w:u w:val="single"/>
        </w:rPr>
        <w:t>и</w:t>
      </w:r>
      <w:r>
        <w:rPr>
          <w:spacing w:val="-2"/>
          <w:u w:val="single"/>
        </w:rPr>
        <w:t xml:space="preserve"> </w:t>
      </w:r>
      <w:r>
        <w:rPr>
          <w:u w:val="single"/>
        </w:rPr>
        <w:t>задачи</w:t>
      </w:r>
      <w:r>
        <w:rPr>
          <w:spacing w:val="-2"/>
          <w:u w:val="single"/>
        </w:rPr>
        <w:t xml:space="preserve"> воспитания</w:t>
      </w:r>
      <w:r>
        <w:rPr>
          <w:spacing w:val="-2"/>
        </w:rPr>
        <w:t>.</w:t>
      </w:r>
    </w:p>
    <w:p w:rsidR="0044132F" w:rsidRDefault="004F5E07">
      <w:pPr>
        <w:pStyle w:val="a3"/>
        <w:spacing w:before="44" w:line="276" w:lineRule="auto"/>
        <w:ind w:left="788" w:right="237"/>
        <w:jc w:val="both"/>
      </w:pPr>
      <w:r>
        <w:t>Общая цель воспитания в ДОО – личностное развитие каждого ребѐнка с учѐтом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132F" w:rsidRDefault="004F5E07">
      <w:pPr>
        <w:pStyle w:val="a4"/>
        <w:numPr>
          <w:ilvl w:val="0"/>
          <w:numId w:val="44"/>
        </w:numPr>
        <w:tabs>
          <w:tab w:val="left" w:pos="1264"/>
        </w:tabs>
        <w:spacing w:line="271" w:lineRule="auto"/>
        <w:ind w:right="238" w:firstLine="0"/>
        <w:jc w:val="left"/>
        <w:rPr>
          <w:sz w:val="24"/>
        </w:rPr>
      </w:pPr>
      <w:r>
        <w:rPr>
          <w:sz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4132F" w:rsidRDefault="004F5E07">
      <w:pPr>
        <w:pStyle w:val="a4"/>
        <w:numPr>
          <w:ilvl w:val="0"/>
          <w:numId w:val="44"/>
        </w:numPr>
        <w:tabs>
          <w:tab w:val="left" w:pos="1272"/>
          <w:tab w:val="left" w:pos="3011"/>
          <w:tab w:val="left" w:pos="4542"/>
          <w:tab w:val="left" w:pos="5909"/>
          <w:tab w:val="left" w:pos="6265"/>
          <w:tab w:val="left" w:pos="7988"/>
          <w:tab w:val="left" w:pos="8747"/>
          <w:tab w:val="left" w:pos="10327"/>
        </w:tabs>
        <w:spacing w:before="7" w:line="271" w:lineRule="auto"/>
        <w:ind w:right="242" w:firstLine="0"/>
        <w:jc w:val="left"/>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2"/>
          <w:sz w:val="24"/>
        </w:rPr>
        <w:t>(природному</w:t>
      </w:r>
      <w:r>
        <w:rPr>
          <w:sz w:val="24"/>
        </w:rPr>
        <w:tab/>
      </w:r>
      <w:r>
        <w:rPr>
          <w:spacing w:val="-10"/>
          <w:sz w:val="24"/>
        </w:rPr>
        <w:t xml:space="preserve">и </w:t>
      </w:r>
      <w:r>
        <w:rPr>
          <w:sz w:val="24"/>
        </w:rPr>
        <w:t>социокультурному), другим людям, самому себе;</w:t>
      </w:r>
    </w:p>
    <w:p w:rsidR="0044132F" w:rsidRDefault="004F5E07">
      <w:pPr>
        <w:pStyle w:val="a4"/>
        <w:numPr>
          <w:ilvl w:val="0"/>
          <w:numId w:val="44"/>
        </w:numPr>
        <w:tabs>
          <w:tab w:val="left" w:pos="1276"/>
          <w:tab w:val="left" w:pos="2796"/>
          <w:tab w:val="left" w:pos="4228"/>
          <w:tab w:val="left" w:pos="5091"/>
          <w:tab w:val="left" w:pos="6706"/>
          <w:tab w:val="left" w:pos="7082"/>
          <w:tab w:val="left" w:pos="8393"/>
          <w:tab w:val="left" w:pos="8749"/>
          <w:tab w:val="left" w:pos="10352"/>
        </w:tabs>
        <w:spacing w:before="8" w:line="271" w:lineRule="auto"/>
        <w:ind w:right="239" w:firstLine="0"/>
        <w:jc w:val="left"/>
        <w:rPr>
          <w:sz w:val="24"/>
        </w:rPr>
      </w:pPr>
      <w:r>
        <w:rPr>
          <w:spacing w:val="-2"/>
          <w:sz w:val="24"/>
        </w:rPr>
        <w:t>становление</w:t>
      </w:r>
      <w:r>
        <w:rPr>
          <w:sz w:val="24"/>
        </w:rPr>
        <w:tab/>
      </w:r>
      <w:r>
        <w:rPr>
          <w:spacing w:val="-2"/>
          <w:sz w:val="24"/>
        </w:rPr>
        <w:t>первичного</w:t>
      </w:r>
      <w:r>
        <w:rPr>
          <w:sz w:val="24"/>
        </w:rPr>
        <w:tab/>
      </w:r>
      <w:r>
        <w:rPr>
          <w:spacing w:val="-4"/>
          <w:sz w:val="24"/>
        </w:rPr>
        <w:t>опыта</w:t>
      </w:r>
      <w:r>
        <w:rPr>
          <w:sz w:val="24"/>
        </w:rPr>
        <w:tab/>
      </w:r>
      <w:r>
        <w:rPr>
          <w:spacing w:val="-2"/>
          <w:sz w:val="24"/>
        </w:rPr>
        <w:t>деятельности</w:t>
      </w:r>
      <w:r>
        <w:rPr>
          <w:sz w:val="24"/>
        </w:rPr>
        <w:tab/>
      </w:r>
      <w:r>
        <w:rPr>
          <w:spacing w:val="-10"/>
          <w:sz w:val="24"/>
        </w:rPr>
        <w:t>и</w:t>
      </w:r>
      <w:r>
        <w:rPr>
          <w:sz w:val="24"/>
        </w:rPr>
        <w:tab/>
      </w:r>
      <w:r>
        <w:rPr>
          <w:spacing w:val="-2"/>
          <w:sz w:val="24"/>
        </w:rPr>
        <w:t>поведения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традиционными ценностями, принятыми в обществе нормами и правилами.</w:t>
      </w:r>
    </w:p>
    <w:p w:rsidR="0044132F" w:rsidRDefault="004F5E07">
      <w:pPr>
        <w:pStyle w:val="a3"/>
        <w:spacing w:before="10"/>
        <w:ind w:left="788"/>
      </w:pPr>
      <w:r>
        <w:t>Общие</w:t>
      </w:r>
      <w:r>
        <w:rPr>
          <w:spacing w:val="-3"/>
        </w:rPr>
        <w:t xml:space="preserve"> </w:t>
      </w:r>
      <w:r>
        <w:t>задачи</w:t>
      </w:r>
      <w:r>
        <w:rPr>
          <w:spacing w:val="-4"/>
        </w:rPr>
        <w:t xml:space="preserve"> </w:t>
      </w:r>
      <w:r>
        <w:t>воспитания</w:t>
      </w:r>
      <w:r>
        <w:rPr>
          <w:spacing w:val="-2"/>
        </w:rPr>
        <w:t xml:space="preserve"> </w:t>
      </w:r>
      <w:r>
        <w:rPr>
          <w:spacing w:val="-10"/>
        </w:rPr>
        <w:t>:</w:t>
      </w:r>
    </w:p>
    <w:p w:rsidR="0044132F" w:rsidRDefault="004F5E07">
      <w:pPr>
        <w:pStyle w:val="a4"/>
        <w:numPr>
          <w:ilvl w:val="0"/>
          <w:numId w:val="43"/>
        </w:numPr>
        <w:tabs>
          <w:tab w:val="left" w:pos="935"/>
        </w:tabs>
        <w:spacing w:before="40" w:line="278" w:lineRule="auto"/>
        <w:ind w:right="245" w:firstLine="0"/>
        <w:jc w:val="left"/>
        <w:rPr>
          <w:sz w:val="24"/>
        </w:rPr>
      </w:pPr>
      <w:r>
        <w:rPr>
          <w:sz w:val="24"/>
        </w:rPr>
        <w:t>содействовать развитию личности, основанному на принятых в обществе представлениях о добре и зле, должном и недопустимом;</w:t>
      </w:r>
    </w:p>
    <w:p w:rsidR="0044132F" w:rsidRDefault="004F5E07">
      <w:pPr>
        <w:pStyle w:val="a4"/>
        <w:numPr>
          <w:ilvl w:val="0"/>
          <w:numId w:val="43"/>
        </w:numPr>
        <w:tabs>
          <w:tab w:val="left" w:pos="1011"/>
        </w:tabs>
        <w:spacing w:line="276" w:lineRule="auto"/>
        <w:ind w:right="239" w:firstLine="0"/>
        <w:jc w:val="left"/>
        <w:rPr>
          <w:sz w:val="24"/>
        </w:rPr>
      </w:pPr>
      <w:r>
        <w:rPr>
          <w:sz w:val="24"/>
        </w:rPr>
        <w:t>способствовать</w:t>
      </w:r>
      <w:r>
        <w:rPr>
          <w:spacing w:val="40"/>
          <w:sz w:val="24"/>
        </w:rPr>
        <w:t xml:space="preserve"> </w:t>
      </w:r>
      <w:r>
        <w:rPr>
          <w:sz w:val="24"/>
        </w:rPr>
        <w:t>становлению</w:t>
      </w:r>
      <w:r>
        <w:rPr>
          <w:spacing w:val="40"/>
          <w:sz w:val="24"/>
        </w:rPr>
        <w:t xml:space="preserve"> </w:t>
      </w:r>
      <w:r>
        <w:rPr>
          <w:sz w:val="24"/>
        </w:rPr>
        <w:t>нравственности,</w:t>
      </w:r>
      <w:r>
        <w:rPr>
          <w:spacing w:val="40"/>
          <w:sz w:val="24"/>
        </w:rPr>
        <w:t xml:space="preserve"> </w:t>
      </w:r>
      <w:r>
        <w:rPr>
          <w:sz w:val="24"/>
        </w:rPr>
        <w:t>основанной</w:t>
      </w:r>
      <w:r>
        <w:rPr>
          <w:spacing w:val="40"/>
          <w:sz w:val="24"/>
        </w:rPr>
        <w:t xml:space="preserve"> </w:t>
      </w:r>
      <w:r>
        <w:rPr>
          <w:sz w:val="24"/>
        </w:rPr>
        <w:t>на</w:t>
      </w:r>
      <w:r>
        <w:rPr>
          <w:spacing w:val="40"/>
          <w:sz w:val="24"/>
        </w:rPr>
        <w:t xml:space="preserve"> </w:t>
      </w:r>
      <w:r>
        <w:rPr>
          <w:sz w:val="24"/>
        </w:rPr>
        <w:t>духовных</w:t>
      </w:r>
      <w:r>
        <w:rPr>
          <w:spacing w:val="40"/>
          <w:sz w:val="24"/>
        </w:rPr>
        <w:t xml:space="preserve"> </w:t>
      </w:r>
      <w:r>
        <w:rPr>
          <w:sz w:val="24"/>
        </w:rPr>
        <w:t>отечественных</w:t>
      </w:r>
      <w:r>
        <w:rPr>
          <w:spacing w:val="40"/>
          <w:sz w:val="24"/>
        </w:rPr>
        <w:t xml:space="preserve"> </w:t>
      </w:r>
      <w:r>
        <w:rPr>
          <w:sz w:val="24"/>
        </w:rPr>
        <w:t>традициях, внутренней установке личности поступать согласно своей совести;</w:t>
      </w:r>
    </w:p>
    <w:p w:rsidR="0044132F" w:rsidRDefault="004F5E07">
      <w:pPr>
        <w:pStyle w:val="a4"/>
        <w:numPr>
          <w:ilvl w:val="0"/>
          <w:numId w:val="43"/>
        </w:numPr>
        <w:tabs>
          <w:tab w:val="left" w:pos="1019"/>
        </w:tabs>
        <w:spacing w:line="276" w:lineRule="auto"/>
        <w:ind w:right="230" w:firstLine="0"/>
        <w:jc w:val="left"/>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реализации</w:t>
      </w:r>
      <w:r>
        <w:rPr>
          <w:spacing w:val="80"/>
          <w:sz w:val="24"/>
        </w:rPr>
        <w:t xml:space="preserve"> </w:t>
      </w:r>
      <w:r>
        <w:rPr>
          <w:sz w:val="24"/>
        </w:rPr>
        <w:t>личностного</w:t>
      </w:r>
      <w:r>
        <w:rPr>
          <w:spacing w:val="80"/>
          <w:sz w:val="24"/>
        </w:rPr>
        <w:t xml:space="preserve"> </w:t>
      </w:r>
      <w:r>
        <w:rPr>
          <w:sz w:val="24"/>
        </w:rPr>
        <w:t>потенциала</w:t>
      </w:r>
      <w:r>
        <w:rPr>
          <w:spacing w:val="80"/>
          <w:sz w:val="24"/>
        </w:rPr>
        <w:t xml:space="preserve"> </w:t>
      </w:r>
      <w:r>
        <w:rPr>
          <w:sz w:val="24"/>
        </w:rPr>
        <w:t>ребѐнка,</w:t>
      </w:r>
      <w:r>
        <w:rPr>
          <w:spacing w:val="80"/>
          <w:sz w:val="24"/>
        </w:rPr>
        <w:t xml:space="preserve"> </w:t>
      </w:r>
      <w:r>
        <w:rPr>
          <w:sz w:val="24"/>
        </w:rPr>
        <w:t>его готовности к творческому самовыражению и саморазвитию, самовоспитанию;</w:t>
      </w:r>
    </w:p>
    <w:p w:rsidR="0044132F" w:rsidRDefault="004F5E07">
      <w:pPr>
        <w:pStyle w:val="a4"/>
        <w:numPr>
          <w:ilvl w:val="0"/>
          <w:numId w:val="43"/>
        </w:numPr>
        <w:tabs>
          <w:tab w:val="left" w:pos="931"/>
        </w:tabs>
        <w:spacing w:line="278" w:lineRule="auto"/>
        <w:ind w:right="244" w:firstLine="0"/>
        <w:jc w:val="left"/>
        <w:rPr>
          <w:sz w:val="24"/>
        </w:rPr>
      </w:pPr>
      <w:r>
        <w:rPr>
          <w:sz w:val="24"/>
        </w:rPr>
        <w:t>осуществлять поддержку</w:t>
      </w:r>
      <w:r>
        <w:rPr>
          <w:spacing w:val="-5"/>
          <w:sz w:val="24"/>
        </w:rPr>
        <w:t xml:space="preserve"> </w:t>
      </w:r>
      <w:r>
        <w:rPr>
          <w:sz w:val="24"/>
        </w:rPr>
        <w:t>позитивной социализации ребѐнка посредством проектирования и принятия уклада, воспитывающей среды, создания воспитывающих общностей.</w:t>
      </w:r>
    </w:p>
    <w:p w:rsidR="0044132F" w:rsidRDefault="004F5E07">
      <w:pPr>
        <w:spacing w:line="272" w:lineRule="exact"/>
        <w:ind w:left="788"/>
        <w:rPr>
          <w:i/>
          <w:sz w:val="24"/>
        </w:rPr>
      </w:pPr>
      <w:r>
        <w:rPr>
          <w:i/>
          <w:sz w:val="24"/>
          <w:u w:val="single"/>
        </w:rPr>
        <w:t>Направления</w:t>
      </w:r>
      <w:r>
        <w:rPr>
          <w:i/>
          <w:spacing w:val="-2"/>
          <w:sz w:val="24"/>
          <w:u w:val="single"/>
        </w:rPr>
        <w:t xml:space="preserve"> воспитания.</w:t>
      </w:r>
    </w:p>
    <w:p w:rsidR="0044132F" w:rsidRDefault="004F5E07">
      <w:pPr>
        <w:pStyle w:val="a4"/>
        <w:numPr>
          <w:ilvl w:val="0"/>
          <w:numId w:val="44"/>
        </w:numPr>
        <w:tabs>
          <w:tab w:val="left" w:pos="2004"/>
        </w:tabs>
        <w:spacing w:before="33"/>
        <w:ind w:left="2004" w:hanging="1216"/>
        <w:jc w:val="left"/>
        <w:rPr>
          <w:sz w:val="24"/>
        </w:rPr>
      </w:pPr>
      <w:r>
        <w:rPr>
          <w:sz w:val="24"/>
        </w:rPr>
        <w:t>Патриотическое</w:t>
      </w:r>
      <w:r>
        <w:rPr>
          <w:spacing w:val="-4"/>
          <w:sz w:val="24"/>
        </w:rPr>
        <w:t xml:space="preserve"> </w:t>
      </w:r>
      <w:r>
        <w:rPr>
          <w:sz w:val="24"/>
        </w:rPr>
        <w:t>направление</w:t>
      </w:r>
      <w:r>
        <w:rPr>
          <w:spacing w:val="-2"/>
          <w:sz w:val="24"/>
        </w:rPr>
        <w:t xml:space="preserve"> воспитания.</w:t>
      </w:r>
    </w:p>
    <w:p w:rsidR="0044132F" w:rsidRDefault="004F5E07">
      <w:pPr>
        <w:pStyle w:val="a3"/>
        <w:spacing w:before="43" w:line="276" w:lineRule="auto"/>
        <w:ind w:left="788" w:right="235"/>
        <w:jc w:val="both"/>
      </w:pPr>
      <w:r>
        <w:t>Цель патриотического направления воспитания – содействовать формированию у ребѐнка личностной позиции наследника традиций и культуры, защитника Отечества и творца (созидателя), ответственного за будущее своей страны.</w:t>
      </w:r>
    </w:p>
    <w:p w:rsidR="0044132F" w:rsidRDefault="004F5E07">
      <w:pPr>
        <w:pStyle w:val="a3"/>
        <w:spacing w:before="1" w:line="276" w:lineRule="auto"/>
        <w:ind w:left="788" w:right="240"/>
        <w:jc w:val="both"/>
      </w:pPr>
      <w:r>
        <w:t>Ценности - Родина и природа лежат в основе патриотического направления воспитания. Чувство патриотизма возникает у ребѐнка вследствие воспитания у него нравственных качеств, интереса, чувства любви и уважения к своей стране — России, своему краю, малой родине, своему</w:t>
      </w:r>
      <w:r>
        <w:rPr>
          <w:spacing w:val="-2"/>
        </w:rPr>
        <w:t xml:space="preserve"> </w:t>
      </w:r>
      <w:r>
        <w:t>народу</w:t>
      </w:r>
      <w:r>
        <w:rPr>
          <w:spacing w:val="-6"/>
        </w:rPr>
        <w:t xml:space="preserve"> </w:t>
      </w:r>
      <w:r>
        <w:t>и народу</w:t>
      </w:r>
      <w:r>
        <w:rPr>
          <w:spacing w:val="-2"/>
        </w:rPr>
        <w:t xml:space="preserve"> </w:t>
      </w:r>
      <w:r>
        <w:t>России в целом (гражданский патриотизм), ответственности, ощущения принадлежности к своему народу.</w:t>
      </w:r>
    </w:p>
    <w:p w:rsidR="0044132F" w:rsidRDefault="004F5E07">
      <w:pPr>
        <w:pStyle w:val="a3"/>
        <w:spacing w:before="1" w:line="276" w:lineRule="auto"/>
        <w:ind w:left="788" w:right="240"/>
        <w:jc w:val="both"/>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еѐ уклада, народных и семейных традиций.</w:t>
      </w:r>
    </w:p>
    <w:p w:rsidR="0044132F" w:rsidRDefault="004F5E07">
      <w:pPr>
        <w:pStyle w:val="a3"/>
        <w:spacing w:line="276" w:lineRule="auto"/>
        <w:ind w:left="788" w:right="244"/>
        <w:jc w:val="both"/>
      </w:pPr>
      <w:r>
        <w:t>Работа по патриотическому воспитанию предполагает: формирование «патриотизма наследника»,</w:t>
      </w:r>
      <w:r>
        <w:rPr>
          <w:spacing w:val="48"/>
        </w:rPr>
        <w:t xml:space="preserve"> </w:t>
      </w:r>
      <w:r>
        <w:t>испытывающего</w:t>
      </w:r>
      <w:r>
        <w:rPr>
          <w:spacing w:val="50"/>
        </w:rPr>
        <w:t xml:space="preserve"> </w:t>
      </w:r>
      <w:r>
        <w:t>чувство</w:t>
      </w:r>
      <w:r>
        <w:rPr>
          <w:spacing w:val="54"/>
        </w:rPr>
        <w:t xml:space="preserve"> </w:t>
      </w:r>
      <w:r>
        <w:t>гордости</w:t>
      </w:r>
      <w:r>
        <w:rPr>
          <w:spacing w:val="51"/>
        </w:rPr>
        <w:t xml:space="preserve"> </w:t>
      </w:r>
      <w:r>
        <w:t>за</w:t>
      </w:r>
      <w:r>
        <w:rPr>
          <w:spacing w:val="48"/>
        </w:rPr>
        <w:t xml:space="preserve"> </w:t>
      </w:r>
      <w:r>
        <w:t>наследие</w:t>
      </w:r>
      <w:r>
        <w:rPr>
          <w:spacing w:val="52"/>
        </w:rPr>
        <w:t xml:space="preserve"> </w:t>
      </w:r>
      <w:r>
        <w:t>своих</w:t>
      </w:r>
      <w:r>
        <w:rPr>
          <w:spacing w:val="50"/>
        </w:rPr>
        <w:t xml:space="preserve"> </w:t>
      </w:r>
      <w:r>
        <w:t>предков</w:t>
      </w:r>
      <w:r>
        <w:rPr>
          <w:spacing w:val="45"/>
        </w:rPr>
        <w:t xml:space="preserve"> </w:t>
      </w:r>
      <w:r>
        <w:rPr>
          <w:spacing w:val="-2"/>
        </w:rPr>
        <w:t>(предполагает</w:t>
      </w:r>
    </w:p>
    <w:p w:rsidR="0044132F" w:rsidRDefault="0044132F">
      <w:pPr>
        <w:spacing w:line="276" w:lineRule="auto"/>
        <w:jc w:val="both"/>
        <w:sectPr w:rsidR="0044132F">
          <w:pgSz w:w="11900" w:h="16860"/>
          <w:pgMar w:top="340" w:right="680" w:bottom="1400" w:left="520" w:header="0" w:footer="1194" w:gutter="0"/>
          <w:cols w:space="720"/>
        </w:sectPr>
      </w:pPr>
    </w:p>
    <w:p w:rsidR="0044132F" w:rsidRDefault="004F5E07">
      <w:pPr>
        <w:pStyle w:val="a3"/>
        <w:spacing w:before="64" w:line="276" w:lineRule="auto"/>
        <w:ind w:left="788" w:right="239"/>
        <w:jc w:val="both"/>
      </w:pPr>
      <w:r>
        <w:lastRenderedPageBreak/>
        <w:t>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w:t>
      </w:r>
      <w:r>
        <w:rPr>
          <w:spacing w:val="-1"/>
        </w:rPr>
        <w:t xml:space="preserve"> </w:t>
      </w:r>
      <w:r>
        <w:t>например,</w:t>
      </w:r>
      <w:r>
        <w:rPr>
          <w:spacing w:val="-1"/>
        </w:rPr>
        <w:t xml:space="preserve"> </w:t>
      </w:r>
      <w:r>
        <w:t>на поддержание чистоты</w:t>
      </w:r>
      <w:r>
        <w:rPr>
          <w:spacing w:val="-2"/>
        </w:rPr>
        <w:t xml:space="preserve"> </w:t>
      </w:r>
      <w:r>
        <w:t>и</w:t>
      </w:r>
      <w:r>
        <w:rPr>
          <w:spacing w:val="-1"/>
        </w:rPr>
        <w:t xml:space="preserve"> </w:t>
      </w:r>
      <w:r>
        <w:t>порядка,</w:t>
      </w:r>
      <w:r>
        <w:rPr>
          <w:spacing w:val="-1"/>
        </w:rPr>
        <w:t xml:space="preserve"> </w:t>
      </w:r>
      <w:r>
        <w:t>опрятности</w:t>
      </w:r>
      <w:r>
        <w:rPr>
          <w:spacing w:val="-1"/>
        </w:rPr>
        <w:t xml:space="preserve"> </w:t>
      </w:r>
      <w:r>
        <w:t>и</w:t>
      </w:r>
      <w:r>
        <w:rPr>
          <w:spacing w:val="-1"/>
        </w:rPr>
        <w:t xml:space="preserve"> </w:t>
      </w:r>
      <w:r>
        <w:t>аккуратности,</w:t>
      </w:r>
      <w:r>
        <w:rPr>
          <w:spacing w:val="-1"/>
        </w:rPr>
        <w:t xml:space="preserve"> </w:t>
      </w:r>
      <w:r>
        <w:t>а в дальнейшем - на развитие всего своего населенного пункта, района, края, Отчизны в целом).</w:t>
      </w:r>
    </w:p>
    <w:p w:rsidR="0044132F" w:rsidRDefault="004F5E07">
      <w:pPr>
        <w:pStyle w:val="a4"/>
        <w:numPr>
          <w:ilvl w:val="0"/>
          <w:numId w:val="42"/>
        </w:numPr>
        <w:tabs>
          <w:tab w:val="left" w:pos="939"/>
        </w:tabs>
        <w:spacing w:line="292" w:lineRule="exact"/>
        <w:ind w:left="939" w:hanging="359"/>
        <w:rPr>
          <w:sz w:val="24"/>
        </w:rPr>
      </w:pPr>
      <w:r>
        <w:rPr>
          <w:sz w:val="24"/>
        </w:rPr>
        <w:t>Духовно-нравственное</w:t>
      </w:r>
      <w:r>
        <w:rPr>
          <w:spacing w:val="-6"/>
          <w:sz w:val="24"/>
        </w:rPr>
        <w:t xml:space="preserve"> </w:t>
      </w:r>
      <w:r>
        <w:rPr>
          <w:sz w:val="24"/>
        </w:rPr>
        <w:t>направление</w:t>
      </w:r>
      <w:r>
        <w:rPr>
          <w:spacing w:val="-5"/>
          <w:sz w:val="24"/>
        </w:rPr>
        <w:t xml:space="preserve"> </w:t>
      </w:r>
      <w:r>
        <w:rPr>
          <w:spacing w:val="-2"/>
          <w:sz w:val="24"/>
        </w:rPr>
        <w:t>воспитания.</w:t>
      </w:r>
    </w:p>
    <w:p w:rsidR="0044132F" w:rsidRDefault="004F5E07">
      <w:pPr>
        <w:pStyle w:val="a3"/>
        <w:tabs>
          <w:tab w:val="left" w:pos="2036"/>
        </w:tabs>
        <w:spacing w:before="43" w:line="276" w:lineRule="auto"/>
        <w:ind w:left="788" w:right="230"/>
        <w:jc w:val="both"/>
      </w:pPr>
      <w:r>
        <w:rPr>
          <w:spacing w:val="-4"/>
        </w:rPr>
        <w:t>Цель</w:t>
      </w:r>
      <w:r>
        <w:tab/>
        <w:t>духовно-нравственного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w:t>
      </w:r>
    </w:p>
    <w:p w:rsidR="0044132F" w:rsidRDefault="004F5E07">
      <w:pPr>
        <w:pStyle w:val="a3"/>
        <w:spacing w:line="276" w:lineRule="auto"/>
        <w:ind w:left="788" w:right="237"/>
        <w:jc w:val="both"/>
      </w:pPr>
      <w:r>
        <w:t xml:space="preserve">Ценности - жизнь, милосердие, добро лежат в основе духовнонравственного направления </w:t>
      </w:r>
      <w:r>
        <w:rPr>
          <w:spacing w:val="-2"/>
        </w:rPr>
        <w:t>воспитания.</w:t>
      </w:r>
    </w:p>
    <w:p w:rsidR="0044132F" w:rsidRDefault="004F5E07">
      <w:pPr>
        <w:pStyle w:val="a3"/>
        <w:spacing w:before="1" w:line="276" w:lineRule="auto"/>
        <w:ind w:left="788" w:right="230"/>
        <w:jc w:val="both"/>
      </w:pPr>
      <w:r>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 историческом и личностном аспектах.</w:t>
      </w:r>
    </w:p>
    <w:p w:rsidR="0044132F" w:rsidRDefault="004F5E07">
      <w:pPr>
        <w:pStyle w:val="a4"/>
        <w:numPr>
          <w:ilvl w:val="0"/>
          <w:numId w:val="41"/>
        </w:numPr>
        <w:tabs>
          <w:tab w:val="left" w:pos="787"/>
        </w:tabs>
        <w:spacing w:line="292" w:lineRule="exact"/>
        <w:ind w:left="787" w:hanging="359"/>
        <w:rPr>
          <w:sz w:val="24"/>
        </w:rPr>
      </w:pPr>
      <w:r>
        <w:rPr>
          <w:noProof/>
          <w:lang w:eastAsia="ru-RU"/>
        </w:rPr>
        <mc:AlternateContent>
          <mc:Choice Requires="wps">
            <w:drawing>
              <wp:anchor distT="0" distB="0" distL="0" distR="0" simplePos="0" relativeHeight="15742464" behindDoc="0" locked="0" layoutInCell="1" allowOverlap="1">
                <wp:simplePos x="0" y="0"/>
                <wp:positionH relativeFrom="page">
                  <wp:posOffset>3257550</wp:posOffset>
                </wp:positionH>
                <wp:positionV relativeFrom="paragraph">
                  <wp:posOffset>169955</wp:posOffset>
                </wp:positionV>
                <wp:extent cx="35560" cy="762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560" y="0"/>
                              </a:moveTo>
                              <a:lnTo>
                                <a:pt x="0" y="0"/>
                              </a:lnTo>
                              <a:lnTo>
                                <a:pt x="0" y="7620"/>
                              </a:lnTo>
                              <a:lnTo>
                                <a:pt x="35560" y="7620"/>
                              </a:lnTo>
                              <a:lnTo>
                                <a:pt x="35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135417" id="Graphic 85" o:spid="_x0000_s1026" style="position:absolute;margin-left:256.5pt;margin-top:13.4pt;width:2.8pt;height:.6pt;z-index:15742464;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" path="m35560,l,,,7620r35560,l35560,xe" fillcolor="black" stroked="f">
                <v:path arrowok="t"/>
                <w10:wrap anchorx="page"/>
              </v:shape>
            </w:pict>
          </mc:Fallback>
        </mc:AlternateContent>
      </w:r>
      <w:r>
        <w:rPr>
          <w:sz w:val="24"/>
        </w:rPr>
        <w:t>Социальное</w:t>
      </w:r>
      <w:r>
        <w:rPr>
          <w:spacing w:val="-5"/>
          <w:sz w:val="24"/>
        </w:rPr>
        <w:t xml:space="preserve"> </w:t>
      </w:r>
      <w:r>
        <w:rPr>
          <w:sz w:val="24"/>
        </w:rPr>
        <w:t>направление</w:t>
      </w:r>
      <w:r>
        <w:rPr>
          <w:spacing w:val="-3"/>
          <w:sz w:val="24"/>
        </w:rPr>
        <w:t xml:space="preserve"> </w:t>
      </w:r>
      <w:r>
        <w:rPr>
          <w:spacing w:val="-2"/>
          <w:sz w:val="24"/>
        </w:rPr>
        <w:t>воспитания.</w:t>
      </w:r>
    </w:p>
    <w:p w:rsidR="0044132F" w:rsidRDefault="004F5E07">
      <w:pPr>
        <w:pStyle w:val="a3"/>
        <w:tabs>
          <w:tab w:val="left" w:pos="1984"/>
        </w:tabs>
        <w:spacing w:before="44" w:line="276" w:lineRule="auto"/>
        <w:ind w:left="788" w:right="235"/>
        <w:jc w:val="both"/>
      </w:pPr>
      <w:r>
        <w:rPr>
          <w:spacing w:val="-4"/>
        </w:rPr>
        <w:t>Цель</w:t>
      </w:r>
      <w: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4132F" w:rsidRDefault="004F5E07">
      <w:pPr>
        <w:pStyle w:val="a3"/>
        <w:spacing w:line="276" w:lineRule="auto"/>
        <w:ind w:left="788" w:right="239"/>
        <w:jc w:val="both"/>
      </w:pPr>
      <w:r>
        <w:t>Ценности – семья, дружба, человек и сотрудничество лежат в основе социального направления воспитания.</w:t>
      </w:r>
    </w:p>
    <w:p w:rsidR="0044132F" w:rsidRDefault="004F5E07">
      <w:pPr>
        <w:pStyle w:val="a3"/>
        <w:spacing w:before="1" w:line="276" w:lineRule="auto"/>
        <w:ind w:left="788" w:right="238"/>
        <w:jc w:val="both"/>
      </w:pPr>
      <w:r>
        <w:t>В</w:t>
      </w:r>
      <w:r>
        <w:rPr>
          <w:spacing w:val="-5"/>
        </w:rPr>
        <w:t xml:space="preserve"> </w:t>
      </w:r>
      <w:r>
        <w:t>дошкольном</w:t>
      </w:r>
      <w:r>
        <w:rPr>
          <w:spacing w:val="-1"/>
        </w:rPr>
        <w:t xml:space="preserve"> </w:t>
      </w:r>
      <w:r>
        <w:t>детстве ребѐнок</w:t>
      </w:r>
      <w:r>
        <w:rPr>
          <w:spacing w:val="-2"/>
        </w:rPr>
        <w:t xml:space="preserve"> </w:t>
      </w:r>
      <w:r>
        <w:t>начинает</w:t>
      </w:r>
      <w:r>
        <w:rPr>
          <w:spacing w:val="-2"/>
        </w:rPr>
        <w:t xml:space="preserve"> </w:t>
      </w:r>
      <w:r>
        <w:t>осваивать</w:t>
      </w:r>
      <w:r>
        <w:rPr>
          <w:spacing w:val="-2"/>
        </w:rPr>
        <w:t xml:space="preserve"> </w:t>
      </w:r>
      <w:r>
        <w:t>все многообразие</w:t>
      </w:r>
      <w:r>
        <w:rPr>
          <w:spacing w:val="-4"/>
        </w:rPr>
        <w:t xml:space="preserve"> </w:t>
      </w:r>
      <w:r>
        <w:t>социальных</w:t>
      </w:r>
      <w:r>
        <w:rPr>
          <w:spacing w:val="-1"/>
        </w:rPr>
        <w:t xml:space="preserve"> </w:t>
      </w:r>
      <w:r>
        <w:t>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ребѐнка к социальному окружению невозможно без грамотно</w:t>
      </w:r>
      <w:r>
        <w:rPr>
          <w:spacing w:val="-3"/>
        </w:rPr>
        <w:t xml:space="preserve"> </w:t>
      </w:r>
      <w:r>
        <w:t>выстроенного</w:t>
      </w:r>
      <w:r>
        <w:rPr>
          <w:spacing w:val="-3"/>
        </w:rPr>
        <w:t xml:space="preserve"> </w:t>
      </w:r>
      <w:r>
        <w:t>воспитательного</w:t>
      </w:r>
      <w:r>
        <w:rPr>
          <w:spacing w:val="-3"/>
        </w:rPr>
        <w:t xml:space="preserve"> </w:t>
      </w:r>
      <w:r>
        <w:t>процесса,</w:t>
      </w:r>
      <w:r>
        <w:rPr>
          <w:spacing w:val="-3"/>
        </w:rPr>
        <w:t xml:space="preserve"> </w:t>
      </w:r>
      <w:r>
        <w:t>в</w:t>
      </w:r>
      <w:r>
        <w:rPr>
          <w:spacing w:val="-4"/>
        </w:rPr>
        <w:t xml:space="preserve"> </w:t>
      </w:r>
      <w:r>
        <w:t>котором</w:t>
      </w:r>
      <w:r>
        <w:rPr>
          <w:spacing w:val="-3"/>
        </w:rPr>
        <w:t xml:space="preserve"> </w:t>
      </w:r>
      <w:r>
        <w:t>проявляется</w:t>
      </w:r>
      <w:r>
        <w:rPr>
          <w:spacing w:val="-1"/>
        </w:rPr>
        <w:t xml:space="preserve"> </w:t>
      </w:r>
      <w:r>
        <w:t>личная</w:t>
      </w:r>
      <w:r>
        <w:rPr>
          <w:spacing w:val="-1"/>
        </w:rPr>
        <w:t xml:space="preserve"> </w:t>
      </w:r>
      <w:r>
        <w:t>социальная инициатива ребѐнка в детско- взрослых и детских общностях.</w:t>
      </w:r>
    </w:p>
    <w:p w:rsidR="0044132F" w:rsidRDefault="004F5E07">
      <w:pPr>
        <w:pStyle w:val="a3"/>
        <w:spacing w:before="1" w:line="276" w:lineRule="auto"/>
        <w:ind w:left="788" w:right="234"/>
        <w:jc w:val="both"/>
      </w:pPr>
      <w:r>
        <w:t>Важной составляющей социального воспитания является освоение ребѐнком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ребѐнком вместе с опытом поведения, с накоплением нравственных представлений, формированием навыка культурного поведения.</w:t>
      </w:r>
    </w:p>
    <w:p w:rsidR="0044132F" w:rsidRDefault="004F5E07">
      <w:pPr>
        <w:pStyle w:val="a4"/>
        <w:numPr>
          <w:ilvl w:val="0"/>
          <w:numId w:val="41"/>
        </w:numPr>
        <w:tabs>
          <w:tab w:val="left" w:pos="787"/>
        </w:tabs>
        <w:spacing w:line="292" w:lineRule="exact"/>
        <w:ind w:left="787" w:hanging="359"/>
        <w:rPr>
          <w:i/>
          <w:sz w:val="24"/>
        </w:rPr>
      </w:pPr>
      <w:r>
        <w:rPr>
          <w:noProof/>
          <w:lang w:eastAsia="ru-RU"/>
        </w:rPr>
        <mc:AlternateContent>
          <mc:Choice Requires="wps">
            <w:drawing>
              <wp:anchor distT="0" distB="0" distL="0" distR="0" simplePos="0" relativeHeight="15742976" behindDoc="0" locked="0" layoutInCell="1" allowOverlap="1">
                <wp:simplePos x="0" y="0"/>
                <wp:positionH relativeFrom="page">
                  <wp:posOffset>3516629</wp:posOffset>
                </wp:positionH>
                <wp:positionV relativeFrom="paragraph">
                  <wp:posOffset>169435</wp:posOffset>
                </wp:positionV>
                <wp:extent cx="38100" cy="762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B87DBD" id="Graphic 86" o:spid="_x0000_s1026" style="position:absolute;margin-left:276.9pt;margin-top:13.35pt;width:3pt;height:.6pt;z-index:15742976;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" path="m38100,l,,,7619r38100,l38100,xe" fillcolor="black" stroked="f">
                <v:path arrowok="t"/>
                <w10:wrap anchorx="page"/>
              </v:shape>
            </w:pict>
          </mc:Fallback>
        </mc:AlternateContent>
      </w:r>
      <w:r>
        <w:rPr>
          <w:sz w:val="24"/>
        </w:rPr>
        <w:t>Познавательное</w:t>
      </w:r>
      <w:r>
        <w:rPr>
          <w:spacing w:val="-6"/>
          <w:sz w:val="24"/>
        </w:rPr>
        <w:t xml:space="preserve"> </w:t>
      </w:r>
      <w:r>
        <w:rPr>
          <w:sz w:val="24"/>
        </w:rPr>
        <w:t>направление</w:t>
      </w:r>
      <w:r>
        <w:rPr>
          <w:spacing w:val="-4"/>
          <w:sz w:val="24"/>
        </w:rPr>
        <w:t xml:space="preserve"> </w:t>
      </w:r>
      <w:r>
        <w:rPr>
          <w:spacing w:val="-2"/>
          <w:sz w:val="24"/>
        </w:rPr>
        <w:t>воспитания</w:t>
      </w:r>
      <w:r>
        <w:rPr>
          <w:i/>
          <w:spacing w:val="-2"/>
          <w:sz w:val="24"/>
        </w:rPr>
        <w:t>.</w:t>
      </w:r>
    </w:p>
    <w:p w:rsidR="0044132F" w:rsidRDefault="004F5E07">
      <w:pPr>
        <w:pStyle w:val="a3"/>
        <w:tabs>
          <w:tab w:val="left" w:pos="1956"/>
        </w:tabs>
        <w:spacing w:before="43" w:line="276" w:lineRule="auto"/>
        <w:ind w:left="788" w:right="621"/>
        <w:jc w:val="both"/>
      </w:pPr>
      <w:r>
        <w:rPr>
          <w:spacing w:val="-4"/>
        </w:rPr>
        <w:t>Цель</w:t>
      </w:r>
      <w:r>
        <w:tab/>
        <w:t>познавательного</w:t>
      </w:r>
      <w:r>
        <w:rPr>
          <w:spacing w:val="-6"/>
        </w:rPr>
        <w:t xml:space="preserve"> </w:t>
      </w:r>
      <w:r>
        <w:t>направления</w:t>
      </w:r>
      <w:r>
        <w:rPr>
          <w:spacing w:val="-6"/>
        </w:rPr>
        <w:t xml:space="preserve"> </w:t>
      </w:r>
      <w:r>
        <w:t>воспитания</w:t>
      </w:r>
      <w:r>
        <w:rPr>
          <w:spacing w:val="-3"/>
        </w:rPr>
        <w:t xml:space="preserve"> </w:t>
      </w:r>
      <w:r>
        <w:t>–</w:t>
      </w:r>
      <w:r>
        <w:rPr>
          <w:spacing w:val="-6"/>
        </w:rPr>
        <w:t xml:space="preserve"> </w:t>
      </w:r>
      <w:r>
        <w:t>формирование</w:t>
      </w:r>
      <w:r>
        <w:rPr>
          <w:spacing w:val="-6"/>
        </w:rPr>
        <w:t xml:space="preserve"> </w:t>
      </w:r>
      <w:r>
        <w:t>ценности</w:t>
      </w:r>
      <w:r>
        <w:rPr>
          <w:spacing w:val="-7"/>
        </w:rPr>
        <w:t xml:space="preserve"> </w:t>
      </w:r>
      <w:r>
        <w:t>познания. Ценность – познание лежит в основе познавательного направления воспитания.</w:t>
      </w:r>
    </w:p>
    <w:p w:rsidR="0044132F" w:rsidRDefault="004F5E07">
      <w:pPr>
        <w:pStyle w:val="a3"/>
        <w:spacing w:line="276" w:lineRule="auto"/>
        <w:ind w:left="788" w:right="230"/>
        <w:jc w:val="both"/>
      </w:pPr>
      <w:r>
        <w:t>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ребѐнка. Познавательное и духовно- нравственное воспитание должны осуществляться в содержательном единстве, так как</w:t>
      </w:r>
      <w:r>
        <w:rPr>
          <w:spacing w:val="80"/>
        </w:rPr>
        <w:t xml:space="preserve"> </w:t>
      </w:r>
      <w:r>
        <w:t>знания наук и незнание добра ограничивает и деформирует личностное развитие ребѐнка.</w:t>
      </w:r>
    </w:p>
    <w:p w:rsidR="0044132F" w:rsidRDefault="004F5E07">
      <w:pPr>
        <w:pStyle w:val="a3"/>
        <w:spacing w:line="276" w:lineRule="auto"/>
        <w:ind w:left="788" w:right="239"/>
        <w:jc w:val="both"/>
      </w:pPr>
      <w:r>
        <w:t>Значимым является воспитание у ребѐнка стремления к истине, становление целостной картины</w:t>
      </w:r>
      <w:r>
        <w:rPr>
          <w:spacing w:val="-2"/>
        </w:rPr>
        <w:t xml:space="preserve"> </w:t>
      </w:r>
      <w:r>
        <w:t>мира,</w:t>
      </w:r>
      <w:r>
        <w:rPr>
          <w:spacing w:val="-1"/>
        </w:rPr>
        <w:t xml:space="preserve"> </w:t>
      </w:r>
      <w:r>
        <w:t>в которой интегрировано</w:t>
      </w:r>
      <w:r>
        <w:rPr>
          <w:spacing w:val="-1"/>
        </w:rPr>
        <w:t xml:space="preserve"> </w:t>
      </w:r>
      <w:r>
        <w:t>ценностное,</w:t>
      </w:r>
      <w:r>
        <w:rPr>
          <w:spacing w:val="-1"/>
        </w:rPr>
        <w:t xml:space="preserve"> </w:t>
      </w:r>
      <w:r>
        <w:t>эмоционально</w:t>
      </w:r>
      <w:r>
        <w:rPr>
          <w:spacing w:val="-1"/>
        </w:rPr>
        <w:t xml:space="preserve"> </w:t>
      </w:r>
      <w:r>
        <w:t>окрашенное отношение к миру, людям, природе, деятельности человека.</w:t>
      </w:r>
    </w:p>
    <w:p w:rsidR="0044132F" w:rsidRDefault="0044132F">
      <w:pPr>
        <w:spacing w:line="276" w:lineRule="auto"/>
        <w:jc w:val="both"/>
        <w:sectPr w:rsidR="0044132F">
          <w:pgSz w:w="11900" w:h="16860"/>
          <w:pgMar w:top="340" w:right="680" w:bottom="1420" w:left="520" w:header="0" w:footer="1194" w:gutter="0"/>
          <w:cols w:space="720"/>
        </w:sectPr>
      </w:pPr>
    </w:p>
    <w:p w:rsidR="0044132F" w:rsidRDefault="004F5E07">
      <w:pPr>
        <w:pStyle w:val="a4"/>
        <w:numPr>
          <w:ilvl w:val="0"/>
          <w:numId w:val="41"/>
        </w:numPr>
        <w:tabs>
          <w:tab w:val="left" w:pos="787"/>
        </w:tabs>
        <w:spacing w:before="82"/>
        <w:ind w:left="787" w:hanging="359"/>
        <w:rPr>
          <w:sz w:val="24"/>
        </w:rPr>
      </w:pPr>
      <w:r>
        <w:rPr>
          <w:sz w:val="24"/>
        </w:rPr>
        <w:lastRenderedPageBreak/>
        <w:t>Физическое</w:t>
      </w:r>
      <w:r>
        <w:rPr>
          <w:spacing w:val="-5"/>
          <w:sz w:val="24"/>
        </w:rPr>
        <w:t xml:space="preserve"> </w:t>
      </w:r>
      <w:r>
        <w:rPr>
          <w:sz w:val="24"/>
        </w:rPr>
        <w:t>и</w:t>
      </w:r>
      <w:r>
        <w:rPr>
          <w:spacing w:val="-5"/>
          <w:sz w:val="24"/>
        </w:rPr>
        <w:t xml:space="preserve"> </w:t>
      </w:r>
      <w:r>
        <w:rPr>
          <w:sz w:val="24"/>
        </w:rPr>
        <w:t>оздоровительное</w:t>
      </w:r>
      <w:r>
        <w:rPr>
          <w:spacing w:val="-4"/>
          <w:sz w:val="24"/>
        </w:rPr>
        <w:t xml:space="preserve"> </w:t>
      </w:r>
      <w:r>
        <w:rPr>
          <w:sz w:val="24"/>
        </w:rPr>
        <w:t>направление</w:t>
      </w:r>
      <w:r>
        <w:rPr>
          <w:spacing w:val="-3"/>
          <w:sz w:val="24"/>
        </w:rPr>
        <w:t xml:space="preserve"> </w:t>
      </w:r>
      <w:r>
        <w:rPr>
          <w:spacing w:val="-2"/>
          <w:sz w:val="24"/>
        </w:rPr>
        <w:t>воспитания.</w:t>
      </w:r>
    </w:p>
    <w:p w:rsidR="0044132F" w:rsidRDefault="004F5E07">
      <w:pPr>
        <w:pStyle w:val="a3"/>
        <w:spacing w:before="44" w:line="276" w:lineRule="auto"/>
        <w:ind w:left="788" w:right="239"/>
        <w:jc w:val="both"/>
      </w:pPr>
      <w: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44132F" w:rsidRDefault="004F5E07">
      <w:pPr>
        <w:pStyle w:val="a3"/>
        <w:spacing w:line="274" w:lineRule="exact"/>
        <w:ind w:left="788"/>
        <w:jc w:val="both"/>
      </w:pPr>
      <w:r>
        <w:t>гигиеническими</w:t>
      </w:r>
      <w:r>
        <w:rPr>
          <w:spacing w:val="-7"/>
        </w:rPr>
        <w:t xml:space="preserve"> </w:t>
      </w:r>
      <w:r>
        <w:t>навыками</w:t>
      </w:r>
      <w:r>
        <w:rPr>
          <w:spacing w:val="-4"/>
        </w:rPr>
        <w:t xml:space="preserve"> </w:t>
      </w:r>
      <w:r>
        <w:t>и</w:t>
      </w:r>
      <w:r>
        <w:rPr>
          <w:spacing w:val="-3"/>
        </w:rPr>
        <w:t xml:space="preserve"> </w:t>
      </w:r>
      <w:r>
        <w:t>правилами</w:t>
      </w:r>
      <w:r>
        <w:rPr>
          <w:spacing w:val="-4"/>
        </w:rPr>
        <w:t xml:space="preserve"> </w:t>
      </w:r>
      <w:r>
        <w:rPr>
          <w:spacing w:val="-2"/>
        </w:rPr>
        <w:t>безопасности.</w:t>
      </w:r>
    </w:p>
    <w:p w:rsidR="0044132F" w:rsidRDefault="004F5E07">
      <w:pPr>
        <w:pStyle w:val="a3"/>
        <w:spacing w:before="44" w:line="273" w:lineRule="auto"/>
        <w:ind w:left="788" w:right="240"/>
        <w:jc w:val="both"/>
      </w:pPr>
      <w:r>
        <w:t xml:space="preserve">Ценности - жизнь и здоровье лежит в основе физического и оздоровительного направления </w:t>
      </w:r>
      <w:r>
        <w:rPr>
          <w:spacing w:val="-2"/>
        </w:rPr>
        <w:t>воспитания.</w:t>
      </w:r>
    </w:p>
    <w:p w:rsidR="0044132F" w:rsidRDefault="004F5E07">
      <w:pPr>
        <w:pStyle w:val="a3"/>
        <w:spacing w:before="2" w:line="276" w:lineRule="auto"/>
        <w:ind w:left="788" w:right="236"/>
        <w:jc w:val="both"/>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4132F" w:rsidRDefault="004F5E07">
      <w:pPr>
        <w:pStyle w:val="a4"/>
        <w:numPr>
          <w:ilvl w:val="1"/>
          <w:numId w:val="41"/>
        </w:numPr>
        <w:tabs>
          <w:tab w:val="left" w:pos="2008"/>
        </w:tabs>
        <w:spacing w:before="2"/>
        <w:ind w:left="2008" w:hanging="1220"/>
        <w:rPr>
          <w:sz w:val="24"/>
        </w:rPr>
      </w:pPr>
      <w:r>
        <w:rPr>
          <w:sz w:val="24"/>
        </w:rPr>
        <w:t>Трудовое</w:t>
      </w:r>
      <w:r>
        <w:rPr>
          <w:spacing w:val="-4"/>
          <w:sz w:val="24"/>
        </w:rPr>
        <w:t xml:space="preserve"> </w:t>
      </w:r>
      <w:r>
        <w:rPr>
          <w:sz w:val="24"/>
        </w:rPr>
        <w:t>направление</w:t>
      </w:r>
      <w:r>
        <w:rPr>
          <w:spacing w:val="-3"/>
          <w:sz w:val="24"/>
        </w:rPr>
        <w:t xml:space="preserve"> </w:t>
      </w:r>
      <w:r>
        <w:rPr>
          <w:spacing w:val="-2"/>
          <w:sz w:val="24"/>
        </w:rPr>
        <w:t>воспитания.</w:t>
      </w:r>
    </w:p>
    <w:p w:rsidR="0044132F" w:rsidRDefault="004F5E07">
      <w:pPr>
        <w:pStyle w:val="a3"/>
        <w:spacing w:before="39" w:line="278" w:lineRule="auto"/>
        <w:ind w:left="788" w:right="244"/>
        <w:jc w:val="both"/>
      </w:pPr>
      <w:r>
        <w:t>Цель трудового воспитания - формирование ценностного отношения детей к труду, трудолюбию и приобщение ребѐнка к труду.</w:t>
      </w:r>
    </w:p>
    <w:p w:rsidR="0044132F" w:rsidRDefault="004F5E07">
      <w:pPr>
        <w:pStyle w:val="a3"/>
        <w:spacing w:line="272" w:lineRule="exact"/>
        <w:ind w:left="788"/>
        <w:jc w:val="both"/>
      </w:pPr>
      <w:r>
        <w:t>Ценность</w:t>
      </w:r>
      <w:r>
        <w:rPr>
          <w:spacing w:val="-6"/>
        </w:rPr>
        <w:t xml:space="preserve"> </w:t>
      </w:r>
      <w:r>
        <w:t>–</w:t>
      </w:r>
      <w:r>
        <w:rPr>
          <w:spacing w:val="2"/>
        </w:rPr>
        <w:t xml:space="preserve"> </w:t>
      </w:r>
      <w:r>
        <w:t>труд</w:t>
      </w:r>
      <w:r>
        <w:rPr>
          <w:spacing w:val="-1"/>
        </w:rPr>
        <w:t xml:space="preserve"> </w:t>
      </w:r>
      <w:r>
        <w:t>лежит</w:t>
      </w:r>
      <w:r>
        <w:rPr>
          <w:spacing w:val="-3"/>
        </w:rPr>
        <w:t xml:space="preserve"> </w:t>
      </w:r>
      <w:r>
        <w:t>в</w:t>
      </w:r>
      <w:r>
        <w:rPr>
          <w:spacing w:val="-4"/>
        </w:rPr>
        <w:t xml:space="preserve"> </w:t>
      </w:r>
      <w:r>
        <w:t>основе</w:t>
      </w:r>
      <w:r>
        <w:rPr>
          <w:spacing w:val="-1"/>
        </w:rPr>
        <w:t xml:space="preserve"> </w:t>
      </w:r>
      <w:r>
        <w:t>трудового</w:t>
      </w:r>
      <w:r>
        <w:rPr>
          <w:spacing w:val="-2"/>
        </w:rPr>
        <w:t xml:space="preserve"> </w:t>
      </w:r>
      <w:r>
        <w:t>направления</w:t>
      </w:r>
      <w:r>
        <w:rPr>
          <w:spacing w:val="-1"/>
        </w:rPr>
        <w:t xml:space="preserve"> </w:t>
      </w:r>
      <w:r>
        <w:rPr>
          <w:spacing w:val="-2"/>
        </w:rPr>
        <w:t>воспитания.</w:t>
      </w:r>
    </w:p>
    <w:p w:rsidR="0044132F" w:rsidRDefault="004F5E07">
      <w:pPr>
        <w:pStyle w:val="a3"/>
        <w:spacing w:before="40" w:line="276" w:lineRule="auto"/>
        <w:ind w:left="788" w:right="230"/>
        <w:jc w:val="both"/>
      </w:pPr>
      <w: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w:t>
      </w:r>
      <w:r>
        <w:rPr>
          <w:spacing w:val="-2"/>
        </w:rPr>
        <w:t>действия.</w:t>
      </w:r>
    </w:p>
    <w:p w:rsidR="0044132F" w:rsidRDefault="004F5E07">
      <w:pPr>
        <w:pStyle w:val="a4"/>
        <w:numPr>
          <w:ilvl w:val="1"/>
          <w:numId w:val="41"/>
        </w:numPr>
        <w:tabs>
          <w:tab w:val="left" w:pos="2008"/>
        </w:tabs>
        <w:spacing w:line="293" w:lineRule="exact"/>
        <w:ind w:left="2008" w:hanging="1220"/>
        <w:rPr>
          <w:sz w:val="24"/>
        </w:rPr>
      </w:pPr>
      <w:r>
        <w:rPr>
          <w:sz w:val="24"/>
        </w:rPr>
        <w:t>Эстетическое</w:t>
      </w:r>
      <w:r>
        <w:rPr>
          <w:spacing w:val="-3"/>
          <w:sz w:val="24"/>
        </w:rPr>
        <w:t xml:space="preserve"> </w:t>
      </w:r>
      <w:r>
        <w:rPr>
          <w:sz w:val="24"/>
        </w:rPr>
        <w:t>направление</w:t>
      </w:r>
      <w:r>
        <w:rPr>
          <w:spacing w:val="-2"/>
          <w:sz w:val="24"/>
        </w:rPr>
        <w:t xml:space="preserve"> воспитания.</w:t>
      </w:r>
    </w:p>
    <w:p w:rsidR="0044132F" w:rsidRDefault="004F5E07">
      <w:pPr>
        <w:pStyle w:val="a3"/>
        <w:spacing w:before="44" w:line="276" w:lineRule="auto"/>
        <w:ind w:left="788" w:right="235"/>
        <w:jc w:val="both"/>
      </w:pPr>
      <w:r>
        <w:t>Цель эстетического направления воспитания – способствовать становлению у ребѐнка ценностного отношения к красоте.</w:t>
      </w:r>
    </w:p>
    <w:p w:rsidR="0044132F" w:rsidRDefault="004F5E07">
      <w:pPr>
        <w:pStyle w:val="a3"/>
        <w:spacing w:before="1"/>
        <w:ind w:left="788"/>
        <w:jc w:val="both"/>
      </w:pPr>
      <w:r>
        <w:t>Ценности</w:t>
      </w:r>
      <w:r>
        <w:rPr>
          <w:spacing w:val="-4"/>
        </w:rPr>
        <w:t xml:space="preserve"> </w:t>
      </w:r>
      <w:r>
        <w:t>–</w:t>
      </w:r>
      <w:r>
        <w:rPr>
          <w:spacing w:val="-2"/>
        </w:rPr>
        <w:t xml:space="preserve"> </w:t>
      </w:r>
      <w:r>
        <w:t>культура,</w:t>
      </w:r>
      <w:r>
        <w:rPr>
          <w:spacing w:val="-3"/>
        </w:rPr>
        <w:t xml:space="preserve"> </w:t>
      </w:r>
      <w:r>
        <w:t>красота,</w:t>
      </w:r>
      <w:r>
        <w:rPr>
          <w:spacing w:val="-2"/>
        </w:rPr>
        <w:t xml:space="preserve"> </w:t>
      </w:r>
      <w:r>
        <w:t>лежат</w:t>
      </w:r>
      <w:r>
        <w:rPr>
          <w:spacing w:val="-2"/>
        </w:rPr>
        <w:t xml:space="preserve"> </w:t>
      </w:r>
      <w:r>
        <w:t>в</w:t>
      </w:r>
      <w:r>
        <w:rPr>
          <w:spacing w:val="-4"/>
        </w:rPr>
        <w:t xml:space="preserve"> </w:t>
      </w:r>
      <w:r>
        <w:t>основе</w:t>
      </w:r>
      <w:r>
        <w:rPr>
          <w:spacing w:val="-1"/>
        </w:rPr>
        <w:t xml:space="preserve"> </w:t>
      </w:r>
      <w:r>
        <w:t>эстетического</w:t>
      </w:r>
      <w:r>
        <w:rPr>
          <w:spacing w:val="-2"/>
        </w:rPr>
        <w:t xml:space="preserve"> </w:t>
      </w:r>
      <w:r>
        <w:t>направления</w:t>
      </w:r>
      <w:r>
        <w:rPr>
          <w:spacing w:val="-1"/>
        </w:rPr>
        <w:t xml:space="preserve"> </w:t>
      </w:r>
      <w:r>
        <w:rPr>
          <w:spacing w:val="-2"/>
        </w:rPr>
        <w:t>воспитания.</w:t>
      </w:r>
    </w:p>
    <w:p w:rsidR="0044132F" w:rsidRDefault="004F5E07">
      <w:pPr>
        <w:pStyle w:val="a3"/>
        <w:spacing w:before="40" w:line="276" w:lineRule="auto"/>
        <w:ind w:left="788" w:right="239"/>
        <w:jc w:val="both"/>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ребѐнка. Искусство делает ребѐнка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4132F" w:rsidRDefault="004F5E07">
      <w:pPr>
        <w:pStyle w:val="4"/>
        <w:spacing w:before="6"/>
        <w:ind w:left="3821"/>
        <w:jc w:val="both"/>
      </w:pPr>
      <w:r>
        <w:t>Целевые</w:t>
      </w:r>
      <w:r>
        <w:rPr>
          <w:spacing w:val="-5"/>
        </w:rPr>
        <w:t xml:space="preserve"> </w:t>
      </w:r>
      <w:r>
        <w:t>ориентиры</w:t>
      </w:r>
      <w:r>
        <w:rPr>
          <w:spacing w:val="-4"/>
        </w:rPr>
        <w:t xml:space="preserve"> </w:t>
      </w:r>
      <w:r>
        <w:rPr>
          <w:spacing w:val="-2"/>
        </w:rPr>
        <w:t>воспитания.</w:t>
      </w:r>
    </w:p>
    <w:p w:rsidR="0044132F" w:rsidRDefault="004F5E07">
      <w:pPr>
        <w:pStyle w:val="a4"/>
        <w:numPr>
          <w:ilvl w:val="0"/>
          <w:numId w:val="40"/>
        </w:numPr>
        <w:tabs>
          <w:tab w:val="left" w:pos="999"/>
        </w:tabs>
        <w:spacing w:before="36" w:line="276" w:lineRule="auto"/>
        <w:ind w:right="235" w:firstLine="0"/>
        <w:rPr>
          <w:sz w:val="24"/>
        </w:rPr>
      </w:pPr>
      <w:r>
        <w:rPr>
          <w:sz w:val="24"/>
        </w:rPr>
        <w:t>Деятельность воспитателя нацелена на перспективу становления личности и развития ребѐнка. Поэтому планируемые результаты представлены в виде целевых ориентиров как обобщенные «портреты» ребѐнка к концу раннего и дошкольного возрастов.</w:t>
      </w:r>
    </w:p>
    <w:p w:rsidR="0044132F" w:rsidRDefault="004F5E07">
      <w:pPr>
        <w:pStyle w:val="a4"/>
        <w:numPr>
          <w:ilvl w:val="0"/>
          <w:numId w:val="40"/>
        </w:numPr>
        <w:tabs>
          <w:tab w:val="left" w:pos="935"/>
        </w:tabs>
        <w:spacing w:line="278" w:lineRule="auto"/>
        <w:ind w:right="242" w:firstLine="0"/>
        <w:rPr>
          <w:sz w:val="24"/>
        </w:rPr>
      </w:pPr>
      <w:r>
        <w:rPr>
          <w:sz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44132F" w:rsidRDefault="004F5E07">
      <w:pPr>
        <w:pStyle w:val="a3"/>
        <w:spacing w:line="276" w:lineRule="auto"/>
        <w:ind w:left="788" w:right="500"/>
        <w:jc w:val="both"/>
      </w:pPr>
      <w: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44132F" w:rsidRDefault="004F5E07">
      <w:pPr>
        <w:ind w:left="1572"/>
        <w:jc w:val="both"/>
        <w:rPr>
          <w:b/>
          <w:sz w:val="24"/>
        </w:rPr>
      </w:pPr>
      <w:r>
        <w:rPr>
          <w:b/>
          <w:sz w:val="24"/>
        </w:rPr>
        <w:t>Целевые</w:t>
      </w:r>
      <w:r>
        <w:rPr>
          <w:b/>
          <w:spacing w:val="-5"/>
          <w:sz w:val="24"/>
        </w:rPr>
        <w:t xml:space="preserve"> </w:t>
      </w:r>
      <w:r>
        <w:rPr>
          <w:b/>
          <w:sz w:val="24"/>
        </w:rPr>
        <w:t>ориентиры</w:t>
      </w:r>
      <w:r>
        <w:rPr>
          <w:b/>
          <w:spacing w:val="-3"/>
          <w:sz w:val="24"/>
        </w:rPr>
        <w:t xml:space="preserve"> </w:t>
      </w:r>
      <w:r>
        <w:rPr>
          <w:b/>
          <w:sz w:val="24"/>
        </w:rPr>
        <w:t>воспитания</w:t>
      </w:r>
      <w:r>
        <w:rPr>
          <w:b/>
          <w:spacing w:val="-6"/>
          <w:sz w:val="24"/>
        </w:rPr>
        <w:t xml:space="preserve"> </w:t>
      </w:r>
      <w:r>
        <w:rPr>
          <w:b/>
          <w:sz w:val="24"/>
        </w:rPr>
        <w:t>детей</w:t>
      </w:r>
      <w:r>
        <w:rPr>
          <w:b/>
          <w:spacing w:val="-2"/>
          <w:sz w:val="24"/>
        </w:rPr>
        <w:t xml:space="preserve"> </w:t>
      </w:r>
      <w:r>
        <w:rPr>
          <w:b/>
          <w:sz w:val="24"/>
        </w:rPr>
        <w:t>раннего</w:t>
      </w:r>
      <w:r>
        <w:rPr>
          <w:b/>
          <w:spacing w:val="-8"/>
          <w:sz w:val="24"/>
        </w:rPr>
        <w:t xml:space="preserve"> </w:t>
      </w:r>
      <w:r>
        <w:rPr>
          <w:b/>
          <w:sz w:val="24"/>
        </w:rPr>
        <w:t>возраста</w:t>
      </w:r>
      <w:r>
        <w:rPr>
          <w:b/>
          <w:spacing w:val="-4"/>
          <w:sz w:val="24"/>
        </w:rPr>
        <w:t xml:space="preserve"> </w:t>
      </w:r>
      <w:r>
        <w:rPr>
          <w:b/>
          <w:sz w:val="24"/>
        </w:rPr>
        <w:t>(к</w:t>
      </w:r>
      <w:r>
        <w:rPr>
          <w:b/>
          <w:spacing w:val="-2"/>
          <w:sz w:val="24"/>
        </w:rPr>
        <w:t xml:space="preserve"> </w:t>
      </w:r>
      <w:r>
        <w:rPr>
          <w:b/>
          <w:sz w:val="24"/>
        </w:rPr>
        <w:t>трем</w:t>
      </w:r>
      <w:r>
        <w:rPr>
          <w:b/>
          <w:spacing w:val="-4"/>
          <w:sz w:val="24"/>
        </w:rPr>
        <w:t xml:space="preserve"> </w:t>
      </w:r>
      <w:r>
        <w:rPr>
          <w:b/>
          <w:spacing w:val="-2"/>
          <w:sz w:val="24"/>
        </w:rPr>
        <w:t>годам).</w:t>
      </w:r>
    </w:p>
    <w:p w:rsidR="0044132F" w:rsidRDefault="0044132F">
      <w:pPr>
        <w:pStyle w:val="a3"/>
        <w:spacing w:before="6"/>
        <w:rPr>
          <w:b/>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405"/>
        <w:gridCol w:w="5250"/>
      </w:tblGrid>
      <w:tr w:rsidR="0044132F">
        <w:trPr>
          <w:trHeight w:val="554"/>
        </w:trPr>
        <w:tc>
          <w:tcPr>
            <w:tcW w:w="2521" w:type="dxa"/>
          </w:tcPr>
          <w:p w:rsidR="0044132F" w:rsidRDefault="004F5E07">
            <w:pPr>
              <w:pStyle w:val="TableParagraph"/>
              <w:spacing w:line="271" w:lineRule="exact"/>
              <w:ind w:left="875"/>
              <w:rPr>
                <w:sz w:val="24"/>
              </w:rPr>
            </w:pPr>
            <w:r>
              <w:rPr>
                <w:spacing w:val="-2"/>
                <w:sz w:val="24"/>
              </w:rPr>
              <w:t>Направление</w:t>
            </w:r>
          </w:p>
          <w:p w:rsidR="0044132F" w:rsidRDefault="004F5E07">
            <w:pPr>
              <w:pStyle w:val="TableParagraph"/>
              <w:spacing w:line="263" w:lineRule="exact"/>
              <w:ind w:left="955"/>
              <w:rPr>
                <w:sz w:val="24"/>
              </w:rPr>
            </w:pPr>
            <w:r>
              <w:rPr>
                <w:spacing w:val="-2"/>
                <w:sz w:val="24"/>
              </w:rPr>
              <w:t>воспитания</w:t>
            </w:r>
          </w:p>
        </w:tc>
        <w:tc>
          <w:tcPr>
            <w:tcW w:w="2405" w:type="dxa"/>
          </w:tcPr>
          <w:p w:rsidR="0044132F" w:rsidRDefault="004F5E07">
            <w:pPr>
              <w:pStyle w:val="TableParagraph"/>
              <w:spacing w:before="131"/>
              <w:ind w:left="983"/>
              <w:rPr>
                <w:sz w:val="24"/>
              </w:rPr>
            </w:pPr>
            <w:r>
              <w:rPr>
                <w:spacing w:val="-2"/>
                <w:sz w:val="24"/>
              </w:rPr>
              <w:t>Ценности</w:t>
            </w:r>
          </w:p>
        </w:tc>
        <w:tc>
          <w:tcPr>
            <w:tcW w:w="5250" w:type="dxa"/>
          </w:tcPr>
          <w:p w:rsidR="0044132F" w:rsidRDefault="004F5E07">
            <w:pPr>
              <w:pStyle w:val="TableParagraph"/>
              <w:spacing w:before="131"/>
              <w:ind w:left="1875"/>
              <w:rPr>
                <w:sz w:val="24"/>
              </w:rPr>
            </w:pPr>
            <w:r>
              <w:rPr>
                <w:sz w:val="24"/>
              </w:rPr>
              <w:t>Целевые</w:t>
            </w:r>
            <w:r>
              <w:rPr>
                <w:spacing w:val="-7"/>
                <w:sz w:val="24"/>
              </w:rPr>
              <w:t xml:space="preserve"> </w:t>
            </w:r>
            <w:r>
              <w:rPr>
                <w:spacing w:val="-2"/>
                <w:sz w:val="24"/>
              </w:rPr>
              <w:t>ориентиры</w:t>
            </w:r>
          </w:p>
        </w:tc>
      </w:tr>
      <w:tr w:rsidR="0044132F">
        <w:trPr>
          <w:trHeight w:val="549"/>
        </w:trPr>
        <w:tc>
          <w:tcPr>
            <w:tcW w:w="2521" w:type="dxa"/>
          </w:tcPr>
          <w:p w:rsidR="0044132F" w:rsidRDefault="004F5E07">
            <w:pPr>
              <w:pStyle w:val="TableParagraph"/>
              <w:spacing w:line="267" w:lineRule="exact"/>
              <w:ind w:left="675"/>
              <w:rPr>
                <w:sz w:val="24"/>
              </w:rPr>
            </w:pPr>
            <w:r>
              <w:rPr>
                <w:spacing w:val="-2"/>
                <w:sz w:val="24"/>
              </w:rPr>
              <w:t>Патриотическое</w:t>
            </w:r>
          </w:p>
        </w:tc>
        <w:tc>
          <w:tcPr>
            <w:tcW w:w="2405" w:type="dxa"/>
          </w:tcPr>
          <w:p w:rsidR="0044132F" w:rsidRDefault="004F5E07">
            <w:pPr>
              <w:pStyle w:val="TableParagraph"/>
              <w:spacing w:line="267" w:lineRule="exact"/>
              <w:ind w:left="671"/>
              <w:rPr>
                <w:sz w:val="24"/>
              </w:rPr>
            </w:pPr>
            <w:r>
              <w:rPr>
                <w:spacing w:val="-2"/>
                <w:sz w:val="24"/>
              </w:rPr>
              <w:t>Родина,</w:t>
            </w:r>
          </w:p>
          <w:p w:rsidR="0044132F" w:rsidRDefault="004F5E07">
            <w:pPr>
              <w:pStyle w:val="TableParagraph"/>
              <w:spacing w:line="263" w:lineRule="exact"/>
              <w:ind w:left="671"/>
              <w:rPr>
                <w:sz w:val="24"/>
              </w:rPr>
            </w:pPr>
            <w:r>
              <w:rPr>
                <w:spacing w:val="-2"/>
                <w:sz w:val="24"/>
              </w:rPr>
              <w:t>природа</w:t>
            </w:r>
          </w:p>
        </w:tc>
        <w:tc>
          <w:tcPr>
            <w:tcW w:w="5250" w:type="dxa"/>
          </w:tcPr>
          <w:p w:rsidR="0044132F" w:rsidRDefault="004F5E07">
            <w:pPr>
              <w:pStyle w:val="TableParagraph"/>
              <w:spacing w:line="267" w:lineRule="exact"/>
              <w:ind w:left="675"/>
              <w:rPr>
                <w:sz w:val="24"/>
              </w:rPr>
            </w:pPr>
            <w:r>
              <w:rPr>
                <w:sz w:val="24"/>
              </w:rPr>
              <w:t>Проявляющий</w:t>
            </w:r>
            <w:r>
              <w:rPr>
                <w:spacing w:val="-5"/>
                <w:sz w:val="24"/>
              </w:rPr>
              <w:t xml:space="preserve"> </w:t>
            </w:r>
            <w:r>
              <w:rPr>
                <w:sz w:val="24"/>
              </w:rPr>
              <w:t>привязанность</w:t>
            </w:r>
            <w:r>
              <w:rPr>
                <w:spacing w:val="-5"/>
                <w:sz w:val="24"/>
              </w:rPr>
              <w:t xml:space="preserve"> </w:t>
            </w:r>
            <w:r>
              <w:rPr>
                <w:sz w:val="24"/>
              </w:rPr>
              <w:t>к</w:t>
            </w:r>
            <w:r>
              <w:rPr>
                <w:spacing w:val="-3"/>
                <w:sz w:val="24"/>
              </w:rPr>
              <w:t xml:space="preserve"> </w:t>
            </w:r>
            <w:r>
              <w:rPr>
                <w:spacing w:val="-2"/>
                <w:sz w:val="24"/>
              </w:rPr>
              <w:t>близким</w:t>
            </w:r>
          </w:p>
          <w:p w:rsidR="0044132F" w:rsidRDefault="004F5E07">
            <w:pPr>
              <w:pStyle w:val="TableParagraph"/>
              <w:spacing w:line="263" w:lineRule="exact"/>
              <w:ind w:left="675"/>
              <w:rPr>
                <w:sz w:val="24"/>
              </w:rPr>
            </w:pPr>
            <w:r>
              <w:rPr>
                <w:sz w:val="24"/>
              </w:rPr>
              <w:t>людям,</w:t>
            </w:r>
            <w:r>
              <w:rPr>
                <w:spacing w:val="-5"/>
                <w:sz w:val="24"/>
              </w:rPr>
              <w:t xml:space="preserve"> </w:t>
            </w:r>
            <w:r>
              <w:rPr>
                <w:sz w:val="24"/>
              </w:rPr>
              <w:t xml:space="preserve">бережное отношение к </w:t>
            </w:r>
            <w:r>
              <w:rPr>
                <w:spacing w:val="-2"/>
                <w:sz w:val="24"/>
              </w:rPr>
              <w:t>живому</w:t>
            </w:r>
          </w:p>
        </w:tc>
      </w:tr>
      <w:tr w:rsidR="0044132F">
        <w:trPr>
          <w:trHeight w:val="278"/>
        </w:trPr>
        <w:tc>
          <w:tcPr>
            <w:tcW w:w="2521" w:type="dxa"/>
          </w:tcPr>
          <w:p w:rsidR="0044132F" w:rsidRDefault="004F5E07">
            <w:pPr>
              <w:pStyle w:val="TableParagraph"/>
              <w:spacing w:line="258" w:lineRule="exact"/>
              <w:ind w:left="675"/>
              <w:rPr>
                <w:sz w:val="24"/>
              </w:rPr>
            </w:pPr>
            <w:r>
              <w:rPr>
                <w:spacing w:val="-2"/>
                <w:sz w:val="24"/>
              </w:rPr>
              <w:t>Духовно</w:t>
            </w:r>
          </w:p>
        </w:tc>
        <w:tc>
          <w:tcPr>
            <w:tcW w:w="2405" w:type="dxa"/>
          </w:tcPr>
          <w:p w:rsidR="0044132F" w:rsidRDefault="004F5E07">
            <w:pPr>
              <w:pStyle w:val="TableParagraph"/>
              <w:spacing w:line="258" w:lineRule="exact"/>
              <w:ind w:left="671"/>
              <w:rPr>
                <w:sz w:val="24"/>
              </w:rPr>
            </w:pPr>
            <w:r>
              <w:rPr>
                <w:spacing w:val="-2"/>
                <w:sz w:val="24"/>
              </w:rPr>
              <w:t>Жизнь,</w:t>
            </w:r>
          </w:p>
        </w:tc>
        <w:tc>
          <w:tcPr>
            <w:tcW w:w="5250" w:type="dxa"/>
          </w:tcPr>
          <w:p w:rsidR="0044132F" w:rsidRDefault="004F5E07">
            <w:pPr>
              <w:pStyle w:val="TableParagraph"/>
              <w:spacing w:line="258" w:lineRule="exact"/>
              <w:ind w:left="203"/>
              <w:jc w:val="center"/>
              <w:rPr>
                <w:sz w:val="24"/>
              </w:rPr>
            </w:pPr>
            <w:r>
              <w:rPr>
                <w:sz w:val="24"/>
              </w:rPr>
              <w:t>Способный</w:t>
            </w:r>
            <w:r>
              <w:rPr>
                <w:spacing w:val="-4"/>
                <w:sz w:val="24"/>
              </w:rPr>
              <w:t xml:space="preserve"> </w:t>
            </w:r>
            <w:r>
              <w:rPr>
                <w:sz w:val="24"/>
              </w:rPr>
              <w:t>понять</w:t>
            </w:r>
            <w:r>
              <w:rPr>
                <w:spacing w:val="-4"/>
                <w:sz w:val="24"/>
              </w:rPr>
              <w:t xml:space="preserve"> </w:t>
            </w:r>
            <w:r>
              <w:rPr>
                <w:sz w:val="24"/>
              </w:rPr>
              <w:t>и</w:t>
            </w:r>
            <w:r>
              <w:rPr>
                <w:spacing w:val="-3"/>
                <w:sz w:val="24"/>
              </w:rPr>
              <w:t xml:space="preserve"> </w:t>
            </w:r>
            <w:r>
              <w:rPr>
                <w:sz w:val="24"/>
              </w:rPr>
              <w:t>принять,</w:t>
            </w:r>
            <w:r>
              <w:rPr>
                <w:spacing w:val="-2"/>
                <w:sz w:val="24"/>
              </w:rPr>
              <w:t xml:space="preserve"> </w:t>
            </w:r>
            <w:r>
              <w:rPr>
                <w:sz w:val="24"/>
              </w:rPr>
              <w:t>что</w:t>
            </w:r>
            <w:r>
              <w:rPr>
                <w:spacing w:val="-2"/>
                <w:sz w:val="24"/>
              </w:rPr>
              <w:t xml:space="preserve"> </w:t>
            </w:r>
            <w:r>
              <w:rPr>
                <w:spacing w:val="-4"/>
                <w:sz w:val="24"/>
              </w:rPr>
              <w:t>такое</w:t>
            </w:r>
          </w:p>
        </w:tc>
      </w:tr>
    </w:tbl>
    <w:p w:rsidR="0044132F" w:rsidRDefault="0044132F">
      <w:pPr>
        <w:spacing w:line="258" w:lineRule="exact"/>
        <w:jc w:val="center"/>
        <w:rPr>
          <w:sz w:val="24"/>
        </w:rPr>
        <w:sectPr w:rsidR="0044132F">
          <w:pgSz w:w="11900" w:h="16860"/>
          <w:pgMar w:top="320" w:right="680" w:bottom="1440" w:left="520" w:header="0" w:footer="1194" w:gutter="0"/>
          <w:cols w:space="720"/>
        </w:sectPr>
      </w:pPr>
    </w:p>
    <w:p w:rsidR="0044132F" w:rsidRDefault="0044132F">
      <w:pPr>
        <w:pStyle w:val="a3"/>
        <w:spacing w:before="5"/>
        <w:rPr>
          <w:b/>
          <w:sz w:val="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405"/>
        <w:gridCol w:w="5250"/>
      </w:tblGrid>
      <w:tr w:rsidR="0044132F">
        <w:trPr>
          <w:trHeight w:val="550"/>
        </w:trPr>
        <w:tc>
          <w:tcPr>
            <w:tcW w:w="2521" w:type="dxa"/>
          </w:tcPr>
          <w:p w:rsidR="0044132F" w:rsidRDefault="004F5E07">
            <w:pPr>
              <w:pStyle w:val="TableParagraph"/>
              <w:spacing w:line="272" w:lineRule="exact"/>
              <w:ind w:left="955" w:hanging="80"/>
              <w:rPr>
                <w:sz w:val="24"/>
              </w:rPr>
            </w:pPr>
            <w:r>
              <w:rPr>
                <w:spacing w:val="-2"/>
                <w:sz w:val="24"/>
              </w:rPr>
              <w:t>Направление воспитания</w:t>
            </w:r>
          </w:p>
        </w:tc>
        <w:tc>
          <w:tcPr>
            <w:tcW w:w="2405" w:type="dxa"/>
          </w:tcPr>
          <w:p w:rsidR="0044132F" w:rsidRDefault="004F5E07">
            <w:pPr>
              <w:pStyle w:val="TableParagraph"/>
              <w:spacing w:before="131"/>
              <w:ind w:left="983"/>
              <w:rPr>
                <w:sz w:val="24"/>
              </w:rPr>
            </w:pPr>
            <w:r>
              <w:rPr>
                <w:spacing w:val="-2"/>
                <w:sz w:val="24"/>
              </w:rPr>
              <w:t>Ценности</w:t>
            </w:r>
          </w:p>
        </w:tc>
        <w:tc>
          <w:tcPr>
            <w:tcW w:w="5250" w:type="dxa"/>
          </w:tcPr>
          <w:p w:rsidR="0044132F" w:rsidRDefault="004F5E07">
            <w:pPr>
              <w:pStyle w:val="TableParagraph"/>
              <w:spacing w:before="131"/>
              <w:ind w:left="1875"/>
              <w:rPr>
                <w:sz w:val="24"/>
              </w:rPr>
            </w:pPr>
            <w:r>
              <w:rPr>
                <w:sz w:val="24"/>
              </w:rPr>
              <w:t>Целевые</w:t>
            </w:r>
            <w:r>
              <w:rPr>
                <w:spacing w:val="-7"/>
                <w:sz w:val="24"/>
              </w:rPr>
              <w:t xml:space="preserve"> </w:t>
            </w:r>
            <w:r>
              <w:rPr>
                <w:spacing w:val="-2"/>
                <w:sz w:val="24"/>
              </w:rPr>
              <w:t>ориентиры</w:t>
            </w:r>
          </w:p>
        </w:tc>
      </w:tr>
      <w:tr w:rsidR="0044132F">
        <w:trPr>
          <w:trHeight w:val="554"/>
        </w:trPr>
        <w:tc>
          <w:tcPr>
            <w:tcW w:w="2521" w:type="dxa"/>
          </w:tcPr>
          <w:p w:rsidR="0044132F" w:rsidRDefault="004F5E07">
            <w:pPr>
              <w:pStyle w:val="TableParagraph"/>
              <w:spacing w:line="272" w:lineRule="exact"/>
              <w:ind w:left="675"/>
              <w:rPr>
                <w:sz w:val="24"/>
              </w:rPr>
            </w:pPr>
            <w:r>
              <w:rPr>
                <w:spacing w:val="-2"/>
                <w:sz w:val="24"/>
              </w:rPr>
              <w:t>нравственное</w:t>
            </w:r>
          </w:p>
        </w:tc>
        <w:tc>
          <w:tcPr>
            <w:tcW w:w="2405" w:type="dxa"/>
          </w:tcPr>
          <w:p w:rsidR="0044132F" w:rsidRDefault="004F5E07">
            <w:pPr>
              <w:pStyle w:val="TableParagraph"/>
              <w:spacing w:line="271" w:lineRule="exact"/>
              <w:ind w:left="671"/>
              <w:rPr>
                <w:sz w:val="24"/>
              </w:rPr>
            </w:pPr>
            <w:r>
              <w:rPr>
                <w:spacing w:val="-2"/>
                <w:sz w:val="24"/>
              </w:rPr>
              <w:t>милосердие,</w:t>
            </w:r>
          </w:p>
          <w:p w:rsidR="0044132F" w:rsidRDefault="004F5E07">
            <w:pPr>
              <w:pStyle w:val="TableParagraph"/>
              <w:spacing w:line="263" w:lineRule="exact"/>
              <w:ind w:left="671"/>
              <w:rPr>
                <w:sz w:val="24"/>
              </w:rPr>
            </w:pPr>
            <w:r>
              <w:rPr>
                <w:spacing w:val="-4"/>
                <w:sz w:val="24"/>
              </w:rPr>
              <w:t>добро</w:t>
            </w:r>
          </w:p>
        </w:tc>
        <w:tc>
          <w:tcPr>
            <w:tcW w:w="5250" w:type="dxa"/>
          </w:tcPr>
          <w:p w:rsidR="0044132F" w:rsidRDefault="004F5E07">
            <w:pPr>
              <w:pStyle w:val="TableParagraph"/>
              <w:spacing w:line="271" w:lineRule="exact"/>
              <w:ind w:left="675"/>
              <w:rPr>
                <w:sz w:val="24"/>
              </w:rPr>
            </w:pPr>
            <w:r>
              <w:rPr>
                <w:sz w:val="24"/>
              </w:rPr>
              <w:t>«хорошо»</w:t>
            </w:r>
            <w:r>
              <w:rPr>
                <w:spacing w:val="-7"/>
                <w:sz w:val="24"/>
              </w:rPr>
              <w:t xml:space="preserve"> </w:t>
            </w:r>
            <w:r>
              <w:rPr>
                <w:sz w:val="24"/>
              </w:rPr>
              <w:t>и</w:t>
            </w:r>
            <w:r>
              <w:rPr>
                <w:spacing w:val="3"/>
                <w:sz w:val="24"/>
              </w:rPr>
              <w:t xml:space="preserve"> </w:t>
            </w:r>
            <w:r>
              <w:rPr>
                <w:spacing w:val="-2"/>
                <w:sz w:val="24"/>
              </w:rPr>
              <w:t>«плохо».</w:t>
            </w:r>
          </w:p>
          <w:p w:rsidR="0044132F" w:rsidRDefault="004F5E07">
            <w:pPr>
              <w:pStyle w:val="TableParagraph"/>
              <w:spacing w:line="263" w:lineRule="exact"/>
              <w:ind w:left="675"/>
              <w:rPr>
                <w:sz w:val="24"/>
              </w:rPr>
            </w:pPr>
            <w:r>
              <w:rPr>
                <w:sz w:val="24"/>
              </w:rPr>
              <w:t>Проявляющий</w:t>
            </w:r>
            <w:r>
              <w:rPr>
                <w:spacing w:val="-8"/>
                <w:sz w:val="24"/>
              </w:rPr>
              <w:t xml:space="preserve"> </w:t>
            </w:r>
            <w:r>
              <w:rPr>
                <w:sz w:val="24"/>
              </w:rPr>
              <w:t>сочувствие,</w:t>
            </w:r>
            <w:r>
              <w:rPr>
                <w:spacing w:val="-6"/>
                <w:sz w:val="24"/>
              </w:rPr>
              <w:t xml:space="preserve"> </w:t>
            </w:r>
            <w:r>
              <w:rPr>
                <w:spacing w:val="-2"/>
                <w:sz w:val="24"/>
              </w:rPr>
              <w:t>доброту.</w:t>
            </w:r>
          </w:p>
        </w:tc>
      </w:tr>
      <w:tr w:rsidR="0044132F">
        <w:trPr>
          <w:trHeight w:val="2758"/>
        </w:trPr>
        <w:tc>
          <w:tcPr>
            <w:tcW w:w="2521" w:type="dxa"/>
          </w:tcPr>
          <w:p w:rsidR="0044132F" w:rsidRDefault="004F5E07">
            <w:pPr>
              <w:pStyle w:val="TableParagraph"/>
              <w:spacing w:line="267" w:lineRule="exact"/>
              <w:ind w:left="675"/>
              <w:rPr>
                <w:sz w:val="24"/>
              </w:rPr>
            </w:pPr>
            <w:r>
              <w:rPr>
                <w:spacing w:val="-2"/>
                <w:sz w:val="24"/>
              </w:rPr>
              <w:t>Социальное</w:t>
            </w:r>
          </w:p>
        </w:tc>
        <w:tc>
          <w:tcPr>
            <w:tcW w:w="2405" w:type="dxa"/>
          </w:tcPr>
          <w:p w:rsidR="0044132F" w:rsidRDefault="004F5E07">
            <w:pPr>
              <w:pStyle w:val="TableParagraph"/>
              <w:ind w:left="671"/>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250" w:type="dxa"/>
          </w:tcPr>
          <w:p w:rsidR="0044132F" w:rsidRDefault="004F5E07">
            <w:pPr>
              <w:pStyle w:val="TableParagraph"/>
              <w:ind w:left="675"/>
              <w:rPr>
                <w:sz w:val="24"/>
              </w:rPr>
            </w:pPr>
            <w:r>
              <w:rPr>
                <w:sz w:val="24"/>
              </w:rPr>
              <w:t>Испытывающий чувство удовольствия в случае одобрения и чувство огорчения в случае</w:t>
            </w:r>
            <w:r>
              <w:rPr>
                <w:spacing w:val="-10"/>
                <w:sz w:val="24"/>
              </w:rPr>
              <w:t xml:space="preserve"> </w:t>
            </w:r>
            <w:r>
              <w:rPr>
                <w:sz w:val="24"/>
              </w:rPr>
              <w:t>неодобрения</w:t>
            </w:r>
            <w:r>
              <w:rPr>
                <w:spacing w:val="-10"/>
                <w:sz w:val="24"/>
              </w:rPr>
              <w:t xml:space="preserve"> </w:t>
            </w:r>
            <w:r>
              <w:rPr>
                <w:sz w:val="24"/>
              </w:rPr>
              <w:t>со</w:t>
            </w:r>
            <w:r>
              <w:rPr>
                <w:spacing w:val="-11"/>
                <w:sz w:val="24"/>
              </w:rPr>
              <w:t xml:space="preserve"> </w:t>
            </w:r>
            <w:r>
              <w:rPr>
                <w:sz w:val="24"/>
              </w:rPr>
              <w:t>стороны</w:t>
            </w:r>
            <w:r>
              <w:rPr>
                <w:spacing w:val="-12"/>
                <w:sz w:val="24"/>
              </w:rPr>
              <w:t xml:space="preserve"> </w:t>
            </w:r>
            <w:r>
              <w:rPr>
                <w:sz w:val="24"/>
              </w:rPr>
              <w:t>взрослых. Проявляющий интерес к другим детям и способный</w:t>
            </w:r>
            <w:r>
              <w:rPr>
                <w:spacing w:val="-10"/>
                <w:sz w:val="24"/>
              </w:rPr>
              <w:t xml:space="preserve"> </w:t>
            </w:r>
            <w:r>
              <w:rPr>
                <w:sz w:val="24"/>
              </w:rPr>
              <w:t>бесконфликтно</w:t>
            </w:r>
            <w:r>
              <w:rPr>
                <w:spacing w:val="-9"/>
                <w:sz w:val="24"/>
              </w:rPr>
              <w:t xml:space="preserve"> </w:t>
            </w:r>
            <w:r>
              <w:rPr>
                <w:sz w:val="24"/>
              </w:rPr>
              <w:t>играть</w:t>
            </w:r>
            <w:r>
              <w:rPr>
                <w:spacing w:val="-11"/>
                <w:sz w:val="24"/>
              </w:rPr>
              <w:t xml:space="preserve"> </w:t>
            </w:r>
            <w:r>
              <w:rPr>
                <w:sz w:val="24"/>
              </w:rPr>
              <w:t>рядом</w:t>
            </w:r>
            <w:r>
              <w:rPr>
                <w:spacing w:val="-9"/>
                <w:sz w:val="24"/>
              </w:rPr>
              <w:t xml:space="preserve"> </w:t>
            </w:r>
            <w:r>
              <w:rPr>
                <w:sz w:val="24"/>
              </w:rPr>
              <w:t xml:space="preserve">с </w:t>
            </w:r>
            <w:r>
              <w:rPr>
                <w:spacing w:val="-2"/>
                <w:sz w:val="24"/>
              </w:rPr>
              <w:t>ними.</w:t>
            </w:r>
          </w:p>
          <w:p w:rsidR="0044132F" w:rsidRDefault="004F5E07">
            <w:pPr>
              <w:pStyle w:val="TableParagraph"/>
              <w:ind w:left="675"/>
              <w:rPr>
                <w:sz w:val="24"/>
              </w:rPr>
            </w:pPr>
            <w:r>
              <w:rPr>
                <w:sz w:val="24"/>
              </w:rPr>
              <w:t>Проявляющий</w:t>
            </w:r>
            <w:r>
              <w:rPr>
                <w:spacing w:val="-7"/>
                <w:sz w:val="24"/>
              </w:rPr>
              <w:t xml:space="preserve"> </w:t>
            </w:r>
            <w:r>
              <w:rPr>
                <w:sz w:val="24"/>
              </w:rPr>
              <w:t>позицию</w:t>
            </w:r>
            <w:r>
              <w:rPr>
                <w:spacing w:val="-1"/>
                <w:sz w:val="24"/>
              </w:rPr>
              <w:t xml:space="preserve"> </w:t>
            </w:r>
            <w:r>
              <w:rPr>
                <w:sz w:val="24"/>
              </w:rPr>
              <w:t>«Я</w:t>
            </w:r>
            <w:r>
              <w:rPr>
                <w:spacing w:val="-5"/>
                <w:sz w:val="24"/>
              </w:rPr>
              <w:t xml:space="preserve"> </w:t>
            </w:r>
            <w:r>
              <w:rPr>
                <w:spacing w:val="-2"/>
                <w:sz w:val="24"/>
              </w:rPr>
              <w:t>сам!».</w:t>
            </w:r>
          </w:p>
          <w:p w:rsidR="0044132F" w:rsidRDefault="004F5E07">
            <w:pPr>
              <w:pStyle w:val="TableParagraph"/>
              <w:ind w:left="675"/>
              <w:rPr>
                <w:sz w:val="24"/>
              </w:rPr>
            </w:pPr>
            <w:r>
              <w:rPr>
                <w:sz w:val="24"/>
              </w:rPr>
              <w:t>Способный</w:t>
            </w:r>
            <w:r>
              <w:rPr>
                <w:spacing w:val="-2"/>
                <w:sz w:val="24"/>
              </w:rPr>
              <w:t xml:space="preserve"> </w:t>
            </w:r>
            <w:r>
              <w:rPr>
                <w:sz w:val="24"/>
              </w:rPr>
              <w:t>к</w:t>
            </w:r>
            <w:r>
              <w:rPr>
                <w:spacing w:val="-1"/>
                <w:sz w:val="24"/>
              </w:rPr>
              <w:t xml:space="preserve"> </w:t>
            </w:r>
            <w:r>
              <w:rPr>
                <w:spacing w:val="-2"/>
                <w:sz w:val="24"/>
              </w:rPr>
              <w:t>самостоятельным</w:t>
            </w:r>
          </w:p>
          <w:p w:rsidR="0044132F" w:rsidRDefault="004F5E07">
            <w:pPr>
              <w:pStyle w:val="TableParagraph"/>
              <w:spacing w:line="270" w:lineRule="atLeast"/>
              <w:ind w:left="675"/>
              <w:rPr>
                <w:sz w:val="24"/>
              </w:rPr>
            </w:pPr>
            <w:r>
              <w:rPr>
                <w:sz w:val="24"/>
              </w:rPr>
              <w:t>(свободным)</w:t>
            </w:r>
            <w:r>
              <w:rPr>
                <w:spacing w:val="-13"/>
                <w:sz w:val="24"/>
              </w:rPr>
              <w:t xml:space="preserve"> </w:t>
            </w:r>
            <w:r>
              <w:rPr>
                <w:sz w:val="24"/>
              </w:rPr>
              <w:t>активным</w:t>
            </w:r>
            <w:r>
              <w:rPr>
                <w:spacing w:val="-13"/>
                <w:sz w:val="24"/>
              </w:rPr>
              <w:t xml:space="preserve"> </w:t>
            </w:r>
            <w:r>
              <w:rPr>
                <w:sz w:val="24"/>
              </w:rPr>
              <w:t>действиям</w:t>
            </w:r>
            <w:r>
              <w:rPr>
                <w:spacing w:val="-13"/>
                <w:sz w:val="24"/>
              </w:rPr>
              <w:t xml:space="preserve"> </w:t>
            </w:r>
            <w:r>
              <w:rPr>
                <w:sz w:val="24"/>
              </w:rPr>
              <w:t xml:space="preserve">в </w:t>
            </w:r>
            <w:r>
              <w:rPr>
                <w:spacing w:val="-2"/>
                <w:sz w:val="24"/>
              </w:rPr>
              <w:t>общении.</w:t>
            </w:r>
          </w:p>
        </w:tc>
      </w:tr>
      <w:tr w:rsidR="0044132F">
        <w:trPr>
          <w:trHeight w:val="828"/>
        </w:trPr>
        <w:tc>
          <w:tcPr>
            <w:tcW w:w="2521" w:type="dxa"/>
          </w:tcPr>
          <w:p w:rsidR="0044132F" w:rsidRDefault="004F5E07">
            <w:pPr>
              <w:pStyle w:val="TableParagraph"/>
              <w:spacing w:line="270" w:lineRule="exact"/>
              <w:ind w:left="675"/>
              <w:rPr>
                <w:sz w:val="24"/>
              </w:rPr>
            </w:pPr>
            <w:r>
              <w:rPr>
                <w:spacing w:val="-2"/>
                <w:sz w:val="24"/>
              </w:rPr>
              <w:t>Познавательное</w:t>
            </w:r>
          </w:p>
        </w:tc>
        <w:tc>
          <w:tcPr>
            <w:tcW w:w="2405" w:type="dxa"/>
          </w:tcPr>
          <w:p w:rsidR="0044132F" w:rsidRDefault="004F5E07">
            <w:pPr>
              <w:pStyle w:val="TableParagraph"/>
              <w:spacing w:line="270" w:lineRule="exact"/>
              <w:ind w:left="671"/>
              <w:rPr>
                <w:sz w:val="24"/>
              </w:rPr>
            </w:pPr>
            <w:r>
              <w:rPr>
                <w:spacing w:val="-2"/>
                <w:sz w:val="24"/>
              </w:rPr>
              <w:t>Познание</w:t>
            </w:r>
          </w:p>
        </w:tc>
        <w:tc>
          <w:tcPr>
            <w:tcW w:w="5250" w:type="dxa"/>
          </w:tcPr>
          <w:p w:rsidR="0044132F" w:rsidRDefault="004F5E07">
            <w:pPr>
              <w:pStyle w:val="TableParagraph"/>
              <w:ind w:left="675"/>
              <w:rPr>
                <w:sz w:val="24"/>
              </w:rPr>
            </w:pPr>
            <w:r>
              <w:rPr>
                <w:sz w:val="24"/>
              </w:rPr>
              <w:t>Проявляющий</w:t>
            </w:r>
            <w:r>
              <w:rPr>
                <w:spacing w:val="-14"/>
                <w:sz w:val="24"/>
              </w:rPr>
              <w:t xml:space="preserve"> </w:t>
            </w:r>
            <w:r>
              <w:rPr>
                <w:sz w:val="24"/>
              </w:rPr>
              <w:t>интерес</w:t>
            </w:r>
            <w:r>
              <w:rPr>
                <w:spacing w:val="-12"/>
                <w:sz w:val="24"/>
              </w:rPr>
              <w:t xml:space="preserve"> </w:t>
            </w:r>
            <w:r>
              <w:rPr>
                <w:sz w:val="24"/>
              </w:rPr>
              <w:t>к</w:t>
            </w:r>
            <w:r>
              <w:rPr>
                <w:spacing w:val="-13"/>
                <w:sz w:val="24"/>
              </w:rPr>
              <w:t xml:space="preserve"> </w:t>
            </w:r>
            <w:r>
              <w:rPr>
                <w:sz w:val="24"/>
              </w:rPr>
              <w:t>окружающему миру. Любознательный, активный в</w:t>
            </w:r>
          </w:p>
          <w:p w:rsidR="0044132F" w:rsidRDefault="004F5E07">
            <w:pPr>
              <w:pStyle w:val="TableParagraph"/>
              <w:spacing w:line="263" w:lineRule="exact"/>
              <w:ind w:left="675"/>
              <w:rPr>
                <w:sz w:val="24"/>
              </w:rPr>
            </w:pPr>
            <w:r>
              <w:rPr>
                <w:sz w:val="24"/>
              </w:rPr>
              <w:t>поведении</w:t>
            </w:r>
            <w:r>
              <w:rPr>
                <w:spacing w:val="-3"/>
                <w:sz w:val="24"/>
              </w:rPr>
              <w:t xml:space="preserve"> </w:t>
            </w:r>
            <w:r>
              <w:rPr>
                <w:sz w:val="24"/>
              </w:rPr>
              <w:t>и</w:t>
            </w:r>
            <w:r>
              <w:rPr>
                <w:spacing w:val="-2"/>
                <w:sz w:val="24"/>
              </w:rPr>
              <w:t xml:space="preserve"> деятельности.</w:t>
            </w:r>
          </w:p>
        </w:tc>
      </w:tr>
      <w:tr w:rsidR="0044132F">
        <w:trPr>
          <w:trHeight w:val="3311"/>
        </w:trPr>
        <w:tc>
          <w:tcPr>
            <w:tcW w:w="2521" w:type="dxa"/>
          </w:tcPr>
          <w:p w:rsidR="0044132F" w:rsidRDefault="004F5E07">
            <w:pPr>
              <w:pStyle w:val="TableParagraph"/>
              <w:ind w:left="675"/>
              <w:rPr>
                <w:sz w:val="24"/>
              </w:rPr>
            </w:pPr>
            <w:r>
              <w:rPr>
                <w:sz w:val="24"/>
              </w:rPr>
              <w:t xml:space="preserve">Физическое и </w:t>
            </w:r>
            <w:r>
              <w:rPr>
                <w:spacing w:val="-2"/>
                <w:sz w:val="24"/>
              </w:rPr>
              <w:t>оздоровительное</w:t>
            </w:r>
          </w:p>
        </w:tc>
        <w:tc>
          <w:tcPr>
            <w:tcW w:w="2405" w:type="dxa"/>
          </w:tcPr>
          <w:p w:rsidR="0044132F" w:rsidRDefault="004F5E07">
            <w:pPr>
              <w:pStyle w:val="TableParagraph"/>
              <w:ind w:left="671" w:right="730"/>
              <w:rPr>
                <w:sz w:val="24"/>
              </w:rPr>
            </w:pPr>
            <w:r>
              <w:rPr>
                <w:spacing w:val="-2"/>
                <w:sz w:val="24"/>
              </w:rPr>
              <w:t xml:space="preserve">Здоровье, </w:t>
            </w:r>
            <w:r>
              <w:rPr>
                <w:spacing w:val="-4"/>
                <w:sz w:val="24"/>
              </w:rPr>
              <w:t>жизнь</w:t>
            </w:r>
          </w:p>
        </w:tc>
        <w:tc>
          <w:tcPr>
            <w:tcW w:w="5250" w:type="dxa"/>
          </w:tcPr>
          <w:p w:rsidR="0044132F" w:rsidRDefault="004F5E07">
            <w:pPr>
              <w:pStyle w:val="TableParagraph"/>
              <w:ind w:left="675"/>
              <w:rPr>
                <w:sz w:val="24"/>
              </w:rPr>
            </w:pPr>
            <w:r>
              <w:rPr>
                <w:sz w:val="24"/>
              </w:rPr>
              <w:t>Понимающий</w:t>
            </w:r>
            <w:r>
              <w:rPr>
                <w:spacing w:val="-10"/>
                <w:sz w:val="24"/>
              </w:rPr>
              <w:t xml:space="preserve"> </w:t>
            </w:r>
            <w:r>
              <w:rPr>
                <w:sz w:val="24"/>
              </w:rPr>
              <w:t>ценность</w:t>
            </w:r>
            <w:r>
              <w:rPr>
                <w:spacing w:val="-11"/>
                <w:sz w:val="24"/>
              </w:rPr>
              <w:t xml:space="preserve"> </w:t>
            </w:r>
            <w:r>
              <w:rPr>
                <w:sz w:val="24"/>
              </w:rPr>
              <w:t>жизни</w:t>
            </w:r>
            <w:r>
              <w:rPr>
                <w:spacing w:val="-10"/>
                <w:sz w:val="24"/>
              </w:rPr>
              <w:t xml:space="preserve"> </w:t>
            </w:r>
            <w:r>
              <w:rPr>
                <w:sz w:val="24"/>
              </w:rPr>
              <w:t>и</w:t>
            </w:r>
            <w:r>
              <w:rPr>
                <w:spacing w:val="-10"/>
                <w:sz w:val="24"/>
              </w:rPr>
              <w:t xml:space="preserve"> </w:t>
            </w:r>
            <w:r>
              <w:rPr>
                <w:sz w:val="24"/>
              </w:rPr>
              <w:t>здоровья, владеющий основными способами</w:t>
            </w:r>
          </w:p>
          <w:p w:rsidR="0044132F" w:rsidRDefault="004F5E07">
            <w:pPr>
              <w:pStyle w:val="TableParagraph"/>
              <w:ind w:left="675" w:right="179"/>
              <w:rPr>
                <w:sz w:val="24"/>
              </w:rPr>
            </w:pPr>
            <w:r>
              <w:rPr>
                <w:sz w:val="24"/>
              </w:rPr>
              <w:t>укрепления здоровья - физическая культура, закаливание, утренняя гимнастика, личная гигиена, безопасное поведение и другое; стремящийся к сбережению</w:t>
            </w:r>
            <w:r>
              <w:rPr>
                <w:spacing w:val="-15"/>
                <w:sz w:val="24"/>
              </w:rPr>
              <w:t xml:space="preserve"> </w:t>
            </w:r>
            <w:r>
              <w:rPr>
                <w:sz w:val="24"/>
              </w:rPr>
              <w:t>и</w:t>
            </w:r>
            <w:r>
              <w:rPr>
                <w:spacing w:val="-13"/>
                <w:sz w:val="24"/>
              </w:rPr>
              <w:t xml:space="preserve"> </w:t>
            </w:r>
            <w:r>
              <w:rPr>
                <w:sz w:val="24"/>
              </w:rPr>
              <w:t>укреплению</w:t>
            </w:r>
            <w:r>
              <w:rPr>
                <w:spacing w:val="-15"/>
                <w:sz w:val="24"/>
              </w:rPr>
              <w:t xml:space="preserve"> </w:t>
            </w:r>
            <w:r>
              <w:rPr>
                <w:sz w:val="24"/>
              </w:rPr>
              <w:t>собственного здоровья и здоровья окружающих.</w:t>
            </w:r>
          </w:p>
          <w:p w:rsidR="0044132F" w:rsidRDefault="004F5E07">
            <w:pPr>
              <w:pStyle w:val="TableParagraph"/>
              <w:ind w:left="675"/>
              <w:rPr>
                <w:sz w:val="24"/>
              </w:rPr>
            </w:pPr>
            <w:r>
              <w:rPr>
                <w:sz w:val="24"/>
              </w:rPr>
              <w:t>Проявляющий</w:t>
            </w:r>
            <w:r>
              <w:rPr>
                <w:spacing w:val="-14"/>
                <w:sz w:val="24"/>
              </w:rPr>
              <w:t xml:space="preserve"> </w:t>
            </w:r>
            <w:r>
              <w:rPr>
                <w:sz w:val="24"/>
              </w:rPr>
              <w:t>интерес</w:t>
            </w:r>
            <w:r>
              <w:rPr>
                <w:spacing w:val="-13"/>
                <w:sz w:val="24"/>
              </w:rPr>
              <w:t xml:space="preserve"> </w:t>
            </w:r>
            <w:r>
              <w:rPr>
                <w:sz w:val="24"/>
              </w:rPr>
              <w:t>к</w:t>
            </w:r>
            <w:r>
              <w:rPr>
                <w:spacing w:val="-14"/>
                <w:sz w:val="24"/>
              </w:rPr>
              <w:t xml:space="preserve"> </w:t>
            </w:r>
            <w:r>
              <w:rPr>
                <w:sz w:val="24"/>
              </w:rPr>
              <w:t>физическим упражнениям и подвижным играм,</w:t>
            </w:r>
          </w:p>
          <w:p w:rsidR="0044132F" w:rsidRDefault="004F5E07">
            <w:pPr>
              <w:pStyle w:val="TableParagraph"/>
              <w:spacing w:line="270" w:lineRule="atLeast"/>
              <w:ind w:left="675"/>
              <w:rPr>
                <w:sz w:val="24"/>
              </w:rPr>
            </w:pPr>
            <w:r>
              <w:rPr>
                <w:sz w:val="24"/>
              </w:rPr>
              <w:t>стремление</w:t>
            </w:r>
            <w:r>
              <w:rPr>
                <w:spacing w:val="-7"/>
                <w:sz w:val="24"/>
              </w:rPr>
              <w:t xml:space="preserve"> </w:t>
            </w:r>
            <w:r>
              <w:rPr>
                <w:sz w:val="24"/>
              </w:rPr>
              <w:t>к</w:t>
            </w:r>
            <w:r>
              <w:rPr>
                <w:spacing w:val="-8"/>
                <w:sz w:val="24"/>
              </w:rPr>
              <w:t xml:space="preserve"> </w:t>
            </w:r>
            <w:r>
              <w:rPr>
                <w:sz w:val="24"/>
              </w:rPr>
              <w:t>личной</w:t>
            </w:r>
            <w:r>
              <w:rPr>
                <w:spacing w:val="-9"/>
                <w:sz w:val="24"/>
              </w:rPr>
              <w:t xml:space="preserve"> </w:t>
            </w:r>
            <w:r>
              <w:rPr>
                <w:sz w:val="24"/>
              </w:rPr>
              <w:t>и</w:t>
            </w:r>
            <w:r>
              <w:rPr>
                <w:spacing w:val="-9"/>
                <w:sz w:val="24"/>
              </w:rPr>
              <w:t xml:space="preserve"> </w:t>
            </w:r>
            <w:r>
              <w:rPr>
                <w:sz w:val="24"/>
              </w:rPr>
              <w:t>командной</w:t>
            </w:r>
            <w:r>
              <w:rPr>
                <w:spacing w:val="-9"/>
                <w:sz w:val="24"/>
              </w:rPr>
              <w:t xml:space="preserve"> </w:t>
            </w:r>
            <w:r>
              <w:rPr>
                <w:sz w:val="24"/>
              </w:rPr>
              <w:t>победе, нравственные и волевые качества.</w:t>
            </w:r>
          </w:p>
        </w:tc>
      </w:tr>
      <w:tr w:rsidR="0044132F">
        <w:trPr>
          <w:trHeight w:val="2761"/>
        </w:trPr>
        <w:tc>
          <w:tcPr>
            <w:tcW w:w="2521" w:type="dxa"/>
          </w:tcPr>
          <w:p w:rsidR="0044132F" w:rsidRDefault="004F5E07">
            <w:pPr>
              <w:pStyle w:val="TableParagraph"/>
              <w:spacing w:line="270" w:lineRule="exact"/>
              <w:ind w:left="675"/>
              <w:rPr>
                <w:sz w:val="24"/>
              </w:rPr>
            </w:pPr>
            <w:r>
              <w:rPr>
                <w:spacing w:val="-2"/>
                <w:sz w:val="24"/>
              </w:rPr>
              <w:t>Трудовое</w:t>
            </w:r>
          </w:p>
        </w:tc>
        <w:tc>
          <w:tcPr>
            <w:tcW w:w="2405" w:type="dxa"/>
          </w:tcPr>
          <w:p w:rsidR="0044132F" w:rsidRDefault="004F5E07">
            <w:pPr>
              <w:pStyle w:val="TableParagraph"/>
              <w:spacing w:line="270" w:lineRule="exact"/>
              <w:ind w:left="671"/>
              <w:rPr>
                <w:sz w:val="24"/>
              </w:rPr>
            </w:pPr>
            <w:r>
              <w:rPr>
                <w:spacing w:val="-4"/>
                <w:sz w:val="24"/>
              </w:rPr>
              <w:t>Труд</w:t>
            </w:r>
          </w:p>
        </w:tc>
        <w:tc>
          <w:tcPr>
            <w:tcW w:w="5250" w:type="dxa"/>
          </w:tcPr>
          <w:p w:rsidR="0044132F" w:rsidRDefault="004F5E07">
            <w:pPr>
              <w:pStyle w:val="TableParagraph"/>
              <w:ind w:left="675" w:right="179"/>
              <w:rPr>
                <w:sz w:val="24"/>
              </w:rPr>
            </w:pPr>
            <w:r>
              <w:rPr>
                <w:sz w:val="24"/>
              </w:rPr>
              <w:t>Поддерживающий</w:t>
            </w:r>
            <w:r>
              <w:rPr>
                <w:spacing w:val="-15"/>
                <w:sz w:val="24"/>
              </w:rPr>
              <w:t xml:space="preserve"> </w:t>
            </w:r>
            <w:r>
              <w:rPr>
                <w:sz w:val="24"/>
              </w:rPr>
              <w:t>элементарный</w:t>
            </w:r>
            <w:r>
              <w:rPr>
                <w:spacing w:val="-15"/>
                <w:sz w:val="24"/>
              </w:rPr>
              <w:t xml:space="preserve"> </w:t>
            </w:r>
            <w:r>
              <w:rPr>
                <w:sz w:val="24"/>
              </w:rPr>
              <w:t>порядок в окружающей обстановке.</w:t>
            </w:r>
          </w:p>
          <w:p w:rsidR="0044132F" w:rsidRDefault="004F5E07">
            <w:pPr>
              <w:pStyle w:val="TableParagraph"/>
              <w:ind w:left="675"/>
              <w:rPr>
                <w:sz w:val="24"/>
              </w:rPr>
            </w:pPr>
            <w:r>
              <w:rPr>
                <w:sz w:val="24"/>
              </w:rPr>
              <w:t>Стремящийся</w:t>
            </w:r>
            <w:r>
              <w:rPr>
                <w:spacing w:val="-12"/>
                <w:sz w:val="24"/>
              </w:rPr>
              <w:t xml:space="preserve"> </w:t>
            </w:r>
            <w:r>
              <w:rPr>
                <w:sz w:val="24"/>
              </w:rPr>
              <w:t>помогать</w:t>
            </w:r>
            <w:r>
              <w:rPr>
                <w:spacing w:val="-14"/>
                <w:sz w:val="24"/>
              </w:rPr>
              <w:t xml:space="preserve"> </w:t>
            </w:r>
            <w:r>
              <w:rPr>
                <w:sz w:val="24"/>
              </w:rPr>
              <w:t>старшим</w:t>
            </w:r>
            <w:r>
              <w:rPr>
                <w:spacing w:val="-13"/>
                <w:sz w:val="24"/>
              </w:rPr>
              <w:t xml:space="preserve"> </w:t>
            </w:r>
            <w:r>
              <w:rPr>
                <w:sz w:val="24"/>
              </w:rPr>
              <w:t>в доступных трудовых действиях.</w:t>
            </w:r>
          </w:p>
          <w:p w:rsidR="0044132F" w:rsidRDefault="004F5E07">
            <w:pPr>
              <w:pStyle w:val="TableParagraph"/>
              <w:ind w:left="675"/>
              <w:rPr>
                <w:sz w:val="24"/>
              </w:rPr>
            </w:pPr>
            <w:r>
              <w:rPr>
                <w:sz w:val="24"/>
              </w:rPr>
              <w:t>Стремящийся к результативности, самостоятельности,</w:t>
            </w:r>
            <w:r>
              <w:rPr>
                <w:spacing w:val="-15"/>
                <w:sz w:val="24"/>
              </w:rPr>
              <w:t xml:space="preserve"> </w:t>
            </w:r>
            <w:r>
              <w:rPr>
                <w:sz w:val="24"/>
              </w:rPr>
              <w:t>ответственности</w:t>
            </w:r>
            <w:r>
              <w:rPr>
                <w:spacing w:val="-15"/>
                <w:sz w:val="24"/>
              </w:rPr>
              <w:t xml:space="preserve"> </w:t>
            </w:r>
            <w:r>
              <w:rPr>
                <w:sz w:val="24"/>
              </w:rPr>
              <w:t>в</w:t>
            </w:r>
          </w:p>
          <w:p w:rsidR="0044132F" w:rsidRDefault="004F5E07">
            <w:pPr>
              <w:pStyle w:val="TableParagraph"/>
              <w:spacing w:line="276" w:lineRule="exact"/>
              <w:ind w:left="675"/>
              <w:rPr>
                <w:sz w:val="24"/>
              </w:rPr>
            </w:pPr>
            <w:r>
              <w:rPr>
                <w:sz w:val="24"/>
              </w:rPr>
              <w:t>самообслуживании, в быту, в игровой и других видах деятельности (конструирование,</w:t>
            </w:r>
            <w:r>
              <w:rPr>
                <w:spacing w:val="-15"/>
                <w:sz w:val="24"/>
              </w:rPr>
              <w:t xml:space="preserve"> </w:t>
            </w:r>
            <w:r>
              <w:rPr>
                <w:sz w:val="24"/>
              </w:rPr>
              <w:t>лепка,</w:t>
            </w:r>
            <w:r>
              <w:rPr>
                <w:spacing w:val="-15"/>
                <w:sz w:val="24"/>
              </w:rPr>
              <w:t xml:space="preserve"> </w:t>
            </w:r>
            <w:r>
              <w:rPr>
                <w:sz w:val="24"/>
              </w:rPr>
              <w:t>художественный труд, детский дизайн и другое).</w:t>
            </w:r>
          </w:p>
        </w:tc>
      </w:tr>
      <w:tr w:rsidR="0044132F">
        <w:trPr>
          <w:trHeight w:val="1930"/>
        </w:trPr>
        <w:tc>
          <w:tcPr>
            <w:tcW w:w="2521" w:type="dxa"/>
          </w:tcPr>
          <w:p w:rsidR="0044132F" w:rsidRDefault="004F5E07">
            <w:pPr>
              <w:pStyle w:val="TableParagraph"/>
              <w:spacing w:line="267" w:lineRule="exact"/>
              <w:ind w:left="675"/>
              <w:rPr>
                <w:sz w:val="24"/>
              </w:rPr>
            </w:pPr>
            <w:r>
              <w:rPr>
                <w:spacing w:val="-2"/>
                <w:sz w:val="24"/>
              </w:rPr>
              <w:t>Эстетическое</w:t>
            </w:r>
          </w:p>
        </w:tc>
        <w:tc>
          <w:tcPr>
            <w:tcW w:w="2405" w:type="dxa"/>
          </w:tcPr>
          <w:p w:rsidR="0044132F" w:rsidRDefault="004F5E07">
            <w:pPr>
              <w:pStyle w:val="TableParagraph"/>
              <w:ind w:left="671" w:right="569"/>
              <w:rPr>
                <w:sz w:val="24"/>
              </w:rPr>
            </w:pPr>
            <w:r>
              <w:rPr>
                <w:sz w:val="24"/>
              </w:rPr>
              <w:t>Культура</w:t>
            </w:r>
            <w:r>
              <w:rPr>
                <w:spacing w:val="-15"/>
                <w:sz w:val="24"/>
              </w:rPr>
              <w:t xml:space="preserve"> </w:t>
            </w:r>
            <w:r>
              <w:rPr>
                <w:sz w:val="24"/>
              </w:rPr>
              <w:t xml:space="preserve">и </w:t>
            </w:r>
            <w:r>
              <w:rPr>
                <w:spacing w:val="-2"/>
                <w:sz w:val="24"/>
              </w:rPr>
              <w:t>красота</w:t>
            </w:r>
          </w:p>
        </w:tc>
        <w:tc>
          <w:tcPr>
            <w:tcW w:w="5250" w:type="dxa"/>
          </w:tcPr>
          <w:p w:rsidR="0044132F" w:rsidRDefault="004F5E07">
            <w:pPr>
              <w:pStyle w:val="TableParagraph"/>
              <w:ind w:left="675"/>
              <w:rPr>
                <w:sz w:val="24"/>
              </w:rPr>
            </w:pPr>
            <w:r>
              <w:rPr>
                <w:sz w:val="24"/>
              </w:rPr>
              <w:t>Проявляющий эмоциональную отзывчивость</w:t>
            </w:r>
            <w:r>
              <w:rPr>
                <w:spacing w:val="-7"/>
                <w:sz w:val="24"/>
              </w:rPr>
              <w:t xml:space="preserve"> </w:t>
            </w:r>
            <w:r>
              <w:rPr>
                <w:sz w:val="24"/>
              </w:rPr>
              <w:t>на</w:t>
            </w:r>
            <w:r>
              <w:rPr>
                <w:spacing w:val="-9"/>
                <w:sz w:val="24"/>
              </w:rPr>
              <w:t xml:space="preserve"> </w:t>
            </w:r>
            <w:r>
              <w:rPr>
                <w:sz w:val="24"/>
              </w:rPr>
              <w:t>красоту</w:t>
            </w:r>
            <w:r>
              <w:rPr>
                <w:spacing w:val="-15"/>
                <w:sz w:val="24"/>
              </w:rPr>
              <w:t xml:space="preserve"> </w:t>
            </w:r>
            <w:r>
              <w:rPr>
                <w:sz w:val="24"/>
              </w:rPr>
              <w:t>в</w:t>
            </w:r>
            <w:r>
              <w:rPr>
                <w:spacing w:val="-10"/>
                <w:sz w:val="24"/>
              </w:rPr>
              <w:t xml:space="preserve"> </w:t>
            </w:r>
            <w:r>
              <w:rPr>
                <w:sz w:val="24"/>
              </w:rPr>
              <w:t>окружающем</w:t>
            </w:r>
          </w:p>
          <w:p w:rsidR="0044132F" w:rsidRDefault="004F5E07">
            <w:pPr>
              <w:pStyle w:val="TableParagraph"/>
              <w:ind w:left="675"/>
              <w:rPr>
                <w:sz w:val="24"/>
              </w:rPr>
            </w:pPr>
            <w:r>
              <w:rPr>
                <w:sz w:val="24"/>
              </w:rPr>
              <w:t>мире</w:t>
            </w:r>
            <w:r>
              <w:rPr>
                <w:spacing w:val="-7"/>
                <w:sz w:val="24"/>
              </w:rPr>
              <w:t xml:space="preserve"> </w:t>
            </w:r>
            <w:r>
              <w:rPr>
                <w:sz w:val="24"/>
              </w:rPr>
              <w:t>и</w:t>
            </w:r>
            <w:r>
              <w:rPr>
                <w:spacing w:val="-9"/>
                <w:sz w:val="24"/>
              </w:rPr>
              <w:t xml:space="preserve"> </w:t>
            </w:r>
            <w:r>
              <w:rPr>
                <w:sz w:val="24"/>
              </w:rPr>
              <w:t>искусстве.</w:t>
            </w:r>
            <w:r>
              <w:rPr>
                <w:spacing w:val="-8"/>
                <w:sz w:val="24"/>
              </w:rPr>
              <w:t xml:space="preserve"> </w:t>
            </w:r>
            <w:r>
              <w:rPr>
                <w:sz w:val="24"/>
              </w:rPr>
              <w:t>Способный</w:t>
            </w:r>
            <w:r>
              <w:rPr>
                <w:spacing w:val="-9"/>
                <w:sz w:val="24"/>
              </w:rPr>
              <w:t xml:space="preserve"> </w:t>
            </w:r>
            <w:r>
              <w:rPr>
                <w:sz w:val="24"/>
              </w:rPr>
              <w:t>к</w:t>
            </w:r>
            <w:r>
              <w:rPr>
                <w:spacing w:val="-9"/>
                <w:sz w:val="24"/>
              </w:rPr>
              <w:t xml:space="preserve"> </w:t>
            </w:r>
            <w:r>
              <w:rPr>
                <w:sz w:val="24"/>
              </w:rPr>
              <w:t>творческой деятельности (изобразительной,</w:t>
            </w:r>
          </w:p>
          <w:p w:rsidR="0044132F" w:rsidRDefault="004F5E07">
            <w:pPr>
              <w:pStyle w:val="TableParagraph"/>
              <w:spacing w:line="270" w:lineRule="atLeast"/>
              <w:ind w:left="675" w:right="179"/>
              <w:rPr>
                <w:sz w:val="24"/>
              </w:rPr>
            </w:pPr>
            <w:r>
              <w:rPr>
                <w:spacing w:val="-2"/>
                <w:sz w:val="24"/>
              </w:rPr>
              <w:t xml:space="preserve">декоративно-оформительской, </w:t>
            </w:r>
            <w:r>
              <w:rPr>
                <w:sz w:val="24"/>
              </w:rPr>
              <w:t>музыкальной,</w:t>
            </w:r>
            <w:r>
              <w:rPr>
                <w:spacing w:val="-15"/>
                <w:sz w:val="24"/>
              </w:rPr>
              <w:t xml:space="preserve"> </w:t>
            </w:r>
            <w:r>
              <w:rPr>
                <w:sz w:val="24"/>
              </w:rPr>
              <w:t>словесноречевой, театрализованной и другое).</w:t>
            </w:r>
          </w:p>
        </w:tc>
      </w:tr>
      <w:tr w:rsidR="0044132F">
        <w:trPr>
          <w:trHeight w:val="276"/>
        </w:trPr>
        <w:tc>
          <w:tcPr>
            <w:tcW w:w="2521" w:type="dxa"/>
          </w:tcPr>
          <w:p w:rsidR="0044132F" w:rsidRDefault="0044132F">
            <w:pPr>
              <w:pStyle w:val="TableParagraph"/>
              <w:rPr>
                <w:sz w:val="20"/>
              </w:rPr>
            </w:pPr>
          </w:p>
        </w:tc>
        <w:tc>
          <w:tcPr>
            <w:tcW w:w="2405" w:type="dxa"/>
          </w:tcPr>
          <w:p w:rsidR="0044132F" w:rsidRDefault="0044132F">
            <w:pPr>
              <w:pStyle w:val="TableParagraph"/>
              <w:rPr>
                <w:sz w:val="20"/>
              </w:rPr>
            </w:pPr>
          </w:p>
        </w:tc>
        <w:tc>
          <w:tcPr>
            <w:tcW w:w="5250" w:type="dxa"/>
          </w:tcPr>
          <w:p w:rsidR="0044132F" w:rsidRDefault="0044132F">
            <w:pPr>
              <w:pStyle w:val="TableParagraph"/>
              <w:rPr>
                <w:sz w:val="20"/>
              </w:rPr>
            </w:pPr>
          </w:p>
        </w:tc>
      </w:tr>
    </w:tbl>
    <w:p w:rsidR="0044132F" w:rsidRDefault="0044132F">
      <w:pPr>
        <w:pStyle w:val="a3"/>
        <w:spacing w:before="225"/>
        <w:rPr>
          <w:b/>
        </w:rPr>
      </w:pPr>
    </w:p>
    <w:p w:rsidR="0044132F" w:rsidRDefault="004F5E07">
      <w:pPr>
        <w:spacing w:before="1"/>
        <w:ind w:left="788"/>
        <w:rPr>
          <w:b/>
          <w:sz w:val="24"/>
        </w:rPr>
      </w:pPr>
      <w:r>
        <w:rPr>
          <w:b/>
          <w:sz w:val="24"/>
        </w:rPr>
        <w:t>Целевые</w:t>
      </w:r>
      <w:r>
        <w:rPr>
          <w:b/>
          <w:spacing w:val="-3"/>
          <w:sz w:val="24"/>
        </w:rPr>
        <w:t xml:space="preserve"> </w:t>
      </w:r>
      <w:r>
        <w:rPr>
          <w:b/>
          <w:sz w:val="24"/>
        </w:rPr>
        <w:t>ориентиры</w:t>
      </w:r>
      <w:r>
        <w:rPr>
          <w:b/>
          <w:spacing w:val="-4"/>
          <w:sz w:val="24"/>
        </w:rPr>
        <w:t xml:space="preserve"> </w:t>
      </w:r>
      <w:r>
        <w:rPr>
          <w:b/>
          <w:sz w:val="24"/>
        </w:rPr>
        <w:t>воспитания</w:t>
      </w:r>
      <w:r>
        <w:rPr>
          <w:b/>
          <w:spacing w:val="-6"/>
          <w:sz w:val="24"/>
        </w:rPr>
        <w:t xml:space="preserve"> </w:t>
      </w:r>
      <w:r>
        <w:rPr>
          <w:b/>
          <w:sz w:val="24"/>
        </w:rPr>
        <w:t>детей</w:t>
      </w:r>
      <w:r>
        <w:rPr>
          <w:b/>
          <w:spacing w:val="-3"/>
          <w:sz w:val="24"/>
        </w:rPr>
        <w:t xml:space="preserve"> </w:t>
      </w:r>
      <w:r>
        <w:rPr>
          <w:b/>
          <w:sz w:val="24"/>
        </w:rPr>
        <w:t>на</w:t>
      </w:r>
      <w:r>
        <w:rPr>
          <w:b/>
          <w:spacing w:val="-4"/>
          <w:sz w:val="24"/>
        </w:rPr>
        <w:t xml:space="preserve"> </w:t>
      </w:r>
      <w:r>
        <w:rPr>
          <w:b/>
          <w:sz w:val="24"/>
        </w:rPr>
        <w:t>этапе</w:t>
      </w:r>
      <w:r>
        <w:rPr>
          <w:b/>
          <w:spacing w:val="-3"/>
          <w:sz w:val="24"/>
        </w:rPr>
        <w:t xml:space="preserve"> </w:t>
      </w:r>
      <w:r>
        <w:rPr>
          <w:b/>
          <w:sz w:val="24"/>
        </w:rPr>
        <w:t>завершения</w:t>
      </w:r>
      <w:r>
        <w:rPr>
          <w:b/>
          <w:spacing w:val="-6"/>
          <w:sz w:val="24"/>
        </w:rPr>
        <w:t xml:space="preserve"> </w:t>
      </w:r>
      <w:r>
        <w:rPr>
          <w:b/>
          <w:sz w:val="24"/>
        </w:rPr>
        <w:t>освоения</w:t>
      </w:r>
      <w:r>
        <w:rPr>
          <w:b/>
          <w:spacing w:val="-5"/>
          <w:sz w:val="24"/>
        </w:rPr>
        <w:t xml:space="preserve"> </w:t>
      </w:r>
      <w:r>
        <w:rPr>
          <w:b/>
          <w:spacing w:val="-2"/>
          <w:sz w:val="24"/>
        </w:rPr>
        <w:t>программы</w:t>
      </w:r>
    </w:p>
    <w:p w:rsidR="0044132F" w:rsidRDefault="0044132F">
      <w:pPr>
        <w:pStyle w:val="a3"/>
        <w:spacing w:before="2"/>
        <w:rPr>
          <w:b/>
          <w:sz w:val="19"/>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405"/>
        <w:gridCol w:w="5250"/>
      </w:tblGrid>
      <w:tr w:rsidR="0044132F">
        <w:trPr>
          <w:trHeight w:val="549"/>
        </w:trPr>
        <w:tc>
          <w:tcPr>
            <w:tcW w:w="2521" w:type="dxa"/>
          </w:tcPr>
          <w:p w:rsidR="0044132F" w:rsidRDefault="004F5E07">
            <w:pPr>
              <w:pStyle w:val="TableParagraph"/>
              <w:spacing w:line="267" w:lineRule="exact"/>
              <w:ind w:left="875"/>
              <w:rPr>
                <w:sz w:val="24"/>
              </w:rPr>
            </w:pPr>
            <w:r>
              <w:rPr>
                <w:spacing w:val="-2"/>
                <w:sz w:val="24"/>
              </w:rPr>
              <w:t>Направление</w:t>
            </w:r>
          </w:p>
          <w:p w:rsidR="0044132F" w:rsidRDefault="004F5E07">
            <w:pPr>
              <w:pStyle w:val="TableParagraph"/>
              <w:spacing w:line="263" w:lineRule="exact"/>
              <w:ind w:left="955"/>
              <w:rPr>
                <w:sz w:val="24"/>
              </w:rPr>
            </w:pPr>
            <w:r>
              <w:rPr>
                <w:spacing w:val="-2"/>
                <w:sz w:val="24"/>
              </w:rPr>
              <w:t>воспитания</w:t>
            </w:r>
          </w:p>
        </w:tc>
        <w:tc>
          <w:tcPr>
            <w:tcW w:w="2405" w:type="dxa"/>
          </w:tcPr>
          <w:p w:rsidR="0044132F" w:rsidRDefault="004F5E07">
            <w:pPr>
              <w:pStyle w:val="TableParagraph"/>
              <w:spacing w:before="131"/>
              <w:ind w:left="983"/>
              <w:rPr>
                <w:sz w:val="24"/>
              </w:rPr>
            </w:pPr>
            <w:r>
              <w:rPr>
                <w:spacing w:val="-2"/>
                <w:sz w:val="24"/>
              </w:rPr>
              <w:t>Ценности</w:t>
            </w:r>
          </w:p>
        </w:tc>
        <w:tc>
          <w:tcPr>
            <w:tcW w:w="5250" w:type="dxa"/>
          </w:tcPr>
          <w:p w:rsidR="0044132F" w:rsidRDefault="004F5E07">
            <w:pPr>
              <w:pStyle w:val="TableParagraph"/>
              <w:spacing w:before="131"/>
              <w:ind w:left="572"/>
              <w:jc w:val="center"/>
              <w:rPr>
                <w:sz w:val="24"/>
              </w:rPr>
            </w:pPr>
            <w:r>
              <w:rPr>
                <w:sz w:val="24"/>
              </w:rPr>
              <w:t>Целевые</w:t>
            </w:r>
            <w:r>
              <w:rPr>
                <w:spacing w:val="-7"/>
                <w:sz w:val="24"/>
              </w:rPr>
              <w:t xml:space="preserve"> </w:t>
            </w:r>
            <w:r>
              <w:rPr>
                <w:spacing w:val="-2"/>
                <w:sz w:val="24"/>
              </w:rPr>
              <w:t>ориентиры</w:t>
            </w:r>
          </w:p>
        </w:tc>
      </w:tr>
      <w:tr w:rsidR="0044132F">
        <w:trPr>
          <w:trHeight w:val="277"/>
        </w:trPr>
        <w:tc>
          <w:tcPr>
            <w:tcW w:w="2521" w:type="dxa"/>
          </w:tcPr>
          <w:p w:rsidR="0044132F" w:rsidRDefault="004F5E07">
            <w:pPr>
              <w:pStyle w:val="TableParagraph"/>
              <w:spacing w:line="258" w:lineRule="exact"/>
              <w:ind w:left="675"/>
              <w:rPr>
                <w:sz w:val="24"/>
              </w:rPr>
            </w:pPr>
            <w:r>
              <w:rPr>
                <w:spacing w:val="-2"/>
                <w:sz w:val="24"/>
              </w:rPr>
              <w:t>Патриотическое</w:t>
            </w:r>
          </w:p>
        </w:tc>
        <w:tc>
          <w:tcPr>
            <w:tcW w:w="2405" w:type="dxa"/>
          </w:tcPr>
          <w:p w:rsidR="0044132F" w:rsidRDefault="004F5E07">
            <w:pPr>
              <w:pStyle w:val="TableParagraph"/>
              <w:spacing w:line="258" w:lineRule="exact"/>
              <w:ind w:left="671"/>
              <w:rPr>
                <w:sz w:val="24"/>
              </w:rPr>
            </w:pPr>
            <w:r>
              <w:rPr>
                <w:spacing w:val="-2"/>
                <w:sz w:val="24"/>
              </w:rPr>
              <w:t>Родина,</w:t>
            </w:r>
          </w:p>
        </w:tc>
        <w:tc>
          <w:tcPr>
            <w:tcW w:w="5250" w:type="dxa"/>
          </w:tcPr>
          <w:p w:rsidR="0044132F" w:rsidRDefault="004F5E07">
            <w:pPr>
              <w:pStyle w:val="TableParagraph"/>
              <w:spacing w:line="258" w:lineRule="exact"/>
              <w:ind w:left="572" w:right="76"/>
              <w:jc w:val="center"/>
              <w:rPr>
                <w:sz w:val="24"/>
              </w:rPr>
            </w:pPr>
            <w:r>
              <w:rPr>
                <w:sz w:val="24"/>
              </w:rPr>
              <w:t>Любящий</w:t>
            </w:r>
            <w:r>
              <w:rPr>
                <w:spacing w:val="-6"/>
                <w:sz w:val="24"/>
              </w:rPr>
              <w:t xml:space="preserve"> </w:t>
            </w:r>
            <w:r>
              <w:rPr>
                <w:sz w:val="24"/>
              </w:rPr>
              <w:t>свою</w:t>
            </w:r>
            <w:r>
              <w:rPr>
                <w:spacing w:val="-2"/>
                <w:sz w:val="24"/>
              </w:rPr>
              <w:t xml:space="preserve"> </w:t>
            </w:r>
            <w:r>
              <w:rPr>
                <w:sz w:val="24"/>
              </w:rPr>
              <w:t>малую</w:t>
            </w:r>
            <w:r>
              <w:rPr>
                <w:spacing w:val="-2"/>
                <w:sz w:val="24"/>
              </w:rPr>
              <w:t xml:space="preserve"> </w:t>
            </w:r>
            <w:r>
              <w:rPr>
                <w:sz w:val="24"/>
              </w:rPr>
              <w:t>родину</w:t>
            </w:r>
            <w:r>
              <w:rPr>
                <w:spacing w:val="-7"/>
                <w:sz w:val="24"/>
              </w:rPr>
              <w:t xml:space="preserve"> </w:t>
            </w:r>
            <w:r>
              <w:rPr>
                <w:sz w:val="24"/>
              </w:rPr>
              <w:t>и</w:t>
            </w:r>
            <w:r>
              <w:rPr>
                <w:spacing w:val="-3"/>
                <w:sz w:val="24"/>
              </w:rPr>
              <w:t xml:space="preserve"> </w:t>
            </w:r>
            <w:r>
              <w:rPr>
                <w:spacing w:val="-2"/>
                <w:sz w:val="24"/>
              </w:rPr>
              <w:t>имеющий</w:t>
            </w:r>
          </w:p>
        </w:tc>
      </w:tr>
    </w:tbl>
    <w:p w:rsidR="0044132F" w:rsidRDefault="0044132F">
      <w:pPr>
        <w:spacing w:line="258" w:lineRule="exact"/>
        <w:jc w:val="center"/>
        <w:rPr>
          <w:sz w:val="24"/>
        </w:rPr>
        <w:sectPr w:rsidR="0044132F">
          <w:pgSz w:w="11900" w:h="16860"/>
          <w:pgMar w:top="380" w:right="680" w:bottom="1440" w:left="520" w:header="0" w:footer="1194" w:gutter="0"/>
          <w:cols w:space="720"/>
        </w:sectPr>
      </w:pPr>
    </w:p>
    <w:p w:rsidR="0044132F" w:rsidRDefault="0044132F">
      <w:pPr>
        <w:pStyle w:val="a3"/>
        <w:spacing w:before="5"/>
        <w:rPr>
          <w:b/>
          <w:sz w:val="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405"/>
        <w:gridCol w:w="5250"/>
      </w:tblGrid>
      <w:tr w:rsidR="0044132F">
        <w:trPr>
          <w:trHeight w:val="550"/>
        </w:trPr>
        <w:tc>
          <w:tcPr>
            <w:tcW w:w="2521" w:type="dxa"/>
          </w:tcPr>
          <w:p w:rsidR="0044132F" w:rsidRDefault="004F5E07">
            <w:pPr>
              <w:pStyle w:val="TableParagraph"/>
              <w:spacing w:line="272" w:lineRule="exact"/>
              <w:ind w:left="955" w:hanging="80"/>
              <w:rPr>
                <w:sz w:val="24"/>
              </w:rPr>
            </w:pPr>
            <w:r>
              <w:rPr>
                <w:spacing w:val="-2"/>
                <w:sz w:val="24"/>
              </w:rPr>
              <w:t>Направление воспитания</w:t>
            </w:r>
          </w:p>
        </w:tc>
        <w:tc>
          <w:tcPr>
            <w:tcW w:w="2405" w:type="dxa"/>
          </w:tcPr>
          <w:p w:rsidR="0044132F" w:rsidRDefault="004F5E07">
            <w:pPr>
              <w:pStyle w:val="TableParagraph"/>
              <w:spacing w:before="131"/>
              <w:ind w:left="983"/>
              <w:rPr>
                <w:sz w:val="24"/>
              </w:rPr>
            </w:pPr>
            <w:r>
              <w:rPr>
                <w:spacing w:val="-2"/>
                <w:sz w:val="24"/>
              </w:rPr>
              <w:t>Ценности</w:t>
            </w:r>
          </w:p>
        </w:tc>
        <w:tc>
          <w:tcPr>
            <w:tcW w:w="5250" w:type="dxa"/>
          </w:tcPr>
          <w:p w:rsidR="0044132F" w:rsidRDefault="004F5E07">
            <w:pPr>
              <w:pStyle w:val="TableParagraph"/>
              <w:spacing w:before="131"/>
              <w:ind w:left="1875"/>
              <w:rPr>
                <w:sz w:val="24"/>
              </w:rPr>
            </w:pPr>
            <w:r>
              <w:rPr>
                <w:sz w:val="24"/>
              </w:rPr>
              <w:t>Целевые</w:t>
            </w:r>
            <w:r>
              <w:rPr>
                <w:spacing w:val="-7"/>
                <w:sz w:val="24"/>
              </w:rPr>
              <w:t xml:space="preserve"> </w:t>
            </w:r>
            <w:r>
              <w:rPr>
                <w:spacing w:val="-2"/>
                <w:sz w:val="24"/>
              </w:rPr>
              <w:t>ориентиры</w:t>
            </w:r>
          </w:p>
        </w:tc>
      </w:tr>
      <w:tr w:rsidR="0044132F">
        <w:trPr>
          <w:trHeight w:val="830"/>
        </w:trPr>
        <w:tc>
          <w:tcPr>
            <w:tcW w:w="2521" w:type="dxa"/>
          </w:tcPr>
          <w:p w:rsidR="0044132F" w:rsidRDefault="0044132F">
            <w:pPr>
              <w:pStyle w:val="TableParagraph"/>
              <w:rPr>
                <w:sz w:val="24"/>
              </w:rPr>
            </w:pPr>
          </w:p>
        </w:tc>
        <w:tc>
          <w:tcPr>
            <w:tcW w:w="2405" w:type="dxa"/>
          </w:tcPr>
          <w:p w:rsidR="0044132F" w:rsidRDefault="004F5E07">
            <w:pPr>
              <w:pStyle w:val="TableParagraph"/>
              <w:spacing w:line="272" w:lineRule="exact"/>
              <w:ind w:left="671"/>
              <w:rPr>
                <w:sz w:val="24"/>
              </w:rPr>
            </w:pPr>
            <w:r>
              <w:rPr>
                <w:spacing w:val="-2"/>
                <w:sz w:val="24"/>
              </w:rPr>
              <w:t>природа</w:t>
            </w:r>
          </w:p>
        </w:tc>
        <w:tc>
          <w:tcPr>
            <w:tcW w:w="5250" w:type="dxa"/>
          </w:tcPr>
          <w:p w:rsidR="0044132F" w:rsidRDefault="004F5E07">
            <w:pPr>
              <w:pStyle w:val="TableParagraph"/>
              <w:spacing w:line="271" w:lineRule="exact"/>
              <w:ind w:left="675"/>
              <w:rPr>
                <w:sz w:val="24"/>
              </w:rPr>
            </w:pPr>
            <w:r>
              <w:rPr>
                <w:sz w:val="24"/>
              </w:rPr>
              <w:t>представление</w:t>
            </w:r>
            <w:r>
              <w:rPr>
                <w:spacing w:val="-1"/>
                <w:sz w:val="24"/>
              </w:rPr>
              <w:t xml:space="preserve"> </w:t>
            </w:r>
            <w:r>
              <w:rPr>
                <w:sz w:val="24"/>
              </w:rPr>
              <w:t>о</w:t>
            </w:r>
            <w:r>
              <w:rPr>
                <w:spacing w:val="-3"/>
                <w:sz w:val="24"/>
              </w:rPr>
              <w:t xml:space="preserve"> </w:t>
            </w:r>
            <w:r>
              <w:rPr>
                <w:sz w:val="24"/>
              </w:rPr>
              <w:t>своей</w:t>
            </w:r>
            <w:r>
              <w:rPr>
                <w:spacing w:val="-2"/>
                <w:sz w:val="24"/>
              </w:rPr>
              <w:t xml:space="preserve"> </w:t>
            </w:r>
            <w:r>
              <w:rPr>
                <w:sz w:val="24"/>
              </w:rPr>
              <w:t>стране</w:t>
            </w:r>
            <w:r>
              <w:rPr>
                <w:spacing w:val="1"/>
                <w:sz w:val="24"/>
              </w:rPr>
              <w:t xml:space="preserve"> </w:t>
            </w:r>
            <w:r>
              <w:rPr>
                <w:sz w:val="24"/>
              </w:rPr>
              <w:t>-</w:t>
            </w:r>
            <w:r>
              <w:rPr>
                <w:spacing w:val="-5"/>
                <w:sz w:val="24"/>
              </w:rPr>
              <w:t xml:space="preserve"> </w:t>
            </w:r>
            <w:r>
              <w:rPr>
                <w:spacing w:val="-2"/>
                <w:sz w:val="24"/>
              </w:rPr>
              <w:t>России,</w:t>
            </w:r>
          </w:p>
          <w:p w:rsidR="0044132F" w:rsidRDefault="004F5E07">
            <w:pPr>
              <w:pStyle w:val="TableParagraph"/>
              <w:spacing w:line="276" w:lineRule="exact"/>
              <w:ind w:left="675"/>
              <w:rPr>
                <w:sz w:val="24"/>
              </w:rPr>
            </w:pPr>
            <w:r>
              <w:rPr>
                <w:sz w:val="24"/>
              </w:rPr>
              <w:t>испытывающий</w:t>
            </w:r>
            <w:r>
              <w:rPr>
                <w:spacing w:val="-14"/>
                <w:sz w:val="24"/>
              </w:rPr>
              <w:t xml:space="preserve"> </w:t>
            </w:r>
            <w:r>
              <w:rPr>
                <w:sz w:val="24"/>
              </w:rPr>
              <w:t>чувство</w:t>
            </w:r>
            <w:r>
              <w:rPr>
                <w:spacing w:val="-13"/>
                <w:sz w:val="24"/>
              </w:rPr>
              <w:t xml:space="preserve"> </w:t>
            </w:r>
            <w:r>
              <w:rPr>
                <w:sz w:val="24"/>
              </w:rPr>
              <w:t>привязанности</w:t>
            </w:r>
            <w:r>
              <w:rPr>
                <w:spacing w:val="-14"/>
                <w:sz w:val="24"/>
              </w:rPr>
              <w:t xml:space="preserve"> </w:t>
            </w:r>
            <w:r>
              <w:rPr>
                <w:sz w:val="24"/>
              </w:rPr>
              <w:t>к родному дому, семье, близким людям.</w:t>
            </w:r>
          </w:p>
        </w:tc>
      </w:tr>
      <w:tr w:rsidR="0044132F">
        <w:trPr>
          <w:trHeight w:val="3586"/>
        </w:trPr>
        <w:tc>
          <w:tcPr>
            <w:tcW w:w="2521" w:type="dxa"/>
          </w:tcPr>
          <w:p w:rsidR="0044132F" w:rsidRDefault="004F5E07">
            <w:pPr>
              <w:pStyle w:val="TableParagraph"/>
              <w:spacing w:line="267" w:lineRule="exact"/>
              <w:ind w:left="675"/>
              <w:rPr>
                <w:sz w:val="24"/>
              </w:rPr>
            </w:pPr>
            <w:r>
              <w:rPr>
                <w:spacing w:val="-2"/>
                <w:sz w:val="24"/>
              </w:rPr>
              <w:t>Духовно</w:t>
            </w:r>
          </w:p>
          <w:p w:rsidR="0044132F" w:rsidRDefault="004F5E07">
            <w:pPr>
              <w:pStyle w:val="TableParagraph"/>
              <w:ind w:left="675"/>
              <w:rPr>
                <w:sz w:val="24"/>
              </w:rPr>
            </w:pPr>
            <w:r>
              <w:rPr>
                <w:spacing w:val="-2"/>
                <w:sz w:val="24"/>
              </w:rPr>
              <w:t>нравственное</w:t>
            </w:r>
          </w:p>
        </w:tc>
        <w:tc>
          <w:tcPr>
            <w:tcW w:w="2405" w:type="dxa"/>
          </w:tcPr>
          <w:p w:rsidR="0044132F" w:rsidRDefault="004F5E07">
            <w:pPr>
              <w:pStyle w:val="TableParagraph"/>
              <w:spacing w:line="267" w:lineRule="exact"/>
              <w:ind w:left="671"/>
              <w:rPr>
                <w:sz w:val="24"/>
              </w:rPr>
            </w:pPr>
            <w:r>
              <w:rPr>
                <w:spacing w:val="-2"/>
                <w:sz w:val="24"/>
              </w:rPr>
              <w:t>Жизнь,</w:t>
            </w:r>
          </w:p>
          <w:p w:rsidR="0044132F" w:rsidRDefault="004F5E07">
            <w:pPr>
              <w:pStyle w:val="TableParagraph"/>
              <w:ind w:left="671"/>
              <w:rPr>
                <w:sz w:val="24"/>
              </w:rPr>
            </w:pPr>
            <w:r>
              <w:rPr>
                <w:spacing w:val="-2"/>
                <w:sz w:val="24"/>
              </w:rPr>
              <w:t xml:space="preserve">милосердие, </w:t>
            </w:r>
            <w:r>
              <w:rPr>
                <w:spacing w:val="-4"/>
                <w:sz w:val="24"/>
              </w:rPr>
              <w:t>добро</w:t>
            </w:r>
          </w:p>
        </w:tc>
        <w:tc>
          <w:tcPr>
            <w:tcW w:w="5250" w:type="dxa"/>
          </w:tcPr>
          <w:p w:rsidR="0044132F" w:rsidRDefault="004F5E07">
            <w:pPr>
              <w:pStyle w:val="TableParagraph"/>
              <w:ind w:left="675" w:right="179"/>
              <w:rPr>
                <w:sz w:val="24"/>
              </w:rPr>
            </w:pPr>
            <w:r>
              <w:rPr>
                <w:sz w:val="24"/>
              </w:rPr>
              <w:t>Различающий</w:t>
            </w:r>
            <w:r>
              <w:rPr>
                <w:spacing w:val="-14"/>
                <w:sz w:val="24"/>
              </w:rPr>
              <w:t xml:space="preserve"> </w:t>
            </w:r>
            <w:r>
              <w:rPr>
                <w:sz w:val="24"/>
              </w:rPr>
              <w:t>основные</w:t>
            </w:r>
            <w:r>
              <w:rPr>
                <w:spacing w:val="-12"/>
                <w:sz w:val="24"/>
              </w:rPr>
              <w:t xml:space="preserve"> </w:t>
            </w:r>
            <w:r>
              <w:rPr>
                <w:sz w:val="24"/>
              </w:rPr>
              <w:t>проявления</w:t>
            </w:r>
            <w:r>
              <w:rPr>
                <w:spacing w:val="-12"/>
                <w:sz w:val="24"/>
              </w:rPr>
              <w:t xml:space="preserve"> </w:t>
            </w:r>
            <w:r>
              <w:rPr>
                <w:sz w:val="24"/>
              </w:rPr>
              <w:t>добра и зла, принимающий и уважающий</w:t>
            </w:r>
          </w:p>
          <w:p w:rsidR="0044132F" w:rsidRDefault="004F5E07">
            <w:pPr>
              <w:pStyle w:val="TableParagraph"/>
              <w:ind w:left="675"/>
              <w:rPr>
                <w:sz w:val="24"/>
              </w:rPr>
            </w:pPr>
            <w:r>
              <w:rPr>
                <w:sz w:val="24"/>
              </w:rPr>
              <w:t>традиционные</w:t>
            </w:r>
            <w:r>
              <w:rPr>
                <w:spacing w:val="-10"/>
                <w:sz w:val="24"/>
              </w:rPr>
              <w:t xml:space="preserve"> </w:t>
            </w:r>
            <w:r>
              <w:rPr>
                <w:sz w:val="24"/>
              </w:rPr>
              <w:t>ценности,</w:t>
            </w:r>
            <w:r>
              <w:rPr>
                <w:spacing w:val="-10"/>
                <w:sz w:val="24"/>
              </w:rPr>
              <w:t xml:space="preserve"> </w:t>
            </w:r>
            <w:r>
              <w:rPr>
                <w:sz w:val="24"/>
              </w:rPr>
              <w:t>ценности</w:t>
            </w:r>
            <w:r>
              <w:rPr>
                <w:spacing w:val="-11"/>
                <w:sz w:val="24"/>
              </w:rPr>
              <w:t xml:space="preserve"> </w:t>
            </w:r>
            <w:r>
              <w:rPr>
                <w:sz w:val="24"/>
              </w:rPr>
              <w:t>семьи</w:t>
            </w:r>
            <w:r>
              <w:rPr>
                <w:spacing w:val="-11"/>
                <w:sz w:val="24"/>
              </w:rPr>
              <w:t xml:space="preserve"> </w:t>
            </w:r>
            <w:r>
              <w:rPr>
                <w:sz w:val="24"/>
              </w:rPr>
              <w:t>и общества, правдивый, искренний,</w:t>
            </w:r>
          </w:p>
          <w:p w:rsidR="0044132F" w:rsidRDefault="004F5E07">
            <w:pPr>
              <w:pStyle w:val="TableParagraph"/>
              <w:ind w:left="675"/>
              <w:rPr>
                <w:sz w:val="24"/>
              </w:rPr>
            </w:pPr>
            <w:r>
              <w:rPr>
                <w:sz w:val="24"/>
              </w:rPr>
              <w:t>способный</w:t>
            </w:r>
            <w:r>
              <w:rPr>
                <w:spacing w:val="-8"/>
                <w:sz w:val="24"/>
              </w:rPr>
              <w:t xml:space="preserve"> </w:t>
            </w:r>
            <w:r>
              <w:rPr>
                <w:sz w:val="24"/>
              </w:rPr>
              <w:t>к</w:t>
            </w:r>
            <w:r>
              <w:rPr>
                <w:spacing w:val="-8"/>
                <w:sz w:val="24"/>
              </w:rPr>
              <w:t xml:space="preserve"> </w:t>
            </w:r>
            <w:r>
              <w:rPr>
                <w:sz w:val="24"/>
              </w:rPr>
              <w:t>сочувствию</w:t>
            </w:r>
            <w:r>
              <w:rPr>
                <w:spacing w:val="-8"/>
                <w:sz w:val="24"/>
              </w:rPr>
              <w:t xml:space="preserve"> </w:t>
            </w:r>
            <w:r>
              <w:rPr>
                <w:sz w:val="24"/>
              </w:rPr>
              <w:t>и</w:t>
            </w:r>
            <w:r>
              <w:rPr>
                <w:spacing w:val="-8"/>
                <w:sz w:val="24"/>
              </w:rPr>
              <w:t xml:space="preserve"> </w:t>
            </w:r>
            <w:r>
              <w:rPr>
                <w:sz w:val="24"/>
              </w:rPr>
              <w:t>заботе,</w:t>
            </w:r>
            <w:r>
              <w:rPr>
                <w:spacing w:val="-7"/>
                <w:sz w:val="24"/>
              </w:rPr>
              <w:t xml:space="preserve"> </w:t>
            </w:r>
            <w:r>
              <w:rPr>
                <w:sz w:val="24"/>
              </w:rPr>
              <w:t>к нравственному поступку.</w:t>
            </w:r>
          </w:p>
          <w:p w:rsidR="0044132F" w:rsidRDefault="004F5E07">
            <w:pPr>
              <w:pStyle w:val="TableParagraph"/>
              <w:ind w:left="675"/>
              <w:rPr>
                <w:sz w:val="24"/>
              </w:rPr>
            </w:pPr>
            <w:r>
              <w:rPr>
                <w:sz w:val="24"/>
              </w:rPr>
              <w:t>Способный</w:t>
            </w:r>
            <w:r>
              <w:rPr>
                <w:spacing w:val="-11"/>
                <w:sz w:val="24"/>
              </w:rPr>
              <w:t xml:space="preserve"> </w:t>
            </w:r>
            <w:r>
              <w:rPr>
                <w:sz w:val="24"/>
              </w:rPr>
              <w:t>не</w:t>
            </w:r>
            <w:r>
              <w:rPr>
                <w:spacing w:val="-10"/>
                <w:sz w:val="24"/>
              </w:rPr>
              <w:t xml:space="preserve"> </w:t>
            </w:r>
            <w:r>
              <w:rPr>
                <w:sz w:val="24"/>
              </w:rPr>
              <w:t>оставаться</w:t>
            </w:r>
            <w:r>
              <w:rPr>
                <w:spacing w:val="-10"/>
                <w:sz w:val="24"/>
              </w:rPr>
              <w:t xml:space="preserve"> </w:t>
            </w:r>
            <w:r>
              <w:rPr>
                <w:sz w:val="24"/>
              </w:rPr>
              <w:t>равнодушным</w:t>
            </w:r>
            <w:r>
              <w:rPr>
                <w:spacing w:val="-11"/>
                <w:sz w:val="24"/>
              </w:rPr>
              <w:t xml:space="preserve"> </w:t>
            </w:r>
            <w:r>
              <w:rPr>
                <w:sz w:val="24"/>
              </w:rPr>
              <w:t>к чужому горю, проявлять заботу;</w:t>
            </w:r>
          </w:p>
          <w:p w:rsidR="0044132F" w:rsidRDefault="004F5E07">
            <w:pPr>
              <w:pStyle w:val="TableParagraph"/>
              <w:spacing w:line="270" w:lineRule="atLeast"/>
              <w:ind w:left="675"/>
              <w:rPr>
                <w:sz w:val="24"/>
              </w:rPr>
            </w:pPr>
            <w:r>
              <w:rPr>
                <w:sz w:val="24"/>
              </w:rPr>
              <w:t>Самостоятельно различающий основные отрицательные и положительные человеческие качества, иногда прибегая к помощи</w:t>
            </w:r>
            <w:r>
              <w:rPr>
                <w:spacing w:val="-10"/>
                <w:sz w:val="24"/>
              </w:rPr>
              <w:t xml:space="preserve"> </w:t>
            </w:r>
            <w:r>
              <w:rPr>
                <w:sz w:val="24"/>
              </w:rPr>
              <w:t>взрослого</w:t>
            </w:r>
            <w:r>
              <w:rPr>
                <w:spacing w:val="-10"/>
                <w:sz w:val="24"/>
              </w:rPr>
              <w:t xml:space="preserve"> </w:t>
            </w:r>
            <w:r>
              <w:rPr>
                <w:sz w:val="24"/>
              </w:rPr>
              <w:t>в</w:t>
            </w:r>
            <w:r>
              <w:rPr>
                <w:spacing w:val="-11"/>
                <w:sz w:val="24"/>
              </w:rPr>
              <w:t xml:space="preserve"> </w:t>
            </w:r>
            <w:r>
              <w:rPr>
                <w:sz w:val="24"/>
              </w:rPr>
              <w:t>ситуациях</w:t>
            </w:r>
            <w:r>
              <w:rPr>
                <w:spacing w:val="-10"/>
                <w:sz w:val="24"/>
              </w:rPr>
              <w:t xml:space="preserve"> </w:t>
            </w:r>
            <w:r>
              <w:rPr>
                <w:sz w:val="24"/>
              </w:rPr>
              <w:t xml:space="preserve">морального </w:t>
            </w:r>
            <w:r>
              <w:rPr>
                <w:spacing w:val="-2"/>
                <w:sz w:val="24"/>
              </w:rPr>
              <w:t>выбора.</w:t>
            </w:r>
          </w:p>
        </w:tc>
      </w:tr>
      <w:tr w:rsidR="0044132F">
        <w:trPr>
          <w:trHeight w:val="2486"/>
        </w:trPr>
        <w:tc>
          <w:tcPr>
            <w:tcW w:w="2521" w:type="dxa"/>
          </w:tcPr>
          <w:p w:rsidR="0044132F" w:rsidRDefault="004F5E07">
            <w:pPr>
              <w:pStyle w:val="TableParagraph"/>
              <w:spacing w:line="270" w:lineRule="exact"/>
              <w:ind w:left="675"/>
              <w:rPr>
                <w:sz w:val="24"/>
              </w:rPr>
            </w:pPr>
            <w:r>
              <w:rPr>
                <w:spacing w:val="-2"/>
                <w:sz w:val="24"/>
              </w:rPr>
              <w:t>Социальное</w:t>
            </w:r>
          </w:p>
        </w:tc>
        <w:tc>
          <w:tcPr>
            <w:tcW w:w="2405" w:type="dxa"/>
          </w:tcPr>
          <w:p w:rsidR="0044132F" w:rsidRDefault="004F5E07">
            <w:pPr>
              <w:pStyle w:val="TableParagraph"/>
              <w:ind w:left="671"/>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250" w:type="dxa"/>
          </w:tcPr>
          <w:p w:rsidR="0044132F" w:rsidRDefault="004F5E07">
            <w:pPr>
              <w:pStyle w:val="TableParagraph"/>
              <w:ind w:left="675" w:right="504"/>
              <w:jc w:val="both"/>
              <w:rPr>
                <w:sz w:val="24"/>
              </w:rPr>
            </w:pPr>
            <w:r>
              <w:rPr>
                <w:sz w:val="24"/>
              </w:rPr>
              <w:t>Проявляющий ответственность за свои действия</w:t>
            </w:r>
            <w:r>
              <w:rPr>
                <w:spacing w:val="-9"/>
                <w:sz w:val="24"/>
              </w:rPr>
              <w:t xml:space="preserve"> </w:t>
            </w:r>
            <w:r>
              <w:rPr>
                <w:sz w:val="24"/>
              </w:rPr>
              <w:t>и</w:t>
            </w:r>
            <w:r>
              <w:rPr>
                <w:spacing w:val="-10"/>
                <w:sz w:val="24"/>
              </w:rPr>
              <w:t xml:space="preserve"> </w:t>
            </w:r>
            <w:r>
              <w:rPr>
                <w:sz w:val="24"/>
              </w:rPr>
              <w:t>поведение;</w:t>
            </w:r>
            <w:r>
              <w:rPr>
                <w:spacing w:val="-9"/>
                <w:sz w:val="24"/>
              </w:rPr>
              <w:t xml:space="preserve"> </w:t>
            </w:r>
            <w:r>
              <w:rPr>
                <w:sz w:val="24"/>
              </w:rPr>
              <w:t>принимающий</w:t>
            </w:r>
            <w:r>
              <w:rPr>
                <w:spacing w:val="-10"/>
                <w:sz w:val="24"/>
              </w:rPr>
              <w:t xml:space="preserve"> </w:t>
            </w:r>
            <w:r>
              <w:rPr>
                <w:sz w:val="24"/>
              </w:rPr>
              <w:t>и уважающий различия между людьми.</w:t>
            </w:r>
          </w:p>
          <w:p w:rsidR="0044132F" w:rsidRDefault="004F5E07">
            <w:pPr>
              <w:pStyle w:val="TableParagraph"/>
              <w:ind w:left="675"/>
              <w:rPr>
                <w:sz w:val="24"/>
              </w:rPr>
            </w:pPr>
            <w:r>
              <w:rPr>
                <w:sz w:val="24"/>
              </w:rPr>
              <w:t>Владеющий</w:t>
            </w:r>
            <w:r>
              <w:rPr>
                <w:spacing w:val="-15"/>
                <w:sz w:val="24"/>
              </w:rPr>
              <w:t xml:space="preserve"> </w:t>
            </w:r>
            <w:r>
              <w:rPr>
                <w:sz w:val="24"/>
              </w:rPr>
              <w:t>основами</w:t>
            </w:r>
            <w:r>
              <w:rPr>
                <w:spacing w:val="-15"/>
                <w:sz w:val="24"/>
              </w:rPr>
              <w:t xml:space="preserve"> </w:t>
            </w:r>
            <w:r>
              <w:rPr>
                <w:sz w:val="24"/>
              </w:rPr>
              <w:t>речевой</w:t>
            </w:r>
            <w:r>
              <w:rPr>
                <w:spacing w:val="-15"/>
                <w:sz w:val="24"/>
              </w:rPr>
              <w:t xml:space="preserve"> </w:t>
            </w:r>
            <w:r>
              <w:rPr>
                <w:sz w:val="24"/>
              </w:rPr>
              <w:t>культуры. Дружелюбный и доброжелательный,</w:t>
            </w:r>
          </w:p>
          <w:p w:rsidR="0044132F" w:rsidRDefault="004F5E07">
            <w:pPr>
              <w:pStyle w:val="TableParagraph"/>
              <w:ind w:left="675"/>
              <w:rPr>
                <w:sz w:val="24"/>
              </w:rPr>
            </w:pPr>
            <w:r>
              <w:rPr>
                <w:sz w:val="24"/>
              </w:rPr>
              <w:t>умеющий</w:t>
            </w:r>
            <w:r>
              <w:rPr>
                <w:spacing w:val="-10"/>
                <w:sz w:val="24"/>
              </w:rPr>
              <w:t xml:space="preserve"> </w:t>
            </w:r>
            <w:r>
              <w:rPr>
                <w:sz w:val="24"/>
              </w:rPr>
              <w:t>слушать</w:t>
            </w:r>
            <w:r>
              <w:rPr>
                <w:spacing w:val="-11"/>
                <w:sz w:val="24"/>
              </w:rPr>
              <w:t xml:space="preserve"> </w:t>
            </w:r>
            <w:r>
              <w:rPr>
                <w:sz w:val="24"/>
              </w:rPr>
              <w:t>и</w:t>
            </w:r>
            <w:r>
              <w:rPr>
                <w:spacing w:val="-10"/>
                <w:sz w:val="24"/>
              </w:rPr>
              <w:t xml:space="preserve"> </w:t>
            </w:r>
            <w:r>
              <w:rPr>
                <w:sz w:val="24"/>
              </w:rPr>
              <w:t>слышать</w:t>
            </w:r>
            <w:r>
              <w:rPr>
                <w:spacing w:val="-11"/>
                <w:sz w:val="24"/>
              </w:rPr>
              <w:t xml:space="preserve"> </w:t>
            </w:r>
            <w:r>
              <w:rPr>
                <w:sz w:val="24"/>
              </w:rPr>
              <w:t>собеседника, способный взаимодействовать со</w:t>
            </w:r>
          </w:p>
          <w:p w:rsidR="0044132F" w:rsidRDefault="004F5E07">
            <w:pPr>
              <w:pStyle w:val="TableParagraph"/>
              <w:spacing w:line="276" w:lineRule="exact"/>
              <w:ind w:left="675" w:right="179"/>
              <w:rPr>
                <w:sz w:val="24"/>
              </w:rPr>
            </w:pPr>
            <w:r>
              <w:rPr>
                <w:sz w:val="24"/>
              </w:rPr>
              <w:t>взрослыми</w:t>
            </w:r>
            <w:r>
              <w:rPr>
                <w:spacing w:val="-10"/>
                <w:sz w:val="24"/>
              </w:rPr>
              <w:t xml:space="preserve"> </w:t>
            </w:r>
            <w:r>
              <w:rPr>
                <w:sz w:val="24"/>
              </w:rPr>
              <w:t>и</w:t>
            </w:r>
            <w:r>
              <w:rPr>
                <w:spacing w:val="-10"/>
                <w:sz w:val="24"/>
              </w:rPr>
              <w:t xml:space="preserve"> </w:t>
            </w:r>
            <w:r>
              <w:rPr>
                <w:sz w:val="24"/>
              </w:rPr>
              <w:t>сверстниками</w:t>
            </w:r>
            <w:r>
              <w:rPr>
                <w:spacing w:val="-10"/>
                <w:sz w:val="24"/>
              </w:rPr>
              <w:t xml:space="preserve"> </w:t>
            </w:r>
            <w:r>
              <w:rPr>
                <w:sz w:val="24"/>
              </w:rPr>
              <w:t>на</w:t>
            </w:r>
            <w:r>
              <w:rPr>
                <w:spacing w:val="-9"/>
                <w:sz w:val="24"/>
              </w:rPr>
              <w:t xml:space="preserve"> </w:t>
            </w:r>
            <w:r>
              <w:rPr>
                <w:sz w:val="24"/>
              </w:rPr>
              <w:t>основе общих интересов и дел.</w:t>
            </w:r>
          </w:p>
        </w:tc>
      </w:tr>
      <w:tr w:rsidR="0044132F">
        <w:trPr>
          <w:trHeight w:val="2758"/>
        </w:trPr>
        <w:tc>
          <w:tcPr>
            <w:tcW w:w="2521" w:type="dxa"/>
          </w:tcPr>
          <w:p w:rsidR="0044132F" w:rsidRDefault="004F5E07">
            <w:pPr>
              <w:pStyle w:val="TableParagraph"/>
              <w:spacing w:line="267" w:lineRule="exact"/>
              <w:ind w:left="675"/>
              <w:rPr>
                <w:sz w:val="24"/>
              </w:rPr>
            </w:pPr>
            <w:r>
              <w:rPr>
                <w:spacing w:val="-2"/>
                <w:sz w:val="24"/>
              </w:rPr>
              <w:t>Познавательное</w:t>
            </w:r>
          </w:p>
        </w:tc>
        <w:tc>
          <w:tcPr>
            <w:tcW w:w="2405" w:type="dxa"/>
          </w:tcPr>
          <w:p w:rsidR="0044132F" w:rsidRDefault="004F5E07">
            <w:pPr>
              <w:pStyle w:val="TableParagraph"/>
              <w:spacing w:line="267" w:lineRule="exact"/>
              <w:ind w:left="671"/>
              <w:rPr>
                <w:sz w:val="24"/>
              </w:rPr>
            </w:pPr>
            <w:r>
              <w:rPr>
                <w:spacing w:val="-2"/>
                <w:sz w:val="24"/>
              </w:rPr>
              <w:t>Познание</w:t>
            </w:r>
          </w:p>
        </w:tc>
        <w:tc>
          <w:tcPr>
            <w:tcW w:w="5250" w:type="dxa"/>
          </w:tcPr>
          <w:p w:rsidR="0044132F" w:rsidRDefault="004F5E07">
            <w:pPr>
              <w:pStyle w:val="TableParagraph"/>
              <w:ind w:left="675" w:right="863"/>
              <w:rPr>
                <w:sz w:val="24"/>
              </w:rPr>
            </w:pPr>
            <w:r>
              <w:rPr>
                <w:sz w:val="24"/>
              </w:rPr>
              <w:t>Любознательный,</w:t>
            </w:r>
            <w:r>
              <w:rPr>
                <w:spacing w:val="-15"/>
                <w:sz w:val="24"/>
              </w:rPr>
              <w:t xml:space="preserve"> </w:t>
            </w:r>
            <w:r>
              <w:rPr>
                <w:sz w:val="24"/>
              </w:rPr>
              <w:t>наблюдательный, испытывающий потребность в</w:t>
            </w:r>
          </w:p>
          <w:p w:rsidR="0044132F" w:rsidRDefault="004F5E07">
            <w:pPr>
              <w:pStyle w:val="TableParagraph"/>
              <w:ind w:left="675"/>
              <w:rPr>
                <w:sz w:val="24"/>
              </w:rPr>
            </w:pPr>
            <w:r>
              <w:rPr>
                <w:sz w:val="24"/>
              </w:rPr>
              <w:t>самовыражении,</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9"/>
                <w:sz w:val="24"/>
              </w:rPr>
              <w:t xml:space="preserve"> </w:t>
            </w:r>
            <w:r>
              <w:rPr>
                <w:sz w:val="24"/>
              </w:rPr>
              <w:t>творческом. Проявляющий активность,</w:t>
            </w:r>
          </w:p>
          <w:p w:rsidR="0044132F" w:rsidRDefault="004F5E07">
            <w:pPr>
              <w:pStyle w:val="TableParagraph"/>
              <w:ind w:left="675"/>
              <w:rPr>
                <w:sz w:val="24"/>
              </w:rPr>
            </w:pPr>
            <w:r>
              <w:rPr>
                <w:sz w:val="24"/>
              </w:rPr>
              <w:t>самостоятельность,</w:t>
            </w:r>
            <w:r>
              <w:rPr>
                <w:spacing w:val="-15"/>
                <w:sz w:val="24"/>
              </w:rPr>
              <w:t xml:space="preserve"> </w:t>
            </w:r>
            <w:r>
              <w:rPr>
                <w:sz w:val="24"/>
              </w:rPr>
              <w:t>инициативу</w:t>
            </w:r>
            <w:r>
              <w:rPr>
                <w:spacing w:val="-15"/>
                <w:sz w:val="24"/>
              </w:rPr>
              <w:t xml:space="preserve"> </w:t>
            </w:r>
            <w:r>
              <w:rPr>
                <w:sz w:val="24"/>
              </w:rPr>
              <w:t>в познавательной, игровой,</w:t>
            </w:r>
          </w:p>
          <w:p w:rsidR="0044132F" w:rsidRDefault="004F5E07">
            <w:pPr>
              <w:pStyle w:val="TableParagraph"/>
              <w:ind w:left="675"/>
              <w:rPr>
                <w:sz w:val="24"/>
              </w:rPr>
            </w:pPr>
            <w:r>
              <w:rPr>
                <w:sz w:val="24"/>
              </w:rPr>
              <w:t>коммуникативной</w:t>
            </w:r>
            <w:r>
              <w:rPr>
                <w:spacing w:val="-13"/>
                <w:sz w:val="24"/>
              </w:rPr>
              <w:t xml:space="preserve"> </w:t>
            </w:r>
            <w:r>
              <w:rPr>
                <w:sz w:val="24"/>
              </w:rPr>
              <w:t>и</w:t>
            </w:r>
            <w:r>
              <w:rPr>
                <w:spacing w:val="-13"/>
                <w:sz w:val="24"/>
              </w:rPr>
              <w:t xml:space="preserve"> </w:t>
            </w:r>
            <w:r>
              <w:rPr>
                <w:sz w:val="24"/>
              </w:rPr>
              <w:t>продуктивных</w:t>
            </w:r>
            <w:r>
              <w:rPr>
                <w:spacing w:val="-12"/>
                <w:sz w:val="24"/>
              </w:rPr>
              <w:t xml:space="preserve"> </w:t>
            </w:r>
            <w:r>
              <w:rPr>
                <w:sz w:val="24"/>
              </w:rPr>
              <w:t>видах деятельности и в самообслуживании.</w:t>
            </w:r>
          </w:p>
          <w:p w:rsidR="0044132F" w:rsidRDefault="004F5E07">
            <w:pPr>
              <w:pStyle w:val="TableParagraph"/>
              <w:spacing w:line="270" w:lineRule="atLeast"/>
              <w:ind w:left="675"/>
              <w:rPr>
                <w:sz w:val="24"/>
              </w:rPr>
            </w:pPr>
            <w:r>
              <w:rPr>
                <w:sz w:val="24"/>
              </w:rPr>
              <w:t>Обладающий</w:t>
            </w:r>
            <w:r>
              <w:rPr>
                <w:spacing w:val="-10"/>
                <w:sz w:val="24"/>
              </w:rPr>
              <w:t xml:space="preserve"> </w:t>
            </w:r>
            <w:r>
              <w:rPr>
                <w:sz w:val="24"/>
              </w:rPr>
              <w:t>первичной</w:t>
            </w:r>
            <w:r>
              <w:rPr>
                <w:spacing w:val="-10"/>
                <w:sz w:val="24"/>
              </w:rPr>
              <w:t xml:space="preserve"> </w:t>
            </w:r>
            <w:r>
              <w:rPr>
                <w:sz w:val="24"/>
              </w:rPr>
              <w:t>картиной</w:t>
            </w:r>
            <w:r>
              <w:rPr>
                <w:spacing w:val="-10"/>
                <w:sz w:val="24"/>
              </w:rPr>
              <w:t xml:space="preserve"> </w:t>
            </w:r>
            <w:r>
              <w:rPr>
                <w:sz w:val="24"/>
              </w:rPr>
              <w:t>мира</w:t>
            </w:r>
            <w:r>
              <w:rPr>
                <w:spacing w:val="-8"/>
                <w:sz w:val="24"/>
              </w:rPr>
              <w:t xml:space="preserve"> </w:t>
            </w:r>
            <w:r>
              <w:rPr>
                <w:sz w:val="24"/>
              </w:rPr>
              <w:t>на основе традиционных ценностей.</w:t>
            </w:r>
          </w:p>
        </w:tc>
      </w:tr>
      <w:tr w:rsidR="0044132F">
        <w:trPr>
          <w:trHeight w:val="4417"/>
        </w:trPr>
        <w:tc>
          <w:tcPr>
            <w:tcW w:w="2521" w:type="dxa"/>
          </w:tcPr>
          <w:p w:rsidR="0044132F" w:rsidRDefault="004F5E07">
            <w:pPr>
              <w:pStyle w:val="TableParagraph"/>
              <w:ind w:left="675"/>
              <w:rPr>
                <w:sz w:val="24"/>
              </w:rPr>
            </w:pPr>
            <w:r>
              <w:rPr>
                <w:sz w:val="24"/>
              </w:rPr>
              <w:t xml:space="preserve">Физическое и </w:t>
            </w:r>
            <w:r>
              <w:rPr>
                <w:spacing w:val="-2"/>
                <w:sz w:val="24"/>
              </w:rPr>
              <w:t>оздоровительное</w:t>
            </w:r>
          </w:p>
        </w:tc>
        <w:tc>
          <w:tcPr>
            <w:tcW w:w="2405" w:type="dxa"/>
          </w:tcPr>
          <w:p w:rsidR="0044132F" w:rsidRDefault="004F5E07">
            <w:pPr>
              <w:pStyle w:val="TableParagraph"/>
              <w:ind w:left="671" w:right="730"/>
              <w:rPr>
                <w:sz w:val="24"/>
              </w:rPr>
            </w:pPr>
            <w:r>
              <w:rPr>
                <w:spacing w:val="-2"/>
                <w:sz w:val="24"/>
              </w:rPr>
              <w:t xml:space="preserve">Здоровье, </w:t>
            </w:r>
            <w:r>
              <w:rPr>
                <w:spacing w:val="-4"/>
                <w:sz w:val="24"/>
              </w:rPr>
              <w:t>жизнь</w:t>
            </w:r>
          </w:p>
        </w:tc>
        <w:tc>
          <w:tcPr>
            <w:tcW w:w="5250" w:type="dxa"/>
          </w:tcPr>
          <w:p w:rsidR="0044132F" w:rsidRDefault="004F5E07">
            <w:pPr>
              <w:pStyle w:val="TableParagraph"/>
              <w:ind w:left="675" w:right="121"/>
              <w:rPr>
                <w:sz w:val="24"/>
              </w:rPr>
            </w:pPr>
            <w:r>
              <w:rPr>
                <w:sz w:val="24"/>
              </w:rPr>
              <w:t>Понимающий</w:t>
            </w:r>
            <w:r>
              <w:rPr>
                <w:spacing w:val="-14"/>
                <w:sz w:val="24"/>
              </w:rPr>
              <w:t xml:space="preserve"> </w:t>
            </w:r>
            <w:r>
              <w:rPr>
                <w:sz w:val="24"/>
              </w:rPr>
              <w:t>ценность</w:t>
            </w:r>
            <w:r>
              <w:rPr>
                <w:spacing w:val="-15"/>
                <w:sz w:val="24"/>
              </w:rPr>
              <w:t xml:space="preserve"> </w:t>
            </w:r>
            <w:r>
              <w:rPr>
                <w:sz w:val="24"/>
              </w:rPr>
              <w:t>жизни,</w:t>
            </w:r>
            <w:r>
              <w:rPr>
                <w:spacing w:val="-13"/>
                <w:sz w:val="24"/>
              </w:rPr>
              <w:t xml:space="preserve"> </w:t>
            </w:r>
            <w:r>
              <w:rPr>
                <w:sz w:val="24"/>
              </w:rPr>
              <w:t>владеющий основными способами укрепления здоровья - занятия физической культурой, закаливание, утренняя гимнастика,</w:t>
            </w:r>
          </w:p>
          <w:p w:rsidR="0044132F" w:rsidRDefault="004F5E07">
            <w:pPr>
              <w:pStyle w:val="TableParagraph"/>
              <w:ind w:left="675"/>
              <w:rPr>
                <w:sz w:val="24"/>
              </w:rPr>
            </w:pPr>
            <w:r>
              <w:rPr>
                <w:sz w:val="24"/>
              </w:rPr>
              <w:t>соблюдение</w:t>
            </w:r>
            <w:r>
              <w:rPr>
                <w:spacing w:val="-9"/>
                <w:sz w:val="24"/>
              </w:rPr>
              <w:t xml:space="preserve"> </w:t>
            </w:r>
            <w:r>
              <w:rPr>
                <w:sz w:val="24"/>
              </w:rPr>
              <w:t>личной</w:t>
            </w:r>
            <w:r>
              <w:rPr>
                <w:spacing w:val="-11"/>
                <w:sz w:val="24"/>
              </w:rPr>
              <w:t xml:space="preserve"> </w:t>
            </w:r>
            <w:r>
              <w:rPr>
                <w:sz w:val="24"/>
              </w:rPr>
              <w:t>гигиены</w:t>
            </w:r>
            <w:r>
              <w:rPr>
                <w:spacing w:val="-12"/>
                <w:sz w:val="24"/>
              </w:rPr>
              <w:t xml:space="preserve"> </w:t>
            </w:r>
            <w:r>
              <w:rPr>
                <w:sz w:val="24"/>
              </w:rPr>
              <w:t>и</w:t>
            </w:r>
            <w:r>
              <w:rPr>
                <w:spacing w:val="-11"/>
                <w:sz w:val="24"/>
              </w:rPr>
              <w:t xml:space="preserve"> </w:t>
            </w:r>
            <w:r>
              <w:rPr>
                <w:sz w:val="24"/>
              </w:rPr>
              <w:t>безопасного поведения и другое; стремящийся к сбережению и укреплению собственного здоровья и здоровья окружающих.</w:t>
            </w:r>
          </w:p>
          <w:p w:rsidR="0044132F" w:rsidRDefault="004F5E07">
            <w:pPr>
              <w:pStyle w:val="TableParagraph"/>
              <w:ind w:left="675"/>
              <w:rPr>
                <w:sz w:val="24"/>
              </w:rPr>
            </w:pPr>
            <w:r>
              <w:rPr>
                <w:sz w:val="24"/>
              </w:rPr>
              <w:t>Проявляющий</w:t>
            </w:r>
            <w:r>
              <w:rPr>
                <w:spacing w:val="-14"/>
                <w:sz w:val="24"/>
              </w:rPr>
              <w:t xml:space="preserve"> </w:t>
            </w:r>
            <w:r>
              <w:rPr>
                <w:sz w:val="24"/>
              </w:rPr>
              <w:t>интерес</w:t>
            </w:r>
            <w:r>
              <w:rPr>
                <w:spacing w:val="-13"/>
                <w:sz w:val="24"/>
              </w:rPr>
              <w:t xml:space="preserve"> </w:t>
            </w:r>
            <w:r>
              <w:rPr>
                <w:sz w:val="24"/>
              </w:rPr>
              <w:t>к</w:t>
            </w:r>
            <w:r>
              <w:rPr>
                <w:spacing w:val="-14"/>
                <w:sz w:val="24"/>
              </w:rPr>
              <w:t xml:space="preserve"> </w:t>
            </w:r>
            <w:r>
              <w:rPr>
                <w:sz w:val="24"/>
              </w:rPr>
              <w:t>физическим упражнениям и подвижным играм,</w:t>
            </w:r>
          </w:p>
          <w:p w:rsidR="0044132F" w:rsidRDefault="004F5E07">
            <w:pPr>
              <w:pStyle w:val="TableParagraph"/>
              <w:ind w:left="675"/>
              <w:rPr>
                <w:sz w:val="24"/>
              </w:rPr>
            </w:pPr>
            <w:r>
              <w:rPr>
                <w:sz w:val="24"/>
              </w:rPr>
              <w:t>стремление</w:t>
            </w:r>
            <w:r>
              <w:rPr>
                <w:spacing w:val="-7"/>
                <w:sz w:val="24"/>
              </w:rPr>
              <w:t xml:space="preserve"> </w:t>
            </w:r>
            <w:r>
              <w:rPr>
                <w:sz w:val="24"/>
              </w:rPr>
              <w:t>к</w:t>
            </w:r>
            <w:r>
              <w:rPr>
                <w:spacing w:val="-8"/>
                <w:sz w:val="24"/>
              </w:rPr>
              <w:t xml:space="preserve"> </w:t>
            </w:r>
            <w:r>
              <w:rPr>
                <w:sz w:val="24"/>
              </w:rPr>
              <w:t>личной</w:t>
            </w:r>
            <w:r>
              <w:rPr>
                <w:spacing w:val="-9"/>
                <w:sz w:val="24"/>
              </w:rPr>
              <w:t xml:space="preserve"> </w:t>
            </w:r>
            <w:r>
              <w:rPr>
                <w:sz w:val="24"/>
              </w:rPr>
              <w:t>и</w:t>
            </w:r>
            <w:r>
              <w:rPr>
                <w:spacing w:val="-9"/>
                <w:sz w:val="24"/>
              </w:rPr>
              <w:t xml:space="preserve"> </w:t>
            </w:r>
            <w:r>
              <w:rPr>
                <w:sz w:val="24"/>
              </w:rPr>
              <w:t>командной</w:t>
            </w:r>
            <w:r>
              <w:rPr>
                <w:spacing w:val="-9"/>
                <w:sz w:val="24"/>
              </w:rPr>
              <w:t xml:space="preserve"> </w:t>
            </w:r>
            <w:r>
              <w:rPr>
                <w:sz w:val="24"/>
              </w:rPr>
              <w:t>победе, нравственные и волевые качества.</w:t>
            </w:r>
          </w:p>
          <w:p w:rsidR="0044132F" w:rsidRDefault="004F5E07">
            <w:pPr>
              <w:pStyle w:val="TableParagraph"/>
              <w:ind w:left="675"/>
              <w:rPr>
                <w:sz w:val="24"/>
              </w:rPr>
            </w:pPr>
            <w:r>
              <w:rPr>
                <w:sz w:val="24"/>
              </w:rPr>
              <w:t>Демонстрирующий</w:t>
            </w:r>
            <w:r>
              <w:rPr>
                <w:spacing w:val="-15"/>
                <w:sz w:val="24"/>
              </w:rPr>
              <w:t xml:space="preserve"> </w:t>
            </w:r>
            <w:r>
              <w:rPr>
                <w:sz w:val="24"/>
              </w:rPr>
              <w:t>потребность</w:t>
            </w:r>
            <w:r>
              <w:rPr>
                <w:spacing w:val="-15"/>
                <w:sz w:val="24"/>
              </w:rPr>
              <w:t xml:space="preserve"> </w:t>
            </w:r>
            <w:r>
              <w:rPr>
                <w:sz w:val="24"/>
              </w:rPr>
              <w:t>в двигательной деятельности.</w:t>
            </w:r>
          </w:p>
          <w:p w:rsidR="0044132F" w:rsidRDefault="004F5E07">
            <w:pPr>
              <w:pStyle w:val="TableParagraph"/>
              <w:spacing w:line="270" w:lineRule="atLeast"/>
              <w:ind w:left="675" w:right="179"/>
              <w:rPr>
                <w:sz w:val="24"/>
              </w:rPr>
            </w:pPr>
            <w:r>
              <w:rPr>
                <w:sz w:val="24"/>
              </w:rPr>
              <w:t>Имеющий</w:t>
            </w:r>
            <w:r>
              <w:rPr>
                <w:spacing w:val="-14"/>
                <w:sz w:val="24"/>
              </w:rPr>
              <w:t xml:space="preserve"> </w:t>
            </w:r>
            <w:r>
              <w:rPr>
                <w:sz w:val="24"/>
              </w:rPr>
              <w:t>представление</w:t>
            </w:r>
            <w:r>
              <w:rPr>
                <w:spacing w:val="-13"/>
                <w:sz w:val="24"/>
              </w:rPr>
              <w:t xml:space="preserve"> </w:t>
            </w:r>
            <w:r>
              <w:rPr>
                <w:sz w:val="24"/>
              </w:rPr>
              <w:t>о</w:t>
            </w:r>
            <w:r>
              <w:rPr>
                <w:spacing w:val="-14"/>
                <w:sz w:val="24"/>
              </w:rPr>
              <w:t xml:space="preserve"> </w:t>
            </w:r>
            <w:r>
              <w:rPr>
                <w:sz w:val="24"/>
              </w:rPr>
              <w:t>некоторых видах спорта и активного отдыха.</w:t>
            </w:r>
          </w:p>
        </w:tc>
      </w:tr>
    </w:tbl>
    <w:p w:rsidR="0044132F" w:rsidRDefault="0044132F">
      <w:pPr>
        <w:spacing w:line="270" w:lineRule="atLeast"/>
        <w:rPr>
          <w:sz w:val="24"/>
        </w:rPr>
        <w:sectPr w:rsidR="0044132F">
          <w:pgSz w:w="11900" w:h="16860"/>
          <w:pgMar w:top="380" w:right="680" w:bottom="1460" w:left="520" w:header="0" w:footer="1194" w:gutter="0"/>
          <w:cols w:space="720"/>
        </w:sectPr>
      </w:pPr>
    </w:p>
    <w:p w:rsidR="0044132F" w:rsidRDefault="0044132F">
      <w:pPr>
        <w:pStyle w:val="a3"/>
        <w:spacing w:before="5"/>
        <w:rPr>
          <w:b/>
          <w:sz w:val="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405"/>
        <w:gridCol w:w="5250"/>
      </w:tblGrid>
      <w:tr w:rsidR="0044132F">
        <w:trPr>
          <w:trHeight w:val="550"/>
        </w:trPr>
        <w:tc>
          <w:tcPr>
            <w:tcW w:w="2521" w:type="dxa"/>
          </w:tcPr>
          <w:p w:rsidR="0044132F" w:rsidRDefault="004F5E07">
            <w:pPr>
              <w:pStyle w:val="TableParagraph"/>
              <w:spacing w:line="272" w:lineRule="exact"/>
              <w:ind w:left="955" w:hanging="80"/>
              <w:rPr>
                <w:sz w:val="24"/>
              </w:rPr>
            </w:pPr>
            <w:r>
              <w:rPr>
                <w:spacing w:val="-2"/>
                <w:sz w:val="24"/>
              </w:rPr>
              <w:t>Направление воспитания</w:t>
            </w:r>
          </w:p>
        </w:tc>
        <w:tc>
          <w:tcPr>
            <w:tcW w:w="2405" w:type="dxa"/>
          </w:tcPr>
          <w:p w:rsidR="0044132F" w:rsidRDefault="004F5E07">
            <w:pPr>
              <w:pStyle w:val="TableParagraph"/>
              <w:spacing w:before="131"/>
              <w:ind w:left="983"/>
              <w:rPr>
                <w:sz w:val="24"/>
              </w:rPr>
            </w:pPr>
            <w:r>
              <w:rPr>
                <w:spacing w:val="-2"/>
                <w:sz w:val="24"/>
              </w:rPr>
              <w:t>Ценности</w:t>
            </w:r>
          </w:p>
        </w:tc>
        <w:tc>
          <w:tcPr>
            <w:tcW w:w="5250" w:type="dxa"/>
          </w:tcPr>
          <w:p w:rsidR="0044132F" w:rsidRDefault="004F5E07">
            <w:pPr>
              <w:pStyle w:val="TableParagraph"/>
              <w:spacing w:before="131"/>
              <w:ind w:left="1875"/>
              <w:rPr>
                <w:sz w:val="24"/>
              </w:rPr>
            </w:pPr>
            <w:r>
              <w:rPr>
                <w:sz w:val="24"/>
              </w:rPr>
              <w:t>Целевые</w:t>
            </w:r>
            <w:r>
              <w:rPr>
                <w:spacing w:val="-7"/>
                <w:sz w:val="24"/>
              </w:rPr>
              <w:t xml:space="preserve"> </w:t>
            </w:r>
            <w:r>
              <w:rPr>
                <w:spacing w:val="-2"/>
                <w:sz w:val="24"/>
              </w:rPr>
              <w:t>ориентиры</w:t>
            </w:r>
          </w:p>
        </w:tc>
      </w:tr>
      <w:tr w:rsidR="0044132F">
        <w:trPr>
          <w:trHeight w:val="1658"/>
        </w:trPr>
        <w:tc>
          <w:tcPr>
            <w:tcW w:w="2521" w:type="dxa"/>
          </w:tcPr>
          <w:p w:rsidR="0044132F" w:rsidRDefault="004F5E07">
            <w:pPr>
              <w:pStyle w:val="TableParagraph"/>
              <w:spacing w:line="272" w:lineRule="exact"/>
              <w:ind w:left="675"/>
              <w:rPr>
                <w:sz w:val="24"/>
              </w:rPr>
            </w:pPr>
            <w:r>
              <w:rPr>
                <w:spacing w:val="-2"/>
                <w:sz w:val="24"/>
              </w:rPr>
              <w:t>Трудовое</w:t>
            </w:r>
          </w:p>
        </w:tc>
        <w:tc>
          <w:tcPr>
            <w:tcW w:w="2405" w:type="dxa"/>
          </w:tcPr>
          <w:p w:rsidR="0044132F" w:rsidRDefault="004F5E07">
            <w:pPr>
              <w:pStyle w:val="TableParagraph"/>
              <w:spacing w:line="272" w:lineRule="exact"/>
              <w:ind w:left="671"/>
              <w:rPr>
                <w:sz w:val="24"/>
              </w:rPr>
            </w:pPr>
            <w:r>
              <w:rPr>
                <w:spacing w:val="-4"/>
                <w:sz w:val="24"/>
              </w:rPr>
              <w:t>Труд</w:t>
            </w:r>
          </w:p>
        </w:tc>
        <w:tc>
          <w:tcPr>
            <w:tcW w:w="5250" w:type="dxa"/>
          </w:tcPr>
          <w:p w:rsidR="0044132F" w:rsidRDefault="004F5E07">
            <w:pPr>
              <w:pStyle w:val="TableParagraph"/>
              <w:ind w:left="675"/>
              <w:rPr>
                <w:sz w:val="24"/>
              </w:rPr>
            </w:pPr>
            <w:r>
              <w:rPr>
                <w:sz w:val="24"/>
              </w:rPr>
              <w:t>Понимающий</w:t>
            </w:r>
            <w:r>
              <w:rPr>
                <w:spacing w:val="-8"/>
                <w:sz w:val="24"/>
              </w:rPr>
              <w:t xml:space="preserve"> </w:t>
            </w:r>
            <w:r>
              <w:rPr>
                <w:sz w:val="24"/>
              </w:rPr>
              <w:t>ценность</w:t>
            </w:r>
            <w:r>
              <w:rPr>
                <w:spacing w:val="-9"/>
                <w:sz w:val="24"/>
              </w:rPr>
              <w:t xml:space="preserve"> </w:t>
            </w:r>
            <w:r>
              <w:rPr>
                <w:sz w:val="24"/>
              </w:rPr>
              <w:t>труда</w:t>
            </w:r>
            <w:r>
              <w:rPr>
                <w:spacing w:val="-6"/>
                <w:sz w:val="24"/>
              </w:rPr>
              <w:t xml:space="preserve"> </w:t>
            </w:r>
            <w:r>
              <w:rPr>
                <w:sz w:val="24"/>
              </w:rPr>
              <w:t>в</w:t>
            </w:r>
            <w:r>
              <w:rPr>
                <w:spacing w:val="-9"/>
                <w:sz w:val="24"/>
              </w:rPr>
              <w:t xml:space="preserve"> </w:t>
            </w:r>
            <w:r>
              <w:rPr>
                <w:sz w:val="24"/>
              </w:rPr>
              <w:t>семье</w:t>
            </w:r>
            <w:r>
              <w:rPr>
                <w:spacing w:val="-6"/>
                <w:sz w:val="24"/>
              </w:rPr>
              <w:t xml:space="preserve"> </w:t>
            </w:r>
            <w:r>
              <w:rPr>
                <w:sz w:val="24"/>
              </w:rPr>
              <w:t>и</w:t>
            </w:r>
            <w:r>
              <w:rPr>
                <w:spacing w:val="-4"/>
                <w:sz w:val="24"/>
              </w:rPr>
              <w:t xml:space="preserve"> </w:t>
            </w:r>
            <w:r>
              <w:rPr>
                <w:sz w:val="24"/>
              </w:rPr>
              <w:t>в обществе на основе уважения к людям труда, результатам их деятельности.</w:t>
            </w:r>
          </w:p>
          <w:p w:rsidR="0044132F" w:rsidRDefault="004F5E07">
            <w:pPr>
              <w:pStyle w:val="TableParagraph"/>
              <w:ind w:left="675" w:right="179"/>
              <w:rPr>
                <w:sz w:val="24"/>
              </w:rPr>
            </w:pPr>
            <w:r>
              <w:rPr>
                <w:sz w:val="24"/>
              </w:rPr>
              <w:t>Проявляющий</w:t>
            </w:r>
            <w:r>
              <w:rPr>
                <w:spacing w:val="-15"/>
                <w:sz w:val="24"/>
              </w:rPr>
              <w:t xml:space="preserve"> </w:t>
            </w:r>
            <w:r>
              <w:rPr>
                <w:sz w:val="24"/>
              </w:rPr>
              <w:t>трудолюбие</w:t>
            </w:r>
            <w:r>
              <w:rPr>
                <w:spacing w:val="-15"/>
                <w:sz w:val="24"/>
              </w:rPr>
              <w:t xml:space="preserve"> </w:t>
            </w:r>
            <w:r>
              <w:rPr>
                <w:sz w:val="24"/>
              </w:rPr>
              <w:t>при выполнении поручений и в</w:t>
            </w:r>
          </w:p>
          <w:p w:rsidR="0044132F" w:rsidRDefault="004F5E07">
            <w:pPr>
              <w:pStyle w:val="TableParagraph"/>
              <w:spacing w:line="263" w:lineRule="exact"/>
              <w:ind w:left="675"/>
              <w:rPr>
                <w:sz w:val="24"/>
              </w:rPr>
            </w:pPr>
            <w:r>
              <w:rPr>
                <w:sz w:val="24"/>
              </w:rPr>
              <w:t>самостоятельной</w:t>
            </w:r>
            <w:r>
              <w:rPr>
                <w:spacing w:val="-6"/>
                <w:sz w:val="24"/>
              </w:rPr>
              <w:t xml:space="preserve"> </w:t>
            </w:r>
            <w:r>
              <w:rPr>
                <w:spacing w:val="-2"/>
                <w:sz w:val="24"/>
              </w:rPr>
              <w:t>деятельности.</w:t>
            </w:r>
          </w:p>
        </w:tc>
      </w:tr>
      <w:tr w:rsidR="0044132F">
        <w:trPr>
          <w:trHeight w:val="1382"/>
        </w:trPr>
        <w:tc>
          <w:tcPr>
            <w:tcW w:w="2521" w:type="dxa"/>
          </w:tcPr>
          <w:p w:rsidR="0044132F" w:rsidRDefault="004F5E07">
            <w:pPr>
              <w:pStyle w:val="TableParagraph"/>
              <w:spacing w:line="267" w:lineRule="exact"/>
              <w:ind w:left="675"/>
              <w:rPr>
                <w:sz w:val="24"/>
              </w:rPr>
            </w:pPr>
            <w:r>
              <w:rPr>
                <w:spacing w:val="-2"/>
                <w:sz w:val="24"/>
              </w:rPr>
              <w:t>Эстетическое</w:t>
            </w:r>
          </w:p>
        </w:tc>
        <w:tc>
          <w:tcPr>
            <w:tcW w:w="2405" w:type="dxa"/>
          </w:tcPr>
          <w:p w:rsidR="0044132F" w:rsidRDefault="004F5E07">
            <w:pPr>
              <w:pStyle w:val="TableParagraph"/>
              <w:ind w:left="671" w:right="569"/>
              <w:rPr>
                <w:sz w:val="24"/>
              </w:rPr>
            </w:pPr>
            <w:r>
              <w:rPr>
                <w:sz w:val="24"/>
              </w:rPr>
              <w:t>Культура</w:t>
            </w:r>
            <w:r>
              <w:rPr>
                <w:spacing w:val="-15"/>
                <w:sz w:val="24"/>
              </w:rPr>
              <w:t xml:space="preserve"> </w:t>
            </w:r>
            <w:r>
              <w:rPr>
                <w:sz w:val="24"/>
              </w:rPr>
              <w:t xml:space="preserve">и </w:t>
            </w:r>
            <w:r>
              <w:rPr>
                <w:spacing w:val="-2"/>
                <w:sz w:val="24"/>
              </w:rPr>
              <w:t>красота</w:t>
            </w:r>
          </w:p>
        </w:tc>
        <w:tc>
          <w:tcPr>
            <w:tcW w:w="5250" w:type="dxa"/>
          </w:tcPr>
          <w:p w:rsidR="0044132F" w:rsidRDefault="004F5E07">
            <w:pPr>
              <w:pStyle w:val="TableParagraph"/>
              <w:ind w:left="675" w:right="98"/>
              <w:jc w:val="both"/>
              <w:rPr>
                <w:sz w:val="24"/>
              </w:rPr>
            </w:pPr>
            <w:r>
              <w:rPr>
                <w:sz w:val="24"/>
              </w:rPr>
              <w:t xml:space="preserve">Способный воспринимать и чувствовать прекрасное в быту, природе, поступках, </w:t>
            </w:r>
            <w:r>
              <w:rPr>
                <w:spacing w:val="-2"/>
                <w:sz w:val="24"/>
              </w:rPr>
              <w:t>искусстве.</w:t>
            </w:r>
          </w:p>
          <w:p w:rsidR="0044132F" w:rsidRDefault="004F5E07">
            <w:pPr>
              <w:pStyle w:val="TableParagraph"/>
              <w:spacing w:line="270" w:lineRule="atLeast"/>
              <w:ind w:left="675" w:right="181"/>
              <w:jc w:val="both"/>
              <w:rPr>
                <w:sz w:val="24"/>
              </w:rPr>
            </w:pPr>
            <w:r>
              <w:rPr>
                <w:sz w:val="24"/>
              </w:rPr>
              <w:t>Стремящийся</w:t>
            </w:r>
            <w:r>
              <w:rPr>
                <w:spacing w:val="-13"/>
                <w:sz w:val="24"/>
              </w:rPr>
              <w:t xml:space="preserve"> </w:t>
            </w:r>
            <w:r>
              <w:rPr>
                <w:sz w:val="24"/>
              </w:rPr>
              <w:t>к</w:t>
            </w:r>
            <w:r>
              <w:rPr>
                <w:spacing w:val="-14"/>
                <w:sz w:val="24"/>
              </w:rPr>
              <w:t xml:space="preserve"> </w:t>
            </w:r>
            <w:r>
              <w:rPr>
                <w:sz w:val="24"/>
              </w:rPr>
              <w:t>отображению</w:t>
            </w:r>
            <w:r>
              <w:rPr>
                <w:spacing w:val="-14"/>
                <w:sz w:val="24"/>
              </w:rPr>
              <w:t xml:space="preserve"> </w:t>
            </w:r>
            <w:r>
              <w:rPr>
                <w:sz w:val="24"/>
              </w:rPr>
              <w:t>прекрасного в продуктивных видах деятельности.</w:t>
            </w:r>
          </w:p>
        </w:tc>
      </w:tr>
    </w:tbl>
    <w:p w:rsidR="0044132F" w:rsidRDefault="0044132F">
      <w:pPr>
        <w:pStyle w:val="a3"/>
        <w:rPr>
          <w:b/>
        </w:rPr>
      </w:pPr>
    </w:p>
    <w:p w:rsidR="0044132F" w:rsidRDefault="0044132F">
      <w:pPr>
        <w:pStyle w:val="a3"/>
        <w:spacing w:before="70"/>
        <w:rPr>
          <w:b/>
        </w:rPr>
      </w:pPr>
    </w:p>
    <w:p w:rsidR="0044132F" w:rsidRDefault="004F5E07">
      <w:pPr>
        <w:spacing w:before="1"/>
        <w:ind w:left="573"/>
        <w:jc w:val="center"/>
        <w:rPr>
          <w:b/>
          <w:sz w:val="24"/>
        </w:rPr>
      </w:pPr>
      <w:r>
        <w:rPr>
          <w:b/>
          <w:sz w:val="24"/>
        </w:rPr>
        <w:t>Содержательный</w:t>
      </w:r>
      <w:r>
        <w:rPr>
          <w:b/>
          <w:spacing w:val="-8"/>
          <w:sz w:val="24"/>
        </w:rPr>
        <w:t xml:space="preserve"> </w:t>
      </w:r>
      <w:r>
        <w:rPr>
          <w:b/>
          <w:sz w:val="24"/>
        </w:rPr>
        <w:t>раздел</w:t>
      </w:r>
      <w:r>
        <w:rPr>
          <w:b/>
          <w:spacing w:val="-7"/>
          <w:sz w:val="24"/>
        </w:rPr>
        <w:t xml:space="preserve"> </w:t>
      </w:r>
      <w:r>
        <w:rPr>
          <w:b/>
          <w:sz w:val="24"/>
        </w:rPr>
        <w:t>Программы</w:t>
      </w:r>
      <w:r>
        <w:rPr>
          <w:b/>
          <w:spacing w:val="1"/>
          <w:sz w:val="24"/>
        </w:rPr>
        <w:t xml:space="preserve"> </w:t>
      </w:r>
      <w:r>
        <w:rPr>
          <w:b/>
          <w:spacing w:val="-2"/>
          <w:sz w:val="24"/>
        </w:rPr>
        <w:t>воспитания.</w:t>
      </w:r>
    </w:p>
    <w:p w:rsidR="0044132F" w:rsidRDefault="004F5E07">
      <w:pPr>
        <w:pStyle w:val="a3"/>
        <w:spacing w:before="36"/>
        <w:ind w:left="573" w:right="4"/>
        <w:jc w:val="center"/>
      </w:pPr>
      <w:r>
        <w:t>Уклад</w:t>
      </w:r>
      <w:r>
        <w:rPr>
          <w:spacing w:val="-5"/>
        </w:rPr>
        <w:t xml:space="preserve"> </w:t>
      </w:r>
      <w:r>
        <w:t>образовательной</w:t>
      </w:r>
      <w:r>
        <w:rPr>
          <w:spacing w:val="-6"/>
        </w:rPr>
        <w:t xml:space="preserve"> </w:t>
      </w:r>
      <w:r>
        <w:rPr>
          <w:spacing w:val="-2"/>
        </w:rPr>
        <w:t>организации.</w:t>
      </w:r>
    </w:p>
    <w:p w:rsidR="0044132F" w:rsidRDefault="004F5E07">
      <w:pPr>
        <w:pStyle w:val="a3"/>
        <w:spacing w:before="40" w:line="276" w:lineRule="auto"/>
        <w:ind w:left="788" w:right="212"/>
        <w:jc w:val="both"/>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ДОО – это еѐ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44132F" w:rsidRDefault="004F5E07">
      <w:pPr>
        <w:pStyle w:val="a3"/>
        <w:spacing w:before="3" w:line="300" w:lineRule="auto"/>
        <w:ind w:left="788" w:right="210"/>
        <w:jc w:val="both"/>
      </w:pPr>
      <w: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w:t>
      </w:r>
      <w:r>
        <w:rPr>
          <w:spacing w:val="40"/>
        </w:rPr>
        <w:t xml:space="preserve"> </w:t>
      </w:r>
      <w:r>
        <w:t>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4132F" w:rsidRDefault="004F5E07">
      <w:pPr>
        <w:pStyle w:val="a4"/>
        <w:numPr>
          <w:ilvl w:val="0"/>
          <w:numId w:val="39"/>
        </w:numPr>
        <w:tabs>
          <w:tab w:val="left" w:pos="788"/>
        </w:tabs>
        <w:spacing w:line="292" w:lineRule="exact"/>
        <w:jc w:val="left"/>
        <w:rPr>
          <w:sz w:val="24"/>
        </w:rPr>
      </w:pPr>
      <w:r>
        <w:rPr>
          <w:sz w:val="24"/>
        </w:rPr>
        <w:t>социально-коммуникативное</w:t>
      </w:r>
      <w:r>
        <w:rPr>
          <w:spacing w:val="-12"/>
          <w:sz w:val="24"/>
        </w:rPr>
        <w:t xml:space="preserve"> </w:t>
      </w:r>
      <w:r>
        <w:rPr>
          <w:spacing w:val="-2"/>
          <w:sz w:val="24"/>
        </w:rPr>
        <w:t>развитие;</w:t>
      </w:r>
    </w:p>
    <w:p w:rsidR="0044132F" w:rsidRDefault="004F5E07">
      <w:pPr>
        <w:pStyle w:val="a4"/>
        <w:numPr>
          <w:ilvl w:val="0"/>
          <w:numId w:val="39"/>
        </w:numPr>
        <w:tabs>
          <w:tab w:val="left" w:pos="788"/>
        </w:tabs>
        <w:spacing w:before="71"/>
        <w:jc w:val="left"/>
        <w:rPr>
          <w:sz w:val="24"/>
        </w:rPr>
      </w:pPr>
      <w:r>
        <w:rPr>
          <w:sz w:val="24"/>
        </w:rPr>
        <w:t>познавательное</w:t>
      </w:r>
      <w:r>
        <w:rPr>
          <w:spacing w:val="-4"/>
          <w:sz w:val="24"/>
        </w:rPr>
        <w:t xml:space="preserve"> </w:t>
      </w:r>
      <w:r>
        <w:rPr>
          <w:spacing w:val="-2"/>
          <w:sz w:val="24"/>
        </w:rPr>
        <w:t>развитие;</w:t>
      </w:r>
    </w:p>
    <w:p w:rsidR="0044132F" w:rsidRDefault="004F5E07">
      <w:pPr>
        <w:pStyle w:val="a4"/>
        <w:numPr>
          <w:ilvl w:val="0"/>
          <w:numId w:val="39"/>
        </w:numPr>
        <w:tabs>
          <w:tab w:val="left" w:pos="788"/>
        </w:tabs>
        <w:spacing w:before="66"/>
        <w:jc w:val="left"/>
        <w:rPr>
          <w:sz w:val="24"/>
        </w:rPr>
      </w:pPr>
      <w:r>
        <w:rPr>
          <w:sz w:val="24"/>
        </w:rPr>
        <w:t xml:space="preserve">речевое </w:t>
      </w:r>
      <w:r>
        <w:rPr>
          <w:spacing w:val="-2"/>
          <w:sz w:val="24"/>
        </w:rPr>
        <w:t>развитие;</w:t>
      </w:r>
    </w:p>
    <w:p w:rsidR="0044132F" w:rsidRDefault="004F5E07">
      <w:pPr>
        <w:pStyle w:val="a4"/>
        <w:numPr>
          <w:ilvl w:val="0"/>
          <w:numId w:val="39"/>
        </w:numPr>
        <w:tabs>
          <w:tab w:val="left" w:pos="788"/>
        </w:tabs>
        <w:spacing w:before="70"/>
        <w:jc w:val="left"/>
        <w:rPr>
          <w:sz w:val="24"/>
        </w:rPr>
      </w:pPr>
      <w:r>
        <w:rPr>
          <w:sz w:val="24"/>
        </w:rPr>
        <w:t>художественно-эстетическое</w:t>
      </w:r>
      <w:r>
        <w:rPr>
          <w:spacing w:val="-7"/>
          <w:sz w:val="24"/>
        </w:rPr>
        <w:t xml:space="preserve"> </w:t>
      </w:r>
      <w:r>
        <w:rPr>
          <w:spacing w:val="-2"/>
          <w:sz w:val="24"/>
        </w:rPr>
        <w:t>развитие;</w:t>
      </w:r>
    </w:p>
    <w:p w:rsidR="0044132F" w:rsidRDefault="004F5E07">
      <w:pPr>
        <w:pStyle w:val="a4"/>
        <w:numPr>
          <w:ilvl w:val="0"/>
          <w:numId w:val="39"/>
        </w:numPr>
        <w:tabs>
          <w:tab w:val="left" w:pos="788"/>
        </w:tabs>
        <w:spacing w:before="66"/>
        <w:jc w:val="left"/>
        <w:rPr>
          <w:sz w:val="24"/>
        </w:rPr>
      </w:pPr>
      <w:r>
        <w:rPr>
          <w:sz w:val="24"/>
        </w:rPr>
        <w:t xml:space="preserve">физическое </w:t>
      </w:r>
      <w:r>
        <w:rPr>
          <w:spacing w:val="-2"/>
          <w:sz w:val="24"/>
        </w:rPr>
        <w:t>развитие.</w:t>
      </w:r>
    </w:p>
    <w:p w:rsidR="0044132F" w:rsidRDefault="004F5E07">
      <w:pPr>
        <w:pStyle w:val="a3"/>
        <w:spacing w:before="71" w:line="300" w:lineRule="auto"/>
        <w:ind w:left="788" w:right="214" w:firstLine="707"/>
        <w:jc w:val="both"/>
      </w:pPr>
      <w:r>
        <w:t>Реализация цели и задач данной Программы осуществляется в рамках нескольких направлений</w:t>
      </w:r>
      <w:r>
        <w:rPr>
          <w:spacing w:val="-5"/>
        </w:rPr>
        <w:t xml:space="preserve"> </w:t>
      </w:r>
      <w:r>
        <w:t>воспитательной</w:t>
      </w:r>
      <w:r>
        <w:rPr>
          <w:spacing w:val="-5"/>
        </w:rPr>
        <w:t xml:space="preserve"> </w:t>
      </w:r>
      <w:r>
        <w:t>работы,</w:t>
      </w:r>
      <w:r>
        <w:rPr>
          <w:spacing w:val="-4"/>
        </w:rPr>
        <w:t xml:space="preserve"> </w:t>
      </w:r>
      <w:r>
        <w:t>определѐнных</w:t>
      </w:r>
      <w:r>
        <w:rPr>
          <w:spacing w:val="-4"/>
        </w:rPr>
        <w:t xml:space="preserve"> </w:t>
      </w:r>
      <w:r>
        <w:t>на</w:t>
      </w:r>
      <w:r>
        <w:rPr>
          <w:spacing w:val="-4"/>
        </w:rPr>
        <w:t xml:space="preserve"> </w:t>
      </w:r>
      <w:r>
        <w:t>основе базовых</w:t>
      </w:r>
      <w:r>
        <w:rPr>
          <w:spacing w:val="-4"/>
        </w:rPr>
        <w:t xml:space="preserve"> </w:t>
      </w:r>
      <w:r>
        <w:t>ценностей</w:t>
      </w:r>
      <w:r>
        <w:rPr>
          <w:spacing w:val="-5"/>
        </w:rPr>
        <w:t xml:space="preserve"> </w:t>
      </w:r>
      <w:r>
        <w:t>воспитания в России, которые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rsidR="0044132F" w:rsidRDefault="004F5E07">
      <w:pPr>
        <w:pStyle w:val="a4"/>
        <w:numPr>
          <w:ilvl w:val="0"/>
          <w:numId w:val="39"/>
        </w:numPr>
        <w:tabs>
          <w:tab w:val="left" w:pos="788"/>
        </w:tabs>
        <w:spacing w:line="292" w:lineRule="exact"/>
        <w:jc w:val="left"/>
        <w:rPr>
          <w:sz w:val="24"/>
        </w:rPr>
      </w:pPr>
      <w:r>
        <w:rPr>
          <w:sz w:val="24"/>
        </w:rPr>
        <w:t>Патриотическое</w:t>
      </w:r>
      <w:r>
        <w:rPr>
          <w:spacing w:val="-4"/>
          <w:sz w:val="24"/>
        </w:rPr>
        <w:t xml:space="preserve"> </w:t>
      </w:r>
      <w:r>
        <w:rPr>
          <w:sz w:val="24"/>
        </w:rPr>
        <w:t>направление</w:t>
      </w:r>
      <w:r>
        <w:rPr>
          <w:spacing w:val="-2"/>
          <w:sz w:val="24"/>
        </w:rPr>
        <w:t xml:space="preserve"> воспитания</w:t>
      </w:r>
    </w:p>
    <w:p w:rsidR="0044132F" w:rsidRDefault="004F5E07">
      <w:pPr>
        <w:pStyle w:val="a4"/>
        <w:numPr>
          <w:ilvl w:val="0"/>
          <w:numId w:val="39"/>
        </w:numPr>
        <w:tabs>
          <w:tab w:val="left" w:pos="788"/>
        </w:tabs>
        <w:spacing w:before="66"/>
        <w:jc w:val="left"/>
        <w:rPr>
          <w:sz w:val="24"/>
        </w:rPr>
      </w:pPr>
      <w:r>
        <w:rPr>
          <w:sz w:val="24"/>
        </w:rPr>
        <w:t>Социальное</w:t>
      </w:r>
      <w:r>
        <w:rPr>
          <w:spacing w:val="-5"/>
          <w:sz w:val="24"/>
        </w:rPr>
        <w:t xml:space="preserve"> </w:t>
      </w:r>
      <w:r>
        <w:rPr>
          <w:sz w:val="24"/>
        </w:rPr>
        <w:t>направление</w:t>
      </w:r>
      <w:r>
        <w:rPr>
          <w:spacing w:val="-3"/>
          <w:sz w:val="24"/>
        </w:rPr>
        <w:t xml:space="preserve"> </w:t>
      </w:r>
      <w:r>
        <w:rPr>
          <w:spacing w:val="-2"/>
          <w:sz w:val="24"/>
        </w:rPr>
        <w:t>воспитания</w:t>
      </w:r>
    </w:p>
    <w:p w:rsidR="0044132F" w:rsidRDefault="004F5E07">
      <w:pPr>
        <w:pStyle w:val="a4"/>
        <w:numPr>
          <w:ilvl w:val="0"/>
          <w:numId w:val="39"/>
        </w:numPr>
        <w:tabs>
          <w:tab w:val="left" w:pos="788"/>
        </w:tabs>
        <w:spacing w:before="70"/>
        <w:jc w:val="left"/>
        <w:rPr>
          <w:sz w:val="24"/>
        </w:rPr>
      </w:pPr>
      <w:r>
        <w:rPr>
          <w:sz w:val="24"/>
        </w:rPr>
        <w:t>Познавательное</w:t>
      </w:r>
      <w:r>
        <w:rPr>
          <w:spacing w:val="-7"/>
          <w:sz w:val="24"/>
        </w:rPr>
        <w:t xml:space="preserve"> </w:t>
      </w:r>
      <w:r>
        <w:rPr>
          <w:sz w:val="24"/>
        </w:rPr>
        <w:t>направление</w:t>
      </w:r>
      <w:r>
        <w:rPr>
          <w:spacing w:val="-5"/>
          <w:sz w:val="24"/>
        </w:rPr>
        <w:t xml:space="preserve"> </w:t>
      </w:r>
      <w:r>
        <w:rPr>
          <w:spacing w:val="-2"/>
          <w:sz w:val="24"/>
        </w:rPr>
        <w:t>воспитания</w:t>
      </w:r>
    </w:p>
    <w:p w:rsidR="0044132F" w:rsidRDefault="004F5E07">
      <w:pPr>
        <w:pStyle w:val="a4"/>
        <w:numPr>
          <w:ilvl w:val="0"/>
          <w:numId w:val="39"/>
        </w:numPr>
        <w:tabs>
          <w:tab w:val="left" w:pos="788"/>
        </w:tabs>
        <w:spacing w:before="70"/>
        <w:jc w:val="left"/>
        <w:rPr>
          <w:sz w:val="24"/>
        </w:rPr>
      </w:pPr>
      <w:r>
        <w:rPr>
          <w:sz w:val="24"/>
        </w:rPr>
        <w:t>Физическое</w:t>
      </w:r>
      <w:r>
        <w:rPr>
          <w:spacing w:val="-5"/>
          <w:sz w:val="24"/>
        </w:rPr>
        <w:t xml:space="preserve"> </w:t>
      </w:r>
      <w:r>
        <w:rPr>
          <w:sz w:val="24"/>
        </w:rPr>
        <w:t>и</w:t>
      </w:r>
      <w:r>
        <w:rPr>
          <w:spacing w:val="-5"/>
          <w:sz w:val="24"/>
        </w:rPr>
        <w:t xml:space="preserve"> </w:t>
      </w:r>
      <w:r>
        <w:rPr>
          <w:sz w:val="24"/>
        </w:rPr>
        <w:t>оздоровительное</w:t>
      </w:r>
      <w:r>
        <w:rPr>
          <w:spacing w:val="-4"/>
          <w:sz w:val="24"/>
        </w:rPr>
        <w:t xml:space="preserve"> </w:t>
      </w:r>
      <w:r>
        <w:rPr>
          <w:sz w:val="24"/>
        </w:rPr>
        <w:t>направления</w:t>
      </w:r>
      <w:r>
        <w:rPr>
          <w:spacing w:val="-3"/>
          <w:sz w:val="24"/>
        </w:rPr>
        <w:t xml:space="preserve"> </w:t>
      </w:r>
      <w:r>
        <w:rPr>
          <w:spacing w:val="-2"/>
          <w:sz w:val="24"/>
        </w:rPr>
        <w:t>воспитания</w:t>
      </w:r>
    </w:p>
    <w:p w:rsidR="0044132F" w:rsidRDefault="004F5E07">
      <w:pPr>
        <w:pStyle w:val="a4"/>
        <w:numPr>
          <w:ilvl w:val="0"/>
          <w:numId w:val="39"/>
        </w:numPr>
        <w:tabs>
          <w:tab w:val="left" w:pos="788"/>
        </w:tabs>
        <w:spacing w:before="66"/>
        <w:jc w:val="left"/>
        <w:rPr>
          <w:sz w:val="24"/>
        </w:rPr>
      </w:pPr>
      <w:r>
        <w:rPr>
          <w:sz w:val="24"/>
        </w:rPr>
        <w:t>Трудовое</w:t>
      </w:r>
      <w:r>
        <w:rPr>
          <w:spacing w:val="-4"/>
          <w:sz w:val="24"/>
        </w:rPr>
        <w:t xml:space="preserve"> </w:t>
      </w:r>
      <w:r>
        <w:rPr>
          <w:sz w:val="24"/>
        </w:rPr>
        <w:t>направление</w:t>
      </w:r>
      <w:r>
        <w:rPr>
          <w:spacing w:val="-3"/>
          <w:sz w:val="24"/>
        </w:rPr>
        <w:t xml:space="preserve"> </w:t>
      </w:r>
      <w:r>
        <w:rPr>
          <w:spacing w:val="-2"/>
          <w:sz w:val="24"/>
        </w:rPr>
        <w:t>воспитания</w:t>
      </w:r>
    </w:p>
    <w:p w:rsidR="0044132F" w:rsidRDefault="004F5E07">
      <w:pPr>
        <w:pStyle w:val="a4"/>
        <w:numPr>
          <w:ilvl w:val="0"/>
          <w:numId w:val="39"/>
        </w:numPr>
        <w:tabs>
          <w:tab w:val="left" w:pos="788"/>
        </w:tabs>
        <w:spacing w:before="70"/>
        <w:jc w:val="left"/>
        <w:rPr>
          <w:sz w:val="24"/>
        </w:rPr>
      </w:pPr>
      <w:r>
        <w:rPr>
          <w:sz w:val="24"/>
        </w:rPr>
        <w:t>Этико-эстетическое</w:t>
      </w:r>
      <w:r>
        <w:rPr>
          <w:spacing w:val="-5"/>
          <w:sz w:val="24"/>
        </w:rPr>
        <w:t xml:space="preserve"> </w:t>
      </w:r>
      <w:r>
        <w:rPr>
          <w:sz w:val="24"/>
        </w:rPr>
        <w:t>направление</w:t>
      </w:r>
      <w:r>
        <w:rPr>
          <w:spacing w:val="-3"/>
          <w:sz w:val="24"/>
        </w:rPr>
        <w:t xml:space="preserve"> </w:t>
      </w:r>
      <w:r>
        <w:rPr>
          <w:spacing w:val="-2"/>
          <w:sz w:val="24"/>
        </w:rPr>
        <w:t>воспитания</w:t>
      </w:r>
    </w:p>
    <w:p w:rsidR="0044132F" w:rsidRDefault="004F5E07">
      <w:pPr>
        <w:pStyle w:val="a3"/>
        <w:spacing w:before="67"/>
        <w:ind w:left="1496"/>
      </w:pPr>
      <w:r>
        <w:t>Все</w:t>
      </w:r>
      <w:r>
        <w:rPr>
          <w:spacing w:val="74"/>
        </w:rPr>
        <w:t xml:space="preserve"> </w:t>
      </w:r>
      <w:r>
        <w:t>перечисленные</w:t>
      </w:r>
      <w:r>
        <w:rPr>
          <w:spacing w:val="74"/>
        </w:rPr>
        <w:t xml:space="preserve"> </w:t>
      </w:r>
      <w:r>
        <w:t>направления</w:t>
      </w:r>
      <w:r>
        <w:rPr>
          <w:spacing w:val="71"/>
        </w:rPr>
        <w:t xml:space="preserve"> </w:t>
      </w:r>
      <w:r>
        <w:t>воспитания</w:t>
      </w:r>
      <w:r>
        <w:rPr>
          <w:spacing w:val="74"/>
        </w:rPr>
        <w:t xml:space="preserve"> </w:t>
      </w:r>
      <w:r>
        <w:t>тесно</w:t>
      </w:r>
      <w:r>
        <w:rPr>
          <w:spacing w:val="72"/>
        </w:rPr>
        <w:t xml:space="preserve"> </w:t>
      </w:r>
      <w:r>
        <w:t>взаимосвязаны</w:t>
      </w:r>
      <w:r>
        <w:rPr>
          <w:spacing w:val="72"/>
        </w:rPr>
        <w:t xml:space="preserve"> </w:t>
      </w:r>
      <w:r>
        <w:t>между</w:t>
      </w:r>
      <w:r>
        <w:rPr>
          <w:spacing w:val="68"/>
        </w:rPr>
        <w:t xml:space="preserve"> </w:t>
      </w:r>
      <w:r>
        <w:t>собой</w:t>
      </w:r>
      <w:r>
        <w:rPr>
          <w:spacing w:val="73"/>
        </w:rPr>
        <w:t xml:space="preserve"> </w:t>
      </w:r>
      <w:r>
        <w:rPr>
          <w:spacing w:val="-10"/>
        </w:rPr>
        <w:t>и</w:t>
      </w:r>
    </w:p>
    <w:p w:rsidR="0044132F" w:rsidRDefault="0044132F">
      <w:pPr>
        <w:sectPr w:rsidR="0044132F">
          <w:pgSz w:w="11900" w:h="16860"/>
          <w:pgMar w:top="380" w:right="680" w:bottom="1460" w:left="520" w:header="0" w:footer="1194" w:gutter="0"/>
          <w:cols w:space="720"/>
        </w:sectPr>
      </w:pPr>
    </w:p>
    <w:p w:rsidR="0044132F" w:rsidRDefault="004F5E07">
      <w:pPr>
        <w:pStyle w:val="a3"/>
        <w:spacing w:before="64" w:line="300" w:lineRule="auto"/>
        <w:ind w:left="788"/>
      </w:pPr>
      <w:r>
        <w:lastRenderedPageBreak/>
        <w:t>обеспечивают</w:t>
      </w:r>
      <w:r>
        <w:rPr>
          <w:spacing w:val="-4"/>
        </w:rPr>
        <w:t xml:space="preserve"> </w:t>
      </w:r>
      <w:r>
        <w:t>интеграцию</w:t>
      </w:r>
      <w:r>
        <w:rPr>
          <w:spacing w:val="-3"/>
        </w:rPr>
        <w:t xml:space="preserve"> </w:t>
      </w:r>
      <w:r>
        <w:t>воспитательной</w:t>
      </w:r>
      <w:r>
        <w:rPr>
          <w:spacing w:val="-4"/>
        </w:rPr>
        <w:t xml:space="preserve"> </w:t>
      </w:r>
      <w:r>
        <w:t>деятельности</w:t>
      </w:r>
      <w:r>
        <w:rPr>
          <w:spacing w:val="-4"/>
        </w:rPr>
        <w:t xml:space="preserve"> </w:t>
      </w:r>
      <w:r>
        <w:t>во</w:t>
      </w:r>
      <w:r>
        <w:rPr>
          <w:spacing w:val="-3"/>
        </w:rPr>
        <w:t xml:space="preserve"> </w:t>
      </w:r>
      <w:r>
        <w:t>все</w:t>
      </w:r>
      <w:r>
        <w:rPr>
          <w:spacing w:val="-2"/>
        </w:rPr>
        <w:t xml:space="preserve"> </w:t>
      </w:r>
      <w:r>
        <w:t>образовательные</w:t>
      </w:r>
      <w:r>
        <w:rPr>
          <w:spacing w:val="-2"/>
        </w:rPr>
        <w:t xml:space="preserve"> </w:t>
      </w:r>
      <w:r>
        <w:t>области</w:t>
      </w:r>
      <w:r>
        <w:rPr>
          <w:spacing w:val="-4"/>
        </w:rPr>
        <w:t xml:space="preserve"> </w:t>
      </w:r>
      <w:r>
        <w:t>и</w:t>
      </w:r>
      <w:r>
        <w:rPr>
          <w:spacing w:val="-4"/>
        </w:rPr>
        <w:t xml:space="preserve"> </w:t>
      </w:r>
      <w:r>
        <w:t>во все</w:t>
      </w:r>
      <w:r>
        <w:rPr>
          <w:spacing w:val="2"/>
        </w:rPr>
        <w:t xml:space="preserve"> </w:t>
      </w:r>
      <w:r>
        <w:t>виды детской</w:t>
      </w:r>
      <w:r>
        <w:rPr>
          <w:spacing w:val="-3"/>
        </w:rPr>
        <w:t xml:space="preserve"> </w:t>
      </w:r>
      <w:r>
        <w:t>деятельности</w:t>
      </w:r>
      <w:r>
        <w:rPr>
          <w:spacing w:val="1"/>
        </w:rPr>
        <w:t xml:space="preserve"> </w:t>
      </w:r>
      <w:r>
        <w:t>в образовательном</w:t>
      </w:r>
      <w:r>
        <w:rPr>
          <w:spacing w:val="1"/>
        </w:rPr>
        <w:t xml:space="preserve"> </w:t>
      </w:r>
      <w:r>
        <w:t>процессе,</w:t>
      </w:r>
      <w:r>
        <w:rPr>
          <w:spacing w:val="-3"/>
        </w:rPr>
        <w:t xml:space="preserve"> </w:t>
      </w:r>
      <w:r>
        <w:t>согласно</w:t>
      </w:r>
      <w:r>
        <w:rPr>
          <w:spacing w:val="-3"/>
        </w:rPr>
        <w:t xml:space="preserve"> </w:t>
      </w:r>
      <w:r>
        <w:t>ООП</w:t>
      </w:r>
      <w:r>
        <w:rPr>
          <w:spacing w:val="-4"/>
        </w:rPr>
        <w:t xml:space="preserve"> </w:t>
      </w:r>
      <w:r>
        <w:t>ДО Детского</w:t>
      </w:r>
      <w:r>
        <w:rPr>
          <w:spacing w:val="-2"/>
        </w:rPr>
        <w:t xml:space="preserve"> </w:t>
      </w:r>
      <w:r>
        <w:rPr>
          <w:spacing w:val="-4"/>
        </w:rPr>
        <w:t>сада</w:t>
      </w:r>
    </w:p>
    <w:p w:rsidR="0044132F" w:rsidRDefault="004F5E07">
      <w:pPr>
        <w:pStyle w:val="a3"/>
        <w:spacing w:line="302" w:lineRule="auto"/>
        <w:ind w:left="788"/>
      </w:pPr>
      <w:r>
        <w:t>№28</w:t>
      </w:r>
      <w:r>
        <w:rPr>
          <w:spacing w:val="80"/>
          <w:w w:val="150"/>
        </w:rPr>
        <w:t xml:space="preserve"> </w:t>
      </w:r>
      <w:r>
        <w:t>города</w:t>
      </w:r>
      <w:r>
        <w:rPr>
          <w:spacing w:val="80"/>
          <w:w w:val="150"/>
        </w:rPr>
        <w:t xml:space="preserve"> </w:t>
      </w:r>
      <w:r>
        <w:t>Костромы.</w:t>
      </w:r>
      <w:r>
        <w:rPr>
          <w:spacing w:val="80"/>
          <w:w w:val="150"/>
        </w:rPr>
        <w:t xml:space="preserve"> </w:t>
      </w:r>
      <w:r>
        <w:t>Необходимо</w:t>
      </w:r>
      <w:r>
        <w:rPr>
          <w:spacing w:val="80"/>
          <w:w w:val="150"/>
        </w:rPr>
        <w:t xml:space="preserve"> </w:t>
      </w:r>
      <w:r>
        <w:t>соотносить</w:t>
      </w:r>
      <w:r>
        <w:rPr>
          <w:spacing w:val="80"/>
          <w:w w:val="150"/>
        </w:rPr>
        <w:t xml:space="preserve"> </w:t>
      </w:r>
      <w:r>
        <w:t>задачи</w:t>
      </w:r>
      <w:r>
        <w:rPr>
          <w:spacing w:val="80"/>
          <w:w w:val="150"/>
        </w:rPr>
        <w:t xml:space="preserve"> </w:t>
      </w:r>
      <w:r>
        <w:t>образовательных</w:t>
      </w:r>
      <w:r>
        <w:rPr>
          <w:spacing w:val="80"/>
          <w:w w:val="150"/>
        </w:rPr>
        <w:t xml:space="preserve"> </w:t>
      </w:r>
      <w:r>
        <w:t>областей</w:t>
      </w:r>
      <w:r>
        <w:rPr>
          <w:spacing w:val="80"/>
          <w:w w:val="150"/>
        </w:rPr>
        <w:t xml:space="preserve"> </w:t>
      </w:r>
      <w:r>
        <w:t>и направлений воспиания</w:t>
      </w:r>
    </w:p>
    <w:p w:rsidR="0044132F" w:rsidRDefault="0044132F">
      <w:pPr>
        <w:pStyle w:val="a3"/>
        <w:rPr>
          <w:sz w:val="20"/>
        </w:rPr>
      </w:pPr>
    </w:p>
    <w:p w:rsidR="0044132F" w:rsidRDefault="0044132F">
      <w:pPr>
        <w:pStyle w:val="a3"/>
        <w:rPr>
          <w:sz w:val="20"/>
        </w:rPr>
      </w:pPr>
    </w:p>
    <w:p w:rsidR="0044132F" w:rsidRDefault="0044132F">
      <w:pPr>
        <w:pStyle w:val="a3"/>
        <w:rPr>
          <w:sz w:val="20"/>
        </w:rPr>
      </w:pPr>
    </w:p>
    <w:p w:rsidR="0044132F" w:rsidRDefault="0044132F">
      <w:pPr>
        <w:pStyle w:val="a3"/>
        <w:spacing w:before="17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9171"/>
      </w:tblGrid>
      <w:tr w:rsidR="0044132F">
        <w:trPr>
          <w:trHeight w:val="6635"/>
        </w:trPr>
        <w:tc>
          <w:tcPr>
            <w:tcW w:w="10479" w:type="dxa"/>
            <w:gridSpan w:val="2"/>
          </w:tcPr>
          <w:p w:rsidR="0044132F" w:rsidRDefault="004F5E07">
            <w:pPr>
              <w:pStyle w:val="TableParagraph"/>
              <w:spacing w:line="276" w:lineRule="auto"/>
              <w:ind w:left="107" w:right="105"/>
              <w:rPr>
                <w:sz w:val="24"/>
              </w:rPr>
            </w:pPr>
            <w:r>
              <w:rPr>
                <w:sz w:val="24"/>
              </w:rPr>
              <w:t>Решение</w:t>
            </w:r>
            <w:r>
              <w:rPr>
                <w:spacing w:val="40"/>
                <w:sz w:val="24"/>
              </w:rPr>
              <w:t xml:space="preserve"> </w:t>
            </w:r>
            <w:r>
              <w:rPr>
                <w:sz w:val="24"/>
              </w:rPr>
              <w:t>задач</w:t>
            </w:r>
            <w:r>
              <w:rPr>
                <w:spacing w:val="40"/>
                <w:sz w:val="24"/>
              </w:rPr>
              <w:t xml:space="preserve"> </w:t>
            </w:r>
            <w:r>
              <w:rPr>
                <w:sz w:val="24"/>
              </w:rPr>
              <w:t>воспитания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образовательной</w:t>
            </w:r>
            <w:r>
              <w:rPr>
                <w:spacing w:val="40"/>
                <w:sz w:val="24"/>
              </w:rPr>
              <w:t xml:space="preserve"> </w:t>
            </w:r>
            <w:r>
              <w:rPr>
                <w:sz w:val="24"/>
              </w:rPr>
              <w:t>области</w:t>
            </w:r>
            <w:r>
              <w:rPr>
                <w:spacing w:val="40"/>
                <w:sz w:val="24"/>
              </w:rPr>
              <w:t xml:space="preserve"> </w:t>
            </w:r>
            <w:r>
              <w:rPr>
                <w:b/>
                <w:sz w:val="24"/>
              </w:rPr>
              <w:t>«Социально-коммуникативное развитие»</w:t>
            </w:r>
            <w:r>
              <w:rPr>
                <w:b/>
                <w:spacing w:val="78"/>
                <w:w w:val="150"/>
                <w:sz w:val="24"/>
              </w:rPr>
              <w:t xml:space="preserve"> </w:t>
            </w:r>
            <w:r>
              <w:rPr>
                <w:sz w:val="24"/>
              </w:rPr>
              <w:t>направлено</w:t>
            </w:r>
            <w:r>
              <w:rPr>
                <w:spacing w:val="76"/>
                <w:w w:val="150"/>
                <w:sz w:val="24"/>
              </w:rPr>
              <w:t xml:space="preserve"> </w:t>
            </w:r>
            <w:r>
              <w:rPr>
                <w:sz w:val="24"/>
              </w:rPr>
              <w:t>на</w:t>
            </w:r>
            <w:r>
              <w:rPr>
                <w:spacing w:val="75"/>
                <w:w w:val="150"/>
                <w:sz w:val="24"/>
              </w:rPr>
              <w:t xml:space="preserve"> </w:t>
            </w:r>
            <w:r>
              <w:rPr>
                <w:sz w:val="24"/>
              </w:rPr>
              <w:t>приобщение</w:t>
            </w:r>
            <w:r>
              <w:rPr>
                <w:spacing w:val="77"/>
                <w:w w:val="150"/>
                <w:sz w:val="24"/>
              </w:rPr>
              <w:t xml:space="preserve"> </w:t>
            </w:r>
            <w:r>
              <w:rPr>
                <w:sz w:val="24"/>
              </w:rPr>
              <w:t>детей</w:t>
            </w:r>
            <w:r>
              <w:rPr>
                <w:spacing w:val="76"/>
                <w:w w:val="150"/>
                <w:sz w:val="24"/>
              </w:rPr>
              <w:t xml:space="preserve"> </w:t>
            </w:r>
            <w:r>
              <w:rPr>
                <w:sz w:val="24"/>
              </w:rPr>
              <w:t>к</w:t>
            </w:r>
            <w:r>
              <w:rPr>
                <w:spacing w:val="77"/>
                <w:w w:val="150"/>
                <w:sz w:val="24"/>
              </w:rPr>
              <w:t xml:space="preserve"> </w:t>
            </w:r>
            <w:r>
              <w:rPr>
                <w:sz w:val="24"/>
              </w:rPr>
              <w:t>ценностям</w:t>
            </w:r>
            <w:r>
              <w:rPr>
                <w:spacing w:val="76"/>
                <w:w w:val="150"/>
                <w:sz w:val="24"/>
              </w:rPr>
              <w:t xml:space="preserve"> </w:t>
            </w:r>
            <w:r>
              <w:rPr>
                <w:sz w:val="24"/>
              </w:rPr>
              <w:t>«Родина»,</w:t>
            </w:r>
            <w:r>
              <w:rPr>
                <w:spacing w:val="25"/>
                <w:sz w:val="24"/>
              </w:rPr>
              <w:t xml:space="preserve">  </w:t>
            </w:r>
            <w:r>
              <w:rPr>
                <w:sz w:val="24"/>
              </w:rPr>
              <w:t>«Природа»,</w:t>
            </w:r>
            <w:r>
              <w:rPr>
                <w:spacing w:val="25"/>
                <w:sz w:val="24"/>
              </w:rPr>
              <w:t xml:space="preserve">  </w:t>
            </w:r>
            <w:r>
              <w:rPr>
                <w:spacing w:val="-2"/>
                <w:sz w:val="24"/>
              </w:rPr>
              <w:t>«Семья»,</w:t>
            </w:r>
          </w:p>
          <w:p w:rsidR="0044132F" w:rsidRDefault="004F5E07">
            <w:pPr>
              <w:pStyle w:val="TableParagraph"/>
              <w:tabs>
                <w:tab w:val="left" w:pos="4379"/>
                <w:tab w:val="left" w:pos="5520"/>
              </w:tabs>
              <w:spacing w:line="278" w:lineRule="auto"/>
              <w:ind w:left="107" w:right="105"/>
              <w:rPr>
                <w:sz w:val="24"/>
              </w:rPr>
            </w:pPr>
            <w:r>
              <w:rPr>
                <w:sz w:val="24"/>
              </w:rPr>
              <w:t>«Человек»,</w:t>
            </w:r>
            <w:r>
              <w:rPr>
                <w:spacing w:val="80"/>
                <w:sz w:val="24"/>
              </w:rPr>
              <w:t xml:space="preserve"> </w:t>
            </w:r>
            <w:r>
              <w:rPr>
                <w:sz w:val="24"/>
              </w:rPr>
              <w:t>«Жизнь»,</w:t>
            </w:r>
            <w:r>
              <w:rPr>
                <w:spacing w:val="80"/>
                <w:sz w:val="24"/>
              </w:rPr>
              <w:t xml:space="preserve"> </w:t>
            </w:r>
            <w:r>
              <w:rPr>
                <w:sz w:val="24"/>
              </w:rPr>
              <w:t>«Милосердие»,</w:t>
            </w:r>
            <w:r>
              <w:rPr>
                <w:sz w:val="24"/>
              </w:rPr>
              <w:tab/>
            </w:r>
            <w:r>
              <w:rPr>
                <w:spacing w:val="-2"/>
                <w:sz w:val="24"/>
              </w:rPr>
              <w:t>«Добро»,</w:t>
            </w:r>
            <w:r>
              <w:rPr>
                <w:sz w:val="24"/>
              </w:rPr>
              <w:tab/>
              <w:t>«Дружба»,</w:t>
            </w:r>
            <w:r>
              <w:rPr>
                <w:spacing w:val="80"/>
                <w:sz w:val="24"/>
              </w:rPr>
              <w:t xml:space="preserve"> </w:t>
            </w:r>
            <w:r>
              <w:rPr>
                <w:sz w:val="24"/>
              </w:rPr>
              <w:t>«Сотрудничество»,</w:t>
            </w:r>
            <w:r>
              <w:rPr>
                <w:spacing w:val="80"/>
                <w:sz w:val="24"/>
              </w:rPr>
              <w:t xml:space="preserve"> </w:t>
            </w:r>
            <w:r>
              <w:rPr>
                <w:sz w:val="24"/>
              </w:rPr>
              <w:t>«Труд».</w:t>
            </w:r>
            <w:r>
              <w:rPr>
                <w:spacing w:val="80"/>
                <w:sz w:val="24"/>
              </w:rPr>
              <w:t xml:space="preserve"> </w:t>
            </w:r>
            <w:r>
              <w:rPr>
                <w:sz w:val="24"/>
              </w:rPr>
              <w:t>Это предполагает решение задач нескольких направлений воспитания:</w:t>
            </w:r>
          </w:p>
          <w:p w:rsidR="0044132F" w:rsidRDefault="004F5E07">
            <w:pPr>
              <w:pStyle w:val="TableParagraph"/>
              <w:numPr>
                <w:ilvl w:val="0"/>
                <w:numId w:val="38"/>
              </w:numPr>
              <w:tabs>
                <w:tab w:val="left" w:pos="1050"/>
              </w:tabs>
              <w:spacing w:line="276" w:lineRule="auto"/>
              <w:ind w:right="107" w:firstLine="720"/>
              <w:rPr>
                <w:sz w:val="24"/>
              </w:rPr>
            </w:pPr>
            <w:r>
              <w:rPr>
                <w:sz w:val="24"/>
              </w:rPr>
              <w:t>воспитание</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своей</w:t>
            </w:r>
            <w:r>
              <w:rPr>
                <w:spacing w:val="40"/>
                <w:sz w:val="24"/>
              </w:rPr>
              <w:t xml:space="preserve"> </w:t>
            </w:r>
            <w:r>
              <w:rPr>
                <w:sz w:val="24"/>
              </w:rPr>
              <w:t>семье,</w:t>
            </w:r>
            <w:r>
              <w:rPr>
                <w:spacing w:val="40"/>
                <w:sz w:val="24"/>
              </w:rPr>
              <w:t xml:space="preserve"> </w:t>
            </w:r>
            <w:r>
              <w:rPr>
                <w:sz w:val="24"/>
              </w:rPr>
              <w:t>своему</w:t>
            </w:r>
            <w:r>
              <w:rPr>
                <w:spacing w:val="40"/>
                <w:sz w:val="24"/>
              </w:rPr>
              <w:t xml:space="preserve"> </w:t>
            </w:r>
            <w:r>
              <w:rPr>
                <w:sz w:val="24"/>
              </w:rPr>
              <w:t>населенному</w:t>
            </w:r>
            <w:r>
              <w:rPr>
                <w:spacing w:val="40"/>
                <w:sz w:val="24"/>
              </w:rPr>
              <w:t xml:space="preserve"> </w:t>
            </w:r>
            <w:r>
              <w:rPr>
                <w:sz w:val="24"/>
              </w:rPr>
              <w:t>пункту,</w:t>
            </w:r>
            <w:r>
              <w:rPr>
                <w:spacing w:val="40"/>
                <w:sz w:val="24"/>
              </w:rPr>
              <w:t xml:space="preserve"> </w:t>
            </w:r>
            <w:r>
              <w:rPr>
                <w:sz w:val="24"/>
              </w:rPr>
              <w:t>родному</w:t>
            </w:r>
            <w:r>
              <w:rPr>
                <w:spacing w:val="40"/>
                <w:sz w:val="24"/>
              </w:rPr>
              <w:t xml:space="preserve"> </w:t>
            </w:r>
            <w:r>
              <w:rPr>
                <w:sz w:val="24"/>
              </w:rPr>
              <w:t>краю,</w:t>
            </w:r>
            <w:r>
              <w:rPr>
                <w:spacing w:val="40"/>
                <w:sz w:val="24"/>
              </w:rPr>
              <w:t xml:space="preserve"> </w:t>
            </w:r>
            <w:r>
              <w:rPr>
                <w:sz w:val="24"/>
              </w:rPr>
              <w:t>своей</w:t>
            </w:r>
            <w:r>
              <w:rPr>
                <w:spacing w:val="40"/>
                <w:sz w:val="24"/>
              </w:rPr>
              <w:t xml:space="preserve"> </w:t>
            </w:r>
            <w:r>
              <w:rPr>
                <w:spacing w:val="-2"/>
                <w:sz w:val="24"/>
              </w:rPr>
              <w:t>стране;</w:t>
            </w:r>
          </w:p>
          <w:p w:rsidR="0044132F" w:rsidRDefault="004F5E07">
            <w:pPr>
              <w:pStyle w:val="TableParagraph"/>
              <w:numPr>
                <w:ilvl w:val="0"/>
                <w:numId w:val="38"/>
              </w:numPr>
              <w:tabs>
                <w:tab w:val="left" w:pos="1215"/>
                <w:tab w:val="left" w:pos="2686"/>
                <w:tab w:val="left" w:pos="4513"/>
                <w:tab w:val="left" w:pos="5940"/>
                <w:tab w:val="left" w:pos="6348"/>
                <w:tab w:val="left" w:pos="7899"/>
                <w:tab w:val="left" w:pos="9282"/>
              </w:tabs>
              <w:spacing w:line="276" w:lineRule="auto"/>
              <w:ind w:right="97" w:firstLine="720"/>
              <w:rPr>
                <w:sz w:val="24"/>
              </w:rPr>
            </w:pPr>
            <w:r>
              <w:rPr>
                <w:spacing w:val="-2"/>
                <w:sz w:val="24"/>
              </w:rPr>
              <w:t>воспитание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ровесникам,</w:t>
            </w:r>
            <w:r>
              <w:rPr>
                <w:sz w:val="24"/>
              </w:rPr>
              <w:tab/>
            </w:r>
            <w:r>
              <w:rPr>
                <w:spacing w:val="-2"/>
                <w:sz w:val="24"/>
              </w:rPr>
              <w:t>родителям</w:t>
            </w:r>
            <w:r>
              <w:rPr>
                <w:sz w:val="24"/>
              </w:rPr>
              <w:tab/>
            </w:r>
            <w:r>
              <w:rPr>
                <w:spacing w:val="-2"/>
                <w:sz w:val="24"/>
              </w:rPr>
              <w:t xml:space="preserve">(законным </w:t>
            </w:r>
            <w:r>
              <w:rPr>
                <w:sz w:val="24"/>
              </w:rPr>
              <w:t>представителям), соседям, другим людям вне зависимости от их этнической принадлежности;</w:t>
            </w:r>
          </w:p>
          <w:p w:rsidR="0044132F" w:rsidRDefault="004F5E07">
            <w:pPr>
              <w:pStyle w:val="TableParagraph"/>
              <w:numPr>
                <w:ilvl w:val="0"/>
                <w:numId w:val="38"/>
              </w:numPr>
              <w:tabs>
                <w:tab w:val="left" w:pos="1131"/>
                <w:tab w:val="left" w:pos="2510"/>
                <w:tab w:val="left" w:pos="4009"/>
                <w:tab w:val="left" w:pos="5345"/>
                <w:tab w:val="left" w:pos="5669"/>
                <w:tab w:val="left" w:pos="8407"/>
                <w:tab w:val="left" w:pos="9274"/>
                <w:tab w:val="left" w:pos="10246"/>
              </w:tabs>
              <w:spacing w:line="278" w:lineRule="auto"/>
              <w:ind w:right="104" w:firstLine="720"/>
              <w:rPr>
                <w:sz w:val="24"/>
              </w:rPr>
            </w:pPr>
            <w:r>
              <w:rPr>
                <w:spacing w:val="-2"/>
                <w:sz w:val="24"/>
              </w:rPr>
              <w:t>воспитание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t>культурному</w:t>
            </w:r>
            <w:r>
              <w:rPr>
                <w:spacing w:val="80"/>
                <w:sz w:val="24"/>
              </w:rPr>
              <w:t xml:space="preserve"> </w:t>
            </w:r>
            <w:r>
              <w:rPr>
                <w:sz w:val="24"/>
              </w:rPr>
              <w:t>наследию</w:t>
            </w:r>
            <w:r>
              <w:rPr>
                <w:sz w:val="24"/>
              </w:rPr>
              <w:tab/>
            </w:r>
            <w:r>
              <w:rPr>
                <w:spacing w:val="-2"/>
                <w:sz w:val="24"/>
              </w:rPr>
              <w:t>своего</w:t>
            </w:r>
            <w:r>
              <w:rPr>
                <w:sz w:val="24"/>
              </w:rPr>
              <w:tab/>
            </w:r>
            <w:r>
              <w:rPr>
                <w:spacing w:val="-2"/>
                <w:sz w:val="24"/>
              </w:rPr>
              <w:t>народа,</w:t>
            </w:r>
            <w:r>
              <w:rPr>
                <w:sz w:val="24"/>
              </w:rPr>
              <w:tab/>
            </w:r>
            <w:r>
              <w:rPr>
                <w:spacing w:val="-10"/>
                <w:sz w:val="24"/>
              </w:rPr>
              <w:t xml:space="preserve">к </w:t>
            </w:r>
            <w:r>
              <w:rPr>
                <w:sz w:val="24"/>
              </w:rPr>
              <w:t>нравственным и культурным традициям России;</w:t>
            </w:r>
          </w:p>
          <w:p w:rsidR="0044132F" w:rsidRDefault="004F5E07">
            <w:pPr>
              <w:pStyle w:val="TableParagraph"/>
              <w:numPr>
                <w:ilvl w:val="0"/>
                <w:numId w:val="38"/>
              </w:numPr>
              <w:tabs>
                <w:tab w:val="left" w:pos="990"/>
              </w:tabs>
              <w:spacing w:line="276" w:lineRule="auto"/>
              <w:ind w:right="99" w:firstLine="720"/>
              <w:rPr>
                <w:sz w:val="24"/>
              </w:rPr>
            </w:pPr>
            <w:r>
              <w:rPr>
                <w:sz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44132F" w:rsidRDefault="004F5E07">
            <w:pPr>
              <w:pStyle w:val="TableParagraph"/>
              <w:numPr>
                <w:ilvl w:val="0"/>
                <w:numId w:val="38"/>
              </w:numPr>
              <w:tabs>
                <w:tab w:val="left" w:pos="986"/>
              </w:tabs>
              <w:spacing w:line="276" w:lineRule="auto"/>
              <w:ind w:right="103" w:firstLine="720"/>
              <w:rPr>
                <w:sz w:val="24"/>
              </w:rPr>
            </w:pPr>
            <w:r>
              <w:rPr>
                <w:sz w:val="24"/>
              </w:rPr>
              <w:t>воспитание</w:t>
            </w:r>
            <w:r>
              <w:rPr>
                <w:spacing w:val="-3"/>
                <w:sz w:val="24"/>
              </w:rPr>
              <w:t xml:space="preserve"> </w:t>
            </w:r>
            <w:r>
              <w:rPr>
                <w:sz w:val="24"/>
              </w:rPr>
              <w:t>социальных</w:t>
            </w:r>
            <w:r>
              <w:rPr>
                <w:spacing w:val="-1"/>
                <w:sz w:val="24"/>
              </w:rPr>
              <w:t xml:space="preserve"> </w:t>
            </w:r>
            <w:r>
              <w:rPr>
                <w:sz w:val="24"/>
              </w:rPr>
              <w:t>чувств</w:t>
            </w:r>
            <w:r>
              <w:rPr>
                <w:spacing w:val="-2"/>
                <w:sz w:val="24"/>
              </w:rPr>
              <w:t xml:space="preserve"> </w:t>
            </w:r>
            <w:r>
              <w:rPr>
                <w:sz w:val="24"/>
              </w:rPr>
              <w:t>и</w:t>
            </w:r>
            <w:r>
              <w:rPr>
                <w:spacing w:val="-5"/>
                <w:sz w:val="24"/>
              </w:rPr>
              <w:t xml:space="preserve"> </w:t>
            </w:r>
            <w:r>
              <w:rPr>
                <w:sz w:val="24"/>
              </w:rPr>
              <w:t>навыков:</w:t>
            </w:r>
            <w:r>
              <w:rPr>
                <w:spacing w:val="-6"/>
                <w:sz w:val="24"/>
              </w:rPr>
              <w:t xml:space="preserve"> </w:t>
            </w:r>
            <w:r>
              <w:rPr>
                <w:sz w:val="24"/>
              </w:rPr>
              <w:t>способности</w:t>
            </w:r>
            <w:r>
              <w:rPr>
                <w:spacing w:val="-5"/>
                <w:sz w:val="24"/>
              </w:rPr>
              <w:t xml:space="preserve"> </w:t>
            </w:r>
            <w:r>
              <w:rPr>
                <w:sz w:val="24"/>
              </w:rPr>
              <w:t>к</w:t>
            </w:r>
            <w:r>
              <w:rPr>
                <w:spacing w:val="-5"/>
                <w:sz w:val="24"/>
              </w:rPr>
              <w:t xml:space="preserve"> </w:t>
            </w:r>
            <w:r>
              <w:rPr>
                <w:sz w:val="24"/>
              </w:rPr>
              <w:t>сопереживанию,</w:t>
            </w:r>
            <w:r>
              <w:rPr>
                <w:spacing w:val="-4"/>
                <w:sz w:val="24"/>
              </w:rPr>
              <w:t xml:space="preserve"> </w:t>
            </w:r>
            <w:r>
              <w:rPr>
                <w:sz w:val="24"/>
              </w:rPr>
              <w:t>общительности, дружелюбия, сотрудничества, умения соблюдать правила, активной личностной позиции.</w:t>
            </w:r>
          </w:p>
          <w:p w:rsidR="0044132F" w:rsidRDefault="004F5E07">
            <w:pPr>
              <w:pStyle w:val="TableParagraph"/>
              <w:numPr>
                <w:ilvl w:val="0"/>
                <w:numId w:val="38"/>
              </w:numPr>
              <w:tabs>
                <w:tab w:val="left" w:pos="1054"/>
              </w:tabs>
              <w:spacing w:line="278" w:lineRule="auto"/>
              <w:ind w:right="106" w:firstLine="720"/>
              <w:rPr>
                <w:sz w:val="24"/>
              </w:rPr>
            </w:pP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возникновения</w:t>
            </w:r>
            <w:r>
              <w:rPr>
                <w:spacing w:val="40"/>
                <w:sz w:val="24"/>
              </w:rPr>
              <w:t xml:space="preserve"> </w:t>
            </w:r>
            <w:r>
              <w:rPr>
                <w:sz w:val="24"/>
              </w:rPr>
              <w:t>у</w:t>
            </w:r>
            <w:r>
              <w:rPr>
                <w:spacing w:val="40"/>
                <w:sz w:val="24"/>
              </w:rPr>
              <w:t xml:space="preserve"> </w:t>
            </w:r>
            <w:r>
              <w:rPr>
                <w:sz w:val="24"/>
              </w:rPr>
              <w:t>ребѐнка</w:t>
            </w:r>
            <w:r>
              <w:rPr>
                <w:spacing w:val="40"/>
                <w:sz w:val="24"/>
              </w:rPr>
              <w:t xml:space="preserve"> </w:t>
            </w:r>
            <w:r>
              <w:rPr>
                <w:sz w:val="24"/>
              </w:rPr>
              <w:t>нравственного,</w:t>
            </w:r>
            <w:r>
              <w:rPr>
                <w:spacing w:val="40"/>
                <w:sz w:val="24"/>
              </w:rPr>
              <w:t xml:space="preserve"> </w:t>
            </w:r>
            <w:r>
              <w:rPr>
                <w:sz w:val="24"/>
              </w:rPr>
              <w:t>социально</w:t>
            </w:r>
            <w:r>
              <w:rPr>
                <w:spacing w:val="40"/>
                <w:sz w:val="24"/>
              </w:rPr>
              <w:t xml:space="preserve"> </w:t>
            </w:r>
            <w:r>
              <w:rPr>
                <w:sz w:val="24"/>
              </w:rPr>
              <w:t>значимого поступка, приобретения ребѐнком опыта милосердия и заботы;</w:t>
            </w:r>
          </w:p>
          <w:p w:rsidR="0044132F" w:rsidRDefault="004F5E07">
            <w:pPr>
              <w:pStyle w:val="TableParagraph"/>
              <w:numPr>
                <w:ilvl w:val="0"/>
                <w:numId w:val="38"/>
              </w:numPr>
              <w:tabs>
                <w:tab w:val="left" w:pos="1106"/>
              </w:tabs>
              <w:spacing w:line="276" w:lineRule="auto"/>
              <w:ind w:right="101" w:firstLine="720"/>
              <w:rPr>
                <w:sz w:val="24"/>
              </w:rPr>
            </w:pPr>
            <w:r>
              <w:rPr>
                <w:sz w:val="24"/>
              </w:rPr>
              <w:t>поддержка</w:t>
            </w:r>
            <w:r>
              <w:rPr>
                <w:spacing w:val="80"/>
                <w:sz w:val="24"/>
              </w:rPr>
              <w:t xml:space="preserve"> </w:t>
            </w:r>
            <w:r>
              <w:rPr>
                <w:sz w:val="24"/>
              </w:rPr>
              <w:t>трудового</w:t>
            </w:r>
            <w:r>
              <w:rPr>
                <w:spacing w:val="80"/>
                <w:sz w:val="24"/>
              </w:rPr>
              <w:t xml:space="preserve"> </w:t>
            </w:r>
            <w:r>
              <w:rPr>
                <w:sz w:val="24"/>
              </w:rPr>
              <w:t>усилия,</w:t>
            </w:r>
            <w:r>
              <w:rPr>
                <w:spacing w:val="80"/>
                <w:sz w:val="24"/>
              </w:rPr>
              <w:t xml:space="preserve"> </w:t>
            </w:r>
            <w:r>
              <w:rPr>
                <w:sz w:val="24"/>
              </w:rPr>
              <w:t>привычки</w:t>
            </w:r>
            <w:r>
              <w:rPr>
                <w:spacing w:val="80"/>
                <w:sz w:val="24"/>
              </w:rPr>
              <w:t xml:space="preserve"> </w:t>
            </w:r>
            <w:r>
              <w:rPr>
                <w:sz w:val="24"/>
              </w:rPr>
              <w:t>к</w:t>
            </w:r>
            <w:r>
              <w:rPr>
                <w:spacing w:val="80"/>
                <w:sz w:val="24"/>
              </w:rPr>
              <w:t xml:space="preserve"> </w:t>
            </w:r>
            <w:r>
              <w:rPr>
                <w:sz w:val="24"/>
              </w:rPr>
              <w:t>доступному</w:t>
            </w:r>
            <w:r>
              <w:rPr>
                <w:spacing w:val="80"/>
                <w:sz w:val="24"/>
              </w:rPr>
              <w:t xml:space="preserve"> </w:t>
            </w:r>
            <w:r>
              <w:rPr>
                <w:sz w:val="24"/>
              </w:rPr>
              <w:t>дошкольнику</w:t>
            </w:r>
            <w:r>
              <w:rPr>
                <w:spacing w:val="80"/>
                <w:sz w:val="24"/>
              </w:rPr>
              <w:t xml:space="preserve"> </w:t>
            </w:r>
            <w:r>
              <w:rPr>
                <w:sz w:val="24"/>
              </w:rPr>
              <w:t>напряжению</w:t>
            </w:r>
            <w:r>
              <w:rPr>
                <w:spacing w:val="80"/>
                <w:sz w:val="24"/>
              </w:rPr>
              <w:t xml:space="preserve"> </w:t>
            </w:r>
            <w:r>
              <w:rPr>
                <w:sz w:val="24"/>
              </w:rPr>
              <w:t>физических, умственных и нравственных сил для решения трудовой задачи;</w:t>
            </w:r>
          </w:p>
          <w:p w:rsidR="0044132F" w:rsidRDefault="004F5E07">
            <w:pPr>
              <w:pStyle w:val="TableParagraph"/>
              <w:numPr>
                <w:ilvl w:val="0"/>
                <w:numId w:val="38"/>
              </w:numPr>
              <w:tabs>
                <w:tab w:val="left" w:pos="1050"/>
              </w:tabs>
              <w:spacing w:line="276" w:lineRule="auto"/>
              <w:ind w:right="102" w:firstLine="720"/>
              <w:rPr>
                <w:sz w:val="24"/>
              </w:rPr>
            </w:pPr>
            <w:r>
              <w:rPr>
                <w:sz w:val="24"/>
              </w:rPr>
              <w:t>формирование</w:t>
            </w:r>
            <w:r>
              <w:rPr>
                <w:spacing w:val="40"/>
                <w:sz w:val="24"/>
              </w:rPr>
              <w:t xml:space="preserve"> </w:t>
            </w:r>
            <w:r>
              <w:rPr>
                <w:sz w:val="24"/>
              </w:rPr>
              <w:t>способности</w:t>
            </w:r>
            <w:r>
              <w:rPr>
                <w:spacing w:val="40"/>
                <w:sz w:val="24"/>
              </w:rPr>
              <w:t xml:space="preserve"> </w:t>
            </w:r>
            <w:r>
              <w:rPr>
                <w:sz w:val="24"/>
              </w:rPr>
              <w:t>бережно</w:t>
            </w:r>
            <w:r>
              <w:rPr>
                <w:spacing w:val="40"/>
                <w:sz w:val="24"/>
              </w:rPr>
              <w:t xml:space="preserve"> </w:t>
            </w:r>
            <w:r>
              <w:rPr>
                <w:sz w:val="24"/>
              </w:rPr>
              <w:t>и</w:t>
            </w:r>
            <w:r>
              <w:rPr>
                <w:spacing w:val="40"/>
                <w:sz w:val="24"/>
              </w:rPr>
              <w:t xml:space="preserve"> </w:t>
            </w:r>
            <w:r>
              <w:rPr>
                <w:sz w:val="24"/>
              </w:rPr>
              <w:t>уважительно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своего труда и труда других людей.</w:t>
            </w:r>
          </w:p>
        </w:tc>
      </w:tr>
      <w:tr w:rsidR="0044132F">
        <w:trPr>
          <w:trHeight w:val="862"/>
        </w:trPr>
        <w:tc>
          <w:tcPr>
            <w:tcW w:w="1308" w:type="dxa"/>
          </w:tcPr>
          <w:p w:rsidR="0044132F" w:rsidRDefault="004F5E07">
            <w:pPr>
              <w:pStyle w:val="TableParagraph"/>
              <w:spacing w:line="300" w:lineRule="auto"/>
              <w:ind w:left="539" w:hanging="392"/>
              <w:rPr>
                <w:b/>
                <w:sz w:val="20"/>
              </w:rPr>
            </w:pPr>
            <w:r>
              <w:rPr>
                <w:b/>
                <w:spacing w:val="-2"/>
                <w:sz w:val="20"/>
              </w:rPr>
              <w:t xml:space="preserve">Направлен </w:t>
            </w:r>
            <w:r>
              <w:rPr>
                <w:b/>
                <w:spacing w:val="-6"/>
                <w:sz w:val="20"/>
              </w:rPr>
              <w:t>ия</w:t>
            </w:r>
          </w:p>
          <w:p w:rsidR="0044132F" w:rsidRDefault="004F5E07">
            <w:pPr>
              <w:pStyle w:val="TableParagraph"/>
              <w:spacing w:before="2"/>
              <w:ind w:left="119"/>
              <w:rPr>
                <w:b/>
                <w:sz w:val="20"/>
              </w:rPr>
            </w:pPr>
            <w:r>
              <w:rPr>
                <w:b/>
                <w:spacing w:val="-2"/>
                <w:sz w:val="20"/>
              </w:rPr>
              <w:t>воспитания</w:t>
            </w:r>
          </w:p>
        </w:tc>
        <w:tc>
          <w:tcPr>
            <w:tcW w:w="9171" w:type="dxa"/>
          </w:tcPr>
          <w:p w:rsidR="0044132F" w:rsidRDefault="004F5E07">
            <w:pPr>
              <w:pStyle w:val="TableParagraph"/>
              <w:jc w:val="center"/>
              <w:rPr>
                <w:b/>
                <w:sz w:val="20"/>
              </w:rPr>
            </w:pPr>
            <w:r>
              <w:rPr>
                <w:b/>
                <w:sz w:val="20"/>
              </w:rPr>
              <w:t>Содержание</w:t>
            </w:r>
            <w:r>
              <w:rPr>
                <w:b/>
                <w:spacing w:val="-4"/>
                <w:sz w:val="20"/>
              </w:rPr>
              <w:t xml:space="preserve"> </w:t>
            </w:r>
            <w:r>
              <w:rPr>
                <w:b/>
                <w:spacing w:val="-2"/>
                <w:sz w:val="20"/>
              </w:rPr>
              <w:t>направлений</w:t>
            </w:r>
          </w:p>
        </w:tc>
      </w:tr>
      <w:tr w:rsidR="0044132F">
        <w:trPr>
          <w:trHeight w:val="4698"/>
        </w:trPr>
        <w:tc>
          <w:tcPr>
            <w:tcW w:w="1308" w:type="dxa"/>
          </w:tcPr>
          <w:p w:rsidR="0044132F" w:rsidRDefault="004F5E07">
            <w:pPr>
              <w:pStyle w:val="TableParagraph"/>
              <w:ind w:left="215" w:right="142"/>
              <w:rPr>
                <w:b/>
                <w:sz w:val="24"/>
              </w:rPr>
            </w:pPr>
            <w:r>
              <w:rPr>
                <w:b/>
                <w:spacing w:val="-2"/>
                <w:sz w:val="24"/>
              </w:rPr>
              <w:t xml:space="preserve">Патриот ическое направл </w:t>
            </w:r>
            <w:r>
              <w:rPr>
                <w:b/>
                <w:spacing w:val="-4"/>
                <w:sz w:val="24"/>
              </w:rPr>
              <w:t xml:space="preserve">ение </w:t>
            </w:r>
            <w:r>
              <w:rPr>
                <w:b/>
                <w:spacing w:val="-2"/>
                <w:sz w:val="24"/>
              </w:rPr>
              <w:t xml:space="preserve">воспита </w:t>
            </w:r>
            <w:r>
              <w:rPr>
                <w:b/>
                <w:spacing w:val="-4"/>
                <w:sz w:val="24"/>
              </w:rPr>
              <w:t>ния</w:t>
            </w:r>
          </w:p>
        </w:tc>
        <w:tc>
          <w:tcPr>
            <w:tcW w:w="9171" w:type="dxa"/>
          </w:tcPr>
          <w:p w:rsidR="0044132F" w:rsidRDefault="004F5E07">
            <w:pPr>
              <w:pStyle w:val="TableParagraph"/>
              <w:spacing w:line="271" w:lineRule="exact"/>
              <w:ind w:left="563"/>
              <w:rPr>
                <w:sz w:val="24"/>
              </w:rPr>
            </w:pPr>
            <w:r>
              <w:rPr>
                <w:sz w:val="24"/>
              </w:rPr>
              <w:t>Ценности</w:t>
            </w:r>
            <w:r>
              <w:rPr>
                <w:spacing w:val="-5"/>
                <w:sz w:val="24"/>
              </w:rPr>
              <w:t xml:space="preserve"> </w:t>
            </w:r>
            <w:r>
              <w:rPr>
                <w:b/>
                <w:sz w:val="24"/>
              </w:rPr>
              <w:t>Родины</w:t>
            </w:r>
            <w:r>
              <w:rPr>
                <w:b/>
                <w:spacing w:val="-2"/>
                <w:sz w:val="24"/>
              </w:rPr>
              <w:t xml:space="preserve"> </w:t>
            </w:r>
            <w:r>
              <w:rPr>
                <w:sz w:val="24"/>
              </w:rPr>
              <w:t>и</w:t>
            </w:r>
            <w:r>
              <w:rPr>
                <w:spacing w:val="-4"/>
                <w:sz w:val="24"/>
              </w:rPr>
              <w:t xml:space="preserve"> </w:t>
            </w:r>
            <w:r>
              <w:rPr>
                <w:b/>
                <w:sz w:val="24"/>
              </w:rPr>
              <w:t>природы</w:t>
            </w:r>
            <w:r>
              <w:rPr>
                <w:b/>
                <w:spacing w:val="-2"/>
                <w:sz w:val="24"/>
              </w:rPr>
              <w:t xml:space="preserve"> </w:t>
            </w:r>
            <w:r>
              <w:rPr>
                <w:sz w:val="24"/>
              </w:rPr>
              <w:t>лежат</w:t>
            </w:r>
            <w:r>
              <w:rPr>
                <w:spacing w:val="-1"/>
                <w:sz w:val="24"/>
              </w:rPr>
              <w:t xml:space="preserve"> </w:t>
            </w:r>
            <w:r>
              <w:rPr>
                <w:sz w:val="24"/>
              </w:rPr>
              <w:t>в</w:t>
            </w:r>
            <w:r>
              <w:rPr>
                <w:spacing w:val="-2"/>
                <w:sz w:val="24"/>
              </w:rPr>
              <w:t xml:space="preserve"> </w:t>
            </w:r>
            <w:r>
              <w:rPr>
                <w:sz w:val="24"/>
              </w:rPr>
              <w:t>основе</w:t>
            </w:r>
            <w:r>
              <w:rPr>
                <w:spacing w:val="-2"/>
                <w:sz w:val="24"/>
              </w:rPr>
              <w:t xml:space="preserve"> </w:t>
            </w:r>
            <w:r>
              <w:rPr>
                <w:sz w:val="24"/>
              </w:rPr>
              <w:t>патриотического</w:t>
            </w:r>
            <w:r>
              <w:rPr>
                <w:spacing w:val="-2"/>
                <w:sz w:val="24"/>
              </w:rPr>
              <w:t xml:space="preserve"> направления</w:t>
            </w:r>
          </w:p>
          <w:p w:rsidR="0044132F" w:rsidRDefault="004F5E07">
            <w:pPr>
              <w:pStyle w:val="TableParagraph"/>
              <w:ind w:left="211"/>
              <w:rPr>
                <w:sz w:val="24"/>
              </w:rPr>
            </w:pPr>
            <w:r>
              <w:rPr>
                <w:sz w:val="24"/>
              </w:rPr>
              <w:t>воспитания.</w:t>
            </w:r>
            <w:r>
              <w:rPr>
                <w:spacing w:val="-5"/>
                <w:sz w:val="24"/>
              </w:rPr>
              <w:t xml:space="preserve"> </w:t>
            </w:r>
            <w:r>
              <w:rPr>
                <w:sz w:val="24"/>
              </w:rPr>
              <w:t>Патриотизм</w:t>
            </w:r>
            <w:r>
              <w:rPr>
                <w:spacing w:val="-4"/>
                <w:sz w:val="24"/>
              </w:rPr>
              <w:t xml:space="preserve"> </w:t>
            </w:r>
            <w:r>
              <w:rPr>
                <w:sz w:val="24"/>
              </w:rPr>
              <w:t>–</w:t>
            </w:r>
            <w:r>
              <w:rPr>
                <w:spacing w:val="-5"/>
                <w:sz w:val="24"/>
              </w:rPr>
              <w:t xml:space="preserve"> </w:t>
            </w:r>
            <w:r>
              <w:rPr>
                <w:sz w:val="24"/>
              </w:rPr>
              <w:t>это</w:t>
            </w:r>
            <w:r>
              <w:rPr>
                <w:spacing w:val="-5"/>
                <w:sz w:val="24"/>
              </w:rPr>
              <w:t xml:space="preserve"> </w:t>
            </w:r>
            <w:r>
              <w:rPr>
                <w:sz w:val="24"/>
              </w:rPr>
              <w:t>воспитание</w:t>
            </w:r>
            <w:r>
              <w:rPr>
                <w:spacing w:val="-4"/>
                <w:sz w:val="24"/>
              </w:rPr>
              <w:t xml:space="preserve"> </w:t>
            </w:r>
            <w:r>
              <w:rPr>
                <w:sz w:val="24"/>
              </w:rPr>
              <w:t>в</w:t>
            </w:r>
            <w:r>
              <w:rPr>
                <w:spacing w:val="-7"/>
                <w:sz w:val="24"/>
              </w:rPr>
              <w:t xml:space="preserve"> </w:t>
            </w:r>
            <w:r>
              <w:rPr>
                <w:sz w:val="24"/>
              </w:rPr>
              <w:t>ребенке</w:t>
            </w:r>
            <w:r>
              <w:rPr>
                <w:spacing w:val="-4"/>
                <w:sz w:val="24"/>
              </w:rPr>
              <w:t xml:space="preserve"> </w:t>
            </w:r>
            <w:r>
              <w:rPr>
                <w:sz w:val="24"/>
              </w:rPr>
              <w:t>нравственных</w:t>
            </w:r>
            <w:r>
              <w:rPr>
                <w:spacing w:val="-5"/>
                <w:sz w:val="24"/>
              </w:rPr>
              <w:t xml:space="preserve"> </w:t>
            </w:r>
            <w:r>
              <w:rPr>
                <w:sz w:val="24"/>
              </w:rPr>
              <w:t>качеств,</w:t>
            </w:r>
            <w:r>
              <w:rPr>
                <w:spacing w:val="-5"/>
                <w:sz w:val="24"/>
              </w:rPr>
              <w:t xml:space="preserve"> </w:t>
            </w:r>
            <w:r>
              <w:rPr>
                <w:sz w:val="24"/>
              </w:rPr>
              <w:t>чувства любви, интереса к своей стране – России, своему краю,</w:t>
            </w:r>
          </w:p>
          <w:p w:rsidR="0044132F" w:rsidRDefault="004F5E07">
            <w:pPr>
              <w:pStyle w:val="TableParagraph"/>
              <w:ind w:left="211"/>
              <w:rPr>
                <w:sz w:val="24"/>
              </w:rPr>
            </w:pPr>
            <w:r>
              <w:rPr>
                <w:spacing w:val="-2"/>
                <w:sz w:val="24"/>
              </w:rPr>
              <w:t xml:space="preserve">малойродине,своемународуинародуРоссиивцелом(гражданскийпатриотизм),ответст </w:t>
            </w:r>
            <w:r>
              <w:rPr>
                <w:sz w:val="24"/>
              </w:rPr>
              <w:t>венности,трудолюбия,ощущения принадлежности к своему народу, сознания</w:t>
            </w:r>
          </w:p>
          <w:p w:rsidR="0044132F" w:rsidRDefault="004F5E07">
            <w:pPr>
              <w:pStyle w:val="TableParagraph"/>
              <w:ind w:left="211"/>
              <w:rPr>
                <w:sz w:val="24"/>
              </w:rPr>
            </w:pPr>
            <w:r>
              <w:rPr>
                <w:sz w:val="24"/>
              </w:rPr>
              <w:t>собственной</w:t>
            </w:r>
            <w:r>
              <w:rPr>
                <w:spacing w:val="-7"/>
                <w:sz w:val="24"/>
              </w:rPr>
              <w:t xml:space="preserve"> </w:t>
            </w:r>
            <w:r>
              <w:rPr>
                <w:sz w:val="24"/>
              </w:rPr>
              <w:t>востребованности</w:t>
            </w:r>
            <w:r>
              <w:rPr>
                <w:spacing w:val="-4"/>
                <w:sz w:val="24"/>
              </w:rPr>
              <w:t xml:space="preserve"> </w:t>
            </w:r>
            <w:r>
              <w:rPr>
                <w:sz w:val="24"/>
              </w:rPr>
              <w:t>в</w:t>
            </w:r>
            <w:r>
              <w:rPr>
                <w:spacing w:val="-4"/>
                <w:sz w:val="24"/>
              </w:rPr>
              <w:t xml:space="preserve"> </w:t>
            </w:r>
            <w:r>
              <w:rPr>
                <w:sz w:val="24"/>
              </w:rPr>
              <w:t>родной</w:t>
            </w:r>
            <w:r>
              <w:rPr>
                <w:spacing w:val="-4"/>
                <w:sz w:val="24"/>
              </w:rPr>
              <w:t xml:space="preserve"> </w:t>
            </w:r>
            <w:r>
              <w:rPr>
                <w:spacing w:val="-2"/>
                <w:sz w:val="24"/>
              </w:rPr>
              <w:t>стране.</w:t>
            </w:r>
          </w:p>
          <w:p w:rsidR="0044132F" w:rsidRDefault="004F5E07">
            <w:pPr>
              <w:pStyle w:val="TableParagraph"/>
              <w:spacing w:before="7" w:line="237" w:lineRule="auto"/>
              <w:ind w:left="211" w:firstLine="352"/>
              <w:rPr>
                <w:sz w:val="24"/>
              </w:rPr>
            </w:pPr>
            <w:r>
              <w:rPr>
                <w:sz w:val="24"/>
              </w:rPr>
              <w:t>Патриотическое</w:t>
            </w:r>
            <w:r>
              <w:rPr>
                <w:spacing w:val="-7"/>
                <w:sz w:val="24"/>
              </w:rPr>
              <w:t xml:space="preserve"> </w:t>
            </w:r>
            <w:r>
              <w:rPr>
                <w:sz w:val="24"/>
              </w:rPr>
              <w:t>направление</w:t>
            </w:r>
            <w:r>
              <w:rPr>
                <w:spacing w:val="-6"/>
                <w:sz w:val="24"/>
              </w:rPr>
              <w:t xml:space="preserve"> </w:t>
            </w:r>
            <w:r>
              <w:rPr>
                <w:sz w:val="24"/>
              </w:rPr>
              <w:t>воспитания</w:t>
            </w:r>
            <w:r>
              <w:rPr>
                <w:spacing w:val="-7"/>
                <w:sz w:val="24"/>
              </w:rPr>
              <w:t xml:space="preserve"> </w:t>
            </w:r>
            <w:r>
              <w:rPr>
                <w:sz w:val="24"/>
              </w:rPr>
              <w:t>строится</w:t>
            </w:r>
            <w:r>
              <w:rPr>
                <w:spacing w:val="-6"/>
                <w:sz w:val="24"/>
              </w:rPr>
              <w:t xml:space="preserve"> </w:t>
            </w:r>
            <w:r>
              <w:rPr>
                <w:sz w:val="24"/>
              </w:rPr>
              <w:t>на</w:t>
            </w:r>
            <w:r>
              <w:rPr>
                <w:spacing w:val="-7"/>
                <w:sz w:val="24"/>
              </w:rPr>
              <w:t xml:space="preserve"> </w:t>
            </w:r>
            <w:r>
              <w:rPr>
                <w:sz w:val="24"/>
              </w:rPr>
              <w:t>идее</w:t>
            </w:r>
            <w:r>
              <w:rPr>
                <w:spacing w:val="-6"/>
                <w:sz w:val="24"/>
              </w:rPr>
              <w:t xml:space="preserve"> </w:t>
            </w:r>
            <w:r>
              <w:rPr>
                <w:sz w:val="24"/>
              </w:rPr>
              <w:t>патриотизма</w:t>
            </w:r>
            <w:r>
              <w:rPr>
                <w:spacing w:val="-6"/>
                <w:sz w:val="24"/>
              </w:rPr>
              <w:t xml:space="preserve"> </w:t>
            </w:r>
            <w:r>
              <w:rPr>
                <w:sz w:val="24"/>
              </w:rPr>
              <w:t>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44132F" w:rsidRDefault="004F5E07">
            <w:pPr>
              <w:pStyle w:val="TableParagraph"/>
              <w:spacing w:before="2"/>
              <w:ind w:left="211" w:right="260" w:firstLine="352"/>
              <w:rPr>
                <w:sz w:val="24"/>
              </w:rPr>
            </w:pPr>
            <w:r>
              <w:rPr>
                <w:sz w:val="24"/>
              </w:rPr>
              <w:t>Воспитательная</w:t>
            </w:r>
            <w:r>
              <w:rPr>
                <w:spacing w:val="-4"/>
                <w:sz w:val="24"/>
              </w:rPr>
              <w:t xml:space="preserve"> </w:t>
            </w:r>
            <w:r>
              <w:rPr>
                <w:sz w:val="24"/>
              </w:rPr>
              <w:t>работа</w:t>
            </w:r>
            <w:r>
              <w:rPr>
                <w:spacing w:val="-4"/>
                <w:sz w:val="24"/>
              </w:rPr>
              <w:t xml:space="preserve"> </w:t>
            </w:r>
            <w:r>
              <w:rPr>
                <w:sz w:val="24"/>
              </w:rPr>
              <w:t>в</w:t>
            </w:r>
            <w:r>
              <w:rPr>
                <w:spacing w:val="-7"/>
                <w:sz w:val="24"/>
              </w:rPr>
              <w:t xml:space="preserve"> </w:t>
            </w:r>
            <w:r>
              <w:rPr>
                <w:sz w:val="24"/>
              </w:rPr>
              <w:t>данном</w:t>
            </w:r>
            <w:r>
              <w:rPr>
                <w:spacing w:val="-5"/>
                <w:sz w:val="24"/>
              </w:rPr>
              <w:t xml:space="preserve"> </w:t>
            </w:r>
            <w:r>
              <w:rPr>
                <w:sz w:val="24"/>
              </w:rPr>
              <w:t>направлении</w:t>
            </w:r>
            <w:r>
              <w:rPr>
                <w:spacing w:val="-6"/>
                <w:sz w:val="24"/>
              </w:rPr>
              <w:t xml:space="preserve"> </w:t>
            </w:r>
            <w:r>
              <w:rPr>
                <w:sz w:val="24"/>
              </w:rPr>
              <w:t>связана</w:t>
            </w:r>
            <w:r>
              <w:rPr>
                <w:spacing w:val="-9"/>
                <w:sz w:val="24"/>
              </w:rPr>
              <w:t xml:space="preserve"> </w:t>
            </w:r>
            <w:r>
              <w:rPr>
                <w:sz w:val="24"/>
              </w:rPr>
              <w:t>со</w:t>
            </w:r>
            <w:r>
              <w:rPr>
                <w:spacing w:val="-5"/>
                <w:sz w:val="24"/>
              </w:rPr>
              <w:t xml:space="preserve"> </w:t>
            </w:r>
            <w:r>
              <w:rPr>
                <w:sz w:val="24"/>
              </w:rPr>
              <w:t>структурой</w:t>
            </w:r>
            <w:r>
              <w:rPr>
                <w:spacing w:val="-6"/>
                <w:sz w:val="24"/>
              </w:rPr>
              <w:t xml:space="preserve"> </w:t>
            </w:r>
            <w:r>
              <w:rPr>
                <w:sz w:val="24"/>
              </w:rPr>
              <w:t xml:space="preserve">самого понятия «патриотизм» и определяется через следующие взаимосвязанные </w:t>
            </w:r>
            <w:r>
              <w:rPr>
                <w:spacing w:val="-2"/>
                <w:sz w:val="24"/>
              </w:rPr>
              <w:t>компоненты:</w:t>
            </w:r>
          </w:p>
          <w:p w:rsidR="0044132F" w:rsidRDefault="004F5E07">
            <w:pPr>
              <w:pStyle w:val="TableParagraph"/>
              <w:numPr>
                <w:ilvl w:val="0"/>
                <w:numId w:val="37"/>
              </w:numPr>
              <w:tabs>
                <w:tab w:val="left" w:pos="811"/>
              </w:tabs>
              <w:ind w:left="211" w:right="400" w:firstLine="352"/>
              <w:rPr>
                <w:sz w:val="24"/>
              </w:rPr>
            </w:pPr>
            <w:r>
              <w:rPr>
                <w:sz w:val="24"/>
              </w:rPr>
              <w:t>Когнитивно -смысловой, связанный со знаниями об истории России, своего края,</w:t>
            </w:r>
            <w:r>
              <w:rPr>
                <w:spacing w:val="-5"/>
                <w:sz w:val="24"/>
              </w:rPr>
              <w:t xml:space="preserve"> </w:t>
            </w:r>
            <w:r>
              <w:rPr>
                <w:sz w:val="24"/>
              </w:rPr>
              <w:t>духовных</w:t>
            </w:r>
            <w:r>
              <w:rPr>
                <w:spacing w:val="-5"/>
                <w:sz w:val="24"/>
              </w:rPr>
              <w:t xml:space="preserve"> </w:t>
            </w:r>
            <w:r>
              <w:rPr>
                <w:sz w:val="24"/>
              </w:rPr>
              <w:t>и</w:t>
            </w:r>
            <w:r>
              <w:rPr>
                <w:spacing w:val="-6"/>
                <w:sz w:val="24"/>
              </w:rPr>
              <w:t xml:space="preserve"> </w:t>
            </w:r>
            <w:r>
              <w:rPr>
                <w:sz w:val="24"/>
              </w:rPr>
              <w:t>культурных</w:t>
            </w:r>
            <w:r>
              <w:rPr>
                <w:spacing w:val="-5"/>
                <w:sz w:val="24"/>
              </w:rPr>
              <w:t xml:space="preserve"> </w:t>
            </w:r>
            <w:r>
              <w:rPr>
                <w:sz w:val="24"/>
              </w:rPr>
              <w:t>традиций</w:t>
            </w:r>
            <w:r>
              <w:rPr>
                <w:spacing w:val="-3"/>
                <w:sz w:val="24"/>
              </w:rPr>
              <w:t xml:space="preserve"> </w:t>
            </w:r>
            <w:r>
              <w:rPr>
                <w:sz w:val="24"/>
              </w:rPr>
              <w:t>и</w:t>
            </w:r>
            <w:r>
              <w:rPr>
                <w:spacing w:val="-6"/>
                <w:sz w:val="24"/>
              </w:rPr>
              <w:t xml:space="preserve"> </w:t>
            </w:r>
            <w:r>
              <w:rPr>
                <w:sz w:val="24"/>
              </w:rPr>
              <w:t>достижений</w:t>
            </w:r>
            <w:r>
              <w:rPr>
                <w:spacing w:val="-6"/>
                <w:sz w:val="24"/>
              </w:rPr>
              <w:t xml:space="preserve"> </w:t>
            </w:r>
            <w:r>
              <w:rPr>
                <w:sz w:val="24"/>
              </w:rPr>
              <w:t>многонационального</w:t>
            </w:r>
            <w:r>
              <w:rPr>
                <w:spacing w:val="-5"/>
                <w:sz w:val="24"/>
              </w:rPr>
              <w:t xml:space="preserve"> </w:t>
            </w:r>
            <w:r>
              <w:rPr>
                <w:sz w:val="24"/>
              </w:rPr>
              <w:t xml:space="preserve">народа </w:t>
            </w:r>
            <w:r>
              <w:rPr>
                <w:spacing w:val="-2"/>
                <w:sz w:val="24"/>
              </w:rPr>
              <w:t>России;</w:t>
            </w:r>
          </w:p>
          <w:p w:rsidR="0044132F" w:rsidRDefault="004F5E07">
            <w:pPr>
              <w:pStyle w:val="TableParagraph"/>
              <w:numPr>
                <w:ilvl w:val="0"/>
                <w:numId w:val="37"/>
              </w:numPr>
              <w:tabs>
                <w:tab w:val="left" w:pos="811"/>
              </w:tabs>
              <w:spacing w:line="270" w:lineRule="atLeast"/>
              <w:ind w:left="211" w:right="356" w:firstLine="352"/>
              <w:rPr>
                <w:sz w:val="24"/>
              </w:rPr>
            </w:pPr>
            <w:r>
              <w:rPr>
                <w:sz w:val="24"/>
              </w:rPr>
              <w:t>эмоционально-ценностный,</w:t>
            </w:r>
            <w:r>
              <w:rPr>
                <w:spacing w:val="-8"/>
                <w:sz w:val="24"/>
              </w:rPr>
              <w:t xml:space="preserve"> </w:t>
            </w:r>
            <w:r>
              <w:rPr>
                <w:sz w:val="24"/>
              </w:rPr>
              <w:t>характеризующийся</w:t>
            </w:r>
            <w:r>
              <w:rPr>
                <w:spacing w:val="-7"/>
                <w:sz w:val="24"/>
              </w:rPr>
              <w:t xml:space="preserve"> </w:t>
            </w:r>
            <w:r>
              <w:rPr>
                <w:sz w:val="24"/>
              </w:rPr>
              <w:t>любовью</w:t>
            </w:r>
            <w:r>
              <w:rPr>
                <w:spacing w:val="-8"/>
                <w:sz w:val="24"/>
              </w:rPr>
              <w:t xml:space="preserve"> </w:t>
            </w:r>
            <w:r>
              <w:rPr>
                <w:sz w:val="24"/>
              </w:rPr>
              <w:t>к</w:t>
            </w:r>
            <w:r>
              <w:rPr>
                <w:spacing w:val="-8"/>
                <w:sz w:val="24"/>
              </w:rPr>
              <w:t xml:space="preserve"> </w:t>
            </w:r>
            <w:r>
              <w:rPr>
                <w:sz w:val="24"/>
              </w:rPr>
              <w:t>Родине</w:t>
            </w:r>
            <w:r>
              <w:rPr>
                <w:spacing w:val="-2"/>
                <w:sz w:val="24"/>
              </w:rPr>
              <w:t xml:space="preserve"> </w:t>
            </w:r>
            <w:r>
              <w:rPr>
                <w:sz w:val="24"/>
              </w:rPr>
              <w:t>–</w:t>
            </w:r>
            <w:r>
              <w:rPr>
                <w:spacing w:val="-8"/>
                <w:sz w:val="24"/>
              </w:rPr>
              <w:t xml:space="preserve"> </w:t>
            </w:r>
            <w:r>
              <w:rPr>
                <w:sz w:val="24"/>
              </w:rPr>
              <w:t>России, уважением к своему народу, народу России в целом;</w:t>
            </w:r>
          </w:p>
        </w:tc>
      </w:tr>
    </w:tbl>
    <w:p w:rsidR="0044132F" w:rsidRDefault="0044132F">
      <w:pPr>
        <w:spacing w:line="270" w:lineRule="atLeast"/>
        <w:rPr>
          <w:sz w:val="24"/>
        </w:rPr>
        <w:sectPr w:rsidR="0044132F">
          <w:pgSz w:w="11900" w:h="16860"/>
          <w:pgMar w:top="340" w:right="680" w:bottom="1460" w:left="520" w:header="0" w:footer="1194" w:gutter="0"/>
          <w:cols w:space="720"/>
        </w:sectPr>
      </w:pPr>
    </w:p>
    <w:p w:rsidR="0044132F" w:rsidRDefault="0044132F">
      <w:pPr>
        <w:pStyle w:val="a3"/>
        <w:spacing w:before="5"/>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9171"/>
      </w:tblGrid>
      <w:tr w:rsidR="0044132F">
        <w:trPr>
          <w:trHeight w:val="6759"/>
        </w:trPr>
        <w:tc>
          <w:tcPr>
            <w:tcW w:w="1308" w:type="dxa"/>
          </w:tcPr>
          <w:p w:rsidR="0044132F" w:rsidRDefault="0044132F">
            <w:pPr>
              <w:pStyle w:val="TableParagraph"/>
            </w:pPr>
          </w:p>
        </w:tc>
        <w:tc>
          <w:tcPr>
            <w:tcW w:w="9171" w:type="dxa"/>
          </w:tcPr>
          <w:p w:rsidR="0044132F" w:rsidRDefault="004F5E07">
            <w:pPr>
              <w:pStyle w:val="TableParagraph"/>
              <w:spacing w:line="237" w:lineRule="auto"/>
              <w:ind w:left="211" w:right="260" w:firstLine="352"/>
              <w:rPr>
                <w:sz w:val="24"/>
              </w:rPr>
            </w:pPr>
            <w:r>
              <w:rPr>
                <w:sz w:val="20"/>
              </w:rPr>
              <w:t>–</w:t>
            </w:r>
            <w:r>
              <w:rPr>
                <w:spacing w:val="80"/>
                <w:sz w:val="20"/>
              </w:rPr>
              <w:t xml:space="preserve"> </w:t>
            </w:r>
            <w:r>
              <w:rPr>
                <w:sz w:val="24"/>
              </w:rPr>
              <w:t>регуляторно</w:t>
            </w:r>
            <w:r>
              <w:rPr>
                <w:spacing w:val="-2"/>
                <w:sz w:val="24"/>
              </w:rPr>
              <w:t xml:space="preserve"> </w:t>
            </w:r>
            <w:r>
              <w:rPr>
                <w:sz w:val="24"/>
              </w:rPr>
              <w:t>-</w:t>
            </w:r>
            <w:r>
              <w:rPr>
                <w:spacing w:val="-9"/>
                <w:sz w:val="24"/>
              </w:rPr>
              <w:t xml:space="preserve"> </w:t>
            </w:r>
            <w:r>
              <w:rPr>
                <w:sz w:val="24"/>
              </w:rPr>
              <w:t>волевой,</w:t>
            </w:r>
            <w:r>
              <w:rPr>
                <w:spacing w:val="-5"/>
                <w:sz w:val="24"/>
              </w:rPr>
              <w:t xml:space="preserve"> </w:t>
            </w:r>
            <w:r>
              <w:rPr>
                <w:sz w:val="24"/>
              </w:rPr>
              <w:t>обеспечивающий</w:t>
            </w:r>
            <w:r>
              <w:rPr>
                <w:spacing w:val="-3"/>
                <w:sz w:val="24"/>
              </w:rPr>
              <w:t xml:space="preserve"> </w:t>
            </w:r>
            <w:r>
              <w:rPr>
                <w:sz w:val="24"/>
              </w:rPr>
              <w:t>укорененность</w:t>
            </w:r>
            <w:r>
              <w:rPr>
                <w:spacing w:val="-7"/>
                <w:sz w:val="24"/>
              </w:rPr>
              <w:t xml:space="preserve"> </w:t>
            </w:r>
            <w:r>
              <w:rPr>
                <w:sz w:val="24"/>
              </w:rPr>
              <w:t>в</w:t>
            </w:r>
            <w:r>
              <w:rPr>
                <w:spacing w:val="-7"/>
                <w:sz w:val="24"/>
              </w:rPr>
              <w:t xml:space="preserve"> </w:t>
            </w:r>
            <w:r>
              <w:rPr>
                <w:sz w:val="24"/>
              </w:rPr>
              <w:t>духовных</w:t>
            </w:r>
            <w:r>
              <w:rPr>
                <w:spacing w:val="-5"/>
                <w:sz w:val="24"/>
              </w:rPr>
              <w:t xml:space="preserve"> </w:t>
            </w:r>
            <w:r>
              <w:rPr>
                <w:sz w:val="24"/>
              </w:rPr>
              <w:t>и культурных традициях своего народа, деятельность на основе понимания ответственности за настоящее и будущее своего народа, России.</w:t>
            </w:r>
          </w:p>
          <w:p w:rsidR="0044132F" w:rsidRDefault="004F5E07">
            <w:pPr>
              <w:pStyle w:val="TableParagraph"/>
              <w:spacing w:line="225" w:lineRule="exact"/>
              <w:ind w:left="1271"/>
              <w:rPr>
                <w:b/>
                <w:i/>
                <w:sz w:val="24"/>
              </w:rPr>
            </w:pPr>
            <w:r>
              <w:rPr>
                <w:b/>
                <w:i/>
                <w:sz w:val="24"/>
              </w:rPr>
              <w:t>Задачи</w:t>
            </w:r>
            <w:r>
              <w:rPr>
                <w:b/>
                <w:i/>
                <w:spacing w:val="-5"/>
                <w:sz w:val="24"/>
              </w:rPr>
              <w:t xml:space="preserve"> </w:t>
            </w:r>
            <w:r>
              <w:rPr>
                <w:b/>
                <w:i/>
                <w:sz w:val="24"/>
              </w:rPr>
              <w:t>патриотического</w:t>
            </w:r>
            <w:r>
              <w:rPr>
                <w:b/>
                <w:i/>
                <w:spacing w:val="-3"/>
                <w:sz w:val="24"/>
              </w:rPr>
              <w:t xml:space="preserve"> </w:t>
            </w:r>
            <w:r>
              <w:rPr>
                <w:b/>
                <w:i/>
                <w:spacing w:val="-2"/>
                <w:sz w:val="24"/>
              </w:rPr>
              <w:t>воспитания:</w:t>
            </w:r>
          </w:p>
          <w:p w:rsidR="0044132F" w:rsidRDefault="004F5E07">
            <w:pPr>
              <w:pStyle w:val="TableParagraph"/>
              <w:numPr>
                <w:ilvl w:val="0"/>
                <w:numId w:val="36"/>
              </w:numPr>
              <w:tabs>
                <w:tab w:val="left" w:pos="563"/>
                <w:tab w:val="left" w:pos="714"/>
              </w:tabs>
              <w:spacing w:before="17" w:line="194" w:lineRule="auto"/>
              <w:ind w:left="563" w:right="1035" w:hanging="108"/>
              <w:jc w:val="left"/>
              <w:rPr>
                <w:sz w:val="24"/>
              </w:rPr>
            </w:pPr>
            <w:r>
              <w:rPr>
                <w:sz w:val="24"/>
              </w:rPr>
              <w:t>формирование любви к родному краю, родной природе, родному языку, культурному наследию своего народа;</w:t>
            </w:r>
          </w:p>
          <w:p w:rsidR="0044132F" w:rsidRDefault="004F5E07">
            <w:pPr>
              <w:pStyle w:val="TableParagraph"/>
              <w:numPr>
                <w:ilvl w:val="0"/>
                <w:numId w:val="36"/>
              </w:numPr>
              <w:tabs>
                <w:tab w:val="left" w:pos="810"/>
              </w:tabs>
              <w:ind w:left="211" w:right="403" w:firstLine="352"/>
              <w:jc w:val="left"/>
              <w:rPr>
                <w:sz w:val="20"/>
              </w:rPr>
            </w:pPr>
            <w:r>
              <w:rPr>
                <w:sz w:val="24"/>
              </w:rPr>
              <w:t>воспитание</w:t>
            </w:r>
            <w:r>
              <w:rPr>
                <w:spacing w:val="-5"/>
                <w:sz w:val="24"/>
              </w:rPr>
              <w:t xml:space="preserve"> </w:t>
            </w:r>
            <w:r>
              <w:rPr>
                <w:sz w:val="24"/>
              </w:rPr>
              <w:t>любви,</w:t>
            </w:r>
            <w:r>
              <w:rPr>
                <w:spacing w:val="-3"/>
                <w:sz w:val="24"/>
              </w:rPr>
              <w:t xml:space="preserve"> </w:t>
            </w:r>
            <w:r>
              <w:rPr>
                <w:sz w:val="24"/>
              </w:rPr>
              <w:t>уважения</w:t>
            </w:r>
            <w:r>
              <w:rPr>
                <w:spacing w:val="-5"/>
                <w:sz w:val="24"/>
              </w:rPr>
              <w:t xml:space="preserve"> </w:t>
            </w:r>
            <w:r>
              <w:rPr>
                <w:sz w:val="24"/>
              </w:rPr>
              <w:t>к</w:t>
            </w:r>
            <w:r>
              <w:rPr>
                <w:spacing w:val="-6"/>
                <w:sz w:val="24"/>
              </w:rPr>
              <w:t xml:space="preserve"> </w:t>
            </w:r>
            <w:r>
              <w:rPr>
                <w:sz w:val="24"/>
              </w:rPr>
              <w:t>своим</w:t>
            </w:r>
            <w:r>
              <w:rPr>
                <w:spacing w:val="-6"/>
                <w:sz w:val="24"/>
              </w:rPr>
              <w:t xml:space="preserve"> </w:t>
            </w:r>
            <w:r>
              <w:rPr>
                <w:sz w:val="24"/>
              </w:rPr>
              <w:t>национальным</w:t>
            </w:r>
            <w:r>
              <w:rPr>
                <w:spacing w:val="-6"/>
                <w:sz w:val="24"/>
              </w:rPr>
              <w:t xml:space="preserve"> </w:t>
            </w:r>
            <w:r>
              <w:rPr>
                <w:sz w:val="24"/>
              </w:rPr>
              <w:t>особенностям</w:t>
            </w:r>
            <w:r>
              <w:rPr>
                <w:spacing w:val="-6"/>
                <w:sz w:val="24"/>
              </w:rPr>
              <w:t xml:space="preserve"> </w:t>
            </w:r>
            <w:r>
              <w:rPr>
                <w:sz w:val="24"/>
              </w:rPr>
              <w:t>и</w:t>
            </w:r>
            <w:r>
              <w:rPr>
                <w:spacing w:val="-7"/>
                <w:sz w:val="24"/>
              </w:rPr>
              <w:t xml:space="preserve"> </w:t>
            </w:r>
            <w:r>
              <w:rPr>
                <w:sz w:val="24"/>
              </w:rPr>
              <w:t>чувства собственного достоинства как представителя своего народа;</w:t>
            </w:r>
          </w:p>
          <w:p w:rsidR="0044132F" w:rsidRDefault="004F5E07">
            <w:pPr>
              <w:pStyle w:val="TableParagraph"/>
              <w:numPr>
                <w:ilvl w:val="0"/>
                <w:numId w:val="36"/>
              </w:numPr>
              <w:tabs>
                <w:tab w:val="left" w:pos="810"/>
              </w:tabs>
              <w:spacing w:before="5" w:line="237" w:lineRule="auto"/>
              <w:ind w:left="211" w:right="303" w:firstLine="352"/>
              <w:jc w:val="left"/>
              <w:rPr>
                <w:sz w:val="20"/>
              </w:rPr>
            </w:pPr>
            <w:r>
              <w:rPr>
                <w:spacing w:val="-2"/>
                <w:sz w:val="24"/>
              </w:rPr>
              <w:t xml:space="preserve">воспитаниеуважительногоотношениякнародуРоссиивцелом,своимсоотечестве </w:t>
            </w:r>
            <w:r>
              <w:rPr>
                <w:sz w:val="24"/>
              </w:rPr>
              <w:t>нникамисогражданам,представителямвсехнародовРоссии,кровесникам, родителям, соседям, старшим, другим людям вне зависимости от их этнической</w:t>
            </w:r>
          </w:p>
          <w:p w:rsidR="0044132F" w:rsidRDefault="004F5E07">
            <w:pPr>
              <w:pStyle w:val="TableParagraph"/>
              <w:spacing w:before="3"/>
              <w:ind w:left="211"/>
              <w:rPr>
                <w:sz w:val="24"/>
              </w:rPr>
            </w:pPr>
            <w:r>
              <w:rPr>
                <w:spacing w:val="-2"/>
                <w:sz w:val="24"/>
              </w:rPr>
              <w:t>принадлежности;</w:t>
            </w:r>
          </w:p>
          <w:p w:rsidR="0044132F" w:rsidRDefault="004F5E07">
            <w:pPr>
              <w:pStyle w:val="TableParagraph"/>
              <w:numPr>
                <w:ilvl w:val="0"/>
                <w:numId w:val="36"/>
              </w:numPr>
              <w:tabs>
                <w:tab w:val="left" w:pos="810"/>
              </w:tabs>
              <w:ind w:left="211" w:right="274" w:firstLine="352"/>
              <w:jc w:val="left"/>
              <w:rPr>
                <w:sz w:val="20"/>
              </w:rPr>
            </w:pPr>
            <w:r>
              <w:rPr>
                <w:sz w:val="24"/>
              </w:rPr>
              <w:t>воспитание</w:t>
            </w:r>
            <w:r>
              <w:rPr>
                <w:spacing w:val="-4"/>
                <w:sz w:val="24"/>
              </w:rPr>
              <w:t xml:space="preserve"> </w:t>
            </w:r>
            <w:r>
              <w:rPr>
                <w:sz w:val="24"/>
              </w:rPr>
              <w:t>любви</w:t>
            </w:r>
            <w:r>
              <w:rPr>
                <w:spacing w:val="-5"/>
                <w:sz w:val="24"/>
              </w:rPr>
              <w:t xml:space="preserve"> </w:t>
            </w:r>
            <w:r>
              <w:rPr>
                <w:sz w:val="24"/>
              </w:rPr>
              <w:t>к</w:t>
            </w:r>
            <w:r>
              <w:rPr>
                <w:spacing w:val="-5"/>
                <w:sz w:val="24"/>
              </w:rPr>
              <w:t xml:space="preserve"> </w:t>
            </w:r>
            <w:r>
              <w:rPr>
                <w:sz w:val="24"/>
              </w:rPr>
              <w:t>родной</w:t>
            </w:r>
            <w:r>
              <w:rPr>
                <w:spacing w:val="-5"/>
                <w:sz w:val="24"/>
              </w:rPr>
              <w:t xml:space="preserve"> </w:t>
            </w:r>
            <w:r>
              <w:rPr>
                <w:sz w:val="24"/>
              </w:rPr>
              <w:t>природе,</w:t>
            </w:r>
            <w:r>
              <w:rPr>
                <w:spacing w:val="-4"/>
                <w:sz w:val="24"/>
              </w:rPr>
              <w:t xml:space="preserve"> </w:t>
            </w:r>
            <w:r>
              <w:rPr>
                <w:sz w:val="24"/>
              </w:rPr>
              <w:t>природе</w:t>
            </w:r>
            <w:r>
              <w:rPr>
                <w:spacing w:val="-4"/>
                <w:sz w:val="24"/>
              </w:rPr>
              <w:t xml:space="preserve"> </w:t>
            </w:r>
            <w:r>
              <w:rPr>
                <w:sz w:val="24"/>
              </w:rPr>
              <w:t>своего</w:t>
            </w:r>
            <w:r>
              <w:rPr>
                <w:spacing w:val="-4"/>
                <w:sz w:val="24"/>
              </w:rPr>
              <w:t xml:space="preserve"> </w:t>
            </w:r>
            <w:r>
              <w:rPr>
                <w:sz w:val="24"/>
              </w:rPr>
              <w:t>края,</w:t>
            </w:r>
            <w:r>
              <w:rPr>
                <w:spacing w:val="-4"/>
                <w:sz w:val="24"/>
              </w:rPr>
              <w:t xml:space="preserve"> </w:t>
            </w:r>
            <w:r>
              <w:rPr>
                <w:sz w:val="24"/>
              </w:rPr>
              <w:t>России,</w:t>
            </w:r>
            <w:r>
              <w:rPr>
                <w:spacing w:val="-4"/>
                <w:sz w:val="24"/>
              </w:rPr>
              <w:t xml:space="preserve"> </w:t>
            </w:r>
            <w:r>
              <w:rPr>
                <w:sz w:val="24"/>
              </w:rPr>
              <w:t>понимания единства природы и людей и бережного ответственного отношения к природе.</w:t>
            </w:r>
          </w:p>
          <w:p w:rsidR="0044132F" w:rsidRDefault="004F5E07">
            <w:pPr>
              <w:pStyle w:val="TableParagraph"/>
              <w:spacing w:before="4"/>
              <w:ind w:left="1271"/>
              <w:rPr>
                <w:b/>
                <w:i/>
                <w:sz w:val="24"/>
              </w:rPr>
            </w:pPr>
            <w:r>
              <w:rPr>
                <w:b/>
                <w:i/>
                <w:sz w:val="24"/>
              </w:rPr>
              <w:t>Направления</w:t>
            </w:r>
            <w:r>
              <w:rPr>
                <w:b/>
                <w:i/>
                <w:spacing w:val="-7"/>
                <w:sz w:val="24"/>
              </w:rPr>
              <w:t xml:space="preserve"> </w:t>
            </w:r>
            <w:r>
              <w:rPr>
                <w:b/>
                <w:i/>
                <w:sz w:val="24"/>
              </w:rPr>
              <w:t>воспитательной</w:t>
            </w:r>
            <w:r>
              <w:rPr>
                <w:b/>
                <w:i/>
                <w:spacing w:val="-6"/>
                <w:sz w:val="24"/>
              </w:rPr>
              <w:t xml:space="preserve"> </w:t>
            </w:r>
            <w:r>
              <w:rPr>
                <w:b/>
                <w:i/>
                <w:spacing w:val="-2"/>
                <w:sz w:val="24"/>
              </w:rPr>
              <w:t>работы:</w:t>
            </w:r>
          </w:p>
          <w:p w:rsidR="0044132F" w:rsidRDefault="004F5E07">
            <w:pPr>
              <w:pStyle w:val="TableParagraph"/>
              <w:numPr>
                <w:ilvl w:val="1"/>
                <w:numId w:val="36"/>
              </w:numPr>
              <w:tabs>
                <w:tab w:val="left" w:pos="811"/>
              </w:tabs>
              <w:spacing w:before="2" w:line="237" w:lineRule="auto"/>
              <w:ind w:left="211" w:right="646" w:firstLine="352"/>
              <w:rPr>
                <w:sz w:val="24"/>
              </w:rPr>
            </w:pPr>
            <w:r>
              <w:rPr>
                <w:sz w:val="24"/>
              </w:rPr>
              <w:t>ознакомлении</w:t>
            </w:r>
            <w:r>
              <w:rPr>
                <w:spacing w:val="-6"/>
                <w:sz w:val="24"/>
              </w:rPr>
              <w:t xml:space="preserve"> </w:t>
            </w:r>
            <w:r>
              <w:rPr>
                <w:sz w:val="24"/>
              </w:rPr>
              <w:t>детей</w:t>
            </w:r>
            <w:r>
              <w:rPr>
                <w:spacing w:val="-6"/>
                <w:sz w:val="24"/>
              </w:rPr>
              <w:t xml:space="preserve"> </w:t>
            </w:r>
            <w:r>
              <w:rPr>
                <w:sz w:val="24"/>
              </w:rPr>
              <w:t>с</w:t>
            </w:r>
            <w:r>
              <w:rPr>
                <w:spacing w:val="-5"/>
                <w:sz w:val="24"/>
              </w:rPr>
              <w:t xml:space="preserve"> </w:t>
            </w:r>
            <w:r>
              <w:rPr>
                <w:sz w:val="24"/>
              </w:rPr>
              <w:t>историей,</w:t>
            </w:r>
            <w:r>
              <w:rPr>
                <w:spacing w:val="-5"/>
                <w:sz w:val="24"/>
              </w:rPr>
              <w:t xml:space="preserve"> </w:t>
            </w:r>
            <w:r>
              <w:rPr>
                <w:sz w:val="24"/>
              </w:rPr>
              <w:t>героями,</w:t>
            </w:r>
            <w:r>
              <w:rPr>
                <w:spacing w:val="-5"/>
                <w:sz w:val="24"/>
              </w:rPr>
              <w:t xml:space="preserve"> </w:t>
            </w:r>
            <w:r>
              <w:rPr>
                <w:sz w:val="24"/>
              </w:rPr>
              <w:t>культурой,</w:t>
            </w:r>
            <w:r>
              <w:rPr>
                <w:spacing w:val="-5"/>
                <w:sz w:val="24"/>
              </w:rPr>
              <w:t xml:space="preserve"> </w:t>
            </w:r>
            <w:r>
              <w:rPr>
                <w:sz w:val="24"/>
              </w:rPr>
              <w:t>традициями</w:t>
            </w:r>
            <w:r>
              <w:rPr>
                <w:spacing w:val="-6"/>
                <w:sz w:val="24"/>
              </w:rPr>
              <w:t xml:space="preserve"> </w:t>
            </w:r>
            <w:r>
              <w:rPr>
                <w:sz w:val="24"/>
              </w:rPr>
              <w:t>России</w:t>
            </w:r>
            <w:r>
              <w:rPr>
                <w:spacing w:val="-6"/>
                <w:sz w:val="24"/>
              </w:rPr>
              <w:t xml:space="preserve"> </w:t>
            </w:r>
            <w:r>
              <w:rPr>
                <w:sz w:val="24"/>
              </w:rPr>
              <w:t>и своего народа;</w:t>
            </w:r>
          </w:p>
          <w:p w:rsidR="0044132F" w:rsidRDefault="004F5E07">
            <w:pPr>
              <w:pStyle w:val="TableParagraph"/>
              <w:numPr>
                <w:ilvl w:val="1"/>
                <w:numId w:val="36"/>
              </w:numPr>
              <w:tabs>
                <w:tab w:val="left" w:pos="811"/>
              </w:tabs>
              <w:ind w:left="211" w:right="1457" w:firstLine="352"/>
              <w:rPr>
                <w:sz w:val="24"/>
              </w:rPr>
            </w:pPr>
            <w:r>
              <w:rPr>
                <w:sz w:val="24"/>
              </w:rPr>
              <w:t>организации</w:t>
            </w:r>
            <w:r>
              <w:rPr>
                <w:spacing w:val="-9"/>
                <w:sz w:val="24"/>
              </w:rPr>
              <w:t xml:space="preserve"> </w:t>
            </w:r>
            <w:r>
              <w:rPr>
                <w:sz w:val="24"/>
              </w:rPr>
              <w:t>коллективных</w:t>
            </w:r>
            <w:r>
              <w:rPr>
                <w:spacing w:val="-8"/>
                <w:sz w:val="24"/>
              </w:rPr>
              <w:t xml:space="preserve"> </w:t>
            </w:r>
            <w:r>
              <w:rPr>
                <w:sz w:val="24"/>
              </w:rPr>
              <w:t>творческих</w:t>
            </w:r>
            <w:r>
              <w:rPr>
                <w:spacing w:val="-8"/>
                <w:sz w:val="24"/>
              </w:rPr>
              <w:t xml:space="preserve"> </w:t>
            </w:r>
            <w:r>
              <w:rPr>
                <w:sz w:val="24"/>
              </w:rPr>
              <w:t>проектов,</w:t>
            </w:r>
            <w:r>
              <w:rPr>
                <w:spacing w:val="-8"/>
                <w:sz w:val="24"/>
              </w:rPr>
              <w:t xml:space="preserve"> </w:t>
            </w:r>
            <w:r>
              <w:rPr>
                <w:sz w:val="24"/>
              </w:rPr>
              <w:t>направленных</w:t>
            </w:r>
            <w:r>
              <w:rPr>
                <w:spacing w:val="-8"/>
                <w:sz w:val="24"/>
              </w:rPr>
              <w:t xml:space="preserve"> </w:t>
            </w:r>
            <w:r>
              <w:rPr>
                <w:sz w:val="24"/>
              </w:rPr>
              <w:t>на приобщение детей к российским общенациональным традициям;</w:t>
            </w:r>
          </w:p>
          <w:p w:rsidR="0044132F" w:rsidRDefault="004F5E07">
            <w:pPr>
              <w:pStyle w:val="TableParagraph"/>
              <w:numPr>
                <w:ilvl w:val="1"/>
                <w:numId w:val="36"/>
              </w:numPr>
              <w:tabs>
                <w:tab w:val="left" w:pos="811"/>
              </w:tabs>
              <w:ind w:left="211" w:right="378" w:firstLine="352"/>
              <w:rPr>
                <w:sz w:val="24"/>
              </w:rPr>
            </w:pPr>
            <w:r>
              <w:rPr>
                <w:sz w:val="24"/>
              </w:rPr>
              <w:t>формировании</w:t>
            </w:r>
            <w:r>
              <w:rPr>
                <w:spacing w:val="-6"/>
                <w:sz w:val="24"/>
              </w:rPr>
              <w:t xml:space="preserve"> </w:t>
            </w:r>
            <w:r>
              <w:rPr>
                <w:sz w:val="24"/>
              </w:rPr>
              <w:t>правильного</w:t>
            </w:r>
            <w:r>
              <w:rPr>
                <w:spacing w:val="-5"/>
                <w:sz w:val="24"/>
              </w:rPr>
              <w:t xml:space="preserve"> </w:t>
            </w:r>
            <w:r>
              <w:rPr>
                <w:sz w:val="24"/>
              </w:rPr>
              <w:t>и</w:t>
            </w:r>
            <w:r>
              <w:rPr>
                <w:spacing w:val="-6"/>
                <w:sz w:val="24"/>
              </w:rPr>
              <w:t xml:space="preserve"> </w:t>
            </w:r>
            <w:r>
              <w:rPr>
                <w:sz w:val="24"/>
              </w:rPr>
              <w:t>безопасного</w:t>
            </w:r>
            <w:r>
              <w:rPr>
                <w:spacing w:val="-5"/>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природе,</w:t>
            </w:r>
            <w:r>
              <w:rPr>
                <w:spacing w:val="-5"/>
                <w:sz w:val="24"/>
              </w:rPr>
              <w:t xml:space="preserve"> </w:t>
            </w:r>
            <w:r>
              <w:rPr>
                <w:sz w:val="24"/>
              </w:rPr>
              <w:t xml:space="preserve">осознанного отношения к растениям, животным, к последствиям хозяйственной деятельности </w:t>
            </w:r>
            <w:r>
              <w:rPr>
                <w:spacing w:val="-2"/>
                <w:sz w:val="24"/>
              </w:rPr>
              <w:t>человека.</w:t>
            </w:r>
          </w:p>
          <w:p w:rsidR="0044132F" w:rsidRDefault="004F5E07">
            <w:pPr>
              <w:pStyle w:val="TableParagraph"/>
              <w:numPr>
                <w:ilvl w:val="1"/>
                <w:numId w:val="36"/>
              </w:numPr>
              <w:tabs>
                <w:tab w:val="left" w:pos="811"/>
              </w:tabs>
              <w:ind w:left="811"/>
              <w:rPr>
                <w:sz w:val="24"/>
              </w:rPr>
            </w:pPr>
            <w:r>
              <w:rPr>
                <w:sz w:val="24"/>
              </w:rPr>
              <w:t>Организация</w:t>
            </w:r>
            <w:r>
              <w:rPr>
                <w:spacing w:val="-4"/>
                <w:sz w:val="24"/>
              </w:rPr>
              <w:t xml:space="preserve"> </w:t>
            </w:r>
            <w:r>
              <w:rPr>
                <w:sz w:val="24"/>
              </w:rPr>
              <w:t>музея</w:t>
            </w:r>
            <w:r>
              <w:rPr>
                <w:spacing w:val="-4"/>
                <w:sz w:val="24"/>
              </w:rPr>
              <w:t xml:space="preserve"> </w:t>
            </w:r>
            <w:r>
              <w:rPr>
                <w:sz w:val="24"/>
              </w:rPr>
              <w:t>русского</w:t>
            </w:r>
            <w:r>
              <w:rPr>
                <w:spacing w:val="-4"/>
                <w:sz w:val="24"/>
              </w:rPr>
              <w:t xml:space="preserve"> </w:t>
            </w:r>
            <w:r>
              <w:rPr>
                <w:sz w:val="24"/>
              </w:rPr>
              <w:t>быта «Русская</w:t>
            </w:r>
            <w:r>
              <w:rPr>
                <w:spacing w:val="-3"/>
                <w:sz w:val="24"/>
              </w:rPr>
              <w:t xml:space="preserve"> </w:t>
            </w:r>
            <w:r>
              <w:rPr>
                <w:spacing w:val="-4"/>
                <w:sz w:val="24"/>
              </w:rPr>
              <w:t>изба»</w:t>
            </w:r>
          </w:p>
          <w:p w:rsidR="0044132F" w:rsidRDefault="004F5E07">
            <w:pPr>
              <w:pStyle w:val="TableParagraph"/>
              <w:numPr>
                <w:ilvl w:val="1"/>
                <w:numId w:val="36"/>
              </w:numPr>
              <w:tabs>
                <w:tab w:val="left" w:pos="811"/>
              </w:tabs>
              <w:ind w:left="811"/>
              <w:rPr>
                <w:sz w:val="24"/>
              </w:rPr>
            </w:pPr>
            <w:r>
              <w:rPr>
                <w:sz w:val="24"/>
              </w:rPr>
              <w:t>Оформление</w:t>
            </w:r>
            <w:r>
              <w:rPr>
                <w:spacing w:val="-2"/>
                <w:sz w:val="24"/>
              </w:rPr>
              <w:t xml:space="preserve"> </w:t>
            </w:r>
            <w:r>
              <w:rPr>
                <w:sz w:val="24"/>
              </w:rPr>
              <w:t>стендов</w:t>
            </w:r>
            <w:r>
              <w:rPr>
                <w:spacing w:val="-5"/>
                <w:sz w:val="24"/>
              </w:rPr>
              <w:t xml:space="preserve"> </w:t>
            </w:r>
            <w:r>
              <w:rPr>
                <w:sz w:val="24"/>
              </w:rPr>
              <w:t>с</w:t>
            </w:r>
            <w:r>
              <w:rPr>
                <w:spacing w:val="-5"/>
                <w:sz w:val="24"/>
              </w:rPr>
              <w:t xml:space="preserve"> </w:t>
            </w:r>
            <w:r>
              <w:rPr>
                <w:sz w:val="24"/>
              </w:rPr>
              <w:t>государственной</w:t>
            </w:r>
            <w:r>
              <w:rPr>
                <w:spacing w:val="-3"/>
                <w:sz w:val="24"/>
              </w:rPr>
              <w:t xml:space="preserve"> </w:t>
            </w:r>
            <w:r>
              <w:rPr>
                <w:spacing w:val="-2"/>
                <w:sz w:val="24"/>
              </w:rPr>
              <w:t>символикой</w:t>
            </w:r>
          </w:p>
          <w:p w:rsidR="0044132F" w:rsidRDefault="004F5E07">
            <w:pPr>
              <w:pStyle w:val="TableParagraph"/>
              <w:numPr>
                <w:ilvl w:val="1"/>
                <w:numId w:val="36"/>
              </w:numPr>
              <w:tabs>
                <w:tab w:val="left" w:pos="811"/>
              </w:tabs>
              <w:spacing w:line="263" w:lineRule="exact"/>
              <w:ind w:left="811"/>
              <w:rPr>
                <w:sz w:val="24"/>
              </w:rPr>
            </w:pPr>
            <w:r>
              <w:rPr>
                <w:sz w:val="24"/>
              </w:rPr>
              <w:t>Организация</w:t>
            </w:r>
            <w:r>
              <w:rPr>
                <w:spacing w:val="-4"/>
                <w:sz w:val="24"/>
              </w:rPr>
              <w:t xml:space="preserve"> </w:t>
            </w:r>
            <w:r>
              <w:rPr>
                <w:sz w:val="24"/>
              </w:rPr>
              <w:t>экологических</w:t>
            </w:r>
            <w:r>
              <w:rPr>
                <w:spacing w:val="-4"/>
                <w:sz w:val="24"/>
              </w:rPr>
              <w:t xml:space="preserve"> </w:t>
            </w:r>
            <w:r>
              <w:rPr>
                <w:sz w:val="24"/>
              </w:rPr>
              <w:t>акций</w:t>
            </w:r>
            <w:r>
              <w:rPr>
                <w:spacing w:val="-5"/>
                <w:sz w:val="24"/>
              </w:rPr>
              <w:t xml:space="preserve"> </w:t>
            </w:r>
            <w:r>
              <w:rPr>
                <w:sz w:val="24"/>
              </w:rPr>
              <w:t>«Добрый</w:t>
            </w:r>
            <w:r>
              <w:rPr>
                <w:spacing w:val="-6"/>
                <w:sz w:val="24"/>
              </w:rPr>
              <w:t xml:space="preserve"> </w:t>
            </w:r>
            <w:r>
              <w:rPr>
                <w:sz w:val="24"/>
              </w:rPr>
              <w:t>пластик»,</w:t>
            </w:r>
            <w:r>
              <w:rPr>
                <w:spacing w:val="-1"/>
                <w:sz w:val="24"/>
              </w:rPr>
              <w:t xml:space="preserve"> </w:t>
            </w:r>
            <w:r>
              <w:rPr>
                <w:sz w:val="24"/>
              </w:rPr>
              <w:t>«Зеленая</w:t>
            </w:r>
            <w:r>
              <w:rPr>
                <w:spacing w:val="-3"/>
                <w:sz w:val="24"/>
              </w:rPr>
              <w:t xml:space="preserve"> </w:t>
            </w:r>
            <w:r>
              <w:rPr>
                <w:spacing w:val="-2"/>
                <w:sz w:val="24"/>
              </w:rPr>
              <w:t>весна»</w:t>
            </w:r>
          </w:p>
        </w:tc>
      </w:tr>
      <w:tr w:rsidR="0044132F">
        <w:trPr>
          <w:trHeight w:val="7959"/>
        </w:trPr>
        <w:tc>
          <w:tcPr>
            <w:tcW w:w="1308" w:type="dxa"/>
          </w:tcPr>
          <w:p w:rsidR="0044132F" w:rsidRDefault="004F5E07">
            <w:pPr>
              <w:pStyle w:val="TableParagraph"/>
              <w:ind w:left="215" w:right="125"/>
              <w:rPr>
                <w:b/>
                <w:sz w:val="24"/>
              </w:rPr>
            </w:pPr>
            <w:r>
              <w:rPr>
                <w:b/>
                <w:spacing w:val="-2"/>
                <w:sz w:val="24"/>
              </w:rPr>
              <w:t xml:space="preserve">Социаль </w:t>
            </w:r>
            <w:r>
              <w:rPr>
                <w:b/>
                <w:spacing w:val="-4"/>
                <w:sz w:val="24"/>
              </w:rPr>
              <w:t xml:space="preserve">ное </w:t>
            </w:r>
            <w:r>
              <w:rPr>
                <w:b/>
                <w:spacing w:val="-2"/>
                <w:sz w:val="24"/>
              </w:rPr>
              <w:t xml:space="preserve">направл </w:t>
            </w:r>
            <w:r>
              <w:rPr>
                <w:b/>
                <w:spacing w:val="-4"/>
                <w:sz w:val="24"/>
              </w:rPr>
              <w:t xml:space="preserve">ение </w:t>
            </w:r>
            <w:r>
              <w:rPr>
                <w:b/>
                <w:spacing w:val="-2"/>
                <w:sz w:val="24"/>
              </w:rPr>
              <w:t xml:space="preserve">воспита </w:t>
            </w:r>
            <w:r>
              <w:rPr>
                <w:b/>
                <w:spacing w:val="-4"/>
                <w:sz w:val="24"/>
              </w:rPr>
              <w:t>ния</w:t>
            </w:r>
          </w:p>
        </w:tc>
        <w:tc>
          <w:tcPr>
            <w:tcW w:w="9171" w:type="dxa"/>
          </w:tcPr>
          <w:p w:rsidR="0044132F" w:rsidRDefault="004F5E07">
            <w:pPr>
              <w:pStyle w:val="TableParagraph"/>
              <w:spacing w:line="271" w:lineRule="exact"/>
              <w:ind w:left="920"/>
              <w:rPr>
                <w:sz w:val="24"/>
              </w:rPr>
            </w:pPr>
            <w:r>
              <w:rPr>
                <w:spacing w:val="-2"/>
                <w:sz w:val="24"/>
              </w:rPr>
              <w:t>Ценности</w:t>
            </w:r>
          </w:p>
          <w:p w:rsidR="0044132F" w:rsidRDefault="004F5E07">
            <w:pPr>
              <w:pStyle w:val="TableParagraph"/>
              <w:ind w:left="211"/>
              <w:rPr>
                <w:sz w:val="24"/>
              </w:rPr>
            </w:pPr>
            <w:r>
              <w:rPr>
                <w:b/>
                <w:spacing w:val="-2"/>
                <w:sz w:val="24"/>
              </w:rPr>
              <w:t>семьи,дружбы,человека</w:t>
            </w:r>
            <w:r>
              <w:rPr>
                <w:spacing w:val="-2"/>
                <w:sz w:val="24"/>
              </w:rPr>
              <w:t>и</w:t>
            </w:r>
            <w:r>
              <w:rPr>
                <w:b/>
                <w:spacing w:val="-2"/>
                <w:sz w:val="24"/>
              </w:rPr>
              <w:t>личностивкоманде</w:t>
            </w:r>
            <w:r>
              <w:rPr>
                <w:spacing w:val="-2"/>
                <w:sz w:val="24"/>
              </w:rPr>
              <w:t>лежатвосновесоциальногонаправлени явоспитания.</w:t>
            </w:r>
          </w:p>
          <w:p w:rsidR="0044132F" w:rsidRDefault="004F5E07">
            <w:pPr>
              <w:pStyle w:val="TableParagraph"/>
              <w:ind w:left="211" w:firstLine="708"/>
              <w:rPr>
                <w:sz w:val="24"/>
              </w:rPr>
            </w:pPr>
            <w:r>
              <w:rPr>
                <w:sz w:val="24"/>
              </w:rPr>
              <w:t>В</w:t>
            </w:r>
            <w:r>
              <w:rPr>
                <w:spacing w:val="-8"/>
                <w:sz w:val="24"/>
              </w:rPr>
              <w:t xml:space="preserve"> </w:t>
            </w:r>
            <w:r>
              <w:rPr>
                <w:sz w:val="24"/>
              </w:rPr>
              <w:t>дошкольном</w:t>
            </w:r>
            <w:r>
              <w:rPr>
                <w:spacing w:val="-4"/>
                <w:sz w:val="24"/>
              </w:rPr>
              <w:t xml:space="preserve"> </w:t>
            </w:r>
            <w:r>
              <w:rPr>
                <w:sz w:val="24"/>
              </w:rPr>
              <w:t>детстве</w:t>
            </w:r>
            <w:r>
              <w:rPr>
                <w:spacing w:val="-3"/>
                <w:sz w:val="24"/>
              </w:rPr>
              <w:t xml:space="preserve"> </w:t>
            </w:r>
            <w:r>
              <w:rPr>
                <w:sz w:val="24"/>
              </w:rPr>
              <w:t>ребенок</w:t>
            </w:r>
            <w:r>
              <w:rPr>
                <w:spacing w:val="-5"/>
                <w:sz w:val="24"/>
              </w:rPr>
              <w:t xml:space="preserve"> </w:t>
            </w:r>
            <w:r>
              <w:rPr>
                <w:sz w:val="24"/>
              </w:rPr>
              <w:t>открывает</w:t>
            </w:r>
            <w:r>
              <w:rPr>
                <w:spacing w:val="-5"/>
                <w:sz w:val="24"/>
              </w:rPr>
              <w:t xml:space="preserve"> </w:t>
            </w:r>
            <w:r>
              <w:rPr>
                <w:sz w:val="24"/>
              </w:rPr>
              <w:t>Личность</w:t>
            </w:r>
            <w:r>
              <w:rPr>
                <w:spacing w:val="-6"/>
                <w:sz w:val="24"/>
              </w:rPr>
              <w:t xml:space="preserve"> </w:t>
            </w:r>
            <w:r>
              <w:rPr>
                <w:sz w:val="24"/>
              </w:rPr>
              <w:t>другого</w:t>
            </w:r>
            <w:r>
              <w:rPr>
                <w:spacing w:val="-4"/>
                <w:sz w:val="24"/>
              </w:rPr>
              <w:t xml:space="preserve"> </w:t>
            </w:r>
            <w:r>
              <w:rPr>
                <w:sz w:val="24"/>
              </w:rPr>
              <w:t>человека</w:t>
            </w:r>
            <w:r>
              <w:rPr>
                <w:spacing w:val="-4"/>
                <w:sz w:val="24"/>
              </w:rPr>
              <w:t xml:space="preserve"> </w:t>
            </w:r>
            <w:r>
              <w:rPr>
                <w:sz w:val="24"/>
              </w:rPr>
              <w:t>и</w:t>
            </w:r>
            <w:r>
              <w:rPr>
                <w:spacing w:val="-5"/>
                <w:sz w:val="24"/>
              </w:rPr>
              <w:t xml:space="preserve"> </w:t>
            </w:r>
            <w:r>
              <w:rPr>
                <w:sz w:val="24"/>
              </w:rPr>
              <w:t>его значение в собственной жизни и жизни людей. Он начинает осваивать все</w:t>
            </w:r>
          </w:p>
          <w:p w:rsidR="0044132F" w:rsidRDefault="004F5E07">
            <w:pPr>
              <w:pStyle w:val="TableParagraph"/>
              <w:ind w:left="211"/>
              <w:rPr>
                <w:sz w:val="24"/>
              </w:rPr>
            </w:pPr>
            <w:r>
              <w:rPr>
                <w:sz w:val="24"/>
              </w:rPr>
              <w:t>многообразие</w:t>
            </w:r>
            <w:r>
              <w:rPr>
                <w:spacing w:val="-5"/>
                <w:sz w:val="24"/>
              </w:rPr>
              <w:t xml:space="preserve"> </w:t>
            </w:r>
            <w:r>
              <w:rPr>
                <w:sz w:val="24"/>
              </w:rPr>
              <w:t>социальных</w:t>
            </w:r>
            <w:r>
              <w:rPr>
                <w:spacing w:val="-6"/>
                <w:sz w:val="24"/>
              </w:rPr>
              <w:t xml:space="preserve"> </w:t>
            </w:r>
            <w:r>
              <w:rPr>
                <w:sz w:val="24"/>
              </w:rPr>
              <w:t>отношений</w:t>
            </w:r>
            <w:r>
              <w:rPr>
                <w:spacing w:val="-7"/>
                <w:sz w:val="24"/>
              </w:rPr>
              <w:t xml:space="preserve"> </w:t>
            </w:r>
            <w:r>
              <w:rPr>
                <w:sz w:val="24"/>
              </w:rPr>
              <w:t>и</w:t>
            </w:r>
            <w:r>
              <w:rPr>
                <w:spacing w:val="-7"/>
                <w:sz w:val="24"/>
              </w:rPr>
              <w:t xml:space="preserve"> </w:t>
            </w:r>
            <w:r>
              <w:rPr>
                <w:sz w:val="24"/>
              </w:rPr>
              <w:t>социальных</w:t>
            </w:r>
            <w:r>
              <w:rPr>
                <w:spacing w:val="-6"/>
                <w:sz w:val="24"/>
              </w:rPr>
              <w:t xml:space="preserve"> </w:t>
            </w:r>
            <w:r>
              <w:rPr>
                <w:sz w:val="24"/>
              </w:rPr>
              <w:t>ролей.</w:t>
            </w:r>
            <w:r>
              <w:rPr>
                <w:spacing w:val="-6"/>
                <w:sz w:val="24"/>
              </w:rPr>
              <w:t xml:space="preserve"> </w:t>
            </w:r>
            <w:r>
              <w:rPr>
                <w:sz w:val="24"/>
              </w:rPr>
              <w:t>Он</w:t>
            </w:r>
            <w:r>
              <w:rPr>
                <w:spacing w:val="-3"/>
                <w:sz w:val="24"/>
              </w:rPr>
              <w:t xml:space="preserve"> </w:t>
            </w:r>
            <w:r>
              <w:rPr>
                <w:sz w:val="24"/>
              </w:rPr>
              <w:t>учится</w:t>
            </w:r>
            <w:r>
              <w:rPr>
                <w:spacing w:val="-5"/>
                <w:sz w:val="24"/>
              </w:rPr>
              <w:t xml:space="preserve"> </w:t>
            </w:r>
            <w:r>
              <w:rPr>
                <w:sz w:val="24"/>
              </w:rPr>
              <w:t>действовать сообща, подчиняться правилам, нести ответственность за свои поступки,</w:t>
            </w:r>
          </w:p>
          <w:p w:rsidR="0044132F" w:rsidRDefault="004F5E07">
            <w:pPr>
              <w:pStyle w:val="TableParagraph"/>
              <w:ind w:left="211" w:right="260"/>
              <w:rPr>
                <w:sz w:val="24"/>
              </w:rPr>
            </w:pPr>
            <w:r>
              <w:rPr>
                <w:sz w:val="24"/>
              </w:rPr>
              <w:t>действовать в интересах семьи, группы. Формирование правильного ценностно- смыслового</w:t>
            </w:r>
            <w:r>
              <w:rPr>
                <w:spacing w:val="80"/>
                <w:sz w:val="24"/>
              </w:rPr>
              <w:t xml:space="preserve"> </w:t>
            </w:r>
            <w:r>
              <w:rPr>
                <w:sz w:val="24"/>
              </w:rPr>
              <w:t>выстроенного воспитательного процесса, в котором</w:t>
            </w:r>
            <w:r>
              <w:rPr>
                <w:spacing w:val="80"/>
                <w:sz w:val="24"/>
              </w:rPr>
              <w:t xml:space="preserve"> </w:t>
            </w:r>
            <w:r>
              <w:rPr>
                <w:sz w:val="24"/>
              </w:rPr>
              <w:t>личная социальная инициатива ребенка в детско-взрослых и детских общностях. Важным аспектом</w:t>
            </w:r>
            <w:r>
              <w:rPr>
                <w:spacing w:val="-5"/>
                <w:sz w:val="24"/>
              </w:rPr>
              <w:t xml:space="preserve"> </w:t>
            </w:r>
            <w:r>
              <w:rPr>
                <w:sz w:val="24"/>
              </w:rPr>
              <w:t>является</w:t>
            </w:r>
            <w:r>
              <w:rPr>
                <w:spacing w:val="-2"/>
                <w:sz w:val="24"/>
              </w:rPr>
              <w:t xml:space="preserve"> </w:t>
            </w:r>
            <w:r>
              <w:rPr>
                <w:sz w:val="24"/>
              </w:rPr>
              <w:t>формирование</w:t>
            </w:r>
            <w:r>
              <w:rPr>
                <w:spacing w:val="-4"/>
                <w:sz w:val="24"/>
              </w:rPr>
              <w:t xml:space="preserve"> </w:t>
            </w:r>
            <w:r>
              <w:rPr>
                <w:sz w:val="24"/>
              </w:rPr>
              <w:t>у</w:t>
            </w:r>
            <w:r>
              <w:rPr>
                <w:spacing w:val="-12"/>
                <w:sz w:val="24"/>
              </w:rPr>
              <w:t xml:space="preserve"> </w:t>
            </w:r>
            <w:r>
              <w:rPr>
                <w:sz w:val="24"/>
              </w:rPr>
              <w:t>дошкольника</w:t>
            </w:r>
            <w:r>
              <w:rPr>
                <w:spacing w:val="-5"/>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мире</w:t>
            </w:r>
            <w:r>
              <w:rPr>
                <w:spacing w:val="-4"/>
                <w:sz w:val="24"/>
              </w:rPr>
              <w:t xml:space="preserve"> </w:t>
            </w:r>
            <w:r>
              <w:rPr>
                <w:sz w:val="24"/>
              </w:rPr>
              <w:t>профессий взрослых, появление к 8 годам положительной установки к обучению в школе как важному шагу взросления.</w:t>
            </w:r>
          </w:p>
          <w:p w:rsidR="0044132F" w:rsidRDefault="004F5E07">
            <w:pPr>
              <w:pStyle w:val="TableParagraph"/>
              <w:spacing w:before="1"/>
              <w:ind w:left="920"/>
              <w:rPr>
                <w:sz w:val="24"/>
              </w:rPr>
            </w:pPr>
            <w:r>
              <w:rPr>
                <w:sz w:val="24"/>
              </w:rPr>
              <w:t>Основная</w:t>
            </w:r>
            <w:r>
              <w:rPr>
                <w:spacing w:val="-4"/>
                <w:sz w:val="24"/>
              </w:rPr>
              <w:t xml:space="preserve"> </w:t>
            </w:r>
            <w:r>
              <w:rPr>
                <w:sz w:val="24"/>
              </w:rPr>
              <w:t>цель</w:t>
            </w:r>
            <w:r>
              <w:rPr>
                <w:spacing w:val="-7"/>
                <w:sz w:val="24"/>
              </w:rPr>
              <w:t xml:space="preserve"> </w:t>
            </w:r>
            <w:r>
              <w:rPr>
                <w:sz w:val="24"/>
              </w:rPr>
              <w:t>социального</w:t>
            </w:r>
            <w:r>
              <w:rPr>
                <w:spacing w:val="-4"/>
                <w:sz w:val="24"/>
              </w:rPr>
              <w:t xml:space="preserve"> </w:t>
            </w:r>
            <w:r>
              <w:rPr>
                <w:sz w:val="24"/>
              </w:rPr>
              <w:t>направления</w:t>
            </w:r>
            <w:r>
              <w:rPr>
                <w:spacing w:val="-5"/>
                <w:sz w:val="24"/>
              </w:rPr>
              <w:t xml:space="preserve"> </w:t>
            </w:r>
            <w:r>
              <w:rPr>
                <w:sz w:val="24"/>
              </w:rPr>
              <w:t>воспитания</w:t>
            </w:r>
            <w:r>
              <w:rPr>
                <w:spacing w:val="-3"/>
                <w:sz w:val="24"/>
              </w:rPr>
              <w:t xml:space="preserve"> </w:t>
            </w:r>
            <w:r>
              <w:rPr>
                <w:spacing w:val="-2"/>
                <w:sz w:val="24"/>
              </w:rPr>
              <w:t>дошкольника</w:t>
            </w:r>
          </w:p>
          <w:p w:rsidR="0044132F" w:rsidRDefault="004F5E07">
            <w:pPr>
              <w:pStyle w:val="TableParagraph"/>
              <w:ind w:left="211"/>
              <w:rPr>
                <w:sz w:val="24"/>
              </w:rPr>
            </w:pPr>
            <w:r>
              <w:rPr>
                <w:sz w:val="24"/>
              </w:rPr>
              <w:t>заключается в формировании ценностного отношения детей к семье, другому человеку,</w:t>
            </w:r>
            <w:r>
              <w:rPr>
                <w:spacing w:val="-6"/>
                <w:sz w:val="24"/>
              </w:rPr>
              <w:t xml:space="preserve"> </w:t>
            </w:r>
            <w:r>
              <w:rPr>
                <w:sz w:val="24"/>
              </w:rPr>
              <w:t>развитии</w:t>
            </w:r>
            <w:r>
              <w:rPr>
                <w:spacing w:val="-7"/>
                <w:sz w:val="24"/>
              </w:rPr>
              <w:t xml:space="preserve"> </w:t>
            </w:r>
            <w:r>
              <w:rPr>
                <w:sz w:val="24"/>
              </w:rPr>
              <w:t>дружелюбия,</w:t>
            </w:r>
            <w:r>
              <w:rPr>
                <w:spacing w:val="-6"/>
                <w:sz w:val="24"/>
              </w:rPr>
              <w:t xml:space="preserve"> </w:t>
            </w:r>
            <w:r>
              <w:rPr>
                <w:sz w:val="24"/>
              </w:rPr>
              <w:t>создании</w:t>
            </w:r>
            <w:r>
              <w:rPr>
                <w:spacing w:val="-3"/>
                <w:sz w:val="24"/>
              </w:rPr>
              <w:t xml:space="preserve"> </w:t>
            </w:r>
            <w:r>
              <w:rPr>
                <w:sz w:val="24"/>
              </w:rPr>
              <w:t>условий</w:t>
            </w:r>
            <w:r>
              <w:rPr>
                <w:spacing w:val="-7"/>
                <w:sz w:val="24"/>
              </w:rPr>
              <w:t xml:space="preserve"> </w:t>
            </w:r>
            <w:r>
              <w:rPr>
                <w:sz w:val="24"/>
              </w:rPr>
              <w:t>для</w:t>
            </w:r>
            <w:r>
              <w:rPr>
                <w:spacing w:val="-5"/>
                <w:sz w:val="24"/>
              </w:rPr>
              <w:t xml:space="preserve"> </w:t>
            </w:r>
            <w:r>
              <w:rPr>
                <w:sz w:val="24"/>
              </w:rPr>
              <w:t>реализации</w:t>
            </w:r>
            <w:r>
              <w:rPr>
                <w:spacing w:val="-7"/>
                <w:sz w:val="24"/>
              </w:rPr>
              <w:t xml:space="preserve"> </w:t>
            </w:r>
            <w:r>
              <w:rPr>
                <w:sz w:val="24"/>
              </w:rPr>
              <w:t>в</w:t>
            </w:r>
            <w:r>
              <w:rPr>
                <w:spacing w:val="-7"/>
                <w:sz w:val="24"/>
              </w:rPr>
              <w:t xml:space="preserve"> </w:t>
            </w:r>
            <w:r>
              <w:rPr>
                <w:sz w:val="24"/>
              </w:rPr>
              <w:t>обществе.</w:t>
            </w:r>
          </w:p>
          <w:p w:rsidR="0044132F" w:rsidRDefault="004F5E07">
            <w:pPr>
              <w:pStyle w:val="TableParagraph"/>
              <w:spacing w:before="4" w:line="274" w:lineRule="exact"/>
              <w:ind w:left="920"/>
              <w:rPr>
                <w:sz w:val="24"/>
              </w:rPr>
            </w:pPr>
            <w:r>
              <w:rPr>
                <w:b/>
                <w:i/>
                <w:sz w:val="24"/>
              </w:rPr>
              <w:t>Основные</w:t>
            </w:r>
            <w:r>
              <w:rPr>
                <w:b/>
                <w:i/>
                <w:spacing w:val="-6"/>
                <w:sz w:val="24"/>
              </w:rPr>
              <w:t xml:space="preserve"> </w:t>
            </w:r>
            <w:r>
              <w:rPr>
                <w:b/>
                <w:i/>
                <w:sz w:val="24"/>
              </w:rPr>
              <w:t>задачи</w:t>
            </w:r>
            <w:r>
              <w:rPr>
                <w:b/>
                <w:i/>
                <w:spacing w:val="-6"/>
                <w:sz w:val="24"/>
              </w:rPr>
              <w:t xml:space="preserve"> </w:t>
            </w:r>
            <w:r>
              <w:rPr>
                <w:b/>
                <w:i/>
                <w:sz w:val="24"/>
              </w:rPr>
              <w:t>социального</w:t>
            </w:r>
            <w:r>
              <w:rPr>
                <w:b/>
                <w:i/>
                <w:spacing w:val="-4"/>
                <w:sz w:val="24"/>
              </w:rPr>
              <w:t xml:space="preserve"> </w:t>
            </w:r>
            <w:r>
              <w:rPr>
                <w:b/>
                <w:i/>
                <w:sz w:val="24"/>
              </w:rPr>
              <w:t>направления</w:t>
            </w:r>
            <w:r>
              <w:rPr>
                <w:b/>
                <w:i/>
                <w:spacing w:val="-5"/>
                <w:sz w:val="24"/>
              </w:rPr>
              <w:t xml:space="preserve"> </w:t>
            </w:r>
            <w:r>
              <w:rPr>
                <w:b/>
                <w:i/>
                <w:spacing w:val="-2"/>
                <w:sz w:val="24"/>
              </w:rPr>
              <w:t>воспитания</w:t>
            </w:r>
            <w:r>
              <w:rPr>
                <w:spacing w:val="-2"/>
                <w:sz w:val="24"/>
              </w:rPr>
              <w:t>.</w:t>
            </w:r>
          </w:p>
          <w:p w:rsidR="0044132F" w:rsidRDefault="004F5E07">
            <w:pPr>
              <w:pStyle w:val="TableParagraph"/>
              <w:numPr>
                <w:ilvl w:val="0"/>
                <w:numId w:val="35"/>
              </w:numPr>
              <w:tabs>
                <w:tab w:val="left" w:pos="211"/>
              </w:tabs>
              <w:ind w:left="211" w:right="309"/>
              <w:rPr>
                <w:sz w:val="24"/>
              </w:rPr>
            </w:pPr>
            <w:r>
              <w:rPr>
                <w:sz w:val="24"/>
              </w:rPr>
              <w:t>Задачи,</w:t>
            </w:r>
            <w:r>
              <w:rPr>
                <w:spacing w:val="-5"/>
                <w:sz w:val="24"/>
              </w:rPr>
              <w:t xml:space="preserve"> </w:t>
            </w:r>
            <w:r>
              <w:rPr>
                <w:sz w:val="24"/>
              </w:rPr>
              <w:t>связанные</w:t>
            </w:r>
            <w:r>
              <w:rPr>
                <w:spacing w:val="-4"/>
                <w:sz w:val="24"/>
              </w:rPr>
              <w:t xml:space="preserve"> </w:t>
            </w:r>
            <w:r>
              <w:rPr>
                <w:sz w:val="24"/>
              </w:rPr>
              <w:t>с</w:t>
            </w:r>
            <w:r>
              <w:rPr>
                <w:spacing w:val="-4"/>
                <w:sz w:val="24"/>
              </w:rPr>
              <w:t xml:space="preserve"> </w:t>
            </w:r>
            <w:r>
              <w:rPr>
                <w:sz w:val="24"/>
              </w:rPr>
              <w:t>познавательной</w:t>
            </w:r>
            <w:r>
              <w:rPr>
                <w:spacing w:val="-6"/>
                <w:sz w:val="24"/>
              </w:rPr>
              <w:t xml:space="preserve"> </w:t>
            </w:r>
            <w:r>
              <w:rPr>
                <w:sz w:val="24"/>
              </w:rPr>
              <w:t>деятельностью</w:t>
            </w:r>
            <w:r>
              <w:rPr>
                <w:spacing w:val="-5"/>
                <w:sz w:val="24"/>
              </w:rPr>
              <w:t xml:space="preserve"> </w:t>
            </w:r>
            <w:r>
              <w:rPr>
                <w:sz w:val="24"/>
              </w:rPr>
              <w:t>детей.</w:t>
            </w:r>
            <w:r>
              <w:rPr>
                <w:spacing w:val="-5"/>
                <w:sz w:val="24"/>
              </w:rPr>
              <w:t xml:space="preserve"> </w:t>
            </w:r>
            <w:r>
              <w:rPr>
                <w:sz w:val="24"/>
              </w:rPr>
              <w:t>Формирование</w:t>
            </w:r>
            <w:r>
              <w:rPr>
                <w:spacing w:val="-4"/>
                <w:sz w:val="24"/>
              </w:rPr>
              <w:t xml:space="preserve"> </w:t>
            </w:r>
            <w:r>
              <w:rPr>
                <w:sz w:val="24"/>
              </w:rPr>
              <w:t>у</w:t>
            </w:r>
            <w:r>
              <w:rPr>
                <w:spacing w:val="-12"/>
                <w:sz w:val="24"/>
              </w:rPr>
              <w:t xml:space="preserve"> </w:t>
            </w:r>
            <w:r>
              <w:rPr>
                <w:sz w:val="24"/>
              </w:rPr>
              <w:t>ребенка представлений о добре и зле, позитивного образа семьи с детьми, ознакомление с</w:t>
            </w:r>
          </w:p>
          <w:p w:rsidR="0044132F" w:rsidRDefault="004F5E07">
            <w:pPr>
              <w:pStyle w:val="TableParagraph"/>
              <w:ind w:left="211"/>
              <w:rPr>
                <w:sz w:val="24"/>
              </w:rPr>
            </w:pPr>
            <w:r>
              <w:rPr>
                <w:sz w:val="24"/>
              </w:rPr>
              <w:t>распределением</w:t>
            </w:r>
            <w:r>
              <w:rPr>
                <w:spacing w:val="-4"/>
                <w:sz w:val="24"/>
              </w:rPr>
              <w:t xml:space="preserve"> </w:t>
            </w:r>
            <w:r>
              <w:rPr>
                <w:sz w:val="24"/>
              </w:rPr>
              <w:t>ролей</w:t>
            </w:r>
            <w:r>
              <w:rPr>
                <w:spacing w:val="-3"/>
                <w:sz w:val="24"/>
              </w:rPr>
              <w:t xml:space="preserve"> </w:t>
            </w:r>
            <w:r>
              <w:rPr>
                <w:sz w:val="24"/>
              </w:rPr>
              <w:t>в</w:t>
            </w:r>
            <w:r>
              <w:rPr>
                <w:spacing w:val="-3"/>
                <w:sz w:val="24"/>
              </w:rPr>
              <w:t xml:space="preserve"> </w:t>
            </w:r>
            <w:r>
              <w:rPr>
                <w:sz w:val="24"/>
              </w:rPr>
              <w:t>семье,</w:t>
            </w:r>
            <w:r>
              <w:rPr>
                <w:spacing w:val="-2"/>
                <w:sz w:val="24"/>
              </w:rPr>
              <w:t xml:space="preserve"> </w:t>
            </w:r>
            <w:r>
              <w:rPr>
                <w:sz w:val="24"/>
              </w:rPr>
              <w:t>образами</w:t>
            </w:r>
            <w:r>
              <w:rPr>
                <w:spacing w:val="-2"/>
                <w:sz w:val="24"/>
              </w:rPr>
              <w:t xml:space="preserve"> </w:t>
            </w:r>
            <w:r>
              <w:rPr>
                <w:sz w:val="24"/>
              </w:rPr>
              <w:t>дружбы</w:t>
            </w:r>
            <w:r>
              <w:rPr>
                <w:spacing w:val="-3"/>
                <w:sz w:val="24"/>
              </w:rPr>
              <w:t xml:space="preserve"> </w:t>
            </w:r>
            <w:r>
              <w:rPr>
                <w:sz w:val="24"/>
              </w:rPr>
              <w:t>в</w:t>
            </w:r>
            <w:r>
              <w:rPr>
                <w:spacing w:val="-4"/>
                <w:sz w:val="24"/>
              </w:rPr>
              <w:t xml:space="preserve"> </w:t>
            </w:r>
            <w:r>
              <w:rPr>
                <w:sz w:val="24"/>
              </w:rPr>
              <w:t>фольклоре</w:t>
            </w:r>
            <w:r>
              <w:rPr>
                <w:spacing w:val="-1"/>
                <w:sz w:val="24"/>
              </w:rPr>
              <w:t xml:space="preserve"> </w:t>
            </w:r>
            <w:r>
              <w:rPr>
                <w:sz w:val="24"/>
              </w:rPr>
              <w:t>и</w:t>
            </w:r>
            <w:r>
              <w:rPr>
                <w:spacing w:val="-3"/>
                <w:sz w:val="24"/>
              </w:rPr>
              <w:t xml:space="preserve"> </w:t>
            </w:r>
            <w:r>
              <w:rPr>
                <w:sz w:val="24"/>
              </w:rPr>
              <w:t>детской</w:t>
            </w:r>
            <w:r>
              <w:rPr>
                <w:spacing w:val="-2"/>
                <w:sz w:val="24"/>
              </w:rPr>
              <w:t xml:space="preserve"> литературе</w:t>
            </w:r>
          </w:p>
          <w:p w:rsidR="0044132F" w:rsidRDefault="004F5E07">
            <w:pPr>
              <w:pStyle w:val="TableParagraph"/>
              <w:ind w:left="211" w:right="260"/>
              <w:rPr>
                <w:sz w:val="24"/>
              </w:rPr>
            </w:pPr>
            <w:r>
              <w:rPr>
                <w:sz w:val="24"/>
              </w:rPr>
              <w:t>,примерами сотрудничества и взаимопомощи людей в различных видах деятельности</w:t>
            </w:r>
            <w:r>
              <w:rPr>
                <w:spacing w:val="-6"/>
                <w:sz w:val="24"/>
              </w:rPr>
              <w:t xml:space="preserve"> </w:t>
            </w:r>
            <w:r>
              <w:rPr>
                <w:sz w:val="24"/>
              </w:rPr>
              <w:t>(на</w:t>
            </w:r>
            <w:r>
              <w:rPr>
                <w:spacing w:val="-4"/>
                <w:sz w:val="24"/>
              </w:rPr>
              <w:t xml:space="preserve"> </w:t>
            </w:r>
            <w:r>
              <w:rPr>
                <w:sz w:val="24"/>
              </w:rPr>
              <w:t>материале</w:t>
            </w:r>
            <w:r>
              <w:rPr>
                <w:spacing w:val="-4"/>
                <w:sz w:val="24"/>
              </w:rPr>
              <w:t xml:space="preserve"> </w:t>
            </w:r>
            <w:r>
              <w:rPr>
                <w:sz w:val="24"/>
              </w:rPr>
              <w:t>истории</w:t>
            </w:r>
            <w:r>
              <w:rPr>
                <w:spacing w:val="-6"/>
                <w:sz w:val="24"/>
              </w:rPr>
              <w:t xml:space="preserve"> </w:t>
            </w:r>
            <w:r>
              <w:rPr>
                <w:sz w:val="24"/>
              </w:rPr>
              <w:t>России,</w:t>
            </w:r>
            <w:r>
              <w:rPr>
                <w:spacing w:val="-5"/>
                <w:sz w:val="24"/>
              </w:rPr>
              <w:t xml:space="preserve"> </w:t>
            </w:r>
            <w:r>
              <w:rPr>
                <w:sz w:val="24"/>
              </w:rPr>
              <w:t>ее</w:t>
            </w:r>
            <w:r>
              <w:rPr>
                <w:spacing w:val="-3"/>
                <w:sz w:val="24"/>
              </w:rPr>
              <w:t xml:space="preserve"> </w:t>
            </w:r>
            <w:r>
              <w:rPr>
                <w:sz w:val="24"/>
              </w:rPr>
              <w:t>героев),</w:t>
            </w:r>
            <w:r>
              <w:rPr>
                <w:spacing w:val="-5"/>
                <w:sz w:val="24"/>
              </w:rPr>
              <w:t xml:space="preserve"> </w:t>
            </w:r>
            <w:r>
              <w:rPr>
                <w:sz w:val="24"/>
              </w:rPr>
              <w:t>милосердия</w:t>
            </w:r>
            <w:r>
              <w:rPr>
                <w:spacing w:val="-4"/>
                <w:sz w:val="24"/>
              </w:rPr>
              <w:t xml:space="preserve"> </w:t>
            </w:r>
            <w:r>
              <w:rPr>
                <w:sz w:val="24"/>
              </w:rPr>
              <w:t>и</w:t>
            </w:r>
            <w:r>
              <w:rPr>
                <w:spacing w:val="-6"/>
                <w:sz w:val="24"/>
              </w:rPr>
              <w:t xml:space="preserve"> </w:t>
            </w:r>
            <w:r>
              <w:rPr>
                <w:sz w:val="24"/>
              </w:rPr>
              <w:t>заботы. Анализ поступков самих детей в группе в различных ситуациях.</w:t>
            </w:r>
          </w:p>
          <w:p w:rsidR="0044132F" w:rsidRDefault="004F5E07">
            <w:pPr>
              <w:pStyle w:val="TableParagraph"/>
              <w:numPr>
                <w:ilvl w:val="0"/>
                <w:numId w:val="35"/>
              </w:numPr>
              <w:tabs>
                <w:tab w:val="left" w:pos="211"/>
              </w:tabs>
              <w:ind w:left="211" w:hanging="204"/>
              <w:rPr>
                <w:sz w:val="24"/>
              </w:rPr>
            </w:pPr>
            <w:r>
              <w:rPr>
                <w:sz w:val="24"/>
              </w:rPr>
              <w:t>Формирование</w:t>
            </w:r>
            <w:r>
              <w:rPr>
                <w:spacing w:val="-5"/>
                <w:sz w:val="24"/>
              </w:rPr>
              <w:t xml:space="preserve"> </w:t>
            </w:r>
            <w:r>
              <w:rPr>
                <w:sz w:val="24"/>
              </w:rPr>
              <w:t>навыков,</w:t>
            </w:r>
            <w:r>
              <w:rPr>
                <w:spacing w:val="-6"/>
                <w:sz w:val="24"/>
              </w:rPr>
              <w:t xml:space="preserve"> </w:t>
            </w:r>
            <w:r>
              <w:rPr>
                <w:sz w:val="24"/>
              </w:rPr>
              <w:t>необходимых</w:t>
            </w:r>
            <w:r>
              <w:rPr>
                <w:spacing w:val="-6"/>
                <w:sz w:val="24"/>
              </w:rPr>
              <w:t xml:space="preserve"> </w:t>
            </w:r>
            <w:r>
              <w:rPr>
                <w:sz w:val="24"/>
              </w:rPr>
              <w:t>для</w:t>
            </w:r>
            <w:r>
              <w:rPr>
                <w:spacing w:val="-5"/>
                <w:sz w:val="24"/>
              </w:rPr>
              <w:t xml:space="preserve"> </w:t>
            </w:r>
            <w:r>
              <w:rPr>
                <w:sz w:val="24"/>
              </w:rPr>
              <w:t>полноценного</w:t>
            </w:r>
            <w:r>
              <w:rPr>
                <w:spacing w:val="-11"/>
                <w:sz w:val="24"/>
              </w:rPr>
              <w:t xml:space="preserve"> </w:t>
            </w:r>
            <w:r>
              <w:rPr>
                <w:sz w:val="24"/>
              </w:rPr>
              <w:t>существования</w:t>
            </w:r>
            <w:r>
              <w:rPr>
                <w:spacing w:val="-4"/>
                <w:sz w:val="24"/>
              </w:rPr>
              <w:t xml:space="preserve"> </w:t>
            </w:r>
            <w:r>
              <w:rPr>
                <w:spacing w:val="-10"/>
                <w:sz w:val="24"/>
              </w:rPr>
              <w:t>в</w:t>
            </w:r>
          </w:p>
          <w:p w:rsidR="0044132F" w:rsidRDefault="004F5E07">
            <w:pPr>
              <w:pStyle w:val="TableParagraph"/>
              <w:ind w:left="211"/>
              <w:rPr>
                <w:sz w:val="24"/>
              </w:rPr>
            </w:pPr>
            <w:r>
              <w:rPr>
                <w:sz w:val="24"/>
              </w:rPr>
              <w:t>обществе:</w:t>
            </w:r>
            <w:r>
              <w:rPr>
                <w:spacing w:val="-14"/>
                <w:sz w:val="24"/>
              </w:rPr>
              <w:t xml:space="preserve"> </w:t>
            </w:r>
            <w:r>
              <w:rPr>
                <w:sz w:val="24"/>
              </w:rPr>
              <w:t>эмпатии</w:t>
            </w:r>
            <w:r>
              <w:rPr>
                <w:spacing w:val="-9"/>
                <w:sz w:val="24"/>
              </w:rPr>
              <w:t xml:space="preserve"> </w:t>
            </w:r>
            <w:r>
              <w:rPr>
                <w:sz w:val="24"/>
              </w:rPr>
              <w:t>(сопереживания),</w:t>
            </w:r>
            <w:r>
              <w:rPr>
                <w:spacing w:val="-8"/>
                <w:sz w:val="24"/>
              </w:rPr>
              <w:t xml:space="preserve"> </w:t>
            </w:r>
            <w:r>
              <w:rPr>
                <w:sz w:val="24"/>
              </w:rPr>
              <w:t>коммуникабельности,</w:t>
            </w:r>
            <w:r>
              <w:rPr>
                <w:spacing w:val="-8"/>
                <w:sz w:val="24"/>
              </w:rPr>
              <w:t xml:space="preserve"> </w:t>
            </w:r>
            <w:r>
              <w:rPr>
                <w:sz w:val="24"/>
              </w:rPr>
              <w:t>заботы,</w:t>
            </w:r>
            <w:r>
              <w:rPr>
                <w:spacing w:val="-8"/>
                <w:sz w:val="24"/>
              </w:rPr>
              <w:t xml:space="preserve"> </w:t>
            </w:r>
            <w:r>
              <w:rPr>
                <w:sz w:val="24"/>
              </w:rPr>
              <w:t>ответственности, сотрудничества, умения договариваться, умения соблюдать правила.</w:t>
            </w:r>
          </w:p>
          <w:p w:rsidR="0044132F" w:rsidRDefault="004F5E07">
            <w:pPr>
              <w:pStyle w:val="TableParagraph"/>
              <w:numPr>
                <w:ilvl w:val="0"/>
                <w:numId w:val="35"/>
              </w:numPr>
              <w:tabs>
                <w:tab w:val="left" w:pos="211"/>
              </w:tabs>
              <w:ind w:left="211" w:right="386"/>
              <w:rPr>
                <w:sz w:val="24"/>
              </w:rPr>
            </w:pPr>
            <w:r>
              <w:rPr>
                <w:sz w:val="24"/>
              </w:rPr>
              <w:t>Развитие</w:t>
            </w:r>
            <w:r>
              <w:rPr>
                <w:spacing w:val="-5"/>
                <w:sz w:val="24"/>
              </w:rPr>
              <w:t xml:space="preserve"> </w:t>
            </w:r>
            <w:r>
              <w:rPr>
                <w:sz w:val="24"/>
              </w:rPr>
              <w:t>способности</w:t>
            </w:r>
            <w:r>
              <w:rPr>
                <w:spacing w:val="-6"/>
                <w:sz w:val="24"/>
              </w:rPr>
              <w:t xml:space="preserve"> </w:t>
            </w:r>
            <w:r>
              <w:rPr>
                <w:sz w:val="24"/>
              </w:rPr>
              <w:t>поставить</w:t>
            </w:r>
            <w:r>
              <w:rPr>
                <w:spacing w:val="-7"/>
                <w:sz w:val="24"/>
              </w:rPr>
              <w:t xml:space="preserve"> </w:t>
            </w:r>
            <w:r>
              <w:rPr>
                <w:sz w:val="24"/>
              </w:rPr>
              <w:t>себя</w:t>
            </w:r>
            <w:r>
              <w:rPr>
                <w:spacing w:val="-4"/>
                <w:sz w:val="24"/>
              </w:rPr>
              <w:t xml:space="preserve"> </w:t>
            </w:r>
            <w:r>
              <w:rPr>
                <w:sz w:val="24"/>
              </w:rPr>
              <w:t>на</w:t>
            </w:r>
            <w:r>
              <w:rPr>
                <w:spacing w:val="-4"/>
                <w:sz w:val="24"/>
              </w:rPr>
              <w:t xml:space="preserve"> </w:t>
            </w:r>
            <w:r>
              <w:rPr>
                <w:sz w:val="24"/>
              </w:rPr>
              <w:t>место</w:t>
            </w:r>
            <w:r>
              <w:rPr>
                <w:spacing w:val="-5"/>
                <w:sz w:val="24"/>
              </w:rPr>
              <w:t xml:space="preserve"> </w:t>
            </w:r>
            <w:r>
              <w:rPr>
                <w:sz w:val="24"/>
              </w:rPr>
              <w:t>другого</w:t>
            </w:r>
            <w:r>
              <w:rPr>
                <w:spacing w:val="-5"/>
                <w:sz w:val="24"/>
              </w:rPr>
              <w:t xml:space="preserve"> </w:t>
            </w:r>
            <w:r>
              <w:rPr>
                <w:sz w:val="24"/>
              </w:rPr>
              <w:t>как</w:t>
            </w:r>
            <w:r>
              <w:rPr>
                <w:spacing w:val="-5"/>
                <w:sz w:val="24"/>
              </w:rPr>
              <w:t xml:space="preserve"> </w:t>
            </w:r>
            <w:r>
              <w:rPr>
                <w:sz w:val="24"/>
              </w:rPr>
              <w:t>проявление</w:t>
            </w:r>
            <w:r>
              <w:rPr>
                <w:spacing w:val="-4"/>
                <w:sz w:val="24"/>
              </w:rPr>
              <w:t xml:space="preserve"> </w:t>
            </w:r>
            <w:r>
              <w:rPr>
                <w:sz w:val="24"/>
              </w:rPr>
              <w:t>личностной зрелости и преодоление</w:t>
            </w:r>
            <w:r>
              <w:rPr>
                <w:spacing w:val="40"/>
                <w:sz w:val="24"/>
              </w:rPr>
              <w:t xml:space="preserve"> </w:t>
            </w:r>
            <w:r>
              <w:rPr>
                <w:sz w:val="24"/>
              </w:rPr>
              <w:t>.</w:t>
            </w:r>
          </w:p>
          <w:p w:rsidR="0044132F" w:rsidRDefault="004F5E07">
            <w:pPr>
              <w:pStyle w:val="TableParagraph"/>
              <w:spacing w:line="215" w:lineRule="exact"/>
              <w:ind w:left="920"/>
              <w:rPr>
                <w:b/>
                <w:i/>
                <w:sz w:val="24"/>
              </w:rPr>
            </w:pPr>
            <w:r>
              <w:rPr>
                <w:b/>
                <w:i/>
                <w:sz w:val="24"/>
              </w:rPr>
              <w:t>Направления</w:t>
            </w:r>
            <w:r>
              <w:rPr>
                <w:b/>
                <w:i/>
                <w:spacing w:val="-7"/>
                <w:sz w:val="24"/>
              </w:rPr>
              <w:t xml:space="preserve"> </w:t>
            </w:r>
            <w:r>
              <w:rPr>
                <w:b/>
                <w:i/>
                <w:sz w:val="24"/>
              </w:rPr>
              <w:t>воспитательной</w:t>
            </w:r>
            <w:r>
              <w:rPr>
                <w:b/>
                <w:i/>
                <w:spacing w:val="-6"/>
                <w:sz w:val="24"/>
              </w:rPr>
              <w:t xml:space="preserve"> </w:t>
            </w:r>
            <w:r>
              <w:rPr>
                <w:b/>
                <w:i/>
                <w:spacing w:val="-2"/>
                <w:sz w:val="24"/>
              </w:rPr>
              <w:t>работы:</w:t>
            </w:r>
          </w:p>
        </w:tc>
      </w:tr>
    </w:tbl>
    <w:p w:rsidR="0044132F" w:rsidRDefault="0044132F">
      <w:pPr>
        <w:spacing w:line="215" w:lineRule="exact"/>
        <w:rPr>
          <w:sz w:val="24"/>
        </w:rPr>
        <w:sectPr w:rsidR="0044132F">
          <w:pgSz w:w="11900" w:h="16860"/>
          <w:pgMar w:top="380" w:right="680" w:bottom="1460" w:left="520" w:header="0" w:footer="1194" w:gutter="0"/>
          <w:cols w:space="720"/>
        </w:sectPr>
      </w:pPr>
    </w:p>
    <w:p w:rsidR="0044132F" w:rsidRDefault="0044132F">
      <w:pPr>
        <w:pStyle w:val="a3"/>
        <w:spacing w:before="5"/>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9171"/>
      </w:tblGrid>
      <w:tr w:rsidR="0044132F">
        <w:trPr>
          <w:trHeight w:val="3271"/>
        </w:trPr>
        <w:tc>
          <w:tcPr>
            <w:tcW w:w="1308" w:type="dxa"/>
          </w:tcPr>
          <w:p w:rsidR="0044132F" w:rsidRDefault="0044132F">
            <w:pPr>
              <w:pStyle w:val="TableParagraph"/>
            </w:pPr>
          </w:p>
        </w:tc>
        <w:tc>
          <w:tcPr>
            <w:tcW w:w="9171" w:type="dxa"/>
          </w:tcPr>
          <w:p w:rsidR="0044132F" w:rsidRDefault="004F5E07">
            <w:pPr>
              <w:pStyle w:val="TableParagraph"/>
              <w:numPr>
                <w:ilvl w:val="0"/>
                <w:numId w:val="34"/>
              </w:numPr>
              <w:tabs>
                <w:tab w:val="left" w:pos="811"/>
              </w:tabs>
              <w:spacing w:before="1" w:line="237" w:lineRule="auto"/>
              <w:ind w:right="542" w:firstLine="0"/>
              <w:rPr>
                <w:sz w:val="24"/>
              </w:rPr>
            </w:pPr>
            <w:r>
              <w:rPr>
                <w:sz w:val="24"/>
              </w:rPr>
              <w:t>Организовывать</w:t>
            </w:r>
            <w:r>
              <w:rPr>
                <w:spacing w:val="-5"/>
                <w:sz w:val="24"/>
              </w:rPr>
              <w:t xml:space="preserve"> </w:t>
            </w:r>
            <w:r>
              <w:rPr>
                <w:sz w:val="24"/>
              </w:rPr>
              <w:t>сюжетно -</w:t>
            </w:r>
            <w:r>
              <w:rPr>
                <w:spacing w:val="-7"/>
                <w:sz w:val="24"/>
              </w:rPr>
              <w:t xml:space="preserve"> </w:t>
            </w:r>
            <w:r>
              <w:rPr>
                <w:sz w:val="24"/>
              </w:rPr>
              <w:t>ролевые</w:t>
            </w:r>
            <w:r>
              <w:rPr>
                <w:spacing w:val="-2"/>
                <w:sz w:val="24"/>
              </w:rPr>
              <w:t xml:space="preserve"> </w:t>
            </w:r>
            <w:r>
              <w:rPr>
                <w:sz w:val="24"/>
              </w:rPr>
              <w:t>игры</w:t>
            </w:r>
            <w:r>
              <w:rPr>
                <w:spacing w:val="-5"/>
                <w:sz w:val="24"/>
              </w:rPr>
              <w:t xml:space="preserve"> </w:t>
            </w:r>
            <w:r>
              <w:rPr>
                <w:sz w:val="24"/>
              </w:rPr>
              <w:t>(в</w:t>
            </w:r>
            <w:r>
              <w:rPr>
                <w:spacing w:val="40"/>
                <w:sz w:val="24"/>
              </w:rPr>
              <w:t xml:space="preserve"> </w:t>
            </w:r>
            <w:r>
              <w:rPr>
                <w:sz w:val="24"/>
              </w:rPr>
              <w:t>семью,</w:t>
            </w:r>
            <w:r>
              <w:rPr>
                <w:spacing w:val="-3"/>
                <w:sz w:val="24"/>
              </w:rPr>
              <w:t xml:space="preserve"> </w:t>
            </w:r>
            <w:r>
              <w:rPr>
                <w:sz w:val="24"/>
              </w:rPr>
              <w:t>в</w:t>
            </w:r>
            <w:r>
              <w:rPr>
                <w:spacing w:val="-5"/>
                <w:sz w:val="24"/>
              </w:rPr>
              <w:t xml:space="preserve"> </w:t>
            </w:r>
            <w:r>
              <w:rPr>
                <w:sz w:val="24"/>
              </w:rPr>
              <w:t>команду</w:t>
            </w:r>
            <w:r>
              <w:rPr>
                <w:spacing w:val="-9"/>
                <w:sz w:val="24"/>
              </w:rPr>
              <w:t xml:space="preserve"> </w:t>
            </w:r>
            <w:r>
              <w:rPr>
                <w:sz w:val="24"/>
              </w:rPr>
              <w:t>ит.п.),игры</w:t>
            </w:r>
            <w:r>
              <w:rPr>
                <w:spacing w:val="-5"/>
                <w:sz w:val="24"/>
              </w:rPr>
              <w:t xml:space="preserve"> </w:t>
            </w:r>
            <w:r>
              <w:rPr>
                <w:sz w:val="24"/>
              </w:rPr>
              <w:t>с правилами, традиционные народные игры и пр.;</w:t>
            </w:r>
          </w:p>
          <w:p w:rsidR="0044132F" w:rsidRDefault="004F5E07">
            <w:pPr>
              <w:pStyle w:val="TableParagraph"/>
              <w:numPr>
                <w:ilvl w:val="0"/>
                <w:numId w:val="34"/>
              </w:numPr>
              <w:tabs>
                <w:tab w:val="left" w:pos="811"/>
              </w:tabs>
              <w:spacing w:before="4" w:line="274" w:lineRule="exact"/>
              <w:ind w:left="811" w:hanging="676"/>
              <w:rPr>
                <w:sz w:val="24"/>
              </w:rPr>
            </w:pPr>
            <w:r>
              <w:rPr>
                <w:sz w:val="24"/>
              </w:rPr>
              <w:t>Воспитывать</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навыки</w:t>
            </w:r>
            <w:r>
              <w:rPr>
                <w:spacing w:val="-3"/>
                <w:sz w:val="24"/>
              </w:rPr>
              <w:t xml:space="preserve"> </w:t>
            </w:r>
            <w:r>
              <w:rPr>
                <w:sz w:val="24"/>
              </w:rPr>
              <w:t>поведения</w:t>
            </w:r>
            <w:r>
              <w:rPr>
                <w:spacing w:val="-1"/>
                <w:sz w:val="24"/>
              </w:rPr>
              <w:t xml:space="preserve"> </w:t>
            </w:r>
            <w:r>
              <w:rPr>
                <w:sz w:val="24"/>
              </w:rPr>
              <w:t>в</w:t>
            </w:r>
            <w:r>
              <w:rPr>
                <w:spacing w:val="-4"/>
                <w:sz w:val="24"/>
              </w:rPr>
              <w:t xml:space="preserve"> </w:t>
            </w:r>
            <w:r>
              <w:rPr>
                <w:spacing w:val="-2"/>
                <w:sz w:val="24"/>
              </w:rPr>
              <w:t>обществе;</w:t>
            </w:r>
          </w:p>
          <w:p w:rsidR="0044132F" w:rsidRDefault="004F5E07">
            <w:pPr>
              <w:pStyle w:val="TableParagraph"/>
              <w:numPr>
                <w:ilvl w:val="0"/>
                <w:numId w:val="34"/>
              </w:numPr>
              <w:tabs>
                <w:tab w:val="left" w:pos="811"/>
              </w:tabs>
              <w:ind w:right="849" w:firstLine="0"/>
              <w:rPr>
                <w:sz w:val="24"/>
              </w:rPr>
            </w:pPr>
            <w:r>
              <w:rPr>
                <w:sz w:val="24"/>
              </w:rPr>
              <w:t>Учить</w:t>
            </w:r>
            <w:r>
              <w:rPr>
                <w:spacing w:val="-8"/>
                <w:sz w:val="24"/>
              </w:rPr>
              <w:t xml:space="preserve"> </w:t>
            </w:r>
            <w:r>
              <w:rPr>
                <w:sz w:val="24"/>
              </w:rPr>
              <w:t>детей</w:t>
            </w:r>
            <w:r>
              <w:rPr>
                <w:spacing w:val="-7"/>
                <w:sz w:val="24"/>
              </w:rPr>
              <w:t xml:space="preserve"> </w:t>
            </w:r>
            <w:r>
              <w:rPr>
                <w:sz w:val="24"/>
              </w:rPr>
              <w:t>сотрудничать,</w:t>
            </w:r>
            <w:r>
              <w:rPr>
                <w:spacing w:val="-6"/>
                <w:sz w:val="24"/>
              </w:rPr>
              <w:t xml:space="preserve"> </w:t>
            </w:r>
            <w:r>
              <w:rPr>
                <w:sz w:val="24"/>
              </w:rPr>
              <w:t>организуя</w:t>
            </w:r>
            <w:r>
              <w:rPr>
                <w:spacing w:val="-5"/>
                <w:sz w:val="24"/>
              </w:rPr>
              <w:t xml:space="preserve"> </w:t>
            </w:r>
            <w:r>
              <w:rPr>
                <w:sz w:val="24"/>
              </w:rPr>
              <w:t>групповые</w:t>
            </w:r>
            <w:r>
              <w:rPr>
                <w:spacing w:val="-5"/>
                <w:sz w:val="24"/>
              </w:rPr>
              <w:t xml:space="preserve"> </w:t>
            </w:r>
            <w:r>
              <w:rPr>
                <w:sz w:val="24"/>
              </w:rPr>
              <w:t>формы</w:t>
            </w:r>
            <w:r>
              <w:rPr>
                <w:spacing w:val="-7"/>
                <w:sz w:val="24"/>
              </w:rPr>
              <w:t xml:space="preserve"> </w:t>
            </w:r>
            <w:r>
              <w:rPr>
                <w:sz w:val="24"/>
              </w:rPr>
              <w:t>в</w:t>
            </w:r>
            <w:r>
              <w:rPr>
                <w:spacing w:val="-8"/>
                <w:sz w:val="24"/>
              </w:rPr>
              <w:t xml:space="preserve"> </w:t>
            </w:r>
            <w:r>
              <w:rPr>
                <w:sz w:val="24"/>
              </w:rPr>
              <w:t>продуктивных видах деятельности;</w:t>
            </w:r>
          </w:p>
          <w:p w:rsidR="0044132F" w:rsidRDefault="004F5E07">
            <w:pPr>
              <w:pStyle w:val="TableParagraph"/>
              <w:numPr>
                <w:ilvl w:val="0"/>
                <w:numId w:val="34"/>
              </w:numPr>
              <w:tabs>
                <w:tab w:val="left" w:pos="811"/>
              </w:tabs>
              <w:spacing w:line="236" w:lineRule="exact"/>
              <w:ind w:left="811" w:hanging="676"/>
              <w:rPr>
                <w:sz w:val="24"/>
              </w:rPr>
            </w:pPr>
            <w:r>
              <w:rPr>
                <w:sz w:val="24"/>
              </w:rPr>
              <w:t>Учить</w:t>
            </w:r>
            <w:r>
              <w:rPr>
                <w:spacing w:val="-5"/>
                <w:sz w:val="24"/>
              </w:rPr>
              <w:t xml:space="preserve"> </w:t>
            </w:r>
            <w:r>
              <w:rPr>
                <w:sz w:val="24"/>
              </w:rPr>
              <w:t>детей</w:t>
            </w:r>
            <w:r>
              <w:rPr>
                <w:spacing w:val="-3"/>
                <w:sz w:val="24"/>
              </w:rPr>
              <w:t xml:space="preserve"> </w:t>
            </w:r>
            <w:r>
              <w:rPr>
                <w:sz w:val="24"/>
              </w:rPr>
              <w:t>анализировать</w:t>
            </w:r>
            <w:r>
              <w:rPr>
                <w:spacing w:val="-4"/>
                <w:sz w:val="24"/>
              </w:rPr>
              <w:t xml:space="preserve"> </w:t>
            </w:r>
            <w:r>
              <w:rPr>
                <w:sz w:val="24"/>
              </w:rPr>
              <w:t>поступки</w:t>
            </w:r>
            <w:r>
              <w:rPr>
                <w:spacing w:val="-3"/>
                <w:sz w:val="24"/>
              </w:rPr>
              <w:t xml:space="preserve"> </w:t>
            </w:r>
            <w:r>
              <w:rPr>
                <w:sz w:val="24"/>
              </w:rPr>
              <w:t>и</w:t>
            </w:r>
            <w:r>
              <w:rPr>
                <w:spacing w:val="1"/>
                <w:sz w:val="24"/>
              </w:rPr>
              <w:t xml:space="preserve"> </w:t>
            </w:r>
            <w:r>
              <w:rPr>
                <w:sz w:val="24"/>
              </w:rPr>
              <w:t>чувства–своих</w:t>
            </w:r>
            <w:r>
              <w:rPr>
                <w:spacing w:val="-2"/>
                <w:sz w:val="24"/>
              </w:rPr>
              <w:t xml:space="preserve"> </w:t>
            </w:r>
            <w:r>
              <w:rPr>
                <w:sz w:val="24"/>
              </w:rPr>
              <w:t>и</w:t>
            </w:r>
            <w:r>
              <w:rPr>
                <w:spacing w:val="-3"/>
                <w:sz w:val="24"/>
              </w:rPr>
              <w:t xml:space="preserve"> </w:t>
            </w:r>
            <w:r>
              <w:rPr>
                <w:sz w:val="24"/>
              </w:rPr>
              <w:t>других</w:t>
            </w:r>
            <w:r>
              <w:rPr>
                <w:spacing w:val="-2"/>
                <w:sz w:val="24"/>
              </w:rPr>
              <w:t xml:space="preserve"> людей;</w:t>
            </w:r>
          </w:p>
          <w:p w:rsidR="0044132F" w:rsidRDefault="004F5E07">
            <w:pPr>
              <w:pStyle w:val="TableParagraph"/>
              <w:numPr>
                <w:ilvl w:val="0"/>
                <w:numId w:val="34"/>
              </w:numPr>
              <w:tabs>
                <w:tab w:val="left" w:pos="811"/>
              </w:tabs>
              <w:spacing w:line="237" w:lineRule="auto"/>
              <w:ind w:right="671" w:firstLine="0"/>
              <w:rPr>
                <w:sz w:val="24"/>
              </w:rPr>
            </w:pPr>
            <w:r>
              <w:rPr>
                <w:sz w:val="24"/>
              </w:rPr>
              <w:t>Организовывать</w:t>
            </w:r>
            <w:r>
              <w:rPr>
                <w:spacing w:val="-8"/>
                <w:sz w:val="24"/>
              </w:rPr>
              <w:t xml:space="preserve"> </w:t>
            </w:r>
            <w:r>
              <w:rPr>
                <w:sz w:val="24"/>
              </w:rPr>
              <w:t>коллективные</w:t>
            </w:r>
            <w:r>
              <w:rPr>
                <w:spacing w:val="-5"/>
                <w:sz w:val="24"/>
              </w:rPr>
              <w:t xml:space="preserve"> </w:t>
            </w:r>
            <w:r>
              <w:rPr>
                <w:sz w:val="24"/>
              </w:rPr>
              <w:t>проекты</w:t>
            </w:r>
            <w:r>
              <w:rPr>
                <w:spacing w:val="-8"/>
                <w:sz w:val="24"/>
              </w:rPr>
              <w:t xml:space="preserve"> </w:t>
            </w:r>
            <w:r>
              <w:rPr>
                <w:sz w:val="24"/>
              </w:rPr>
              <w:t>и</w:t>
            </w:r>
            <w:r>
              <w:rPr>
                <w:spacing w:val="-7"/>
                <w:sz w:val="24"/>
              </w:rPr>
              <w:t xml:space="preserve"> </w:t>
            </w:r>
            <w:r>
              <w:rPr>
                <w:sz w:val="24"/>
              </w:rPr>
              <w:t>акции</w:t>
            </w:r>
            <w:r>
              <w:rPr>
                <w:spacing w:val="-7"/>
                <w:sz w:val="24"/>
              </w:rPr>
              <w:t xml:space="preserve"> </w:t>
            </w:r>
            <w:r>
              <w:rPr>
                <w:sz w:val="24"/>
              </w:rPr>
              <w:t>заботы</w:t>
            </w:r>
            <w:r>
              <w:rPr>
                <w:spacing w:val="-8"/>
                <w:sz w:val="24"/>
              </w:rPr>
              <w:t xml:space="preserve"> </w:t>
            </w:r>
            <w:r>
              <w:rPr>
                <w:sz w:val="24"/>
              </w:rPr>
              <w:t>и</w:t>
            </w:r>
            <w:r>
              <w:rPr>
                <w:spacing w:val="-7"/>
                <w:sz w:val="24"/>
              </w:rPr>
              <w:t xml:space="preserve"> </w:t>
            </w:r>
            <w:r>
              <w:rPr>
                <w:sz w:val="24"/>
              </w:rPr>
              <w:t>помощи,</w:t>
            </w:r>
            <w:r>
              <w:rPr>
                <w:spacing w:val="-3"/>
                <w:sz w:val="24"/>
              </w:rPr>
              <w:t xml:space="preserve"> </w:t>
            </w:r>
            <w:r>
              <w:rPr>
                <w:sz w:val="24"/>
              </w:rPr>
              <w:t>«Семья помогает семье», «Право на жизнь» и т.д.</w:t>
            </w:r>
          </w:p>
          <w:p w:rsidR="0044132F" w:rsidRDefault="004F5E07">
            <w:pPr>
              <w:pStyle w:val="TableParagraph"/>
              <w:numPr>
                <w:ilvl w:val="0"/>
                <w:numId w:val="34"/>
              </w:numPr>
              <w:tabs>
                <w:tab w:val="left" w:pos="811"/>
              </w:tabs>
              <w:ind w:left="811" w:hanging="676"/>
              <w:rPr>
                <w:sz w:val="24"/>
              </w:rPr>
            </w:pPr>
            <w:r>
              <w:rPr>
                <w:sz w:val="24"/>
              </w:rPr>
              <w:t>Создавать</w:t>
            </w:r>
            <w:r>
              <w:rPr>
                <w:spacing w:val="-8"/>
                <w:sz w:val="24"/>
              </w:rPr>
              <w:t xml:space="preserve"> </w:t>
            </w:r>
            <w:r>
              <w:rPr>
                <w:sz w:val="24"/>
              </w:rPr>
              <w:t>доброжелательный</w:t>
            </w:r>
            <w:r>
              <w:rPr>
                <w:spacing w:val="-5"/>
                <w:sz w:val="24"/>
              </w:rPr>
              <w:t xml:space="preserve"> </w:t>
            </w:r>
            <w:r>
              <w:rPr>
                <w:sz w:val="24"/>
              </w:rPr>
              <w:t>психологический</w:t>
            </w:r>
            <w:r>
              <w:rPr>
                <w:spacing w:val="-4"/>
                <w:sz w:val="24"/>
              </w:rPr>
              <w:t xml:space="preserve"> </w:t>
            </w:r>
            <w:r>
              <w:rPr>
                <w:sz w:val="24"/>
              </w:rPr>
              <w:t>климат</w:t>
            </w:r>
            <w:r>
              <w:rPr>
                <w:spacing w:val="-5"/>
                <w:sz w:val="24"/>
              </w:rPr>
              <w:t xml:space="preserve"> </w:t>
            </w:r>
            <w:r>
              <w:rPr>
                <w:sz w:val="24"/>
              </w:rPr>
              <w:t>в</w:t>
            </w:r>
            <w:r>
              <w:rPr>
                <w:spacing w:val="-5"/>
                <w:sz w:val="24"/>
              </w:rPr>
              <w:t xml:space="preserve"> </w:t>
            </w:r>
            <w:r>
              <w:rPr>
                <w:spacing w:val="-2"/>
                <w:sz w:val="24"/>
              </w:rPr>
              <w:t>группе.</w:t>
            </w:r>
          </w:p>
          <w:p w:rsidR="0044132F" w:rsidRDefault="004F5E07">
            <w:pPr>
              <w:pStyle w:val="TableParagraph"/>
              <w:numPr>
                <w:ilvl w:val="0"/>
                <w:numId w:val="34"/>
              </w:numPr>
              <w:tabs>
                <w:tab w:val="left" w:pos="811"/>
              </w:tabs>
              <w:ind w:left="811" w:hanging="676"/>
              <w:rPr>
                <w:sz w:val="24"/>
              </w:rPr>
            </w:pPr>
            <w:r>
              <w:rPr>
                <w:sz w:val="24"/>
              </w:rPr>
              <w:t>Организация</w:t>
            </w:r>
            <w:r>
              <w:rPr>
                <w:spacing w:val="-6"/>
                <w:sz w:val="24"/>
              </w:rPr>
              <w:t xml:space="preserve"> </w:t>
            </w:r>
            <w:r>
              <w:rPr>
                <w:sz w:val="24"/>
              </w:rPr>
              <w:t>семейных</w:t>
            </w:r>
            <w:r>
              <w:rPr>
                <w:spacing w:val="-5"/>
                <w:sz w:val="24"/>
              </w:rPr>
              <w:t xml:space="preserve"> </w:t>
            </w:r>
            <w:r>
              <w:rPr>
                <w:sz w:val="24"/>
              </w:rPr>
              <w:t>мастер-</w:t>
            </w:r>
            <w:r>
              <w:rPr>
                <w:spacing w:val="-2"/>
                <w:sz w:val="24"/>
              </w:rPr>
              <w:t>классов</w:t>
            </w:r>
          </w:p>
          <w:p w:rsidR="0044132F" w:rsidRDefault="004F5E07">
            <w:pPr>
              <w:pStyle w:val="TableParagraph"/>
              <w:numPr>
                <w:ilvl w:val="0"/>
                <w:numId w:val="34"/>
              </w:numPr>
              <w:tabs>
                <w:tab w:val="left" w:pos="811"/>
              </w:tabs>
              <w:spacing w:line="272" w:lineRule="exact"/>
              <w:ind w:right="1169" w:firstLine="0"/>
              <w:rPr>
                <w:sz w:val="24"/>
              </w:rPr>
            </w:pPr>
            <w:r>
              <w:rPr>
                <w:sz w:val="24"/>
              </w:rPr>
              <w:t>Организация</w:t>
            </w:r>
            <w:r>
              <w:rPr>
                <w:spacing w:val="-4"/>
                <w:sz w:val="24"/>
              </w:rPr>
              <w:t xml:space="preserve"> </w:t>
            </w:r>
            <w:r>
              <w:rPr>
                <w:sz w:val="24"/>
              </w:rPr>
              <w:t>празднования</w:t>
            </w:r>
            <w:r>
              <w:rPr>
                <w:spacing w:val="40"/>
                <w:sz w:val="24"/>
              </w:rPr>
              <w:t xml:space="preserve"> </w:t>
            </w:r>
            <w:r>
              <w:rPr>
                <w:sz w:val="24"/>
              </w:rPr>
              <w:t>православных</w:t>
            </w:r>
            <w:r>
              <w:rPr>
                <w:spacing w:val="-5"/>
                <w:sz w:val="24"/>
              </w:rPr>
              <w:t xml:space="preserve"> </w:t>
            </w:r>
            <w:r>
              <w:rPr>
                <w:sz w:val="24"/>
              </w:rPr>
              <w:t>праздников</w:t>
            </w:r>
            <w:r>
              <w:rPr>
                <w:spacing w:val="-6"/>
                <w:sz w:val="24"/>
              </w:rPr>
              <w:t xml:space="preserve"> </w:t>
            </w:r>
            <w:r>
              <w:rPr>
                <w:sz w:val="24"/>
              </w:rPr>
              <w:t>в</w:t>
            </w:r>
            <w:r>
              <w:rPr>
                <w:spacing w:val="-6"/>
                <w:sz w:val="24"/>
              </w:rPr>
              <w:t xml:space="preserve"> </w:t>
            </w:r>
            <w:r>
              <w:rPr>
                <w:sz w:val="24"/>
              </w:rPr>
              <w:t>детском</w:t>
            </w:r>
            <w:r>
              <w:rPr>
                <w:spacing w:val="-5"/>
                <w:sz w:val="24"/>
              </w:rPr>
              <w:t xml:space="preserve"> </w:t>
            </w:r>
            <w:r>
              <w:rPr>
                <w:sz w:val="24"/>
              </w:rPr>
              <w:t>саду Рождество, Пасха, Троица</w:t>
            </w:r>
          </w:p>
        </w:tc>
      </w:tr>
      <w:tr w:rsidR="0044132F">
        <w:trPr>
          <w:trHeight w:val="5563"/>
        </w:trPr>
        <w:tc>
          <w:tcPr>
            <w:tcW w:w="10479" w:type="dxa"/>
            <w:gridSpan w:val="2"/>
          </w:tcPr>
          <w:p w:rsidR="0044132F" w:rsidRDefault="004F5E07">
            <w:pPr>
              <w:pStyle w:val="TableParagraph"/>
              <w:spacing w:line="267" w:lineRule="exact"/>
              <w:ind w:left="107"/>
              <w:rPr>
                <w:b/>
                <w:sz w:val="24"/>
              </w:rPr>
            </w:pPr>
            <w:r>
              <w:rPr>
                <w:sz w:val="24"/>
              </w:rPr>
              <w:t>Решение</w:t>
            </w:r>
            <w:r>
              <w:rPr>
                <w:spacing w:val="66"/>
                <w:w w:val="150"/>
                <w:sz w:val="24"/>
              </w:rPr>
              <w:t xml:space="preserve"> </w:t>
            </w:r>
            <w:r>
              <w:rPr>
                <w:sz w:val="24"/>
              </w:rPr>
              <w:t>задач</w:t>
            </w:r>
            <w:r>
              <w:rPr>
                <w:spacing w:val="67"/>
                <w:w w:val="150"/>
                <w:sz w:val="24"/>
              </w:rPr>
              <w:t xml:space="preserve"> </w:t>
            </w:r>
            <w:r>
              <w:rPr>
                <w:sz w:val="24"/>
              </w:rPr>
              <w:t>воспитания</w:t>
            </w:r>
            <w:r>
              <w:rPr>
                <w:spacing w:val="68"/>
                <w:w w:val="150"/>
                <w:sz w:val="24"/>
              </w:rPr>
              <w:t xml:space="preserve"> </w:t>
            </w:r>
            <w:r>
              <w:rPr>
                <w:sz w:val="24"/>
              </w:rPr>
              <w:t>в</w:t>
            </w:r>
            <w:r>
              <w:rPr>
                <w:spacing w:val="66"/>
                <w:w w:val="150"/>
                <w:sz w:val="24"/>
              </w:rPr>
              <w:t xml:space="preserve"> </w:t>
            </w:r>
            <w:r>
              <w:rPr>
                <w:sz w:val="24"/>
              </w:rPr>
              <w:t>рамках</w:t>
            </w:r>
            <w:r>
              <w:rPr>
                <w:spacing w:val="66"/>
                <w:w w:val="150"/>
                <w:sz w:val="24"/>
              </w:rPr>
              <w:t xml:space="preserve"> </w:t>
            </w:r>
            <w:r>
              <w:rPr>
                <w:sz w:val="24"/>
              </w:rPr>
              <w:t>образовательной</w:t>
            </w:r>
            <w:r>
              <w:rPr>
                <w:spacing w:val="67"/>
                <w:w w:val="150"/>
                <w:sz w:val="24"/>
              </w:rPr>
              <w:t xml:space="preserve"> </w:t>
            </w:r>
            <w:r>
              <w:rPr>
                <w:sz w:val="24"/>
              </w:rPr>
              <w:t>области</w:t>
            </w:r>
            <w:r>
              <w:rPr>
                <w:spacing w:val="73"/>
                <w:w w:val="150"/>
                <w:sz w:val="24"/>
              </w:rPr>
              <w:t xml:space="preserve"> </w:t>
            </w:r>
            <w:r>
              <w:rPr>
                <w:b/>
                <w:sz w:val="24"/>
              </w:rPr>
              <w:t>«Познавательное</w:t>
            </w:r>
            <w:r>
              <w:rPr>
                <w:b/>
                <w:spacing w:val="69"/>
                <w:w w:val="150"/>
                <w:sz w:val="24"/>
              </w:rPr>
              <w:t xml:space="preserve"> </w:t>
            </w:r>
            <w:r>
              <w:rPr>
                <w:b/>
                <w:spacing w:val="-2"/>
                <w:sz w:val="24"/>
              </w:rPr>
              <w:t>развитие»</w:t>
            </w:r>
          </w:p>
          <w:p w:rsidR="0044132F" w:rsidRDefault="004F5E07">
            <w:pPr>
              <w:pStyle w:val="TableParagraph"/>
              <w:ind w:left="107"/>
              <w:rPr>
                <w:sz w:val="24"/>
              </w:rPr>
            </w:pPr>
            <w:r>
              <w:rPr>
                <w:sz w:val="24"/>
              </w:rPr>
              <w:t>направлено</w:t>
            </w:r>
            <w:r>
              <w:rPr>
                <w:spacing w:val="67"/>
                <w:sz w:val="24"/>
              </w:rPr>
              <w:t xml:space="preserve"> </w:t>
            </w:r>
            <w:r>
              <w:rPr>
                <w:sz w:val="24"/>
              </w:rPr>
              <w:t>на</w:t>
            </w:r>
            <w:r>
              <w:rPr>
                <w:spacing w:val="68"/>
                <w:sz w:val="24"/>
              </w:rPr>
              <w:t xml:space="preserve"> </w:t>
            </w:r>
            <w:r>
              <w:rPr>
                <w:sz w:val="24"/>
              </w:rPr>
              <w:t>приобщение</w:t>
            </w:r>
            <w:r>
              <w:rPr>
                <w:spacing w:val="69"/>
                <w:sz w:val="24"/>
              </w:rPr>
              <w:t xml:space="preserve"> </w:t>
            </w:r>
            <w:r>
              <w:rPr>
                <w:sz w:val="24"/>
              </w:rPr>
              <w:t>детей</w:t>
            </w:r>
            <w:r>
              <w:rPr>
                <w:spacing w:val="67"/>
                <w:sz w:val="24"/>
              </w:rPr>
              <w:t xml:space="preserve"> </w:t>
            </w:r>
            <w:r>
              <w:rPr>
                <w:sz w:val="24"/>
              </w:rPr>
              <w:t>к</w:t>
            </w:r>
            <w:r>
              <w:rPr>
                <w:spacing w:val="64"/>
                <w:sz w:val="24"/>
              </w:rPr>
              <w:t xml:space="preserve"> </w:t>
            </w:r>
            <w:r>
              <w:rPr>
                <w:sz w:val="24"/>
              </w:rPr>
              <w:t>ценностям</w:t>
            </w:r>
            <w:r>
              <w:rPr>
                <w:spacing w:val="71"/>
                <w:sz w:val="24"/>
              </w:rPr>
              <w:t xml:space="preserve"> </w:t>
            </w:r>
            <w:r>
              <w:rPr>
                <w:sz w:val="24"/>
              </w:rPr>
              <w:t>«Человек»,</w:t>
            </w:r>
            <w:r>
              <w:rPr>
                <w:spacing w:val="75"/>
                <w:sz w:val="24"/>
              </w:rPr>
              <w:t xml:space="preserve"> </w:t>
            </w:r>
            <w:r>
              <w:rPr>
                <w:sz w:val="24"/>
              </w:rPr>
              <w:t>«Семья»,</w:t>
            </w:r>
            <w:r>
              <w:rPr>
                <w:spacing w:val="75"/>
                <w:sz w:val="24"/>
              </w:rPr>
              <w:t xml:space="preserve"> </w:t>
            </w:r>
            <w:r>
              <w:rPr>
                <w:sz w:val="24"/>
              </w:rPr>
              <w:t>«Познание»,</w:t>
            </w:r>
            <w:r>
              <w:rPr>
                <w:spacing w:val="71"/>
                <w:sz w:val="24"/>
              </w:rPr>
              <w:t xml:space="preserve"> </w:t>
            </w:r>
            <w:r>
              <w:rPr>
                <w:sz w:val="24"/>
              </w:rPr>
              <w:t>«Родина»</w:t>
            </w:r>
            <w:r>
              <w:rPr>
                <w:spacing w:val="64"/>
                <w:sz w:val="24"/>
              </w:rPr>
              <w:t xml:space="preserve"> </w:t>
            </w:r>
            <w:r>
              <w:rPr>
                <w:spacing w:val="-10"/>
                <w:sz w:val="24"/>
              </w:rPr>
              <w:t>и</w:t>
            </w:r>
          </w:p>
          <w:p w:rsidR="0044132F" w:rsidRDefault="004F5E07">
            <w:pPr>
              <w:pStyle w:val="TableParagraph"/>
              <w:ind w:left="107"/>
              <w:rPr>
                <w:sz w:val="24"/>
              </w:rPr>
            </w:pPr>
            <w:r>
              <w:rPr>
                <w:sz w:val="24"/>
              </w:rPr>
              <w:t>«Природа»,</w:t>
            </w:r>
            <w:r>
              <w:rPr>
                <w:spacing w:val="-4"/>
                <w:sz w:val="24"/>
              </w:rPr>
              <w:t xml:space="preserve"> </w:t>
            </w:r>
            <w:r>
              <w:rPr>
                <w:sz w:val="24"/>
              </w:rPr>
              <w:t>что</w:t>
            </w:r>
            <w:r>
              <w:rPr>
                <w:spacing w:val="-4"/>
                <w:sz w:val="24"/>
              </w:rPr>
              <w:t xml:space="preserve"> </w:t>
            </w:r>
            <w:r>
              <w:rPr>
                <w:spacing w:val="-2"/>
                <w:sz w:val="24"/>
              </w:rPr>
              <w:t>предполагает:</w:t>
            </w:r>
          </w:p>
          <w:p w:rsidR="0044132F" w:rsidRDefault="004F5E07">
            <w:pPr>
              <w:pStyle w:val="TableParagraph"/>
              <w:numPr>
                <w:ilvl w:val="0"/>
                <w:numId w:val="33"/>
              </w:numPr>
              <w:tabs>
                <w:tab w:val="left" w:pos="1030"/>
              </w:tabs>
              <w:ind w:right="103" w:firstLine="720"/>
              <w:rPr>
                <w:sz w:val="24"/>
              </w:rPr>
            </w:pPr>
            <w:r>
              <w:rPr>
                <w:sz w:val="24"/>
              </w:rPr>
              <w:t>воспитание</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знанию</w:t>
            </w:r>
            <w:r>
              <w:rPr>
                <w:spacing w:val="40"/>
                <w:sz w:val="24"/>
              </w:rPr>
              <w:t xml:space="preserve"> </w:t>
            </w:r>
            <w:r>
              <w:rPr>
                <w:sz w:val="24"/>
              </w:rPr>
              <w:t>как</w:t>
            </w:r>
            <w:r>
              <w:rPr>
                <w:spacing w:val="40"/>
                <w:sz w:val="24"/>
              </w:rPr>
              <w:t xml:space="preserve"> </w:t>
            </w:r>
            <w:r>
              <w:rPr>
                <w:sz w:val="24"/>
              </w:rPr>
              <w:t>ценности,</w:t>
            </w:r>
            <w:r>
              <w:rPr>
                <w:spacing w:val="40"/>
                <w:sz w:val="24"/>
              </w:rPr>
              <w:t xml:space="preserve"> </w:t>
            </w:r>
            <w:r>
              <w:rPr>
                <w:sz w:val="24"/>
              </w:rPr>
              <w:t>понимание</w:t>
            </w:r>
            <w:r>
              <w:rPr>
                <w:spacing w:val="40"/>
                <w:sz w:val="24"/>
              </w:rPr>
              <w:t xml:space="preserve"> </w:t>
            </w:r>
            <w:r>
              <w:rPr>
                <w:sz w:val="24"/>
              </w:rPr>
              <w:t>значения</w:t>
            </w:r>
            <w:r>
              <w:rPr>
                <w:spacing w:val="40"/>
                <w:sz w:val="24"/>
              </w:rPr>
              <w:t xml:space="preserve"> </w:t>
            </w:r>
            <w:r>
              <w:rPr>
                <w:sz w:val="24"/>
              </w:rPr>
              <w:t>образования</w:t>
            </w:r>
            <w:r>
              <w:rPr>
                <w:spacing w:val="40"/>
                <w:sz w:val="24"/>
              </w:rPr>
              <w:t xml:space="preserve"> </w:t>
            </w:r>
            <w:r>
              <w:rPr>
                <w:sz w:val="24"/>
              </w:rPr>
              <w:t>для человека, общества, страны;</w:t>
            </w:r>
          </w:p>
          <w:p w:rsidR="0044132F" w:rsidRDefault="004F5E07">
            <w:pPr>
              <w:pStyle w:val="TableParagraph"/>
              <w:numPr>
                <w:ilvl w:val="0"/>
                <w:numId w:val="33"/>
              </w:numPr>
              <w:tabs>
                <w:tab w:val="left" w:pos="978"/>
              </w:tabs>
              <w:ind w:right="100" w:firstLine="720"/>
              <w:rPr>
                <w:sz w:val="24"/>
              </w:rPr>
            </w:pPr>
            <w:r>
              <w:rPr>
                <w:sz w:val="24"/>
              </w:rPr>
              <w:t>приобщение к отечественным традициям и праздникам, к истории и достижениям родной страны, к культурному наследию народов России;</w:t>
            </w:r>
          </w:p>
          <w:p w:rsidR="0044132F" w:rsidRDefault="004F5E07">
            <w:pPr>
              <w:pStyle w:val="TableParagraph"/>
              <w:numPr>
                <w:ilvl w:val="0"/>
                <w:numId w:val="33"/>
              </w:numPr>
              <w:tabs>
                <w:tab w:val="left" w:pos="970"/>
              </w:tabs>
              <w:ind w:right="102" w:firstLine="720"/>
              <w:rPr>
                <w:sz w:val="24"/>
              </w:rPr>
            </w:pPr>
            <w:r>
              <w:rPr>
                <w:sz w:val="24"/>
              </w:rPr>
              <w:t>воспитание уважения к людям – представителям разных народов России независимо от их этнической принадлежности;</w:t>
            </w:r>
          </w:p>
          <w:p w:rsidR="0044132F" w:rsidRDefault="004F5E07">
            <w:pPr>
              <w:pStyle w:val="TableParagraph"/>
              <w:numPr>
                <w:ilvl w:val="0"/>
                <w:numId w:val="33"/>
              </w:numPr>
              <w:tabs>
                <w:tab w:val="left" w:pos="970"/>
              </w:tabs>
              <w:ind w:right="107" w:firstLine="720"/>
              <w:rPr>
                <w:sz w:val="24"/>
              </w:rPr>
            </w:pPr>
            <w:r>
              <w:rPr>
                <w:sz w:val="24"/>
              </w:rPr>
              <w:t xml:space="preserve">воспитание уважительного отношения к государственным символам страны (флагу, гербу, </w:t>
            </w:r>
            <w:r>
              <w:rPr>
                <w:spacing w:val="-2"/>
                <w:sz w:val="24"/>
              </w:rPr>
              <w:t>гимну);</w:t>
            </w:r>
          </w:p>
          <w:p w:rsidR="0044132F" w:rsidRDefault="004F5E07">
            <w:pPr>
              <w:pStyle w:val="TableParagraph"/>
              <w:numPr>
                <w:ilvl w:val="0"/>
                <w:numId w:val="33"/>
              </w:numPr>
              <w:tabs>
                <w:tab w:val="left" w:pos="1034"/>
              </w:tabs>
              <w:spacing w:before="1"/>
              <w:ind w:right="93" w:firstLine="720"/>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80"/>
                <w:sz w:val="24"/>
              </w:rPr>
              <w:t xml:space="preserve"> </w:t>
            </w:r>
            <w:r>
              <w:rPr>
                <w:sz w:val="24"/>
              </w:rPr>
              <w:t>страны, приобретение первого опыта действий по сохранению природы.</w:t>
            </w:r>
          </w:p>
          <w:p w:rsidR="0044132F" w:rsidRDefault="004F5E07">
            <w:pPr>
              <w:pStyle w:val="TableParagraph"/>
              <w:ind w:left="107" w:right="105"/>
              <w:rPr>
                <w:sz w:val="24"/>
              </w:rPr>
            </w:pPr>
            <w:r>
              <w:rPr>
                <w:sz w:val="24"/>
              </w:rPr>
              <w:t xml:space="preserve">Решение задач воспитания в рамках образовательной области </w:t>
            </w:r>
            <w:r>
              <w:rPr>
                <w:b/>
                <w:sz w:val="24"/>
              </w:rPr>
              <w:t xml:space="preserve">«Речевое развитие» </w:t>
            </w:r>
            <w:r>
              <w:rPr>
                <w:sz w:val="24"/>
              </w:rPr>
              <w:t>направлено на приобщение детей к ценностям «Культура», «Красота», что предполагает:</w:t>
            </w:r>
          </w:p>
          <w:p w:rsidR="0044132F" w:rsidRDefault="004F5E07">
            <w:pPr>
              <w:pStyle w:val="TableParagraph"/>
              <w:numPr>
                <w:ilvl w:val="0"/>
                <w:numId w:val="33"/>
              </w:numPr>
              <w:tabs>
                <w:tab w:val="left" w:pos="962"/>
              </w:tabs>
              <w:ind w:right="101" w:firstLine="720"/>
              <w:rPr>
                <w:sz w:val="24"/>
              </w:rPr>
            </w:pPr>
            <w:r>
              <w:rPr>
                <w:sz w:val="24"/>
              </w:rPr>
              <w:t>владение</w:t>
            </w:r>
            <w:r>
              <w:rPr>
                <w:spacing w:val="-2"/>
                <w:sz w:val="24"/>
              </w:rPr>
              <w:t xml:space="preserve"> </w:t>
            </w:r>
            <w:r>
              <w:rPr>
                <w:sz w:val="24"/>
              </w:rPr>
              <w:t>формами</w:t>
            </w:r>
            <w:r>
              <w:rPr>
                <w:spacing w:val="-4"/>
                <w:sz w:val="24"/>
              </w:rPr>
              <w:t xml:space="preserve"> </w:t>
            </w:r>
            <w:r>
              <w:rPr>
                <w:sz w:val="24"/>
              </w:rPr>
              <w:t>речевого</w:t>
            </w:r>
            <w:r>
              <w:rPr>
                <w:spacing w:val="-3"/>
                <w:sz w:val="24"/>
              </w:rPr>
              <w:t xml:space="preserve"> </w:t>
            </w:r>
            <w:r>
              <w:rPr>
                <w:sz w:val="24"/>
              </w:rPr>
              <w:t>этикета,</w:t>
            </w:r>
            <w:r>
              <w:rPr>
                <w:spacing w:val="-8"/>
                <w:sz w:val="24"/>
              </w:rPr>
              <w:t xml:space="preserve"> </w:t>
            </w:r>
            <w:r>
              <w:rPr>
                <w:sz w:val="24"/>
              </w:rPr>
              <w:t>отражающими</w:t>
            </w:r>
            <w:r>
              <w:rPr>
                <w:spacing w:val="-4"/>
                <w:sz w:val="24"/>
              </w:rPr>
              <w:t xml:space="preserve"> </w:t>
            </w:r>
            <w:r>
              <w:rPr>
                <w:sz w:val="24"/>
              </w:rPr>
              <w:t>принятые</w:t>
            </w:r>
            <w:r>
              <w:rPr>
                <w:spacing w:val="-2"/>
                <w:sz w:val="24"/>
              </w:rPr>
              <w:t xml:space="preserve"> </w:t>
            </w:r>
            <w:r>
              <w:rPr>
                <w:sz w:val="24"/>
              </w:rPr>
              <w:t>в</w:t>
            </w:r>
            <w:r>
              <w:rPr>
                <w:spacing w:val="-5"/>
                <w:sz w:val="24"/>
              </w:rPr>
              <w:t xml:space="preserve"> </w:t>
            </w:r>
            <w:r>
              <w:rPr>
                <w:sz w:val="24"/>
              </w:rPr>
              <w:t>обществе</w:t>
            </w:r>
            <w:r>
              <w:rPr>
                <w:spacing w:val="-2"/>
                <w:sz w:val="24"/>
              </w:rPr>
              <w:t xml:space="preserve"> </w:t>
            </w:r>
            <w:r>
              <w:rPr>
                <w:sz w:val="24"/>
              </w:rPr>
              <w:t>правила</w:t>
            </w:r>
            <w:r>
              <w:rPr>
                <w:spacing w:val="-2"/>
                <w:sz w:val="24"/>
              </w:rPr>
              <w:t xml:space="preserve"> </w:t>
            </w:r>
            <w:r>
              <w:rPr>
                <w:sz w:val="24"/>
              </w:rPr>
              <w:t>и</w:t>
            </w:r>
            <w:r>
              <w:rPr>
                <w:spacing w:val="-4"/>
                <w:sz w:val="24"/>
              </w:rPr>
              <w:t xml:space="preserve"> </w:t>
            </w:r>
            <w:r>
              <w:rPr>
                <w:sz w:val="24"/>
              </w:rPr>
              <w:t>нормы культурного поведения;</w:t>
            </w:r>
          </w:p>
          <w:p w:rsidR="0044132F" w:rsidRDefault="004F5E07">
            <w:pPr>
              <w:pStyle w:val="TableParagraph"/>
              <w:numPr>
                <w:ilvl w:val="0"/>
                <w:numId w:val="33"/>
              </w:numPr>
              <w:tabs>
                <w:tab w:val="left" w:pos="974"/>
              </w:tabs>
              <w:ind w:right="102" w:firstLine="720"/>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44132F">
        <w:trPr>
          <w:trHeight w:val="5963"/>
        </w:trPr>
        <w:tc>
          <w:tcPr>
            <w:tcW w:w="1308" w:type="dxa"/>
          </w:tcPr>
          <w:p w:rsidR="0044132F" w:rsidRDefault="004F5E07">
            <w:pPr>
              <w:pStyle w:val="TableParagraph"/>
              <w:spacing w:line="300" w:lineRule="auto"/>
              <w:ind w:left="107" w:right="158"/>
              <w:rPr>
                <w:b/>
                <w:sz w:val="24"/>
              </w:rPr>
            </w:pPr>
            <w:r>
              <w:rPr>
                <w:b/>
                <w:spacing w:val="-2"/>
                <w:sz w:val="24"/>
              </w:rPr>
              <w:t xml:space="preserve">Познават ельное направле </w:t>
            </w:r>
            <w:r>
              <w:rPr>
                <w:b/>
                <w:spacing w:val="-4"/>
                <w:sz w:val="24"/>
              </w:rPr>
              <w:t>ние</w:t>
            </w:r>
          </w:p>
          <w:p w:rsidR="0044132F" w:rsidRDefault="004F5E07">
            <w:pPr>
              <w:pStyle w:val="TableParagraph"/>
              <w:ind w:left="107"/>
              <w:rPr>
                <w:b/>
                <w:sz w:val="24"/>
              </w:rPr>
            </w:pPr>
            <w:r>
              <w:rPr>
                <w:b/>
                <w:spacing w:val="-2"/>
                <w:sz w:val="24"/>
              </w:rPr>
              <w:t>развития</w:t>
            </w:r>
          </w:p>
        </w:tc>
        <w:tc>
          <w:tcPr>
            <w:tcW w:w="9171" w:type="dxa"/>
          </w:tcPr>
          <w:p w:rsidR="0044132F" w:rsidRDefault="004F5E07">
            <w:pPr>
              <w:pStyle w:val="TableParagraph"/>
              <w:ind w:left="211" w:firstLine="708"/>
              <w:rPr>
                <w:sz w:val="24"/>
              </w:rPr>
            </w:pPr>
            <w:r>
              <w:rPr>
                <w:sz w:val="24"/>
              </w:rPr>
              <w:t>Ценность</w:t>
            </w:r>
            <w:r>
              <w:rPr>
                <w:spacing w:val="-6"/>
                <w:sz w:val="24"/>
              </w:rPr>
              <w:t xml:space="preserve"> </w:t>
            </w:r>
            <w:r>
              <w:rPr>
                <w:sz w:val="24"/>
              </w:rPr>
              <w:t>–</w:t>
            </w:r>
            <w:r>
              <w:rPr>
                <w:spacing w:val="-2"/>
                <w:sz w:val="24"/>
              </w:rPr>
              <w:t xml:space="preserve"> </w:t>
            </w:r>
            <w:r>
              <w:rPr>
                <w:b/>
                <w:sz w:val="24"/>
              </w:rPr>
              <w:t>знания</w:t>
            </w:r>
            <w:r>
              <w:rPr>
                <w:sz w:val="24"/>
              </w:rPr>
              <w:t>.</w:t>
            </w:r>
            <w:r>
              <w:rPr>
                <w:spacing w:val="-5"/>
                <w:sz w:val="24"/>
              </w:rPr>
              <w:t xml:space="preserve"> </w:t>
            </w:r>
            <w:r>
              <w:rPr>
                <w:sz w:val="24"/>
              </w:rPr>
              <w:t>Цель</w:t>
            </w:r>
            <w:r>
              <w:rPr>
                <w:spacing w:val="-7"/>
                <w:sz w:val="24"/>
              </w:rPr>
              <w:t xml:space="preserve"> </w:t>
            </w:r>
            <w:r>
              <w:rPr>
                <w:sz w:val="24"/>
              </w:rPr>
              <w:t>познавательного</w:t>
            </w:r>
            <w:r>
              <w:rPr>
                <w:spacing w:val="-5"/>
                <w:sz w:val="24"/>
              </w:rPr>
              <w:t xml:space="preserve"> </w:t>
            </w:r>
            <w:r>
              <w:rPr>
                <w:sz w:val="24"/>
              </w:rPr>
              <w:t>направления</w:t>
            </w:r>
            <w:r>
              <w:rPr>
                <w:spacing w:val="-5"/>
                <w:sz w:val="24"/>
              </w:rPr>
              <w:t xml:space="preserve"> </w:t>
            </w:r>
            <w:r>
              <w:rPr>
                <w:sz w:val="24"/>
              </w:rPr>
              <w:t>воспитания – формирование ценности познания.</w:t>
            </w:r>
          </w:p>
          <w:p w:rsidR="0044132F" w:rsidRDefault="004F5E07">
            <w:pPr>
              <w:pStyle w:val="TableParagraph"/>
              <w:spacing w:line="237" w:lineRule="auto"/>
              <w:ind w:left="211" w:right="260" w:firstLine="708"/>
              <w:rPr>
                <w:sz w:val="24"/>
              </w:rPr>
            </w:pPr>
            <w:r>
              <w:rPr>
                <w:sz w:val="24"/>
              </w:rPr>
              <w:t>Значимым</w:t>
            </w:r>
            <w:r>
              <w:rPr>
                <w:spacing w:val="-6"/>
                <w:sz w:val="24"/>
              </w:rPr>
              <w:t xml:space="preserve"> </w:t>
            </w:r>
            <w:r>
              <w:rPr>
                <w:sz w:val="24"/>
              </w:rPr>
              <w:t>для</w:t>
            </w:r>
            <w:r>
              <w:rPr>
                <w:spacing w:val="-5"/>
                <w:sz w:val="24"/>
              </w:rPr>
              <w:t xml:space="preserve"> </w:t>
            </w:r>
            <w:r>
              <w:rPr>
                <w:sz w:val="24"/>
              </w:rPr>
              <w:t>воспитания</w:t>
            </w:r>
            <w:r>
              <w:rPr>
                <w:spacing w:val="-5"/>
                <w:sz w:val="24"/>
              </w:rPr>
              <w:t xml:space="preserve"> </w:t>
            </w:r>
            <w:r>
              <w:rPr>
                <w:sz w:val="24"/>
              </w:rPr>
              <w:t>является</w:t>
            </w:r>
            <w:r>
              <w:rPr>
                <w:spacing w:val="-5"/>
                <w:sz w:val="24"/>
              </w:rPr>
              <w:t xml:space="preserve"> </w:t>
            </w:r>
            <w:r>
              <w:rPr>
                <w:sz w:val="24"/>
              </w:rPr>
              <w:t>формирование</w:t>
            </w:r>
            <w:r>
              <w:rPr>
                <w:spacing w:val="-5"/>
                <w:sz w:val="24"/>
              </w:rPr>
              <w:t xml:space="preserve"> </w:t>
            </w:r>
            <w:r>
              <w:rPr>
                <w:sz w:val="24"/>
              </w:rPr>
              <w:t>целостной</w:t>
            </w:r>
            <w:r>
              <w:rPr>
                <w:spacing w:val="-7"/>
                <w:sz w:val="24"/>
              </w:rPr>
              <w:t xml:space="preserve"> </w:t>
            </w:r>
            <w:r>
              <w:rPr>
                <w:sz w:val="24"/>
              </w:rPr>
              <w:t>картины</w:t>
            </w:r>
            <w:r>
              <w:rPr>
                <w:spacing w:val="-8"/>
                <w:sz w:val="24"/>
              </w:rPr>
              <w:t xml:space="preserve"> </w:t>
            </w:r>
            <w:r>
              <w:rPr>
                <w:sz w:val="24"/>
              </w:rPr>
              <w:t>мира ребенка, в которой интегрировано ценностное, эмоционально окрашенное отношение к миру, людям, природе, деятельности человека.</w:t>
            </w:r>
          </w:p>
          <w:p w:rsidR="0044132F" w:rsidRDefault="004F5E07">
            <w:pPr>
              <w:pStyle w:val="TableParagraph"/>
              <w:spacing w:line="242" w:lineRule="exact"/>
              <w:ind w:left="920"/>
              <w:rPr>
                <w:b/>
                <w:i/>
                <w:sz w:val="24"/>
              </w:rPr>
            </w:pPr>
            <w:r>
              <w:rPr>
                <w:b/>
                <w:i/>
                <w:sz w:val="24"/>
              </w:rPr>
              <w:t>Задачи</w:t>
            </w:r>
            <w:r>
              <w:rPr>
                <w:b/>
                <w:i/>
                <w:spacing w:val="-7"/>
                <w:sz w:val="24"/>
              </w:rPr>
              <w:t xml:space="preserve"> </w:t>
            </w:r>
            <w:r>
              <w:rPr>
                <w:b/>
                <w:i/>
                <w:sz w:val="24"/>
              </w:rPr>
              <w:t>познавательного</w:t>
            </w:r>
            <w:r>
              <w:rPr>
                <w:b/>
                <w:i/>
                <w:spacing w:val="-5"/>
                <w:sz w:val="24"/>
              </w:rPr>
              <w:t xml:space="preserve"> </w:t>
            </w:r>
            <w:r>
              <w:rPr>
                <w:b/>
                <w:i/>
                <w:sz w:val="24"/>
              </w:rPr>
              <w:t>направления</w:t>
            </w:r>
            <w:r>
              <w:rPr>
                <w:b/>
                <w:i/>
                <w:spacing w:val="-1"/>
                <w:sz w:val="24"/>
              </w:rPr>
              <w:t xml:space="preserve"> </w:t>
            </w:r>
            <w:r>
              <w:rPr>
                <w:b/>
                <w:i/>
                <w:spacing w:val="-2"/>
                <w:sz w:val="24"/>
              </w:rPr>
              <w:t>воспитания:</w:t>
            </w:r>
          </w:p>
          <w:p w:rsidR="0044132F" w:rsidRDefault="004F5E07">
            <w:pPr>
              <w:pStyle w:val="TableParagraph"/>
              <w:numPr>
                <w:ilvl w:val="0"/>
                <w:numId w:val="32"/>
              </w:numPr>
              <w:tabs>
                <w:tab w:val="left" w:pos="431"/>
              </w:tabs>
              <w:spacing w:line="246" w:lineRule="exact"/>
              <w:ind w:left="431" w:hanging="296"/>
              <w:rPr>
                <w:sz w:val="20"/>
              </w:rPr>
            </w:pPr>
            <w:r>
              <w:rPr>
                <w:sz w:val="24"/>
              </w:rPr>
              <w:t>Развитие</w:t>
            </w:r>
            <w:r>
              <w:rPr>
                <w:spacing w:val="-7"/>
                <w:sz w:val="24"/>
              </w:rPr>
              <w:t xml:space="preserve"> </w:t>
            </w:r>
            <w:r>
              <w:rPr>
                <w:sz w:val="24"/>
              </w:rPr>
              <w:t>любознательности,</w:t>
            </w:r>
            <w:r>
              <w:rPr>
                <w:spacing w:val="-6"/>
                <w:sz w:val="24"/>
              </w:rPr>
              <w:t xml:space="preserve"> </w:t>
            </w:r>
            <w:r>
              <w:rPr>
                <w:sz w:val="24"/>
              </w:rPr>
              <w:t>формирование</w:t>
            </w:r>
            <w:r>
              <w:rPr>
                <w:spacing w:val="-6"/>
                <w:sz w:val="24"/>
              </w:rPr>
              <w:t xml:space="preserve"> </w:t>
            </w:r>
            <w:r>
              <w:rPr>
                <w:sz w:val="24"/>
              </w:rPr>
              <w:t>опыта</w:t>
            </w:r>
            <w:r>
              <w:rPr>
                <w:spacing w:val="-5"/>
                <w:sz w:val="24"/>
              </w:rPr>
              <w:t xml:space="preserve"> </w:t>
            </w:r>
            <w:r>
              <w:rPr>
                <w:sz w:val="24"/>
              </w:rPr>
              <w:t>познавательной</w:t>
            </w:r>
            <w:r>
              <w:rPr>
                <w:spacing w:val="-7"/>
                <w:sz w:val="24"/>
              </w:rPr>
              <w:t xml:space="preserve"> </w:t>
            </w:r>
            <w:r>
              <w:rPr>
                <w:spacing w:val="-2"/>
                <w:sz w:val="24"/>
              </w:rPr>
              <w:t>инициативы;</w:t>
            </w:r>
          </w:p>
          <w:p w:rsidR="0044132F" w:rsidRDefault="004F5E07">
            <w:pPr>
              <w:pStyle w:val="TableParagraph"/>
              <w:numPr>
                <w:ilvl w:val="0"/>
                <w:numId w:val="32"/>
              </w:numPr>
              <w:tabs>
                <w:tab w:val="left" w:pos="431"/>
              </w:tabs>
              <w:spacing w:line="242" w:lineRule="exact"/>
              <w:ind w:left="431" w:hanging="296"/>
              <w:rPr>
                <w:sz w:val="20"/>
              </w:rPr>
            </w:pPr>
            <w:r>
              <w:rPr>
                <w:sz w:val="24"/>
              </w:rPr>
              <w:t>Формирование</w:t>
            </w:r>
            <w:r>
              <w:rPr>
                <w:spacing w:val="-1"/>
                <w:sz w:val="24"/>
              </w:rPr>
              <w:t xml:space="preserve"> </w:t>
            </w:r>
            <w:r>
              <w:rPr>
                <w:sz w:val="24"/>
              </w:rPr>
              <w:t>ценностного</w:t>
            </w:r>
            <w:r>
              <w:rPr>
                <w:spacing w:val="-2"/>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взрослому</w:t>
            </w:r>
            <w:r>
              <w:rPr>
                <w:spacing w:val="-10"/>
                <w:sz w:val="24"/>
              </w:rPr>
              <w:t xml:space="preserve"> </w:t>
            </w:r>
            <w:r>
              <w:rPr>
                <w:sz w:val="24"/>
              </w:rPr>
              <w:t>как</w:t>
            </w:r>
            <w:r>
              <w:rPr>
                <w:spacing w:val="-2"/>
                <w:sz w:val="24"/>
              </w:rPr>
              <w:t xml:space="preserve"> </w:t>
            </w:r>
            <w:r>
              <w:rPr>
                <w:sz w:val="24"/>
              </w:rPr>
              <w:t>источнику</w:t>
            </w:r>
            <w:r>
              <w:rPr>
                <w:spacing w:val="-6"/>
                <w:sz w:val="24"/>
              </w:rPr>
              <w:t xml:space="preserve"> </w:t>
            </w:r>
            <w:r>
              <w:rPr>
                <w:spacing w:val="-2"/>
                <w:sz w:val="24"/>
              </w:rPr>
              <w:t>знаний;</w:t>
            </w:r>
          </w:p>
          <w:p w:rsidR="0044132F" w:rsidRDefault="004F5E07">
            <w:pPr>
              <w:pStyle w:val="TableParagraph"/>
              <w:numPr>
                <w:ilvl w:val="0"/>
                <w:numId w:val="32"/>
              </w:numPr>
              <w:tabs>
                <w:tab w:val="left" w:pos="211"/>
                <w:tab w:val="left" w:pos="393"/>
              </w:tabs>
              <w:ind w:left="211" w:right="1172" w:hanging="77"/>
              <w:rPr>
                <w:sz w:val="24"/>
              </w:rPr>
            </w:pPr>
            <w:r>
              <w:rPr>
                <w:sz w:val="24"/>
              </w:rPr>
              <w:t>приобщение ребенка к культурным способам познания (книги, интернет - источники, дискуссии и др.).</w:t>
            </w:r>
          </w:p>
          <w:p w:rsidR="0044132F" w:rsidRDefault="004F5E07">
            <w:pPr>
              <w:pStyle w:val="TableParagraph"/>
              <w:spacing w:line="274" w:lineRule="exact"/>
              <w:ind w:left="920"/>
              <w:rPr>
                <w:b/>
                <w:i/>
                <w:sz w:val="24"/>
              </w:rPr>
            </w:pPr>
            <w:r>
              <w:rPr>
                <w:b/>
                <w:i/>
                <w:sz w:val="24"/>
              </w:rPr>
              <w:t>Направления</w:t>
            </w:r>
            <w:r>
              <w:rPr>
                <w:b/>
                <w:i/>
                <w:spacing w:val="-5"/>
                <w:sz w:val="24"/>
              </w:rPr>
              <w:t xml:space="preserve"> </w:t>
            </w:r>
            <w:r>
              <w:rPr>
                <w:b/>
                <w:i/>
                <w:sz w:val="24"/>
              </w:rPr>
              <w:t>деятельности</w:t>
            </w:r>
            <w:r>
              <w:rPr>
                <w:b/>
                <w:i/>
                <w:spacing w:val="-5"/>
                <w:sz w:val="24"/>
              </w:rPr>
              <w:t xml:space="preserve"> </w:t>
            </w:r>
            <w:r>
              <w:rPr>
                <w:b/>
                <w:i/>
                <w:spacing w:val="-2"/>
                <w:sz w:val="24"/>
              </w:rPr>
              <w:t>воспитателя:</w:t>
            </w:r>
          </w:p>
          <w:p w:rsidR="0044132F" w:rsidRDefault="004F5E07">
            <w:pPr>
              <w:pStyle w:val="TableParagraph"/>
              <w:numPr>
                <w:ilvl w:val="1"/>
                <w:numId w:val="32"/>
              </w:numPr>
              <w:tabs>
                <w:tab w:val="left" w:pos="255"/>
              </w:tabs>
              <w:ind w:left="255" w:right="441"/>
              <w:rPr>
                <w:sz w:val="24"/>
              </w:rPr>
            </w:pPr>
            <w:r>
              <w:rPr>
                <w:sz w:val="24"/>
              </w:rPr>
              <w:t>Совместная</w:t>
            </w:r>
            <w:r>
              <w:rPr>
                <w:spacing w:val="-4"/>
                <w:sz w:val="24"/>
              </w:rPr>
              <w:t xml:space="preserve"> </w:t>
            </w:r>
            <w:r>
              <w:rPr>
                <w:sz w:val="24"/>
              </w:rPr>
              <w:t>деятельность</w:t>
            </w:r>
            <w:r>
              <w:rPr>
                <w:spacing w:val="-7"/>
                <w:sz w:val="24"/>
              </w:rPr>
              <w:t xml:space="preserve"> </w:t>
            </w:r>
            <w:r>
              <w:rPr>
                <w:sz w:val="24"/>
              </w:rPr>
              <w:t>воспитателя</w:t>
            </w:r>
            <w:r>
              <w:rPr>
                <w:spacing w:val="-8"/>
                <w:sz w:val="24"/>
              </w:rPr>
              <w:t xml:space="preserve"> </w:t>
            </w:r>
            <w:r>
              <w:rPr>
                <w:sz w:val="24"/>
              </w:rPr>
              <w:t>с</w:t>
            </w:r>
            <w:r>
              <w:rPr>
                <w:spacing w:val="-8"/>
                <w:sz w:val="24"/>
              </w:rPr>
              <w:t xml:space="preserve"> </w:t>
            </w:r>
            <w:r>
              <w:rPr>
                <w:sz w:val="24"/>
              </w:rPr>
              <w:t>детьми</w:t>
            </w:r>
            <w:r>
              <w:rPr>
                <w:spacing w:val="-6"/>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наблюдения,</w:t>
            </w:r>
            <w:r>
              <w:rPr>
                <w:spacing w:val="-5"/>
                <w:sz w:val="24"/>
              </w:rPr>
              <w:t xml:space="preserve"> </w:t>
            </w:r>
            <w:r>
              <w:rPr>
                <w:sz w:val="24"/>
              </w:rPr>
              <w:t>сравнения, проведения опытов (экспериментирования), организации походов и экскурсий,</w:t>
            </w:r>
          </w:p>
          <w:p w:rsidR="0044132F" w:rsidRDefault="004F5E07">
            <w:pPr>
              <w:pStyle w:val="TableParagraph"/>
              <w:ind w:left="255"/>
              <w:rPr>
                <w:sz w:val="24"/>
              </w:rPr>
            </w:pPr>
            <w:r>
              <w:rPr>
                <w:sz w:val="24"/>
              </w:rPr>
              <w:t>просмотра</w:t>
            </w:r>
            <w:r>
              <w:rPr>
                <w:spacing w:val="-5"/>
                <w:sz w:val="24"/>
              </w:rPr>
              <w:t xml:space="preserve"> </w:t>
            </w:r>
            <w:r>
              <w:rPr>
                <w:sz w:val="24"/>
              </w:rPr>
              <w:t>доступных</w:t>
            </w:r>
            <w:r>
              <w:rPr>
                <w:spacing w:val="-6"/>
                <w:sz w:val="24"/>
              </w:rPr>
              <w:t xml:space="preserve"> </w:t>
            </w:r>
            <w:r>
              <w:rPr>
                <w:sz w:val="24"/>
              </w:rPr>
              <w:t>для</w:t>
            </w:r>
            <w:r>
              <w:rPr>
                <w:spacing w:val="-5"/>
                <w:sz w:val="24"/>
              </w:rPr>
              <w:t xml:space="preserve"> </w:t>
            </w:r>
            <w:r>
              <w:rPr>
                <w:sz w:val="24"/>
              </w:rPr>
              <w:t>восприятия</w:t>
            </w:r>
            <w:r>
              <w:rPr>
                <w:spacing w:val="-6"/>
                <w:sz w:val="24"/>
              </w:rPr>
              <w:t xml:space="preserve"> </w:t>
            </w:r>
            <w:r>
              <w:rPr>
                <w:sz w:val="24"/>
              </w:rPr>
              <w:t>ребенка</w:t>
            </w:r>
            <w:r>
              <w:rPr>
                <w:spacing w:val="-5"/>
                <w:sz w:val="24"/>
              </w:rPr>
              <w:t xml:space="preserve"> </w:t>
            </w:r>
            <w:r>
              <w:rPr>
                <w:sz w:val="24"/>
              </w:rPr>
              <w:t>познавательных</w:t>
            </w:r>
            <w:r>
              <w:rPr>
                <w:spacing w:val="-6"/>
                <w:sz w:val="24"/>
              </w:rPr>
              <w:t xml:space="preserve"> </w:t>
            </w:r>
            <w:r>
              <w:rPr>
                <w:sz w:val="24"/>
              </w:rPr>
              <w:t>фильмов,</w:t>
            </w:r>
            <w:r>
              <w:rPr>
                <w:spacing w:val="-6"/>
                <w:sz w:val="24"/>
              </w:rPr>
              <w:t xml:space="preserve"> </w:t>
            </w:r>
            <w:r>
              <w:rPr>
                <w:sz w:val="24"/>
              </w:rPr>
              <w:t>чтения</w:t>
            </w:r>
            <w:r>
              <w:rPr>
                <w:spacing w:val="-5"/>
                <w:sz w:val="24"/>
              </w:rPr>
              <w:t xml:space="preserve"> </w:t>
            </w:r>
            <w:r>
              <w:rPr>
                <w:sz w:val="24"/>
              </w:rPr>
              <w:t>и просмотра</w:t>
            </w:r>
            <w:r>
              <w:rPr>
                <w:spacing w:val="40"/>
                <w:sz w:val="24"/>
              </w:rPr>
              <w:t xml:space="preserve"> </w:t>
            </w:r>
            <w:r>
              <w:rPr>
                <w:sz w:val="24"/>
              </w:rPr>
              <w:t>книг;</w:t>
            </w:r>
          </w:p>
          <w:p w:rsidR="0044132F" w:rsidRDefault="004F5E07">
            <w:pPr>
              <w:pStyle w:val="TableParagraph"/>
              <w:numPr>
                <w:ilvl w:val="1"/>
                <w:numId w:val="32"/>
              </w:numPr>
              <w:tabs>
                <w:tab w:val="left" w:pos="255"/>
              </w:tabs>
              <w:ind w:left="255" w:hanging="152"/>
              <w:rPr>
                <w:sz w:val="24"/>
              </w:rPr>
            </w:pPr>
            <w:r>
              <w:rPr>
                <w:sz w:val="24"/>
              </w:rPr>
              <w:t>Организация</w:t>
            </w:r>
            <w:r>
              <w:rPr>
                <w:spacing w:val="-7"/>
                <w:sz w:val="24"/>
              </w:rPr>
              <w:t xml:space="preserve"> </w:t>
            </w:r>
            <w:r>
              <w:rPr>
                <w:sz w:val="24"/>
              </w:rPr>
              <w:t>конструкторской</w:t>
            </w:r>
            <w:r>
              <w:rPr>
                <w:spacing w:val="-6"/>
                <w:sz w:val="24"/>
              </w:rPr>
              <w:t xml:space="preserve"> </w:t>
            </w:r>
            <w:r>
              <w:rPr>
                <w:sz w:val="24"/>
              </w:rPr>
              <w:t>и</w:t>
            </w:r>
            <w:r>
              <w:rPr>
                <w:spacing w:val="-2"/>
                <w:sz w:val="24"/>
              </w:rPr>
              <w:t xml:space="preserve"> </w:t>
            </w:r>
            <w:r>
              <w:rPr>
                <w:sz w:val="24"/>
              </w:rPr>
              <w:t>продуктивной</w:t>
            </w:r>
            <w:r>
              <w:rPr>
                <w:spacing w:val="-6"/>
                <w:sz w:val="24"/>
              </w:rPr>
              <w:t xml:space="preserve"> </w:t>
            </w:r>
            <w:r>
              <w:rPr>
                <w:sz w:val="24"/>
              </w:rPr>
              <w:t>творческой</w:t>
            </w:r>
            <w:r>
              <w:rPr>
                <w:spacing w:val="-6"/>
                <w:sz w:val="24"/>
              </w:rPr>
              <w:t xml:space="preserve"> </w:t>
            </w:r>
            <w:r>
              <w:rPr>
                <w:spacing w:val="-2"/>
                <w:sz w:val="24"/>
              </w:rPr>
              <w:t>деятельности,</w:t>
            </w:r>
          </w:p>
          <w:p w:rsidR="0044132F" w:rsidRDefault="004F5E07">
            <w:pPr>
              <w:pStyle w:val="TableParagraph"/>
              <w:numPr>
                <w:ilvl w:val="1"/>
                <w:numId w:val="32"/>
              </w:numPr>
              <w:tabs>
                <w:tab w:val="left" w:pos="255"/>
              </w:tabs>
              <w:ind w:left="255" w:hanging="152"/>
              <w:rPr>
                <w:sz w:val="24"/>
              </w:rPr>
            </w:pPr>
            <w:r>
              <w:rPr>
                <w:sz w:val="24"/>
              </w:rPr>
              <w:t>Проектно-</w:t>
            </w:r>
            <w:r>
              <w:rPr>
                <w:spacing w:val="-5"/>
                <w:sz w:val="24"/>
              </w:rPr>
              <w:t xml:space="preserve"> </w:t>
            </w:r>
            <w:r>
              <w:rPr>
                <w:sz w:val="24"/>
              </w:rPr>
              <w:t>исследовательской</w:t>
            </w:r>
            <w:r>
              <w:rPr>
                <w:spacing w:val="-7"/>
                <w:sz w:val="24"/>
              </w:rPr>
              <w:t xml:space="preserve"> </w:t>
            </w:r>
            <w:r>
              <w:rPr>
                <w:sz w:val="24"/>
              </w:rPr>
              <w:t>деятельности</w:t>
            </w:r>
            <w:r>
              <w:rPr>
                <w:spacing w:val="-3"/>
                <w:sz w:val="24"/>
              </w:rPr>
              <w:t xml:space="preserve"> </w:t>
            </w:r>
            <w:r>
              <w:rPr>
                <w:sz w:val="24"/>
              </w:rPr>
              <w:t>детей</w:t>
            </w:r>
            <w:r>
              <w:rPr>
                <w:spacing w:val="-3"/>
                <w:sz w:val="24"/>
              </w:rPr>
              <w:t xml:space="preserve"> </w:t>
            </w:r>
            <w:r>
              <w:rPr>
                <w:sz w:val="24"/>
              </w:rPr>
              <w:t>совместно</w:t>
            </w:r>
            <w:r>
              <w:rPr>
                <w:spacing w:val="-2"/>
                <w:sz w:val="24"/>
              </w:rPr>
              <w:t xml:space="preserve"> </w:t>
            </w:r>
            <w:r>
              <w:rPr>
                <w:sz w:val="24"/>
              </w:rPr>
              <w:t>со</w:t>
            </w:r>
            <w:r>
              <w:rPr>
                <w:spacing w:val="-2"/>
                <w:sz w:val="24"/>
              </w:rPr>
              <w:t xml:space="preserve"> взрослыми;</w:t>
            </w:r>
          </w:p>
          <w:p w:rsidR="0044132F" w:rsidRDefault="004F5E07">
            <w:pPr>
              <w:pStyle w:val="TableParagraph"/>
              <w:numPr>
                <w:ilvl w:val="1"/>
                <w:numId w:val="32"/>
              </w:numPr>
              <w:tabs>
                <w:tab w:val="left" w:pos="255"/>
              </w:tabs>
              <w:ind w:left="255" w:hanging="152"/>
              <w:rPr>
                <w:sz w:val="24"/>
              </w:rPr>
            </w:pPr>
            <w:r>
              <w:rPr>
                <w:sz w:val="24"/>
              </w:rPr>
              <w:t>Организация</w:t>
            </w:r>
            <w:r>
              <w:rPr>
                <w:spacing w:val="-6"/>
                <w:sz w:val="24"/>
              </w:rPr>
              <w:t xml:space="preserve"> </w:t>
            </w:r>
            <w:r>
              <w:rPr>
                <w:sz w:val="24"/>
              </w:rPr>
              <w:t>насыщенной</w:t>
            </w:r>
            <w:r>
              <w:rPr>
                <w:spacing w:val="49"/>
                <w:sz w:val="24"/>
              </w:rPr>
              <w:t xml:space="preserve"> </w:t>
            </w:r>
            <w:r>
              <w:rPr>
                <w:sz w:val="24"/>
              </w:rPr>
              <w:t>и</w:t>
            </w:r>
            <w:r>
              <w:rPr>
                <w:spacing w:val="-5"/>
                <w:sz w:val="24"/>
              </w:rPr>
              <w:t xml:space="preserve"> </w:t>
            </w:r>
            <w:r>
              <w:rPr>
                <w:sz w:val="24"/>
              </w:rPr>
              <w:t>структурированной</w:t>
            </w:r>
            <w:r>
              <w:rPr>
                <w:spacing w:val="-6"/>
                <w:sz w:val="24"/>
              </w:rPr>
              <w:t xml:space="preserve"> </w:t>
            </w:r>
            <w:r>
              <w:rPr>
                <w:sz w:val="24"/>
              </w:rPr>
              <w:t>образовательной</w:t>
            </w:r>
            <w:r>
              <w:rPr>
                <w:spacing w:val="-5"/>
                <w:sz w:val="24"/>
              </w:rPr>
              <w:t xml:space="preserve"> </w:t>
            </w:r>
            <w:r>
              <w:rPr>
                <w:spacing w:val="-2"/>
                <w:sz w:val="24"/>
              </w:rPr>
              <w:t>среды</w:t>
            </w:r>
          </w:p>
          <w:p w:rsidR="0044132F" w:rsidRDefault="004F5E07">
            <w:pPr>
              <w:pStyle w:val="TableParagraph"/>
              <w:ind w:left="255"/>
              <w:rPr>
                <w:sz w:val="24"/>
              </w:rPr>
            </w:pPr>
            <w:r>
              <w:rPr>
                <w:sz w:val="24"/>
              </w:rPr>
              <w:t>,включающей иллюстрации ,видеоматериалы ,ориентированные на детскую аудиторию,</w:t>
            </w:r>
            <w:r>
              <w:rPr>
                <w:spacing w:val="-6"/>
                <w:sz w:val="24"/>
              </w:rPr>
              <w:t xml:space="preserve"> </w:t>
            </w:r>
            <w:r>
              <w:rPr>
                <w:sz w:val="24"/>
              </w:rPr>
              <w:t>различного</w:t>
            </w:r>
            <w:r>
              <w:rPr>
                <w:spacing w:val="-6"/>
                <w:sz w:val="24"/>
              </w:rPr>
              <w:t xml:space="preserve"> </w:t>
            </w:r>
            <w:r>
              <w:rPr>
                <w:sz w:val="24"/>
              </w:rPr>
              <w:t>типа</w:t>
            </w:r>
            <w:r>
              <w:rPr>
                <w:spacing w:val="-5"/>
                <w:sz w:val="24"/>
              </w:rPr>
              <w:t xml:space="preserve"> </w:t>
            </w:r>
            <w:r>
              <w:rPr>
                <w:sz w:val="24"/>
              </w:rPr>
              <w:t>конструкторы</w:t>
            </w:r>
            <w:r>
              <w:rPr>
                <w:spacing w:val="-7"/>
                <w:sz w:val="24"/>
              </w:rPr>
              <w:t xml:space="preserve"> </w:t>
            </w:r>
            <w:r>
              <w:rPr>
                <w:sz w:val="24"/>
              </w:rPr>
              <w:t>и</w:t>
            </w:r>
            <w:r>
              <w:rPr>
                <w:spacing w:val="-6"/>
                <w:sz w:val="24"/>
              </w:rPr>
              <w:t xml:space="preserve"> </w:t>
            </w:r>
            <w:r>
              <w:rPr>
                <w:sz w:val="24"/>
              </w:rPr>
              <w:t>наборы</w:t>
            </w:r>
            <w:r>
              <w:rPr>
                <w:spacing w:val="-7"/>
                <w:sz w:val="24"/>
              </w:rPr>
              <w:t xml:space="preserve"> </w:t>
            </w:r>
            <w:r>
              <w:rPr>
                <w:sz w:val="24"/>
              </w:rPr>
              <w:t>для</w:t>
            </w:r>
            <w:r>
              <w:rPr>
                <w:spacing w:val="-5"/>
                <w:sz w:val="24"/>
              </w:rPr>
              <w:t xml:space="preserve"> </w:t>
            </w:r>
            <w:r>
              <w:rPr>
                <w:sz w:val="24"/>
              </w:rPr>
              <w:t>экспериментирования.</w:t>
            </w:r>
          </w:p>
          <w:p w:rsidR="0044132F" w:rsidRDefault="004F5E07">
            <w:pPr>
              <w:pStyle w:val="TableParagraph"/>
              <w:numPr>
                <w:ilvl w:val="1"/>
                <w:numId w:val="32"/>
              </w:numPr>
              <w:tabs>
                <w:tab w:val="left" w:pos="255"/>
              </w:tabs>
              <w:ind w:left="255" w:hanging="152"/>
              <w:rPr>
                <w:sz w:val="24"/>
              </w:rPr>
            </w:pPr>
            <w:r>
              <w:rPr>
                <w:sz w:val="24"/>
              </w:rPr>
              <w:t>Сотрудничество</w:t>
            </w:r>
            <w:r>
              <w:rPr>
                <w:spacing w:val="-7"/>
                <w:sz w:val="24"/>
              </w:rPr>
              <w:t xml:space="preserve"> </w:t>
            </w:r>
            <w:r>
              <w:rPr>
                <w:sz w:val="24"/>
              </w:rPr>
              <w:t>с</w:t>
            </w:r>
            <w:r>
              <w:rPr>
                <w:spacing w:val="1"/>
                <w:sz w:val="24"/>
              </w:rPr>
              <w:t xml:space="preserve"> </w:t>
            </w:r>
            <w:r>
              <w:rPr>
                <w:sz w:val="24"/>
              </w:rPr>
              <w:t>Центром</w:t>
            </w:r>
            <w:r>
              <w:rPr>
                <w:spacing w:val="-4"/>
                <w:sz w:val="24"/>
              </w:rPr>
              <w:t xml:space="preserve"> </w:t>
            </w:r>
            <w:r>
              <w:rPr>
                <w:sz w:val="24"/>
              </w:rPr>
              <w:t>естественно</w:t>
            </w:r>
            <w:r>
              <w:rPr>
                <w:spacing w:val="-4"/>
                <w:sz w:val="24"/>
              </w:rPr>
              <w:t xml:space="preserve"> </w:t>
            </w:r>
            <w:r>
              <w:rPr>
                <w:sz w:val="24"/>
              </w:rPr>
              <w:t>научного</w:t>
            </w:r>
            <w:r>
              <w:rPr>
                <w:spacing w:val="-5"/>
                <w:sz w:val="24"/>
              </w:rPr>
              <w:t xml:space="preserve"> </w:t>
            </w:r>
            <w:r>
              <w:rPr>
                <w:sz w:val="24"/>
              </w:rPr>
              <w:t xml:space="preserve">развития </w:t>
            </w:r>
            <w:r>
              <w:rPr>
                <w:spacing w:val="-2"/>
                <w:sz w:val="24"/>
              </w:rPr>
              <w:t>«Экосфера»</w:t>
            </w:r>
          </w:p>
        </w:tc>
      </w:tr>
    </w:tbl>
    <w:p w:rsidR="0044132F" w:rsidRDefault="0044132F">
      <w:pPr>
        <w:rPr>
          <w:sz w:val="24"/>
        </w:rPr>
        <w:sectPr w:rsidR="0044132F">
          <w:pgSz w:w="11900" w:h="16860"/>
          <w:pgMar w:top="380" w:right="680" w:bottom="1460" w:left="520" w:header="0" w:footer="1194" w:gutter="0"/>
          <w:cols w:space="720"/>
        </w:sectPr>
      </w:pPr>
    </w:p>
    <w:p w:rsidR="0044132F" w:rsidRDefault="0044132F">
      <w:pPr>
        <w:pStyle w:val="a3"/>
        <w:spacing w:before="5"/>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9171"/>
      </w:tblGrid>
      <w:tr w:rsidR="0044132F">
        <w:trPr>
          <w:trHeight w:val="2858"/>
        </w:trPr>
        <w:tc>
          <w:tcPr>
            <w:tcW w:w="10479" w:type="dxa"/>
            <w:gridSpan w:val="2"/>
          </w:tcPr>
          <w:p w:rsidR="0044132F" w:rsidRDefault="004F5E07">
            <w:pPr>
              <w:pStyle w:val="TableParagraph"/>
              <w:spacing w:line="276" w:lineRule="auto"/>
              <w:ind w:left="107" w:right="92"/>
              <w:jc w:val="both"/>
              <w:rPr>
                <w:sz w:val="24"/>
              </w:rPr>
            </w:pPr>
            <w:r>
              <w:rPr>
                <w:sz w:val="24"/>
              </w:rPr>
              <w:t>Решение задач</w:t>
            </w:r>
            <w:r>
              <w:rPr>
                <w:spacing w:val="-1"/>
                <w:sz w:val="24"/>
              </w:rPr>
              <w:t xml:space="preserve"> </w:t>
            </w:r>
            <w:r>
              <w:rPr>
                <w:sz w:val="24"/>
              </w:rPr>
              <w:t>воспитания в</w:t>
            </w:r>
            <w:r>
              <w:rPr>
                <w:spacing w:val="-2"/>
                <w:sz w:val="24"/>
              </w:rPr>
              <w:t xml:space="preserve"> </w:t>
            </w:r>
            <w:r>
              <w:rPr>
                <w:sz w:val="24"/>
              </w:rPr>
              <w:t>рамках</w:t>
            </w:r>
            <w:r>
              <w:rPr>
                <w:spacing w:val="-1"/>
                <w:sz w:val="24"/>
              </w:rPr>
              <w:t xml:space="preserve"> </w:t>
            </w:r>
            <w:r>
              <w:rPr>
                <w:sz w:val="24"/>
              </w:rPr>
              <w:t>образовательной</w:t>
            </w:r>
            <w:r>
              <w:rPr>
                <w:spacing w:val="-1"/>
                <w:sz w:val="24"/>
              </w:rPr>
              <w:t xml:space="preserve"> </w:t>
            </w:r>
            <w:r>
              <w:rPr>
                <w:sz w:val="24"/>
              </w:rPr>
              <w:t xml:space="preserve">области </w:t>
            </w:r>
            <w:r>
              <w:rPr>
                <w:b/>
                <w:sz w:val="24"/>
              </w:rPr>
              <w:t xml:space="preserve">«Физическое развитие» </w:t>
            </w:r>
            <w:r>
              <w:rPr>
                <w:sz w:val="24"/>
              </w:rPr>
              <w:t>направлено на приобщение детей к ценностям «Жизнь», «Здоровье», что предполагает:</w:t>
            </w:r>
          </w:p>
          <w:p w:rsidR="0044132F" w:rsidRDefault="004F5E07">
            <w:pPr>
              <w:pStyle w:val="TableParagraph"/>
              <w:numPr>
                <w:ilvl w:val="0"/>
                <w:numId w:val="31"/>
              </w:numPr>
              <w:tabs>
                <w:tab w:val="left" w:pos="1094"/>
              </w:tabs>
              <w:spacing w:line="278" w:lineRule="auto"/>
              <w:ind w:right="102" w:firstLine="720"/>
              <w:jc w:val="both"/>
              <w:rPr>
                <w:sz w:val="24"/>
              </w:rPr>
            </w:pPr>
            <w:r>
              <w:rPr>
                <w:sz w:val="24"/>
              </w:rPr>
              <w:t>формирование у ребѐнка возрастосообразных представлений о жизни, здоровье и физической культуре;</w:t>
            </w:r>
          </w:p>
          <w:p w:rsidR="0044132F" w:rsidRDefault="004F5E07">
            <w:pPr>
              <w:pStyle w:val="TableParagraph"/>
              <w:numPr>
                <w:ilvl w:val="0"/>
                <w:numId w:val="31"/>
              </w:numPr>
              <w:tabs>
                <w:tab w:val="left" w:pos="986"/>
              </w:tabs>
              <w:spacing w:line="276" w:lineRule="auto"/>
              <w:ind w:right="101" w:firstLine="720"/>
              <w:jc w:val="both"/>
              <w:rPr>
                <w:sz w:val="24"/>
              </w:rPr>
            </w:pPr>
            <w:r>
              <w:rPr>
                <w:sz w:val="24"/>
              </w:rPr>
              <w:t>становление эмоционально-ценностного отношения к здоровому</w:t>
            </w:r>
            <w:r>
              <w:rPr>
                <w:spacing w:val="-2"/>
                <w:sz w:val="24"/>
              </w:rPr>
              <w:t xml:space="preserve"> </w:t>
            </w:r>
            <w:r>
              <w:rPr>
                <w:sz w:val="24"/>
              </w:rPr>
              <w:t>образу</w:t>
            </w:r>
            <w:r>
              <w:rPr>
                <w:spacing w:val="-2"/>
                <w:sz w:val="24"/>
              </w:rPr>
              <w:t xml:space="preserve"> </w:t>
            </w:r>
            <w:r>
              <w:rPr>
                <w:sz w:val="24"/>
              </w:rPr>
              <w:t>жизни, интереса к физическим упражнениям, подвижным играм, закаливанию организма, к овладению гигиеническим нормам и правилами;</w:t>
            </w:r>
          </w:p>
          <w:p w:rsidR="0044132F" w:rsidRDefault="004F5E07">
            <w:pPr>
              <w:pStyle w:val="TableParagraph"/>
              <w:numPr>
                <w:ilvl w:val="0"/>
                <w:numId w:val="31"/>
              </w:numPr>
              <w:tabs>
                <w:tab w:val="left" w:pos="1106"/>
              </w:tabs>
              <w:ind w:left="1106" w:hanging="259"/>
              <w:jc w:val="both"/>
              <w:rPr>
                <w:sz w:val="24"/>
              </w:rPr>
            </w:pPr>
            <w:r>
              <w:rPr>
                <w:sz w:val="24"/>
              </w:rPr>
              <w:t>воспитание</w:t>
            </w:r>
            <w:r>
              <w:rPr>
                <w:spacing w:val="28"/>
                <w:sz w:val="24"/>
              </w:rPr>
              <w:t xml:space="preserve">  </w:t>
            </w:r>
            <w:r>
              <w:rPr>
                <w:sz w:val="24"/>
              </w:rPr>
              <w:t>активности,</w:t>
            </w:r>
            <w:r>
              <w:rPr>
                <w:spacing w:val="30"/>
                <w:sz w:val="24"/>
              </w:rPr>
              <w:t xml:space="preserve">  </w:t>
            </w:r>
            <w:r>
              <w:rPr>
                <w:sz w:val="24"/>
              </w:rPr>
              <w:t>самостоятельности,</w:t>
            </w:r>
            <w:r>
              <w:rPr>
                <w:spacing w:val="30"/>
                <w:sz w:val="24"/>
              </w:rPr>
              <w:t xml:space="preserve">  </w:t>
            </w:r>
            <w:r>
              <w:rPr>
                <w:sz w:val="24"/>
              </w:rPr>
              <w:t>уверенности,</w:t>
            </w:r>
            <w:r>
              <w:rPr>
                <w:spacing w:val="27"/>
                <w:sz w:val="24"/>
              </w:rPr>
              <w:t xml:space="preserve">  </w:t>
            </w:r>
            <w:r>
              <w:rPr>
                <w:sz w:val="24"/>
              </w:rPr>
              <w:t>нравственных</w:t>
            </w:r>
            <w:r>
              <w:rPr>
                <w:spacing w:val="28"/>
                <w:sz w:val="24"/>
              </w:rPr>
              <w:t xml:space="preserve">  </w:t>
            </w:r>
            <w:r>
              <w:rPr>
                <w:sz w:val="24"/>
              </w:rPr>
              <w:t>и</w:t>
            </w:r>
            <w:r>
              <w:rPr>
                <w:spacing w:val="28"/>
                <w:sz w:val="24"/>
              </w:rPr>
              <w:t xml:space="preserve">  </w:t>
            </w:r>
            <w:r>
              <w:rPr>
                <w:spacing w:val="-2"/>
                <w:sz w:val="24"/>
              </w:rPr>
              <w:t>волевых</w:t>
            </w:r>
          </w:p>
          <w:p w:rsidR="0044132F" w:rsidRDefault="004F5E07">
            <w:pPr>
              <w:pStyle w:val="TableParagraph"/>
              <w:spacing w:before="32"/>
              <w:ind w:left="127"/>
              <w:rPr>
                <w:sz w:val="24"/>
              </w:rPr>
            </w:pPr>
            <w:r>
              <w:rPr>
                <w:spacing w:val="-2"/>
                <w:sz w:val="24"/>
              </w:rPr>
              <w:t>качеств.</w:t>
            </w:r>
          </w:p>
        </w:tc>
      </w:tr>
      <w:tr w:rsidR="0044132F">
        <w:trPr>
          <w:trHeight w:val="10904"/>
        </w:trPr>
        <w:tc>
          <w:tcPr>
            <w:tcW w:w="1308" w:type="dxa"/>
          </w:tcPr>
          <w:p w:rsidR="0044132F" w:rsidRDefault="004F5E07">
            <w:pPr>
              <w:pStyle w:val="TableParagraph"/>
              <w:spacing w:line="223" w:lineRule="auto"/>
              <w:ind w:left="215" w:right="149"/>
              <w:rPr>
                <w:b/>
                <w:sz w:val="24"/>
              </w:rPr>
            </w:pPr>
            <w:r>
              <w:rPr>
                <w:b/>
                <w:spacing w:val="-2"/>
                <w:sz w:val="24"/>
              </w:rPr>
              <w:t xml:space="preserve">Физичес </w:t>
            </w:r>
            <w:r>
              <w:rPr>
                <w:b/>
                <w:sz w:val="24"/>
              </w:rPr>
              <w:t>кое и</w:t>
            </w:r>
          </w:p>
          <w:p w:rsidR="0044132F" w:rsidRDefault="004F5E07">
            <w:pPr>
              <w:pStyle w:val="TableParagraph"/>
              <w:spacing w:line="220" w:lineRule="auto"/>
              <w:ind w:left="215" w:right="99"/>
              <w:rPr>
                <w:b/>
                <w:sz w:val="24"/>
              </w:rPr>
            </w:pPr>
            <w:r>
              <w:rPr>
                <w:b/>
                <w:spacing w:val="-2"/>
                <w:sz w:val="24"/>
              </w:rPr>
              <w:t xml:space="preserve">оздорови тельное направл </w:t>
            </w:r>
            <w:r>
              <w:rPr>
                <w:b/>
                <w:spacing w:val="-4"/>
                <w:sz w:val="24"/>
              </w:rPr>
              <w:t xml:space="preserve">ение </w:t>
            </w:r>
            <w:r>
              <w:rPr>
                <w:b/>
                <w:spacing w:val="-2"/>
                <w:sz w:val="24"/>
              </w:rPr>
              <w:t xml:space="preserve">воспита </w:t>
            </w:r>
            <w:r>
              <w:rPr>
                <w:b/>
                <w:spacing w:val="-4"/>
                <w:sz w:val="24"/>
              </w:rPr>
              <w:t>ния</w:t>
            </w:r>
          </w:p>
        </w:tc>
        <w:tc>
          <w:tcPr>
            <w:tcW w:w="9171" w:type="dxa"/>
          </w:tcPr>
          <w:p w:rsidR="0044132F" w:rsidRDefault="004F5E07">
            <w:pPr>
              <w:pStyle w:val="TableParagraph"/>
              <w:ind w:left="211" w:right="260" w:firstLine="708"/>
              <w:rPr>
                <w:sz w:val="24"/>
              </w:rPr>
            </w:pPr>
            <w:r>
              <w:rPr>
                <w:sz w:val="24"/>
              </w:rPr>
              <w:t xml:space="preserve">Ценность – </w:t>
            </w:r>
            <w:r>
              <w:rPr>
                <w:b/>
                <w:sz w:val="24"/>
              </w:rPr>
              <w:t>здоровье.</w:t>
            </w:r>
            <w:r>
              <w:rPr>
                <w:b/>
                <w:spacing w:val="40"/>
                <w:sz w:val="24"/>
              </w:rPr>
              <w:t xml:space="preserve"> </w:t>
            </w:r>
            <w:r>
              <w:rPr>
                <w:sz w:val="24"/>
              </w:rPr>
              <w:t>Цель данного направления – сформировать навыки здорового</w:t>
            </w:r>
            <w:r>
              <w:rPr>
                <w:spacing w:val="-3"/>
                <w:sz w:val="24"/>
              </w:rPr>
              <w:t xml:space="preserve"> </w:t>
            </w:r>
            <w:r>
              <w:rPr>
                <w:sz w:val="24"/>
              </w:rPr>
              <w:t>образа</w:t>
            </w:r>
            <w:r>
              <w:rPr>
                <w:spacing w:val="-3"/>
                <w:sz w:val="24"/>
              </w:rPr>
              <w:t xml:space="preserve"> </w:t>
            </w:r>
            <w:r>
              <w:rPr>
                <w:sz w:val="24"/>
              </w:rPr>
              <w:t>жизни</w:t>
            </w:r>
            <w:r>
              <w:rPr>
                <w:spacing w:val="-4"/>
                <w:sz w:val="24"/>
              </w:rPr>
              <w:t xml:space="preserve"> </w:t>
            </w:r>
            <w:r>
              <w:rPr>
                <w:sz w:val="24"/>
              </w:rPr>
              <w:t>,где</w:t>
            </w:r>
            <w:r>
              <w:rPr>
                <w:spacing w:val="-6"/>
                <w:sz w:val="24"/>
              </w:rPr>
              <w:t xml:space="preserve"> </w:t>
            </w:r>
            <w:r>
              <w:rPr>
                <w:sz w:val="24"/>
              </w:rPr>
              <w:t>безопасность</w:t>
            </w:r>
            <w:r>
              <w:rPr>
                <w:spacing w:val="-5"/>
                <w:sz w:val="24"/>
              </w:rPr>
              <w:t xml:space="preserve"> </w:t>
            </w:r>
            <w:r>
              <w:rPr>
                <w:sz w:val="24"/>
              </w:rPr>
              <w:t>жизнедеятельности</w:t>
            </w:r>
            <w:r>
              <w:rPr>
                <w:spacing w:val="-4"/>
                <w:sz w:val="24"/>
              </w:rPr>
              <w:t xml:space="preserve"> </w:t>
            </w:r>
            <w:r>
              <w:rPr>
                <w:sz w:val="24"/>
              </w:rPr>
              <w:t>лежит</w:t>
            </w:r>
            <w:r>
              <w:rPr>
                <w:spacing w:val="-5"/>
                <w:sz w:val="24"/>
              </w:rPr>
              <w:t xml:space="preserve"> </w:t>
            </w:r>
            <w:r>
              <w:rPr>
                <w:sz w:val="24"/>
              </w:rPr>
              <w:t>в</w:t>
            </w:r>
            <w:r>
              <w:rPr>
                <w:spacing w:val="-5"/>
                <w:sz w:val="24"/>
              </w:rPr>
              <w:t xml:space="preserve"> </w:t>
            </w:r>
            <w:r>
              <w:rPr>
                <w:sz w:val="24"/>
              </w:rPr>
              <w:t>основе</w:t>
            </w:r>
            <w:r>
              <w:rPr>
                <w:spacing w:val="-3"/>
                <w:sz w:val="24"/>
              </w:rPr>
              <w:t xml:space="preserve"> </w:t>
            </w:r>
            <w:r>
              <w:rPr>
                <w:sz w:val="24"/>
              </w:rPr>
              <w:t>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44132F" w:rsidRDefault="004F5E07">
            <w:pPr>
              <w:pStyle w:val="TableParagraph"/>
              <w:spacing w:line="238" w:lineRule="exact"/>
              <w:ind w:left="920"/>
              <w:rPr>
                <w:b/>
                <w:i/>
                <w:sz w:val="24"/>
              </w:rPr>
            </w:pPr>
            <w:r>
              <w:rPr>
                <w:b/>
                <w:i/>
                <w:sz w:val="24"/>
              </w:rPr>
              <w:t>Задачи</w:t>
            </w:r>
            <w:r>
              <w:rPr>
                <w:b/>
                <w:i/>
                <w:spacing w:val="-6"/>
                <w:sz w:val="24"/>
              </w:rPr>
              <w:t xml:space="preserve"> </w:t>
            </w:r>
            <w:r>
              <w:rPr>
                <w:b/>
                <w:i/>
                <w:sz w:val="24"/>
              </w:rPr>
              <w:t>по</w:t>
            </w:r>
            <w:r>
              <w:rPr>
                <w:b/>
                <w:i/>
                <w:spacing w:val="-5"/>
                <w:sz w:val="24"/>
              </w:rPr>
              <w:t xml:space="preserve"> </w:t>
            </w:r>
            <w:r>
              <w:rPr>
                <w:b/>
                <w:i/>
                <w:sz w:val="24"/>
              </w:rPr>
              <w:t>формированию здорового</w:t>
            </w:r>
            <w:r>
              <w:rPr>
                <w:b/>
                <w:i/>
                <w:spacing w:val="-5"/>
                <w:sz w:val="24"/>
              </w:rPr>
              <w:t xml:space="preserve"> </w:t>
            </w:r>
            <w:r>
              <w:rPr>
                <w:b/>
                <w:i/>
                <w:sz w:val="24"/>
              </w:rPr>
              <w:t>образа</w:t>
            </w:r>
            <w:r>
              <w:rPr>
                <w:b/>
                <w:i/>
                <w:spacing w:val="-4"/>
                <w:sz w:val="24"/>
              </w:rPr>
              <w:t xml:space="preserve"> </w:t>
            </w:r>
            <w:r>
              <w:rPr>
                <w:b/>
                <w:i/>
                <w:spacing w:val="-2"/>
                <w:sz w:val="24"/>
              </w:rPr>
              <w:t>жизни:</w:t>
            </w:r>
          </w:p>
          <w:p w:rsidR="0044132F" w:rsidRDefault="004F5E07">
            <w:pPr>
              <w:pStyle w:val="TableParagraph"/>
              <w:ind w:left="211"/>
              <w:rPr>
                <w:sz w:val="24"/>
              </w:rPr>
            </w:pPr>
            <w:r>
              <w:rPr>
                <w:sz w:val="24"/>
              </w:rPr>
              <w:t>укрепление:</w:t>
            </w:r>
            <w:r>
              <w:rPr>
                <w:spacing w:val="-13"/>
                <w:sz w:val="24"/>
              </w:rPr>
              <w:t xml:space="preserve"> </w:t>
            </w:r>
            <w:r>
              <w:rPr>
                <w:sz w:val="24"/>
              </w:rPr>
              <w:t>закаливание</w:t>
            </w:r>
            <w:r>
              <w:rPr>
                <w:spacing w:val="-6"/>
                <w:sz w:val="24"/>
              </w:rPr>
              <w:t xml:space="preserve"> </w:t>
            </w:r>
            <w:r>
              <w:rPr>
                <w:sz w:val="24"/>
              </w:rPr>
              <w:t>организма,</w:t>
            </w:r>
            <w:r>
              <w:rPr>
                <w:spacing w:val="-6"/>
                <w:sz w:val="24"/>
              </w:rPr>
              <w:t xml:space="preserve"> </w:t>
            </w:r>
            <w:r>
              <w:rPr>
                <w:sz w:val="24"/>
              </w:rPr>
              <w:t>повышение</w:t>
            </w:r>
            <w:r>
              <w:rPr>
                <w:spacing w:val="-6"/>
                <w:sz w:val="24"/>
              </w:rPr>
              <w:t xml:space="preserve"> </w:t>
            </w:r>
            <w:r>
              <w:rPr>
                <w:sz w:val="24"/>
              </w:rPr>
              <w:t>сопротивляемости</w:t>
            </w:r>
            <w:r>
              <w:rPr>
                <w:spacing w:val="-7"/>
                <w:sz w:val="24"/>
              </w:rPr>
              <w:t xml:space="preserve"> </w:t>
            </w:r>
            <w:r>
              <w:rPr>
                <w:sz w:val="24"/>
              </w:rPr>
              <w:t>к</w:t>
            </w:r>
            <w:r>
              <w:rPr>
                <w:spacing w:val="-7"/>
                <w:sz w:val="24"/>
              </w:rPr>
              <w:t xml:space="preserve"> </w:t>
            </w:r>
            <w:r>
              <w:rPr>
                <w:sz w:val="24"/>
              </w:rPr>
              <w:t>воздействию условий внешней среды, укрепление опорно-двигательного аппарата;</w:t>
            </w:r>
          </w:p>
          <w:p w:rsidR="0044132F" w:rsidRDefault="004F5E07">
            <w:pPr>
              <w:pStyle w:val="TableParagraph"/>
              <w:ind w:left="211"/>
              <w:rPr>
                <w:sz w:val="24"/>
              </w:rPr>
            </w:pPr>
            <w:r>
              <w:rPr>
                <w:sz w:val="24"/>
              </w:rPr>
              <w:t>развитие:</w:t>
            </w:r>
            <w:r>
              <w:rPr>
                <w:spacing w:val="-12"/>
                <w:sz w:val="24"/>
              </w:rPr>
              <w:t xml:space="preserve"> </w:t>
            </w:r>
            <w:r>
              <w:rPr>
                <w:sz w:val="24"/>
              </w:rPr>
              <w:t>развитие</w:t>
            </w:r>
            <w:r>
              <w:rPr>
                <w:spacing w:val="-5"/>
                <w:sz w:val="24"/>
              </w:rPr>
              <w:t xml:space="preserve"> </w:t>
            </w:r>
            <w:r>
              <w:rPr>
                <w:sz w:val="24"/>
              </w:rPr>
              <w:t>двигательных</w:t>
            </w:r>
            <w:r>
              <w:rPr>
                <w:spacing w:val="-5"/>
                <w:sz w:val="24"/>
              </w:rPr>
              <w:t xml:space="preserve"> </w:t>
            </w:r>
            <w:r>
              <w:rPr>
                <w:sz w:val="24"/>
              </w:rPr>
              <w:t>способностей,</w:t>
            </w:r>
            <w:r>
              <w:rPr>
                <w:spacing w:val="-5"/>
                <w:sz w:val="24"/>
              </w:rPr>
              <w:t xml:space="preserve"> </w:t>
            </w:r>
            <w:r>
              <w:rPr>
                <w:sz w:val="24"/>
              </w:rPr>
              <w:t>обучение</w:t>
            </w:r>
            <w:r>
              <w:rPr>
                <w:spacing w:val="-4"/>
                <w:sz w:val="24"/>
              </w:rPr>
              <w:t xml:space="preserve"> </w:t>
            </w:r>
            <w:r>
              <w:rPr>
                <w:sz w:val="24"/>
              </w:rPr>
              <w:t>двигательным навыкам</w:t>
            </w:r>
            <w:r>
              <w:rPr>
                <w:spacing w:val="-5"/>
                <w:sz w:val="24"/>
              </w:rPr>
              <w:t xml:space="preserve"> </w:t>
            </w:r>
            <w:r>
              <w:rPr>
                <w:sz w:val="24"/>
              </w:rPr>
              <w:t>и умениям, формирование представлений в области физической культуры, спорта, здоровья и безопасного образа жизни;</w:t>
            </w:r>
          </w:p>
          <w:p w:rsidR="0044132F" w:rsidRDefault="004F5E07">
            <w:pPr>
              <w:pStyle w:val="TableParagraph"/>
              <w:ind w:left="211" w:right="260"/>
              <w:rPr>
                <w:sz w:val="24"/>
              </w:rPr>
            </w:pPr>
            <w:r>
              <w:rPr>
                <w:sz w:val="24"/>
              </w:rPr>
              <w:t>сохранение: организация сна, здорового питания, воспитание экологической культуры,</w:t>
            </w:r>
            <w:r>
              <w:rPr>
                <w:spacing w:val="-6"/>
                <w:sz w:val="24"/>
              </w:rPr>
              <w:t xml:space="preserve"> </w:t>
            </w:r>
            <w:r>
              <w:rPr>
                <w:sz w:val="24"/>
              </w:rPr>
              <w:t>обучение</w:t>
            </w:r>
            <w:r>
              <w:rPr>
                <w:spacing w:val="-5"/>
                <w:sz w:val="24"/>
              </w:rPr>
              <w:t xml:space="preserve"> </w:t>
            </w:r>
            <w:r>
              <w:rPr>
                <w:sz w:val="24"/>
              </w:rPr>
              <w:t>безопасности</w:t>
            </w:r>
            <w:r>
              <w:rPr>
                <w:spacing w:val="-7"/>
                <w:sz w:val="24"/>
              </w:rPr>
              <w:t xml:space="preserve"> </w:t>
            </w:r>
            <w:r>
              <w:rPr>
                <w:sz w:val="24"/>
              </w:rPr>
              <w:t>жизнедеятельности</w:t>
            </w:r>
            <w:r>
              <w:rPr>
                <w:spacing w:val="-7"/>
                <w:sz w:val="24"/>
              </w:rPr>
              <w:t xml:space="preserve"> </w:t>
            </w:r>
            <w:r>
              <w:rPr>
                <w:sz w:val="24"/>
              </w:rPr>
              <w:t>и</w:t>
            </w:r>
            <w:r>
              <w:rPr>
                <w:spacing w:val="-7"/>
                <w:sz w:val="24"/>
              </w:rPr>
              <w:t xml:space="preserve"> </w:t>
            </w:r>
            <w:r>
              <w:rPr>
                <w:sz w:val="24"/>
              </w:rPr>
              <w:t>выстраиванию</w:t>
            </w:r>
            <w:r>
              <w:rPr>
                <w:spacing w:val="-6"/>
                <w:sz w:val="24"/>
              </w:rPr>
              <w:t xml:space="preserve"> </w:t>
            </w:r>
            <w:r>
              <w:rPr>
                <w:sz w:val="24"/>
              </w:rPr>
              <w:t>правильного режима дня.</w:t>
            </w:r>
          </w:p>
          <w:p w:rsidR="0044132F" w:rsidRDefault="004F5E07">
            <w:pPr>
              <w:pStyle w:val="TableParagraph"/>
              <w:ind w:left="920"/>
              <w:rPr>
                <w:sz w:val="24"/>
              </w:rPr>
            </w:pPr>
            <w:r>
              <w:rPr>
                <w:b/>
                <w:i/>
                <w:spacing w:val="-2"/>
                <w:sz w:val="24"/>
              </w:rPr>
              <w:t>Направления</w:t>
            </w:r>
            <w:r>
              <w:rPr>
                <w:b/>
                <w:i/>
                <w:spacing w:val="-3"/>
                <w:sz w:val="24"/>
              </w:rPr>
              <w:t xml:space="preserve"> </w:t>
            </w:r>
            <w:r>
              <w:rPr>
                <w:b/>
                <w:i/>
                <w:spacing w:val="-2"/>
                <w:sz w:val="24"/>
              </w:rPr>
              <w:t>воспитательной</w:t>
            </w:r>
            <w:r>
              <w:rPr>
                <w:b/>
                <w:i/>
                <w:spacing w:val="-6"/>
                <w:sz w:val="24"/>
              </w:rPr>
              <w:t xml:space="preserve"> </w:t>
            </w:r>
            <w:r>
              <w:rPr>
                <w:b/>
                <w:i/>
                <w:spacing w:val="-2"/>
                <w:sz w:val="24"/>
              </w:rPr>
              <w:t>деятельности</w:t>
            </w:r>
            <w:r>
              <w:rPr>
                <w:spacing w:val="-2"/>
                <w:sz w:val="24"/>
              </w:rPr>
              <w:t>:</w:t>
            </w:r>
          </w:p>
          <w:p w:rsidR="0044132F" w:rsidRDefault="004F5E07">
            <w:pPr>
              <w:pStyle w:val="TableParagraph"/>
              <w:numPr>
                <w:ilvl w:val="0"/>
                <w:numId w:val="30"/>
              </w:numPr>
              <w:tabs>
                <w:tab w:val="left" w:pos="211"/>
                <w:tab w:val="left" w:pos="811"/>
              </w:tabs>
              <w:ind w:left="211" w:right="1204" w:hanging="77"/>
              <w:rPr>
                <w:sz w:val="24"/>
              </w:rPr>
            </w:pPr>
            <w:r>
              <w:rPr>
                <w:sz w:val="24"/>
              </w:rPr>
              <w:t>организация</w:t>
            </w:r>
            <w:r>
              <w:rPr>
                <w:spacing w:val="-5"/>
                <w:sz w:val="24"/>
              </w:rPr>
              <w:t xml:space="preserve"> </w:t>
            </w:r>
            <w:r>
              <w:rPr>
                <w:sz w:val="24"/>
              </w:rPr>
              <w:t>подвижных,</w:t>
            </w:r>
            <w:r>
              <w:rPr>
                <w:spacing w:val="-6"/>
                <w:sz w:val="24"/>
              </w:rPr>
              <w:t xml:space="preserve"> </w:t>
            </w:r>
            <w:r>
              <w:rPr>
                <w:sz w:val="24"/>
              </w:rPr>
              <w:t>спортивных</w:t>
            </w:r>
            <w:r>
              <w:rPr>
                <w:spacing w:val="-6"/>
                <w:sz w:val="24"/>
              </w:rPr>
              <w:t xml:space="preserve"> </w:t>
            </w:r>
            <w:r>
              <w:rPr>
                <w:sz w:val="24"/>
              </w:rPr>
              <w:t>игр,</w:t>
            </w:r>
            <w:r>
              <w:rPr>
                <w:spacing w:val="-6"/>
                <w:sz w:val="24"/>
              </w:rPr>
              <w:t xml:space="preserve"> </w:t>
            </w:r>
            <w:r>
              <w:rPr>
                <w:sz w:val="24"/>
              </w:rPr>
              <w:t>в</w:t>
            </w:r>
            <w:r>
              <w:rPr>
                <w:spacing w:val="-8"/>
                <w:sz w:val="24"/>
              </w:rPr>
              <w:t xml:space="preserve"> </w:t>
            </w:r>
            <w:r>
              <w:rPr>
                <w:sz w:val="24"/>
              </w:rPr>
              <w:t>том</w:t>
            </w:r>
            <w:r>
              <w:rPr>
                <w:spacing w:val="-6"/>
                <w:sz w:val="24"/>
              </w:rPr>
              <w:t xml:space="preserve"> </w:t>
            </w:r>
            <w:r>
              <w:rPr>
                <w:sz w:val="24"/>
              </w:rPr>
              <w:t>числе</w:t>
            </w:r>
            <w:r>
              <w:rPr>
                <w:spacing w:val="-5"/>
                <w:sz w:val="24"/>
              </w:rPr>
              <w:t xml:space="preserve"> </w:t>
            </w:r>
            <w:r>
              <w:rPr>
                <w:sz w:val="24"/>
              </w:rPr>
              <w:t>традиционных народных игр, дворовых игр на территории детского сада;</w:t>
            </w:r>
          </w:p>
          <w:p w:rsidR="0044132F" w:rsidRDefault="004F5E07">
            <w:pPr>
              <w:pStyle w:val="TableParagraph"/>
              <w:numPr>
                <w:ilvl w:val="1"/>
                <w:numId w:val="30"/>
              </w:numPr>
              <w:tabs>
                <w:tab w:val="left" w:pos="811"/>
              </w:tabs>
              <w:spacing w:line="232" w:lineRule="exact"/>
              <w:ind w:left="811"/>
              <w:rPr>
                <w:sz w:val="24"/>
              </w:rPr>
            </w:pPr>
            <w:r>
              <w:rPr>
                <w:sz w:val="24"/>
              </w:rPr>
              <w:t>создание</w:t>
            </w:r>
            <w:r>
              <w:rPr>
                <w:spacing w:val="-2"/>
                <w:sz w:val="24"/>
              </w:rPr>
              <w:t xml:space="preserve"> </w:t>
            </w:r>
            <w:r>
              <w:rPr>
                <w:sz w:val="24"/>
              </w:rPr>
              <w:t>детско-взрослых</w:t>
            </w:r>
            <w:r>
              <w:rPr>
                <w:spacing w:val="-2"/>
                <w:sz w:val="24"/>
              </w:rPr>
              <w:t xml:space="preserve"> </w:t>
            </w:r>
            <w:r>
              <w:rPr>
                <w:sz w:val="24"/>
              </w:rPr>
              <w:t>проектов</w:t>
            </w:r>
            <w:r>
              <w:rPr>
                <w:spacing w:val="-4"/>
                <w:sz w:val="24"/>
              </w:rPr>
              <w:t xml:space="preserve"> </w:t>
            </w:r>
            <w:r>
              <w:rPr>
                <w:sz w:val="24"/>
              </w:rPr>
              <w:t>по</w:t>
            </w:r>
            <w:r>
              <w:rPr>
                <w:spacing w:val="1"/>
                <w:sz w:val="24"/>
              </w:rPr>
              <w:t xml:space="preserve"> </w:t>
            </w:r>
            <w:r>
              <w:rPr>
                <w:sz w:val="24"/>
              </w:rPr>
              <w:t>здоровому</w:t>
            </w:r>
            <w:r>
              <w:rPr>
                <w:spacing w:val="-10"/>
                <w:sz w:val="24"/>
              </w:rPr>
              <w:t xml:space="preserve"> </w:t>
            </w:r>
            <w:r>
              <w:rPr>
                <w:sz w:val="24"/>
              </w:rPr>
              <w:t>образу</w:t>
            </w:r>
            <w:r>
              <w:rPr>
                <w:spacing w:val="-6"/>
                <w:sz w:val="24"/>
              </w:rPr>
              <w:t xml:space="preserve"> </w:t>
            </w:r>
            <w:r>
              <w:rPr>
                <w:spacing w:val="-2"/>
                <w:sz w:val="24"/>
              </w:rPr>
              <w:t>жизни;</w:t>
            </w:r>
          </w:p>
          <w:p w:rsidR="0044132F" w:rsidRDefault="004F5E07">
            <w:pPr>
              <w:pStyle w:val="TableParagraph"/>
              <w:numPr>
                <w:ilvl w:val="1"/>
                <w:numId w:val="30"/>
              </w:numPr>
              <w:tabs>
                <w:tab w:val="left" w:pos="811"/>
              </w:tabs>
              <w:spacing w:line="272" w:lineRule="exact"/>
              <w:ind w:left="811"/>
              <w:rPr>
                <w:sz w:val="24"/>
              </w:rPr>
            </w:pPr>
            <w:r>
              <w:rPr>
                <w:sz w:val="24"/>
              </w:rPr>
              <w:t>введение</w:t>
            </w:r>
            <w:r>
              <w:rPr>
                <w:spacing w:val="-3"/>
                <w:sz w:val="24"/>
              </w:rPr>
              <w:t xml:space="preserve"> </w:t>
            </w:r>
            <w:r>
              <w:rPr>
                <w:sz w:val="24"/>
              </w:rPr>
              <w:t>оздоровительных</w:t>
            </w:r>
            <w:r>
              <w:rPr>
                <w:spacing w:val="-4"/>
                <w:sz w:val="24"/>
              </w:rPr>
              <w:t xml:space="preserve"> </w:t>
            </w:r>
            <w:r>
              <w:rPr>
                <w:sz w:val="24"/>
              </w:rPr>
              <w:t>традиций</w:t>
            </w:r>
            <w:r>
              <w:rPr>
                <w:spacing w:val="-5"/>
                <w:sz w:val="24"/>
              </w:rPr>
              <w:t xml:space="preserve"> </w:t>
            </w:r>
            <w:r>
              <w:rPr>
                <w:sz w:val="24"/>
              </w:rPr>
              <w:t>в</w:t>
            </w:r>
            <w:r>
              <w:rPr>
                <w:spacing w:val="-5"/>
                <w:sz w:val="24"/>
              </w:rPr>
              <w:t xml:space="preserve"> </w:t>
            </w:r>
            <w:r>
              <w:rPr>
                <w:spacing w:val="-4"/>
                <w:sz w:val="24"/>
              </w:rPr>
              <w:t>ДОО.</w:t>
            </w:r>
          </w:p>
          <w:p w:rsidR="0044132F" w:rsidRDefault="004F5E07">
            <w:pPr>
              <w:pStyle w:val="TableParagraph"/>
              <w:ind w:left="920"/>
              <w:rPr>
                <w:b/>
                <w:sz w:val="24"/>
              </w:rPr>
            </w:pPr>
            <w:r>
              <w:rPr>
                <w:sz w:val="24"/>
              </w:rPr>
              <w:t>Формирование</w:t>
            </w:r>
            <w:r>
              <w:rPr>
                <w:spacing w:val="-1"/>
                <w:sz w:val="24"/>
              </w:rPr>
              <w:t xml:space="preserve"> </w:t>
            </w:r>
            <w:r>
              <w:rPr>
                <w:sz w:val="24"/>
              </w:rPr>
              <w:t>у</w:t>
            </w:r>
            <w:r>
              <w:rPr>
                <w:spacing w:val="-12"/>
                <w:sz w:val="24"/>
              </w:rPr>
              <w:t xml:space="preserve"> </w:t>
            </w:r>
            <w:r>
              <w:rPr>
                <w:sz w:val="24"/>
              </w:rPr>
              <w:t>дошкольников</w:t>
            </w:r>
            <w:r>
              <w:rPr>
                <w:spacing w:val="-3"/>
                <w:sz w:val="24"/>
              </w:rPr>
              <w:t xml:space="preserve"> </w:t>
            </w:r>
            <w:r>
              <w:rPr>
                <w:b/>
                <w:sz w:val="24"/>
              </w:rPr>
              <w:t>культурно-гигиенических</w:t>
            </w:r>
            <w:r>
              <w:rPr>
                <w:b/>
                <w:spacing w:val="-8"/>
                <w:sz w:val="24"/>
              </w:rPr>
              <w:t xml:space="preserve"> </w:t>
            </w:r>
            <w:r>
              <w:rPr>
                <w:b/>
                <w:spacing w:val="-2"/>
                <w:sz w:val="24"/>
              </w:rPr>
              <w:t>навыков</w:t>
            </w:r>
          </w:p>
          <w:p w:rsidR="0044132F" w:rsidRDefault="004F5E07">
            <w:pPr>
              <w:pStyle w:val="TableParagraph"/>
              <w:ind w:left="211"/>
              <w:rPr>
                <w:sz w:val="24"/>
              </w:rPr>
            </w:pPr>
            <w:r>
              <w:rPr>
                <w:sz w:val="24"/>
              </w:rPr>
              <w:t xml:space="preserve">является важной частью воспитания </w:t>
            </w:r>
            <w:r>
              <w:rPr>
                <w:b/>
                <w:sz w:val="24"/>
              </w:rPr>
              <w:t>культуры здоровья</w:t>
            </w:r>
            <w:r>
              <w:rPr>
                <w:sz w:val="24"/>
              </w:rPr>
              <w:t>. Воспитатель должен формировать</w:t>
            </w:r>
            <w:r>
              <w:rPr>
                <w:spacing w:val="-3"/>
                <w:sz w:val="24"/>
              </w:rPr>
              <w:t xml:space="preserve"> </w:t>
            </w:r>
            <w:r>
              <w:rPr>
                <w:sz w:val="24"/>
              </w:rPr>
              <w:t>у</w:t>
            </w:r>
            <w:r>
              <w:rPr>
                <w:spacing w:val="-9"/>
                <w:sz w:val="24"/>
              </w:rPr>
              <w:t xml:space="preserve"> </w:t>
            </w:r>
            <w:r>
              <w:rPr>
                <w:sz w:val="24"/>
              </w:rPr>
              <w:t>дошкольников</w:t>
            </w:r>
            <w:r>
              <w:rPr>
                <w:spacing w:val="-6"/>
                <w:sz w:val="24"/>
              </w:rPr>
              <w:t xml:space="preserve"> </w:t>
            </w:r>
            <w:r>
              <w:rPr>
                <w:sz w:val="24"/>
              </w:rPr>
              <w:t>понимание</w:t>
            </w:r>
            <w:r>
              <w:rPr>
                <w:spacing w:val="-3"/>
                <w:sz w:val="24"/>
              </w:rPr>
              <w:t xml:space="preserve"> </w:t>
            </w:r>
            <w:r>
              <w:rPr>
                <w:sz w:val="24"/>
              </w:rPr>
              <w:t>того,</w:t>
            </w:r>
            <w:r>
              <w:rPr>
                <w:spacing w:val="-4"/>
                <w:sz w:val="24"/>
              </w:rPr>
              <w:t xml:space="preserve"> </w:t>
            </w:r>
            <w:r>
              <w:rPr>
                <w:sz w:val="24"/>
              </w:rPr>
              <w:t>что</w:t>
            </w:r>
            <w:r>
              <w:rPr>
                <w:spacing w:val="-4"/>
                <w:sz w:val="24"/>
              </w:rPr>
              <w:t xml:space="preserve"> </w:t>
            </w:r>
            <w:r>
              <w:rPr>
                <w:sz w:val="24"/>
              </w:rPr>
              <w:t>чистота</w:t>
            </w:r>
            <w:r>
              <w:rPr>
                <w:spacing w:val="-3"/>
                <w:sz w:val="24"/>
              </w:rPr>
              <w:t xml:space="preserve"> </w:t>
            </w:r>
            <w:r>
              <w:rPr>
                <w:sz w:val="24"/>
              </w:rPr>
              <w:t>лица</w:t>
            </w:r>
            <w:r>
              <w:rPr>
                <w:spacing w:val="-4"/>
                <w:sz w:val="24"/>
              </w:rPr>
              <w:t xml:space="preserve"> </w:t>
            </w:r>
            <w:r>
              <w:rPr>
                <w:sz w:val="24"/>
              </w:rPr>
              <w:t>и</w:t>
            </w:r>
            <w:r>
              <w:rPr>
                <w:spacing w:val="-5"/>
                <w:sz w:val="24"/>
              </w:rPr>
              <w:t xml:space="preserve"> </w:t>
            </w:r>
            <w:r>
              <w:rPr>
                <w:sz w:val="24"/>
              </w:rPr>
              <w:t>тела,</w:t>
            </w:r>
            <w:r>
              <w:rPr>
                <w:spacing w:val="-4"/>
                <w:sz w:val="24"/>
              </w:rPr>
              <w:t xml:space="preserve"> </w:t>
            </w:r>
            <w:r>
              <w:rPr>
                <w:sz w:val="24"/>
              </w:rPr>
              <w:t>опрятность одежды отвечают не только гигиене и здоровью человека, но и нормальным социальным ожиданиям окружающих людей.</w:t>
            </w:r>
          </w:p>
          <w:p w:rsidR="0044132F" w:rsidRDefault="004F5E07">
            <w:pPr>
              <w:pStyle w:val="TableParagraph"/>
              <w:ind w:left="211" w:firstLine="708"/>
              <w:rPr>
                <w:sz w:val="24"/>
              </w:rPr>
            </w:pPr>
            <w:r>
              <w:rPr>
                <w:sz w:val="24"/>
              </w:rPr>
              <w:t>Особенность культурно-гигиенических навыков заключается в том, что они должны</w:t>
            </w:r>
            <w:r>
              <w:rPr>
                <w:spacing w:val="-6"/>
                <w:sz w:val="24"/>
              </w:rPr>
              <w:t xml:space="preserve"> </w:t>
            </w:r>
            <w:r>
              <w:rPr>
                <w:sz w:val="24"/>
              </w:rPr>
              <w:t>формироваться</w:t>
            </w:r>
            <w:r>
              <w:rPr>
                <w:spacing w:val="-3"/>
                <w:sz w:val="24"/>
              </w:rPr>
              <w:t xml:space="preserve"> </w:t>
            </w:r>
            <w:r>
              <w:rPr>
                <w:sz w:val="24"/>
              </w:rPr>
              <w:t>на</w:t>
            </w:r>
            <w:r>
              <w:rPr>
                <w:spacing w:val="-4"/>
                <w:sz w:val="24"/>
              </w:rPr>
              <w:t xml:space="preserve"> </w:t>
            </w:r>
            <w:r>
              <w:rPr>
                <w:sz w:val="24"/>
              </w:rPr>
              <w:t>протяжении</w:t>
            </w:r>
            <w:r>
              <w:rPr>
                <w:spacing w:val="-5"/>
                <w:sz w:val="24"/>
              </w:rPr>
              <w:t xml:space="preserve"> </w:t>
            </w:r>
            <w:r>
              <w:rPr>
                <w:sz w:val="24"/>
              </w:rPr>
              <w:t>всего</w:t>
            </w:r>
            <w:r>
              <w:rPr>
                <w:spacing w:val="-4"/>
                <w:sz w:val="24"/>
              </w:rPr>
              <w:t xml:space="preserve"> </w:t>
            </w:r>
            <w:r>
              <w:rPr>
                <w:sz w:val="24"/>
              </w:rPr>
              <w:t>пребывания</w:t>
            </w:r>
            <w:r>
              <w:rPr>
                <w:spacing w:val="-3"/>
                <w:sz w:val="24"/>
              </w:rPr>
              <w:t xml:space="preserve"> </w:t>
            </w:r>
            <w:r>
              <w:rPr>
                <w:sz w:val="24"/>
              </w:rPr>
              <w:t>ребенка</w:t>
            </w:r>
            <w:r>
              <w:rPr>
                <w:spacing w:val="-3"/>
                <w:sz w:val="24"/>
              </w:rPr>
              <w:t xml:space="preserve"> </w:t>
            </w:r>
            <w:r>
              <w:rPr>
                <w:sz w:val="24"/>
              </w:rPr>
              <w:t>в</w:t>
            </w:r>
            <w:r>
              <w:rPr>
                <w:spacing w:val="40"/>
                <w:sz w:val="24"/>
              </w:rPr>
              <w:t xml:space="preserve"> </w:t>
            </w:r>
            <w:r>
              <w:rPr>
                <w:sz w:val="24"/>
              </w:rPr>
              <w:t>детском</w:t>
            </w:r>
            <w:r>
              <w:rPr>
                <w:spacing w:val="-9"/>
                <w:sz w:val="24"/>
              </w:rPr>
              <w:t xml:space="preserve"> </w:t>
            </w:r>
            <w:r>
              <w:rPr>
                <w:sz w:val="24"/>
              </w:rPr>
              <w:t>саду.</w:t>
            </w:r>
            <w:r>
              <w:rPr>
                <w:spacing w:val="-1"/>
                <w:sz w:val="24"/>
              </w:rPr>
              <w:t xml:space="preserve"> </w:t>
            </w:r>
            <w:r>
              <w:rPr>
                <w:sz w:val="24"/>
              </w:rPr>
              <w:t>В формировании культурно-гигиенических навыков режим дня играет одну из</w:t>
            </w:r>
          </w:p>
          <w:p w:rsidR="0044132F" w:rsidRDefault="004F5E07">
            <w:pPr>
              <w:pStyle w:val="TableParagraph"/>
              <w:ind w:left="211"/>
              <w:rPr>
                <w:sz w:val="24"/>
              </w:rPr>
            </w:pPr>
            <w:r>
              <w:rPr>
                <w:sz w:val="24"/>
              </w:rPr>
              <w:t>ключевых</w:t>
            </w:r>
            <w:r>
              <w:rPr>
                <w:spacing w:val="-5"/>
                <w:sz w:val="24"/>
              </w:rPr>
              <w:t xml:space="preserve"> </w:t>
            </w:r>
            <w:r>
              <w:rPr>
                <w:sz w:val="24"/>
              </w:rPr>
              <w:t>ролей.</w:t>
            </w:r>
            <w:r>
              <w:rPr>
                <w:spacing w:val="-5"/>
                <w:sz w:val="24"/>
              </w:rPr>
              <w:t xml:space="preserve"> </w:t>
            </w:r>
            <w:r>
              <w:rPr>
                <w:sz w:val="24"/>
              </w:rPr>
              <w:t>Привыкая</w:t>
            </w:r>
            <w:r>
              <w:rPr>
                <w:spacing w:val="-4"/>
                <w:sz w:val="24"/>
              </w:rPr>
              <w:t xml:space="preserve"> </w:t>
            </w:r>
            <w:r>
              <w:rPr>
                <w:sz w:val="24"/>
              </w:rPr>
              <w:t>выполнять</w:t>
            </w:r>
            <w:r>
              <w:rPr>
                <w:spacing w:val="-2"/>
                <w:sz w:val="24"/>
              </w:rPr>
              <w:t xml:space="preserve"> </w:t>
            </w:r>
            <w:r>
              <w:rPr>
                <w:sz w:val="24"/>
              </w:rPr>
              <w:t>серию</w:t>
            </w:r>
            <w:r>
              <w:rPr>
                <w:spacing w:val="-6"/>
                <w:sz w:val="24"/>
              </w:rPr>
              <w:t xml:space="preserve"> </w:t>
            </w:r>
            <w:r>
              <w:rPr>
                <w:sz w:val="24"/>
              </w:rPr>
              <w:t>гигиенических</w:t>
            </w:r>
            <w:r>
              <w:rPr>
                <w:spacing w:val="-5"/>
                <w:sz w:val="24"/>
              </w:rPr>
              <w:t xml:space="preserve"> </w:t>
            </w:r>
            <w:r>
              <w:rPr>
                <w:sz w:val="24"/>
              </w:rPr>
              <w:t>процедур</w:t>
            </w:r>
            <w:r>
              <w:rPr>
                <w:spacing w:val="-4"/>
                <w:sz w:val="24"/>
              </w:rPr>
              <w:t xml:space="preserve"> </w:t>
            </w:r>
            <w:r>
              <w:rPr>
                <w:spacing w:val="-10"/>
                <w:sz w:val="24"/>
              </w:rPr>
              <w:t>с</w:t>
            </w:r>
          </w:p>
          <w:p w:rsidR="0044132F" w:rsidRDefault="004F5E07">
            <w:pPr>
              <w:pStyle w:val="TableParagraph"/>
              <w:ind w:left="211"/>
              <w:rPr>
                <w:sz w:val="24"/>
              </w:rPr>
            </w:pPr>
            <w:r>
              <w:rPr>
                <w:sz w:val="24"/>
              </w:rPr>
              <w:t>определенной</w:t>
            </w:r>
            <w:r>
              <w:rPr>
                <w:spacing w:val="-5"/>
                <w:sz w:val="24"/>
              </w:rPr>
              <w:t xml:space="preserve"> </w:t>
            </w:r>
            <w:r>
              <w:rPr>
                <w:sz w:val="24"/>
              </w:rPr>
              <w:t>периодичностью,</w:t>
            </w:r>
            <w:r>
              <w:rPr>
                <w:spacing w:val="-5"/>
                <w:sz w:val="24"/>
              </w:rPr>
              <w:t xml:space="preserve"> </w:t>
            </w:r>
            <w:r>
              <w:rPr>
                <w:sz w:val="24"/>
              </w:rPr>
              <w:t>ребенок</w:t>
            </w:r>
            <w:r>
              <w:rPr>
                <w:spacing w:val="-5"/>
                <w:sz w:val="24"/>
              </w:rPr>
              <w:t xml:space="preserve"> </w:t>
            </w:r>
            <w:r>
              <w:rPr>
                <w:sz w:val="24"/>
              </w:rPr>
              <w:t>вводит</w:t>
            </w:r>
            <w:r>
              <w:rPr>
                <w:spacing w:val="-6"/>
                <w:sz w:val="24"/>
              </w:rPr>
              <w:t xml:space="preserve"> </w:t>
            </w:r>
            <w:r>
              <w:rPr>
                <w:sz w:val="24"/>
              </w:rPr>
              <w:t>их</w:t>
            </w:r>
            <w:r>
              <w:rPr>
                <w:spacing w:val="-5"/>
                <w:sz w:val="24"/>
              </w:rPr>
              <w:t xml:space="preserve"> </w:t>
            </w:r>
            <w:r>
              <w:rPr>
                <w:sz w:val="24"/>
              </w:rPr>
              <w:t>в</w:t>
            </w:r>
            <w:r>
              <w:rPr>
                <w:spacing w:val="-6"/>
                <w:sz w:val="24"/>
              </w:rPr>
              <w:t xml:space="preserve"> </w:t>
            </w:r>
            <w:r>
              <w:rPr>
                <w:sz w:val="24"/>
              </w:rPr>
              <w:t>свое</w:t>
            </w:r>
            <w:r>
              <w:rPr>
                <w:spacing w:val="-4"/>
                <w:sz w:val="24"/>
              </w:rPr>
              <w:t xml:space="preserve"> </w:t>
            </w:r>
            <w:r>
              <w:rPr>
                <w:sz w:val="24"/>
              </w:rPr>
              <w:t>бытовое</w:t>
            </w:r>
            <w:r>
              <w:rPr>
                <w:spacing w:val="-4"/>
                <w:sz w:val="24"/>
              </w:rPr>
              <w:t xml:space="preserve"> </w:t>
            </w:r>
            <w:r>
              <w:rPr>
                <w:sz w:val="24"/>
              </w:rPr>
              <w:t>пространство</w:t>
            </w:r>
            <w:r>
              <w:rPr>
                <w:spacing w:val="-5"/>
                <w:sz w:val="24"/>
              </w:rPr>
              <w:t xml:space="preserve"> </w:t>
            </w:r>
            <w:r>
              <w:rPr>
                <w:sz w:val="24"/>
              </w:rPr>
              <w:t>и постепенно они становятся для него привычкой.</w:t>
            </w:r>
          </w:p>
          <w:p w:rsidR="0044132F" w:rsidRDefault="004F5E07">
            <w:pPr>
              <w:pStyle w:val="TableParagraph"/>
              <w:ind w:left="920"/>
              <w:rPr>
                <w:b/>
                <w:i/>
                <w:sz w:val="24"/>
              </w:rPr>
            </w:pPr>
            <w:r>
              <w:rPr>
                <w:b/>
                <w:i/>
                <w:spacing w:val="-2"/>
                <w:sz w:val="24"/>
              </w:rPr>
              <w:t>Направления</w:t>
            </w:r>
            <w:r>
              <w:rPr>
                <w:b/>
                <w:i/>
                <w:spacing w:val="-4"/>
                <w:sz w:val="24"/>
              </w:rPr>
              <w:t xml:space="preserve"> </w:t>
            </w:r>
            <w:r>
              <w:rPr>
                <w:b/>
                <w:i/>
                <w:spacing w:val="-2"/>
                <w:sz w:val="24"/>
              </w:rPr>
              <w:t>воспитательной</w:t>
            </w:r>
            <w:r>
              <w:rPr>
                <w:b/>
                <w:i/>
                <w:spacing w:val="39"/>
                <w:sz w:val="24"/>
              </w:rPr>
              <w:t xml:space="preserve"> </w:t>
            </w:r>
            <w:r>
              <w:rPr>
                <w:b/>
                <w:i/>
                <w:spacing w:val="-2"/>
                <w:sz w:val="24"/>
              </w:rPr>
              <w:t>деятельности:</w:t>
            </w:r>
          </w:p>
          <w:p w:rsidR="0044132F" w:rsidRDefault="004F5E07">
            <w:pPr>
              <w:pStyle w:val="TableParagraph"/>
              <w:numPr>
                <w:ilvl w:val="0"/>
                <w:numId w:val="30"/>
              </w:numPr>
              <w:tabs>
                <w:tab w:val="left" w:pos="811"/>
              </w:tabs>
              <w:spacing w:line="274" w:lineRule="exact"/>
              <w:ind w:left="811" w:hanging="676"/>
              <w:rPr>
                <w:sz w:val="24"/>
              </w:rPr>
            </w:pPr>
            <w:r>
              <w:rPr>
                <w:sz w:val="24"/>
              </w:rPr>
              <w:t>формировать</w:t>
            </w:r>
            <w:r>
              <w:rPr>
                <w:spacing w:val="-2"/>
                <w:sz w:val="24"/>
              </w:rPr>
              <w:t xml:space="preserve"> </w:t>
            </w:r>
            <w:r>
              <w:rPr>
                <w:sz w:val="24"/>
              </w:rPr>
              <w:t>у</w:t>
            </w:r>
            <w:r>
              <w:rPr>
                <w:spacing w:val="-7"/>
                <w:sz w:val="24"/>
              </w:rPr>
              <w:t xml:space="preserve"> </w:t>
            </w:r>
            <w:r>
              <w:rPr>
                <w:sz w:val="24"/>
              </w:rPr>
              <w:t>ребенка</w:t>
            </w:r>
            <w:r>
              <w:rPr>
                <w:spacing w:val="-2"/>
                <w:sz w:val="24"/>
              </w:rPr>
              <w:t xml:space="preserve"> </w:t>
            </w:r>
            <w:r>
              <w:rPr>
                <w:sz w:val="24"/>
              </w:rPr>
              <w:t>навыки</w:t>
            </w:r>
            <w:r>
              <w:rPr>
                <w:spacing w:val="-4"/>
                <w:sz w:val="24"/>
              </w:rPr>
              <w:t xml:space="preserve"> </w:t>
            </w:r>
            <w:r>
              <w:rPr>
                <w:sz w:val="24"/>
              </w:rPr>
              <w:t>поведения</w:t>
            </w:r>
            <w:r>
              <w:rPr>
                <w:spacing w:val="-2"/>
                <w:sz w:val="24"/>
              </w:rPr>
              <w:t xml:space="preserve"> </w:t>
            </w:r>
            <w:r>
              <w:rPr>
                <w:sz w:val="24"/>
              </w:rPr>
              <w:t>во</w:t>
            </w:r>
            <w:r>
              <w:rPr>
                <w:spacing w:val="-3"/>
                <w:sz w:val="24"/>
              </w:rPr>
              <w:t xml:space="preserve"> </w:t>
            </w:r>
            <w:r>
              <w:rPr>
                <w:sz w:val="24"/>
              </w:rPr>
              <w:t>время</w:t>
            </w:r>
            <w:r>
              <w:rPr>
                <w:spacing w:val="-2"/>
                <w:sz w:val="24"/>
              </w:rPr>
              <w:t xml:space="preserve"> </w:t>
            </w:r>
            <w:r>
              <w:rPr>
                <w:sz w:val="24"/>
              </w:rPr>
              <w:t>приема</w:t>
            </w:r>
            <w:r>
              <w:rPr>
                <w:spacing w:val="-2"/>
                <w:sz w:val="24"/>
              </w:rPr>
              <w:t xml:space="preserve"> пищи;</w:t>
            </w:r>
          </w:p>
          <w:p w:rsidR="0044132F" w:rsidRDefault="004F5E07">
            <w:pPr>
              <w:pStyle w:val="TableParagraph"/>
              <w:numPr>
                <w:ilvl w:val="0"/>
                <w:numId w:val="30"/>
              </w:numPr>
              <w:tabs>
                <w:tab w:val="left" w:pos="847"/>
              </w:tabs>
              <w:ind w:left="135" w:right="250" w:firstLine="0"/>
              <w:rPr>
                <w:sz w:val="24"/>
              </w:rPr>
            </w:pPr>
            <w:r>
              <w:rPr>
                <w:sz w:val="24"/>
              </w:rPr>
              <w:t>формировать</w:t>
            </w:r>
            <w:r>
              <w:rPr>
                <w:spacing w:val="-3"/>
                <w:sz w:val="24"/>
              </w:rPr>
              <w:t xml:space="preserve"> </w:t>
            </w:r>
            <w:r>
              <w:rPr>
                <w:sz w:val="24"/>
              </w:rPr>
              <w:t>у</w:t>
            </w:r>
            <w:r>
              <w:rPr>
                <w:spacing w:val="-9"/>
                <w:sz w:val="24"/>
              </w:rPr>
              <w:t xml:space="preserve"> </w:t>
            </w:r>
            <w:r>
              <w:rPr>
                <w:sz w:val="24"/>
              </w:rPr>
              <w:t>ребенка</w:t>
            </w:r>
            <w:r>
              <w:rPr>
                <w:spacing w:val="-4"/>
                <w:sz w:val="24"/>
              </w:rPr>
              <w:t xml:space="preserve"> </w:t>
            </w:r>
            <w:r>
              <w:rPr>
                <w:sz w:val="24"/>
              </w:rPr>
              <w:t>представления</w:t>
            </w:r>
            <w:r>
              <w:rPr>
                <w:spacing w:val="-8"/>
                <w:sz w:val="24"/>
              </w:rPr>
              <w:t xml:space="preserve"> </w:t>
            </w:r>
            <w:r>
              <w:rPr>
                <w:sz w:val="24"/>
              </w:rPr>
              <w:t>о</w:t>
            </w:r>
            <w:r>
              <w:rPr>
                <w:spacing w:val="-5"/>
                <w:sz w:val="24"/>
              </w:rPr>
              <w:t xml:space="preserve"> </w:t>
            </w:r>
            <w:r>
              <w:rPr>
                <w:sz w:val="24"/>
              </w:rPr>
              <w:t>ценности</w:t>
            </w:r>
            <w:r>
              <w:rPr>
                <w:spacing w:val="-6"/>
                <w:sz w:val="24"/>
              </w:rPr>
              <w:t xml:space="preserve"> </w:t>
            </w:r>
            <w:r>
              <w:rPr>
                <w:sz w:val="24"/>
              </w:rPr>
              <w:t>здоровья, красоте</w:t>
            </w:r>
            <w:r>
              <w:rPr>
                <w:spacing w:val="-3"/>
                <w:sz w:val="24"/>
              </w:rPr>
              <w:t xml:space="preserve"> </w:t>
            </w:r>
            <w:r>
              <w:rPr>
                <w:sz w:val="24"/>
              </w:rPr>
              <w:t>и</w:t>
            </w:r>
            <w:r>
              <w:rPr>
                <w:spacing w:val="-6"/>
                <w:sz w:val="24"/>
              </w:rPr>
              <w:t xml:space="preserve"> </w:t>
            </w:r>
            <w:r>
              <w:rPr>
                <w:sz w:val="24"/>
              </w:rPr>
              <w:t xml:space="preserve">чистоте </w:t>
            </w:r>
            <w:r>
              <w:rPr>
                <w:spacing w:val="-2"/>
                <w:sz w:val="24"/>
              </w:rPr>
              <w:t>тела;</w:t>
            </w:r>
          </w:p>
          <w:p w:rsidR="0044132F" w:rsidRDefault="004F5E07">
            <w:pPr>
              <w:pStyle w:val="TableParagraph"/>
              <w:numPr>
                <w:ilvl w:val="0"/>
                <w:numId w:val="30"/>
              </w:numPr>
              <w:tabs>
                <w:tab w:val="left" w:pos="811"/>
              </w:tabs>
              <w:spacing w:line="236" w:lineRule="exact"/>
              <w:ind w:left="811" w:hanging="676"/>
              <w:rPr>
                <w:sz w:val="24"/>
              </w:rPr>
            </w:pPr>
            <w:r>
              <w:rPr>
                <w:sz w:val="24"/>
              </w:rPr>
              <w:t>формировать</w:t>
            </w:r>
            <w:r>
              <w:rPr>
                <w:spacing w:val="-3"/>
                <w:sz w:val="24"/>
              </w:rPr>
              <w:t xml:space="preserve"> </w:t>
            </w:r>
            <w:r>
              <w:rPr>
                <w:sz w:val="24"/>
              </w:rPr>
              <w:t>у</w:t>
            </w:r>
            <w:r>
              <w:rPr>
                <w:spacing w:val="-7"/>
                <w:sz w:val="24"/>
              </w:rPr>
              <w:t xml:space="preserve"> </w:t>
            </w:r>
            <w:r>
              <w:rPr>
                <w:sz w:val="24"/>
              </w:rPr>
              <w:t>ребенка</w:t>
            </w:r>
            <w:r>
              <w:rPr>
                <w:spacing w:val="-1"/>
                <w:sz w:val="24"/>
              </w:rPr>
              <w:t xml:space="preserve"> </w:t>
            </w:r>
            <w:r>
              <w:rPr>
                <w:sz w:val="24"/>
              </w:rPr>
              <w:t>привычку</w:t>
            </w:r>
            <w:r>
              <w:rPr>
                <w:spacing w:val="-10"/>
                <w:sz w:val="24"/>
              </w:rPr>
              <w:t xml:space="preserve"> </w:t>
            </w:r>
            <w:r>
              <w:rPr>
                <w:sz w:val="24"/>
              </w:rPr>
              <w:t>следить</w:t>
            </w:r>
            <w:r>
              <w:rPr>
                <w:spacing w:val="-4"/>
                <w:sz w:val="24"/>
              </w:rPr>
              <w:t xml:space="preserve"> </w:t>
            </w:r>
            <w:r>
              <w:rPr>
                <w:sz w:val="24"/>
              </w:rPr>
              <w:t>за</w:t>
            </w:r>
            <w:r>
              <w:rPr>
                <w:spacing w:val="-1"/>
                <w:sz w:val="24"/>
              </w:rPr>
              <w:t xml:space="preserve"> </w:t>
            </w:r>
            <w:r>
              <w:rPr>
                <w:sz w:val="24"/>
              </w:rPr>
              <w:t>своим</w:t>
            </w:r>
            <w:r>
              <w:rPr>
                <w:spacing w:val="-2"/>
                <w:sz w:val="24"/>
              </w:rPr>
              <w:t xml:space="preserve"> </w:t>
            </w:r>
            <w:r>
              <w:rPr>
                <w:sz w:val="24"/>
              </w:rPr>
              <w:t>внешним</w:t>
            </w:r>
            <w:r>
              <w:rPr>
                <w:spacing w:val="-2"/>
                <w:sz w:val="24"/>
              </w:rPr>
              <w:t xml:space="preserve"> видом;</w:t>
            </w:r>
          </w:p>
          <w:p w:rsidR="0044132F" w:rsidRDefault="004F5E07">
            <w:pPr>
              <w:pStyle w:val="TableParagraph"/>
              <w:numPr>
                <w:ilvl w:val="0"/>
                <w:numId w:val="30"/>
              </w:numPr>
              <w:tabs>
                <w:tab w:val="left" w:pos="811"/>
              </w:tabs>
              <w:spacing w:line="272" w:lineRule="exact"/>
              <w:ind w:left="811" w:hanging="676"/>
              <w:rPr>
                <w:sz w:val="24"/>
              </w:rPr>
            </w:pPr>
            <w:r>
              <w:rPr>
                <w:sz w:val="24"/>
              </w:rPr>
              <w:t>включать</w:t>
            </w:r>
            <w:r>
              <w:rPr>
                <w:spacing w:val="-6"/>
                <w:sz w:val="24"/>
              </w:rPr>
              <w:t xml:space="preserve"> </w:t>
            </w:r>
            <w:r>
              <w:rPr>
                <w:sz w:val="24"/>
              </w:rPr>
              <w:t>информацию</w:t>
            </w:r>
            <w:r>
              <w:rPr>
                <w:spacing w:val="-2"/>
                <w:sz w:val="24"/>
              </w:rPr>
              <w:t xml:space="preserve"> </w:t>
            </w:r>
            <w:r>
              <w:rPr>
                <w:sz w:val="24"/>
              </w:rPr>
              <w:t>о</w:t>
            </w:r>
            <w:r>
              <w:rPr>
                <w:spacing w:val="-1"/>
                <w:sz w:val="24"/>
              </w:rPr>
              <w:t xml:space="preserve"> </w:t>
            </w:r>
            <w:r>
              <w:rPr>
                <w:sz w:val="24"/>
              </w:rPr>
              <w:t>гигиене</w:t>
            </w:r>
            <w:r>
              <w:rPr>
                <w:spacing w:val="-2"/>
                <w:sz w:val="24"/>
              </w:rPr>
              <w:t xml:space="preserve"> </w:t>
            </w:r>
            <w:r>
              <w:rPr>
                <w:sz w:val="24"/>
              </w:rPr>
              <w:t>в</w:t>
            </w:r>
            <w:r>
              <w:rPr>
                <w:spacing w:val="-3"/>
                <w:sz w:val="24"/>
              </w:rPr>
              <w:t xml:space="preserve"> </w:t>
            </w:r>
            <w:r>
              <w:rPr>
                <w:sz w:val="24"/>
              </w:rPr>
              <w:t>повседневную</w:t>
            </w:r>
            <w:r>
              <w:rPr>
                <w:spacing w:val="-2"/>
                <w:sz w:val="24"/>
              </w:rPr>
              <w:t xml:space="preserve"> </w:t>
            </w:r>
            <w:r>
              <w:rPr>
                <w:sz w:val="24"/>
              </w:rPr>
              <w:t>жизнь</w:t>
            </w:r>
            <w:r>
              <w:rPr>
                <w:spacing w:val="-3"/>
                <w:sz w:val="24"/>
              </w:rPr>
              <w:t xml:space="preserve"> </w:t>
            </w:r>
            <w:r>
              <w:rPr>
                <w:sz w:val="24"/>
              </w:rPr>
              <w:t>ребенка,</w:t>
            </w:r>
            <w:r>
              <w:rPr>
                <w:spacing w:val="-2"/>
                <w:sz w:val="24"/>
              </w:rPr>
              <w:t xml:space="preserve"> </w:t>
            </w:r>
            <w:r>
              <w:rPr>
                <w:sz w:val="24"/>
              </w:rPr>
              <w:t>в</w:t>
            </w:r>
            <w:r>
              <w:rPr>
                <w:spacing w:val="-3"/>
                <w:sz w:val="24"/>
              </w:rPr>
              <w:t xml:space="preserve"> </w:t>
            </w:r>
            <w:r>
              <w:rPr>
                <w:spacing w:val="-2"/>
                <w:sz w:val="24"/>
              </w:rPr>
              <w:t>игру.</w:t>
            </w:r>
          </w:p>
          <w:p w:rsidR="0044132F" w:rsidRDefault="004F5E07">
            <w:pPr>
              <w:pStyle w:val="TableParagraph"/>
              <w:numPr>
                <w:ilvl w:val="0"/>
                <w:numId w:val="30"/>
              </w:numPr>
              <w:tabs>
                <w:tab w:val="left" w:pos="811"/>
              </w:tabs>
              <w:spacing w:line="237" w:lineRule="auto"/>
              <w:ind w:left="135" w:right="212" w:firstLine="0"/>
              <w:rPr>
                <w:sz w:val="24"/>
              </w:rPr>
            </w:pPr>
            <w:r>
              <w:rPr>
                <w:sz w:val="24"/>
              </w:rPr>
              <w:t>Работа</w:t>
            </w:r>
            <w:r>
              <w:rPr>
                <w:spacing w:val="-4"/>
                <w:sz w:val="24"/>
              </w:rPr>
              <w:t xml:space="preserve"> </w:t>
            </w:r>
            <w:r>
              <w:rPr>
                <w:sz w:val="24"/>
              </w:rPr>
              <w:t>по</w:t>
            </w:r>
            <w:r>
              <w:rPr>
                <w:spacing w:val="-5"/>
                <w:sz w:val="24"/>
              </w:rPr>
              <w:t xml:space="preserve"> </w:t>
            </w:r>
            <w:r>
              <w:rPr>
                <w:sz w:val="24"/>
              </w:rPr>
              <w:t>формированию</w:t>
            </w:r>
            <w:r>
              <w:rPr>
                <w:spacing w:val="-5"/>
                <w:sz w:val="24"/>
              </w:rPr>
              <w:t xml:space="preserve"> </w:t>
            </w:r>
            <w:r>
              <w:rPr>
                <w:sz w:val="24"/>
              </w:rPr>
              <w:t>у</w:t>
            </w:r>
            <w:r>
              <w:rPr>
                <w:spacing w:val="-13"/>
                <w:sz w:val="24"/>
              </w:rPr>
              <w:t xml:space="preserve"> </w:t>
            </w:r>
            <w:r>
              <w:rPr>
                <w:sz w:val="24"/>
              </w:rPr>
              <w:t>ребенка</w:t>
            </w:r>
            <w:r>
              <w:rPr>
                <w:spacing w:val="-4"/>
                <w:sz w:val="24"/>
              </w:rPr>
              <w:t xml:space="preserve"> </w:t>
            </w:r>
            <w:r>
              <w:rPr>
                <w:sz w:val="24"/>
              </w:rPr>
              <w:t>культурно-гигиенических</w:t>
            </w:r>
            <w:r>
              <w:rPr>
                <w:spacing w:val="-5"/>
                <w:sz w:val="24"/>
              </w:rPr>
              <w:t xml:space="preserve"> </w:t>
            </w:r>
            <w:r>
              <w:rPr>
                <w:sz w:val="24"/>
              </w:rPr>
              <w:t>навыков</w:t>
            </w:r>
            <w:r>
              <w:rPr>
                <w:spacing w:val="-7"/>
                <w:sz w:val="24"/>
              </w:rPr>
              <w:t xml:space="preserve"> </w:t>
            </w:r>
            <w:r>
              <w:rPr>
                <w:sz w:val="24"/>
              </w:rPr>
              <w:t>должна вестись в тесном контакте с семьей.</w:t>
            </w:r>
          </w:p>
          <w:p w:rsidR="0044132F" w:rsidRDefault="004F5E07">
            <w:pPr>
              <w:pStyle w:val="TableParagraph"/>
              <w:numPr>
                <w:ilvl w:val="0"/>
                <w:numId w:val="30"/>
              </w:numPr>
              <w:tabs>
                <w:tab w:val="left" w:pos="811"/>
              </w:tabs>
              <w:ind w:left="811" w:hanging="676"/>
              <w:rPr>
                <w:sz w:val="24"/>
              </w:rPr>
            </w:pPr>
            <w:r>
              <w:rPr>
                <w:sz w:val="24"/>
              </w:rPr>
              <w:t>Организация</w:t>
            </w:r>
            <w:r>
              <w:rPr>
                <w:spacing w:val="-6"/>
                <w:sz w:val="24"/>
              </w:rPr>
              <w:t xml:space="preserve"> </w:t>
            </w:r>
            <w:r>
              <w:rPr>
                <w:sz w:val="24"/>
              </w:rPr>
              <w:t>проектной</w:t>
            </w:r>
            <w:r>
              <w:rPr>
                <w:spacing w:val="-5"/>
                <w:sz w:val="24"/>
              </w:rPr>
              <w:t xml:space="preserve"> </w:t>
            </w:r>
            <w:r>
              <w:rPr>
                <w:sz w:val="24"/>
              </w:rPr>
              <w:t>деятельности:</w:t>
            </w:r>
            <w:r>
              <w:rPr>
                <w:spacing w:val="-7"/>
                <w:sz w:val="24"/>
              </w:rPr>
              <w:t xml:space="preserve"> </w:t>
            </w:r>
            <w:r>
              <w:rPr>
                <w:sz w:val="24"/>
              </w:rPr>
              <w:t>«Игры</w:t>
            </w:r>
            <w:r>
              <w:rPr>
                <w:spacing w:val="-6"/>
                <w:sz w:val="24"/>
              </w:rPr>
              <w:t xml:space="preserve"> </w:t>
            </w:r>
            <w:r>
              <w:rPr>
                <w:sz w:val="24"/>
              </w:rPr>
              <w:t>моего</w:t>
            </w:r>
            <w:r>
              <w:rPr>
                <w:spacing w:val="-4"/>
                <w:sz w:val="24"/>
              </w:rPr>
              <w:t xml:space="preserve"> </w:t>
            </w:r>
            <w:r>
              <w:rPr>
                <w:sz w:val="24"/>
              </w:rPr>
              <w:t>двора»,</w:t>
            </w:r>
            <w:r>
              <w:rPr>
                <w:spacing w:val="-1"/>
                <w:sz w:val="24"/>
              </w:rPr>
              <w:t xml:space="preserve"> </w:t>
            </w:r>
            <w:r>
              <w:rPr>
                <w:sz w:val="24"/>
              </w:rPr>
              <w:t>«Азбука</w:t>
            </w:r>
            <w:r>
              <w:rPr>
                <w:spacing w:val="-4"/>
                <w:sz w:val="24"/>
              </w:rPr>
              <w:t xml:space="preserve"> </w:t>
            </w:r>
            <w:r>
              <w:rPr>
                <w:spacing w:val="-2"/>
                <w:sz w:val="24"/>
              </w:rPr>
              <w:t>здоровья»,</w:t>
            </w:r>
          </w:p>
          <w:p w:rsidR="0044132F" w:rsidRDefault="004F5E07">
            <w:pPr>
              <w:pStyle w:val="TableParagraph"/>
              <w:spacing w:line="263" w:lineRule="exact"/>
              <w:ind w:left="135"/>
              <w:rPr>
                <w:sz w:val="24"/>
              </w:rPr>
            </w:pPr>
            <w:r>
              <w:rPr>
                <w:sz w:val="24"/>
              </w:rPr>
              <w:t>«Малые</w:t>
            </w:r>
            <w:r>
              <w:rPr>
                <w:spacing w:val="-5"/>
                <w:sz w:val="24"/>
              </w:rPr>
              <w:t xml:space="preserve"> </w:t>
            </w:r>
            <w:r>
              <w:rPr>
                <w:sz w:val="24"/>
              </w:rPr>
              <w:t>олимпийские</w:t>
            </w:r>
            <w:r>
              <w:rPr>
                <w:spacing w:val="-2"/>
                <w:sz w:val="24"/>
              </w:rPr>
              <w:t xml:space="preserve"> </w:t>
            </w:r>
            <w:r>
              <w:rPr>
                <w:sz w:val="24"/>
              </w:rPr>
              <w:t>игры»,</w:t>
            </w:r>
            <w:r>
              <w:rPr>
                <w:spacing w:val="-1"/>
                <w:sz w:val="24"/>
              </w:rPr>
              <w:t xml:space="preserve"> </w:t>
            </w:r>
            <w:r>
              <w:rPr>
                <w:sz w:val="24"/>
              </w:rPr>
              <w:t>«</w:t>
            </w:r>
            <w:r>
              <w:rPr>
                <w:spacing w:val="-8"/>
                <w:sz w:val="24"/>
              </w:rPr>
              <w:t xml:space="preserve"> </w:t>
            </w:r>
            <w:r>
              <w:rPr>
                <w:sz w:val="24"/>
              </w:rPr>
              <w:t>Сказка</w:t>
            </w:r>
            <w:r>
              <w:rPr>
                <w:spacing w:val="-3"/>
                <w:sz w:val="24"/>
              </w:rPr>
              <w:t xml:space="preserve"> </w:t>
            </w:r>
            <w:r>
              <w:rPr>
                <w:sz w:val="24"/>
              </w:rPr>
              <w:t>о</w:t>
            </w:r>
            <w:r>
              <w:rPr>
                <w:spacing w:val="-4"/>
                <w:sz w:val="24"/>
              </w:rPr>
              <w:t xml:space="preserve"> </w:t>
            </w:r>
            <w:r>
              <w:rPr>
                <w:sz w:val="24"/>
              </w:rPr>
              <w:t>фее</w:t>
            </w:r>
            <w:r>
              <w:rPr>
                <w:spacing w:val="-2"/>
                <w:sz w:val="24"/>
              </w:rPr>
              <w:t xml:space="preserve"> </w:t>
            </w:r>
            <w:r>
              <w:rPr>
                <w:sz w:val="24"/>
              </w:rPr>
              <w:t>зубной</w:t>
            </w:r>
            <w:r>
              <w:rPr>
                <w:spacing w:val="-4"/>
                <w:sz w:val="24"/>
              </w:rPr>
              <w:t xml:space="preserve"> </w:t>
            </w:r>
            <w:r>
              <w:rPr>
                <w:spacing w:val="-2"/>
                <w:sz w:val="24"/>
              </w:rPr>
              <w:t>щетке»</w:t>
            </w:r>
          </w:p>
        </w:tc>
      </w:tr>
      <w:tr w:rsidR="0044132F">
        <w:trPr>
          <w:trHeight w:val="1106"/>
        </w:trPr>
        <w:tc>
          <w:tcPr>
            <w:tcW w:w="1308" w:type="dxa"/>
          </w:tcPr>
          <w:p w:rsidR="0044132F" w:rsidRDefault="004F5E07">
            <w:pPr>
              <w:pStyle w:val="TableParagraph"/>
              <w:spacing w:line="300" w:lineRule="auto"/>
              <w:ind w:left="107" w:right="170"/>
              <w:jc w:val="both"/>
              <w:rPr>
                <w:b/>
                <w:sz w:val="24"/>
              </w:rPr>
            </w:pPr>
            <w:r>
              <w:rPr>
                <w:b/>
                <w:spacing w:val="-2"/>
                <w:sz w:val="24"/>
              </w:rPr>
              <w:t xml:space="preserve">Трудовое направле </w:t>
            </w:r>
            <w:r>
              <w:rPr>
                <w:b/>
                <w:spacing w:val="-4"/>
                <w:sz w:val="24"/>
              </w:rPr>
              <w:t>ние</w:t>
            </w:r>
          </w:p>
        </w:tc>
        <w:tc>
          <w:tcPr>
            <w:tcW w:w="9171" w:type="dxa"/>
          </w:tcPr>
          <w:p w:rsidR="0044132F" w:rsidRDefault="004F5E07">
            <w:pPr>
              <w:pStyle w:val="TableParagraph"/>
              <w:ind w:left="211" w:right="197" w:firstLine="708"/>
              <w:jc w:val="both"/>
              <w:rPr>
                <w:sz w:val="24"/>
              </w:rPr>
            </w:pPr>
            <w:r>
              <w:rPr>
                <w:sz w:val="24"/>
              </w:rPr>
              <w:t xml:space="preserve">Ценность – </w:t>
            </w:r>
            <w:r>
              <w:rPr>
                <w:b/>
                <w:sz w:val="24"/>
              </w:rPr>
              <w:t xml:space="preserve">труд. </w:t>
            </w:r>
            <w:r>
              <w:rPr>
                <w:sz w:val="24"/>
              </w:rPr>
              <w:t>С дошкольного возраста каждый ребенок обязательно должен принимать участие в труде, и те несложные обязанности, которые он выполняет</w:t>
            </w:r>
            <w:r>
              <w:rPr>
                <w:spacing w:val="-1"/>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6"/>
                <w:sz w:val="24"/>
              </w:rPr>
              <w:t xml:space="preserve"> </w:t>
            </w:r>
            <w:r>
              <w:rPr>
                <w:sz w:val="24"/>
              </w:rPr>
              <w:t>и</w:t>
            </w:r>
            <w:r>
              <w:rPr>
                <w:spacing w:val="3"/>
                <w:sz w:val="24"/>
              </w:rPr>
              <w:t xml:space="preserve"> </w:t>
            </w:r>
            <w:r>
              <w:rPr>
                <w:sz w:val="24"/>
              </w:rPr>
              <w:t>в</w:t>
            </w:r>
            <w:r>
              <w:rPr>
                <w:spacing w:val="2"/>
                <w:sz w:val="24"/>
              </w:rPr>
              <w:t xml:space="preserve"> </w:t>
            </w:r>
            <w:r>
              <w:rPr>
                <w:sz w:val="24"/>
              </w:rPr>
              <w:t>семье,</w:t>
            </w:r>
            <w:r>
              <w:rPr>
                <w:spacing w:val="2"/>
                <w:sz w:val="24"/>
              </w:rPr>
              <w:t xml:space="preserve"> </w:t>
            </w:r>
            <w:r>
              <w:rPr>
                <w:sz w:val="24"/>
              </w:rPr>
              <w:t>должны</w:t>
            </w:r>
            <w:r>
              <w:rPr>
                <w:spacing w:val="2"/>
                <w:sz w:val="24"/>
              </w:rPr>
              <w:t xml:space="preserve"> </w:t>
            </w:r>
            <w:r>
              <w:rPr>
                <w:sz w:val="24"/>
              </w:rPr>
              <w:t>стать</w:t>
            </w:r>
            <w:r>
              <w:rPr>
                <w:spacing w:val="2"/>
                <w:sz w:val="24"/>
              </w:rPr>
              <w:t xml:space="preserve"> </w:t>
            </w:r>
            <w:r>
              <w:rPr>
                <w:sz w:val="24"/>
              </w:rPr>
              <w:t>повседневными.</w:t>
            </w:r>
            <w:r>
              <w:rPr>
                <w:spacing w:val="2"/>
                <w:sz w:val="24"/>
              </w:rPr>
              <w:t xml:space="preserve"> </w:t>
            </w:r>
            <w:r>
              <w:rPr>
                <w:sz w:val="24"/>
              </w:rPr>
              <w:t>Только</w:t>
            </w:r>
            <w:r>
              <w:rPr>
                <w:spacing w:val="3"/>
                <w:sz w:val="24"/>
              </w:rPr>
              <w:t xml:space="preserve"> </w:t>
            </w:r>
            <w:r>
              <w:rPr>
                <w:sz w:val="24"/>
              </w:rPr>
              <w:t>при</w:t>
            </w:r>
            <w:r>
              <w:rPr>
                <w:spacing w:val="3"/>
                <w:sz w:val="24"/>
              </w:rPr>
              <w:t xml:space="preserve"> </w:t>
            </w:r>
            <w:r>
              <w:rPr>
                <w:spacing w:val="-4"/>
                <w:sz w:val="24"/>
              </w:rPr>
              <w:t>этом</w:t>
            </w:r>
          </w:p>
          <w:p w:rsidR="0044132F" w:rsidRDefault="004F5E07">
            <w:pPr>
              <w:pStyle w:val="TableParagraph"/>
              <w:spacing w:line="267" w:lineRule="exact"/>
              <w:ind w:left="211"/>
              <w:jc w:val="both"/>
              <w:rPr>
                <w:sz w:val="24"/>
              </w:rPr>
            </w:pPr>
            <w:r>
              <w:rPr>
                <w:sz w:val="24"/>
              </w:rPr>
              <w:t>условии</w:t>
            </w:r>
            <w:r>
              <w:rPr>
                <w:spacing w:val="61"/>
                <w:w w:val="150"/>
                <w:sz w:val="24"/>
              </w:rPr>
              <w:t xml:space="preserve"> </w:t>
            </w:r>
            <w:r>
              <w:rPr>
                <w:sz w:val="24"/>
              </w:rPr>
              <w:t>труд</w:t>
            </w:r>
            <w:r>
              <w:rPr>
                <w:spacing w:val="59"/>
                <w:w w:val="150"/>
                <w:sz w:val="24"/>
              </w:rPr>
              <w:t xml:space="preserve"> </w:t>
            </w:r>
            <w:r>
              <w:rPr>
                <w:sz w:val="24"/>
              </w:rPr>
              <w:t>оказывает</w:t>
            </w:r>
            <w:r>
              <w:rPr>
                <w:spacing w:val="57"/>
                <w:w w:val="150"/>
                <w:sz w:val="24"/>
              </w:rPr>
              <w:t xml:space="preserve"> </w:t>
            </w:r>
            <w:r>
              <w:rPr>
                <w:sz w:val="24"/>
              </w:rPr>
              <w:t>на</w:t>
            </w:r>
            <w:r>
              <w:rPr>
                <w:spacing w:val="58"/>
                <w:w w:val="150"/>
                <w:sz w:val="24"/>
              </w:rPr>
              <w:t xml:space="preserve"> </w:t>
            </w:r>
            <w:r>
              <w:rPr>
                <w:sz w:val="24"/>
              </w:rPr>
              <w:t>детей</w:t>
            </w:r>
            <w:r>
              <w:rPr>
                <w:spacing w:val="57"/>
                <w:w w:val="150"/>
                <w:sz w:val="24"/>
              </w:rPr>
              <w:t xml:space="preserve"> </w:t>
            </w:r>
            <w:r>
              <w:rPr>
                <w:sz w:val="24"/>
              </w:rPr>
              <w:t>определенное</w:t>
            </w:r>
            <w:r>
              <w:rPr>
                <w:spacing w:val="59"/>
                <w:w w:val="150"/>
                <w:sz w:val="24"/>
              </w:rPr>
              <w:t xml:space="preserve"> </w:t>
            </w:r>
            <w:r>
              <w:rPr>
                <w:sz w:val="24"/>
              </w:rPr>
              <w:t>воспитательное</w:t>
            </w:r>
            <w:r>
              <w:rPr>
                <w:spacing w:val="58"/>
                <w:w w:val="150"/>
                <w:sz w:val="24"/>
              </w:rPr>
              <w:t xml:space="preserve"> </w:t>
            </w:r>
            <w:r>
              <w:rPr>
                <w:sz w:val="24"/>
              </w:rPr>
              <w:t>воздействие</w:t>
            </w:r>
            <w:r>
              <w:rPr>
                <w:spacing w:val="59"/>
                <w:w w:val="150"/>
                <w:sz w:val="24"/>
              </w:rPr>
              <w:t xml:space="preserve"> </w:t>
            </w:r>
            <w:r>
              <w:rPr>
                <w:spacing w:val="-10"/>
                <w:sz w:val="24"/>
              </w:rPr>
              <w:t>и</w:t>
            </w:r>
          </w:p>
        </w:tc>
      </w:tr>
    </w:tbl>
    <w:p w:rsidR="0044132F" w:rsidRDefault="0044132F">
      <w:pPr>
        <w:spacing w:line="267" w:lineRule="exact"/>
        <w:jc w:val="both"/>
        <w:rPr>
          <w:sz w:val="24"/>
        </w:rPr>
        <w:sectPr w:rsidR="0044132F">
          <w:pgSz w:w="11900" w:h="16860"/>
          <w:pgMar w:top="380" w:right="680" w:bottom="1440" w:left="520" w:header="0" w:footer="1194" w:gutter="0"/>
          <w:cols w:space="720"/>
        </w:sectPr>
      </w:pPr>
    </w:p>
    <w:p w:rsidR="0044132F" w:rsidRDefault="0044132F">
      <w:pPr>
        <w:pStyle w:val="a3"/>
        <w:spacing w:before="5"/>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9171"/>
      </w:tblGrid>
      <w:tr w:rsidR="0044132F">
        <w:trPr>
          <w:trHeight w:val="7956"/>
        </w:trPr>
        <w:tc>
          <w:tcPr>
            <w:tcW w:w="1308" w:type="dxa"/>
          </w:tcPr>
          <w:p w:rsidR="0044132F" w:rsidRDefault="004F5E07">
            <w:pPr>
              <w:pStyle w:val="TableParagraph"/>
              <w:spacing w:before="3" w:line="300" w:lineRule="auto"/>
              <w:ind w:left="107" w:right="178"/>
              <w:rPr>
                <w:b/>
                <w:sz w:val="24"/>
              </w:rPr>
            </w:pPr>
            <w:r>
              <w:rPr>
                <w:b/>
                <w:spacing w:val="-2"/>
                <w:sz w:val="24"/>
              </w:rPr>
              <w:t xml:space="preserve">воспитан </w:t>
            </w:r>
            <w:r>
              <w:rPr>
                <w:b/>
                <w:spacing w:val="-6"/>
                <w:sz w:val="24"/>
              </w:rPr>
              <w:t>ия</w:t>
            </w:r>
          </w:p>
        </w:tc>
        <w:tc>
          <w:tcPr>
            <w:tcW w:w="9171" w:type="dxa"/>
          </w:tcPr>
          <w:p w:rsidR="0044132F" w:rsidRDefault="004F5E07">
            <w:pPr>
              <w:pStyle w:val="TableParagraph"/>
              <w:spacing w:line="269" w:lineRule="exact"/>
              <w:ind w:left="211"/>
              <w:rPr>
                <w:sz w:val="24"/>
              </w:rPr>
            </w:pPr>
            <w:r>
              <w:rPr>
                <w:sz w:val="24"/>
              </w:rPr>
              <w:t>подготавливает</w:t>
            </w:r>
            <w:r>
              <w:rPr>
                <w:spacing w:val="-3"/>
                <w:sz w:val="24"/>
              </w:rPr>
              <w:t xml:space="preserve"> </w:t>
            </w:r>
            <w:r>
              <w:rPr>
                <w:sz w:val="24"/>
              </w:rPr>
              <w:t>их</w:t>
            </w:r>
            <w:r>
              <w:rPr>
                <w:spacing w:val="-2"/>
                <w:sz w:val="24"/>
              </w:rPr>
              <w:t xml:space="preserve"> </w:t>
            </w:r>
            <w:r>
              <w:rPr>
                <w:sz w:val="24"/>
              </w:rPr>
              <w:t>к</w:t>
            </w:r>
            <w:r>
              <w:rPr>
                <w:spacing w:val="-3"/>
                <w:sz w:val="24"/>
              </w:rPr>
              <w:t xml:space="preserve"> </w:t>
            </w:r>
            <w:r>
              <w:rPr>
                <w:sz w:val="24"/>
              </w:rPr>
              <w:t>осознанию</w:t>
            </w:r>
            <w:r>
              <w:rPr>
                <w:spacing w:val="-5"/>
                <w:sz w:val="24"/>
              </w:rPr>
              <w:t xml:space="preserve"> </w:t>
            </w:r>
            <w:r>
              <w:rPr>
                <w:sz w:val="24"/>
              </w:rPr>
              <w:t>его</w:t>
            </w:r>
            <w:r>
              <w:rPr>
                <w:spacing w:val="-2"/>
                <w:sz w:val="24"/>
              </w:rPr>
              <w:t xml:space="preserve"> </w:t>
            </w:r>
            <w:r>
              <w:rPr>
                <w:sz w:val="24"/>
              </w:rPr>
              <w:t>нравственной</w:t>
            </w:r>
            <w:r>
              <w:rPr>
                <w:spacing w:val="-2"/>
                <w:sz w:val="24"/>
              </w:rPr>
              <w:t xml:space="preserve"> стороны.</w:t>
            </w:r>
          </w:p>
          <w:p w:rsidR="0044132F" w:rsidRDefault="004F5E07">
            <w:pPr>
              <w:pStyle w:val="TableParagraph"/>
              <w:ind w:left="211" w:firstLine="708"/>
              <w:rPr>
                <w:sz w:val="24"/>
              </w:rPr>
            </w:pPr>
            <w:r>
              <w:rPr>
                <w:spacing w:val="-2"/>
                <w:sz w:val="24"/>
              </w:rPr>
              <w:t xml:space="preserve">Основнаяцельтрудовоговоспитаниядошкольниказаключаетсявформировании </w:t>
            </w:r>
            <w:r>
              <w:rPr>
                <w:sz w:val="24"/>
              </w:rPr>
              <w:t>ценностного</w:t>
            </w:r>
            <w:r>
              <w:rPr>
                <w:spacing w:val="80"/>
                <w:sz w:val="24"/>
              </w:rPr>
              <w:t xml:space="preserve"> </w:t>
            </w:r>
            <w:r>
              <w:rPr>
                <w:sz w:val="24"/>
              </w:rPr>
              <w:t>отношения</w:t>
            </w:r>
            <w:r>
              <w:rPr>
                <w:spacing w:val="80"/>
                <w:sz w:val="24"/>
              </w:rPr>
              <w:t xml:space="preserve"> </w:t>
            </w:r>
            <w:r>
              <w:rPr>
                <w:sz w:val="24"/>
              </w:rPr>
              <w:t>детей</w:t>
            </w:r>
            <w:r>
              <w:rPr>
                <w:spacing w:val="79"/>
                <w:sz w:val="24"/>
              </w:rPr>
              <w:t xml:space="preserve"> </w:t>
            </w:r>
            <w:r>
              <w:rPr>
                <w:sz w:val="24"/>
              </w:rPr>
              <w:t>к</w:t>
            </w:r>
            <w:r>
              <w:rPr>
                <w:spacing w:val="79"/>
                <w:sz w:val="24"/>
              </w:rPr>
              <w:t xml:space="preserve"> </w:t>
            </w:r>
            <w:r>
              <w:rPr>
                <w:sz w:val="24"/>
              </w:rPr>
              <w:t>труду</w:t>
            </w:r>
            <w:r>
              <w:rPr>
                <w:spacing w:val="71"/>
                <w:sz w:val="24"/>
              </w:rPr>
              <w:t xml:space="preserve"> </w:t>
            </w:r>
            <w:r>
              <w:rPr>
                <w:sz w:val="24"/>
              </w:rPr>
              <w:t>и</w:t>
            </w:r>
            <w:r>
              <w:rPr>
                <w:spacing w:val="79"/>
                <w:sz w:val="24"/>
              </w:rPr>
              <w:t xml:space="preserve"> </w:t>
            </w:r>
            <w:r>
              <w:rPr>
                <w:sz w:val="24"/>
              </w:rPr>
              <w:t>трудолюбию,</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в</w:t>
            </w:r>
            <w:r>
              <w:rPr>
                <w:spacing w:val="78"/>
                <w:sz w:val="24"/>
              </w:rPr>
              <w:t xml:space="preserve"> </w:t>
            </w:r>
            <w:r>
              <w:rPr>
                <w:sz w:val="24"/>
              </w:rPr>
              <w:t>приобщении ребенка к труду.</w:t>
            </w:r>
          </w:p>
          <w:p w:rsidR="0044132F" w:rsidRDefault="004F5E07">
            <w:pPr>
              <w:pStyle w:val="TableParagraph"/>
              <w:spacing w:line="239" w:lineRule="exact"/>
              <w:ind w:left="920"/>
              <w:rPr>
                <w:b/>
                <w:i/>
                <w:sz w:val="24"/>
              </w:rPr>
            </w:pPr>
            <w:r>
              <w:rPr>
                <w:b/>
                <w:i/>
                <w:sz w:val="24"/>
              </w:rPr>
              <w:t>Основные задачи</w:t>
            </w:r>
            <w:r>
              <w:rPr>
                <w:b/>
                <w:i/>
                <w:spacing w:val="-3"/>
                <w:sz w:val="24"/>
              </w:rPr>
              <w:t xml:space="preserve"> </w:t>
            </w:r>
            <w:r>
              <w:rPr>
                <w:b/>
                <w:i/>
                <w:sz w:val="24"/>
              </w:rPr>
              <w:t xml:space="preserve">трудового </w:t>
            </w:r>
            <w:r>
              <w:rPr>
                <w:b/>
                <w:i/>
                <w:spacing w:val="-2"/>
                <w:sz w:val="24"/>
              </w:rPr>
              <w:t>воспитания.</w:t>
            </w:r>
          </w:p>
          <w:p w:rsidR="0044132F" w:rsidRDefault="004F5E07">
            <w:pPr>
              <w:pStyle w:val="TableParagraph"/>
              <w:numPr>
                <w:ilvl w:val="0"/>
                <w:numId w:val="29"/>
              </w:numPr>
              <w:tabs>
                <w:tab w:val="left" w:pos="811"/>
              </w:tabs>
              <w:ind w:left="211" w:right="209" w:firstLine="68"/>
              <w:rPr>
                <w:sz w:val="20"/>
              </w:rPr>
            </w:pPr>
            <w:r>
              <w:rPr>
                <w:spacing w:val="-2"/>
                <w:sz w:val="24"/>
              </w:rPr>
              <w:t xml:space="preserve">Ознакомлениесдоступнымидетямвидамитрудавзрослыхивоспитаниеположите </w:t>
            </w:r>
            <w:r>
              <w:rPr>
                <w:sz w:val="24"/>
              </w:rPr>
              <w:t>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их</w:t>
            </w:r>
            <w:r>
              <w:rPr>
                <w:spacing w:val="40"/>
                <w:sz w:val="24"/>
              </w:rPr>
              <w:t xml:space="preserve"> </w:t>
            </w:r>
            <w:r>
              <w:rPr>
                <w:sz w:val="24"/>
              </w:rPr>
              <w:t>труду,</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познание</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свойств,</w:t>
            </w:r>
            <w:r>
              <w:rPr>
                <w:spacing w:val="40"/>
                <w:sz w:val="24"/>
              </w:rPr>
              <w:t xml:space="preserve"> </w:t>
            </w:r>
            <w:r>
              <w:rPr>
                <w:sz w:val="24"/>
              </w:rPr>
              <w:t>связанных</w:t>
            </w:r>
            <w:r>
              <w:rPr>
                <w:spacing w:val="40"/>
                <w:sz w:val="24"/>
              </w:rPr>
              <w:t xml:space="preserve"> </w:t>
            </w:r>
            <w:r>
              <w:rPr>
                <w:sz w:val="24"/>
              </w:rPr>
              <w:t>с преобразованием</w:t>
            </w:r>
            <w:r>
              <w:rPr>
                <w:spacing w:val="40"/>
                <w:sz w:val="24"/>
              </w:rPr>
              <w:t xml:space="preserve"> </w:t>
            </w:r>
            <w:r>
              <w:rPr>
                <w:sz w:val="24"/>
              </w:rPr>
              <w:t>материалов</w:t>
            </w:r>
            <w:r>
              <w:rPr>
                <w:spacing w:val="40"/>
                <w:sz w:val="24"/>
              </w:rPr>
              <w:t xml:space="preserve"> </w:t>
            </w:r>
            <w:r>
              <w:rPr>
                <w:sz w:val="24"/>
              </w:rPr>
              <w:t>и</w:t>
            </w:r>
            <w:r>
              <w:rPr>
                <w:spacing w:val="40"/>
                <w:sz w:val="24"/>
              </w:rPr>
              <w:t xml:space="preserve"> </w:t>
            </w:r>
            <w:r>
              <w:rPr>
                <w:sz w:val="24"/>
              </w:rPr>
              <w:t>природной</w:t>
            </w:r>
            <w:r>
              <w:rPr>
                <w:spacing w:val="40"/>
                <w:sz w:val="24"/>
              </w:rPr>
              <w:t xml:space="preserve"> </w:t>
            </w:r>
            <w:r>
              <w:rPr>
                <w:sz w:val="24"/>
              </w:rPr>
              <w:t>среды,</w:t>
            </w:r>
            <w:r>
              <w:rPr>
                <w:spacing w:val="40"/>
                <w:sz w:val="24"/>
              </w:rPr>
              <w:t xml:space="preserve"> </w:t>
            </w:r>
            <w:r>
              <w:rPr>
                <w:sz w:val="24"/>
              </w:rPr>
              <w:t>которое</w:t>
            </w:r>
            <w:r>
              <w:rPr>
                <w:spacing w:val="40"/>
                <w:sz w:val="24"/>
              </w:rPr>
              <w:t xml:space="preserve"> </w:t>
            </w:r>
            <w:r>
              <w:rPr>
                <w:sz w:val="24"/>
              </w:rPr>
              <w:t>является</w:t>
            </w:r>
            <w:r>
              <w:rPr>
                <w:spacing w:val="40"/>
                <w:sz w:val="24"/>
              </w:rPr>
              <w:t xml:space="preserve"> </w:t>
            </w:r>
            <w:r>
              <w:rPr>
                <w:sz w:val="24"/>
              </w:rPr>
              <w:t>следствием</w:t>
            </w:r>
            <w:r>
              <w:rPr>
                <w:spacing w:val="80"/>
                <w:sz w:val="24"/>
              </w:rPr>
              <w:t xml:space="preserve"> </w:t>
            </w:r>
            <w:r>
              <w:rPr>
                <w:sz w:val="24"/>
              </w:rPr>
              <w:t>трудовой деятельности взрослых и труда самих детей.</w:t>
            </w:r>
          </w:p>
          <w:p w:rsidR="0044132F" w:rsidRDefault="004F5E07">
            <w:pPr>
              <w:pStyle w:val="TableParagraph"/>
              <w:numPr>
                <w:ilvl w:val="0"/>
                <w:numId w:val="29"/>
              </w:numPr>
              <w:tabs>
                <w:tab w:val="left" w:pos="811"/>
              </w:tabs>
              <w:spacing w:line="199" w:lineRule="auto"/>
              <w:ind w:left="211" w:right="196" w:firstLine="68"/>
              <w:rPr>
                <w:sz w:val="20"/>
              </w:rPr>
            </w:pPr>
            <w:r>
              <w:rPr>
                <w:sz w:val="24"/>
              </w:rPr>
              <w:t>Формирование</w:t>
            </w:r>
            <w:r>
              <w:rPr>
                <w:spacing w:val="80"/>
                <w:sz w:val="24"/>
              </w:rPr>
              <w:t xml:space="preserve"> </w:t>
            </w:r>
            <w:r>
              <w:rPr>
                <w:sz w:val="24"/>
              </w:rPr>
              <w:t>навыков,</w:t>
            </w:r>
            <w:r>
              <w:rPr>
                <w:spacing w:val="80"/>
                <w:sz w:val="24"/>
              </w:rPr>
              <w:t xml:space="preserve"> </w:t>
            </w:r>
            <w:r>
              <w:rPr>
                <w:sz w:val="24"/>
              </w:rPr>
              <w:t>необходимых</w:t>
            </w:r>
            <w:r>
              <w:rPr>
                <w:spacing w:val="80"/>
                <w:sz w:val="24"/>
              </w:rPr>
              <w:t xml:space="preserve"> </w:t>
            </w:r>
            <w:r>
              <w:rPr>
                <w:sz w:val="24"/>
              </w:rPr>
              <w:t>для</w:t>
            </w:r>
            <w:r>
              <w:rPr>
                <w:spacing w:val="80"/>
                <w:sz w:val="24"/>
              </w:rPr>
              <w:t xml:space="preserve"> </w:t>
            </w:r>
            <w:r>
              <w:rPr>
                <w:sz w:val="24"/>
              </w:rPr>
              <w:t>трудовой</w:t>
            </w:r>
            <w:r>
              <w:rPr>
                <w:spacing w:val="80"/>
                <w:sz w:val="24"/>
              </w:rPr>
              <w:t xml:space="preserve"> </w:t>
            </w:r>
            <w:r>
              <w:rPr>
                <w:sz w:val="24"/>
              </w:rPr>
              <w:t>деятельности</w:t>
            </w:r>
            <w:r>
              <w:rPr>
                <w:spacing w:val="80"/>
                <w:sz w:val="24"/>
              </w:rPr>
              <w:t xml:space="preserve"> </w:t>
            </w:r>
            <w:r>
              <w:rPr>
                <w:sz w:val="24"/>
              </w:rPr>
              <w:t>детей, воспитание навыков организации своей работы, формирование элементарных</w:t>
            </w:r>
          </w:p>
          <w:p w:rsidR="0044132F" w:rsidRDefault="004F5E07">
            <w:pPr>
              <w:pStyle w:val="TableParagraph"/>
              <w:spacing w:line="230" w:lineRule="exact"/>
              <w:ind w:left="279"/>
              <w:rPr>
                <w:sz w:val="24"/>
              </w:rPr>
            </w:pPr>
            <w:r>
              <w:rPr>
                <w:sz w:val="24"/>
              </w:rPr>
              <w:t>навыков</w:t>
            </w:r>
            <w:r>
              <w:rPr>
                <w:spacing w:val="-8"/>
                <w:sz w:val="24"/>
              </w:rPr>
              <w:t xml:space="preserve"> </w:t>
            </w:r>
            <w:r>
              <w:rPr>
                <w:spacing w:val="-2"/>
                <w:sz w:val="24"/>
              </w:rPr>
              <w:t>планирования.</w:t>
            </w:r>
          </w:p>
          <w:p w:rsidR="0044132F" w:rsidRDefault="004F5E07">
            <w:pPr>
              <w:pStyle w:val="TableParagraph"/>
              <w:numPr>
                <w:ilvl w:val="0"/>
                <w:numId w:val="29"/>
              </w:numPr>
              <w:tabs>
                <w:tab w:val="left" w:pos="658"/>
              </w:tabs>
              <w:ind w:left="211" w:right="207" w:firstLine="68"/>
              <w:jc w:val="both"/>
              <w:rPr>
                <w:sz w:val="24"/>
              </w:rPr>
            </w:pPr>
            <w:r>
              <w:rPr>
                <w:sz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w:t>
            </w:r>
            <w:r>
              <w:rPr>
                <w:spacing w:val="-2"/>
                <w:sz w:val="24"/>
              </w:rPr>
              <w:t>задачи).</w:t>
            </w:r>
          </w:p>
          <w:p w:rsidR="0044132F" w:rsidRDefault="004F5E07">
            <w:pPr>
              <w:pStyle w:val="TableParagraph"/>
              <w:spacing w:line="274" w:lineRule="exact"/>
              <w:ind w:left="920"/>
              <w:jc w:val="both"/>
              <w:rPr>
                <w:b/>
                <w:i/>
                <w:sz w:val="24"/>
              </w:rPr>
            </w:pPr>
            <w:r>
              <w:rPr>
                <w:b/>
                <w:i/>
                <w:sz w:val="24"/>
              </w:rPr>
              <w:t>Направления</w:t>
            </w:r>
            <w:r>
              <w:rPr>
                <w:b/>
                <w:i/>
                <w:spacing w:val="-7"/>
                <w:sz w:val="24"/>
              </w:rPr>
              <w:t xml:space="preserve"> </w:t>
            </w:r>
            <w:r>
              <w:rPr>
                <w:b/>
                <w:i/>
                <w:sz w:val="24"/>
              </w:rPr>
              <w:t>воспитательной</w:t>
            </w:r>
            <w:r>
              <w:rPr>
                <w:b/>
                <w:i/>
                <w:spacing w:val="-6"/>
                <w:sz w:val="24"/>
              </w:rPr>
              <w:t xml:space="preserve"> </w:t>
            </w:r>
            <w:r>
              <w:rPr>
                <w:b/>
                <w:i/>
                <w:spacing w:val="-2"/>
                <w:sz w:val="24"/>
              </w:rPr>
              <w:t>деятельности:</w:t>
            </w:r>
          </w:p>
          <w:p w:rsidR="0044132F" w:rsidRDefault="004F5E07">
            <w:pPr>
              <w:pStyle w:val="TableParagraph"/>
              <w:spacing w:line="237" w:lineRule="auto"/>
              <w:ind w:left="211" w:right="198"/>
              <w:jc w:val="both"/>
              <w:rPr>
                <w:sz w:val="24"/>
              </w:rPr>
            </w:pPr>
            <w:r>
              <w:rPr>
                <w:sz w:val="24"/>
              </w:rPr>
              <w:t>При реализации данных задач воспитатель ДОО должен сосредоточить свое внимание на нескольких направлениях воспитательной работы:</w:t>
            </w:r>
          </w:p>
          <w:p w:rsidR="0044132F" w:rsidRDefault="004F5E07">
            <w:pPr>
              <w:pStyle w:val="TableParagraph"/>
              <w:numPr>
                <w:ilvl w:val="0"/>
                <w:numId w:val="28"/>
              </w:numPr>
              <w:tabs>
                <w:tab w:val="left" w:pos="211"/>
              </w:tabs>
              <w:ind w:left="211" w:right="200"/>
              <w:jc w:val="both"/>
              <w:rPr>
                <w:sz w:val="24"/>
              </w:rPr>
            </w:pPr>
            <w:r>
              <w:rPr>
                <w:sz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44132F" w:rsidRDefault="004F5E07">
            <w:pPr>
              <w:pStyle w:val="TableParagraph"/>
              <w:numPr>
                <w:ilvl w:val="0"/>
                <w:numId w:val="28"/>
              </w:numPr>
              <w:tabs>
                <w:tab w:val="left" w:pos="211"/>
              </w:tabs>
              <w:spacing w:before="2" w:line="199" w:lineRule="auto"/>
              <w:ind w:left="211" w:right="206"/>
              <w:jc w:val="both"/>
              <w:rPr>
                <w:sz w:val="24"/>
              </w:rPr>
            </w:pPr>
            <w:r>
              <w:rPr>
                <w:sz w:val="24"/>
              </w:rPr>
              <w:t xml:space="preserve">воспитывать у ребенка бережливость (беречь игрушки, одежду, труд и старания родителей ,воспитателя, сверстников),так как данная черта непременно сопряжена с </w:t>
            </w:r>
            <w:r>
              <w:rPr>
                <w:spacing w:val="-2"/>
                <w:sz w:val="24"/>
              </w:rPr>
              <w:t>трудолюбием;</w:t>
            </w:r>
          </w:p>
          <w:p w:rsidR="0044132F" w:rsidRDefault="004F5E07">
            <w:pPr>
              <w:pStyle w:val="TableParagraph"/>
              <w:numPr>
                <w:ilvl w:val="0"/>
                <w:numId w:val="28"/>
              </w:numPr>
              <w:tabs>
                <w:tab w:val="left" w:pos="211"/>
              </w:tabs>
              <w:ind w:left="211" w:right="1349"/>
              <w:rPr>
                <w:sz w:val="24"/>
              </w:rPr>
            </w:pPr>
            <w:r>
              <w:rPr>
                <w:sz w:val="24"/>
              </w:rPr>
              <w:t>предоставлять</w:t>
            </w:r>
            <w:r>
              <w:rPr>
                <w:spacing w:val="-7"/>
                <w:sz w:val="24"/>
              </w:rPr>
              <w:t xml:space="preserve"> </w:t>
            </w:r>
            <w:r>
              <w:rPr>
                <w:sz w:val="24"/>
              </w:rPr>
              <w:t>детям</w:t>
            </w:r>
            <w:r>
              <w:rPr>
                <w:spacing w:val="-5"/>
                <w:sz w:val="24"/>
              </w:rPr>
              <w:t xml:space="preserve"> </w:t>
            </w:r>
            <w:r>
              <w:rPr>
                <w:sz w:val="24"/>
              </w:rPr>
              <w:t>самостоятельность</w:t>
            </w:r>
            <w:r>
              <w:rPr>
                <w:spacing w:val="-7"/>
                <w:sz w:val="24"/>
              </w:rPr>
              <w:t xml:space="preserve"> </w:t>
            </w:r>
            <w:r>
              <w:rPr>
                <w:sz w:val="24"/>
              </w:rPr>
              <w:t>в</w:t>
            </w:r>
            <w:r>
              <w:rPr>
                <w:spacing w:val="-7"/>
                <w:sz w:val="24"/>
              </w:rPr>
              <w:t xml:space="preserve"> </w:t>
            </w:r>
            <w:r>
              <w:rPr>
                <w:sz w:val="24"/>
              </w:rPr>
              <w:t>выполнении</w:t>
            </w:r>
            <w:r>
              <w:rPr>
                <w:spacing w:val="-6"/>
                <w:sz w:val="24"/>
              </w:rPr>
              <w:t xml:space="preserve"> </w:t>
            </w:r>
            <w:r>
              <w:rPr>
                <w:sz w:val="24"/>
              </w:rPr>
              <w:t>работы,</w:t>
            </w:r>
            <w:r>
              <w:rPr>
                <w:spacing w:val="-5"/>
                <w:sz w:val="24"/>
              </w:rPr>
              <w:t xml:space="preserve"> </w:t>
            </w:r>
            <w:r>
              <w:rPr>
                <w:sz w:val="24"/>
              </w:rPr>
              <w:t>чтобы</w:t>
            </w:r>
            <w:r>
              <w:rPr>
                <w:spacing w:val="-7"/>
                <w:sz w:val="24"/>
              </w:rPr>
              <w:t xml:space="preserve"> </w:t>
            </w:r>
            <w:r>
              <w:rPr>
                <w:sz w:val="24"/>
              </w:rPr>
              <w:t>они почувствовали ответственность за свои действия;</w:t>
            </w:r>
          </w:p>
          <w:p w:rsidR="0044132F" w:rsidRDefault="004F5E07">
            <w:pPr>
              <w:pStyle w:val="TableParagraph"/>
              <w:numPr>
                <w:ilvl w:val="0"/>
                <w:numId w:val="28"/>
              </w:numPr>
              <w:tabs>
                <w:tab w:val="left" w:pos="211"/>
              </w:tabs>
              <w:spacing w:before="1" w:line="237" w:lineRule="auto"/>
              <w:ind w:left="211" w:right="248"/>
              <w:rPr>
                <w:sz w:val="24"/>
              </w:rPr>
            </w:pPr>
            <w:r>
              <w:rPr>
                <w:sz w:val="24"/>
              </w:rPr>
              <w:t>собственным</w:t>
            </w:r>
            <w:r>
              <w:rPr>
                <w:spacing w:val="-5"/>
                <w:sz w:val="24"/>
              </w:rPr>
              <w:t xml:space="preserve"> </w:t>
            </w:r>
            <w:r>
              <w:rPr>
                <w:sz w:val="24"/>
              </w:rPr>
              <w:t>примером</w:t>
            </w:r>
            <w:r>
              <w:rPr>
                <w:spacing w:val="-5"/>
                <w:sz w:val="24"/>
              </w:rPr>
              <w:t xml:space="preserve"> </w:t>
            </w:r>
            <w:r>
              <w:rPr>
                <w:sz w:val="24"/>
              </w:rPr>
              <w:t>трудолюбия</w:t>
            </w:r>
            <w:r>
              <w:rPr>
                <w:spacing w:val="-5"/>
                <w:sz w:val="24"/>
              </w:rPr>
              <w:t xml:space="preserve"> </w:t>
            </w:r>
            <w:r>
              <w:rPr>
                <w:sz w:val="24"/>
              </w:rPr>
              <w:t>и</w:t>
            </w:r>
            <w:r>
              <w:rPr>
                <w:spacing w:val="-6"/>
                <w:sz w:val="24"/>
              </w:rPr>
              <w:t xml:space="preserve"> </w:t>
            </w:r>
            <w:r>
              <w:rPr>
                <w:sz w:val="24"/>
              </w:rPr>
              <w:t>занятости</w:t>
            </w:r>
            <w:r>
              <w:rPr>
                <w:spacing w:val="-6"/>
                <w:sz w:val="24"/>
              </w:rPr>
              <w:t xml:space="preserve"> </w:t>
            </w:r>
            <w:r>
              <w:rPr>
                <w:sz w:val="24"/>
              </w:rPr>
              <w:t>создавать</w:t>
            </w:r>
            <w:r>
              <w:rPr>
                <w:spacing w:val="-4"/>
                <w:sz w:val="24"/>
              </w:rPr>
              <w:t xml:space="preserve"> </w:t>
            </w:r>
            <w:r>
              <w:rPr>
                <w:sz w:val="24"/>
              </w:rPr>
              <w:t>у</w:t>
            </w:r>
            <w:r>
              <w:rPr>
                <w:spacing w:val="-8"/>
                <w:sz w:val="24"/>
              </w:rPr>
              <w:t xml:space="preserve"> </w:t>
            </w:r>
            <w:r>
              <w:rPr>
                <w:sz w:val="24"/>
              </w:rPr>
              <w:t>детей</w:t>
            </w:r>
            <w:r>
              <w:rPr>
                <w:spacing w:val="-10"/>
                <w:sz w:val="24"/>
              </w:rPr>
              <w:t xml:space="preserve"> </w:t>
            </w:r>
            <w:r>
              <w:rPr>
                <w:sz w:val="24"/>
              </w:rPr>
              <w:t>соответствующее настроение ,формировать стремление к полезной деятельности;</w:t>
            </w:r>
          </w:p>
          <w:p w:rsidR="0044132F" w:rsidRDefault="004F5E07">
            <w:pPr>
              <w:pStyle w:val="TableParagraph"/>
              <w:numPr>
                <w:ilvl w:val="0"/>
                <w:numId w:val="28"/>
              </w:numPr>
              <w:tabs>
                <w:tab w:val="left" w:pos="211"/>
              </w:tabs>
              <w:spacing w:before="4"/>
              <w:ind w:left="211" w:right="610"/>
              <w:rPr>
                <w:sz w:val="24"/>
              </w:rPr>
            </w:pPr>
            <w:r>
              <w:rPr>
                <w:sz w:val="24"/>
              </w:rPr>
              <w:t>связывать</w:t>
            </w:r>
            <w:r>
              <w:rPr>
                <w:spacing w:val="-7"/>
                <w:sz w:val="24"/>
              </w:rPr>
              <w:t xml:space="preserve"> </w:t>
            </w:r>
            <w:r>
              <w:rPr>
                <w:sz w:val="24"/>
              </w:rPr>
              <w:t>развитие</w:t>
            </w:r>
            <w:r>
              <w:rPr>
                <w:spacing w:val="-5"/>
                <w:sz w:val="24"/>
              </w:rPr>
              <w:t xml:space="preserve"> </w:t>
            </w:r>
            <w:r>
              <w:rPr>
                <w:sz w:val="24"/>
              </w:rPr>
              <w:t>трудолюбия</w:t>
            </w:r>
            <w:r>
              <w:rPr>
                <w:spacing w:val="-5"/>
                <w:sz w:val="24"/>
              </w:rPr>
              <w:t xml:space="preserve"> </w:t>
            </w:r>
            <w:r>
              <w:rPr>
                <w:sz w:val="24"/>
              </w:rPr>
              <w:t>с</w:t>
            </w:r>
            <w:r>
              <w:rPr>
                <w:spacing w:val="-4"/>
                <w:sz w:val="24"/>
              </w:rPr>
              <w:t xml:space="preserve"> </w:t>
            </w:r>
            <w:r>
              <w:rPr>
                <w:sz w:val="24"/>
              </w:rPr>
              <w:t>формированием</w:t>
            </w:r>
            <w:r>
              <w:rPr>
                <w:spacing w:val="-5"/>
                <w:sz w:val="24"/>
              </w:rPr>
              <w:t xml:space="preserve"> </w:t>
            </w:r>
            <w:r>
              <w:rPr>
                <w:sz w:val="24"/>
              </w:rPr>
              <w:t>общественных</w:t>
            </w:r>
            <w:r>
              <w:rPr>
                <w:spacing w:val="-5"/>
                <w:sz w:val="24"/>
              </w:rPr>
              <w:t xml:space="preserve"> </w:t>
            </w:r>
            <w:r>
              <w:rPr>
                <w:sz w:val="24"/>
              </w:rPr>
              <w:t>мотивов</w:t>
            </w:r>
            <w:r>
              <w:rPr>
                <w:spacing w:val="-7"/>
                <w:sz w:val="24"/>
              </w:rPr>
              <w:t xml:space="preserve"> </w:t>
            </w:r>
            <w:r>
              <w:rPr>
                <w:sz w:val="24"/>
              </w:rPr>
              <w:t>труда, желанием приносить пользу людям.</w:t>
            </w:r>
          </w:p>
          <w:p w:rsidR="0044132F" w:rsidRDefault="004F5E07">
            <w:pPr>
              <w:pStyle w:val="TableParagraph"/>
              <w:numPr>
                <w:ilvl w:val="0"/>
                <w:numId w:val="28"/>
              </w:numPr>
              <w:tabs>
                <w:tab w:val="left" w:pos="211"/>
              </w:tabs>
              <w:spacing w:before="4" w:line="259" w:lineRule="exact"/>
              <w:ind w:left="211" w:hanging="152"/>
              <w:rPr>
                <w:sz w:val="24"/>
              </w:rPr>
            </w:pPr>
            <w:r>
              <w:rPr>
                <w:sz w:val="24"/>
              </w:rPr>
              <w:t>Проведение</w:t>
            </w:r>
            <w:r>
              <w:rPr>
                <w:spacing w:val="-7"/>
                <w:sz w:val="24"/>
              </w:rPr>
              <w:t xml:space="preserve"> </w:t>
            </w:r>
            <w:r>
              <w:rPr>
                <w:sz w:val="24"/>
              </w:rPr>
              <w:t>трудовых</w:t>
            </w:r>
            <w:r>
              <w:rPr>
                <w:spacing w:val="-6"/>
                <w:sz w:val="24"/>
              </w:rPr>
              <w:t xml:space="preserve"> </w:t>
            </w:r>
            <w:r>
              <w:rPr>
                <w:spacing w:val="-2"/>
                <w:sz w:val="24"/>
              </w:rPr>
              <w:t>акций.</w:t>
            </w:r>
          </w:p>
        </w:tc>
      </w:tr>
      <w:tr w:rsidR="0044132F">
        <w:trPr>
          <w:trHeight w:val="277"/>
        </w:trPr>
        <w:tc>
          <w:tcPr>
            <w:tcW w:w="10479" w:type="dxa"/>
            <w:gridSpan w:val="2"/>
          </w:tcPr>
          <w:p w:rsidR="0044132F" w:rsidRDefault="0044132F">
            <w:pPr>
              <w:pStyle w:val="TableParagraph"/>
              <w:rPr>
                <w:sz w:val="20"/>
              </w:rPr>
            </w:pPr>
          </w:p>
        </w:tc>
      </w:tr>
      <w:tr w:rsidR="0044132F">
        <w:trPr>
          <w:trHeight w:val="4690"/>
        </w:trPr>
        <w:tc>
          <w:tcPr>
            <w:tcW w:w="10479" w:type="dxa"/>
            <w:gridSpan w:val="2"/>
          </w:tcPr>
          <w:p w:rsidR="0044132F" w:rsidRDefault="004F5E07">
            <w:pPr>
              <w:pStyle w:val="TableParagraph"/>
              <w:ind w:left="107" w:right="95"/>
              <w:jc w:val="both"/>
              <w:rPr>
                <w:sz w:val="24"/>
              </w:rPr>
            </w:pPr>
            <w:r>
              <w:rPr>
                <w:sz w:val="24"/>
              </w:rPr>
              <w:t xml:space="preserve">Решение задач воспитания в рамках образовательной области </w:t>
            </w:r>
            <w:r>
              <w:rPr>
                <w:b/>
                <w:sz w:val="24"/>
              </w:rPr>
              <w:t>«Художественно-эстетическое развитие»</w:t>
            </w:r>
            <w:r>
              <w:rPr>
                <w:b/>
                <w:spacing w:val="67"/>
                <w:sz w:val="24"/>
              </w:rPr>
              <w:t xml:space="preserve"> </w:t>
            </w:r>
            <w:r>
              <w:rPr>
                <w:sz w:val="24"/>
              </w:rPr>
              <w:t>направлено</w:t>
            </w:r>
            <w:r>
              <w:rPr>
                <w:spacing w:val="65"/>
                <w:sz w:val="24"/>
              </w:rPr>
              <w:t xml:space="preserve"> </w:t>
            </w:r>
            <w:r>
              <w:rPr>
                <w:sz w:val="24"/>
              </w:rPr>
              <w:t>на</w:t>
            </w:r>
            <w:r>
              <w:rPr>
                <w:spacing w:val="66"/>
                <w:sz w:val="24"/>
              </w:rPr>
              <w:t xml:space="preserve"> </w:t>
            </w:r>
            <w:r>
              <w:rPr>
                <w:sz w:val="24"/>
              </w:rPr>
              <w:t>приобщение</w:t>
            </w:r>
            <w:r>
              <w:rPr>
                <w:spacing w:val="67"/>
                <w:sz w:val="24"/>
              </w:rPr>
              <w:t xml:space="preserve"> </w:t>
            </w:r>
            <w:r>
              <w:rPr>
                <w:sz w:val="24"/>
              </w:rPr>
              <w:t>детей</w:t>
            </w:r>
            <w:r>
              <w:rPr>
                <w:spacing w:val="65"/>
                <w:sz w:val="24"/>
              </w:rPr>
              <w:t xml:space="preserve"> </w:t>
            </w:r>
            <w:r>
              <w:rPr>
                <w:sz w:val="24"/>
              </w:rPr>
              <w:t>к</w:t>
            </w:r>
            <w:r>
              <w:rPr>
                <w:spacing w:val="65"/>
                <w:sz w:val="24"/>
              </w:rPr>
              <w:t xml:space="preserve"> </w:t>
            </w:r>
            <w:r>
              <w:rPr>
                <w:sz w:val="24"/>
              </w:rPr>
              <w:t>ценностям</w:t>
            </w:r>
            <w:r>
              <w:rPr>
                <w:spacing w:val="65"/>
                <w:sz w:val="24"/>
              </w:rPr>
              <w:t xml:space="preserve"> </w:t>
            </w:r>
            <w:r>
              <w:rPr>
                <w:sz w:val="24"/>
              </w:rPr>
              <w:t>«Красота»,</w:t>
            </w:r>
            <w:r>
              <w:rPr>
                <w:spacing w:val="69"/>
                <w:sz w:val="24"/>
              </w:rPr>
              <w:t xml:space="preserve"> </w:t>
            </w:r>
            <w:r>
              <w:rPr>
                <w:sz w:val="24"/>
              </w:rPr>
              <w:t>«Культура»,</w:t>
            </w:r>
            <w:r>
              <w:rPr>
                <w:spacing w:val="69"/>
                <w:sz w:val="24"/>
              </w:rPr>
              <w:t xml:space="preserve"> </w:t>
            </w:r>
            <w:r>
              <w:rPr>
                <w:sz w:val="24"/>
              </w:rPr>
              <w:t>«Человек»,</w:t>
            </w:r>
          </w:p>
          <w:p w:rsidR="0044132F" w:rsidRDefault="004F5E07">
            <w:pPr>
              <w:pStyle w:val="TableParagraph"/>
              <w:ind w:left="107"/>
              <w:jc w:val="both"/>
              <w:rPr>
                <w:sz w:val="24"/>
              </w:rPr>
            </w:pPr>
            <w:r>
              <w:rPr>
                <w:sz w:val="24"/>
              </w:rPr>
              <w:t>«Природа»,</w:t>
            </w:r>
            <w:r>
              <w:rPr>
                <w:spacing w:val="-4"/>
                <w:sz w:val="24"/>
              </w:rPr>
              <w:t xml:space="preserve"> </w:t>
            </w:r>
            <w:r>
              <w:rPr>
                <w:sz w:val="24"/>
              </w:rPr>
              <w:t>что</w:t>
            </w:r>
            <w:r>
              <w:rPr>
                <w:spacing w:val="-4"/>
                <w:sz w:val="24"/>
              </w:rPr>
              <w:t xml:space="preserve"> </w:t>
            </w:r>
            <w:r>
              <w:rPr>
                <w:spacing w:val="-2"/>
                <w:sz w:val="24"/>
              </w:rPr>
              <w:t>предполагает:</w:t>
            </w:r>
          </w:p>
          <w:p w:rsidR="0044132F" w:rsidRDefault="004F5E07">
            <w:pPr>
              <w:pStyle w:val="TableParagraph"/>
              <w:numPr>
                <w:ilvl w:val="0"/>
                <w:numId w:val="27"/>
              </w:numPr>
              <w:tabs>
                <w:tab w:val="left" w:pos="1018"/>
              </w:tabs>
              <w:ind w:right="105" w:firstLine="720"/>
              <w:jc w:val="both"/>
              <w:rPr>
                <w:sz w:val="24"/>
              </w:rPr>
            </w:pPr>
            <w:r>
              <w:rPr>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Pr>
                <w:spacing w:val="-2"/>
                <w:sz w:val="24"/>
              </w:rPr>
              <w:t>особенностями);</w:t>
            </w:r>
          </w:p>
          <w:p w:rsidR="0044132F" w:rsidRDefault="004F5E07">
            <w:pPr>
              <w:pStyle w:val="TableParagraph"/>
              <w:numPr>
                <w:ilvl w:val="0"/>
                <w:numId w:val="27"/>
              </w:numPr>
              <w:tabs>
                <w:tab w:val="left" w:pos="1086"/>
              </w:tabs>
              <w:ind w:right="102" w:firstLine="720"/>
              <w:jc w:val="both"/>
              <w:rPr>
                <w:sz w:val="24"/>
              </w:rPr>
            </w:pPr>
            <w:r>
              <w:rPr>
                <w:sz w:val="24"/>
              </w:rPr>
              <w:t>приобщение к традициям и великому культурному наследию российского народа, шедеврам</w:t>
            </w:r>
            <w:r>
              <w:rPr>
                <w:spacing w:val="40"/>
                <w:sz w:val="24"/>
              </w:rPr>
              <w:t xml:space="preserve">  </w:t>
            </w:r>
            <w:r>
              <w:rPr>
                <w:sz w:val="24"/>
              </w:rPr>
              <w:t>мировой</w:t>
            </w:r>
            <w:r>
              <w:rPr>
                <w:spacing w:val="40"/>
                <w:sz w:val="24"/>
              </w:rPr>
              <w:t xml:space="preserve">  </w:t>
            </w:r>
            <w:r>
              <w:rPr>
                <w:sz w:val="24"/>
              </w:rPr>
              <w:t>художественной</w:t>
            </w:r>
            <w:r>
              <w:rPr>
                <w:spacing w:val="40"/>
                <w:sz w:val="24"/>
              </w:rPr>
              <w:t xml:space="preserve">  </w:t>
            </w:r>
            <w:r>
              <w:rPr>
                <w:sz w:val="24"/>
              </w:rPr>
              <w:t>культуры</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раскрытия</w:t>
            </w:r>
            <w:r>
              <w:rPr>
                <w:spacing w:val="40"/>
                <w:sz w:val="24"/>
              </w:rPr>
              <w:t xml:space="preserve">  </w:t>
            </w:r>
            <w:r>
              <w:rPr>
                <w:sz w:val="24"/>
              </w:rPr>
              <w:t>ценностей</w:t>
            </w:r>
            <w:r>
              <w:rPr>
                <w:spacing w:val="40"/>
                <w:sz w:val="24"/>
              </w:rPr>
              <w:t xml:space="preserve">  </w:t>
            </w:r>
            <w:r>
              <w:rPr>
                <w:sz w:val="24"/>
              </w:rPr>
              <w:t>«Красота»,</w:t>
            </w:r>
          </w:p>
          <w:p w:rsidR="0044132F" w:rsidRDefault="004F5E07">
            <w:pPr>
              <w:pStyle w:val="TableParagraph"/>
              <w:ind w:left="127"/>
              <w:jc w:val="both"/>
              <w:rPr>
                <w:sz w:val="24"/>
              </w:rPr>
            </w:pPr>
            <w:r>
              <w:rPr>
                <w:sz w:val="24"/>
              </w:rPr>
              <w:t>«Природа»,</w:t>
            </w:r>
            <w:r>
              <w:rPr>
                <w:spacing w:val="-3"/>
                <w:sz w:val="24"/>
              </w:rPr>
              <w:t xml:space="preserve"> </w:t>
            </w:r>
            <w:r>
              <w:rPr>
                <w:spacing w:val="-2"/>
                <w:sz w:val="24"/>
              </w:rPr>
              <w:t>«Культура»;</w:t>
            </w:r>
          </w:p>
          <w:p w:rsidR="0044132F" w:rsidRDefault="004F5E07">
            <w:pPr>
              <w:pStyle w:val="TableParagraph"/>
              <w:numPr>
                <w:ilvl w:val="0"/>
                <w:numId w:val="27"/>
              </w:numPr>
              <w:tabs>
                <w:tab w:val="left" w:pos="1002"/>
              </w:tabs>
              <w:ind w:right="96" w:firstLine="720"/>
              <w:jc w:val="both"/>
              <w:rPr>
                <w:sz w:val="24"/>
              </w:rPr>
            </w:pPr>
            <w:r>
              <w:rPr>
                <w:sz w:val="24"/>
              </w:rPr>
              <w:t>становление эстетического, эмоционально-ценностного отношения к окружающему миру для гармонизации внешнего мира и внутреннего мира ребѐнка;</w:t>
            </w:r>
          </w:p>
          <w:p w:rsidR="0044132F" w:rsidRDefault="004F5E07">
            <w:pPr>
              <w:pStyle w:val="TableParagraph"/>
              <w:numPr>
                <w:ilvl w:val="0"/>
                <w:numId w:val="27"/>
              </w:numPr>
              <w:tabs>
                <w:tab w:val="left" w:pos="1066"/>
              </w:tabs>
              <w:ind w:right="105" w:firstLine="720"/>
              <w:jc w:val="both"/>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44132F" w:rsidRDefault="004F5E07">
            <w:pPr>
              <w:pStyle w:val="TableParagraph"/>
              <w:numPr>
                <w:ilvl w:val="0"/>
                <w:numId w:val="27"/>
              </w:numPr>
              <w:tabs>
                <w:tab w:val="left" w:pos="994"/>
              </w:tabs>
              <w:spacing w:line="270" w:lineRule="atLeast"/>
              <w:ind w:right="95" w:firstLine="720"/>
              <w:jc w:val="both"/>
              <w:rPr>
                <w:sz w:val="24"/>
              </w:rPr>
            </w:pPr>
            <w:r>
              <w:rPr>
                <w:sz w:val="24"/>
              </w:rPr>
              <w:t>создание условий для выявления, развития и реализации творческого потенциала каждого ребѐнка</w:t>
            </w:r>
            <w:r>
              <w:rPr>
                <w:spacing w:val="-1"/>
                <w:sz w:val="24"/>
              </w:rPr>
              <w:t xml:space="preserve"> </w:t>
            </w:r>
            <w:r>
              <w:rPr>
                <w:sz w:val="24"/>
              </w:rPr>
              <w:t>с</w:t>
            </w:r>
            <w:r>
              <w:rPr>
                <w:spacing w:val="-1"/>
                <w:sz w:val="24"/>
              </w:rPr>
              <w:t xml:space="preserve"> </w:t>
            </w:r>
            <w:r>
              <w:rPr>
                <w:sz w:val="24"/>
              </w:rPr>
              <w:t>учѐтом</w:t>
            </w:r>
            <w:r>
              <w:rPr>
                <w:spacing w:val="-2"/>
                <w:sz w:val="24"/>
              </w:rPr>
              <w:t xml:space="preserve"> </w:t>
            </w:r>
            <w:r>
              <w:rPr>
                <w:sz w:val="24"/>
              </w:rPr>
              <w:t>его</w:t>
            </w:r>
            <w:r>
              <w:rPr>
                <w:spacing w:val="-2"/>
                <w:sz w:val="24"/>
              </w:rPr>
              <w:t xml:space="preserve"> </w:t>
            </w:r>
            <w:r>
              <w:rPr>
                <w:sz w:val="24"/>
              </w:rPr>
              <w:t>индивидуальности,</w:t>
            </w:r>
            <w:r>
              <w:rPr>
                <w:spacing w:val="-2"/>
                <w:sz w:val="24"/>
              </w:rPr>
              <w:t xml:space="preserve"> </w:t>
            </w:r>
            <w:r>
              <w:rPr>
                <w:sz w:val="24"/>
              </w:rPr>
              <w:t>поддержка</w:t>
            </w:r>
            <w:r>
              <w:rPr>
                <w:spacing w:val="-2"/>
                <w:sz w:val="24"/>
              </w:rPr>
              <w:t xml:space="preserve"> </w:t>
            </w:r>
            <w:r>
              <w:rPr>
                <w:sz w:val="24"/>
              </w:rPr>
              <w:t>его</w:t>
            </w:r>
            <w:r>
              <w:rPr>
                <w:spacing w:val="-2"/>
                <w:sz w:val="24"/>
              </w:rPr>
              <w:t xml:space="preserve"> </w:t>
            </w:r>
            <w:r>
              <w:rPr>
                <w:sz w:val="24"/>
              </w:rPr>
              <w:t>готовности</w:t>
            </w:r>
            <w:r>
              <w:rPr>
                <w:spacing w:val="-3"/>
                <w:sz w:val="24"/>
              </w:rPr>
              <w:t xml:space="preserve"> </w:t>
            </w:r>
            <w:r>
              <w:rPr>
                <w:sz w:val="24"/>
              </w:rPr>
              <w:t>к</w:t>
            </w:r>
            <w:r>
              <w:rPr>
                <w:spacing w:val="-3"/>
                <w:sz w:val="24"/>
              </w:rPr>
              <w:t xml:space="preserve"> </w:t>
            </w:r>
            <w:r>
              <w:rPr>
                <w:sz w:val="24"/>
              </w:rPr>
              <w:t>творческой</w:t>
            </w:r>
            <w:r>
              <w:rPr>
                <w:spacing w:val="-3"/>
                <w:sz w:val="24"/>
              </w:rPr>
              <w:t xml:space="preserve"> </w:t>
            </w:r>
            <w:r>
              <w:rPr>
                <w:sz w:val="24"/>
              </w:rPr>
              <w:t>самореализации</w:t>
            </w:r>
            <w:r>
              <w:rPr>
                <w:spacing w:val="-3"/>
                <w:sz w:val="24"/>
              </w:rPr>
              <w:t xml:space="preserve"> </w:t>
            </w:r>
            <w:r>
              <w:rPr>
                <w:sz w:val="24"/>
              </w:rPr>
              <w:t>и сотворчеству с другими людьми (детьми и взрослыми).</w:t>
            </w:r>
          </w:p>
        </w:tc>
      </w:tr>
      <w:tr w:rsidR="0044132F">
        <w:trPr>
          <w:trHeight w:val="1889"/>
        </w:trPr>
        <w:tc>
          <w:tcPr>
            <w:tcW w:w="1308" w:type="dxa"/>
          </w:tcPr>
          <w:p w:rsidR="0044132F" w:rsidRDefault="004F5E07">
            <w:pPr>
              <w:pStyle w:val="TableParagraph"/>
              <w:spacing w:before="2"/>
              <w:ind w:left="107"/>
              <w:rPr>
                <w:b/>
                <w:sz w:val="24"/>
              </w:rPr>
            </w:pPr>
            <w:r>
              <w:rPr>
                <w:b/>
                <w:spacing w:val="-2"/>
                <w:sz w:val="24"/>
              </w:rPr>
              <w:t>Этико-</w:t>
            </w:r>
          </w:p>
          <w:p w:rsidR="0044132F" w:rsidRDefault="004F5E07">
            <w:pPr>
              <w:pStyle w:val="TableParagraph"/>
              <w:spacing w:before="68" w:line="300" w:lineRule="auto"/>
              <w:ind w:left="107" w:right="149"/>
              <w:rPr>
                <w:b/>
                <w:sz w:val="24"/>
              </w:rPr>
            </w:pPr>
            <w:r>
              <w:rPr>
                <w:b/>
                <w:spacing w:val="-2"/>
                <w:sz w:val="24"/>
              </w:rPr>
              <w:t xml:space="preserve">эстетичес </w:t>
            </w:r>
            <w:r>
              <w:rPr>
                <w:b/>
                <w:spacing w:val="-4"/>
                <w:sz w:val="24"/>
              </w:rPr>
              <w:t xml:space="preserve">кое </w:t>
            </w:r>
            <w:r>
              <w:rPr>
                <w:b/>
                <w:spacing w:val="-2"/>
                <w:sz w:val="24"/>
              </w:rPr>
              <w:t xml:space="preserve">направле </w:t>
            </w:r>
            <w:r>
              <w:rPr>
                <w:b/>
                <w:spacing w:val="-4"/>
                <w:sz w:val="24"/>
              </w:rPr>
              <w:t>ние</w:t>
            </w:r>
          </w:p>
        </w:tc>
        <w:tc>
          <w:tcPr>
            <w:tcW w:w="9171" w:type="dxa"/>
          </w:tcPr>
          <w:p w:rsidR="0044132F" w:rsidRDefault="004F5E07">
            <w:pPr>
              <w:pStyle w:val="TableParagraph"/>
              <w:spacing w:line="272" w:lineRule="exact"/>
              <w:ind w:left="920"/>
              <w:jc w:val="both"/>
              <w:rPr>
                <w:sz w:val="24"/>
              </w:rPr>
            </w:pPr>
            <w:r>
              <w:rPr>
                <w:b/>
                <w:sz w:val="24"/>
              </w:rPr>
              <w:t>Ценности–культура</w:t>
            </w:r>
            <w:r>
              <w:rPr>
                <w:b/>
                <w:spacing w:val="-4"/>
                <w:sz w:val="24"/>
              </w:rPr>
              <w:t xml:space="preserve"> </w:t>
            </w:r>
            <w:r>
              <w:rPr>
                <w:b/>
                <w:sz w:val="24"/>
              </w:rPr>
              <w:t>и</w:t>
            </w:r>
            <w:r>
              <w:rPr>
                <w:b/>
                <w:spacing w:val="-2"/>
                <w:sz w:val="24"/>
              </w:rPr>
              <w:t xml:space="preserve"> красота</w:t>
            </w:r>
            <w:r>
              <w:rPr>
                <w:spacing w:val="-2"/>
                <w:sz w:val="24"/>
              </w:rPr>
              <w:t>.</w:t>
            </w:r>
          </w:p>
          <w:p w:rsidR="0044132F" w:rsidRDefault="004F5E07">
            <w:pPr>
              <w:pStyle w:val="TableParagraph"/>
              <w:ind w:left="211" w:right="204"/>
              <w:jc w:val="both"/>
              <w:rPr>
                <w:sz w:val="24"/>
              </w:rPr>
            </w:pPr>
            <w:r>
              <w:rPr>
                <w:b/>
                <w:sz w:val="24"/>
              </w:rPr>
              <w:t xml:space="preserve">Культура поведения </w:t>
            </w:r>
            <w:r>
              <w:rPr>
                <w:sz w:val="24"/>
              </w:rPr>
              <w:t>в своей основе имеет глубоко социальное нравственное чувство–уважение к человеку, к законам человеческого общества. Культура отношений является делом</w:t>
            </w:r>
            <w:r>
              <w:rPr>
                <w:spacing w:val="-1"/>
                <w:sz w:val="24"/>
              </w:rPr>
              <w:t xml:space="preserve"> </w:t>
            </w:r>
            <w:r>
              <w:rPr>
                <w:sz w:val="24"/>
              </w:rPr>
              <w:t>не</w:t>
            </w:r>
            <w:r>
              <w:rPr>
                <w:spacing w:val="-1"/>
                <w:sz w:val="24"/>
              </w:rPr>
              <w:t xml:space="preserve"> </w:t>
            </w:r>
            <w:r>
              <w:rPr>
                <w:sz w:val="24"/>
              </w:rPr>
              <w:t>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44132F" w:rsidRDefault="004F5E07">
            <w:pPr>
              <w:pStyle w:val="TableParagraph"/>
              <w:spacing w:line="220" w:lineRule="exact"/>
              <w:ind w:left="920"/>
              <w:jc w:val="both"/>
              <w:rPr>
                <w:sz w:val="24"/>
              </w:rPr>
            </w:pPr>
            <w:r>
              <w:rPr>
                <w:b/>
                <w:i/>
                <w:sz w:val="24"/>
              </w:rPr>
              <w:t>Основные</w:t>
            </w:r>
            <w:r>
              <w:rPr>
                <w:b/>
                <w:i/>
                <w:spacing w:val="-5"/>
                <w:sz w:val="24"/>
              </w:rPr>
              <w:t xml:space="preserve"> </w:t>
            </w:r>
            <w:r>
              <w:rPr>
                <w:b/>
                <w:i/>
                <w:sz w:val="24"/>
              </w:rPr>
              <w:t>задачи</w:t>
            </w:r>
            <w:r>
              <w:rPr>
                <w:b/>
                <w:i/>
                <w:spacing w:val="-6"/>
                <w:sz w:val="24"/>
              </w:rPr>
              <w:t xml:space="preserve"> </w:t>
            </w:r>
            <w:r>
              <w:rPr>
                <w:b/>
                <w:i/>
                <w:sz w:val="24"/>
              </w:rPr>
              <w:t>этико-эстетического</w:t>
            </w:r>
            <w:r>
              <w:rPr>
                <w:b/>
                <w:i/>
                <w:spacing w:val="-3"/>
                <w:sz w:val="24"/>
              </w:rPr>
              <w:t xml:space="preserve"> </w:t>
            </w:r>
            <w:r>
              <w:rPr>
                <w:b/>
                <w:i/>
                <w:spacing w:val="-2"/>
                <w:sz w:val="24"/>
              </w:rPr>
              <w:t>воспитания</w:t>
            </w:r>
            <w:r>
              <w:rPr>
                <w:spacing w:val="-2"/>
                <w:sz w:val="24"/>
              </w:rPr>
              <w:t>.</w:t>
            </w:r>
          </w:p>
        </w:tc>
      </w:tr>
    </w:tbl>
    <w:p w:rsidR="0044132F" w:rsidRDefault="0044132F">
      <w:pPr>
        <w:spacing w:line="220" w:lineRule="exact"/>
        <w:jc w:val="both"/>
        <w:rPr>
          <w:sz w:val="24"/>
        </w:rPr>
        <w:sectPr w:rsidR="0044132F">
          <w:pgSz w:w="11900" w:h="16860"/>
          <w:pgMar w:top="380" w:right="680" w:bottom="1460" w:left="520" w:header="0" w:footer="1194" w:gutter="0"/>
          <w:cols w:space="720"/>
        </w:sectPr>
      </w:pPr>
    </w:p>
    <w:p w:rsidR="0044132F" w:rsidRDefault="0044132F">
      <w:pPr>
        <w:pStyle w:val="a3"/>
        <w:spacing w:before="5"/>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9171"/>
      </w:tblGrid>
      <w:tr w:rsidR="0044132F">
        <w:trPr>
          <w:trHeight w:val="12057"/>
        </w:trPr>
        <w:tc>
          <w:tcPr>
            <w:tcW w:w="1308" w:type="dxa"/>
          </w:tcPr>
          <w:p w:rsidR="0044132F" w:rsidRDefault="004F5E07">
            <w:pPr>
              <w:pStyle w:val="TableParagraph"/>
              <w:spacing w:before="3" w:line="300" w:lineRule="auto"/>
              <w:ind w:left="107" w:right="178"/>
              <w:rPr>
                <w:b/>
                <w:sz w:val="24"/>
              </w:rPr>
            </w:pPr>
            <w:r>
              <w:rPr>
                <w:b/>
                <w:spacing w:val="-2"/>
                <w:sz w:val="24"/>
              </w:rPr>
              <w:t xml:space="preserve">воспитан </w:t>
            </w:r>
            <w:r>
              <w:rPr>
                <w:b/>
                <w:spacing w:val="-6"/>
                <w:sz w:val="24"/>
              </w:rPr>
              <w:t>ия</w:t>
            </w:r>
          </w:p>
        </w:tc>
        <w:tc>
          <w:tcPr>
            <w:tcW w:w="9171" w:type="dxa"/>
          </w:tcPr>
          <w:p w:rsidR="0044132F" w:rsidRDefault="004F5E07">
            <w:pPr>
              <w:pStyle w:val="TableParagraph"/>
              <w:spacing w:line="271" w:lineRule="exact"/>
              <w:ind w:left="211"/>
              <w:rPr>
                <w:sz w:val="24"/>
              </w:rPr>
            </w:pPr>
            <w:r>
              <w:rPr>
                <w:sz w:val="20"/>
              </w:rPr>
              <w:t>-</w:t>
            </w:r>
            <w:r>
              <w:rPr>
                <w:spacing w:val="-2"/>
                <w:sz w:val="20"/>
              </w:rPr>
              <w:t xml:space="preserve"> </w:t>
            </w:r>
            <w:r>
              <w:rPr>
                <w:sz w:val="24"/>
              </w:rPr>
              <w:t>Формирование</w:t>
            </w:r>
            <w:r>
              <w:rPr>
                <w:spacing w:val="-2"/>
                <w:sz w:val="24"/>
              </w:rPr>
              <w:t xml:space="preserve"> </w:t>
            </w:r>
            <w:r>
              <w:rPr>
                <w:sz w:val="24"/>
              </w:rPr>
              <w:t>культуры</w:t>
            </w:r>
            <w:r>
              <w:rPr>
                <w:spacing w:val="-6"/>
                <w:sz w:val="24"/>
              </w:rPr>
              <w:t xml:space="preserve"> </w:t>
            </w:r>
            <w:r>
              <w:rPr>
                <w:sz w:val="24"/>
              </w:rPr>
              <w:t>общения,</w:t>
            </w:r>
            <w:r>
              <w:rPr>
                <w:spacing w:val="-4"/>
                <w:sz w:val="24"/>
              </w:rPr>
              <w:t xml:space="preserve"> </w:t>
            </w:r>
            <w:r>
              <w:rPr>
                <w:sz w:val="24"/>
              </w:rPr>
              <w:t>поведения,</w:t>
            </w:r>
            <w:r>
              <w:rPr>
                <w:spacing w:val="-8"/>
                <w:sz w:val="24"/>
              </w:rPr>
              <w:t xml:space="preserve"> </w:t>
            </w:r>
            <w:r>
              <w:rPr>
                <w:sz w:val="24"/>
              </w:rPr>
              <w:t>этических</w:t>
            </w:r>
            <w:r>
              <w:rPr>
                <w:spacing w:val="-4"/>
                <w:sz w:val="24"/>
              </w:rPr>
              <w:t xml:space="preserve"> </w:t>
            </w:r>
            <w:r>
              <w:rPr>
                <w:spacing w:val="-2"/>
                <w:sz w:val="24"/>
              </w:rPr>
              <w:t>представлений;</w:t>
            </w:r>
          </w:p>
          <w:p w:rsidR="0044132F" w:rsidRDefault="004F5E07">
            <w:pPr>
              <w:pStyle w:val="TableParagraph"/>
              <w:numPr>
                <w:ilvl w:val="0"/>
                <w:numId w:val="26"/>
              </w:numPr>
              <w:tabs>
                <w:tab w:val="left" w:pos="211"/>
              </w:tabs>
              <w:ind w:left="211" w:right="405"/>
              <w:rPr>
                <w:sz w:val="24"/>
              </w:rPr>
            </w:pPr>
            <w:r>
              <w:rPr>
                <w:sz w:val="24"/>
              </w:rPr>
              <w:t>Воспитание</w:t>
            </w:r>
            <w:r>
              <w:rPr>
                <w:spacing w:val="-2"/>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значении</w:t>
            </w:r>
            <w:r>
              <w:rPr>
                <w:spacing w:val="-8"/>
                <w:sz w:val="24"/>
              </w:rPr>
              <w:t xml:space="preserve"> </w:t>
            </w:r>
            <w:r>
              <w:rPr>
                <w:sz w:val="24"/>
              </w:rPr>
              <w:t>опрятности</w:t>
            </w:r>
            <w:r>
              <w:rPr>
                <w:spacing w:val="-4"/>
                <w:sz w:val="24"/>
              </w:rPr>
              <w:t xml:space="preserve"> </w:t>
            </w:r>
            <w:r>
              <w:rPr>
                <w:sz w:val="24"/>
              </w:rPr>
              <w:t>и</w:t>
            </w:r>
            <w:r>
              <w:rPr>
                <w:spacing w:val="-4"/>
                <w:sz w:val="24"/>
              </w:rPr>
              <w:t xml:space="preserve"> </w:t>
            </w:r>
            <w:r>
              <w:rPr>
                <w:sz w:val="24"/>
              </w:rPr>
              <w:t>внешней</w:t>
            </w:r>
            <w:r>
              <w:rPr>
                <w:spacing w:val="-4"/>
                <w:sz w:val="24"/>
              </w:rPr>
              <w:t xml:space="preserve"> </w:t>
            </w:r>
            <w:r>
              <w:rPr>
                <w:sz w:val="24"/>
              </w:rPr>
              <w:t>красоты,</w:t>
            </w:r>
            <w:r>
              <w:rPr>
                <w:spacing w:val="-3"/>
                <w:sz w:val="24"/>
              </w:rPr>
              <w:t xml:space="preserve"> </w:t>
            </w:r>
            <w:r>
              <w:rPr>
                <w:sz w:val="24"/>
              </w:rPr>
              <w:t>их</w:t>
            </w:r>
            <w:r>
              <w:rPr>
                <w:spacing w:val="-3"/>
                <w:sz w:val="24"/>
              </w:rPr>
              <w:t xml:space="preserve"> </w:t>
            </w:r>
            <w:r>
              <w:rPr>
                <w:sz w:val="24"/>
              </w:rPr>
              <w:t>влиянии на внутренний мир человека;</w:t>
            </w:r>
          </w:p>
          <w:p w:rsidR="0044132F" w:rsidRDefault="004F5E07">
            <w:pPr>
              <w:pStyle w:val="TableParagraph"/>
              <w:numPr>
                <w:ilvl w:val="0"/>
                <w:numId w:val="26"/>
              </w:numPr>
              <w:tabs>
                <w:tab w:val="left" w:pos="211"/>
              </w:tabs>
              <w:spacing w:before="7" w:line="237" w:lineRule="auto"/>
              <w:ind w:left="211" w:right="1580"/>
              <w:rPr>
                <w:sz w:val="24"/>
              </w:rPr>
            </w:pPr>
            <w:r>
              <w:rPr>
                <w:sz w:val="24"/>
              </w:rPr>
              <w:t>Развитие</w:t>
            </w:r>
            <w:r>
              <w:rPr>
                <w:spacing w:val="-7"/>
                <w:sz w:val="24"/>
              </w:rPr>
              <w:t xml:space="preserve"> </w:t>
            </w:r>
            <w:r>
              <w:rPr>
                <w:sz w:val="24"/>
              </w:rPr>
              <w:t>предпосылок</w:t>
            </w:r>
            <w:r>
              <w:rPr>
                <w:spacing w:val="-7"/>
                <w:sz w:val="24"/>
              </w:rPr>
              <w:t xml:space="preserve"> </w:t>
            </w:r>
            <w:r>
              <w:rPr>
                <w:sz w:val="24"/>
              </w:rPr>
              <w:t>ценностно-смыслового</w:t>
            </w:r>
            <w:r>
              <w:rPr>
                <w:spacing w:val="-7"/>
                <w:sz w:val="24"/>
              </w:rPr>
              <w:t xml:space="preserve"> </w:t>
            </w:r>
            <w:r>
              <w:rPr>
                <w:sz w:val="24"/>
              </w:rPr>
              <w:t>восприятия</w:t>
            </w:r>
            <w:r>
              <w:rPr>
                <w:spacing w:val="-7"/>
                <w:sz w:val="24"/>
              </w:rPr>
              <w:t xml:space="preserve"> </w:t>
            </w:r>
            <w:r>
              <w:rPr>
                <w:sz w:val="24"/>
              </w:rPr>
              <w:t>и</w:t>
            </w:r>
            <w:r>
              <w:rPr>
                <w:spacing w:val="-8"/>
                <w:sz w:val="24"/>
              </w:rPr>
              <w:t xml:space="preserve"> </w:t>
            </w:r>
            <w:r>
              <w:rPr>
                <w:sz w:val="24"/>
              </w:rPr>
              <w:t>понимания произведений искусства, явлений жизни, отношений между людьми;</w:t>
            </w:r>
          </w:p>
          <w:p w:rsidR="0044132F" w:rsidRDefault="004F5E07">
            <w:pPr>
              <w:pStyle w:val="TableParagraph"/>
              <w:numPr>
                <w:ilvl w:val="0"/>
                <w:numId w:val="26"/>
              </w:numPr>
              <w:tabs>
                <w:tab w:val="left" w:pos="211"/>
              </w:tabs>
              <w:ind w:left="211" w:right="925"/>
              <w:rPr>
                <w:sz w:val="24"/>
              </w:rPr>
            </w:pPr>
            <w:r>
              <w:rPr>
                <w:sz w:val="24"/>
              </w:rPr>
              <w:t>Воспитание</w:t>
            </w:r>
            <w:r>
              <w:rPr>
                <w:spacing w:val="-3"/>
                <w:sz w:val="24"/>
              </w:rPr>
              <w:t xml:space="preserve"> </w:t>
            </w:r>
            <w:r>
              <w:rPr>
                <w:sz w:val="24"/>
              </w:rPr>
              <w:t>любви</w:t>
            </w:r>
            <w:r>
              <w:rPr>
                <w:spacing w:val="-5"/>
                <w:sz w:val="24"/>
              </w:rPr>
              <w:t xml:space="preserve"> </w:t>
            </w:r>
            <w:r>
              <w:rPr>
                <w:sz w:val="24"/>
              </w:rPr>
              <w:t>к</w:t>
            </w:r>
            <w:r>
              <w:rPr>
                <w:spacing w:val="-5"/>
                <w:sz w:val="24"/>
              </w:rPr>
              <w:t xml:space="preserve"> </w:t>
            </w:r>
            <w:r>
              <w:rPr>
                <w:sz w:val="24"/>
              </w:rPr>
              <w:t>прекрасному,</w:t>
            </w:r>
            <w:r>
              <w:rPr>
                <w:spacing w:val="-2"/>
                <w:sz w:val="24"/>
              </w:rPr>
              <w:t xml:space="preserve"> </w:t>
            </w:r>
            <w:r>
              <w:rPr>
                <w:sz w:val="24"/>
              </w:rPr>
              <w:t>уважения</w:t>
            </w:r>
            <w:r>
              <w:rPr>
                <w:spacing w:val="-3"/>
                <w:sz w:val="24"/>
              </w:rPr>
              <w:t xml:space="preserve"> </w:t>
            </w:r>
            <w:r>
              <w:rPr>
                <w:sz w:val="24"/>
              </w:rPr>
              <w:t>к</w:t>
            </w:r>
            <w:r>
              <w:rPr>
                <w:spacing w:val="80"/>
                <w:sz w:val="24"/>
              </w:rPr>
              <w:t xml:space="preserve"> </w:t>
            </w:r>
            <w:r>
              <w:rPr>
                <w:sz w:val="24"/>
              </w:rPr>
              <w:t>традициям</w:t>
            </w:r>
            <w:r>
              <w:rPr>
                <w:spacing w:val="-4"/>
                <w:sz w:val="24"/>
              </w:rPr>
              <w:t xml:space="preserve"> </w:t>
            </w:r>
            <w:r>
              <w:rPr>
                <w:sz w:val="24"/>
              </w:rPr>
              <w:t>и</w:t>
            </w:r>
            <w:r>
              <w:rPr>
                <w:spacing w:val="-5"/>
                <w:sz w:val="24"/>
              </w:rPr>
              <w:t xml:space="preserve"> </w:t>
            </w:r>
            <w:r>
              <w:rPr>
                <w:sz w:val="24"/>
              </w:rPr>
              <w:t>культуре</w:t>
            </w:r>
            <w:r>
              <w:rPr>
                <w:spacing w:val="-3"/>
                <w:sz w:val="24"/>
              </w:rPr>
              <w:t xml:space="preserve"> </w:t>
            </w:r>
            <w:r>
              <w:rPr>
                <w:sz w:val="24"/>
              </w:rPr>
              <w:t>родной страны и других народов;</w:t>
            </w:r>
          </w:p>
          <w:p w:rsidR="0044132F" w:rsidRDefault="004F5E07">
            <w:pPr>
              <w:pStyle w:val="TableParagraph"/>
              <w:numPr>
                <w:ilvl w:val="0"/>
                <w:numId w:val="26"/>
              </w:numPr>
              <w:tabs>
                <w:tab w:val="left" w:pos="211"/>
              </w:tabs>
              <w:ind w:left="211" w:right="548"/>
              <w:rPr>
                <w:sz w:val="24"/>
              </w:rPr>
            </w:pPr>
            <w:r>
              <w:rPr>
                <w:sz w:val="24"/>
              </w:rPr>
              <w:t>Развитие</w:t>
            </w:r>
            <w:r>
              <w:rPr>
                <w:spacing w:val="-4"/>
                <w:sz w:val="24"/>
              </w:rPr>
              <w:t xml:space="preserve"> </w:t>
            </w:r>
            <w:r>
              <w:rPr>
                <w:sz w:val="24"/>
              </w:rPr>
              <w:t>творческого</w:t>
            </w:r>
            <w:r>
              <w:rPr>
                <w:spacing w:val="-4"/>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миру,</w:t>
            </w:r>
            <w:r>
              <w:rPr>
                <w:spacing w:val="-4"/>
                <w:sz w:val="24"/>
              </w:rPr>
              <w:t xml:space="preserve"> </w:t>
            </w:r>
            <w:r>
              <w:rPr>
                <w:sz w:val="24"/>
              </w:rPr>
              <w:t>природе,</w:t>
            </w:r>
            <w:r>
              <w:rPr>
                <w:spacing w:val="-4"/>
                <w:sz w:val="24"/>
              </w:rPr>
              <w:t xml:space="preserve"> </w:t>
            </w:r>
            <w:r>
              <w:rPr>
                <w:sz w:val="24"/>
              </w:rPr>
              <w:t>быту</w:t>
            </w:r>
            <w:r>
              <w:rPr>
                <w:spacing w:val="-9"/>
                <w:sz w:val="24"/>
              </w:rPr>
              <w:t xml:space="preserve"> </w:t>
            </w:r>
            <w:r>
              <w:rPr>
                <w:sz w:val="24"/>
              </w:rPr>
              <w:t>и</w:t>
            </w:r>
            <w:r>
              <w:rPr>
                <w:spacing w:val="-5"/>
                <w:sz w:val="24"/>
              </w:rPr>
              <w:t xml:space="preserve"> </w:t>
            </w:r>
            <w:r>
              <w:rPr>
                <w:sz w:val="24"/>
              </w:rPr>
              <w:t>к</w:t>
            </w:r>
            <w:r>
              <w:rPr>
                <w:spacing w:val="-5"/>
                <w:sz w:val="24"/>
              </w:rPr>
              <w:t xml:space="preserve"> </w:t>
            </w:r>
            <w:r>
              <w:rPr>
                <w:sz w:val="24"/>
              </w:rPr>
              <w:t>окружающей</w:t>
            </w:r>
            <w:r>
              <w:rPr>
                <w:spacing w:val="-5"/>
                <w:sz w:val="24"/>
              </w:rPr>
              <w:t xml:space="preserve"> </w:t>
            </w:r>
            <w:r>
              <w:rPr>
                <w:sz w:val="24"/>
              </w:rPr>
              <w:t xml:space="preserve">ребенка </w:t>
            </w:r>
            <w:r>
              <w:rPr>
                <w:spacing w:val="-2"/>
                <w:sz w:val="24"/>
              </w:rPr>
              <w:t>действительности;</w:t>
            </w:r>
          </w:p>
          <w:p w:rsidR="0044132F" w:rsidRDefault="004F5E07">
            <w:pPr>
              <w:pStyle w:val="TableParagraph"/>
              <w:numPr>
                <w:ilvl w:val="0"/>
                <w:numId w:val="26"/>
              </w:numPr>
              <w:tabs>
                <w:tab w:val="left" w:pos="211"/>
              </w:tabs>
              <w:ind w:left="211" w:right="250"/>
              <w:rPr>
                <w:sz w:val="24"/>
              </w:rPr>
            </w:pPr>
            <w:r>
              <w:rPr>
                <w:spacing w:val="-2"/>
                <w:sz w:val="24"/>
              </w:rPr>
              <w:t>формированиеудетейэстетическоговкуса,стремленияокружатьсебяпрекрасным,созда ватьего.</w:t>
            </w:r>
          </w:p>
          <w:p w:rsidR="0044132F" w:rsidRDefault="004F5E07">
            <w:pPr>
              <w:pStyle w:val="TableParagraph"/>
              <w:spacing w:line="236" w:lineRule="exact"/>
              <w:ind w:left="920"/>
              <w:rPr>
                <w:b/>
                <w:i/>
                <w:sz w:val="24"/>
              </w:rPr>
            </w:pPr>
            <w:r>
              <w:rPr>
                <w:b/>
                <w:i/>
                <w:spacing w:val="-2"/>
                <w:sz w:val="24"/>
              </w:rPr>
              <w:t>Направления</w:t>
            </w:r>
            <w:r>
              <w:rPr>
                <w:b/>
                <w:i/>
                <w:spacing w:val="-4"/>
                <w:sz w:val="24"/>
              </w:rPr>
              <w:t xml:space="preserve"> </w:t>
            </w:r>
            <w:r>
              <w:rPr>
                <w:b/>
                <w:i/>
                <w:spacing w:val="-2"/>
                <w:sz w:val="24"/>
              </w:rPr>
              <w:t>воспитательной</w:t>
            </w:r>
            <w:r>
              <w:rPr>
                <w:b/>
                <w:i/>
                <w:spacing w:val="39"/>
                <w:sz w:val="24"/>
              </w:rPr>
              <w:t xml:space="preserve"> </w:t>
            </w:r>
            <w:r>
              <w:rPr>
                <w:b/>
                <w:i/>
                <w:spacing w:val="-2"/>
                <w:sz w:val="24"/>
              </w:rPr>
              <w:t>деятельности:</w:t>
            </w:r>
          </w:p>
          <w:p w:rsidR="0044132F" w:rsidRDefault="004F5E07">
            <w:pPr>
              <w:pStyle w:val="TableParagraph"/>
              <w:numPr>
                <w:ilvl w:val="0"/>
                <w:numId w:val="26"/>
              </w:numPr>
              <w:tabs>
                <w:tab w:val="left" w:pos="211"/>
              </w:tabs>
              <w:spacing w:line="237" w:lineRule="auto"/>
              <w:ind w:left="211" w:right="208"/>
              <w:jc w:val="both"/>
              <w:rPr>
                <w:sz w:val="24"/>
              </w:rPr>
            </w:pPr>
            <w:r>
              <w:rPr>
                <w:sz w:val="24"/>
              </w:rPr>
              <w:t>учить детей уважительно относиться к окружающим людям, считаться с их делами, интересами, удобствами;</w:t>
            </w:r>
          </w:p>
          <w:p w:rsidR="0044132F" w:rsidRDefault="004F5E07">
            <w:pPr>
              <w:pStyle w:val="TableParagraph"/>
              <w:numPr>
                <w:ilvl w:val="0"/>
                <w:numId w:val="26"/>
              </w:numPr>
              <w:tabs>
                <w:tab w:val="left" w:pos="211"/>
              </w:tabs>
              <w:ind w:left="211" w:right="199"/>
              <w:jc w:val="both"/>
              <w:rPr>
                <w:sz w:val="24"/>
              </w:rPr>
            </w:pPr>
            <w:r>
              <w:rPr>
                <w:sz w:val="24"/>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44132F" w:rsidRDefault="004F5E07">
            <w:pPr>
              <w:pStyle w:val="TableParagraph"/>
              <w:numPr>
                <w:ilvl w:val="0"/>
                <w:numId w:val="26"/>
              </w:numPr>
              <w:tabs>
                <w:tab w:val="left" w:pos="211"/>
              </w:tabs>
              <w:ind w:left="211" w:right="203"/>
              <w:jc w:val="both"/>
              <w:rPr>
                <w:sz w:val="24"/>
              </w:rPr>
            </w:pPr>
            <w:r>
              <w:rPr>
                <w:sz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w:t>
            </w:r>
            <w:r>
              <w:rPr>
                <w:spacing w:val="-2"/>
                <w:sz w:val="24"/>
              </w:rPr>
              <w:t>голосом);</w:t>
            </w:r>
          </w:p>
          <w:p w:rsidR="0044132F" w:rsidRDefault="004F5E07">
            <w:pPr>
              <w:pStyle w:val="TableParagraph"/>
              <w:numPr>
                <w:ilvl w:val="0"/>
                <w:numId w:val="26"/>
              </w:numPr>
              <w:tabs>
                <w:tab w:val="left" w:pos="211"/>
              </w:tabs>
              <w:spacing w:before="1"/>
              <w:ind w:left="211" w:right="206"/>
              <w:jc w:val="both"/>
              <w:rPr>
                <w:sz w:val="24"/>
              </w:rPr>
            </w:pPr>
            <w:r>
              <w:rPr>
                <w:sz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w:t>
            </w:r>
            <w:r>
              <w:rPr>
                <w:spacing w:val="-1"/>
                <w:sz w:val="24"/>
              </w:rPr>
              <w:t xml:space="preserve"> </w:t>
            </w:r>
            <w:r>
              <w:rPr>
                <w:sz w:val="24"/>
              </w:rPr>
              <w:t>в</w:t>
            </w:r>
            <w:r>
              <w:rPr>
                <w:spacing w:val="-2"/>
                <w:sz w:val="24"/>
              </w:rPr>
              <w:t xml:space="preserve"> </w:t>
            </w:r>
            <w:r>
              <w:rPr>
                <w:sz w:val="24"/>
              </w:rPr>
              <w:t>порядок</w:t>
            </w:r>
            <w:r>
              <w:rPr>
                <w:spacing w:val="-1"/>
                <w:sz w:val="24"/>
              </w:rPr>
              <w:t xml:space="preserve"> </w:t>
            </w:r>
            <w:r>
              <w:rPr>
                <w:sz w:val="24"/>
              </w:rPr>
              <w:t>рабочее место,</w:t>
            </w:r>
            <w:r>
              <w:rPr>
                <w:spacing w:val="-1"/>
                <w:sz w:val="24"/>
              </w:rPr>
              <w:t xml:space="preserve"> </w:t>
            </w:r>
            <w:r>
              <w:rPr>
                <w:sz w:val="24"/>
              </w:rPr>
              <w:t>аккуратно убрать все за</w:t>
            </w:r>
            <w:r>
              <w:rPr>
                <w:spacing w:val="-3"/>
                <w:sz w:val="24"/>
              </w:rPr>
              <w:t xml:space="preserve"> </w:t>
            </w:r>
            <w:r>
              <w:rPr>
                <w:sz w:val="24"/>
              </w:rPr>
              <w:t>собой; привести в порядок свою одежду.</w:t>
            </w:r>
          </w:p>
          <w:p w:rsidR="0044132F" w:rsidRDefault="004F5E07">
            <w:pPr>
              <w:pStyle w:val="TableParagraph"/>
              <w:ind w:left="211" w:right="200" w:firstLine="760"/>
              <w:jc w:val="both"/>
              <w:rPr>
                <w:sz w:val="24"/>
              </w:rPr>
            </w:pPr>
            <w:r>
              <w:rPr>
                <w:b/>
                <w:i/>
                <w:sz w:val="24"/>
              </w:rPr>
              <w:t xml:space="preserve">Цель эстетического воспитания </w:t>
            </w:r>
            <w:r>
              <w:rPr>
                <w:sz w:val="24"/>
              </w:rPr>
              <w:t xml:space="preserve">– становление у ребенка ценностного отношения к красоте. Эстетическое воспитание через обогащение </w:t>
            </w:r>
            <w:r>
              <w:rPr>
                <w:spacing w:val="-2"/>
                <w:sz w:val="24"/>
              </w:rPr>
              <w:t xml:space="preserve">чувственногоопыта,развитиеэмоциональнойсферыличностивлияетнастановлениенра </w:t>
            </w:r>
            <w:r>
              <w:rPr>
                <w:sz w:val="24"/>
              </w:rPr>
              <w:t>вственнойи духовной составляющей внутреннего мира ребенка.</w:t>
            </w:r>
          </w:p>
          <w:p w:rsidR="0044132F" w:rsidRDefault="004F5E07">
            <w:pPr>
              <w:pStyle w:val="TableParagraph"/>
              <w:spacing w:line="238" w:lineRule="exact"/>
              <w:ind w:left="920"/>
              <w:jc w:val="both"/>
              <w:rPr>
                <w:b/>
                <w:i/>
                <w:sz w:val="24"/>
              </w:rPr>
            </w:pPr>
            <w:r>
              <w:rPr>
                <w:b/>
                <w:i/>
                <w:spacing w:val="-2"/>
                <w:sz w:val="24"/>
              </w:rPr>
              <w:t>Направления</w:t>
            </w:r>
            <w:r>
              <w:rPr>
                <w:b/>
                <w:i/>
                <w:spacing w:val="-8"/>
                <w:sz w:val="24"/>
              </w:rPr>
              <w:t xml:space="preserve"> </w:t>
            </w:r>
            <w:r>
              <w:rPr>
                <w:b/>
                <w:i/>
                <w:spacing w:val="-2"/>
                <w:sz w:val="24"/>
              </w:rPr>
              <w:t>воспитательной</w:t>
            </w:r>
            <w:r>
              <w:rPr>
                <w:b/>
                <w:i/>
                <w:spacing w:val="-13"/>
                <w:sz w:val="24"/>
              </w:rPr>
              <w:t xml:space="preserve"> </w:t>
            </w:r>
            <w:r>
              <w:rPr>
                <w:b/>
                <w:i/>
                <w:spacing w:val="-2"/>
                <w:sz w:val="24"/>
              </w:rPr>
              <w:t>деятельности:</w:t>
            </w:r>
          </w:p>
          <w:p w:rsidR="0044132F" w:rsidRDefault="004F5E07">
            <w:pPr>
              <w:pStyle w:val="TableParagraph"/>
              <w:numPr>
                <w:ilvl w:val="1"/>
                <w:numId w:val="26"/>
              </w:numPr>
              <w:tabs>
                <w:tab w:val="left" w:pos="430"/>
              </w:tabs>
              <w:ind w:left="211" w:right="202" w:firstLine="0"/>
              <w:rPr>
                <w:b/>
                <w:i/>
                <w:sz w:val="20"/>
              </w:rPr>
            </w:pPr>
            <w:r>
              <w:rPr>
                <w:sz w:val="24"/>
              </w:rPr>
              <w:t>выстраивание</w:t>
            </w:r>
            <w:r>
              <w:rPr>
                <w:spacing w:val="-2"/>
                <w:sz w:val="24"/>
              </w:rPr>
              <w:t xml:space="preserve"> </w:t>
            </w:r>
            <w:r>
              <w:rPr>
                <w:sz w:val="24"/>
              </w:rPr>
              <w:t>взаимосвязи</w:t>
            </w:r>
            <w:r>
              <w:rPr>
                <w:spacing w:val="-4"/>
                <w:sz w:val="24"/>
              </w:rPr>
              <w:t xml:space="preserve"> </w:t>
            </w:r>
            <w:r>
              <w:rPr>
                <w:sz w:val="24"/>
              </w:rPr>
              <w:t>художественно-творческой</w:t>
            </w:r>
            <w:r>
              <w:rPr>
                <w:spacing w:val="-5"/>
                <w:sz w:val="24"/>
              </w:rPr>
              <w:t xml:space="preserve"> </w:t>
            </w:r>
            <w:r>
              <w:rPr>
                <w:sz w:val="24"/>
              </w:rPr>
              <w:t>деятельности</w:t>
            </w:r>
            <w:r>
              <w:rPr>
                <w:spacing w:val="-4"/>
                <w:sz w:val="24"/>
              </w:rPr>
              <w:t xml:space="preserve"> </w:t>
            </w:r>
            <w:r>
              <w:rPr>
                <w:sz w:val="24"/>
              </w:rPr>
              <w:t>самих</w:t>
            </w:r>
            <w:r>
              <w:rPr>
                <w:spacing w:val="-4"/>
                <w:sz w:val="24"/>
              </w:rPr>
              <w:t xml:space="preserve"> </w:t>
            </w:r>
            <w:r>
              <w:rPr>
                <w:sz w:val="24"/>
              </w:rPr>
              <w:t>детей</w:t>
            </w:r>
            <w:r>
              <w:rPr>
                <w:spacing w:val="-4"/>
                <w:sz w:val="24"/>
              </w:rPr>
              <w:t xml:space="preserve"> </w:t>
            </w:r>
            <w:r>
              <w:rPr>
                <w:sz w:val="24"/>
              </w:rPr>
              <w:t>с воспитательной</w:t>
            </w:r>
            <w:r>
              <w:rPr>
                <w:spacing w:val="80"/>
                <w:w w:val="150"/>
                <w:sz w:val="24"/>
              </w:rPr>
              <w:t xml:space="preserve"> </w:t>
            </w:r>
            <w:r>
              <w:rPr>
                <w:sz w:val="24"/>
              </w:rPr>
              <w:t>работой</w:t>
            </w:r>
            <w:r>
              <w:rPr>
                <w:spacing w:val="80"/>
                <w:w w:val="150"/>
                <w:sz w:val="24"/>
              </w:rPr>
              <w:t xml:space="preserve"> </w:t>
            </w:r>
            <w:r>
              <w:rPr>
                <w:sz w:val="24"/>
              </w:rPr>
              <w:t>через</w:t>
            </w:r>
            <w:r>
              <w:rPr>
                <w:spacing w:val="80"/>
                <w:w w:val="150"/>
                <w:sz w:val="24"/>
              </w:rPr>
              <w:t xml:space="preserve"> </w:t>
            </w:r>
            <w:r>
              <w:rPr>
                <w:sz w:val="24"/>
              </w:rPr>
              <w:t>развитие</w:t>
            </w:r>
            <w:r>
              <w:rPr>
                <w:spacing w:val="80"/>
                <w:w w:val="150"/>
                <w:sz w:val="24"/>
              </w:rPr>
              <w:t xml:space="preserve"> </w:t>
            </w:r>
            <w:r>
              <w:rPr>
                <w:sz w:val="24"/>
              </w:rPr>
              <w:t>восприятия,</w:t>
            </w:r>
            <w:r>
              <w:rPr>
                <w:spacing w:val="80"/>
                <w:w w:val="150"/>
                <w:sz w:val="24"/>
              </w:rPr>
              <w:t xml:space="preserve"> </w:t>
            </w:r>
            <w:r>
              <w:rPr>
                <w:sz w:val="24"/>
              </w:rPr>
              <w:t>образных</w:t>
            </w:r>
            <w:r>
              <w:rPr>
                <w:spacing w:val="80"/>
                <w:w w:val="150"/>
                <w:sz w:val="24"/>
              </w:rPr>
              <w:t xml:space="preserve"> </w:t>
            </w:r>
            <w:r>
              <w:rPr>
                <w:sz w:val="24"/>
              </w:rPr>
              <w:t>представлений</w:t>
            </w:r>
          </w:p>
          <w:p w:rsidR="0044132F" w:rsidRDefault="004F5E07">
            <w:pPr>
              <w:pStyle w:val="TableParagraph"/>
              <w:ind w:left="211"/>
              <w:rPr>
                <w:sz w:val="24"/>
              </w:rPr>
            </w:pPr>
            <w:r>
              <w:rPr>
                <w:sz w:val="24"/>
              </w:rPr>
              <w:t>,воображения</w:t>
            </w:r>
            <w:r>
              <w:rPr>
                <w:spacing w:val="-2"/>
                <w:sz w:val="24"/>
              </w:rPr>
              <w:t xml:space="preserve"> </w:t>
            </w:r>
            <w:r>
              <w:rPr>
                <w:sz w:val="24"/>
              </w:rPr>
              <w:t>и</w:t>
            </w:r>
            <w:r>
              <w:rPr>
                <w:spacing w:val="-2"/>
                <w:sz w:val="24"/>
              </w:rPr>
              <w:t xml:space="preserve"> творчества;</w:t>
            </w:r>
          </w:p>
          <w:p w:rsidR="0044132F" w:rsidRDefault="004F5E07">
            <w:pPr>
              <w:pStyle w:val="TableParagraph"/>
              <w:numPr>
                <w:ilvl w:val="1"/>
                <w:numId w:val="26"/>
              </w:numPr>
              <w:tabs>
                <w:tab w:val="left" w:pos="350"/>
              </w:tabs>
              <w:ind w:left="211" w:right="203" w:firstLine="0"/>
              <w:rPr>
                <w:b/>
                <w:i/>
                <w:sz w:val="20"/>
              </w:rPr>
            </w:pPr>
            <w:r>
              <w:rPr>
                <w:sz w:val="24"/>
              </w:rPr>
              <w:t>уважительное отношение к результатам творчества детей, широкое включение их произведений в жизнь детского сада;</w:t>
            </w:r>
          </w:p>
          <w:p w:rsidR="0044132F" w:rsidRDefault="004F5E07">
            <w:pPr>
              <w:pStyle w:val="TableParagraph"/>
              <w:ind w:left="211"/>
              <w:rPr>
                <w:sz w:val="24"/>
              </w:rPr>
            </w:pPr>
            <w:r>
              <w:rPr>
                <w:b/>
                <w:i/>
                <w:spacing w:val="-4"/>
                <w:sz w:val="24"/>
              </w:rPr>
              <w:t>-</w:t>
            </w:r>
            <w:r>
              <w:rPr>
                <w:spacing w:val="-4"/>
                <w:sz w:val="24"/>
              </w:rPr>
              <w:t>организацию</w:t>
            </w:r>
            <w:r>
              <w:rPr>
                <w:spacing w:val="-8"/>
                <w:sz w:val="24"/>
              </w:rPr>
              <w:t xml:space="preserve"> </w:t>
            </w:r>
            <w:r>
              <w:rPr>
                <w:spacing w:val="-4"/>
                <w:sz w:val="24"/>
              </w:rPr>
              <w:t>выставок,</w:t>
            </w:r>
            <w:r>
              <w:rPr>
                <w:spacing w:val="-8"/>
                <w:sz w:val="24"/>
              </w:rPr>
              <w:t xml:space="preserve"> </w:t>
            </w:r>
            <w:r>
              <w:rPr>
                <w:spacing w:val="-4"/>
                <w:sz w:val="24"/>
              </w:rPr>
              <w:t>концертов,</w:t>
            </w:r>
            <w:r>
              <w:rPr>
                <w:spacing w:val="-8"/>
                <w:sz w:val="24"/>
              </w:rPr>
              <w:t xml:space="preserve"> </w:t>
            </w:r>
            <w:r>
              <w:rPr>
                <w:spacing w:val="-4"/>
                <w:sz w:val="24"/>
              </w:rPr>
              <w:t>создание</w:t>
            </w:r>
            <w:r>
              <w:rPr>
                <w:spacing w:val="-6"/>
                <w:sz w:val="24"/>
              </w:rPr>
              <w:t xml:space="preserve"> </w:t>
            </w:r>
            <w:r>
              <w:rPr>
                <w:spacing w:val="-4"/>
                <w:sz w:val="24"/>
              </w:rPr>
              <w:t>эстетической</w:t>
            </w:r>
            <w:r>
              <w:rPr>
                <w:spacing w:val="-9"/>
                <w:sz w:val="24"/>
              </w:rPr>
              <w:t xml:space="preserve"> </w:t>
            </w:r>
            <w:r>
              <w:rPr>
                <w:spacing w:val="-4"/>
                <w:sz w:val="24"/>
              </w:rPr>
              <w:t>развивающей среды</w:t>
            </w:r>
            <w:r>
              <w:rPr>
                <w:spacing w:val="-9"/>
                <w:sz w:val="24"/>
              </w:rPr>
              <w:t xml:space="preserve"> </w:t>
            </w:r>
            <w:r>
              <w:rPr>
                <w:spacing w:val="-4"/>
                <w:sz w:val="24"/>
              </w:rPr>
              <w:t>и</w:t>
            </w:r>
            <w:r>
              <w:rPr>
                <w:spacing w:val="-8"/>
                <w:sz w:val="24"/>
              </w:rPr>
              <w:t xml:space="preserve"> </w:t>
            </w:r>
            <w:r>
              <w:rPr>
                <w:spacing w:val="-4"/>
                <w:sz w:val="24"/>
              </w:rPr>
              <w:t>др.;</w:t>
            </w:r>
          </w:p>
          <w:p w:rsidR="0044132F" w:rsidRDefault="004F5E07">
            <w:pPr>
              <w:pStyle w:val="TableParagraph"/>
              <w:ind w:left="211" w:right="33"/>
              <w:rPr>
                <w:sz w:val="24"/>
              </w:rPr>
            </w:pPr>
            <w:r>
              <w:rPr>
                <w:b/>
                <w:i/>
                <w:sz w:val="24"/>
              </w:rPr>
              <w:t>-</w:t>
            </w:r>
            <w:r>
              <w:rPr>
                <w:sz w:val="24"/>
              </w:rPr>
              <w:t>формирование</w:t>
            </w:r>
            <w:r>
              <w:rPr>
                <w:spacing w:val="29"/>
                <w:sz w:val="24"/>
              </w:rPr>
              <w:t xml:space="preserve"> </w:t>
            </w:r>
            <w:r>
              <w:rPr>
                <w:sz w:val="24"/>
              </w:rPr>
              <w:t>чувства</w:t>
            </w:r>
            <w:r>
              <w:rPr>
                <w:spacing w:val="29"/>
                <w:sz w:val="24"/>
              </w:rPr>
              <w:t xml:space="preserve"> </w:t>
            </w:r>
            <w:r>
              <w:rPr>
                <w:sz w:val="24"/>
              </w:rPr>
              <w:t>прекрасного</w:t>
            </w:r>
            <w:r>
              <w:rPr>
                <w:spacing w:val="27"/>
                <w:sz w:val="24"/>
              </w:rPr>
              <w:t xml:space="preserve"> </w:t>
            </w:r>
            <w:r>
              <w:rPr>
                <w:sz w:val="24"/>
              </w:rPr>
              <w:t>на</w:t>
            </w:r>
            <w:r>
              <w:rPr>
                <w:spacing w:val="29"/>
                <w:sz w:val="24"/>
              </w:rPr>
              <w:t xml:space="preserve"> </w:t>
            </w:r>
            <w:r>
              <w:rPr>
                <w:sz w:val="24"/>
              </w:rPr>
              <w:t>основе</w:t>
            </w:r>
            <w:r>
              <w:rPr>
                <w:spacing w:val="29"/>
                <w:sz w:val="24"/>
              </w:rPr>
              <w:t xml:space="preserve"> </w:t>
            </w:r>
            <w:r>
              <w:rPr>
                <w:sz w:val="24"/>
              </w:rPr>
              <w:t>восприятия</w:t>
            </w:r>
            <w:r>
              <w:rPr>
                <w:spacing w:val="28"/>
                <w:sz w:val="24"/>
              </w:rPr>
              <w:t xml:space="preserve"> </w:t>
            </w:r>
            <w:r>
              <w:rPr>
                <w:sz w:val="24"/>
              </w:rPr>
              <w:t>художественного</w:t>
            </w:r>
            <w:r>
              <w:rPr>
                <w:spacing w:val="27"/>
                <w:sz w:val="24"/>
              </w:rPr>
              <w:t xml:space="preserve"> </w:t>
            </w:r>
            <w:r>
              <w:rPr>
                <w:sz w:val="24"/>
              </w:rPr>
              <w:t>слова на русском и родном языке;</w:t>
            </w:r>
          </w:p>
          <w:p w:rsidR="0044132F" w:rsidRDefault="004F5E07">
            <w:pPr>
              <w:pStyle w:val="TableParagraph"/>
              <w:ind w:left="211"/>
              <w:rPr>
                <w:sz w:val="24"/>
              </w:rPr>
            </w:pPr>
            <w:r>
              <w:rPr>
                <w:b/>
                <w:i/>
                <w:sz w:val="24"/>
              </w:rPr>
              <w:t>-</w:t>
            </w:r>
            <w:r>
              <w:rPr>
                <w:sz w:val="24"/>
              </w:rPr>
              <w:t>реализацию</w:t>
            </w:r>
            <w:r>
              <w:rPr>
                <w:spacing w:val="80"/>
                <w:sz w:val="24"/>
              </w:rPr>
              <w:t xml:space="preserve"> </w:t>
            </w:r>
            <w:r>
              <w:rPr>
                <w:sz w:val="24"/>
              </w:rPr>
              <w:t>вариативности</w:t>
            </w:r>
            <w:r>
              <w:rPr>
                <w:spacing w:val="80"/>
                <w:sz w:val="24"/>
              </w:rPr>
              <w:t xml:space="preserve"> </w:t>
            </w:r>
            <w:r>
              <w:rPr>
                <w:sz w:val="24"/>
              </w:rPr>
              <w:t>содержания,</w:t>
            </w:r>
            <w:r>
              <w:rPr>
                <w:spacing w:val="80"/>
                <w:sz w:val="24"/>
              </w:rPr>
              <w:t xml:space="preserve"> </w:t>
            </w:r>
            <w:r>
              <w:rPr>
                <w:sz w:val="24"/>
              </w:rPr>
              <w:t>форм</w:t>
            </w:r>
            <w:r>
              <w:rPr>
                <w:spacing w:val="80"/>
                <w:sz w:val="24"/>
              </w:rPr>
              <w:t xml:space="preserve"> </w:t>
            </w:r>
            <w:r>
              <w:rPr>
                <w:sz w:val="24"/>
              </w:rPr>
              <w:t>и</w:t>
            </w:r>
            <w:r>
              <w:rPr>
                <w:spacing w:val="80"/>
                <w:sz w:val="24"/>
              </w:rPr>
              <w:t xml:space="preserve"> </w:t>
            </w:r>
            <w:r>
              <w:rPr>
                <w:sz w:val="24"/>
              </w:rPr>
              <w:t>методов</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по разным направлениям эстетического воспитания.</w:t>
            </w:r>
          </w:p>
          <w:p w:rsidR="0044132F" w:rsidRDefault="004F5E07">
            <w:pPr>
              <w:pStyle w:val="TableParagraph"/>
              <w:numPr>
                <w:ilvl w:val="1"/>
                <w:numId w:val="26"/>
              </w:numPr>
              <w:tabs>
                <w:tab w:val="left" w:pos="350"/>
              </w:tabs>
              <w:ind w:left="350" w:hanging="139"/>
              <w:rPr>
                <w:b/>
                <w:i/>
                <w:sz w:val="24"/>
              </w:rPr>
            </w:pPr>
            <w:r>
              <w:rPr>
                <w:sz w:val="24"/>
              </w:rPr>
              <w:t>организацию</w:t>
            </w:r>
            <w:r>
              <w:rPr>
                <w:spacing w:val="-11"/>
                <w:sz w:val="24"/>
              </w:rPr>
              <w:t xml:space="preserve"> </w:t>
            </w:r>
            <w:r>
              <w:rPr>
                <w:sz w:val="24"/>
              </w:rPr>
              <w:t>современной</w:t>
            </w:r>
            <w:r>
              <w:rPr>
                <w:spacing w:val="-5"/>
                <w:sz w:val="24"/>
              </w:rPr>
              <w:t xml:space="preserve"> </w:t>
            </w:r>
            <w:r>
              <w:rPr>
                <w:sz w:val="24"/>
              </w:rPr>
              <w:t>эстетической</w:t>
            </w:r>
            <w:r>
              <w:rPr>
                <w:spacing w:val="-5"/>
                <w:sz w:val="24"/>
              </w:rPr>
              <w:t xml:space="preserve"> </w:t>
            </w:r>
            <w:r>
              <w:rPr>
                <w:sz w:val="24"/>
              </w:rPr>
              <w:t>предметной</w:t>
            </w:r>
            <w:r>
              <w:rPr>
                <w:spacing w:val="-5"/>
                <w:sz w:val="24"/>
              </w:rPr>
              <w:t xml:space="preserve"> </w:t>
            </w:r>
            <w:r>
              <w:rPr>
                <w:spacing w:val="-2"/>
                <w:sz w:val="24"/>
              </w:rPr>
              <w:t>среды.</w:t>
            </w:r>
          </w:p>
          <w:p w:rsidR="0044132F" w:rsidRDefault="004F5E07">
            <w:pPr>
              <w:pStyle w:val="TableParagraph"/>
              <w:numPr>
                <w:ilvl w:val="1"/>
                <w:numId w:val="26"/>
              </w:numPr>
              <w:tabs>
                <w:tab w:val="left" w:pos="350"/>
              </w:tabs>
              <w:ind w:left="350" w:hanging="139"/>
              <w:rPr>
                <w:b/>
                <w:i/>
                <w:sz w:val="24"/>
              </w:rPr>
            </w:pPr>
            <w:r>
              <w:rPr>
                <w:sz w:val="24"/>
              </w:rPr>
              <w:t>организация</w:t>
            </w:r>
            <w:r>
              <w:rPr>
                <w:spacing w:val="-3"/>
                <w:sz w:val="24"/>
              </w:rPr>
              <w:t xml:space="preserve"> </w:t>
            </w:r>
            <w:r>
              <w:rPr>
                <w:sz w:val="24"/>
              </w:rPr>
              <w:t>выставок</w:t>
            </w:r>
            <w:r>
              <w:rPr>
                <w:spacing w:val="-3"/>
                <w:sz w:val="24"/>
              </w:rPr>
              <w:t xml:space="preserve"> </w:t>
            </w:r>
            <w:r>
              <w:rPr>
                <w:sz w:val="24"/>
              </w:rPr>
              <w:t>в</w:t>
            </w:r>
            <w:r>
              <w:rPr>
                <w:spacing w:val="-5"/>
                <w:sz w:val="24"/>
              </w:rPr>
              <w:t xml:space="preserve"> </w:t>
            </w:r>
            <w:r>
              <w:rPr>
                <w:sz w:val="24"/>
              </w:rPr>
              <w:t>картинной</w:t>
            </w:r>
            <w:r>
              <w:rPr>
                <w:spacing w:val="-4"/>
                <w:sz w:val="24"/>
              </w:rPr>
              <w:t xml:space="preserve"> </w:t>
            </w:r>
            <w:r>
              <w:rPr>
                <w:spacing w:val="-2"/>
                <w:sz w:val="24"/>
              </w:rPr>
              <w:t>галерее,</w:t>
            </w:r>
          </w:p>
          <w:p w:rsidR="0044132F" w:rsidRDefault="004F5E07">
            <w:pPr>
              <w:pStyle w:val="TableParagraph"/>
              <w:numPr>
                <w:ilvl w:val="1"/>
                <w:numId w:val="26"/>
              </w:numPr>
              <w:tabs>
                <w:tab w:val="left" w:pos="474"/>
              </w:tabs>
              <w:spacing w:line="270" w:lineRule="atLeast"/>
              <w:ind w:left="211" w:right="196" w:firstLine="0"/>
              <w:rPr>
                <w:b/>
                <w:i/>
                <w:sz w:val="24"/>
              </w:rPr>
            </w:pPr>
            <w:r>
              <w:rPr>
                <w:sz w:val="24"/>
              </w:rPr>
              <w:t>совместные</w:t>
            </w:r>
            <w:r>
              <w:rPr>
                <w:spacing w:val="80"/>
                <w:w w:val="150"/>
                <w:sz w:val="24"/>
              </w:rPr>
              <w:t xml:space="preserve"> </w:t>
            </w:r>
            <w:r>
              <w:rPr>
                <w:sz w:val="24"/>
              </w:rPr>
              <w:t>выставки</w:t>
            </w:r>
            <w:r>
              <w:rPr>
                <w:spacing w:val="80"/>
                <w:w w:val="150"/>
                <w:sz w:val="24"/>
              </w:rPr>
              <w:t xml:space="preserve"> </w:t>
            </w:r>
            <w:r>
              <w:rPr>
                <w:sz w:val="24"/>
              </w:rPr>
              <w:t>детско-взрослого</w:t>
            </w:r>
            <w:r>
              <w:rPr>
                <w:spacing w:val="80"/>
                <w:w w:val="150"/>
                <w:sz w:val="24"/>
              </w:rPr>
              <w:t xml:space="preserve"> </w:t>
            </w:r>
            <w:r>
              <w:rPr>
                <w:sz w:val="24"/>
              </w:rPr>
              <w:t>творчества,</w:t>
            </w:r>
            <w:r>
              <w:rPr>
                <w:spacing w:val="80"/>
                <w:w w:val="150"/>
                <w:sz w:val="24"/>
              </w:rPr>
              <w:t xml:space="preserve"> </w:t>
            </w:r>
            <w:r>
              <w:rPr>
                <w:sz w:val="24"/>
              </w:rPr>
              <w:t>детей</w:t>
            </w:r>
            <w:r>
              <w:rPr>
                <w:spacing w:val="80"/>
                <w:w w:val="150"/>
                <w:sz w:val="24"/>
              </w:rPr>
              <w:t xml:space="preserve"> </w:t>
            </w:r>
            <w:r>
              <w:rPr>
                <w:sz w:val="24"/>
              </w:rPr>
              <w:t>с</w:t>
            </w:r>
            <w:r>
              <w:rPr>
                <w:spacing w:val="80"/>
                <w:w w:val="150"/>
                <w:sz w:val="24"/>
              </w:rPr>
              <w:t xml:space="preserve"> </w:t>
            </w:r>
            <w:r>
              <w:rPr>
                <w:sz w:val="24"/>
              </w:rPr>
              <w:t>ОВЗ</w:t>
            </w:r>
            <w:r>
              <w:rPr>
                <w:spacing w:val="80"/>
                <w:w w:val="150"/>
                <w:sz w:val="24"/>
              </w:rPr>
              <w:t xml:space="preserve"> </w:t>
            </w:r>
            <w:r>
              <w:rPr>
                <w:sz w:val="24"/>
              </w:rPr>
              <w:t>и</w:t>
            </w:r>
            <w:r>
              <w:rPr>
                <w:spacing w:val="80"/>
                <w:w w:val="150"/>
                <w:sz w:val="24"/>
              </w:rPr>
              <w:t xml:space="preserve"> </w:t>
            </w:r>
            <w:r>
              <w:rPr>
                <w:sz w:val="24"/>
              </w:rPr>
              <w:t xml:space="preserve">детей- </w:t>
            </w:r>
            <w:r>
              <w:rPr>
                <w:spacing w:val="-2"/>
                <w:sz w:val="24"/>
              </w:rPr>
              <w:t>инвалидов.</w:t>
            </w:r>
          </w:p>
        </w:tc>
      </w:tr>
    </w:tbl>
    <w:p w:rsidR="0044132F" w:rsidRDefault="0044132F">
      <w:pPr>
        <w:spacing w:line="270" w:lineRule="atLeast"/>
        <w:rPr>
          <w:sz w:val="24"/>
        </w:rPr>
        <w:sectPr w:rsidR="0044132F">
          <w:pgSz w:w="11900" w:h="16860"/>
          <w:pgMar w:top="380" w:right="680" w:bottom="1460" w:left="520" w:header="0" w:footer="1194" w:gutter="0"/>
          <w:cols w:space="720"/>
        </w:sectPr>
      </w:pPr>
    </w:p>
    <w:p w:rsidR="0044132F" w:rsidRDefault="004F5E07">
      <w:pPr>
        <w:spacing w:before="59"/>
        <w:ind w:left="3477"/>
        <w:rPr>
          <w:b/>
          <w:i/>
          <w:sz w:val="28"/>
        </w:rPr>
      </w:pPr>
      <w:r>
        <w:rPr>
          <w:b/>
          <w:i/>
          <w:sz w:val="28"/>
        </w:rPr>
        <w:lastRenderedPageBreak/>
        <w:t>Практическая</w:t>
      </w:r>
      <w:r>
        <w:rPr>
          <w:b/>
          <w:i/>
          <w:spacing w:val="-6"/>
          <w:sz w:val="28"/>
        </w:rPr>
        <w:t xml:space="preserve"> </w:t>
      </w:r>
      <w:r>
        <w:rPr>
          <w:b/>
          <w:i/>
          <w:sz w:val="28"/>
        </w:rPr>
        <w:t>реализация</w:t>
      </w:r>
      <w:r>
        <w:rPr>
          <w:b/>
          <w:i/>
          <w:spacing w:val="-4"/>
          <w:sz w:val="28"/>
        </w:rPr>
        <w:t xml:space="preserve"> </w:t>
      </w:r>
      <w:r>
        <w:rPr>
          <w:b/>
          <w:i/>
          <w:sz w:val="28"/>
        </w:rPr>
        <w:t>целей</w:t>
      </w:r>
      <w:r>
        <w:rPr>
          <w:b/>
          <w:i/>
          <w:spacing w:val="-4"/>
          <w:sz w:val="28"/>
        </w:rPr>
        <w:t xml:space="preserve"> </w:t>
      </w:r>
      <w:r>
        <w:rPr>
          <w:b/>
          <w:i/>
          <w:sz w:val="28"/>
        </w:rPr>
        <w:t>и</w:t>
      </w:r>
      <w:r>
        <w:rPr>
          <w:b/>
          <w:i/>
          <w:spacing w:val="-3"/>
          <w:sz w:val="28"/>
        </w:rPr>
        <w:t xml:space="preserve"> </w:t>
      </w:r>
      <w:r>
        <w:rPr>
          <w:b/>
          <w:i/>
          <w:sz w:val="28"/>
        </w:rPr>
        <w:t>задач</w:t>
      </w:r>
      <w:r>
        <w:rPr>
          <w:b/>
          <w:i/>
          <w:spacing w:val="-7"/>
          <w:sz w:val="28"/>
        </w:rPr>
        <w:t xml:space="preserve"> </w:t>
      </w:r>
      <w:r>
        <w:rPr>
          <w:b/>
          <w:i/>
          <w:sz w:val="28"/>
        </w:rPr>
        <w:t>направлений</w:t>
      </w:r>
      <w:r>
        <w:rPr>
          <w:b/>
          <w:i/>
          <w:spacing w:val="-6"/>
          <w:sz w:val="28"/>
        </w:rPr>
        <w:t xml:space="preserve"> </w:t>
      </w:r>
      <w:r>
        <w:rPr>
          <w:b/>
          <w:i/>
          <w:spacing w:val="-2"/>
          <w:sz w:val="28"/>
        </w:rPr>
        <w:t>воспитания</w:t>
      </w:r>
    </w:p>
    <w:p w:rsidR="0044132F" w:rsidRDefault="0044132F">
      <w:pPr>
        <w:pStyle w:val="a3"/>
        <w:rPr>
          <w:b/>
          <w:i/>
          <w:sz w:val="20"/>
        </w:rPr>
      </w:pPr>
    </w:p>
    <w:p w:rsidR="0044132F" w:rsidRDefault="0044132F">
      <w:pPr>
        <w:pStyle w:val="a3"/>
        <w:spacing w:before="23"/>
        <w:rPr>
          <w:b/>
          <w:i/>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412"/>
        <w:gridCol w:w="2344"/>
        <w:gridCol w:w="2268"/>
        <w:gridCol w:w="2268"/>
        <w:gridCol w:w="2268"/>
      </w:tblGrid>
      <w:tr w:rsidR="0044132F">
        <w:trPr>
          <w:trHeight w:val="465"/>
        </w:trPr>
        <w:tc>
          <w:tcPr>
            <w:tcW w:w="2492" w:type="dxa"/>
            <w:shd w:val="clear" w:color="auto" w:fill="F0F0F0"/>
          </w:tcPr>
          <w:p w:rsidR="0044132F" w:rsidRDefault="004F5E07">
            <w:pPr>
              <w:pStyle w:val="TableParagraph"/>
              <w:spacing w:line="232" w:lineRule="exact"/>
              <w:ind w:left="670" w:right="46" w:hanging="80"/>
              <w:rPr>
                <w:b/>
              </w:rPr>
            </w:pPr>
            <w:r>
              <w:rPr>
                <w:b/>
                <w:spacing w:val="-2"/>
              </w:rPr>
              <w:t>Направление воспитания</w:t>
            </w:r>
          </w:p>
        </w:tc>
        <w:tc>
          <w:tcPr>
            <w:tcW w:w="2412" w:type="dxa"/>
            <w:shd w:val="clear" w:color="auto" w:fill="F0F0F0"/>
          </w:tcPr>
          <w:p w:rsidR="0044132F" w:rsidRDefault="004F5E07">
            <w:pPr>
              <w:pStyle w:val="TableParagraph"/>
              <w:spacing w:line="239" w:lineRule="exact"/>
              <w:ind w:left="467"/>
              <w:rPr>
                <w:b/>
              </w:rPr>
            </w:pPr>
            <w:r>
              <w:rPr>
                <w:b/>
              </w:rPr>
              <w:t>2-3</w:t>
            </w:r>
            <w:r>
              <w:rPr>
                <w:b/>
                <w:spacing w:val="2"/>
              </w:rPr>
              <w:t xml:space="preserve"> </w:t>
            </w:r>
            <w:r>
              <w:rPr>
                <w:b/>
                <w:spacing w:val="-4"/>
              </w:rPr>
              <w:t>года</w:t>
            </w:r>
          </w:p>
        </w:tc>
        <w:tc>
          <w:tcPr>
            <w:tcW w:w="2344" w:type="dxa"/>
            <w:shd w:val="clear" w:color="auto" w:fill="F0F0F0"/>
          </w:tcPr>
          <w:p w:rsidR="0044132F" w:rsidRDefault="004F5E07">
            <w:pPr>
              <w:pStyle w:val="TableParagraph"/>
              <w:spacing w:line="239" w:lineRule="exact"/>
              <w:ind w:left="555"/>
              <w:rPr>
                <w:b/>
              </w:rPr>
            </w:pPr>
            <w:r>
              <w:rPr>
                <w:b/>
              </w:rPr>
              <w:t>3-4</w:t>
            </w:r>
            <w:r>
              <w:rPr>
                <w:b/>
                <w:spacing w:val="2"/>
              </w:rPr>
              <w:t xml:space="preserve"> </w:t>
            </w:r>
            <w:r>
              <w:rPr>
                <w:b/>
                <w:spacing w:val="-4"/>
              </w:rPr>
              <w:t>года</w:t>
            </w:r>
          </w:p>
        </w:tc>
        <w:tc>
          <w:tcPr>
            <w:tcW w:w="2268" w:type="dxa"/>
            <w:shd w:val="clear" w:color="auto" w:fill="F0F0F0"/>
          </w:tcPr>
          <w:p w:rsidR="0044132F" w:rsidRDefault="004F5E07">
            <w:pPr>
              <w:pStyle w:val="TableParagraph"/>
              <w:spacing w:line="239" w:lineRule="exact"/>
              <w:ind w:left="596"/>
              <w:rPr>
                <w:b/>
              </w:rPr>
            </w:pPr>
            <w:r>
              <w:rPr>
                <w:b/>
              </w:rPr>
              <w:t>4</w:t>
            </w:r>
            <w:r>
              <w:rPr>
                <w:b/>
                <w:spacing w:val="1"/>
              </w:rPr>
              <w:t xml:space="preserve"> </w:t>
            </w:r>
            <w:r>
              <w:rPr>
                <w:b/>
              </w:rPr>
              <w:t>-</w:t>
            </w:r>
            <w:r>
              <w:rPr>
                <w:b/>
                <w:spacing w:val="-4"/>
              </w:rPr>
              <w:t>5лет</w:t>
            </w:r>
          </w:p>
        </w:tc>
        <w:tc>
          <w:tcPr>
            <w:tcW w:w="2268" w:type="dxa"/>
            <w:shd w:val="clear" w:color="auto" w:fill="F0F0F0"/>
          </w:tcPr>
          <w:p w:rsidR="0044132F" w:rsidRDefault="004F5E07">
            <w:pPr>
              <w:pStyle w:val="TableParagraph"/>
              <w:spacing w:line="239" w:lineRule="exact"/>
              <w:ind w:left="496"/>
              <w:rPr>
                <w:b/>
              </w:rPr>
            </w:pPr>
            <w:r>
              <w:rPr>
                <w:b/>
              </w:rPr>
              <w:t>5</w:t>
            </w:r>
            <w:r>
              <w:rPr>
                <w:b/>
                <w:spacing w:val="1"/>
              </w:rPr>
              <w:t xml:space="preserve"> </w:t>
            </w:r>
            <w:r>
              <w:rPr>
                <w:b/>
              </w:rPr>
              <w:t>-</w:t>
            </w:r>
            <w:r>
              <w:rPr>
                <w:b/>
                <w:spacing w:val="-4"/>
              </w:rPr>
              <w:t>6лет</w:t>
            </w:r>
          </w:p>
        </w:tc>
        <w:tc>
          <w:tcPr>
            <w:tcW w:w="2268" w:type="dxa"/>
            <w:shd w:val="clear" w:color="auto" w:fill="F0F0F0"/>
          </w:tcPr>
          <w:p w:rsidR="0044132F" w:rsidRDefault="004F5E07">
            <w:pPr>
              <w:pStyle w:val="TableParagraph"/>
              <w:spacing w:line="239" w:lineRule="exact"/>
              <w:ind w:left="649"/>
              <w:rPr>
                <w:b/>
              </w:rPr>
            </w:pPr>
            <w:r>
              <w:rPr>
                <w:b/>
              </w:rPr>
              <w:t>6-8</w:t>
            </w:r>
            <w:r>
              <w:rPr>
                <w:b/>
                <w:spacing w:val="3"/>
              </w:rPr>
              <w:t xml:space="preserve"> </w:t>
            </w:r>
            <w:r>
              <w:rPr>
                <w:b/>
                <w:spacing w:val="-5"/>
              </w:rPr>
              <w:t>лет</w:t>
            </w:r>
          </w:p>
        </w:tc>
      </w:tr>
      <w:tr w:rsidR="0044132F">
        <w:trPr>
          <w:trHeight w:val="8285"/>
        </w:trPr>
        <w:tc>
          <w:tcPr>
            <w:tcW w:w="2492" w:type="dxa"/>
          </w:tcPr>
          <w:p w:rsidR="0044132F" w:rsidRDefault="004F5E07">
            <w:pPr>
              <w:pStyle w:val="TableParagraph"/>
              <w:ind w:left="115" w:right="790" w:hanging="36"/>
              <w:rPr>
                <w:b/>
                <w:sz w:val="24"/>
              </w:rPr>
            </w:pPr>
            <w:r>
              <w:rPr>
                <w:b/>
                <w:spacing w:val="-2"/>
                <w:sz w:val="24"/>
              </w:rPr>
              <w:t xml:space="preserve">Патриотическ </w:t>
            </w:r>
            <w:r>
              <w:rPr>
                <w:b/>
                <w:spacing w:val="-6"/>
                <w:sz w:val="24"/>
              </w:rPr>
              <w:t xml:space="preserve">ое </w:t>
            </w:r>
            <w:r>
              <w:rPr>
                <w:b/>
                <w:spacing w:val="-2"/>
                <w:sz w:val="24"/>
              </w:rPr>
              <w:t>направление воспитания</w:t>
            </w:r>
          </w:p>
        </w:tc>
        <w:tc>
          <w:tcPr>
            <w:tcW w:w="2412" w:type="dxa"/>
          </w:tcPr>
          <w:p w:rsidR="0044132F" w:rsidRDefault="004F5E07">
            <w:pPr>
              <w:pStyle w:val="TableParagraph"/>
              <w:ind w:left="115" w:right="983" w:hanging="36"/>
              <w:rPr>
                <w:sz w:val="24"/>
              </w:rPr>
            </w:pPr>
            <w:r>
              <w:rPr>
                <w:color w:val="2D2B21"/>
                <w:spacing w:val="-2"/>
                <w:sz w:val="24"/>
              </w:rPr>
              <w:t xml:space="preserve">Проявляет </w:t>
            </w:r>
            <w:r>
              <w:rPr>
                <w:color w:val="2D2B21"/>
                <w:sz w:val="24"/>
              </w:rPr>
              <w:t xml:space="preserve">интерес к </w:t>
            </w:r>
            <w:r>
              <w:rPr>
                <w:color w:val="2D2B21"/>
                <w:spacing w:val="-2"/>
                <w:sz w:val="24"/>
              </w:rPr>
              <w:t>народному</w:t>
            </w:r>
          </w:p>
          <w:p w:rsidR="0044132F" w:rsidRDefault="004F5E07">
            <w:pPr>
              <w:pStyle w:val="TableParagraph"/>
              <w:ind w:left="115" w:right="439" w:hanging="36"/>
              <w:rPr>
                <w:sz w:val="24"/>
              </w:rPr>
            </w:pPr>
            <w:r>
              <w:rPr>
                <w:color w:val="2D2B21"/>
                <w:sz w:val="24"/>
              </w:rPr>
              <w:t>искусству:</w:t>
            </w:r>
            <w:r>
              <w:rPr>
                <w:color w:val="2D2B21"/>
                <w:spacing w:val="-15"/>
                <w:sz w:val="24"/>
              </w:rPr>
              <w:t xml:space="preserve"> </w:t>
            </w:r>
            <w:r>
              <w:rPr>
                <w:color w:val="2D2B21"/>
                <w:sz w:val="24"/>
              </w:rPr>
              <w:t xml:space="preserve">сказки, музыка, пляски, </w:t>
            </w:r>
            <w:r>
              <w:rPr>
                <w:color w:val="2D2B21"/>
                <w:spacing w:val="-2"/>
                <w:sz w:val="24"/>
              </w:rPr>
              <w:t>потешки.</w:t>
            </w:r>
          </w:p>
        </w:tc>
        <w:tc>
          <w:tcPr>
            <w:tcW w:w="2344" w:type="dxa"/>
          </w:tcPr>
          <w:p w:rsidR="0044132F" w:rsidRDefault="004F5E07">
            <w:pPr>
              <w:pStyle w:val="TableParagraph"/>
              <w:ind w:left="112" w:hanging="37"/>
              <w:rPr>
                <w:sz w:val="24"/>
              </w:rPr>
            </w:pPr>
            <w:r>
              <w:rPr>
                <w:color w:val="2D2B21"/>
                <w:sz w:val="24"/>
              </w:rPr>
              <w:t xml:space="preserve">Способен к </w:t>
            </w:r>
            <w:r>
              <w:rPr>
                <w:color w:val="2D2B21"/>
                <w:spacing w:val="-2"/>
                <w:sz w:val="24"/>
              </w:rPr>
              <w:t>установлению положительных</w:t>
            </w:r>
          </w:p>
          <w:p w:rsidR="0044132F" w:rsidRDefault="004F5E07">
            <w:pPr>
              <w:pStyle w:val="TableParagraph"/>
              <w:ind w:left="112" w:right="140"/>
              <w:rPr>
                <w:sz w:val="24"/>
              </w:rPr>
            </w:pPr>
            <w:r>
              <w:rPr>
                <w:color w:val="2D2B21"/>
                <w:sz w:val="24"/>
              </w:rPr>
              <w:t>контактов между детьми</w:t>
            </w:r>
            <w:r>
              <w:rPr>
                <w:color w:val="2D2B21"/>
                <w:spacing w:val="-15"/>
                <w:sz w:val="24"/>
              </w:rPr>
              <w:t xml:space="preserve"> </w:t>
            </w:r>
            <w:r>
              <w:rPr>
                <w:color w:val="2D2B21"/>
                <w:sz w:val="24"/>
              </w:rPr>
              <w:t>,основанных на</w:t>
            </w:r>
            <w:r>
              <w:rPr>
                <w:color w:val="2D2B21"/>
                <w:spacing w:val="-11"/>
                <w:sz w:val="24"/>
              </w:rPr>
              <w:t xml:space="preserve"> </w:t>
            </w:r>
            <w:r>
              <w:rPr>
                <w:color w:val="2D2B21"/>
                <w:sz w:val="24"/>
              </w:rPr>
              <w:t>общих</w:t>
            </w:r>
            <w:r>
              <w:rPr>
                <w:color w:val="2D2B21"/>
                <w:spacing w:val="-11"/>
                <w:sz w:val="24"/>
              </w:rPr>
              <w:t xml:space="preserve"> </w:t>
            </w:r>
            <w:r>
              <w:rPr>
                <w:color w:val="2D2B21"/>
                <w:sz w:val="24"/>
              </w:rPr>
              <w:t xml:space="preserve">интересах к действиям с </w:t>
            </w:r>
            <w:r>
              <w:rPr>
                <w:color w:val="2D2B21"/>
                <w:spacing w:val="-2"/>
                <w:sz w:val="24"/>
              </w:rPr>
              <w:t>игрушками,</w:t>
            </w:r>
          </w:p>
          <w:p w:rsidR="0044132F" w:rsidRDefault="004F5E07">
            <w:pPr>
              <w:pStyle w:val="TableParagraph"/>
              <w:ind w:left="112"/>
              <w:rPr>
                <w:sz w:val="24"/>
              </w:rPr>
            </w:pPr>
            <w:r>
              <w:rPr>
                <w:color w:val="2D2B21"/>
                <w:sz w:val="24"/>
              </w:rPr>
              <w:t xml:space="preserve">предметами и взаимной симпатии. </w:t>
            </w:r>
            <w:r>
              <w:rPr>
                <w:color w:val="2D2B21"/>
                <w:spacing w:val="-2"/>
                <w:sz w:val="24"/>
              </w:rPr>
              <w:t>Имеет</w:t>
            </w:r>
            <w:r>
              <w:rPr>
                <w:color w:val="2D2B21"/>
                <w:spacing w:val="-13"/>
                <w:sz w:val="24"/>
              </w:rPr>
              <w:t xml:space="preserve"> </w:t>
            </w:r>
            <w:r>
              <w:rPr>
                <w:color w:val="2D2B21"/>
                <w:spacing w:val="-2"/>
                <w:sz w:val="24"/>
              </w:rPr>
              <w:t xml:space="preserve">представления </w:t>
            </w:r>
            <w:r>
              <w:rPr>
                <w:color w:val="2D2B21"/>
                <w:sz w:val="24"/>
              </w:rPr>
              <w:t>о родном городе,</w:t>
            </w:r>
          </w:p>
          <w:p w:rsidR="0044132F" w:rsidRDefault="004F5E07">
            <w:pPr>
              <w:pStyle w:val="TableParagraph"/>
              <w:ind w:left="112" w:right="7"/>
              <w:rPr>
                <w:sz w:val="24"/>
              </w:rPr>
            </w:pPr>
            <w:r>
              <w:rPr>
                <w:color w:val="2D2B21"/>
                <w:sz w:val="24"/>
              </w:rPr>
              <w:t>некоторых</w:t>
            </w:r>
            <w:r>
              <w:rPr>
                <w:color w:val="2D2B21"/>
                <w:spacing w:val="-15"/>
                <w:sz w:val="24"/>
              </w:rPr>
              <w:t xml:space="preserve"> </w:t>
            </w:r>
            <w:r>
              <w:rPr>
                <w:color w:val="2D2B21"/>
                <w:sz w:val="24"/>
              </w:rPr>
              <w:t>городских объектах, освоил</w:t>
            </w:r>
          </w:p>
          <w:p w:rsidR="0044132F" w:rsidRDefault="004F5E07">
            <w:pPr>
              <w:pStyle w:val="TableParagraph"/>
              <w:ind w:left="112"/>
              <w:rPr>
                <w:sz w:val="24"/>
              </w:rPr>
            </w:pPr>
            <w:r>
              <w:rPr>
                <w:color w:val="2D2B21"/>
                <w:spacing w:val="-2"/>
                <w:sz w:val="24"/>
              </w:rPr>
              <w:t>начальные</w:t>
            </w:r>
          </w:p>
          <w:p w:rsidR="0044132F" w:rsidRDefault="004F5E07">
            <w:pPr>
              <w:pStyle w:val="TableParagraph"/>
              <w:ind w:left="112" w:right="535"/>
              <w:rPr>
                <w:sz w:val="24"/>
              </w:rPr>
            </w:pPr>
            <w:r>
              <w:rPr>
                <w:color w:val="2D2B21"/>
                <w:sz w:val="24"/>
              </w:rPr>
              <w:t>представления</w:t>
            </w:r>
            <w:r>
              <w:rPr>
                <w:color w:val="2D2B21"/>
                <w:spacing w:val="-15"/>
                <w:sz w:val="24"/>
              </w:rPr>
              <w:t xml:space="preserve"> </w:t>
            </w:r>
            <w:r>
              <w:rPr>
                <w:color w:val="2D2B21"/>
                <w:sz w:val="24"/>
              </w:rPr>
              <w:t>о родной стране:</w:t>
            </w:r>
          </w:p>
          <w:p w:rsidR="0044132F" w:rsidRDefault="004F5E07">
            <w:pPr>
              <w:pStyle w:val="TableParagraph"/>
              <w:ind w:left="112" w:right="86"/>
              <w:rPr>
                <w:sz w:val="24"/>
              </w:rPr>
            </w:pPr>
            <w:r>
              <w:rPr>
                <w:color w:val="2D2B21"/>
                <w:sz w:val="24"/>
              </w:rPr>
              <w:t>название,</w:t>
            </w:r>
            <w:r>
              <w:rPr>
                <w:color w:val="2D2B21"/>
                <w:spacing w:val="-15"/>
                <w:sz w:val="24"/>
              </w:rPr>
              <w:t xml:space="preserve"> </w:t>
            </w:r>
            <w:r>
              <w:rPr>
                <w:color w:val="2D2B21"/>
                <w:sz w:val="24"/>
              </w:rPr>
              <w:t xml:space="preserve">некоторых </w:t>
            </w:r>
            <w:r>
              <w:rPr>
                <w:color w:val="2D2B21"/>
                <w:spacing w:val="-2"/>
                <w:sz w:val="24"/>
              </w:rPr>
              <w:t>общественных</w:t>
            </w:r>
          </w:p>
          <w:p w:rsidR="0044132F" w:rsidRDefault="004F5E07">
            <w:pPr>
              <w:pStyle w:val="TableParagraph"/>
              <w:ind w:left="112" w:right="535"/>
              <w:rPr>
                <w:sz w:val="24"/>
              </w:rPr>
            </w:pPr>
            <w:r>
              <w:rPr>
                <w:color w:val="2D2B21"/>
                <w:spacing w:val="-2"/>
                <w:sz w:val="24"/>
              </w:rPr>
              <w:t>праздниках</w:t>
            </w:r>
            <w:r>
              <w:rPr>
                <w:color w:val="2D2B21"/>
                <w:spacing w:val="-13"/>
                <w:sz w:val="24"/>
              </w:rPr>
              <w:t xml:space="preserve"> </w:t>
            </w:r>
            <w:r>
              <w:rPr>
                <w:color w:val="2D2B21"/>
                <w:spacing w:val="-2"/>
                <w:sz w:val="24"/>
              </w:rPr>
              <w:t>и событиях.</w:t>
            </w:r>
          </w:p>
        </w:tc>
        <w:tc>
          <w:tcPr>
            <w:tcW w:w="2268" w:type="dxa"/>
          </w:tcPr>
          <w:p w:rsidR="0044132F" w:rsidRDefault="004F5E07">
            <w:pPr>
              <w:pStyle w:val="TableParagraph"/>
              <w:ind w:left="112" w:right="139" w:firstLine="48"/>
              <w:jc w:val="both"/>
              <w:rPr>
                <w:sz w:val="24"/>
              </w:rPr>
            </w:pPr>
            <w:r>
              <w:rPr>
                <w:color w:val="2D2B21"/>
                <w:sz w:val="24"/>
              </w:rPr>
              <w:t>Проявляет</w:t>
            </w:r>
            <w:r>
              <w:rPr>
                <w:color w:val="2D2B21"/>
                <w:spacing w:val="-15"/>
                <w:sz w:val="24"/>
              </w:rPr>
              <w:t xml:space="preserve"> </w:t>
            </w:r>
            <w:r>
              <w:rPr>
                <w:color w:val="2D2B21"/>
                <w:sz w:val="24"/>
              </w:rPr>
              <w:t>интерес к</w:t>
            </w:r>
            <w:r>
              <w:rPr>
                <w:color w:val="2D2B21"/>
                <w:spacing w:val="-12"/>
                <w:sz w:val="24"/>
              </w:rPr>
              <w:t xml:space="preserve"> </w:t>
            </w:r>
            <w:r>
              <w:rPr>
                <w:color w:val="2D2B21"/>
                <w:sz w:val="24"/>
              </w:rPr>
              <w:t>родному</w:t>
            </w:r>
            <w:r>
              <w:rPr>
                <w:color w:val="2D2B21"/>
                <w:spacing w:val="-15"/>
                <w:sz w:val="24"/>
              </w:rPr>
              <w:t xml:space="preserve"> </w:t>
            </w:r>
            <w:r>
              <w:rPr>
                <w:color w:val="2D2B21"/>
                <w:sz w:val="24"/>
              </w:rPr>
              <w:t>городу</w:t>
            </w:r>
            <w:r>
              <w:rPr>
                <w:color w:val="2D2B21"/>
                <w:spacing w:val="-15"/>
                <w:sz w:val="24"/>
              </w:rPr>
              <w:t xml:space="preserve"> </w:t>
            </w:r>
            <w:r>
              <w:rPr>
                <w:color w:val="2D2B21"/>
                <w:sz w:val="24"/>
              </w:rPr>
              <w:t>и стране, к</w:t>
            </w:r>
          </w:p>
          <w:p w:rsidR="0044132F" w:rsidRDefault="004F5E07">
            <w:pPr>
              <w:pStyle w:val="TableParagraph"/>
              <w:ind w:left="112" w:right="615"/>
              <w:rPr>
                <w:sz w:val="24"/>
              </w:rPr>
            </w:pPr>
            <w:r>
              <w:rPr>
                <w:color w:val="2D2B21"/>
                <w:spacing w:val="-2"/>
                <w:sz w:val="24"/>
              </w:rPr>
              <w:t xml:space="preserve">общественным </w:t>
            </w:r>
            <w:r>
              <w:rPr>
                <w:color w:val="2D2B21"/>
                <w:sz w:val="24"/>
              </w:rPr>
              <w:t xml:space="preserve">праздникам и </w:t>
            </w:r>
            <w:r>
              <w:rPr>
                <w:color w:val="2D2B21"/>
                <w:spacing w:val="-2"/>
                <w:sz w:val="24"/>
              </w:rPr>
              <w:t>событиям.</w:t>
            </w:r>
          </w:p>
          <w:p w:rsidR="0044132F" w:rsidRDefault="004F5E07">
            <w:pPr>
              <w:pStyle w:val="TableParagraph"/>
              <w:ind w:left="112" w:firstLine="48"/>
              <w:rPr>
                <w:sz w:val="24"/>
              </w:rPr>
            </w:pPr>
            <w:r>
              <w:rPr>
                <w:color w:val="2D2B21"/>
                <w:spacing w:val="-2"/>
                <w:sz w:val="24"/>
              </w:rPr>
              <w:t>Понимает многообразие</w:t>
            </w:r>
          </w:p>
          <w:p w:rsidR="0044132F" w:rsidRDefault="004F5E07">
            <w:pPr>
              <w:pStyle w:val="TableParagraph"/>
              <w:ind w:left="112"/>
              <w:rPr>
                <w:sz w:val="24"/>
              </w:rPr>
            </w:pPr>
            <w:r>
              <w:rPr>
                <w:color w:val="2D2B21"/>
                <w:sz w:val="24"/>
              </w:rPr>
              <w:t xml:space="preserve">россиян разных </w:t>
            </w:r>
            <w:r>
              <w:rPr>
                <w:color w:val="2D2B21"/>
                <w:spacing w:val="-2"/>
                <w:sz w:val="24"/>
              </w:rPr>
              <w:t>национальностей</w:t>
            </w:r>
          </w:p>
          <w:p w:rsidR="0044132F" w:rsidRDefault="004F5E07">
            <w:pPr>
              <w:pStyle w:val="TableParagraph"/>
              <w:ind w:left="112" w:right="265"/>
              <w:rPr>
                <w:sz w:val="24"/>
              </w:rPr>
            </w:pPr>
            <w:r>
              <w:rPr>
                <w:color w:val="2D2B21"/>
                <w:spacing w:val="-2"/>
                <w:sz w:val="24"/>
              </w:rPr>
              <w:t>—особенностей</w:t>
            </w:r>
            <w:r>
              <w:rPr>
                <w:color w:val="2D2B21"/>
                <w:spacing w:val="40"/>
                <w:sz w:val="24"/>
              </w:rPr>
              <w:t xml:space="preserve"> </w:t>
            </w:r>
            <w:r>
              <w:rPr>
                <w:color w:val="2D2B21"/>
                <w:sz w:val="24"/>
              </w:rPr>
              <w:t>их</w:t>
            </w:r>
            <w:r>
              <w:rPr>
                <w:color w:val="2D2B21"/>
                <w:spacing w:val="-15"/>
                <w:sz w:val="24"/>
              </w:rPr>
              <w:t xml:space="preserve"> </w:t>
            </w:r>
            <w:r>
              <w:rPr>
                <w:color w:val="2D2B21"/>
                <w:sz w:val="24"/>
              </w:rPr>
              <w:t>внешнего</w:t>
            </w:r>
            <w:r>
              <w:rPr>
                <w:color w:val="2D2B21"/>
                <w:spacing w:val="-15"/>
                <w:sz w:val="24"/>
              </w:rPr>
              <w:t xml:space="preserve"> </w:t>
            </w:r>
            <w:r>
              <w:rPr>
                <w:color w:val="2D2B21"/>
                <w:sz w:val="24"/>
              </w:rPr>
              <w:t xml:space="preserve">вида, </w:t>
            </w:r>
            <w:r>
              <w:rPr>
                <w:color w:val="2D2B21"/>
                <w:spacing w:val="-2"/>
                <w:sz w:val="24"/>
              </w:rPr>
              <w:t>одежды,</w:t>
            </w:r>
          </w:p>
          <w:p w:rsidR="0044132F" w:rsidRDefault="004F5E07">
            <w:pPr>
              <w:pStyle w:val="TableParagraph"/>
              <w:ind w:left="112" w:right="375"/>
              <w:rPr>
                <w:sz w:val="24"/>
              </w:rPr>
            </w:pPr>
            <w:r>
              <w:rPr>
                <w:color w:val="2D2B21"/>
                <w:spacing w:val="-2"/>
                <w:sz w:val="24"/>
              </w:rPr>
              <w:t>традиций.</w:t>
            </w:r>
            <w:r>
              <w:rPr>
                <w:color w:val="2D2B21"/>
                <w:spacing w:val="80"/>
                <w:sz w:val="24"/>
              </w:rPr>
              <w:t xml:space="preserve"> </w:t>
            </w:r>
            <w:r>
              <w:rPr>
                <w:color w:val="2D2B21"/>
                <w:sz w:val="24"/>
              </w:rPr>
              <w:t>Развит интерес к сказкам, песням, играм разных</w:t>
            </w:r>
          </w:p>
          <w:p w:rsidR="0044132F" w:rsidRDefault="004F5E07">
            <w:pPr>
              <w:pStyle w:val="TableParagraph"/>
              <w:ind w:left="112"/>
              <w:rPr>
                <w:sz w:val="24"/>
              </w:rPr>
            </w:pPr>
            <w:r>
              <w:rPr>
                <w:color w:val="2D2B21"/>
                <w:sz w:val="24"/>
              </w:rPr>
              <w:t>народов.</w:t>
            </w:r>
            <w:r>
              <w:rPr>
                <w:color w:val="2D2B21"/>
                <w:spacing w:val="-2"/>
                <w:sz w:val="24"/>
              </w:rPr>
              <w:t xml:space="preserve"> Знает</w:t>
            </w:r>
          </w:p>
          <w:p w:rsidR="0044132F" w:rsidRDefault="004F5E07">
            <w:pPr>
              <w:pStyle w:val="TableParagraph"/>
              <w:ind w:left="112" w:right="252"/>
              <w:jc w:val="both"/>
              <w:rPr>
                <w:sz w:val="24"/>
              </w:rPr>
            </w:pPr>
            <w:r>
              <w:rPr>
                <w:color w:val="2D2B21"/>
                <w:sz w:val="24"/>
              </w:rPr>
              <w:t>название</w:t>
            </w:r>
            <w:r>
              <w:rPr>
                <w:color w:val="2D2B21"/>
                <w:spacing w:val="-15"/>
                <w:sz w:val="24"/>
              </w:rPr>
              <w:t xml:space="preserve"> </w:t>
            </w:r>
            <w:r>
              <w:rPr>
                <w:color w:val="2D2B21"/>
                <w:sz w:val="24"/>
              </w:rPr>
              <w:t>страны</w:t>
            </w:r>
            <w:r>
              <w:rPr>
                <w:color w:val="2D2B21"/>
                <w:spacing w:val="-15"/>
                <w:sz w:val="24"/>
              </w:rPr>
              <w:t xml:space="preserve"> </w:t>
            </w:r>
            <w:r>
              <w:rPr>
                <w:color w:val="2D2B21"/>
                <w:sz w:val="24"/>
              </w:rPr>
              <w:t>и города, в котором живѐт, хорошо</w:t>
            </w:r>
          </w:p>
          <w:p w:rsidR="0044132F" w:rsidRDefault="004F5E07">
            <w:pPr>
              <w:pStyle w:val="TableParagraph"/>
              <w:ind w:left="112" w:right="462"/>
              <w:rPr>
                <w:sz w:val="24"/>
              </w:rPr>
            </w:pPr>
            <w:r>
              <w:rPr>
                <w:color w:val="2D2B21"/>
                <w:sz w:val="24"/>
              </w:rPr>
              <w:t>ориентируется</w:t>
            </w:r>
            <w:r>
              <w:rPr>
                <w:color w:val="2D2B21"/>
                <w:spacing w:val="-15"/>
                <w:sz w:val="24"/>
              </w:rPr>
              <w:t xml:space="preserve"> </w:t>
            </w:r>
            <w:r>
              <w:rPr>
                <w:color w:val="2D2B21"/>
                <w:sz w:val="24"/>
              </w:rPr>
              <w:t xml:space="preserve">в </w:t>
            </w:r>
            <w:r>
              <w:rPr>
                <w:color w:val="2D2B21"/>
                <w:spacing w:val="-2"/>
                <w:sz w:val="24"/>
              </w:rPr>
              <w:t>ближайшем окружении,</w:t>
            </w:r>
          </w:p>
          <w:p w:rsidR="0044132F" w:rsidRDefault="004F5E07">
            <w:pPr>
              <w:pStyle w:val="TableParagraph"/>
              <w:ind w:left="112"/>
              <w:rPr>
                <w:sz w:val="24"/>
              </w:rPr>
            </w:pPr>
            <w:r>
              <w:rPr>
                <w:color w:val="2D2B21"/>
                <w:spacing w:val="-2"/>
                <w:sz w:val="24"/>
              </w:rPr>
              <w:t xml:space="preserve">некоторых </w:t>
            </w:r>
            <w:r>
              <w:rPr>
                <w:color w:val="2D2B21"/>
                <w:spacing w:val="-2"/>
                <w:w w:val="90"/>
                <w:sz w:val="24"/>
              </w:rPr>
              <w:t xml:space="preserve">общественных </w:t>
            </w:r>
            <w:r>
              <w:rPr>
                <w:color w:val="2D2B21"/>
                <w:sz w:val="24"/>
              </w:rPr>
              <w:t xml:space="preserve">праздниках и </w:t>
            </w:r>
            <w:r>
              <w:rPr>
                <w:color w:val="2D2B21"/>
                <w:spacing w:val="-2"/>
                <w:sz w:val="24"/>
              </w:rPr>
              <w:t>событиях.</w:t>
            </w:r>
          </w:p>
        </w:tc>
        <w:tc>
          <w:tcPr>
            <w:tcW w:w="2268" w:type="dxa"/>
          </w:tcPr>
          <w:p w:rsidR="0044132F" w:rsidRDefault="004F5E07">
            <w:pPr>
              <w:pStyle w:val="TableParagraph"/>
              <w:ind w:left="109" w:right="354" w:firstLine="52"/>
              <w:jc w:val="both"/>
              <w:rPr>
                <w:sz w:val="24"/>
              </w:rPr>
            </w:pPr>
            <w:r>
              <w:rPr>
                <w:color w:val="2D2B21"/>
                <w:spacing w:val="-2"/>
                <w:sz w:val="24"/>
              </w:rPr>
              <w:t xml:space="preserve">Сформированы </w:t>
            </w:r>
            <w:r>
              <w:rPr>
                <w:color w:val="2D2B21"/>
                <w:sz w:val="24"/>
              </w:rPr>
              <w:t>представления о своем</w:t>
            </w:r>
            <w:r>
              <w:rPr>
                <w:color w:val="2D2B21"/>
                <w:spacing w:val="-1"/>
                <w:sz w:val="24"/>
              </w:rPr>
              <w:t xml:space="preserve"> </w:t>
            </w:r>
            <w:r>
              <w:rPr>
                <w:color w:val="2D2B21"/>
                <w:sz w:val="24"/>
              </w:rPr>
              <w:t>городе,</w:t>
            </w:r>
            <w:r>
              <w:rPr>
                <w:color w:val="2D2B21"/>
                <w:spacing w:val="1"/>
                <w:sz w:val="24"/>
              </w:rPr>
              <w:t xml:space="preserve"> </w:t>
            </w:r>
            <w:r>
              <w:rPr>
                <w:color w:val="2D2B21"/>
                <w:spacing w:val="-5"/>
                <w:sz w:val="24"/>
              </w:rPr>
              <w:t>его</w:t>
            </w:r>
          </w:p>
          <w:p w:rsidR="0044132F" w:rsidRDefault="004F5E07">
            <w:pPr>
              <w:pStyle w:val="TableParagraph"/>
              <w:ind w:left="109" w:right="81"/>
              <w:rPr>
                <w:sz w:val="24"/>
              </w:rPr>
            </w:pPr>
            <w:r>
              <w:rPr>
                <w:color w:val="2D2B21"/>
                <w:spacing w:val="-2"/>
                <w:sz w:val="24"/>
              </w:rPr>
              <w:t xml:space="preserve">особенностях(места </w:t>
            </w:r>
            <w:r>
              <w:rPr>
                <w:color w:val="2D2B21"/>
                <w:sz w:val="24"/>
              </w:rPr>
              <w:t xml:space="preserve">х отдыха и работы близких, основных </w:t>
            </w:r>
            <w:r>
              <w:rPr>
                <w:color w:val="2D2B21"/>
                <w:spacing w:val="-2"/>
                <w:sz w:val="24"/>
              </w:rPr>
              <w:t>достопримечательн остях).</w:t>
            </w:r>
          </w:p>
          <w:p w:rsidR="0044132F" w:rsidRDefault="004F5E07">
            <w:pPr>
              <w:pStyle w:val="TableParagraph"/>
              <w:ind w:left="109" w:firstLine="52"/>
              <w:rPr>
                <w:sz w:val="24"/>
              </w:rPr>
            </w:pPr>
            <w:r>
              <w:rPr>
                <w:color w:val="2D2B21"/>
                <w:spacing w:val="-2"/>
                <w:sz w:val="24"/>
              </w:rPr>
              <w:t xml:space="preserve">Понимает </w:t>
            </w:r>
            <w:r>
              <w:rPr>
                <w:color w:val="2D2B21"/>
                <w:spacing w:val="-6"/>
                <w:sz w:val="24"/>
              </w:rPr>
              <w:t>особенности</w:t>
            </w:r>
            <w:r>
              <w:rPr>
                <w:color w:val="2D2B21"/>
                <w:spacing w:val="-8"/>
                <w:sz w:val="24"/>
              </w:rPr>
              <w:t xml:space="preserve"> </w:t>
            </w:r>
            <w:r>
              <w:rPr>
                <w:color w:val="2D2B21"/>
                <w:spacing w:val="-6"/>
                <w:sz w:val="24"/>
              </w:rPr>
              <w:t xml:space="preserve">правил </w:t>
            </w:r>
            <w:r>
              <w:rPr>
                <w:color w:val="2D2B21"/>
                <w:sz w:val="24"/>
              </w:rPr>
              <w:t>поведения в</w:t>
            </w:r>
          </w:p>
          <w:p w:rsidR="0044132F" w:rsidRDefault="004F5E07">
            <w:pPr>
              <w:pStyle w:val="TableParagraph"/>
              <w:ind w:left="109"/>
              <w:rPr>
                <w:sz w:val="24"/>
              </w:rPr>
            </w:pPr>
            <w:r>
              <w:rPr>
                <w:color w:val="2D2B21"/>
                <w:spacing w:val="-2"/>
                <w:sz w:val="24"/>
              </w:rPr>
              <w:t>общественных учреждениях</w:t>
            </w:r>
          </w:p>
          <w:p w:rsidR="0044132F" w:rsidRDefault="004F5E07">
            <w:pPr>
              <w:pStyle w:val="TableParagraph"/>
              <w:ind w:left="109"/>
              <w:rPr>
                <w:sz w:val="24"/>
              </w:rPr>
            </w:pPr>
            <w:r>
              <w:rPr>
                <w:color w:val="2D2B21"/>
                <w:sz w:val="24"/>
              </w:rPr>
              <w:t>города.</w:t>
            </w:r>
            <w:r>
              <w:rPr>
                <w:color w:val="2D2B21"/>
                <w:spacing w:val="-15"/>
                <w:sz w:val="24"/>
              </w:rPr>
              <w:t xml:space="preserve"> </w:t>
            </w:r>
            <w:r>
              <w:rPr>
                <w:color w:val="2D2B21"/>
                <w:sz w:val="24"/>
              </w:rPr>
              <w:t xml:space="preserve">Проявляет интерес к родной </w:t>
            </w:r>
            <w:r>
              <w:rPr>
                <w:color w:val="2D2B21"/>
                <w:spacing w:val="-2"/>
                <w:sz w:val="24"/>
              </w:rPr>
              <w:t>стране.</w:t>
            </w:r>
          </w:p>
          <w:p w:rsidR="0044132F" w:rsidRDefault="004F5E07">
            <w:pPr>
              <w:pStyle w:val="TableParagraph"/>
              <w:ind w:left="161"/>
              <w:rPr>
                <w:sz w:val="24"/>
              </w:rPr>
            </w:pPr>
            <w:r>
              <w:rPr>
                <w:color w:val="2D2B21"/>
                <w:spacing w:val="-2"/>
                <w:sz w:val="24"/>
              </w:rPr>
              <w:t>Имеет</w:t>
            </w:r>
          </w:p>
          <w:p w:rsidR="0044132F" w:rsidRDefault="004F5E07">
            <w:pPr>
              <w:pStyle w:val="TableParagraph"/>
              <w:ind w:left="109"/>
              <w:rPr>
                <w:sz w:val="24"/>
              </w:rPr>
            </w:pPr>
            <w:r>
              <w:rPr>
                <w:color w:val="2D2B21"/>
                <w:spacing w:val="-2"/>
                <w:sz w:val="24"/>
              </w:rPr>
              <w:t>представления</w:t>
            </w:r>
            <w:r>
              <w:rPr>
                <w:color w:val="2D2B21"/>
                <w:spacing w:val="-13"/>
                <w:sz w:val="24"/>
              </w:rPr>
              <w:t xml:space="preserve"> </w:t>
            </w:r>
            <w:r>
              <w:rPr>
                <w:color w:val="2D2B21"/>
                <w:spacing w:val="-2"/>
                <w:sz w:val="24"/>
              </w:rPr>
              <w:t>о столице,</w:t>
            </w:r>
          </w:p>
          <w:p w:rsidR="0044132F" w:rsidRDefault="004F5E07">
            <w:pPr>
              <w:pStyle w:val="TableParagraph"/>
              <w:ind w:left="109"/>
              <w:rPr>
                <w:sz w:val="24"/>
              </w:rPr>
            </w:pPr>
            <w:r>
              <w:rPr>
                <w:color w:val="2D2B21"/>
                <w:spacing w:val="-2"/>
                <w:sz w:val="24"/>
              </w:rPr>
              <w:t xml:space="preserve">государственном </w:t>
            </w:r>
            <w:r>
              <w:rPr>
                <w:color w:val="2D2B21"/>
                <w:sz w:val="24"/>
              </w:rPr>
              <w:t>флаге</w:t>
            </w:r>
            <w:r>
              <w:rPr>
                <w:color w:val="2D2B21"/>
                <w:spacing w:val="40"/>
                <w:sz w:val="24"/>
              </w:rPr>
              <w:t xml:space="preserve"> </w:t>
            </w:r>
            <w:r>
              <w:rPr>
                <w:color w:val="2D2B21"/>
                <w:sz w:val="24"/>
              </w:rPr>
              <w:t>и гербе,</w:t>
            </w:r>
          </w:p>
          <w:p w:rsidR="0044132F" w:rsidRDefault="004F5E07">
            <w:pPr>
              <w:pStyle w:val="TableParagraph"/>
              <w:ind w:left="109"/>
              <w:rPr>
                <w:sz w:val="24"/>
              </w:rPr>
            </w:pPr>
            <w:r>
              <w:rPr>
                <w:color w:val="2D2B21"/>
                <w:spacing w:val="-2"/>
                <w:sz w:val="24"/>
              </w:rPr>
              <w:t>основных государственных</w:t>
            </w:r>
          </w:p>
          <w:p w:rsidR="0044132F" w:rsidRDefault="004F5E07">
            <w:pPr>
              <w:pStyle w:val="TableParagraph"/>
              <w:ind w:left="109" w:right="81"/>
              <w:rPr>
                <w:sz w:val="24"/>
              </w:rPr>
            </w:pPr>
            <w:r>
              <w:rPr>
                <w:color w:val="2D2B21"/>
                <w:sz w:val="24"/>
              </w:rPr>
              <w:t>праздниках России, ярких</w:t>
            </w:r>
            <w:r>
              <w:rPr>
                <w:color w:val="2D2B21"/>
                <w:spacing w:val="-15"/>
                <w:sz w:val="24"/>
              </w:rPr>
              <w:t xml:space="preserve"> </w:t>
            </w:r>
            <w:r>
              <w:rPr>
                <w:color w:val="2D2B21"/>
                <w:sz w:val="24"/>
              </w:rPr>
              <w:t xml:space="preserve">исторических событиях, героях </w:t>
            </w:r>
            <w:r>
              <w:rPr>
                <w:color w:val="2D2B21"/>
                <w:spacing w:val="-2"/>
                <w:sz w:val="24"/>
              </w:rPr>
              <w:t>России.</w:t>
            </w:r>
          </w:p>
          <w:p w:rsidR="0044132F" w:rsidRDefault="004F5E07">
            <w:pPr>
              <w:pStyle w:val="TableParagraph"/>
              <w:spacing w:line="270" w:lineRule="atLeast"/>
              <w:ind w:left="109" w:right="216" w:firstLine="52"/>
              <w:rPr>
                <w:sz w:val="24"/>
              </w:rPr>
            </w:pPr>
            <w:r>
              <w:rPr>
                <w:color w:val="2D2B21"/>
                <w:spacing w:val="-4"/>
                <w:sz w:val="24"/>
              </w:rPr>
              <w:t>Проявляет</w:t>
            </w:r>
            <w:r>
              <w:rPr>
                <w:color w:val="2D2B21"/>
                <w:spacing w:val="-13"/>
                <w:sz w:val="24"/>
              </w:rPr>
              <w:t xml:space="preserve"> </w:t>
            </w:r>
            <w:r>
              <w:rPr>
                <w:color w:val="2D2B21"/>
                <w:spacing w:val="-4"/>
                <w:sz w:val="24"/>
              </w:rPr>
              <w:t xml:space="preserve">чувство </w:t>
            </w:r>
            <w:r>
              <w:rPr>
                <w:color w:val="2D2B21"/>
                <w:sz w:val="24"/>
              </w:rPr>
              <w:t>толерантности по отношению к</w:t>
            </w:r>
          </w:p>
        </w:tc>
        <w:tc>
          <w:tcPr>
            <w:tcW w:w="2268" w:type="dxa"/>
          </w:tcPr>
          <w:p w:rsidR="0044132F" w:rsidRDefault="004F5E07">
            <w:pPr>
              <w:pStyle w:val="TableParagraph"/>
              <w:ind w:left="113" w:right="389" w:firstLine="100"/>
              <w:jc w:val="both"/>
              <w:rPr>
                <w:sz w:val="24"/>
              </w:rPr>
            </w:pPr>
            <w:r>
              <w:rPr>
                <w:color w:val="2D2B21"/>
                <w:spacing w:val="-2"/>
                <w:sz w:val="24"/>
              </w:rPr>
              <w:t xml:space="preserve">Сформированы </w:t>
            </w:r>
            <w:r>
              <w:rPr>
                <w:color w:val="2D2B21"/>
                <w:sz w:val="24"/>
              </w:rPr>
              <w:t>представления о родном</w:t>
            </w:r>
            <w:r>
              <w:rPr>
                <w:color w:val="2D2B21"/>
                <w:spacing w:val="1"/>
                <w:sz w:val="24"/>
              </w:rPr>
              <w:t xml:space="preserve"> </w:t>
            </w:r>
            <w:r>
              <w:rPr>
                <w:color w:val="2D2B21"/>
                <w:spacing w:val="-2"/>
                <w:sz w:val="24"/>
              </w:rPr>
              <w:t>городе—</w:t>
            </w:r>
          </w:p>
          <w:p w:rsidR="0044132F" w:rsidRDefault="004F5E07">
            <w:pPr>
              <w:pStyle w:val="TableParagraph"/>
              <w:ind w:left="113"/>
              <w:rPr>
                <w:sz w:val="24"/>
              </w:rPr>
            </w:pPr>
            <w:r>
              <w:rPr>
                <w:color w:val="2D2B21"/>
                <w:sz w:val="24"/>
              </w:rPr>
              <w:t>его</w:t>
            </w:r>
            <w:r>
              <w:rPr>
                <w:color w:val="2D2B21"/>
                <w:spacing w:val="-15"/>
                <w:sz w:val="24"/>
              </w:rPr>
              <w:t xml:space="preserve"> </w:t>
            </w:r>
            <w:r>
              <w:rPr>
                <w:color w:val="2D2B21"/>
                <w:sz w:val="24"/>
              </w:rPr>
              <w:t>гербе,</w:t>
            </w:r>
            <w:r>
              <w:rPr>
                <w:color w:val="2D2B21"/>
                <w:spacing w:val="-15"/>
                <w:sz w:val="24"/>
              </w:rPr>
              <w:t xml:space="preserve"> </w:t>
            </w:r>
            <w:r>
              <w:rPr>
                <w:color w:val="2D2B21"/>
                <w:sz w:val="24"/>
              </w:rPr>
              <w:t xml:space="preserve">названии улиц, некоторых </w:t>
            </w:r>
            <w:r>
              <w:rPr>
                <w:color w:val="2D2B21"/>
                <w:spacing w:val="-2"/>
                <w:sz w:val="24"/>
              </w:rPr>
              <w:t>архитектурных</w:t>
            </w:r>
          </w:p>
          <w:p w:rsidR="0044132F" w:rsidRDefault="004F5E07">
            <w:pPr>
              <w:pStyle w:val="TableParagraph"/>
              <w:ind w:left="113"/>
              <w:rPr>
                <w:sz w:val="24"/>
              </w:rPr>
            </w:pPr>
            <w:r>
              <w:rPr>
                <w:color w:val="2D2B21"/>
                <w:spacing w:val="-2"/>
                <w:sz w:val="24"/>
              </w:rPr>
              <w:t xml:space="preserve">особенностях, достопримечательн </w:t>
            </w:r>
            <w:r>
              <w:rPr>
                <w:color w:val="2D2B21"/>
                <w:sz w:val="24"/>
              </w:rPr>
              <w:t>остях. Имеет</w:t>
            </w:r>
          </w:p>
          <w:p w:rsidR="0044132F" w:rsidRDefault="004F5E07">
            <w:pPr>
              <w:pStyle w:val="TableParagraph"/>
              <w:ind w:left="113" w:right="458"/>
              <w:rPr>
                <w:sz w:val="24"/>
              </w:rPr>
            </w:pPr>
            <w:r>
              <w:rPr>
                <w:color w:val="2D2B21"/>
                <w:sz w:val="24"/>
              </w:rPr>
              <w:t>представления</w:t>
            </w:r>
            <w:r>
              <w:rPr>
                <w:color w:val="2D2B21"/>
                <w:spacing w:val="-15"/>
                <w:sz w:val="24"/>
              </w:rPr>
              <w:t xml:space="preserve"> </w:t>
            </w:r>
            <w:r>
              <w:rPr>
                <w:color w:val="2D2B21"/>
                <w:sz w:val="24"/>
              </w:rPr>
              <w:t>о местах труда и отдыха людей в</w:t>
            </w:r>
          </w:p>
          <w:p w:rsidR="0044132F" w:rsidRDefault="004F5E07">
            <w:pPr>
              <w:pStyle w:val="TableParagraph"/>
              <w:ind w:left="113"/>
              <w:rPr>
                <w:sz w:val="24"/>
              </w:rPr>
            </w:pPr>
            <w:r>
              <w:rPr>
                <w:color w:val="2D2B21"/>
                <w:sz w:val="24"/>
              </w:rPr>
              <w:t>городе,</w:t>
            </w:r>
            <w:r>
              <w:rPr>
                <w:color w:val="2D2B21"/>
                <w:spacing w:val="-15"/>
                <w:sz w:val="24"/>
              </w:rPr>
              <w:t xml:space="preserve"> </w:t>
            </w:r>
            <w:r>
              <w:rPr>
                <w:color w:val="2D2B21"/>
                <w:sz w:val="24"/>
              </w:rPr>
              <w:t>об</w:t>
            </w:r>
            <w:r>
              <w:rPr>
                <w:color w:val="2D2B21"/>
                <w:spacing w:val="-15"/>
                <w:sz w:val="24"/>
              </w:rPr>
              <w:t xml:space="preserve"> </w:t>
            </w:r>
            <w:r>
              <w:rPr>
                <w:color w:val="2D2B21"/>
                <w:sz w:val="24"/>
              </w:rPr>
              <w:t>истории города и</w:t>
            </w:r>
          </w:p>
          <w:p w:rsidR="0044132F" w:rsidRDefault="004F5E07">
            <w:pPr>
              <w:pStyle w:val="TableParagraph"/>
              <w:ind w:left="113"/>
              <w:rPr>
                <w:sz w:val="24"/>
              </w:rPr>
            </w:pPr>
            <w:r>
              <w:rPr>
                <w:color w:val="2D2B21"/>
                <w:spacing w:val="-2"/>
                <w:sz w:val="24"/>
              </w:rPr>
              <w:t>выдающихся горожанах, традициях</w:t>
            </w:r>
          </w:p>
          <w:p w:rsidR="0044132F" w:rsidRDefault="004F5E07">
            <w:pPr>
              <w:pStyle w:val="TableParagraph"/>
              <w:ind w:left="113" w:right="137"/>
              <w:rPr>
                <w:sz w:val="24"/>
              </w:rPr>
            </w:pPr>
            <w:r>
              <w:rPr>
                <w:color w:val="2D2B21"/>
                <w:sz w:val="24"/>
              </w:rPr>
              <w:t>городской жизни. Проявляет интерес к ярким фактам из истории культуры страны</w:t>
            </w:r>
            <w:r>
              <w:rPr>
                <w:color w:val="2D2B21"/>
                <w:spacing w:val="-15"/>
                <w:sz w:val="24"/>
              </w:rPr>
              <w:t xml:space="preserve"> </w:t>
            </w:r>
            <w:r>
              <w:rPr>
                <w:color w:val="2D2B21"/>
                <w:sz w:val="24"/>
              </w:rPr>
              <w:t>и</w:t>
            </w:r>
            <w:r>
              <w:rPr>
                <w:color w:val="2D2B21"/>
                <w:spacing w:val="-15"/>
                <w:sz w:val="24"/>
              </w:rPr>
              <w:t xml:space="preserve"> </w:t>
            </w:r>
            <w:r>
              <w:rPr>
                <w:color w:val="2D2B21"/>
                <w:sz w:val="24"/>
              </w:rPr>
              <w:t xml:space="preserve">общества, </w:t>
            </w:r>
            <w:r>
              <w:rPr>
                <w:color w:val="2D2B21"/>
                <w:spacing w:val="-2"/>
                <w:sz w:val="24"/>
              </w:rPr>
              <w:t xml:space="preserve">некоторым выдающимся </w:t>
            </w:r>
            <w:r>
              <w:rPr>
                <w:color w:val="2D2B21"/>
                <w:sz w:val="24"/>
              </w:rPr>
              <w:t>людям России.</w:t>
            </w:r>
          </w:p>
          <w:p w:rsidR="0044132F" w:rsidRDefault="004F5E07">
            <w:pPr>
              <w:pStyle w:val="TableParagraph"/>
              <w:ind w:left="113" w:right="234"/>
              <w:rPr>
                <w:sz w:val="24"/>
              </w:rPr>
            </w:pPr>
            <w:r>
              <w:rPr>
                <w:color w:val="2D2B21"/>
                <w:sz w:val="24"/>
              </w:rPr>
              <w:t>Освоил</w:t>
            </w:r>
            <w:r>
              <w:rPr>
                <w:color w:val="2D2B21"/>
                <w:spacing w:val="-15"/>
                <w:sz w:val="24"/>
              </w:rPr>
              <w:t xml:space="preserve"> </w:t>
            </w:r>
            <w:r>
              <w:rPr>
                <w:color w:val="2D2B21"/>
                <w:sz w:val="24"/>
              </w:rPr>
              <w:t xml:space="preserve">некоторые </w:t>
            </w:r>
            <w:r>
              <w:rPr>
                <w:color w:val="2D2B21"/>
                <w:spacing w:val="-2"/>
                <w:sz w:val="24"/>
              </w:rPr>
              <w:t>национальные</w:t>
            </w:r>
          </w:p>
          <w:p w:rsidR="0044132F" w:rsidRDefault="004F5E07">
            <w:pPr>
              <w:pStyle w:val="TableParagraph"/>
              <w:ind w:left="113" w:right="484"/>
              <w:rPr>
                <w:sz w:val="24"/>
              </w:rPr>
            </w:pPr>
            <w:r>
              <w:rPr>
                <w:color w:val="2D2B21"/>
                <w:sz w:val="24"/>
              </w:rPr>
              <w:t>мелодии,</w:t>
            </w:r>
            <w:r>
              <w:rPr>
                <w:color w:val="2D2B21"/>
                <w:spacing w:val="-15"/>
                <w:sz w:val="24"/>
              </w:rPr>
              <w:t xml:space="preserve"> </w:t>
            </w:r>
            <w:r>
              <w:rPr>
                <w:color w:val="2D2B21"/>
                <w:sz w:val="24"/>
              </w:rPr>
              <w:t>песни, сказки, танцы</w:t>
            </w:r>
          </w:p>
          <w:p w:rsidR="0044132F" w:rsidRDefault="004F5E07">
            <w:pPr>
              <w:pStyle w:val="TableParagraph"/>
              <w:spacing w:line="267" w:lineRule="exact"/>
              <w:ind w:left="113"/>
              <w:rPr>
                <w:sz w:val="24"/>
              </w:rPr>
            </w:pPr>
            <w:r>
              <w:rPr>
                <w:color w:val="2D2B21"/>
                <w:sz w:val="24"/>
              </w:rPr>
              <w:t>народов</w:t>
            </w:r>
            <w:r>
              <w:rPr>
                <w:color w:val="2D2B21"/>
                <w:spacing w:val="-2"/>
                <w:sz w:val="24"/>
              </w:rPr>
              <w:t xml:space="preserve"> мира.</w:t>
            </w:r>
          </w:p>
        </w:tc>
      </w:tr>
    </w:tbl>
    <w:p w:rsidR="0044132F" w:rsidRDefault="0044132F">
      <w:pPr>
        <w:spacing w:line="267" w:lineRule="exact"/>
        <w:rPr>
          <w:sz w:val="24"/>
        </w:rPr>
        <w:sectPr w:rsidR="0044132F">
          <w:footerReference w:type="default" r:id="rId29"/>
          <w:pgSz w:w="16860" w:h="11900" w:orient="landscape"/>
          <w:pgMar w:top="680" w:right="1080" w:bottom="1460" w:left="1500" w:header="0" w:footer="1262"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412"/>
        <w:gridCol w:w="2344"/>
        <w:gridCol w:w="2268"/>
        <w:gridCol w:w="2268"/>
        <w:gridCol w:w="2268"/>
      </w:tblGrid>
      <w:tr w:rsidR="0044132F">
        <w:trPr>
          <w:trHeight w:val="1834"/>
        </w:trPr>
        <w:tc>
          <w:tcPr>
            <w:tcW w:w="2492" w:type="dxa"/>
          </w:tcPr>
          <w:p w:rsidR="0044132F" w:rsidRDefault="0044132F">
            <w:pPr>
              <w:pStyle w:val="TableParagraph"/>
              <w:rPr>
                <w:sz w:val="24"/>
              </w:rPr>
            </w:pPr>
          </w:p>
        </w:tc>
        <w:tc>
          <w:tcPr>
            <w:tcW w:w="2412" w:type="dxa"/>
          </w:tcPr>
          <w:p w:rsidR="0044132F" w:rsidRDefault="0044132F">
            <w:pPr>
              <w:pStyle w:val="TableParagraph"/>
              <w:rPr>
                <w:sz w:val="24"/>
              </w:rPr>
            </w:pPr>
          </w:p>
        </w:tc>
        <w:tc>
          <w:tcPr>
            <w:tcW w:w="2344" w:type="dxa"/>
          </w:tcPr>
          <w:p w:rsidR="0044132F" w:rsidRDefault="0044132F">
            <w:pPr>
              <w:pStyle w:val="TableParagraph"/>
              <w:rPr>
                <w:sz w:val="24"/>
              </w:rPr>
            </w:pPr>
          </w:p>
        </w:tc>
        <w:tc>
          <w:tcPr>
            <w:tcW w:w="2268" w:type="dxa"/>
          </w:tcPr>
          <w:p w:rsidR="0044132F" w:rsidRDefault="0044132F">
            <w:pPr>
              <w:pStyle w:val="TableParagraph"/>
              <w:rPr>
                <w:sz w:val="24"/>
              </w:rPr>
            </w:pPr>
          </w:p>
        </w:tc>
        <w:tc>
          <w:tcPr>
            <w:tcW w:w="2268" w:type="dxa"/>
          </w:tcPr>
          <w:p w:rsidR="0044132F" w:rsidRDefault="004F5E07">
            <w:pPr>
              <w:pStyle w:val="TableParagraph"/>
              <w:spacing w:line="269" w:lineRule="exact"/>
              <w:ind w:left="109"/>
              <w:rPr>
                <w:sz w:val="24"/>
              </w:rPr>
            </w:pPr>
            <w:r>
              <w:rPr>
                <w:color w:val="2D2B21"/>
                <w:sz w:val="24"/>
              </w:rPr>
              <w:t>людям</w:t>
            </w:r>
            <w:r>
              <w:rPr>
                <w:color w:val="2D2B21"/>
                <w:spacing w:val="1"/>
                <w:sz w:val="24"/>
              </w:rPr>
              <w:t xml:space="preserve"> </w:t>
            </w:r>
            <w:r>
              <w:rPr>
                <w:color w:val="2D2B21"/>
                <w:spacing w:val="-2"/>
                <w:sz w:val="24"/>
              </w:rPr>
              <w:t>разных</w:t>
            </w:r>
          </w:p>
          <w:p w:rsidR="0044132F" w:rsidRDefault="004F5E07">
            <w:pPr>
              <w:pStyle w:val="TableParagraph"/>
              <w:spacing w:line="274" w:lineRule="exact"/>
              <w:ind w:left="109"/>
              <w:rPr>
                <w:sz w:val="24"/>
              </w:rPr>
            </w:pPr>
            <w:r>
              <w:rPr>
                <w:color w:val="2D2B21"/>
                <w:spacing w:val="-2"/>
                <w:sz w:val="24"/>
              </w:rPr>
              <w:t>национальностей.</w:t>
            </w:r>
          </w:p>
        </w:tc>
        <w:tc>
          <w:tcPr>
            <w:tcW w:w="2268" w:type="dxa"/>
          </w:tcPr>
          <w:p w:rsidR="0044132F" w:rsidRDefault="004F5E07">
            <w:pPr>
              <w:pStyle w:val="TableParagraph"/>
              <w:spacing w:line="269" w:lineRule="exact"/>
              <w:ind w:left="113"/>
              <w:rPr>
                <w:sz w:val="24"/>
              </w:rPr>
            </w:pPr>
            <w:r>
              <w:rPr>
                <w:color w:val="2D2B21"/>
                <w:spacing w:val="-2"/>
                <w:sz w:val="24"/>
              </w:rPr>
              <w:t>Проявляет</w:t>
            </w:r>
          </w:p>
          <w:p w:rsidR="0044132F" w:rsidRDefault="004F5E07">
            <w:pPr>
              <w:pStyle w:val="TableParagraph"/>
              <w:ind w:left="113" w:right="351"/>
              <w:rPr>
                <w:sz w:val="24"/>
              </w:rPr>
            </w:pPr>
            <w:r>
              <w:rPr>
                <w:color w:val="2D2B21"/>
                <w:sz w:val="24"/>
              </w:rPr>
              <w:t>толерантность</w:t>
            </w:r>
            <w:r>
              <w:rPr>
                <w:color w:val="2D2B21"/>
                <w:spacing w:val="-15"/>
                <w:sz w:val="24"/>
              </w:rPr>
              <w:t xml:space="preserve"> </w:t>
            </w:r>
            <w:r>
              <w:rPr>
                <w:color w:val="2D2B21"/>
                <w:sz w:val="24"/>
              </w:rPr>
              <w:t>по отношению к людям разных</w:t>
            </w:r>
          </w:p>
          <w:p w:rsidR="0044132F" w:rsidRDefault="004F5E07">
            <w:pPr>
              <w:pStyle w:val="TableParagraph"/>
              <w:ind w:left="113"/>
              <w:rPr>
                <w:sz w:val="24"/>
              </w:rPr>
            </w:pPr>
            <w:r>
              <w:rPr>
                <w:color w:val="2D2B21"/>
                <w:spacing w:val="-2"/>
                <w:sz w:val="24"/>
              </w:rPr>
              <w:t>национальностей.</w:t>
            </w:r>
          </w:p>
        </w:tc>
      </w:tr>
      <w:tr w:rsidR="0044132F">
        <w:trPr>
          <w:trHeight w:val="7620"/>
        </w:trPr>
        <w:tc>
          <w:tcPr>
            <w:tcW w:w="2492" w:type="dxa"/>
          </w:tcPr>
          <w:p w:rsidR="0044132F" w:rsidRDefault="004F5E07">
            <w:pPr>
              <w:pStyle w:val="TableParagraph"/>
              <w:ind w:left="115" w:right="46" w:hanging="36"/>
              <w:rPr>
                <w:b/>
                <w:sz w:val="24"/>
              </w:rPr>
            </w:pPr>
            <w:r>
              <w:rPr>
                <w:b/>
                <w:spacing w:val="-2"/>
                <w:sz w:val="24"/>
              </w:rPr>
              <w:t>Социальное направление воспитания</w:t>
            </w:r>
          </w:p>
        </w:tc>
        <w:tc>
          <w:tcPr>
            <w:tcW w:w="2412" w:type="dxa"/>
          </w:tcPr>
          <w:p w:rsidR="0044132F" w:rsidRDefault="004F5E07">
            <w:pPr>
              <w:pStyle w:val="TableParagraph"/>
              <w:spacing w:line="276" w:lineRule="auto"/>
              <w:ind w:left="151" w:right="429"/>
              <w:rPr>
                <w:sz w:val="24"/>
              </w:rPr>
            </w:pPr>
            <w:r>
              <w:rPr>
                <w:color w:val="2D2B21"/>
                <w:sz w:val="24"/>
              </w:rPr>
              <w:t>Имеет</w:t>
            </w:r>
            <w:r>
              <w:rPr>
                <w:color w:val="2D2B21"/>
                <w:spacing w:val="-15"/>
                <w:sz w:val="24"/>
              </w:rPr>
              <w:t xml:space="preserve"> </w:t>
            </w:r>
            <w:r>
              <w:rPr>
                <w:color w:val="2D2B21"/>
                <w:sz w:val="24"/>
              </w:rPr>
              <w:t>первичные представления о себе: знает своѐ</w:t>
            </w:r>
          </w:p>
          <w:p w:rsidR="0044132F" w:rsidRDefault="004F5E07">
            <w:pPr>
              <w:pStyle w:val="TableParagraph"/>
              <w:ind w:left="151"/>
              <w:rPr>
                <w:sz w:val="24"/>
              </w:rPr>
            </w:pPr>
            <w:r>
              <w:rPr>
                <w:color w:val="2D2B21"/>
                <w:sz w:val="24"/>
              </w:rPr>
              <w:t>имя,</w:t>
            </w:r>
            <w:r>
              <w:rPr>
                <w:color w:val="2D2B21"/>
                <w:spacing w:val="-1"/>
                <w:sz w:val="24"/>
              </w:rPr>
              <w:t xml:space="preserve"> </w:t>
            </w:r>
            <w:r>
              <w:rPr>
                <w:color w:val="2D2B21"/>
                <w:sz w:val="24"/>
              </w:rPr>
              <w:t>свой</w:t>
            </w:r>
            <w:r>
              <w:rPr>
                <w:color w:val="2D2B21"/>
                <w:spacing w:val="-2"/>
                <w:sz w:val="24"/>
              </w:rPr>
              <w:t xml:space="preserve"> </w:t>
            </w:r>
            <w:r>
              <w:rPr>
                <w:color w:val="2D2B21"/>
                <w:spacing w:val="-4"/>
                <w:sz w:val="24"/>
              </w:rPr>
              <w:t>пол,</w:t>
            </w:r>
          </w:p>
          <w:p w:rsidR="0044132F" w:rsidRDefault="004F5E07">
            <w:pPr>
              <w:pStyle w:val="TableParagraph"/>
              <w:spacing w:before="39" w:line="276" w:lineRule="auto"/>
              <w:ind w:left="151"/>
              <w:rPr>
                <w:sz w:val="24"/>
              </w:rPr>
            </w:pPr>
            <w:r>
              <w:rPr>
                <w:color w:val="2D2B21"/>
                <w:sz w:val="24"/>
              </w:rPr>
              <w:t>имена</w:t>
            </w:r>
            <w:r>
              <w:rPr>
                <w:color w:val="2D2B21"/>
                <w:spacing w:val="-15"/>
                <w:sz w:val="24"/>
              </w:rPr>
              <w:t xml:space="preserve"> </w:t>
            </w:r>
            <w:r>
              <w:rPr>
                <w:color w:val="2D2B21"/>
                <w:sz w:val="24"/>
              </w:rPr>
              <w:t>членов</w:t>
            </w:r>
            <w:r>
              <w:rPr>
                <w:color w:val="2D2B21"/>
                <w:spacing w:val="-15"/>
                <w:sz w:val="24"/>
              </w:rPr>
              <w:t xml:space="preserve"> </w:t>
            </w:r>
            <w:r>
              <w:rPr>
                <w:color w:val="2D2B21"/>
                <w:sz w:val="24"/>
              </w:rPr>
              <w:t>своей семьи. Знает</w:t>
            </w:r>
          </w:p>
          <w:p w:rsidR="0044132F" w:rsidRDefault="004F5E07">
            <w:pPr>
              <w:pStyle w:val="TableParagraph"/>
              <w:spacing w:line="276" w:lineRule="auto"/>
              <w:ind w:left="151" w:right="212"/>
              <w:rPr>
                <w:sz w:val="24"/>
              </w:rPr>
            </w:pPr>
            <w:r>
              <w:rPr>
                <w:color w:val="2D2B21"/>
                <w:spacing w:val="-2"/>
                <w:sz w:val="24"/>
              </w:rPr>
              <w:t xml:space="preserve">назначение </w:t>
            </w:r>
            <w:r>
              <w:rPr>
                <w:color w:val="2D2B21"/>
                <w:sz w:val="24"/>
              </w:rPr>
              <w:t>бытовых</w:t>
            </w:r>
            <w:r>
              <w:rPr>
                <w:color w:val="2D2B21"/>
                <w:spacing w:val="-15"/>
                <w:sz w:val="24"/>
              </w:rPr>
              <w:t xml:space="preserve"> </w:t>
            </w:r>
            <w:r>
              <w:rPr>
                <w:color w:val="2D2B21"/>
                <w:sz w:val="24"/>
              </w:rPr>
              <w:t>предметов (ложки, расчѐски,</w:t>
            </w:r>
          </w:p>
          <w:p w:rsidR="0044132F" w:rsidRDefault="004F5E07">
            <w:pPr>
              <w:pStyle w:val="TableParagraph"/>
              <w:spacing w:line="276" w:lineRule="auto"/>
              <w:ind w:left="151" w:right="252"/>
              <w:rPr>
                <w:sz w:val="24"/>
              </w:rPr>
            </w:pPr>
            <w:r>
              <w:rPr>
                <w:color w:val="2D2B21"/>
                <w:sz w:val="24"/>
              </w:rPr>
              <w:t>карандаша и пр.)и умеет</w:t>
            </w:r>
            <w:r>
              <w:rPr>
                <w:color w:val="2D2B21"/>
                <w:spacing w:val="-15"/>
                <w:sz w:val="24"/>
              </w:rPr>
              <w:t xml:space="preserve"> </w:t>
            </w:r>
            <w:r>
              <w:rPr>
                <w:color w:val="2D2B21"/>
                <w:sz w:val="24"/>
              </w:rPr>
              <w:t>пользоваться ими. Проявляет интерес к</w:t>
            </w:r>
          </w:p>
          <w:p w:rsidR="0044132F" w:rsidRDefault="004F5E07">
            <w:pPr>
              <w:pStyle w:val="TableParagraph"/>
              <w:spacing w:before="1"/>
              <w:ind w:left="151"/>
              <w:rPr>
                <w:sz w:val="24"/>
              </w:rPr>
            </w:pPr>
            <w:r>
              <w:rPr>
                <w:color w:val="2D2B21"/>
                <w:spacing w:val="-2"/>
                <w:sz w:val="24"/>
              </w:rPr>
              <w:t>сверстникам;</w:t>
            </w:r>
          </w:p>
          <w:p w:rsidR="0044132F" w:rsidRDefault="004F5E07">
            <w:pPr>
              <w:pStyle w:val="TableParagraph"/>
              <w:spacing w:before="40" w:line="276" w:lineRule="auto"/>
              <w:ind w:left="151"/>
              <w:rPr>
                <w:sz w:val="24"/>
              </w:rPr>
            </w:pPr>
            <w:r>
              <w:rPr>
                <w:color w:val="2D2B21"/>
                <w:sz w:val="24"/>
              </w:rPr>
              <w:t>наблюдает</w:t>
            </w:r>
            <w:r>
              <w:rPr>
                <w:color w:val="2D2B21"/>
                <w:spacing w:val="-15"/>
                <w:sz w:val="24"/>
              </w:rPr>
              <w:t xml:space="preserve"> </w:t>
            </w:r>
            <w:r>
              <w:rPr>
                <w:color w:val="2D2B21"/>
                <w:sz w:val="24"/>
              </w:rPr>
              <w:t>за</w:t>
            </w:r>
            <w:r>
              <w:rPr>
                <w:color w:val="2D2B21"/>
                <w:spacing w:val="-15"/>
                <w:sz w:val="24"/>
              </w:rPr>
              <w:t xml:space="preserve"> </w:t>
            </w:r>
            <w:r>
              <w:rPr>
                <w:color w:val="2D2B21"/>
                <w:sz w:val="24"/>
              </w:rPr>
              <w:t xml:space="preserve">их </w:t>
            </w:r>
            <w:r>
              <w:rPr>
                <w:color w:val="2D2B21"/>
                <w:spacing w:val="-2"/>
                <w:sz w:val="24"/>
              </w:rPr>
              <w:t>действиями</w:t>
            </w:r>
          </w:p>
          <w:p w:rsidR="0044132F" w:rsidRDefault="004F5E07">
            <w:pPr>
              <w:pStyle w:val="TableParagraph"/>
              <w:spacing w:before="1"/>
              <w:ind w:left="151"/>
              <w:rPr>
                <w:sz w:val="24"/>
              </w:rPr>
            </w:pPr>
            <w:r>
              <w:rPr>
                <w:color w:val="2D2B21"/>
                <w:sz w:val="24"/>
              </w:rPr>
              <w:t>подражает</w:t>
            </w:r>
            <w:r>
              <w:rPr>
                <w:color w:val="2D2B21"/>
                <w:spacing w:val="1"/>
                <w:sz w:val="24"/>
              </w:rPr>
              <w:t xml:space="preserve"> </w:t>
            </w:r>
            <w:r>
              <w:rPr>
                <w:color w:val="2D2B21"/>
                <w:spacing w:val="-5"/>
                <w:sz w:val="24"/>
              </w:rPr>
              <w:t>им.</w:t>
            </w:r>
          </w:p>
        </w:tc>
        <w:tc>
          <w:tcPr>
            <w:tcW w:w="2344" w:type="dxa"/>
          </w:tcPr>
          <w:p w:rsidR="0044132F" w:rsidRDefault="004F5E07">
            <w:pPr>
              <w:pStyle w:val="TableParagraph"/>
              <w:spacing w:line="276" w:lineRule="auto"/>
              <w:ind w:left="148"/>
              <w:rPr>
                <w:sz w:val="24"/>
              </w:rPr>
            </w:pPr>
            <w:r>
              <w:rPr>
                <w:color w:val="2D2B21"/>
                <w:sz w:val="24"/>
              </w:rPr>
              <w:t>Знает своѐ имя, фамилию ,пол, возраст</w:t>
            </w:r>
            <w:r>
              <w:rPr>
                <w:color w:val="2D2B21"/>
                <w:spacing w:val="-15"/>
                <w:sz w:val="24"/>
              </w:rPr>
              <w:t xml:space="preserve"> </w:t>
            </w:r>
            <w:r>
              <w:rPr>
                <w:color w:val="2D2B21"/>
                <w:sz w:val="24"/>
              </w:rPr>
              <w:t>;осознаѐт свои отдельные умения и</w:t>
            </w:r>
          </w:p>
          <w:p w:rsidR="0044132F" w:rsidRDefault="004F5E07">
            <w:pPr>
              <w:pStyle w:val="TableParagraph"/>
              <w:spacing w:line="276" w:lineRule="auto"/>
              <w:ind w:left="148" w:right="535"/>
              <w:rPr>
                <w:sz w:val="24"/>
              </w:rPr>
            </w:pPr>
            <w:r>
              <w:rPr>
                <w:color w:val="2D2B21"/>
                <w:sz w:val="24"/>
              </w:rPr>
              <w:t>действия.</w:t>
            </w:r>
            <w:r>
              <w:rPr>
                <w:color w:val="2D2B21"/>
                <w:spacing w:val="-15"/>
                <w:sz w:val="24"/>
              </w:rPr>
              <w:t xml:space="preserve"> </w:t>
            </w:r>
            <w:r>
              <w:rPr>
                <w:color w:val="2D2B21"/>
                <w:sz w:val="24"/>
              </w:rPr>
              <w:t>Знает членов своей семьи и</w:t>
            </w:r>
          </w:p>
          <w:p w:rsidR="0044132F" w:rsidRDefault="004F5E07">
            <w:pPr>
              <w:pStyle w:val="TableParagraph"/>
              <w:ind w:left="148"/>
              <w:rPr>
                <w:sz w:val="24"/>
              </w:rPr>
            </w:pPr>
            <w:r>
              <w:rPr>
                <w:color w:val="2D2B21"/>
                <w:spacing w:val="-2"/>
                <w:sz w:val="24"/>
              </w:rPr>
              <w:t>ближайших</w:t>
            </w:r>
          </w:p>
          <w:p w:rsidR="0044132F" w:rsidRDefault="004F5E07">
            <w:pPr>
              <w:pStyle w:val="TableParagraph"/>
              <w:spacing w:before="37" w:line="276" w:lineRule="auto"/>
              <w:ind w:left="148" w:right="369"/>
              <w:rPr>
                <w:sz w:val="24"/>
              </w:rPr>
            </w:pPr>
            <w:r>
              <w:rPr>
                <w:color w:val="2D2B21"/>
                <w:spacing w:val="-2"/>
                <w:sz w:val="24"/>
              </w:rPr>
              <w:t xml:space="preserve">родственников. </w:t>
            </w:r>
            <w:r>
              <w:rPr>
                <w:color w:val="2D2B21"/>
                <w:sz w:val="24"/>
              </w:rPr>
              <w:t>Называет</w:t>
            </w:r>
            <w:r>
              <w:rPr>
                <w:color w:val="2D2B21"/>
                <w:spacing w:val="-15"/>
                <w:sz w:val="24"/>
              </w:rPr>
              <w:t xml:space="preserve"> </w:t>
            </w:r>
            <w:r>
              <w:rPr>
                <w:color w:val="2D2B21"/>
                <w:sz w:val="24"/>
              </w:rPr>
              <w:t xml:space="preserve">хорошо </w:t>
            </w:r>
            <w:r>
              <w:rPr>
                <w:color w:val="2D2B21"/>
                <w:spacing w:val="-2"/>
                <w:sz w:val="24"/>
              </w:rPr>
              <w:t xml:space="preserve">знакомых </w:t>
            </w:r>
            <w:r>
              <w:rPr>
                <w:color w:val="2D2B21"/>
                <w:sz w:val="24"/>
              </w:rPr>
              <w:t>животных и</w:t>
            </w:r>
          </w:p>
          <w:p w:rsidR="0044132F" w:rsidRDefault="004F5E07">
            <w:pPr>
              <w:pStyle w:val="TableParagraph"/>
              <w:spacing w:before="3"/>
              <w:ind w:left="148"/>
              <w:rPr>
                <w:sz w:val="24"/>
              </w:rPr>
            </w:pPr>
            <w:r>
              <w:rPr>
                <w:color w:val="2D2B21"/>
                <w:spacing w:val="-2"/>
                <w:sz w:val="24"/>
              </w:rPr>
              <w:t>растения</w:t>
            </w:r>
          </w:p>
          <w:p w:rsidR="0044132F" w:rsidRDefault="004F5E07">
            <w:pPr>
              <w:pStyle w:val="TableParagraph"/>
              <w:spacing w:before="40" w:line="276" w:lineRule="auto"/>
              <w:ind w:left="148"/>
              <w:rPr>
                <w:sz w:val="24"/>
              </w:rPr>
            </w:pPr>
            <w:r>
              <w:rPr>
                <w:color w:val="2D2B21"/>
                <w:spacing w:val="-2"/>
                <w:sz w:val="24"/>
              </w:rPr>
              <w:t xml:space="preserve">ближайшего </w:t>
            </w:r>
            <w:r>
              <w:rPr>
                <w:color w:val="2D2B21"/>
                <w:sz w:val="24"/>
              </w:rPr>
              <w:t>окружения, их действия,</w:t>
            </w:r>
            <w:r>
              <w:rPr>
                <w:color w:val="2D2B21"/>
                <w:spacing w:val="-15"/>
                <w:sz w:val="24"/>
              </w:rPr>
              <w:t xml:space="preserve"> </w:t>
            </w:r>
            <w:r>
              <w:rPr>
                <w:color w:val="2D2B21"/>
                <w:sz w:val="24"/>
              </w:rPr>
              <w:t xml:space="preserve">яркие </w:t>
            </w:r>
            <w:r>
              <w:rPr>
                <w:color w:val="2D2B21"/>
                <w:spacing w:val="-2"/>
                <w:sz w:val="24"/>
              </w:rPr>
              <w:t>признаки</w:t>
            </w:r>
          </w:p>
          <w:p w:rsidR="0044132F" w:rsidRDefault="004F5E07">
            <w:pPr>
              <w:pStyle w:val="TableParagraph"/>
              <w:spacing w:line="275" w:lineRule="exact"/>
              <w:ind w:left="148"/>
              <w:rPr>
                <w:sz w:val="24"/>
              </w:rPr>
            </w:pPr>
            <w:r>
              <w:rPr>
                <w:color w:val="2D2B21"/>
                <w:sz w:val="24"/>
              </w:rPr>
              <w:t>внешнего</w:t>
            </w:r>
            <w:r>
              <w:rPr>
                <w:color w:val="2D2B21"/>
                <w:spacing w:val="-4"/>
                <w:sz w:val="24"/>
              </w:rPr>
              <w:t xml:space="preserve"> вида.</w:t>
            </w:r>
          </w:p>
          <w:p w:rsidR="0044132F" w:rsidRDefault="004F5E07">
            <w:pPr>
              <w:pStyle w:val="TableParagraph"/>
              <w:spacing w:before="44" w:line="276" w:lineRule="auto"/>
              <w:ind w:left="148" w:right="241"/>
              <w:rPr>
                <w:sz w:val="24"/>
              </w:rPr>
            </w:pPr>
            <w:r>
              <w:rPr>
                <w:color w:val="2D2B21"/>
                <w:sz w:val="24"/>
              </w:rPr>
              <w:t>Проявляет</w:t>
            </w:r>
            <w:r>
              <w:rPr>
                <w:color w:val="2D2B21"/>
                <w:spacing w:val="-15"/>
                <w:sz w:val="24"/>
              </w:rPr>
              <w:t xml:space="preserve"> </w:t>
            </w:r>
            <w:r>
              <w:rPr>
                <w:color w:val="2D2B21"/>
                <w:sz w:val="24"/>
              </w:rPr>
              <w:t>интерес к сверстникам, к взаимодействию в игре ,в</w:t>
            </w:r>
          </w:p>
          <w:p w:rsidR="0044132F" w:rsidRDefault="004F5E07">
            <w:pPr>
              <w:pStyle w:val="TableParagraph"/>
              <w:spacing w:line="275" w:lineRule="exact"/>
              <w:ind w:left="148"/>
              <w:rPr>
                <w:sz w:val="24"/>
              </w:rPr>
            </w:pPr>
            <w:r>
              <w:rPr>
                <w:color w:val="2D2B21"/>
                <w:spacing w:val="-2"/>
                <w:sz w:val="24"/>
              </w:rPr>
              <w:t>повседневном</w:t>
            </w:r>
          </w:p>
        </w:tc>
        <w:tc>
          <w:tcPr>
            <w:tcW w:w="2268" w:type="dxa"/>
          </w:tcPr>
          <w:p w:rsidR="0044132F" w:rsidRDefault="004F5E07">
            <w:pPr>
              <w:pStyle w:val="TableParagraph"/>
              <w:spacing w:line="276" w:lineRule="auto"/>
              <w:ind w:left="4" w:right="432"/>
              <w:rPr>
                <w:sz w:val="24"/>
              </w:rPr>
            </w:pPr>
            <w:r>
              <w:rPr>
                <w:color w:val="2D2B21"/>
                <w:sz w:val="24"/>
              </w:rPr>
              <w:t>Имеет</w:t>
            </w:r>
            <w:r>
              <w:rPr>
                <w:color w:val="2D2B21"/>
                <w:spacing w:val="-15"/>
                <w:sz w:val="24"/>
              </w:rPr>
              <w:t xml:space="preserve"> </w:t>
            </w:r>
            <w:r>
              <w:rPr>
                <w:color w:val="2D2B21"/>
                <w:sz w:val="24"/>
              </w:rPr>
              <w:t>первичные представления о своѐм организме.</w:t>
            </w:r>
          </w:p>
          <w:p w:rsidR="0044132F" w:rsidRDefault="004F5E07">
            <w:pPr>
              <w:pStyle w:val="TableParagraph"/>
              <w:spacing w:line="276" w:lineRule="auto"/>
              <w:ind w:left="4"/>
              <w:rPr>
                <w:sz w:val="24"/>
              </w:rPr>
            </w:pPr>
            <w:r>
              <w:rPr>
                <w:color w:val="2D2B21"/>
                <w:sz w:val="24"/>
              </w:rPr>
              <w:t>Рассказывает о деятельности</w:t>
            </w:r>
            <w:r>
              <w:rPr>
                <w:color w:val="2D2B21"/>
                <w:spacing w:val="-15"/>
                <w:sz w:val="24"/>
              </w:rPr>
              <w:t xml:space="preserve"> </w:t>
            </w:r>
            <w:r>
              <w:rPr>
                <w:color w:val="2D2B21"/>
                <w:sz w:val="24"/>
              </w:rPr>
              <w:t xml:space="preserve">членов своей семьи, о </w:t>
            </w:r>
            <w:r>
              <w:rPr>
                <w:color w:val="2D2B21"/>
                <w:spacing w:val="-2"/>
                <w:sz w:val="24"/>
              </w:rPr>
              <w:t>произошедших</w:t>
            </w:r>
          </w:p>
          <w:p w:rsidR="0044132F" w:rsidRDefault="004F5E07">
            <w:pPr>
              <w:pStyle w:val="TableParagraph"/>
              <w:spacing w:line="276" w:lineRule="auto"/>
              <w:ind w:left="4"/>
              <w:rPr>
                <w:sz w:val="24"/>
              </w:rPr>
            </w:pPr>
            <w:r>
              <w:rPr>
                <w:color w:val="2D2B21"/>
                <w:sz w:val="24"/>
              </w:rPr>
              <w:t>семейных</w:t>
            </w:r>
            <w:r>
              <w:rPr>
                <w:color w:val="2D2B21"/>
                <w:spacing w:val="-15"/>
                <w:sz w:val="24"/>
              </w:rPr>
              <w:t xml:space="preserve"> </w:t>
            </w:r>
            <w:r>
              <w:rPr>
                <w:color w:val="2D2B21"/>
                <w:sz w:val="24"/>
              </w:rPr>
              <w:t>событиях, праздниках, о</w:t>
            </w:r>
          </w:p>
          <w:p w:rsidR="0044132F" w:rsidRDefault="004F5E07">
            <w:pPr>
              <w:pStyle w:val="TableParagraph"/>
              <w:spacing w:line="276" w:lineRule="auto"/>
              <w:ind w:left="4" w:right="24"/>
              <w:rPr>
                <w:sz w:val="24"/>
              </w:rPr>
            </w:pPr>
            <w:r>
              <w:rPr>
                <w:color w:val="2D2B21"/>
                <w:sz w:val="24"/>
              </w:rPr>
              <w:t>любимых игрушках, домашних</w:t>
            </w:r>
            <w:r>
              <w:rPr>
                <w:color w:val="2D2B21"/>
                <w:spacing w:val="-15"/>
                <w:sz w:val="24"/>
              </w:rPr>
              <w:t xml:space="preserve"> </w:t>
            </w:r>
            <w:r>
              <w:rPr>
                <w:color w:val="2D2B21"/>
                <w:sz w:val="24"/>
              </w:rPr>
              <w:t>животных. Активно проявляет стремление к</w:t>
            </w:r>
          </w:p>
          <w:p w:rsidR="0044132F" w:rsidRDefault="004F5E07">
            <w:pPr>
              <w:pStyle w:val="TableParagraph"/>
              <w:spacing w:line="276" w:lineRule="auto"/>
              <w:ind w:left="4"/>
              <w:rPr>
                <w:sz w:val="24"/>
              </w:rPr>
            </w:pPr>
            <w:r>
              <w:rPr>
                <w:color w:val="2D2B21"/>
                <w:sz w:val="24"/>
              </w:rPr>
              <w:t xml:space="preserve">общению со </w:t>
            </w:r>
            <w:r>
              <w:rPr>
                <w:color w:val="2D2B21"/>
                <w:spacing w:val="-2"/>
                <w:sz w:val="24"/>
              </w:rPr>
              <w:t>сверстниками,</w:t>
            </w:r>
          </w:p>
          <w:p w:rsidR="0044132F" w:rsidRDefault="004F5E07">
            <w:pPr>
              <w:pStyle w:val="TableParagraph"/>
              <w:spacing w:line="276" w:lineRule="auto"/>
              <w:ind w:left="4"/>
              <w:rPr>
                <w:sz w:val="24"/>
              </w:rPr>
            </w:pPr>
            <w:r>
              <w:rPr>
                <w:color w:val="2D2B21"/>
                <w:sz w:val="24"/>
              </w:rPr>
              <w:t>старается понять их замыслы;</w:t>
            </w:r>
            <w:r>
              <w:rPr>
                <w:color w:val="2D2B21"/>
                <w:spacing w:val="-15"/>
                <w:sz w:val="24"/>
              </w:rPr>
              <w:t xml:space="preserve"> </w:t>
            </w:r>
            <w:r>
              <w:rPr>
                <w:color w:val="2D2B21"/>
                <w:sz w:val="24"/>
              </w:rPr>
              <w:t>стремится</w:t>
            </w:r>
            <w:r>
              <w:rPr>
                <w:color w:val="2D2B21"/>
                <w:spacing w:val="-15"/>
                <w:sz w:val="24"/>
              </w:rPr>
              <w:t xml:space="preserve"> </w:t>
            </w:r>
            <w:r>
              <w:rPr>
                <w:color w:val="2D2B21"/>
                <w:sz w:val="24"/>
              </w:rPr>
              <w:t>к взаимодействию в игре, вступает в</w:t>
            </w:r>
          </w:p>
          <w:p w:rsidR="0044132F" w:rsidRDefault="004F5E07">
            <w:pPr>
              <w:pStyle w:val="TableParagraph"/>
              <w:ind w:left="4"/>
              <w:rPr>
                <w:sz w:val="24"/>
              </w:rPr>
            </w:pPr>
            <w:r>
              <w:rPr>
                <w:color w:val="2D2B21"/>
                <w:sz w:val="24"/>
              </w:rPr>
              <w:t>ролевой</w:t>
            </w:r>
            <w:r>
              <w:rPr>
                <w:color w:val="2D2B21"/>
                <w:spacing w:val="-3"/>
                <w:sz w:val="24"/>
              </w:rPr>
              <w:t xml:space="preserve"> </w:t>
            </w:r>
            <w:r>
              <w:rPr>
                <w:color w:val="2D2B21"/>
                <w:spacing w:val="-2"/>
                <w:sz w:val="24"/>
              </w:rPr>
              <w:t>диалог.</w:t>
            </w:r>
          </w:p>
        </w:tc>
        <w:tc>
          <w:tcPr>
            <w:tcW w:w="2268" w:type="dxa"/>
          </w:tcPr>
          <w:p w:rsidR="0044132F" w:rsidRDefault="004F5E07">
            <w:pPr>
              <w:pStyle w:val="TableParagraph"/>
              <w:spacing w:line="276" w:lineRule="auto"/>
              <w:ind w:left="5"/>
              <w:rPr>
                <w:sz w:val="24"/>
              </w:rPr>
            </w:pPr>
            <w:r>
              <w:rPr>
                <w:color w:val="2D2B21"/>
                <w:sz w:val="24"/>
              </w:rPr>
              <w:t>Знает свои дату рождения,</w:t>
            </w:r>
            <w:r>
              <w:rPr>
                <w:color w:val="2D2B21"/>
                <w:spacing w:val="-15"/>
                <w:sz w:val="24"/>
              </w:rPr>
              <w:t xml:space="preserve"> </w:t>
            </w:r>
            <w:r>
              <w:rPr>
                <w:color w:val="2D2B21"/>
                <w:sz w:val="24"/>
              </w:rPr>
              <w:t xml:space="preserve">адрес, номер </w:t>
            </w:r>
            <w:r>
              <w:rPr>
                <w:color w:val="2D2B21"/>
                <w:spacing w:val="-2"/>
                <w:sz w:val="24"/>
              </w:rPr>
              <w:t>телефона.</w:t>
            </w:r>
          </w:p>
          <w:p w:rsidR="0044132F" w:rsidRDefault="004F5E07">
            <w:pPr>
              <w:pStyle w:val="TableParagraph"/>
              <w:spacing w:line="278" w:lineRule="auto"/>
              <w:ind w:left="5"/>
              <w:rPr>
                <w:sz w:val="24"/>
              </w:rPr>
            </w:pPr>
            <w:r>
              <w:rPr>
                <w:color w:val="2D2B21"/>
                <w:spacing w:val="-2"/>
                <w:sz w:val="24"/>
              </w:rPr>
              <w:t>Располагает некоторыми</w:t>
            </w:r>
          </w:p>
          <w:p w:rsidR="0044132F" w:rsidRDefault="004F5E07">
            <w:pPr>
              <w:pStyle w:val="TableParagraph"/>
              <w:spacing w:line="273" w:lineRule="auto"/>
              <w:ind w:left="5" w:right="743"/>
              <w:rPr>
                <w:sz w:val="24"/>
              </w:rPr>
            </w:pPr>
            <w:r>
              <w:rPr>
                <w:color w:val="2D2B21"/>
                <w:sz w:val="24"/>
              </w:rPr>
              <w:t>сведениями</w:t>
            </w:r>
            <w:r>
              <w:rPr>
                <w:color w:val="2D2B21"/>
                <w:spacing w:val="-15"/>
                <w:sz w:val="24"/>
              </w:rPr>
              <w:t xml:space="preserve"> </w:t>
            </w:r>
            <w:r>
              <w:rPr>
                <w:color w:val="2D2B21"/>
                <w:sz w:val="24"/>
              </w:rPr>
              <w:t xml:space="preserve">об </w:t>
            </w:r>
            <w:r>
              <w:rPr>
                <w:color w:val="2D2B21"/>
                <w:spacing w:val="-2"/>
                <w:sz w:val="24"/>
              </w:rPr>
              <w:t>организме</w:t>
            </w:r>
          </w:p>
          <w:p w:rsidR="0044132F" w:rsidRDefault="004F5E07">
            <w:pPr>
              <w:pStyle w:val="TableParagraph"/>
              <w:spacing w:line="276" w:lineRule="auto"/>
              <w:ind w:left="5" w:right="228"/>
              <w:rPr>
                <w:sz w:val="24"/>
              </w:rPr>
            </w:pPr>
            <w:r>
              <w:rPr>
                <w:color w:val="2D2B21"/>
                <w:spacing w:val="-2"/>
                <w:sz w:val="24"/>
              </w:rPr>
              <w:t xml:space="preserve">(назначении </w:t>
            </w:r>
            <w:r>
              <w:rPr>
                <w:color w:val="2D2B21"/>
                <w:sz w:val="24"/>
              </w:rPr>
              <w:t>отдельных</w:t>
            </w:r>
            <w:r>
              <w:rPr>
                <w:color w:val="2D2B21"/>
                <w:spacing w:val="-15"/>
                <w:sz w:val="24"/>
              </w:rPr>
              <w:t xml:space="preserve"> </w:t>
            </w:r>
            <w:r>
              <w:rPr>
                <w:color w:val="2D2B21"/>
                <w:sz w:val="24"/>
              </w:rPr>
              <w:t>органов, условиях их</w:t>
            </w:r>
          </w:p>
          <w:p w:rsidR="0044132F" w:rsidRDefault="004F5E07">
            <w:pPr>
              <w:pStyle w:val="TableParagraph"/>
              <w:ind w:left="5"/>
              <w:rPr>
                <w:sz w:val="24"/>
              </w:rPr>
            </w:pPr>
            <w:r>
              <w:rPr>
                <w:color w:val="2D2B21"/>
                <w:spacing w:val="-2"/>
                <w:sz w:val="24"/>
              </w:rPr>
              <w:t>нормального</w:t>
            </w:r>
          </w:p>
          <w:p w:rsidR="0044132F" w:rsidRDefault="004F5E07">
            <w:pPr>
              <w:pStyle w:val="TableParagraph"/>
              <w:spacing w:before="38" w:line="276" w:lineRule="auto"/>
              <w:ind w:left="5" w:right="43"/>
              <w:rPr>
                <w:sz w:val="24"/>
              </w:rPr>
            </w:pPr>
            <w:r>
              <w:rPr>
                <w:color w:val="2D2B21"/>
                <w:spacing w:val="-2"/>
                <w:sz w:val="24"/>
              </w:rPr>
              <w:t xml:space="preserve">функционирования). </w:t>
            </w:r>
            <w:r>
              <w:rPr>
                <w:color w:val="2D2B21"/>
                <w:sz w:val="24"/>
              </w:rPr>
              <w:t>Имеет</w:t>
            </w:r>
            <w:r>
              <w:rPr>
                <w:color w:val="2D2B21"/>
                <w:spacing w:val="-15"/>
                <w:sz w:val="24"/>
              </w:rPr>
              <w:t xml:space="preserve"> </w:t>
            </w:r>
            <w:r>
              <w:rPr>
                <w:color w:val="2D2B21"/>
                <w:sz w:val="24"/>
              </w:rPr>
              <w:t>представления о семейных и</w:t>
            </w:r>
          </w:p>
          <w:p w:rsidR="0044132F" w:rsidRDefault="004F5E07">
            <w:pPr>
              <w:pStyle w:val="TableParagraph"/>
              <w:spacing w:line="276" w:lineRule="auto"/>
              <w:ind w:left="5" w:right="113"/>
              <w:rPr>
                <w:sz w:val="24"/>
              </w:rPr>
            </w:pPr>
            <w:r>
              <w:rPr>
                <w:color w:val="2D2B21"/>
                <w:spacing w:val="-2"/>
                <w:sz w:val="24"/>
              </w:rPr>
              <w:t xml:space="preserve">родственных </w:t>
            </w:r>
            <w:r>
              <w:rPr>
                <w:color w:val="2D2B21"/>
                <w:sz w:val="24"/>
              </w:rPr>
              <w:t>отношениях, знает, как</w:t>
            </w:r>
            <w:r>
              <w:rPr>
                <w:color w:val="2D2B21"/>
                <w:spacing w:val="-15"/>
                <w:sz w:val="24"/>
              </w:rPr>
              <w:t xml:space="preserve"> </w:t>
            </w:r>
            <w:r>
              <w:rPr>
                <w:color w:val="2D2B21"/>
                <w:sz w:val="24"/>
              </w:rPr>
              <w:t xml:space="preserve">поддерживаются родственные связи, </w:t>
            </w:r>
            <w:r>
              <w:rPr>
                <w:color w:val="2D2B21"/>
                <w:spacing w:val="-2"/>
                <w:sz w:val="24"/>
              </w:rPr>
              <w:t>некоторые</w:t>
            </w:r>
          </w:p>
          <w:p w:rsidR="0044132F" w:rsidRDefault="004F5E07">
            <w:pPr>
              <w:pStyle w:val="TableParagraph"/>
              <w:spacing w:before="2" w:line="276" w:lineRule="auto"/>
              <w:ind w:left="5" w:right="13"/>
              <w:rPr>
                <w:sz w:val="24"/>
              </w:rPr>
            </w:pPr>
            <w:r>
              <w:rPr>
                <w:color w:val="2D2B21"/>
                <w:sz w:val="24"/>
              </w:rPr>
              <w:t>культурные</w:t>
            </w:r>
            <w:r>
              <w:rPr>
                <w:color w:val="2D2B21"/>
                <w:spacing w:val="-15"/>
                <w:sz w:val="24"/>
              </w:rPr>
              <w:t xml:space="preserve"> </w:t>
            </w:r>
            <w:r>
              <w:rPr>
                <w:color w:val="2D2B21"/>
                <w:sz w:val="24"/>
              </w:rPr>
              <w:t xml:space="preserve">традиции увлечения членов </w:t>
            </w:r>
            <w:r>
              <w:rPr>
                <w:color w:val="2D2B21"/>
                <w:spacing w:val="-2"/>
                <w:sz w:val="24"/>
              </w:rPr>
              <w:t>семьи.</w:t>
            </w:r>
          </w:p>
        </w:tc>
        <w:tc>
          <w:tcPr>
            <w:tcW w:w="2268" w:type="dxa"/>
          </w:tcPr>
          <w:p w:rsidR="0044132F" w:rsidRDefault="004F5E07">
            <w:pPr>
              <w:pStyle w:val="TableParagraph"/>
              <w:spacing w:line="276" w:lineRule="auto"/>
              <w:ind w:left="213" w:firstLine="140"/>
              <w:rPr>
                <w:sz w:val="24"/>
              </w:rPr>
            </w:pPr>
            <w:r>
              <w:rPr>
                <w:color w:val="2D2B21"/>
                <w:sz w:val="24"/>
              </w:rPr>
              <w:t>Рассказывает о себе, о событиях своей</w:t>
            </w:r>
            <w:r>
              <w:rPr>
                <w:color w:val="2D2B21"/>
                <w:spacing w:val="40"/>
                <w:sz w:val="24"/>
              </w:rPr>
              <w:t xml:space="preserve"> </w:t>
            </w:r>
            <w:r>
              <w:rPr>
                <w:color w:val="2D2B21"/>
                <w:sz w:val="24"/>
              </w:rPr>
              <w:t>жизни, об эпизодах</w:t>
            </w:r>
            <w:r>
              <w:rPr>
                <w:color w:val="2D2B21"/>
                <w:spacing w:val="-15"/>
                <w:sz w:val="24"/>
              </w:rPr>
              <w:t xml:space="preserve"> </w:t>
            </w:r>
            <w:r>
              <w:rPr>
                <w:color w:val="2D2B21"/>
                <w:sz w:val="24"/>
              </w:rPr>
              <w:t xml:space="preserve">раннего </w:t>
            </w:r>
            <w:r>
              <w:rPr>
                <w:color w:val="2D2B21"/>
                <w:spacing w:val="-2"/>
                <w:sz w:val="24"/>
              </w:rPr>
              <w:t>детства,мечтах,</w:t>
            </w:r>
          </w:p>
          <w:p w:rsidR="0044132F" w:rsidRDefault="004F5E07">
            <w:pPr>
              <w:pStyle w:val="TableParagraph"/>
              <w:ind w:left="213"/>
              <w:rPr>
                <w:sz w:val="24"/>
              </w:rPr>
            </w:pPr>
            <w:r>
              <w:rPr>
                <w:color w:val="2D2B21"/>
                <w:sz w:val="24"/>
              </w:rPr>
              <w:t>подготовке</w:t>
            </w:r>
            <w:r>
              <w:rPr>
                <w:color w:val="2D2B21"/>
                <w:spacing w:val="-2"/>
                <w:sz w:val="24"/>
              </w:rPr>
              <w:t xml:space="preserve"> </w:t>
            </w:r>
            <w:r>
              <w:rPr>
                <w:color w:val="2D2B21"/>
                <w:spacing w:val="-10"/>
                <w:sz w:val="24"/>
              </w:rPr>
              <w:t>к</w:t>
            </w:r>
          </w:p>
          <w:p w:rsidR="0044132F" w:rsidRDefault="004F5E07">
            <w:pPr>
              <w:pStyle w:val="TableParagraph"/>
              <w:spacing w:before="36" w:line="276" w:lineRule="auto"/>
              <w:ind w:left="213" w:right="278"/>
              <w:rPr>
                <w:sz w:val="24"/>
              </w:rPr>
            </w:pPr>
            <w:r>
              <w:rPr>
                <w:color w:val="2D2B21"/>
                <w:sz w:val="24"/>
              </w:rPr>
              <w:t>школе,умениях</w:t>
            </w:r>
            <w:r>
              <w:rPr>
                <w:color w:val="2D2B21"/>
                <w:spacing w:val="-15"/>
                <w:sz w:val="24"/>
              </w:rPr>
              <w:t xml:space="preserve"> </w:t>
            </w:r>
            <w:r>
              <w:rPr>
                <w:color w:val="2D2B21"/>
                <w:sz w:val="24"/>
              </w:rPr>
              <w:t xml:space="preserve">и достижениях, о </w:t>
            </w:r>
            <w:r>
              <w:rPr>
                <w:color w:val="2D2B21"/>
                <w:spacing w:val="-2"/>
                <w:sz w:val="24"/>
              </w:rPr>
              <w:t xml:space="preserve">профессиях </w:t>
            </w:r>
            <w:r>
              <w:rPr>
                <w:color w:val="2D2B21"/>
                <w:sz w:val="24"/>
              </w:rPr>
              <w:t>близких, их</w:t>
            </w:r>
          </w:p>
          <w:p w:rsidR="0044132F" w:rsidRDefault="004F5E07">
            <w:pPr>
              <w:pStyle w:val="TableParagraph"/>
              <w:spacing w:before="3" w:line="276" w:lineRule="auto"/>
              <w:ind w:left="213"/>
              <w:rPr>
                <w:sz w:val="24"/>
              </w:rPr>
            </w:pPr>
            <w:r>
              <w:rPr>
                <w:color w:val="2D2B21"/>
                <w:sz w:val="24"/>
              </w:rPr>
              <w:t>достижениях</w:t>
            </w:r>
            <w:r>
              <w:rPr>
                <w:color w:val="2D2B21"/>
                <w:spacing w:val="-15"/>
                <w:sz w:val="24"/>
              </w:rPr>
              <w:t xml:space="preserve"> </w:t>
            </w:r>
            <w:r>
              <w:rPr>
                <w:color w:val="2D2B21"/>
                <w:sz w:val="24"/>
              </w:rPr>
              <w:t xml:space="preserve">и увлечениях, о </w:t>
            </w:r>
            <w:r>
              <w:rPr>
                <w:color w:val="2D2B21"/>
                <w:spacing w:val="-2"/>
                <w:sz w:val="24"/>
              </w:rPr>
              <w:t>детстве</w:t>
            </w:r>
          </w:p>
          <w:p w:rsidR="0044132F" w:rsidRDefault="004F5E07">
            <w:pPr>
              <w:pStyle w:val="TableParagraph"/>
              <w:spacing w:before="1"/>
              <w:ind w:left="213"/>
              <w:rPr>
                <w:sz w:val="24"/>
              </w:rPr>
            </w:pPr>
            <w:r>
              <w:rPr>
                <w:color w:val="2D2B21"/>
                <w:spacing w:val="-2"/>
                <w:sz w:val="24"/>
              </w:rPr>
              <w:t>родителей.</w:t>
            </w:r>
          </w:p>
          <w:p w:rsidR="0044132F" w:rsidRDefault="004F5E07">
            <w:pPr>
              <w:pStyle w:val="TableParagraph"/>
              <w:spacing w:before="40"/>
              <w:ind w:left="353"/>
              <w:rPr>
                <w:sz w:val="24"/>
              </w:rPr>
            </w:pPr>
            <w:r>
              <w:rPr>
                <w:color w:val="2D2B21"/>
                <w:spacing w:val="-2"/>
                <w:sz w:val="24"/>
              </w:rPr>
              <w:t>Имеет</w:t>
            </w:r>
          </w:p>
          <w:p w:rsidR="0044132F" w:rsidRDefault="004F5E07">
            <w:pPr>
              <w:pStyle w:val="TableParagraph"/>
              <w:spacing w:before="40" w:line="278" w:lineRule="auto"/>
              <w:ind w:left="213"/>
              <w:rPr>
                <w:sz w:val="24"/>
              </w:rPr>
            </w:pPr>
            <w:r>
              <w:rPr>
                <w:color w:val="2D2B21"/>
                <w:sz w:val="24"/>
              </w:rPr>
              <w:t>представление</w:t>
            </w:r>
            <w:r>
              <w:rPr>
                <w:color w:val="2D2B21"/>
                <w:spacing w:val="-15"/>
                <w:sz w:val="24"/>
              </w:rPr>
              <w:t xml:space="preserve"> </w:t>
            </w:r>
            <w:r>
              <w:rPr>
                <w:color w:val="2D2B21"/>
                <w:sz w:val="24"/>
              </w:rPr>
              <w:t xml:space="preserve">о </w:t>
            </w:r>
            <w:r>
              <w:rPr>
                <w:color w:val="2D2B21"/>
                <w:spacing w:val="-2"/>
                <w:sz w:val="24"/>
              </w:rPr>
              <w:t>культурных</w:t>
            </w:r>
          </w:p>
          <w:p w:rsidR="0044132F" w:rsidRDefault="004F5E07">
            <w:pPr>
              <w:pStyle w:val="TableParagraph"/>
              <w:spacing w:line="272" w:lineRule="exact"/>
              <w:ind w:left="213"/>
              <w:rPr>
                <w:sz w:val="24"/>
              </w:rPr>
            </w:pPr>
            <w:r>
              <w:rPr>
                <w:color w:val="2D2B21"/>
                <w:spacing w:val="-2"/>
                <w:sz w:val="24"/>
              </w:rPr>
              <w:t>ценностях</w:t>
            </w:r>
          </w:p>
          <w:p w:rsidR="0044132F" w:rsidRDefault="004F5E07">
            <w:pPr>
              <w:pStyle w:val="TableParagraph"/>
              <w:spacing w:before="40" w:line="276" w:lineRule="auto"/>
              <w:ind w:left="213" w:right="615"/>
              <w:rPr>
                <w:sz w:val="24"/>
              </w:rPr>
            </w:pPr>
            <w:r>
              <w:rPr>
                <w:color w:val="2D2B21"/>
                <w:sz w:val="24"/>
              </w:rPr>
              <w:t>общества и о своѐм</w:t>
            </w:r>
            <w:r>
              <w:rPr>
                <w:color w:val="2D2B21"/>
                <w:spacing w:val="-15"/>
                <w:sz w:val="24"/>
              </w:rPr>
              <w:t xml:space="preserve"> </w:t>
            </w:r>
            <w:r>
              <w:rPr>
                <w:color w:val="2D2B21"/>
                <w:sz w:val="24"/>
              </w:rPr>
              <w:t>месте</w:t>
            </w:r>
            <w:r>
              <w:rPr>
                <w:color w:val="2D2B21"/>
                <w:spacing w:val="-15"/>
                <w:sz w:val="24"/>
              </w:rPr>
              <w:t xml:space="preserve"> </w:t>
            </w:r>
            <w:r>
              <w:rPr>
                <w:color w:val="2D2B21"/>
                <w:sz w:val="24"/>
              </w:rPr>
              <w:t xml:space="preserve">в </w:t>
            </w:r>
            <w:r>
              <w:rPr>
                <w:color w:val="2D2B21"/>
                <w:spacing w:val="-4"/>
                <w:sz w:val="24"/>
              </w:rPr>
              <w:t>нѐм.</w:t>
            </w:r>
          </w:p>
          <w:p w:rsidR="0044132F" w:rsidRDefault="004F5E07">
            <w:pPr>
              <w:pStyle w:val="TableParagraph"/>
              <w:ind w:left="353"/>
              <w:rPr>
                <w:sz w:val="24"/>
              </w:rPr>
            </w:pPr>
            <w:r>
              <w:rPr>
                <w:color w:val="2D2B21"/>
                <w:spacing w:val="-2"/>
                <w:sz w:val="24"/>
              </w:rPr>
              <w:t>Имеет</w:t>
            </w:r>
          </w:p>
          <w:p w:rsidR="0044132F" w:rsidRDefault="004F5E07">
            <w:pPr>
              <w:pStyle w:val="TableParagraph"/>
              <w:spacing w:before="10" w:line="310" w:lineRule="atLeast"/>
              <w:ind w:left="213"/>
              <w:rPr>
                <w:sz w:val="24"/>
              </w:rPr>
            </w:pPr>
            <w:r>
              <w:rPr>
                <w:color w:val="2D2B21"/>
                <w:sz w:val="24"/>
              </w:rPr>
              <w:t>представления</w:t>
            </w:r>
            <w:r>
              <w:rPr>
                <w:color w:val="2D2B21"/>
                <w:spacing w:val="23"/>
                <w:sz w:val="24"/>
              </w:rPr>
              <w:t xml:space="preserve"> </w:t>
            </w:r>
            <w:r>
              <w:rPr>
                <w:color w:val="2D2B21"/>
                <w:sz w:val="24"/>
              </w:rPr>
              <w:t>о семейных и</w:t>
            </w:r>
          </w:p>
        </w:tc>
      </w:tr>
    </w:tbl>
    <w:p w:rsidR="0044132F" w:rsidRDefault="0044132F">
      <w:pPr>
        <w:spacing w:line="310" w:lineRule="atLeast"/>
        <w:rPr>
          <w:sz w:val="24"/>
        </w:rPr>
        <w:sectPr w:rsidR="0044132F">
          <w:type w:val="continuous"/>
          <w:pgSz w:w="16860" w:h="11900" w:orient="landscape"/>
          <w:pgMar w:top="720" w:right="1080" w:bottom="1460" w:left="1500" w:header="0" w:footer="1262"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412"/>
        <w:gridCol w:w="2344"/>
        <w:gridCol w:w="2268"/>
        <w:gridCol w:w="2268"/>
        <w:gridCol w:w="2268"/>
      </w:tblGrid>
      <w:tr w:rsidR="0044132F">
        <w:trPr>
          <w:trHeight w:val="1906"/>
        </w:trPr>
        <w:tc>
          <w:tcPr>
            <w:tcW w:w="2492" w:type="dxa"/>
          </w:tcPr>
          <w:p w:rsidR="0044132F" w:rsidRDefault="0044132F">
            <w:pPr>
              <w:pStyle w:val="TableParagraph"/>
              <w:rPr>
                <w:sz w:val="24"/>
              </w:rPr>
            </w:pPr>
          </w:p>
        </w:tc>
        <w:tc>
          <w:tcPr>
            <w:tcW w:w="2412" w:type="dxa"/>
          </w:tcPr>
          <w:p w:rsidR="0044132F" w:rsidRDefault="0044132F">
            <w:pPr>
              <w:pStyle w:val="TableParagraph"/>
              <w:rPr>
                <w:sz w:val="24"/>
              </w:rPr>
            </w:pPr>
          </w:p>
        </w:tc>
        <w:tc>
          <w:tcPr>
            <w:tcW w:w="2344" w:type="dxa"/>
          </w:tcPr>
          <w:p w:rsidR="0044132F" w:rsidRDefault="004F5E07">
            <w:pPr>
              <w:pStyle w:val="TableParagraph"/>
              <w:spacing w:line="276" w:lineRule="auto"/>
              <w:ind w:left="148" w:right="369"/>
              <w:rPr>
                <w:sz w:val="24"/>
              </w:rPr>
            </w:pPr>
            <w:r>
              <w:rPr>
                <w:color w:val="2D2B21"/>
                <w:sz w:val="24"/>
              </w:rPr>
              <w:t xml:space="preserve">общении и </w:t>
            </w:r>
            <w:r>
              <w:rPr>
                <w:color w:val="2D2B21"/>
                <w:spacing w:val="-2"/>
                <w:sz w:val="24"/>
              </w:rPr>
              <w:t>бытовой деятельности; может</w:t>
            </w:r>
          </w:p>
          <w:p w:rsidR="0044132F" w:rsidRDefault="004F5E07">
            <w:pPr>
              <w:pStyle w:val="TableParagraph"/>
              <w:spacing w:line="275" w:lineRule="exact"/>
              <w:ind w:left="148"/>
              <w:rPr>
                <w:sz w:val="24"/>
              </w:rPr>
            </w:pPr>
            <w:r>
              <w:rPr>
                <w:color w:val="2D2B21"/>
                <w:sz w:val="24"/>
              </w:rPr>
              <w:t>объединяться</w:t>
            </w:r>
            <w:r>
              <w:rPr>
                <w:color w:val="2D2B21"/>
                <w:spacing w:val="-3"/>
                <w:sz w:val="24"/>
              </w:rPr>
              <w:t xml:space="preserve"> </w:t>
            </w:r>
            <w:r>
              <w:rPr>
                <w:color w:val="2D2B21"/>
                <w:spacing w:val="-10"/>
                <w:sz w:val="24"/>
              </w:rPr>
              <w:t>в</w:t>
            </w:r>
          </w:p>
          <w:p w:rsidR="0044132F" w:rsidRDefault="004F5E07">
            <w:pPr>
              <w:pStyle w:val="TableParagraph"/>
              <w:spacing w:before="38"/>
              <w:ind w:left="148"/>
              <w:rPr>
                <w:sz w:val="24"/>
              </w:rPr>
            </w:pPr>
            <w:r>
              <w:rPr>
                <w:color w:val="2D2B21"/>
                <w:sz w:val="24"/>
              </w:rPr>
              <w:t>парной</w:t>
            </w:r>
            <w:r>
              <w:rPr>
                <w:color w:val="2D2B21"/>
                <w:spacing w:val="-4"/>
                <w:sz w:val="24"/>
              </w:rPr>
              <w:t xml:space="preserve"> </w:t>
            </w:r>
            <w:r>
              <w:rPr>
                <w:color w:val="2D2B21"/>
                <w:spacing w:val="-2"/>
                <w:sz w:val="24"/>
              </w:rPr>
              <w:t>игре.</w:t>
            </w:r>
          </w:p>
        </w:tc>
        <w:tc>
          <w:tcPr>
            <w:tcW w:w="2268" w:type="dxa"/>
          </w:tcPr>
          <w:p w:rsidR="0044132F" w:rsidRDefault="0044132F">
            <w:pPr>
              <w:pStyle w:val="TableParagraph"/>
              <w:rPr>
                <w:sz w:val="24"/>
              </w:rPr>
            </w:pPr>
          </w:p>
        </w:tc>
        <w:tc>
          <w:tcPr>
            <w:tcW w:w="2268" w:type="dxa"/>
          </w:tcPr>
          <w:p w:rsidR="0044132F" w:rsidRDefault="0044132F">
            <w:pPr>
              <w:pStyle w:val="TableParagraph"/>
              <w:rPr>
                <w:sz w:val="24"/>
              </w:rPr>
            </w:pPr>
          </w:p>
        </w:tc>
        <w:tc>
          <w:tcPr>
            <w:tcW w:w="2268" w:type="dxa"/>
          </w:tcPr>
          <w:p w:rsidR="0044132F" w:rsidRDefault="004F5E07">
            <w:pPr>
              <w:pStyle w:val="TableParagraph"/>
              <w:spacing w:line="276" w:lineRule="auto"/>
              <w:ind w:left="213"/>
              <w:rPr>
                <w:sz w:val="24"/>
              </w:rPr>
            </w:pPr>
            <w:r>
              <w:rPr>
                <w:color w:val="2D2B21"/>
                <w:spacing w:val="-2"/>
                <w:sz w:val="24"/>
              </w:rPr>
              <w:t xml:space="preserve">родственных отношениях, культурных </w:t>
            </w:r>
            <w:r>
              <w:rPr>
                <w:color w:val="2D2B21"/>
                <w:sz w:val="24"/>
              </w:rPr>
              <w:t xml:space="preserve">традициях и </w:t>
            </w:r>
            <w:r>
              <w:rPr>
                <w:color w:val="2D2B21"/>
                <w:spacing w:val="-2"/>
                <w:sz w:val="24"/>
              </w:rPr>
              <w:t>увлечениях</w:t>
            </w:r>
          </w:p>
          <w:p w:rsidR="0044132F" w:rsidRDefault="004F5E07">
            <w:pPr>
              <w:pStyle w:val="TableParagraph"/>
              <w:spacing w:line="274" w:lineRule="exact"/>
              <w:ind w:left="213"/>
              <w:rPr>
                <w:sz w:val="24"/>
              </w:rPr>
            </w:pPr>
            <w:r>
              <w:rPr>
                <w:color w:val="2D2B21"/>
                <w:sz w:val="24"/>
              </w:rPr>
              <w:t>членов</w:t>
            </w:r>
            <w:r>
              <w:rPr>
                <w:color w:val="2D2B21"/>
                <w:spacing w:val="-6"/>
                <w:sz w:val="24"/>
              </w:rPr>
              <w:t xml:space="preserve"> </w:t>
            </w:r>
            <w:r>
              <w:rPr>
                <w:color w:val="2D2B21"/>
                <w:spacing w:val="-2"/>
                <w:sz w:val="24"/>
              </w:rPr>
              <w:t>семьи.</w:t>
            </w:r>
          </w:p>
        </w:tc>
      </w:tr>
      <w:tr w:rsidR="0044132F">
        <w:trPr>
          <w:trHeight w:val="7300"/>
        </w:trPr>
        <w:tc>
          <w:tcPr>
            <w:tcW w:w="2492" w:type="dxa"/>
          </w:tcPr>
          <w:p w:rsidR="0044132F" w:rsidRDefault="004F5E07">
            <w:pPr>
              <w:pStyle w:val="TableParagraph"/>
              <w:ind w:left="115" w:right="790" w:hanging="36"/>
              <w:rPr>
                <w:b/>
                <w:sz w:val="24"/>
              </w:rPr>
            </w:pPr>
            <w:r>
              <w:rPr>
                <w:b/>
                <w:spacing w:val="-2"/>
                <w:sz w:val="24"/>
              </w:rPr>
              <w:t xml:space="preserve">Познавательн </w:t>
            </w:r>
            <w:r>
              <w:rPr>
                <w:b/>
                <w:spacing w:val="-6"/>
                <w:sz w:val="24"/>
              </w:rPr>
              <w:t xml:space="preserve">ое </w:t>
            </w:r>
            <w:r>
              <w:rPr>
                <w:b/>
                <w:spacing w:val="-2"/>
                <w:sz w:val="24"/>
              </w:rPr>
              <w:t>направление воспитания</w:t>
            </w:r>
          </w:p>
        </w:tc>
        <w:tc>
          <w:tcPr>
            <w:tcW w:w="2412" w:type="dxa"/>
          </w:tcPr>
          <w:p w:rsidR="0044132F" w:rsidRDefault="004F5E07">
            <w:pPr>
              <w:pStyle w:val="TableParagraph"/>
              <w:spacing w:line="276" w:lineRule="auto"/>
              <w:ind w:left="151" w:right="429"/>
              <w:rPr>
                <w:sz w:val="24"/>
              </w:rPr>
            </w:pPr>
            <w:r>
              <w:rPr>
                <w:color w:val="2D2B21"/>
                <w:sz w:val="24"/>
              </w:rPr>
              <w:t>Имеет</w:t>
            </w:r>
            <w:r>
              <w:rPr>
                <w:color w:val="2D2B21"/>
                <w:spacing w:val="-15"/>
                <w:sz w:val="24"/>
              </w:rPr>
              <w:t xml:space="preserve"> </w:t>
            </w:r>
            <w:r>
              <w:rPr>
                <w:color w:val="2D2B21"/>
                <w:sz w:val="24"/>
              </w:rPr>
              <w:t>первичные представления о</w:t>
            </w:r>
          </w:p>
          <w:p w:rsidR="0044132F" w:rsidRDefault="004F5E07">
            <w:pPr>
              <w:pStyle w:val="TableParagraph"/>
              <w:spacing w:line="273" w:lineRule="auto"/>
              <w:ind w:left="151" w:right="226"/>
              <w:rPr>
                <w:sz w:val="24"/>
              </w:rPr>
            </w:pPr>
            <w:r>
              <w:rPr>
                <w:color w:val="2D2B21"/>
                <w:sz w:val="24"/>
              </w:rPr>
              <w:t>себе.</w:t>
            </w:r>
            <w:r>
              <w:rPr>
                <w:color w:val="2D2B21"/>
                <w:spacing w:val="-15"/>
                <w:sz w:val="24"/>
              </w:rPr>
              <w:t xml:space="preserve"> </w:t>
            </w:r>
            <w:r>
              <w:rPr>
                <w:sz w:val="24"/>
              </w:rPr>
              <w:t xml:space="preserve">Осуществляет </w:t>
            </w:r>
            <w:r>
              <w:rPr>
                <w:spacing w:val="-2"/>
                <w:sz w:val="24"/>
              </w:rPr>
              <w:t>элементарный</w:t>
            </w:r>
          </w:p>
          <w:p w:rsidR="0044132F" w:rsidRDefault="004F5E07">
            <w:pPr>
              <w:pStyle w:val="TableParagraph"/>
              <w:spacing w:line="276" w:lineRule="auto"/>
              <w:ind w:left="151" w:right="423"/>
              <w:rPr>
                <w:sz w:val="24"/>
              </w:rPr>
            </w:pPr>
            <w:r>
              <w:rPr>
                <w:sz w:val="24"/>
              </w:rPr>
              <w:t>(внешний)</w:t>
            </w:r>
            <w:r>
              <w:rPr>
                <w:spacing w:val="-15"/>
                <w:sz w:val="24"/>
              </w:rPr>
              <w:t xml:space="preserve"> </w:t>
            </w:r>
            <w:r>
              <w:rPr>
                <w:sz w:val="24"/>
              </w:rPr>
              <w:t xml:space="preserve">анализ </w:t>
            </w:r>
            <w:r>
              <w:rPr>
                <w:spacing w:val="-2"/>
                <w:sz w:val="24"/>
              </w:rPr>
              <w:t xml:space="preserve">существенных </w:t>
            </w:r>
            <w:r>
              <w:rPr>
                <w:sz w:val="24"/>
              </w:rPr>
              <w:t xml:space="preserve">свойств, качеств, </w:t>
            </w:r>
            <w:r>
              <w:rPr>
                <w:spacing w:val="-2"/>
                <w:sz w:val="24"/>
              </w:rPr>
              <w:t>признаков</w:t>
            </w:r>
          </w:p>
          <w:p w:rsidR="0044132F" w:rsidRDefault="004F5E07">
            <w:pPr>
              <w:pStyle w:val="TableParagraph"/>
              <w:spacing w:before="2" w:line="276" w:lineRule="auto"/>
              <w:ind w:left="151" w:right="983"/>
              <w:rPr>
                <w:sz w:val="24"/>
              </w:rPr>
            </w:pPr>
            <w:r>
              <w:rPr>
                <w:sz w:val="24"/>
              </w:rPr>
              <w:t>предметов</w:t>
            </w:r>
            <w:r>
              <w:rPr>
                <w:spacing w:val="-15"/>
                <w:sz w:val="24"/>
              </w:rPr>
              <w:t xml:space="preserve"> </w:t>
            </w:r>
            <w:r>
              <w:rPr>
                <w:sz w:val="24"/>
              </w:rPr>
              <w:t xml:space="preserve">и </w:t>
            </w:r>
            <w:r>
              <w:rPr>
                <w:spacing w:val="-2"/>
                <w:sz w:val="24"/>
              </w:rPr>
              <w:t>объектов</w:t>
            </w:r>
          </w:p>
          <w:p w:rsidR="0044132F" w:rsidRDefault="004F5E07">
            <w:pPr>
              <w:pStyle w:val="TableParagraph"/>
              <w:spacing w:line="273" w:lineRule="exact"/>
              <w:ind w:left="151"/>
              <w:rPr>
                <w:sz w:val="24"/>
              </w:rPr>
            </w:pPr>
            <w:r>
              <w:rPr>
                <w:sz w:val="24"/>
              </w:rPr>
              <w:t>окружающего</w:t>
            </w:r>
            <w:r>
              <w:rPr>
                <w:spacing w:val="-4"/>
                <w:sz w:val="24"/>
              </w:rPr>
              <w:t xml:space="preserve"> мира.</w:t>
            </w:r>
          </w:p>
        </w:tc>
        <w:tc>
          <w:tcPr>
            <w:tcW w:w="2344" w:type="dxa"/>
          </w:tcPr>
          <w:p w:rsidR="0044132F" w:rsidRDefault="004F5E07">
            <w:pPr>
              <w:pStyle w:val="TableParagraph"/>
              <w:spacing w:line="276" w:lineRule="auto"/>
              <w:ind w:left="148"/>
              <w:rPr>
                <w:sz w:val="24"/>
              </w:rPr>
            </w:pPr>
            <w:r>
              <w:rPr>
                <w:color w:val="2D2B21"/>
                <w:sz w:val="24"/>
              </w:rPr>
              <w:t>Знает своѐ имя, фамилию, пол, возраст;</w:t>
            </w:r>
            <w:r>
              <w:rPr>
                <w:color w:val="2D2B21"/>
                <w:spacing w:val="-15"/>
                <w:sz w:val="24"/>
              </w:rPr>
              <w:t xml:space="preserve"> </w:t>
            </w:r>
            <w:r>
              <w:rPr>
                <w:color w:val="2D2B21"/>
                <w:sz w:val="24"/>
              </w:rPr>
              <w:t>осознаѐт свои отдельные умения и</w:t>
            </w:r>
          </w:p>
          <w:p w:rsidR="0044132F" w:rsidRDefault="004F5E07">
            <w:pPr>
              <w:pStyle w:val="TableParagraph"/>
              <w:spacing w:line="276" w:lineRule="auto"/>
              <w:ind w:left="148" w:right="369"/>
              <w:rPr>
                <w:sz w:val="24"/>
              </w:rPr>
            </w:pPr>
            <w:r>
              <w:rPr>
                <w:color w:val="2D2B21"/>
                <w:spacing w:val="-2"/>
                <w:sz w:val="24"/>
              </w:rPr>
              <w:t xml:space="preserve">действия. </w:t>
            </w:r>
            <w:r>
              <w:rPr>
                <w:color w:val="2D2B21"/>
                <w:sz w:val="24"/>
              </w:rPr>
              <w:t>Называет</w:t>
            </w:r>
            <w:r>
              <w:rPr>
                <w:color w:val="2D2B21"/>
                <w:spacing w:val="-15"/>
                <w:sz w:val="24"/>
              </w:rPr>
              <w:t xml:space="preserve"> </w:t>
            </w:r>
            <w:r>
              <w:rPr>
                <w:color w:val="2D2B21"/>
                <w:sz w:val="24"/>
              </w:rPr>
              <w:t xml:space="preserve">хорошо </w:t>
            </w:r>
            <w:r>
              <w:rPr>
                <w:color w:val="2D2B21"/>
                <w:spacing w:val="-2"/>
                <w:sz w:val="24"/>
              </w:rPr>
              <w:t xml:space="preserve">знакомых </w:t>
            </w:r>
            <w:r>
              <w:rPr>
                <w:color w:val="2D2B21"/>
                <w:sz w:val="24"/>
              </w:rPr>
              <w:t>животных и</w:t>
            </w:r>
          </w:p>
          <w:p w:rsidR="0044132F" w:rsidRDefault="004F5E07">
            <w:pPr>
              <w:pStyle w:val="TableParagraph"/>
              <w:spacing w:line="275" w:lineRule="exact"/>
              <w:ind w:left="148"/>
              <w:rPr>
                <w:sz w:val="24"/>
              </w:rPr>
            </w:pPr>
            <w:r>
              <w:rPr>
                <w:color w:val="2D2B21"/>
                <w:spacing w:val="-2"/>
                <w:sz w:val="24"/>
              </w:rPr>
              <w:t>растения</w:t>
            </w:r>
          </w:p>
          <w:p w:rsidR="0044132F" w:rsidRDefault="004F5E07">
            <w:pPr>
              <w:pStyle w:val="TableParagraph"/>
              <w:spacing w:before="36" w:line="278" w:lineRule="auto"/>
              <w:ind w:left="148" w:right="535"/>
              <w:rPr>
                <w:sz w:val="24"/>
              </w:rPr>
            </w:pPr>
            <w:r>
              <w:rPr>
                <w:color w:val="2D2B21"/>
                <w:spacing w:val="-2"/>
                <w:sz w:val="24"/>
              </w:rPr>
              <w:t xml:space="preserve">ближайшего </w:t>
            </w:r>
            <w:r>
              <w:rPr>
                <w:color w:val="2D2B21"/>
                <w:sz w:val="24"/>
              </w:rPr>
              <w:t>окружения, их действия,</w:t>
            </w:r>
            <w:r>
              <w:rPr>
                <w:color w:val="2D2B21"/>
                <w:spacing w:val="-15"/>
                <w:sz w:val="24"/>
              </w:rPr>
              <w:t xml:space="preserve"> </w:t>
            </w:r>
            <w:r>
              <w:rPr>
                <w:color w:val="2D2B21"/>
                <w:sz w:val="24"/>
              </w:rPr>
              <w:t xml:space="preserve">яркие </w:t>
            </w:r>
            <w:r>
              <w:rPr>
                <w:color w:val="2D2B21"/>
                <w:spacing w:val="-2"/>
                <w:sz w:val="24"/>
              </w:rPr>
              <w:t>признаки</w:t>
            </w:r>
          </w:p>
          <w:p w:rsidR="0044132F" w:rsidRDefault="004F5E07">
            <w:pPr>
              <w:pStyle w:val="TableParagraph"/>
              <w:spacing w:line="276" w:lineRule="auto"/>
              <w:ind w:left="148" w:right="140"/>
              <w:rPr>
                <w:sz w:val="24"/>
              </w:rPr>
            </w:pPr>
            <w:r>
              <w:rPr>
                <w:color w:val="2D2B21"/>
                <w:sz w:val="24"/>
              </w:rPr>
              <w:t xml:space="preserve">внешнего вида. </w:t>
            </w:r>
            <w:r>
              <w:rPr>
                <w:sz w:val="24"/>
              </w:rPr>
              <w:t>Различает</w:t>
            </w:r>
            <w:r>
              <w:rPr>
                <w:spacing w:val="-15"/>
                <w:sz w:val="24"/>
              </w:rPr>
              <w:t xml:space="preserve"> </w:t>
            </w:r>
            <w:r>
              <w:rPr>
                <w:sz w:val="24"/>
              </w:rPr>
              <w:t xml:space="preserve">объекты их по сенсорным </w:t>
            </w:r>
            <w:r>
              <w:rPr>
                <w:spacing w:val="-2"/>
                <w:sz w:val="24"/>
              </w:rPr>
              <w:t>свойствам</w:t>
            </w:r>
          </w:p>
          <w:p w:rsidR="0044132F" w:rsidRDefault="004F5E07">
            <w:pPr>
              <w:pStyle w:val="TableParagraph"/>
              <w:spacing w:line="276" w:lineRule="auto"/>
              <w:ind w:left="148" w:right="446"/>
              <w:rPr>
                <w:sz w:val="24"/>
              </w:rPr>
            </w:pPr>
            <w:r>
              <w:rPr>
                <w:spacing w:val="-2"/>
                <w:sz w:val="24"/>
              </w:rPr>
              <w:t xml:space="preserve">,качествам, </w:t>
            </w:r>
            <w:r>
              <w:rPr>
                <w:sz w:val="24"/>
              </w:rPr>
              <w:t>признакам</w:t>
            </w:r>
            <w:r>
              <w:rPr>
                <w:spacing w:val="-15"/>
                <w:sz w:val="24"/>
              </w:rPr>
              <w:t xml:space="preserve"> </w:t>
            </w:r>
            <w:r>
              <w:rPr>
                <w:sz w:val="24"/>
              </w:rPr>
              <w:t>(цвет, форма, размер, фактура,</w:t>
            </w:r>
            <w:r>
              <w:rPr>
                <w:spacing w:val="-10"/>
                <w:sz w:val="24"/>
              </w:rPr>
              <w:t xml:space="preserve"> </w:t>
            </w:r>
            <w:r>
              <w:rPr>
                <w:sz w:val="24"/>
              </w:rPr>
              <w:t>масса</w:t>
            </w:r>
            <w:r>
              <w:rPr>
                <w:spacing w:val="-9"/>
                <w:sz w:val="24"/>
              </w:rPr>
              <w:t xml:space="preserve"> </w:t>
            </w:r>
            <w:r>
              <w:rPr>
                <w:sz w:val="24"/>
              </w:rPr>
              <w:t>и</w:t>
            </w:r>
          </w:p>
          <w:p w:rsidR="0044132F" w:rsidRDefault="004F5E07">
            <w:pPr>
              <w:pStyle w:val="TableParagraph"/>
              <w:ind w:left="148"/>
              <w:rPr>
                <w:sz w:val="24"/>
              </w:rPr>
            </w:pPr>
            <w:r>
              <w:rPr>
                <w:spacing w:val="-2"/>
                <w:sz w:val="24"/>
              </w:rPr>
              <w:t>др.).</w:t>
            </w:r>
          </w:p>
        </w:tc>
        <w:tc>
          <w:tcPr>
            <w:tcW w:w="2268" w:type="dxa"/>
          </w:tcPr>
          <w:p w:rsidR="0044132F" w:rsidRDefault="004F5E07">
            <w:pPr>
              <w:pStyle w:val="TableParagraph"/>
              <w:spacing w:line="276" w:lineRule="auto"/>
              <w:ind w:left="112" w:right="324"/>
              <w:rPr>
                <w:sz w:val="24"/>
              </w:rPr>
            </w:pPr>
            <w:r>
              <w:rPr>
                <w:color w:val="2D2B21"/>
                <w:sz w:val="24"/>
              </w:rPr>
              <w:t>Имеет</w:t>
            </w:r>
            <w:r>
              <w:rPr>
                <w:color w:val="2D2B21"/>
                <w:spacing w:val="-15"/>
                <w:sz w:val="24"/>
              </w:rPr>
              <w:t xml:space="preserve"> </w:t>
            </w:r>
            <w:r>
              <w:rPr>
                <w:color w:val="2D2B21"/>
                <w:sz w:val="24"/>
              </w:rPr>
              <w:t>первичные представления о своѐм организме.</w:t>
            </w:r>
          </w:p>
          <w:p w:rsidR="0044132F" w:rsidRDefault="004F5E07">
            <w:pPr>
              <w:pStyle w:val="TableParagraph"/>
              <w:spacing w:line="276" w:lineRule="auto"/>
              <w:ind w:left="112"/>
              <w:rPr>
                <w:sz w:val="24"/>
              </w:rPr>
            </w:pPr>
            <w:r>
              <w:rPr>
                <w:spacing w:val="-2"/>
                <w:sz w:val="24"/>
              </w:rPr>
              <w:t>Осуществляет сравнение,</w:t>
            </w:r>
          </w:p>
          <w:p w:rsidR="0044132F" w:rsidRDefault="004F5E07">
            <w:pPr>
              <w:pStyle w:val="TableParagraph"/>
              <w:spacing w:line="276" w:lineRule="auto"/>
              <w:ind w:left="112"/>
              <w:rPr>
                <w:sz w:val="24"/>
              </w:rPr>
            </w:pPr>
            <w:r>
              <w:rPr>
                <w:sz w:val="24"/>
              </w:rPr>
              <w:t>классификацию</w:t>
            </w:r>
            <w:r>
              <w:rPr>
                <w:spacing w:val="-15"/>
                <w:sz w:val="24"/>
              </w:rPr>
              <w:t xml:space="preserve"> </w:t>
            </w:r>
            <w:r>
              <w:rPr>
                <w:sz w:val="24"/>
              </w:rPr>
              <w:t xml:space="preserve">и </w:t>
            </w:r>
            <w:r>
              <w:rPr>
                <w:spacing w:val="-2"/>
                <w:sz w:val="24"/>
              </w:rPr>
              <w:t>обобщение</w:t>
            </w:r>
          </w:p>
          <w:p w:rsidR="0044132F" w:rsidRDefault="004F5E07">
            <w:pPr>
              <w:pStyle w:val="TableParagraph"/>
              <w:spacing w:line="274" w:lineRule="exact"/>
              <w:ind w:left="112"/>
              <w:rPr>
                <w:sz w:val="24"/>
              </w:rPr>
            </w:pPr>
            <w:r>
              <w:rPr>
                <w:spacing w:val="-2"/>
                <w:sz w:val="24"/>
              </w:rPr>
              <w:t>предметов,</w:t>
            </w:r>
          </w:p>
          <w:p w:rsidR="0044132F" w:rsidRDefault="004F5E07">
            <w:pPr>
              <w:pStyle w:val="TableParagraph"/>
              <w:spacing w:before="40" w:line="276" w:lineRule="auto"/>
              <w:ind w:left="112"/>
              <w:rPr>
                <w:sz w:val="24"/>
              </w:rPr>
            </w:pPr>
            <w:r>
              <w:rPr>
                <w:sz w:val="24"/>
              </w:rPr>
              <w:t>объектов</w:t>
            </w:r>
            <w:r>
              <w:rPr>
                <w:spacing w:val="-15"/>
                <w:sz w:val="24"/>
              </w:rPr>
              <w:t xml:space="preserve"> </w:t>
            </w:r>
            <w:r>
              <w:rPr>
                <w:sz w:val="24"/>
              </w:rPr>
              <w:t>и</w:t>
            </w:r>
            <w:r>
              <w:rPr>
                <w:spacing w:val="-15"/>
                <w:sz w:val="24"/>
              </w:rPr>
              <w:t xml:space="preserve"> </w:t>
            </w:r>
            <w:r>
              <w:rPr>
                <w:sz w:val="24"/>
              </w:rPr>
              <w:t>явлений по заданным</w:t>
            </w:r>
          </w:p>
          <w:p w:rsidR="0044132F" w:rsidRDefault="004F5E07">
            <w:pPr>
              <w:pStyle w:val="TableParagraph"/>
              <w:spacing w:line="273" w:lineRule="exact"/>
              <w:ind w:left="112"/>
              <w:rPr>
                <w:sz w:val="24"/>
              </w:rPr>
            </w:pPr>
            <w:r>
              <w:rPr>
                <w:spacing w:val="-2"/>
                <w:sz w:val="24"/>
              </w:rPr>
              <w:t>сенсорным</w:t>
            </w:r>
          </w:p>
          <w:p w:rsidR="0044132F" w:rsidRDefault="004F5E07">
            <w:pPr>
              <w:pStyle w:val="TableParagraph"/>
              <w:spacing w:before="45" w:line="276" w:lineRule="auto"/>
              <w:ind w:left="112"/>
              <w:rPr>
                <w:sz w:val="24"/>
              </w:rPr>
            </w:pPr>
            <w:r>
              <w:rPr>
                <w:sz w:val="24"/>
              </w:rPr>
              <w:t>свойствам</w:t>
            </w:r>
            <w:r>
              <w:rPr>
                <w:spacing w:val="-15"/>
                <w:sz w:val="24"/>
              </w:rPr>
              <w:t xml:space="preserve"> </w:t>
            </w:r>
            <w:r>
              <w:rPr>
                <w:sz w:val="24"/>
              </w:rPr>
              <w:t>и</w:t>
            </w:r>
            <w:r>
              <w:rPr>
                <w:spacing w:val="-15"/>
                <w:sz w:val="24"/>
              </w:rPr>
              <w:t xml:space="preserve"> </w:t>
            </w:r>
            <w:r>
              <w:rPr>
                <w:sz w:val="24"/>
              </w:rPr>
              <w:t xml:space="preserve">другим </w:t>
            </w:r>
            <w:r>
              <w:rPr>
                <w:spacing w:val="-2"/>
                <w:sz w:val="24"/>
              </w:rPr>
              <w:t>основаниям.</w:t>
            </w:r>
          </w:p>
          <w:p w:rsidR="0044132F" w:rsidRDefault="004F5E07">
            <w:pPr>
              <w:pStyle w:val="TableParagraph"/>
              <w:spacing w:before="1" w:line="273" w:lineRule="auto"/>
              <w:ind w:left="112" w:right="201"/>
              <w:rPr>
                <w:sz w:val="24"/>
              </w:rPr>
            </w:pPr>
            <w:r>
              <w:rPr>
                <w:color w:val="2D2B21"/>
                <w:sz w:val="24"/>
              </w:rPr>
              <w:t>Проявляет</w:t>
            </w:r>
            <w:r>
              <w:rPr>
                <w:color w:val="2D2B21"/>
                <w:spacing w:val="-15"/>
                <w:sz w:val="24"/>
              </w:rPr>
              <w:t xml:space="preserve"> </w:t>
            </w:r>
            <w:r>
              <w:rPr>
                <w:color w:val="2D2B21"/>
                <w:sz w:val="24"/>
              </w:rPr>
              <w:t xml:space="preserve">интерес </w:t>
            </w:r>
            <w:r>
              <w:rPr>
                <w:color w:val="2D2B21"/>
                <w:spacing w:val="-10"/>
                <w:sz w:val="24"/>
              </w:rPr>
              <w:t>к</w:t>
            </w:r>
          </w:p>
          <w:p w:rsidR="0044132F" w:rsidRDefault="004F5E07">
            <w:pPr>
              <w:pStyle w:val="TableParagraph"/>
              <w:spacing w:before="3" w:line="278" w:lineRule="auto"/>
              <w:ind w:left="112"/>
              <w:rPr>
                <w:sz w:val="24"/>
              </w:rPr>
            </w:pPr>
            <w:r>
              <w:rPr>
                <w:color w:val="2D2B21"/>
                <w:spacing w:val="-2"/>
                <w:sz w:val="24"/>
              </w:rPr>
              <w:t>исследовательской деятельности.</w:t>
            </w:r>
          </w:p>
        </w:tc>
        <w:tc>
          <w:tcPr>
            <w:tcW w:w="2268" w:type="dxa"/>
          </w:tcPr>
          <w:p w:rsidR="0044132F" w:rsidRDefault="004F5E07">
            <w:pPr>
              <w:pStyle w:val="TableParagraph"/>
              <w:spacing w:line="276" w:lineRule="auto"/>
              <w:ind w:left="112"/>
              <w:rPr>
                <w:sz w:val="24"/>
              </w:rPr>
            </w:pPr>
            <w:r>
              <w:rPr>
                <w:color w:val="2D2B21"/>
                <w:sz w:val="24"/>
              </w:rPr>
              <w:t>Знает свои дату рождения,</w:t>
            </w:r>
            <w:r>
              <w:rPr>
                <w:color w:val="2D2B21"/>
                <w:spacing w:val="-15"/>
                <w:sz w:val="24"/>
              </w:rPr>
              <w:t xml:space="preserve"> </w:t>
            </w:r>
            <w:r>
              <w:rPr>
                <w:color w:val="2D2B21"/>
                <w:sz w:val="24"/>
              </w:rPr>
              <w:t>адрес.</w:t>
            </w:r>
          </w:p>
          <w:p w:rsidR="0044132F" w:rsidRDefault="004F5E07">
            <w:pPr>
              <w:pStyle w:val="TableParagraph"/>
              <w:spacing w:line="273" w:lineRule="auto"/>
              <w:ind w:left="112"/>
              <w:rPr>
                <w:sz w:val="24"/>
              </w:rPr>
            </w:pPr>
            <w:r>
              <w:rPr>
                <w:color w:val="2D2B21"/>
                <w:spacing w:val="-2"/>
                <w:sz w:val="24"/>
              </w:rPr>
              <w:t>Располагает некоторыми</w:t>
            </w:r>
          </w:p>
          <w:p w:rsidR="0044132F" w:rsidRDefault="004F5E07">
            <w:pPr>
              <w:pStyle w:val="TableParagraph"/>
              <w:spacing w:line="278" w:lineRule="auto"/>
              <w:ind w:left="112" w:right="636"/>
              <w:rPr>
                <w:sz w:val="24"/>
              </w:rPr>
            </w:pPr>
            <w:r>
              <w:rPr>
                <w:color w:val="2D2B21"/>
                <w:sz w:val="24"/>
              </w:rPr>
              <w:t>сведениями</w:t>
            </w:r>
            <w:r>
              <w:rPr>
                <w:color w:val="2D2B21"/>
                <w:spacing w:val="-15"/>
                <w:sz w:val="24"/>
              </w:rPr>
              <w:t xml:space="preserve"> </w:t>
            </w:r>
            <w:r>
              <w:rPr>
                <w:color w:val="2D2B21"/>
                <w:sz w:val="24"/>
              </w:rPr>
              <w:t xml:space="preserve">об </w:t>
            </w:r>
            <w:r>
              <w:rPr>
                <w:color w:val="2D2B21"/>
                <w:spacing w:val="-2"/>
                <w:sz w:val="24"/>
              </w:rPr>
              <w:t>организме</w:t>
            </w:r>
          </w:p>
          <w:p w:rsidR="0044132F" w:rsidRDefault="004F5E07">
            <w:pPr>
              <w:pStyle w:val="TableParagraph"/>
              <w:spacing w:line="276" w:lineRule="auto"/>
              <w:ind w:left="112" w:right="121"/>
              <w:rPr>
                <w:sz w:val="24"/>
              </w:rPr>
            </w:pPr>
            <w:r>
              <w:rPr>
                <w:color w:val="2D2B21"/>
                <w:spacing w:val="-2"/>
                <w:sz w:val="24"/>
              </w:rPr>
              <w:t xml:space="preserve">(назначении </w:t>
            </w:r>
            <w:r>
              <w:rPr>
                <w:color w:val="2D2B21"/>
                <w:sz w:val="24"/>
              </w:rPr>
              <w:t>отдельных</w:t>
            </w:r>
            <w:r>
              <w:rPr>
                <w:color w:val="2D2B21"/>
                <w:spacing w:val="-15"/>
                <w:sz w:val="24"/>
              </w:rPr>
              <w:t xml:space="preserve"> </w:t>
            </w:r>
            <w:r>
              <w:rPr>
                <w:color w:val="2D2B21"/>
                <w:sz w:val="24"/>
              </w:rPr>
              <w:t>органов, условиях их</w:t>
            </w:r>
          </w:p>
          <w:p w:rsidR="0044132F" w:rsidRDefault="004F5E07">
            <w:pPr>
              <w:pStyle w:val="TableParagraph"/>
              <w:ind w:left="112"/>
              <w:rPr>
                <w:sz w:val="24"/>
              </w:rPr>
            </w:pPr>
            <w:r>
              <w:rPr>
                <w:color w:val="2D2B21"/>
                <w:spacing w:val="-2"/>
                <w:sz w:val="24"/>
              </w:rPr>
              <w:t>нормального</w:t>
            </w:r>
          </w:p>
          <w:p w:rsidR="0044132F" w:rsidRDefault="004F5E07">
            <w:pPr>
              <w:pStyle w:val="TableParagraph"/>
              <w:spacing w:before="35"/>
              <w:ind w:left="112"/>
              <w:rPr>
                <w:sz w:val="24"/>
              </w:rPr>
            </w:pPr>
            <w:r>
              <w:rPr>
                <w:color w:val="2D2B21"/>
                <w:spacing w:val="-2"/>
                <w:sz w:val="24"/>
              </w:rPr>
              <w:t>функционирования).</w:t>
            </w:r>
          </w:p>
          <w:p w:rsidR="0044132F" w:rsidRDefault="004F5E07">
            <w:pPr>
              <w:pStyle w:val="TableParagraph"/>
              <w:spacing w:before="45"/>
              <w:ind w:left="112"/>
              <w:rPr>
                <w:sz w:val="24"/>
              </w:rPr>
            </w:pPr>
            <w:r>
              <w:rPr>
                <w:color w:val="2D2B21"/>
                <w:spacing w:val="-2"/>
                <w:sz w:val="24"/>
              </w:rPr>
              <w:t>Имеет</w:t>
            </w:r>
          </w:p>
          <w:p w:rsidR="0044132F" w:rsidRDefault="004F5E07">
            <w:pPr>
              <w:pStyle w:val="TableParagraph"/>
              <w:spacing w:before="40" w:line="276" w:lineRule="auto"/>
              <w:ind w:left="112" w:right="459"/>
              <w:rPr>
                <w:sz w:val="24"/>
              </w:rPr>
            </w:pPr>
            <w:r>
              <w:rPr>
                <w:color w:val="2D2B21"/>
                <w:sz w:val="24"/>
              </w:rPr>
              <w:t>представления</w:t>
            </w:r>
            <w:r>
              <w:rPr>
                <w:color w:val="2D2B21"/>
                <w:spacing w:val="-15"/>
                <w:sz w:val="24"/>
              </w:rPr>
              <w:t xml:space="preserve"> </w:t>
            </w:r>
            <w:r>
              <w:rPr>
                <w:color w:val="2D2B21"/>
                <w:sz w:val="24"/>
              </w:rPr>
              <w:t xml:space="preserve">о </w:t>
            </w:r>
            <w:r>
              <w:rPr>
                <w:color w:val="2D2B21"/>
                <w:spacing w:val="-2"/>
                <w:sz w:val="24"/>
              </w:rPr>
              <w:t>свойствах отдельных</w:t>
            </w:r>
          </w:p>
          <w:p w:rsidR="0044132F" w:rsidRDefault="004F5E07">
            <w:pPr>
              <w:pStyle w:val="TableParagraph"/>
              <w:ind w:left="112"/>
              <w:rPr>
                <w:sz w:val="24"/>
              </w:rPr>
            </w:pPr>
            <w:r>
              <w:rPr>
                <w:color w:val="2D2B21"/>
                <w:spacing w:val="-2"/>
                <w:sz w:val="24"/>
              </w:rPr>
              <w:t>предметов.</w:t>
            </w:r>
          </w:p>
          <w:p w:rsidR="0044132F" w:rsidRDefault="004F5E07">
            <w:pPr>
              <w:pStyle w:val="TableParagraph"/>
              <w:spacing w:before="44" w:line="276" w:lineRule="auto"/>
              <w:ind w:left="112" w:right="777"/>
              <w:rPr>
                <w:sz w:val="24"/>
              </w:rPr>
            </w:pPr>
            <w:r>
              <w:rPr>
                <w:color w:val="2D2B21"/>
                <w:sz w:val="24"/>
              </w:rPr>
              <w:t>Действует</w:t>
            </w:r>
            <w:r>
              <w:rPr>
                <w:color w:val="2D2B21"/>
                <w:spacing w:val="-15"/>
                <w:sz w:val="24"/>
              </w:rPr>
              <w:t xml:space="preserve"> </w:t>
            </w:r>
            <w:r>
              <w:rPr>
                <w:color w:val="2D2B21"/>
                <w:sz w:val="24"/>
              </w:rPr>
              <w:t xml:space="preserve">по </w:t>
            </w:r>
            <w:r>
              <w:rPr>
                <w:color w:val="2D2B21"/>
                <w:spacing w:val="-2"/>
                <w:sz w:val="24"/>
              </w:rPr>
              <w:t>инструкции.</w:t>
            </w:r>
          </w:p>
        </w:tc>
        <w:tc>
          <w:tcPr>
            <w:tcW w:w="2268" w:type="dxa"/>
          </w:tcPr>
          <w:p w:rsidR="0044132F" w:rsidRDefault="004F5E07">
            <w:pPr>
              <w:pStyle w:val="TableParagraph"/>
              <w:spacing w:line="276" w:lineRule="auto"/>
              <w:ind w:left="213" w:firstLine="140"/>
              <w:rPr>
                <w:sz w:val="24"/>
              </w:rPr>
            </w:pPr>
            <w:r>
              <w:rPr>
                <w:color w:val="2D2B21"/>
                <w:sz w:val="24"/>
              </w:rPr>
              <w:t>Рассказывает о себе, о событиях своей жизни, об эпизодах</w:t>
            </w:r>
            <w:r>
              <w:rPr>
                <w:color w:val="2D2B21"/>
                <w:spacing w:val="-15"/>
                <w:sz w:val="24"/>
              </w:rPr>
              <w:t xml:space="preserve"> </w:t>
            </w:r>
            <w:r>
              <w:rPr>
                <w:color w:val="2D2B21"/>
                <w:sz w:val="24"/>
              </w:rPr>
              <w:t>раннего детства ,мечтах, подготовке к</w:t>
            </w:r>
          </w:p>
          <w:p w:rsidR="0044132F" w:rsidRDefault="004F5E07">
            <w:pPr>
              <w:pStyle w:val="TableParagraph"/>
              <w:spacing w:line="276" w:lineRule="auto"/>
              <w:ind w:left="213"/>
              <w:rPr>
                <w:sz w:val="24"/>
              </w:rPr>
            </w:pPr>
            <w:r>
              <w:rPr>
                <w:color w:val="2D2B21"/>
                <w:sz w:val="24"/>
              </w:rPr>
              <w:t>школе,</w:t>
            </w:r>
            <w:r>
              <w:rPr>
                <w:color w:val="2D2B21"/>
                <w:spacing w:val="-15"/>
                <w:sz w:val="24"/>
              </w:rPr>
              <w:t xml:space="preserve"> </w:t>
            </w:r>
            <w:r>
              <w:rPr>
                <w:color w:val="2D2B21"/>
                <w:sz w:val="24"/>
              </w:rPr>
              <w:t>умениях</w:t>
            </w:r>
            <w:r>
              <w:rPr>
                <w:color w:val="2D2B21"/>
                <w:spacing w:val="-15"/>
                <w:sz w:val="24"/>
              </w:rPr>
              <w:t xml:space="preserve"> </w:t>
            </w:r>
            <w:r>
              <w:rPr>
                <w:color w:val="2D2B21"/>
                <w:sz w:val="24"/>
              </w:rPr>
              <w:t xml:space="preserve">и достижениях, об </w:t>
            </w:r>
            <w:r>
              <w:rPr>
                <w:color w:val="2D2B21"/>
                <w:spacing w:val="-2"/>
                <w:sz w:val="24"/>
              </w:rPr>
              <w:t>увлечениях.</w:t>
            </w:r>
          </w:p>
          <w:p w:rsidR="0044132F" w:rsidRDefault="004F5E07">
            <w:pPr>
              <w:pStyle w:val="TableParagraph"/>
              <w:ind w:left="213"/>
              <w:rPr>
                <w:sz w:val="24"/>
              </w:rPr>
            </w:pPr>
            <w:r>
              <w:rPr>
                <w:color w:val="2D2B21"/>
                <w:spacing w:val="-2"/>
                <w:sz w:val="24"/>
              </w:rPr>
              <w:t>Имеет</w:t>
            </w:r>
          </w:p>
          <w:p w:rsidR="0044132F" w:rsidRDefault="004F5E07">
            <w:pPr>
              <w:pStyle w:val="TableParagraph"/>
              <w:spacing w:before="35" w:line="278" w:lineRule="auto"/>
              <w:ind w:left="213"/>
              <w:rPr>
                <w:sz w:val="24"/>
              </w:rPr>
            </w:pPr>
            <w:r>
              <w:rPr>
                <w:color w:val="2D2B21"/>
                <w:sz w:val="24"/>
              </w:rPr>
              <w:t>представление</w:t>
            </w:r>
            <w:r>
              <w:rPr>
                <w:color w:val="2D2B21"/>
                <w:spacing w:val="-15"/>
                <w:sz w:val="24"/>
              </w:rPr>
              <w:t xml:space="preserve"> </w:t>
            </w:r>
            <w:r>
              <w:rPr>
                <w:color w:val="2D2B21"/>
                <w:sz w:val="24"/>
              </w:rPr>
              <w:t xml:space="preserve">о </w:t>
            </w:r>
            <w:r>
              <w:rPr>
                <w:color w:val="2D2B21"/>
                <w:spacing w:val="-2"/>
                <w:sz w:val="24"/>
              </w:rPr>
              <w:t>свойствах</w:t>
            </w:r>
          </w:p>
          <w:p w:rsidR="0044132F" w:rsidRDefault="004F5E07">
            <w:pPr>
              <w:pStyle w:val="TableParagraph"/>
              <w:spacing w:line="278" w:lineRule="auto"/>
              <w:ind w:left="213" w:right="615"/>
              <w:rPr>
                <w:sz w:val="24"/>
              </w:rPr>
            </w:pPr>
            <w:r>
              <w:rPr>
                <w:color w:val="2D2B21"/>
                <w:spacing w:val="-2"/>
                <w:sz w:val="24"/>
              </w:rPr>
              <w:t>предметов, любит</w:t>
            </w:r>
          </w:p>
          <w:p w:rsidR="0044132F" w:rsidRDefault="004F5E07">
            <w:pPr>
              <w:pStyle w:val="TableParagraph"/>
              <w:spacing w:line="276" w:lineRule="auto"/>
              <w:ind w:left="213"/>
              <w:rPr>
                <w:sz w:val="24"/>
              </w:rPr>
            </w:pPr>
            <w:r>
              <w:rPr>
                <w:color w:val="2D2B21"/>
                <w:spacing w:val="-2"/>
                <w:sz w:val="24"/>
              </w:rPr>
              <w:t xml:space="preserve">экспериментиров </w:t>
            </w:r>
            <w:r>
              <w:rPr>
                <w:color w:val="2D2B21"/>
                <w:sz w:val="24"/>
              </w:rPr>
              <w:t xml:space="preserve">ать, проявляет </w:t>
            </w:r>
            <w:r>
              <w:rPr>
                <w:color w:val="2D2B21"/>
                <w:spacing w:val="-2"/>
                <w:sz w:val="24"/>
              </w:rPr>
              <w:t>творческую инициативу.</w:t>
            </w:r>
          </w:p>
          <w:p w:rsidR="0044132F" w:rsidRDefault="004F5E07">
            <w:pPr>
              <w:pStyle w:val="TableParagraph"/>
              <w:spacing w:line="278" w:lineRule="auto"/>
              <w:ind w:left="213" w:right="375" w:firstLine="140"/>
              <w:rPr>
                <w:sz w:val="24"/>
              </w:rPr>
            </w:pPr>
            <w:r>
              <w:rPr>
                <w:spacing w:val="-2"/>
                <w:sz w:val="24"/>
              </w:rPr>
              <w:t xml:space="preserve">Осуществляет </w:t>
            </w:r>
            <w:r>
              <w:rPr>
                <w:sz w:val="24"/>
              </w:rPr>
              <w:t>само и</w:t>
            </w:r>
          </w:p>
          <w:p w:rsidR="0044132F" w:rsidRDefault="004F5E07">
            <w:pPr>
              <w:pStyle w:val="TableParagraph"/>
              <w:spacing w:line="276" w:lineRule="auto"/>
              <w:ind w:left="213"/>
              <w:rPr>
                <w:sz w:val="24"/>
              </w:rPr>
            </w:pPr>
            <w:r>
              <w:rPr>
                <w:spacing w:val="-2"/>
                <w:sz w:val="24"/>
              </w:rPr>
              <w:t>взаимоконтроль познавательной</w:t>
            </w:r>
          </w:p>
          <w:p w:rsidR="0044132F" w:rsidRDefault="004F5E07">
            <w:pPr>
              <w:pStyle w:val="TableParagraph"/>
              <w:ind w:left="213"/>
              <w:rPr>
                <w:sz w:val="24"/>
              </w:rPr>
            </w:pPr>
            <w:r>
              <w:rPr>
                <w:spacing w:val="-2"/>
                <w:sz w:val="24"/>
              </w:rPr>
              <w:t>деятельности.</w:t>
            </w:r>
          </w:p>
        </w:tc>
      </w:tr>
    </w:tbl>
    <w:p w:rsidR="0044132F" w:rsidRDefault="0044132F">
      <w:pPr>
        <w:rPr>
          <w:sz w:val="24"/>
        </w:rPr>
        <w:sectPr w:rsidR="0044132F">
          <w:type w:val="continuous"/>
          <w:pgSz w:w="16860" w:h="11900" w:orient="landscape"/>
          <w:pgMar w:top="720" w:right="1080" w:bottom="1460" w:left="1500" w:header="0" w:footer="1262"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412"/>
        <w:gridCol w:w="2344"/>
        <w:gridCol w:w="2268"/>
        <w:gridCol w:w="2268"/>
        <w:gridCol w:w="2268"/>
      </w:tblGrid>
      <w:tr w:rsidR="0044132F">
        <w:trPr>
          <w:trHeight w:val="3862"/>
        </w:trPr>
        <w:tc>
          <w:tcPr>
            <w:tcW w:w="2492" w:type="dxa"/>
            <w:vMerge w:val="restart"/>
          </w:tcPr>
          <w:p w:rsidR="0044132F" w:rsidRDefault="004F5E07">
            <w:pPr>
              <w:pStyle w:val="TableParagraph"/>
              <w:ind w:left="115" w:right="760" w:hanging="36"/>
              <w:rPr>
                <w:b/>
                <w:sz w:val="24"/>
              </w:rPr>
            </w:pPr>
            <w:r>
              <w:rPr>
                <w:b/>
                <w:sz w:val="24"/>
              </w:rPr>
              <w:lastRenderedPageBreak/>
              <w:t xml:space="preserve">Физическое и </w:t>
            </w:r>
            <w:r>
              <w:rPr>
                <w:b/>
                <w:spacing w:val="-2"/>
                <w:sz w:val="24"/>
              </w:rPr>
              <w:t xml:space="preserve">оздоровительн </w:t>
            </w:r>
            <w:r>
              <w:rPr>
                <w:b/>
                <w:spacing w:val="-6"/>
                <w:sz w:val="24"/>
              </w:rPr>
              <w:t xml:space="preserve">ое </w:t>
            </w:r>
            <w:r>
              <w:rPr>
                <w:b/>
                <w:spacing w:val="-2"/>
                <w:sz w:val="24"/>
              </w:rPr>
              <w:t>направление воспитания</w:t>
            </w:r>
          </w:p>
        </w:tc>
        <w:tc>
          <w:tcPr>
            <w:tcW w:w="2412" w:type="dxa"/>
          </w:tcPr>
          <w:p w:rsidR="0044132F" w:rsidRDefault="004F5E07">
            <w:pPr>
              <w:pStyle w:val="TableParagraph"/>
              <w:spacing w:line="237" w:lineRule="auto"/>
              <w:ind w:left="63" w:right="129"/>
              <w:rPr>
                <w:sz w:val="24"/>
              </w:rPr>
            </w:pPr>
            <w:r>
              <w:rPr>
                <w:color w:val="2D2B21"/>
                <w:sz w:val="24"/>
              </w:rPr>
              <w:t>Имеет</w:t>
            </w:r>
            <w:r>
              <w:rPr>
                <w:color w:val="2D2B21"/>
                <w:spacing w:val="-15"/>
                <w:sz w:val="24"/>
              </w:rPr>
              <w:t xml:space="preserve"> </w:t>
            </w:r>
            <w:r>
              <w:rPr>
                <w:color w:val="2D2B21"/>
                <w:sz w:val="24"/>
              </w:rPr>
              <w:t xml:space="preserve">представления об элементарных </w:t>
            </w:r>
            <w:r>
              <w:rPr>
                <w:color w:val="2D2B21"/>
                <w:spacing w:val="-2"/>
                <w:sz w:val="24"/>
              </w:rPr>
              <w:t>потребностях</w:t>
            </w:r>
          </w:p>
          <w:p w:rsidR="0044132F" w:rsidRDefault="004F5E07">
            <w:pPr>
              <w:pStyle w:val="TableParagraph"/>
              <w:ind w:left="63" w:right="848"/>
              <w:rPr>
                <w:sz w:val="24"/>
              </w:rPr>
            </w:pPr>
            <w:r>
              <w:rPr>
                <w:color w:val="2D2B21"/>
                <w:sz w:val="24"/>
              </w:rPr>
              <w:t xml:space="preserve">растений и </w:t>
            </w:r>
            <w:r>
              <w:rPr>
                <w:color w:val="2D2B21"/>
                <w:spacing w:val="-2"/>
                <w:sz w:val="24"/>
              </w:rPr>
              <w:t xml:space="preserve">животных. </w:t>
            </w:r>
            <w:r>
              <w:rPr>
                <w:color w:val="2D2B21"/>
                <w:sz w:val="24"/>
              </w:rPr>
              <w:t>Понимает,</w:t>
            </w:r>
            <w:r>
              <w:rPr>
                <w:color w:val="2D2B21"/>
                <w:spacing w:val="-15"/>
                <w:sz w:val="24"/>
              </w:rPr>
              <w:t xml:space="preserve"> </w:t>
            </w:r>
            <w:r>
              <w:rPr>
                <w:color w:val="2D2B21"/>
                <w:sz w:val="24"/>
              </w:rPr>
              <w:t xml:space="preserve">что </w:t>
            </w:r>
            <w:r>
              <w:rPr>
                <w:color w:val="2D2B21"/>
                <w:spacing w:val="-2"/>
                <w:sz w:val="24"/>
              </w:rPr>
              <w:t>человек</w:t>
            </w:r>
          </w:p>
          <w:p w:rsidR="0044132F" w:rsidRDefault="004F5E07">
            <w:pPr>
              <w:pStyle w:val="TableParagraph"/>
              <w:ind w:left="63" w:right="948"/>
              <w:jc w:val="both"/>
              <w:rPr>
                <w:sz w:val="24"/>
              </w:rPr>
            </w:pPr>
            <w:r>
              <w:rPr>
                <w:color w:val="2D2B21"/>
                <w:sz w:val="24"/>
              </w:rPr>
              <w:t>ухаживает за животными</w:t>
            </w:r>
            <w:r>
              <w:rPr>
                <w:color w:val="2D2B21"/>
                <w:spacing w:val="-15"/>
                <w:sz w:val="24"/>
              </w:rPr>
              <w:t xml:space="preserve"> </w:t>
            </w:r>
            <w:r>
              <w:rPr>
                <w:color w:val="2D2B21"/>
                <w:sz w:val="24"/>
              </w:rPr>
              <w:t xml:space="preserve">и </w:t>
            </w:r>
            <w:r>
              <w:rPr>
                <w:color w:val="2D2B21"/>
                <w:spacing w:val="-2"/>
                <w:sz w:val="24"/>
              </w:rPr>
              <w:t>растениями,</w:t>
            </w:r>
          </w:p>
          <w:p w:rsidR="0044132F" w:rsidRDefault="004F5E07">
            <w:pPr>
              <w:pStyle w:val="TableParagraph"/>
              <w:ind w:left="63" w:right="292"/>
              <w:jc w:val="both"/>
              <w:rPr>
                <w:sz w:val="24"/>
              </w:rPr>
            </w:pPr>
            <w:r>
              <w:rPr>
                <w:color w:val="2D2B21"/>
                <w:sz w:val="24"/>
              </w:rPr>
              <w:t>проявляет</w:t>
            </w:r>
            <w:r>
              <w:rPr>
                <w:color w:val="2D2B21"/>
                <w:spacing w:val="-15"/>
                <w:sz w:val="24"/>
              </w:rPr>
              <w:t xml:space="preserve"> </w:t>
            </w:r>
            <w:r>
              <w:rPr>
                <w:color w:val="2D2B21"/>
                <w:sz w:val="24"/>
              </w:rPr>
              <w:t>эмоции</w:t>
            </w:r>
            <w:r>
              <w:rPr>
                <w:color w:val="2D2B21"/>
                <w:spacing w:val="-15"/>
                <w:sz w:val="24"/>
              </w:rPr>
              <w:t xml:space="preserve"> </w:t>
            </w:r>
            <w:r>
              <w:rPr>
                <w:color w:val="2D2B21"/>
                <w:sz w:val="24"/>
              </w:rPr>
              <w:t xml:space="preserve">и </w:t>
            </w:r>
            <w:r>
              <w:rPr>
                <w:color w:val="2D2B21"/>
                <w:spacing w:val="-2"/>
                <w:sz w:val="24"/>
              </w:rPr>
              <w:t>чувства.</w:t>
            </w:r>
          </w:p>
        </w:tc>
        <w:tc>
          <w:tcPr>
            <w:tcW w:w="2344" w:type="dxa"/>
          </w:tcPr>
          <w:p w:rsidR="0044132F" w:rsidRDefault="004F5E07">
            <w:pPr>
              <w:pStyle w:val="TableParagraph"/>
              <w:spacing w:line="237" w:lineRule="auto"/>
              <w:ind w:left="148"/>
              <w:rPr>
                <w:sz w:val="24"/>
              </w:rPr>
            </w:pPr>
            <w:r>
              <w:rPr>
                <w:color w:val="2D2B21"/>
                <w:spacing w:val="-2"/>
                <w:sz w:val="24"/>
              </w:rPr>
              <w:t xml:space="preserve">Понимает </w:t>
            </w:r>
            <w:r>
              <w:rPr>
                <w:color w:val="2D2B21"/>
                <w:spacing w:val="-6"/>
                <w:sz w:val="24"/>
              </w:rPr>
              <w:t>зависимость</w:t>
            </w:r>
            <w:r>
              <w:rPr>
                <w:color w:val="2D2B21"/>
                <w:spacing w:val="-9"/>
                <w:sz w:val="24"/>
              </w:rPr>
              <w:t xml:space="preserve"> </w:t>
            </w:r>
            <w:r>
              <w:rPr>
                <w:color w:val="2D2B21"/>
                <w:spacing w:val="-6"/>
                <w:sz w:val="24"/>
              </w:rPr>
              <w:t xml:space="preserve">жизни </w:t>
            </w:r>
            <w:r>
              <w:rPr>
                <w:color w:val="2D2B21"/>
                <w:sz w:val="24"/>
              </w:rPr>
              <w:t>человека от</w:t>
            </w:r>
          </w:p>
          <w:p w:rsidR="0044132F" w:rsidRDefault="004F5E07">
            <w:pPr>
              <w:pStyle w:val="TableParagraph"/>
              <w:ind w:left="148" w:right="275"/>
              <w:rPr>
                <w:sz w:val="24"/>
              </w:rPr>
            </w:pPr>
            <w:r>
              <w:rPr>
                <w:color w:val="2D2B21"/>
                <w:spacing w:val="-2"/>
                <w:sz w:val="24"/>
              </w:rPr>
              <w:t xml:space="preserve">состояния </w:t>
            </w:r>
            <w:r>
              <w:rPr>
                <w:color w:val="2D2B21"/>
                <w:sz w:val="24"/>
              </w:rPr>
              <w:t>природы.</w:t>
            </w:r>
            <w:r>
              <w:rPr>
                <w:color w:val="2D2B21"/>
                <w:spacing w:val="-15"/>
                <w:sz w:val="24"/>
              </w:rPr>
              <w:t xml:space="preserve"> </w:t>
            </w:r>
            <w:r>
              <w:rPr>
                <w:color w:val="2D2B21"/>
                <w:sz w:val="24"/>
              </w:rPr>
              <w:t>Бережно относится к</w:t>
            </w:r>
          </w:p>
          <w:p w:rsidR="0044132F" w:rsidRDefault="004F5E07">
            <w:pPr>
              <w:pStyle w:val="TableParagraph"/>
              <w:ind w:left="148" w:right="992"/>
              <w:rPr>
                <w:sz w:val="24"/>
              </w:rPr>
            </w:pPr>
            <w:r>
              <w:rPr>
                <w:color w:val="2D2B21"/>
                <w:sz w:val="24"/>
              </w:rPr>
              <w:t xml:space="preserve">природе и </w:t>
            </w:r>
            <w:r>
              <w:rPr>
                <w:color w:val="2D2B21"/>
                <w:spacing w:val="-2"/>
                <w:sz w:val="24"/>
              </w:rPr>
              <w:t>природным богатствам.</w:t>
            </w:r>
          </w:p>
        </w:tc>
        <w:tc>
          <w:tcPr>
            <w:tcW w:w="2268" w:type="dxa"/>
          </w:tcPr>
          <w:p w:rsidR="0044132F" w:rsidRDefault="004F5E07">
            <w:pPr>
              <w:pStyle w:val="TableParagraph"/>
              <w:spacing w:line="237" w:lineRule="auto"/>
              <w:ind w:left="60" w:right="808"/>
              <w:rPr>
                <w:sz w:val="24"/>
              </w:rPr>
            </w:pPr>
            <w:r>
              <w:rPr>
                <w:color w:val="2D2B21"/>
                <w:sz w:val="24"/>
              </w:rPr>
              <w:t>Умеет</w:t>
            </w:r>
            <w:r>
              <w:rPr>
                <w:color w:val="2D2B21"/>
                <w:spacing w:val="-15"/>
                <w:sz w:val="24"/>
              </w:rPr>
              <w:t xml:space="preserve"> </w:t>
            </w:r>
            <w:r>
              <w:rPr>
                <w:color w:val="2D2B21"/>
                <w:sz w:val="24"/>
              </w:rPr>
              <w:t>видеть различия в</w:t>
            </w:r>
          </w:p>
          <w:p w:rsidR="0044132F" w:rsidRDefault="004F5E07">
            <w:pPr>
              <w:pStyle w:val="TableParagraph"/>
              <w:ind w:left="60"/>
              <w:rPr>
                <w:sz w:val="24"/>
              </w:rPr>
            </w:pPr>
            <w:r>
              <w:rPr>
                <w:color w:val="2D2B21"/>
                <w:spacing w:val="-2"/>
                <w:sz w:val="24"/>
              </w:rPr>
              <w:t>потребностях</w:t>
            </w:r>
            <w:r>
              <w:rPr>
                <w:color w:val="2D2B21"/>
                <w:spacing w:val="-13"/>
                <w:sz w:val="24"/>
              </w:rPr>
              <w:t xml:space="preserve"> </w:t>
            </w:r>
            <w:r>
              <w:rPr>
                <w:color w:val="2D2B21"/>
                <w:spacing w:val="-2"/>
                <w:sz w:val="24"/>
              </w:rPr>
              <w:t xml:space="preserve">у конкретных </w:t>
            </w:r>
            <w:r>
              <w:rPr>
                <w:color w:val="2D2B21"/>
                <w:sz w:val="24"/>
              </w:rPr>
              <w:t>животных и</w:t>
            </w:r>
          </w:p>
          <w:p w:rsidR="0044132F" w:rsidRDefault="004F5E07">
            <w:pPr>
              <w:pStyle w:val="TableParagraph"/>
              <w:ind w:left="60"/>
              <w:rPr>
                <w:sz w:val="24"/>
              </w:rPr>
            </w:pPr>
            <w:r>
              <w:rPr>
                <w:color w:val="2D2B21"/>
                <w:spacing w:val="-2"/>
                <w:sz w:val="24"/>
              </w:rPr>
              <w:t>растений.</w:t>
            </w:r>
          </w:p>
          <w:p w:rsidR="0044132F" w:rsidRDefault="004F5E07">
            <w:pPr>
              <w:pStyle w:val="TableParagraph"/>
              <w:ind w:left="60"/>
              <w:rPr>
                <w:sz w:val="24"/>
              </w:rPr>
            </w:pPr>
            <w:r>
              <w:rPr>
                <w:color w:val="2D2B21"/>
                <w:spacing w:val="-2"/>
                <w:sz w:val="24"/>
              </w:rPr>
              <w:t>Понимает</w:t>
            </w:r>
          </w:p>
          <w:p w:rsidR="0044132F" w:rsidRDefault="004F5E07">
            <w:pPr>
              <w:pStyle w:val="TableParagraph"/>
              <w:ind w:left="60"/>
              <w:rPr>
                <w:sz w:val="24"/>
              </w:rPr>
            </w:pPr>
            <w:r>
              <w:rPr>
                <w:color w:val="2D2B21"/>
                <w:spacing w:val="-2"/>
                <w:sz w:val="24"/>
              </w:rPr>
              <w:t>разнообразные</w:t>
            </w:r>
          </w:p>
          <w:p w:rsidR="0044132F" w:rsidRDefault="004F5E07">
            <w:pPr>
              <w:pStyle w:val="TableParagraph"/>
              <w:ind w:left="60" w:right="281"/>
              <w:rPr>
                <w:sz w:val="24"/>
              </w:rPr>
            </w:pPr>
            <w:r>
              <w:rPr>
                <w:color w:val="2D2B21"/>
                <w:sz w:val="24"/>
              </w:rPr>
              <w:t>ценности</w:t>
            </w:r>
            <w:r>
              <w:rPr>
                <w:color w:val="2D2B21"/>
                <w:spacing w:val="-15"/>
                <w:sz w:val="24"/>
              </w:rPr>
              <w:t xml:space="preserve"> </w:t>
            </w:r>
            <w:r>
              <w:rPr>
                <w:color w:val="2D2B21"/>
                <w:sz w:val="24"/>
              </w:rPr>
              <w:t xml:space="preserve">природы </w:t>
            </w:r>
            <w:r>
              <w:rPr>
                <w:color w:val="2D2B21"/>
                <w:spacing w:val="-2"/>
                <w:sz w:val="24"/>
              </w:rPr>
              <w:t>(эстетическая, познавательная,</w:t>
            </w:r>
          </w:p>
          <w:p w:rsidR="0044132F" w:rsidRDefault="004F5E07">
            <w:pPr>
              <w:pStyle w:val="TableParagraph"/>
              <w:spacing w:line="270" w:lineRule="atLeast"/>
              <w:ind w:left="60" w:right="81"/>
              <w:rPr>
                <w:sz w:val="24"/>
              </w:rPr>
            </w:pPr>
            <w:r>
              <w:rPr>
                <w:color w:val="2D2B21"/>
                <w:spacing w:val="-2"/>
                <w:sz w:val="24"/>
              </w:rPr>
              <w:t xml:space="preserve">практическая </w:t>
            </w:r>
            <w:r>
              <w:rPr>
                <w:color w:val="2D2B21"/>
                <w:sz w:val="24"/>
              </w:rPr>
              <w:t>природа</w:t>
            </w:r>
            <w:r>
              <w:rPr>
                <w:color w:val="2D2B21"/>
                <w:spacing w:val="-15"/>
                <w:sz w:val="24"/>
              </w:rPr>
              <w:t xml:space="preserve"> </w:t>
            </w:r>
            <w:r>
              <w:rPr>
                <w:color w:val="2D2B21"/>
                <w:sz w:val="24"/>
              </w:rPr>
              <w:t>как</w:t>
            </w:r>
            <w:r>
              <w:rPr>
                <w:color w:val="2D2B21"/>
                <w:spacing w:val="-15"/>
                <w:sz w:val="24"/>
              </w:rPr>
              <w:t xml:space="preserve"> </w:t>
            </w:r>
            <w:r>
              <w:rPr>
                <w:color w:val="2D2B21"/>
                <w:sz w:val="24"/>
              </w:rPr>
              <w:t>среда жизни человека).</w:t>
            </w:r>
          </w:p>
        </w:tc>
        <w:tc>
          <w:tcPr>
            <w:tcW w:w="2268" w:type="dxa"/>
          </w:tcPr>
          <w:p w:rsidR="0044132F" w:rsidRDefault="004F5E07">
            <w:pPr>
              <w:pStyle w:val="TableParagraph"/>
              <w:spacing w:line="269" w:lineRule="exact"/>
              <w:ind w:left="61"/>
              <w:rPr>
                <w:sz w:val="24"/>
              </w:rPr>
            </w:pPr>
            <w:r>
              <w:rPr>
                <w:color w:val="2D2B21"/>
                <w:sz w:val="24"/>
              </w:rPr>
              <w:t>Понимает,</w:t>
            </w:r>
            <w:r>
              <w:rPr>
                <w:color w:val="2D2B21"/>
                <w:spacing w:val="-3"/>
                <w:sz w:val="24"/>
              </w:rPr>
              <w:t xml:space="preserve"> </w:t>
            </w:r>
            <w:r>
              <w:rPr>
                <w:color w:val="2D2B21"/>
                <w:spacing w:val="-5"/>
                <w:sz w:val="24"/>
              </w:rPr>
              <w:t>что</w:t>
            </w:r>
          </w:p>
          <w:p w:rsidR="0044132F" w:rsidRDefault="004F5E07">
            <w:pPr>
              <w:pStyle w:val="TableParagraph"/>
              <w:ind w:left="61"/>
              <w:rPr>
                <w:sz w:val="24"/>
              </w:rPr>
            </w:pPr>
            <w:r>
              <w:rPr>
                <w:color w:val="2D2B21"/>
                <w:sz w:val="24"/>
              </w:rPr>
              <w:t>Земля—общий</w:t>
            </w:r>
            <w:r>
              <w:rPr>
                <w:color w:val="2D2B21"/>
                <w:spacing w:val="-15"/>
                <w:sz w:val="24"/>
              </w:rPr>
              <w:t xml:space="preserve"> </w:t>
            </w:r>
            <w:r>
              <w:rPr>
                <w:color w:val="2D2B21"/>
                <w:sz w:val="24"/>
              </w:rPr>
              <w:t>дом для всех растений, животных, людей.</w:t>
            </w:r>
          </w:p>
          <w:p w:rsidR="0044132F" w:rsidRDefault="004F5E07">
            <w:pPr>
              <w:pStyle w:val="TableParagraph"/>
              <w:ind w:left="61"/>
              <w:rPr>
                <w:sz w:val="24"/>
              </w:rPr>
            </w:pPr>
            <w:r>
              <w:rPr>
                <w:color w:val="2D2B21"/>
                <w:spacing w:val="-2"/>
                <w:sz w:val="24"/>
              </w:rPr>
              <w:t>Осваивает</w:t>
            </w:r>
          </w:p>
          <w:p w:rsidR="0044132F" w:rsidRDefault="004F5E07">
            <w:pPr>
              <w:pStyle w:val="TableParagraph"/>
              <w:ind w:left="61" w:right="615"/>
              <w:rPr>
                <w:sz w:val="24"/>
              </w:rPr>
            </w:pPr>
            <w:r>
              <w:rPr>
                <w:color w:val="2D2B21"/>
                <w:spacing w:val="-2"/>
                <w:sz w:val="24"/>
              </w:rPr>
              <w:t xml:space="preserve">особенности </w:t>
            </w:r>
            <w:r>
              <w:rPr>
                <w:color w:val="2D2B21"/>
                <w:sz w:val="24"/>
              </w:rPr>
              <w:t xml:space="preserve">поведения в </w:t>
            </w:r>
            <w:r>
              <w:rPr>
                <w:color w:val="2D2B21"/>
                <w:spacing w:val="-2"/>
                <w:sz w:val="24"/>
              </w:rPr>
              <w:t>природе культурного человека.</w:t>
            </w:r>
          </w:p>
        </w:tc>
        <w:tc>
          <w:tcPr>
            <w:tcW w:w="2268" w:type="dxa"/>
          </w:tcPr>
          <w:p w:rsidR="0044132F" w:rsidRDefault="004F5E07">
            <w:pPr>
              <w:pStyle w:val="TableParagraph"/>
              <w:spacing w:line="269" w:lineRule="exact"/>
              <w:ind w:left="61"/>
              <w:rPr>
                <w:sz w:val="24"/>
              </w:rPr>
            </w:pPr>
            <w:r>
              <w:rPr>
                <w:color w:val="2D2B21"/>
                <w:spacing w:val="-2"/>
                <w:sz w:val="24"/>
              </w:rPr>
              <w:t>Высказывает</w:t>
            </w:r>
          </w:p>
          <w:p w:rsidR="0044132F" w:rsidRDefault="004F5E07">
            <w:pPr>
              <w:pStyle w:val="TableParagraph"/>
              <w:ind w:left="61"/>
              <w:rPr>
                <w:sz w:val="24"/>
              </w:rPr>
            </w:pPr>
            <w:r>
              <w:rPr>
                <w:color w:val="2D2B21"/>
                <w:sz w:val="24"/>
              </w:rPr>
              <w:t>предположения</w:t>
            </w:r>
            <w:r>
              <w:rPr>
                <w:color w:val="2D2B21"/>
                <w:spacing w:val="-15"/>
                <w:sz w:val="24"/>
              </w:rPr>
              <w:t xml:space="preserve"> </w:t>
            </w:r>
            <w:r>
              <w:rPr>
                <w:color w:val="2D2B21"/>
                <w:sz w:val="24"/>
              </w:rPr>
              <w:t xml:space="preserve">о </w:t>
            </w:r>
            <w:r>
              <w:rPr>
                <w:color w:val="2D2B21"/>
                <w:spacing w:val="-2"/>
                <w:sz w:val="24"/>
              </w:rPr>
              <w:t>причинах</w:t>
            </w:r>
          </w:p>
          <w:p w:rsidR="0044132F" w:rsidRDefault="004F5E07">
            <w:pPr>
              <w:pStyle w:val="TableParagraph"/>
              <w:ind w:left="61" w:right="88"/>
              <w:rPr>
                <w:sz w:val="24"/>
              </w:rPr>
            </w:pPr>
            <w:r>
              <w:rPr>
                <w:color w:val="2D2B21"/>
                <w:sz w:val="24"/>
              </w:rPr>
              <w:t>природных</w:t>
            </w:r>
            <w:r>
              <w:rPr>
                <w:color w:val="2D2B21"/>
                <w:spacing w:val="-15"/>
                <w:sz w:val="24"/>
              </w:rPr>
              <w:t xml:space="preserve"> </w:t>
            </w:r>
            <w:r>
              <w:rPr>
                <w:color w:val="2D2B21"/>
                <w:sz w:val="24"/>
              </w:rPr>
              <w:t>явлений, рассуждает о</w:t>
            </w:r>
          </w:p>
          <w:p w:rsidR="0044132F" w:rsidRDefault="004F5E07">
            <w:pPr>
              <w:pStyle w:val="TableParagraph"/>
              <w:ind w:left="61"/>
              <w:rPr>
                <w:sz w:val="24"/>
              </w:rPr>
            </w:pPr>
            <w:r>
              <w:rPr>
                <w:color w:val="2D2B21"/>
                <w:sz w:val="24"/>
              </w:rPr>
              <w:t>красоте</w:t>
            </w:r>
            <w:r>
              <w:rPr>
                <w:color w:val="2D2B21"/>
                <w:spacing w:val="1"/>
                <w:sz w:val="24"/>
              </w:rPr>
              <w:t xml:space="preserve"> </w:t>
            </w:r>
            <w:r>
              <w:rPr>
                <w:color w:val="2D2B21"/>
                <w:spacing w:val="-2"/>
                <w:sz w:val="24"/>
              </w:rPr>
              <w:t>природы</w:t>
            </w:r>
          </w:p>
          <w:p w:rsidR="0044132F" w:rsidRDefault="004F5E07">
            <w:pPr>
              <w:pStyle w:val="TableParagraph"/>
              <w:ind w:left="61"/>
              <w:rPr>
                <w:sz w:val="24"/>
              </w:rPr>
            </w:pPr>
            <w:r>
              <w:rPr>
                <w:color w:val="2D2B21"/>
                <w:spacing w:val="-2"/>
                <w:sz w:val="24"/>
              </w:rPr>
              <w:t xml:space="preserve">,обменивается </w:t>
            </w:r>
            <w:r>
              <w:rPr>
                <w:color w:val="2D2B21"/>
                <w:sz w:val="24"/>
              </w:rPr>
              <w:t>мнениями о</w:t>
            </w:r>
          </w:p>
          <w:p w:rsidR="0044132F" w:rsidRDefault="004F5E07">
            <w:pPr>
              <w:pStyle w:val="TableParagraph"/>
              <w:ind w:left="61"/>
              <w:rPr>
                <w:sz w:val="24"/>
              </w:rPr>
            </w:pPr>
            <w:r>
              <w:rPr>
                <w:color w:val="2D2B21"/>
                <w:sz w:val="24"/>
              </w:rPr>
              <w:t>значении</w:t>
            </w:r>
            <w:r>
              <w:rPr>
                <w:color w:val="2D2B21"/>
                <w:spacing w:val="-15"/>
                <w:sz w:val="24"/>
              </w:rPr>
              <w:t xml:space="preserve"> </w:t>
            </w:r>
            <w:r>
              <w:rPr>
                <w:color w:val="2D2B21"/>
                <w:sz w:val="24"/>
              </w:rPr>
              <w:t>природы для человека.</w:t>
            </w:r>
          </w:p>
        </w:tc>
      </w:tr>
      <w:tr w:rsidR="0044132F">
        <w:trPr>
          <w:trHeight w:val="3867"/>
        </w:trPr>
        <w:tc>
          <w:tcPr>
            <w:tcW w:w="2492" w:type="dxa"/>
            <w:vMerge/>
            <w:tcBorders>
              <w:top w:val="nil"/>
            </w:tcBorders>
          </w:tcPr>
          <w:p w:rsidR="0044132F" w:rsidRDefault="0044132F">
            <w:pPr>
              <w:rPr>
                <w:sz w:val="2"/>
                <w:szCs w:val="2"/>
              </w:rPr>
            </w:pPr>
          </w:p>
        </w:tc>
        <w:tc>
          <w:tcPr>
            <w:tcW w:w="2412" w:type="dxa"/>
          </w:tcPr>
          <w:p w:rsidR="0044132F" w:rsidRDefault="004F5E07">
            <w:pPr>
              <w:pStyle w:val="TableParagraph"/>
              <w:tabs>
                <w:tab w:val="left" w:pos="1115"/>
              </w:tabs>
              <w:ind w:left="7" w:right="122"/>
              <w:jc w:val="both"/>
              <w:rPr>
                <w:sz w:val="24"/>
              </w:rPr>
            </w:pPr>
            <w:r>
              <w:rPr>
                <w:color w:val="2D2B21"/>
                <w:sz w:val="24"/>
              </w:rPr>
              <w:t xml:space="preserve">Освоил безопасные способы обращения </w:t>
            </w:r>
            <w:r>
              <w:rPr>
                <w:color w:val="2D2B21"/>
                <w:spacing w:val="-6"/>
                <w:sz w:val="24"/>
              </w:rPr>
              <w:t>со</w:t>
            </w:r>
            <w:r>
              <w:rPr>
                <w:color w:val="2D2B21"/>
                <w:sz w:val="24"/>
              </w:rPr>
              <w:tab/>
            </w:r>
            <w:r>
              <w:rPr>
                <w:color w:val="2D2B21"/>
                <w:spacing w:val="-2"/>
                <w:sz w:val="24"/>
              </w:rPr>
              <w:t>знакомыми предметами</w:t>
            </w:r>
          </w:p>
          <w:p w:rsidR="0044132F" w:rsidRDefault="004F5E07">
            <w:pPr>
              <w:pStyle w:val="TableParagraph"/>
              <w:ind w:left="7" w:right="1114"/>
              <w:rPr>
                <w:sz w:val="24"/>
              </w:rPr>
            </w:pPr>
            <w:r>
              <w:rPr>
                <w:color w:val="2D2B21"/>
                <w:spacing w:val="-2"/>
                <w:sz w:val="24"/>
              </w:rPr>
              <w:t>ближайшего окружения.</w:t>
            </w:r>
          </w:p>
        </w:tc>
        <w:tc>
          <w:tcPr>
            <w:tcW w:w="2344" w:type="dxa"/>
          </w:tcPr>
          <w:p w:rsidR="0044132F" w:rsidRDefault="004F5E07">
            <w:pPr>
              <w:pStyle w:val="TableParagraph"/>
              <w:spacing w:line="271" w:lineRule="exact"/>
              <w:ind w:left="148"/>
              <w:rPr>
                <w:sz w:val="24"/>
              </w:rPr>
            </w:pPr>
            <w:r>
              <w:rPr>
                <w:color w:val="2D2B21"/>
                <w:spacing w:val="-2"/>
                <w:sz w:val="24"/>
              </w:rPr>
              <w:t>Освоил</w:t>
            </w:r>
          </w:p>
          <w:p w:rsidR="0044132F" w:rsidRDefault="004F5E07">
            <w:pPr>
              <w:pStyle w:val="TableParagraph"/>
              <w:ind w:left="148" w:right="140"/>
              <w:rPr>
                <w:sz w:val="24"/>
              </w:rPr>
            </w:pPr>
            <w:r>
              <w:rPr>
                <w:color w:val="2D2B21"/>
                <w:spacing w:val="-2"/>
                <w:sz w:val="24"/>
              </w:rPr>
              <w:t xml:space="preserve">элементарные </w:t>
            </w:r>
            <w:r>
              <w:rPr>
                <w:color w:val="2D2B21"/>
                <w:sz w:val="24"/>
              </w:rPr>
              <w:t>умения</w:t>
            </w:r>
            <w:r>
              <w:rPr>
                <w:color w:val="2D2B21"/>
                <w:spacing w:val="-15"/>
                <w:sz w:val="24"/>
              </w:rPr>
              <w:t xml:space="preserve"> </w:t>
            </w:r>
            <w:r>
              <w:rPr>
                <w:color w:val="2D2B21"/>
                <w:sz w:val="24"/>
              </w:rPr>
              <w:t>и</w:t>
            </w:r>
            <w:r>
              <w:rPr>
                <w:color w:val="2D2B21"/>
                <w:spacing w:val="-15"/>
                <w:sz w:val="24"/>
              </w:rPr>
              <w:t xml:space="preserve"> </w:t>
            </w:r>
            <w:r>
              <w:rPr>
                <w:color w:val="2D2B21"/>
                <w:sz w:val="24"/>
              </w:rPr>
              <w:t>навыки личной</w:t>
            </w:r>
            <w:r>
              <w:rPr>
                <w:color w:val="2D2B21"/>
                <w:spacing w:val="-9"/>
                <w:sz w:val="24"/>
              </w:rPr>
              <w:t xml:space="preserve"> </w:t>
            </w:r>
            <w:r>
              <w:rPr>
                <w:color w:val="2D2B21"/>
                <w:sz w:val="24"/>
              </w:rPr>
              <w:t xml:space="preserve">гигиены, </w:t>
            </w:r>
            <w:r>
              <w:rPr>
                <w:color w:val="2D2B21"/>
                <w:spacing w:val="-2"/>
                <w:sz w:val="24"/>
              </w:rPr>
              <w:t xml:space="preserve">содействующие поддержанию, </w:t>
            </w:r>
            <w:r>
              <w:rPr>
                <w:color w:val="2D2B21"/>
                <w:sz w:val="24"/>
              </w:rPr>
              <w:t xml:space="preserve">укреплению и </w:t>
            </w:r>
            <w:r>
              <w:rPr>
                <w:color w:val="2D2B21"/>
                <w:spacing w:val="-2"/>
                <w:sz w:val="24"/>
              </w:rPr>
              <w:t>сохранению здоровья,</w:t>
            </w:r>
          </w:p>
          <w:p w:rsidR="0044132F" w:rsidRDefault="004F5E07">
            <w:pPr>
              <w:pStyle w:val="TableParagraph"/>
              <w:spacing w:before="1"/>
              <w:ind w:left="148" w:right="369"/>
              <w:rPr>
                <w:sz w:val="24"/>
              </w:rPr>
            </w:pPr>
            <w:r>
              <w:rPr>
                <w:color w:val="2D2B21"/>
                <w:spacing w:val="-2"/>
                <w:sz w:val="24"/>
              </w:rPr>
              <w:t>основные алгоритмы</w:t>
            </w:r>
          </w:p>
          <w:p w:rsidR="0044132F" w:rsidRDefault="004F5E07">
            <w:pPr>
              <w:pStyle w:val="TableParagraph"/>
              <w:ind w:left="148"/>
              <w:rPr>
                <w:sz w:val="24"/>
              </w:rPr>
            </w:pPr>
            <w:r>
              <w:rPr>
                <w:color w:val="2D2B21"/>
                <w:sz w:val="24"/>
              </w:rPr>
              <w:t>выполнения</w:t>
            </w:r>
            <w:r>
              <w:rPr>
                <w:color w:val="2D2B21"/>
                <w:spacing w:val="-7"/>
                <w:sz w:val="24"/>
              </w:rPr>
              <w:t xml:space="preserve"> </w:t>
            </w:r>
            <w:r>
              <w:rPr>
                <w:color w:val="2D2B21"/>
                <w:spacing w:val="-4"/>
                <w:sz w:val="24"/>
              </w:rPr>
              <w:t>КГН.</w:t>
            </w:r>
          </w:p>
        </w:tc>
        <w:tc>
          <w:tcPr>
            <w:tcW w:w="2268" w:type="dxa"/>
          </w:tcPr>
          <w:p w:rsidR="0044132F" w:rsidRDefault="004F5E07">
            <w:pPr>
              <w:pStyle w:val="TableParagraph"/>
              <w:ind w:left="112" w:right="167"/>
              <w:rPr>
                <w:sz w:val="24"/>
              </w:rPr>
            </w:pPr>
            <w:r>
              <w:rPr>
                <w:color w:val="2D2B21"/>
                <w:sz w:val="24"/>
              </w:rPr>
              <w:t>В повседневной жизни стремится соблюдать</w:t>
            </w:r>
            <w:r>
              <w:rPr>
                <w:color w:val="2D2B21"/>
                <w:spacing w:val="-15"/>
                <w:sz w:val="24"/>
              </w:rPr>
              <w:t xml:space="preserve"> </w:t>
            </w:r>
            <w:r>
              <w:rPr>
                <w:color w:val="2D2B21"/>
                <w:sz w:val="24"/>
              </w:rPr>
              <w:t xml:space="preserve">правила </w:t>
            </w:r>
            <w:r>
              <w:rPr>
                <w:color w:val="2D2B21"/>
                <w:spacing w:val="-2"/>
                <w:sz w:val="24"/>
              </w:rPr>
              <w:t>безопасного поведения.</w:t>
            </w:r>
          </w:p>
          <w:p w:rsidR="0044132F" w:rsidRDefault="004F5E07">
            <w:pPr>
              <w:pStyle w:val="TableParagraph"/>
              <w:ind w:left="112" w:right="529"/>
              <w:rPr>
                <w:sz w:val="24"/>
              </w:rPr>
            </w:pPr>
            <w:r>
              <w:rPr>
                <w:color w:val="2D2B21"/>
                <w:sz w:val="24"/>
              </w:rPr>
              <w:t>Знает</w:t>
            </w:r>
            <w:r>
              <w:rPr>
                <w:color w:val="2D2B21"/>
                <w:spacing w:val="-15"/>
                <w:sz w:val="24"/>
              </w:rPr>
              <w:t xml:space="preserve"> </w:t>
            </w:r>
            <w:r>
              <w:rPr>
                <w:color w:val="2D2B21"/>
                <w:sz w:val="24"/>
              </w:rPr>
              <w:t xml:space="preserve">основные </w:t>
            </w:r>
            <w:r>
              <w:rPr>
                <w:color w:val="2D2B21"/>
                <w:spacing w:val="-2"/>
                <w:sz w:val="24"/>
              </w:rPr>
              <w:t>алгоритмы</w:t>
            </w:r>
          </w:p>
          <w:p w:rsidR="0044132F" w:rsidRDefault="004F5E07">
            <w:pPr>
              <w:pStyle w:val="TableParagraph"/>
              <w:ind w:left="112"/>
              <w:rPr>
                <w:sz w:val="24"/>
              </w:rPr>
            </w:pPr>
            <w:r>
              <w:rPr>
                <w:color w:val="2D2B21"/>
                <w:sz w:val="24"/>
              </w:rPr>
              <w:t>выполнения</w:t>
            </w:r>
            <w:r>
              <w:rPr>
                <w:color w:val="2D2B21"/>
                <w:spacing w:val="-7"/>
                <w:sz w:val="24"/>
              </w:rPr>
              <w:t xml:space="preserve"> </w:t>
            </w:r>
            <w:r>
              <w:rPr>
                <w:color w:val="2D2B21"/>
                <w:spacing w:val="-4"/>
                <w:sz w:val="24"/>
              </w:rPr>
              <w:t>КГН.</w:t>
            </w:r>
          </w:p>
        </w:tc>
        <w:tc>
          <w:tcPr>
            <w:tcW w:w="2268" w:type="dxa"/>
          </w:tcPr>
          <w:p w:rsidR="0044132F" w:rsidRDefault="004F5E07">
            <w:pPr>
              <w:pStyle w:val="TableParagraph"/>
              <w:ind w:left="112" w:right="279"/>
              <w:rPr>
                <w:sz w:val="24"/>
              </w:rPr>
            </w:pPr>
            <w:r>
              <w:rPr>
                <w:color w:val="2D2B21"/>
                <w:sz w:val="24"/>
              </w:rPr>
              <w:t>Владеет</w:t>
            </w:r>
            <w:r>
              <w:rPr>
                <w:color w:val="2D2B21"/>
                <w:spacing w:val="-15"/>
                <w:sz w:val="24"/>
              </w:rPr>
              <w:t xml:space="preserve"> </w:t>
            </w:r>
            <w:r>
              <w:rPr>
                <w:color w:val="2D2B21"/>
                <w:sz w:val="24"/>
              </w:rPr>
              <w:t xml:space="preserve">основами </w:t>
            </w:r>
            <w:r>
              <w:rPr>
                <w:color w:val="2D2B21"/>
                <w:spacing w:val="-2"/>
                <w:sz w:val="24"/>
              </w:rPr>
              <w:t>безопасного поведения.</w:t>
            </w:r>
          </w:p>
          <w:p w:rsidR="0044132F" w:rsidRDefault="004F5E07">
            <w:pPr>
              <w:pStyle w:val="TableParagraph"/>
              <w:ind w:left="112"/>
              <w:rPr>
                <w:sz w:val="24"/>
              </w:rPr>
            </w:pPr>
            <w:r>
              <w:rPr>
                <w:color w:val="2D2B21"/>
                <w:spacing w:val="-2"/>
                <w:sz w:val="24"/>
              </w:rPr>
              <w:t>Проявляет</w:t>
            </w:r>
          </w:p>
          <w:p w:rsidR="0044132F" w:rsidRDefault="004F5E07">
            <w:pPr>
              <w:pStyle w:val="TableParagraph"/>
              <w:ind w:left="112" w:right="31"/>
              <w:rPr>
                <w:sz w:val="24"/>
              </w:rPr>
            </w:pPr>
            <w:r>
              <w:rPr>
                <w:color w:val="2D2B21"/>
                <w:sz w:val="24"/>
              </w:rPr>
              <w:t>самостоятельность</w:t>
            </w:r>
            <w:r>
              <w:rPr>
                <w:color w:val="2D2B21"/>
                <w:spacing w:val="-15"/>
                <w:sz w:val="24"/>
              </w:rPr>
              <w:t xml:space="preserve"> </w:t>
            </w:r>
            <w:r>
              <w:rPr>
                <w:color w:val="2D2B21"/>
                <w:sz w:val="24"/>
              </w:rPr>
              <w:t>в выполнении КГН и жизненно важных привычек</w:t>
            </w:r>
            <w:r>
              <w:rPr>
                <w:color w:val="2D2B21"/>
                <w:spacing w:val="-14"/>
                <w:sz w:val="24"/>
              </w:rPr>
              <w:t xml:space="preserve"> </w:t>
            </w:r>
            <w:r>
              <w:rPr>
                <w:color w:val="2D2B21"/>
                <w:sz w:val="24"/>
              </w:rPr>
              <w:t>здорового образа жизни.</w:t>
            </w:r>
          </w:p>
        </w:tc>
        <w:tc>
          <w:tcPr>
            <w:tcW w:w="2268" w:type="dxa"/>
          </w:tcPr>
          <w:p w:rsidR="0044132F" w:rsidRDefault="004F5E07">
            <w:pPr>
              <w:pStyle w:val="TableParagraph"/>
              <w:ind w:left="113" w:right="618"/>
              <w:rPr>
                <w:sz w:val="24"/>
              </w:rPr>
            </w:pPr>
            <w:r>
              <w:rPr>
                <w:color w:val="2D2B21"/>
                <w:spacing w:val="-2"/>
                <w:sz w:val="24"/>
              </w:rPr>
              <w:t xml:space="preserve">Сформирована осознанная </w:t>
            </w:r>
            <w:r>
              <w:rPr>
                <w:color w:val="2D2B21"/>
                <w:sz w:val="24"/>
              </w:rPr>
              <w:t xml:space="preserve">потребность в </w:t>
            </w:r>
            <w:r>
              <w:rPr>
                <w:color w:val="2D2B21"/>
                <w:spacing w:val="-2"/>
                <w:sz w:val="24"/>
              </w:rPr>
              <w:t xml:space="preserve">двигательной </w:t>
            </w:r>
            <w:r>
              <w:rPr>
                <w:color w:val="2D2B21"/>
                <w:sz w:val="24"/>
              </w:rPr>
              <w:t>активности</w:t>
            </w:r>
            <w:r>
              <w:rPr>
                <w:color w:val="2D2B21"/>
                <w:spacing w:val="40"/>
                <w:sz w:val="24"/>
              </w:rPr>
              <w:t xml:space="preserve"> </w:t>
            </w:r>
            <w:r>
              <w:rPr>
                <w:color w:val="2D2B21"/>
                <w:sz w:val="24"/>
              </w:rPr>
              <w:t xml:space="preserve">и </w:t>
            </w:r>
            <w:r>
              <w:rPr>
                <w:color w:val="2D2B21"/>
                <w:spacing w:val="-2"/>
                <w:sz w:val="24"/>
              </w:rPr>
              <w:t>физическом совершенство вании.</w:t>
            </w:r>
          </w:p>
          <w:p w:rsidR="0044132F" w:rsidRDefault="004F5E07">
            <w:pPr>
              <w:pStyle w:val="TableParagraph"/>
              <w:ind w:left="113"/>
              <w:rPr>
                <w:sz w:val="24"/>
              </w:rPr>
            </w:pPr>
            <w:r>
              <w:rPr>
                <w:color w:val="2D2B21"/>
                <w:spacing w:val="-2"/>
                <w:sz w:val="24"/>
              </w:rPr>
              <w:t>Проявляет</w:t>
            </w:r>
          </w:p>
          <w:p w:rsidR="0044132F" w:rsidRDefault="004F5E07">
            <w:pPr>
              <w:pStyle w:val="TableParagraph"/>
              <w:ind w:left="113"/>
              <w:rPr>
                <w:sz w:val="24"/>
              </w:rPr>
            </w:pPr>
            <w:r>
              <w:rPr>
                <w:color w:val="2D2B21"/>
                <w:spacing w:val="-2"/>
                <w:sz w:val="24"/>
              </w:rPr>
              <w:t>самостоятельность</w:t>
            </w:r>
            <w:r>
              <w:rPr>
                <w:color w:val="2D2B21"/>
                <w:spacing w:val="-13"/>
                <w:sz w:val="24"/>
              </w:rPr>
              <w:t xml:space="preserve"> </w:t>
            </w:r>
            <w:r>
              <w:rPr>
                <w:color w:val="2D2B21"/>
                <w:spacing w:val="-2"/>
                <w:sz w:val="24"/>
              </w:rPr>
              <w:t xml:space="preserve">в </w:t>
            </w:r>
            <w:r>
              <w:rPr>
                <w:color w:val="2D2B21"/>
                <w:sz w:val="24"/>
              </w:rPr>
              <w:t>выполнении КГН и жизненно важных привычек</w:t>
            </w:r>
            <w:r>
              <w:rPr>
                <w:color w:val="2D2B21"/>
                <w:spacing w:val="-15"/>
                <w:sz w:val="24"/>
              </w:rPr>
              <w:t xml:space="preserve"> </w:t>
            </w:r>
            <w:r>
              <w:rPr>
                <w:color w:val="2D2B21"/>
                <w:sz w:val="24"/>
              </w:rPr>
              <w:t>здорового</w:t>
            </w:r>
          </w:p>
          <w:p w:rsidR="0044132F" w:rsidRDefault="004F5E07">
            <w:pPr>
              <w:pStyle w:val="TableParagraph"/>
              <w:spacing w:line="263" w:lineRule="exact"/>
              <w:ind w:left="113"/>
              <w:rPr>
                <w:sz w:val="24"/>
              </w:rPr>
            </w:pPr>
            <w:r>
              <w:rPr>
                <w:color w:val="2D2B21"/>
                <w:sz w:val="24"/>
              </w:rPr>
              <w:t xml:space="preserve">образа </w:t>
            </w:r>
            <w:r>
              <w:rPr>
                <w:color w:val="2D2B21"/>
                <w:spacing w:val="-2"/>
                <w:sz w:val="24"/>
              </w:rPr>
              <w:t>жизни.</w:t>
            </w:r>
          </w:p>
        </w:tc>
      </w:tr>
      <w:tr w:rsidR="0044132F">
        <w:trPr>
          <w:trHeight w:val="1658"/>
        </w:trPr>
        <w:tc>
          <w:tcPr>
            <w:tcW w:w="2492" w:type="dxa"/>
          </w:tcPr>
          <w:p w:rsidR="0044132F" w:rsidRDefault="004F5E07">
            <w:pPr>
              <w:pStyle w:val="TableParagraph"/>
              <w:ind w:left="115" w:right="46" w:hanging="36"/>
              <w:rPr>
                <w:b/>
                <w:sz w:val="24"/>
              </w:rPr>
            </w:pPr>
            <w:r>
              <w:rPr>
                <w:b/>
                <w:spacing w:val="-2"/>
                <w:sz w:val="24"/>
              </w:rPr>
              <w:t>Трудовое направление воспитания</w:t>
            </w:r>
          </w:p>
        </w:tc>
        <w:tc>
          <w:tcPr>
            <w:tcW w:w="2412" w:type="dxa"/>
          </w:tcPr>
          <w:p w:rsidR="0044132F" w:rsidRDefault="004F5E07">
            <w:pPr>
              <w:pStyle w:val="TableParagraph"/>
              <w:ind w:left="59" w:right="1107" w:firstLine="140"/>
              <w:rPr>
                <w:sz w:val="24"/>
              </w:rPr>
            </w:pPr>
            <w:r>
              <w:rPr>
                <w:color w:val="2D2B21"/>
                <w:spacing w:val="-2"/>
                <w:sz w:val="24"/>
              </w:rPr>
              <w:t>Стремится проявлять</w:t>
            </w:r>
          </w:p>
          <w:p w:rsidR="0044132F" w:rsidRDefault="004F5E07">
            <w:pPr>
              <w:pStyle w:val="TableParagraph"/>
              <w:spacing w:line="276" w:lineRule="exact"/>
              <w:ind w:left="59" w:right="224"/>
              <w:rPr>
                <w:sz w:val="24"/>
              </w:rPr>
            </w:pPr>
            <w:r>
              <w:rPr>
                <w:color w:val="2D2B21"/>
                <w:sz w:val="24"/>
              </w:rPr>
              <w:t>самостоятельность</w:t>
            </w:r>
            <w:r>
              <w:rPr>
                <w:color w:val="2D2B21"/>
                <w:spacing w:val="-15"/>
                <w:sz w:val="24"/>
              </w:rPr>
              <w:t xml:space="preserve"> </w:t>
            </w:r>
            <w:r>
              <w:rPr>
                <w:color w:val="2D2B21"/>
                <w:sz w:val="24"/>
              </w:rPr>
              <w:t>в бытовом и игровом поведении.</w:t>
            </w:r>
            <w:r>
              <w:rPr>
                <w:color w:val="2D2B21"/>
                <w:spacing w:val="-15"/>
                <w:sz w:val="24"/>
              </w:rPr>
              <w:t xml:space="preserve"> </w:t>
            </w:r>
            <w:r>
              <w:rPr>
                <w:color w:val="2D2B21"/>
                <w:sz w:val="24"/>
              </w:rPr>
              <w:t>Беседует о профессиях</w:t>
            </w:r>
          </w:p>
        </w:tc>
        <w:tc>
          <w:tcPr>
            <w:tcW w:w="2344" w:type="dxa"/>
          </w:tcPr>
          <w:p w:rsidR="0044132F" w:rsidRDefault="004F5E07">
            <w:pPr>
              <w:pStyle w:val="TableParagraph"/>
              <w:spacing w:line="267" w:lineRule="exact"/>
              <w:ind w:left="148"/>
              <w:rPr>
                <w:sz w:val="24"/>
              </w:rPr>
            </w:pPr>
            <w:r>
              <w:rPr>
                <w:color w:val="2D2B21"/>
                <w:spacing w:val="-2"/>
                <w:sz w:val="24"/>
              </w:rPr>
              <w:t>Проявляет</w:t>
            </w:r>
          </w:p>
          <w:p w:rsidR="0044132F" w:rsidRDefault="004F5E07">
            <w:pPr>
              <w:pStyle w:val="TableParagraph"/>
              <w:ind w:left="148" w:right="225"/>
              <w:rPr>
                <w:sz w:val="24"/>
              </w:rPr>
            </w:pPr>
            <w:r>
              <w:rPr>
                <w:color w:val="2D2B21"/>
                <w:spacing w:val="-2"/>
                <w:sz w:val="24"/>
              </w:rPr>
              <w:t xml:space="preserve">самостоятельность </w:t>
            </w:r>
            <w:r>
              <w:rPr>
                <w:color w:val="2D2B21"/>
                <w:spacing w:val="-10"/>
                <w:sz w:val="24"/>
              </w:rPr>
              <w:t xml:space="preserve">в </w:t>
            </w:r>
            <w:r>
              <w:rPr>
                <w:color w:val="2D2B21"/>
                <w:spacing w:val="-2"/>
                <w:sz w:val="24"/>
              </w:rPr>
              <w:t xml:space="preserve">самообслуживании </w:t>
            </w:r>
            <w:r>
              <w:rPr>
                <w:color w:val="2D2B21"/>
                <w:sz w:val="24"/>
              </w:rPr>
              <w:t>(умывается, ест,</w:t>
            </w:r>
          </w:p>
          <w:p w:rsidR="0044132F" w:rsidRDefault="004F5E07">
            <w:pPr>
              <w:pStyle w:val="TableParagraph"/>
              <w:spacing w:line="267" w:lineRule="exact"/>
              <w:ind w:left="148"/>
              <w:rPr>
                <w:sz w:val="24"/>
              </w:rPr>
            </w:pPr>
            <w:r>
              <w:rPr>
                <w:color w:val="2D2B21"/>
                <w:sz w:val="24"/>
              </w:rPr>
              <w:t>одевается</w:t>
            </w:r>
            <w:r>
              <w:rPr>
                <w:color w:val="2D2B21"/>
                <w:spacing w:val="-1"/>
                <w:sz w:val="24"/>
              </w:rPr>
              <w:t xml:space="preserve"> </w:t>
            </w:r>
            <w:r>
              <w:rPr>
                <w:color w:val="2D2B21"/>
                <w:spacing w:val="-5"/>
                <w:sz w:val="24"/>
              </w:rPr>
              <w:t>при</w:t>
            </w:r>
          </w:p>
        </w:tc>
        <w:tc>
          <w:tcPr>
            <w:tcW w:w="2268" w:type="dxa"/>
          </w:tcPr>
          <w:p w:rsidR="0044132F" w:rsidRDefault="004F5E07">
            <w:pPr>
              <w:pStyle w:val="TableParagraph"/>
              <w:ind w:left="56" w:firstLine="140"/>
              <w:rPr>
                <w:sz w:val="24"/>
              </w:rPr>
            </w:pPr>
            <w:r>
              <w:rPr>
                <w:color w:val="2D2B21"/>
                <w:sz w:val="24"/>
              </w:rPr>
              <w:t xml:space="preserve">Самостоятелен в </w:t>
            </w:r>
            <w:r>
              <w:rPr>
                <w:color w:val="2D2B21"/>
                <w:spacing w:val="-2"/>
                <w:sz w:val="24"/>
              </w:rPr>
              <w:t xml:space="preserve">самообслуживании, </w:t>
            </w:r>
            <w:r>
              <w:rPr>
                <w:color w:val="2D2B21"/>
                <w:spacing w:val="-4"/>
                <w:sz w:val="24"/>
              </w:rPr>
              <w:t>видит</w:t>
            </w:r>
          </w:p>
          <w:p w:rsidR="0044132F" w:rsidRDefault="004F5E07">
            <w:pPr>
              <w:pStyle w:val="TableParagraph"/>
              <w:ind w:left="56"/>
              <w:rPr>
                <w:sz w:val="24"/>
              </w:rPr>
            </w:pPr>
            <w:r>
              <w:rPr>
                <w:color w:val="2D2B21"/>
                <w:spacing w:val="-2"/>
                <w:sz w:val="24"/>
              </w:rPr>
              <w:t>необходимость выполнения</w:t>
            </w:r>
          </w:p>
          <w:p w:rsidR="0044132F" w:rsidRDefault="004F5E07">
            <w:pPr>
              <w:pStyle w:val="TableParagraph"/>
              <w:spacing w:line="267" w:lineRule="exact"/>
              <w:ind w:left="56"/>
              <w:rPr>
                <w:sz w:val="24"/>
              </w:rPr>
            </w:pPr>
            <w:r>
              <w:rPr>
                <w:color w:val="2D2B21"/>
                <w:spacing w:val="-2"/>
                <w:sz w:val="24"/>
              </w:rPr>
              <w:t>определѐнных</w:t>
            </w:r>
          </w:p>
        </w:tc>
        <w:tc>
          <w:tcPr>
            <w:tcW w:w="2268" w:type="dxa"/>
          </w:tcPr>
          <w:p w:rsidR="0044132F" w:rsidRDefault="004F5E07">
            <w:pPr>
              <w:pStyle w:val="TableParagraph"/>
              <w:ind w:left="212" w:right="216" w:hanging="16"/>
              <w:rPr>
                <w:sz w:val="24"/>
              </w:rPr>
            </w:pPr>
            <w:r>
              <w:rPr>
                <w:color w:val="2D2B21"/>
                <w:spacing w:val="-2"/>
                <w:sz w:val="24"/>
              </w:rPr>
              <w:t>Охотно</w:t>
            </w:r>
            <w:r>
              <w:rPr>
                <w:color w:val="2D2B21"/>
                <w:spacing w:val="-13"/>
                <w:sz w:val="24"/>
              </w:rPr>
              <w:t xml:space="preserve"> </w:t>
            </w:r>
            <w:r>
              <w:rPr>
                <w:color w:val="2D2B21"/>
                <w:spacing w:val="-2"/>
                <w:sz w:val="24"/>
              </w:rPr>
              <w:t xml:space="preserve">участвует </w:t>
            </w:r>
            <w:r>
              <w:rPr>
                <w:color w:val="2D2B21"/>
                <w:sz w:val="24"/>
              </w:rPr>
              <w:t xml:space="preserve">в разных видах </w:t>
            </w:r>
            <w:r>
              <w:rPr>
                <w:color w:val="2D2B21"/>
                <w:spacing w:val="-2"/>
                <w:sz w:val="24"/>
              </w:rPr>
              <w:t>повседневного труда.</w:t>
            </w:r>
          </w:p>
          <w:p w:rsidR="0044132F" w:rsidRDefault="004F5E07">
            <w:pPr>
              <w:pStyle w:val="TableParagraph"/>
              <w:spacing w:line="270" w:lineRule="atLeast"/>
              <w:ind w:left="212" w:right="77" w:hanging="16"/>
              <w:rPr>
                <w:sz w:val="24"/>
              </w:rPr>
            </w:pPr>
            <w:r>
              <w:rPr>
                <w:color w:val="2D2B21"/>
                <w:sz w:val="24"/>
              </w:rPr>
              <w:t>Освоение</w:t>
            </w:r>
            <w:r>
              <w:rPr>
                <w:color w:val="2D2B21"/>
                <w:spacing w:val="-15"/>
                <w:sz w:val="24"/>
              </w:rPr>
              <w:t xml:space="preserve"> </w:t>
            </w:r>
            <w:r>
              <w:rPr>
                <w:color w:val="2D2B21"/>
                <w:sz w:val="24"/>
              </w:rPr>
              <w:t xml:space="preserve">способов </w:t>
            </w:r>
            <w:r>
              <w:rPr>
                <w:color w:val="2D2B21"/>
                <w:spacing w:val="-2"/>
                <w:sz w:val="24"/>
              </w:rPr>
              <w:t>распределения</w:t>
            </w:r>
          </w:p>
        </w:tc>
        <w:tc>
          <w:tcPr>
            <w:tcW w:w="2268" w:type="dxa"/>
          </w:tcPr>
          <w:p w:rsidR="0044132F" w:rsidRDefault="004F5E07">
            <w:pPr>
              <w:pStyle w:val="TableParagraph"/>
              <w:ind w:left="57" w:right="207" w:firstLine="140"/>
              <w:rPr>
                <w:sz w:val="24"/>
              </w:rPr>
            </w:pPr>
            <w:r>
              <w:rPr>
                <w:color w:val="2D2B21"/>
                <w:sz w:val="24"/>
              </w:rPr>
              <w:t>Имеет</w:t>
            </w:r>
            <w:r>
              <w:rPr>
                <w:color w:val="2D2B21"/>
                <w:spacing w:val="-15"/>
                <w:sz w:val="24"/>
              </w:rPr>
              <w:t xml:space="preserve"> </w:t>
            </w:r>
            <w:r>
              <w:rPr>
                <w:color w:val="2D2B21"/>
                <w:sz w:val="24"/>
              </w:rPr>
              <w:t xml:space="preserve">отчѐтливое представление о </w:t>
            </w:r>
            <w:r>
              <w:rPr>
                <w:color w:val="2D2B21"/>
                <w:spacing w:val="-2"/>
                <w:sz w:val="24"/>
              </w:rPr>
              <w:t>многообразии</w:t>
            </w:r>
          </w:p>
          <w:p w:rsidR="0044132F" w:rsidRDefault="004F5E07">
            <w:pPr>
              <w:pStyle w:val="TableParagraph"/>
              <w:ind w:left="57"/>
              <w:rPr>
                <w:sz w:val="24"/>
              </w:rPr>
            </w:pPr>
            <w:r>
              <w:rPr>
                <w:color w:val="2D2B21"/>
                <w:sz w:val="24"/>
              </w:rPr>
              <w:t>профессий</w:t>
            </w:r>
            <w:r>
              <w:rPr>
                <w:color w:val="2D2B21"/>
                <w:spacing w:val="1"/>
                <w:sz w:val="24"/>
              </w:rPr>
              <w:t xml:space="preserve"> </w:t>
            </w:r>
            <w:r>
              <w:rPr>
                <w:color w:val="2D2B21"/>
                <w:spacing w:val="-10"/>
                <w:sz w:val="24"/>
              </w:rPr>
              <w:t>и</w:t>
            </w:r>
          </w:p>
          <w:p w:rsidR="0044132F" w:rsidRDefault="004F5E07">
            <w:pPr>
              <w:pStyle w:val="TableParagraph"/>
              <w:spacing w:line="270" w:lineRule="atLeast"/>
              <w:ind w:left="57" w:right="261"/>
              <w:rPr>
                <w:sz w:val="24"/>
              </w:rPr>
            </w:pPr>
            <w:r>
              <w:rPr>
                <w:color w:val="2D2B21"/>
                <w:sz w:val="24"/>
              </w:rPr>
              <w:t>предметного</w:t>
            </w:r>
            <w:r>
              <w:rPr>
                <w:color w:val="2D2B21"/>
                <w:spacing w:val="-15"/>
                <w:sz w:val="24"/>
              </w:rPr>
              <w:t xml:space="preserve"> </w:t>
            </w:r>
            <w:r>
              <w:rPr>
                <w:color w:val="2D2B21"/>
                <w:sz w:val="24"/>
              </w:rPr>
              <w:t xml:space="preserve">мира, </w:t>
            </w:r>
            <w:r>
              <w:rPr>
                <w:color w:val="2D2B21"/>
                <w:spacing w:val="-2"/>
                <w:sz w:val="24"/>
              </w:rPr>
              <w:t>созданного</w:t>
            </w:r>
          </w:p>
        </w:tc>
      </w:tr>
    </w:tbl>
    <w:p w:rsidR="0044132F" w:rsidRDefault="0044132F">
      <w:pPr>
        <w:spacing w:line="270" w:lineRule="atLeast"/>
        <w:rPr>
          <w:sz w:val="24"/>
        </w:rPr>
        <w:sectPr w:rsidR="0044132F">
          <w:type w:val="continuous"/>
          <w:pgSz w:w="16860" w:h="11900" w:orient="landscape"/>
          <w:pgMar w:top="720" w:right="1080" w:bottom="1460" w:left="1500" w:header="0" w:footer="1262"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412"/>
        <w:gridCol w:w="2344"/>
        <w:gridCol w:w="2268"/>
        <w:gridCol w:w="2268"/>
        <w:gridCol w:w="2268"/>
      </w:tblGrid>
      <w:tr w:rsidR="0044132F">
        <w:trPr>
          <w:trHeight w:val="8008"/>
        </w:trPr>
        <w:tc>
          <w:tcPr>
            <w:tcW w:w="2492" w:type="dxa"/>
          </w:tcPr>
          <w:p w:rsidR="0044132F" w:rsidRDefault="0044132F">
            <w:pPr>
              <w:pStyle w:val="TableParagraph"/>
            </w:pPr>
          </w:p>
        </w:tc>
        <w:tc>
          <w:tcPr>
            <w:tcW w:w="2412" w:type="dxa"/>
          </w:tcPr>
          <w:p w:rsidR="0044132F" w:rsidRDefault="004F5E07">
            <w:pPr>
              <w:pStyle w:val="TableParagraph"/>
              <w:spacing w:line="237" w:lineRule="auto"/>
              <w:ind w:left="59"/>
              <w:rPr>
                <w:sz w:val="24"/>
              </w:rPr>
            </w:pPr>
            <w:r>
              <w:rPr>
                <w:color w:val="2D2B21"/>
                <w:sz w:val="24"/>
              </w:rPr>
              <w:t>работников</w:t>
            </w:r>
            <w:r>
              <w:rPr>
                <w:color w:val="2D2B21"/>
                <w:spacing w:val="-15"/>
                <w:sz w:val="24"/>
              </w:rPr>
              <w:t xml:space="preserve"> </w:t>
            </w:r>
            <w:r>
              <w:rPr>
                <w:color w:val="2D2B21"/>
                <w:sz w:val="24"/>
              </w:rPr>
              <w:t xml:space="preserve">детского </w:t>
            </w:r>
            <w:r>
              <w:rPr>
                <w:color w:val="2D2B21"/>
                <w:spacing w:val="-2"/>
                <w:sz w:val="24"/>
              </w:rPr>
              <w:t>сада.</w:t>
            </w:r>
          </w:p>
        </w:tc>
        <w:tc>
          <w:tcPr>
            <w:tcW w:w="2344" w:type="dxa"/>
          </w:tcPr>
          <w:p w:rsidR="0044132F" w:rsidRDefault="004F5E07">
            <w:pPr>
              <w:pStyle w:val="TableParagraph"/>
              <w:spacing w:line="237" w:lineRule="auto"/>
              <w:ind w:left="148" w:right="369"/>
              <w:rPr>
                <w:sz w:val="24"/>
              </w:rPr>
            </w:pPr>
            <w:r>
              <w:rPr>
                <w:color w:val="2D2B21"/>
                <w:spacing w:val="-2"/>
                <w:sz w:val="24"/>
              </w:rPr>
              <w:t>небольшой помощи взрослого).</w:t>
            </w:r>
          </w:p>
          <w:p w:rsidR="0044132F" w:rsidRDefault="004F5E07">
            <w:pPr>
              <w:pStyle w:val="TableParagraph"/>
              <w:ind w:left="148" w:right="887"/>
              <w:rPr>
                <w:sz w:val="24"/>
              </w:rPr>
            </w:pPr>
            <w:r>
              <w:rPr>
                <w:color w:val="2D2B21"/>
                <w:sz w:val="24"/>
              </w:rPr>
              <w:t>С</w:t>
            </w:r>
            <w:r>
              <w:rPr>
                <w:color w:val="2D2B21"/>
                <w:spacing w:val="-15"/>
                <w:sz w:val="24"/>
              </w:rPr>
              <w:t xml:space="preserve"> </w:t>
            </w:r>
            <w:r>
              <w:rPr>
                <w:color w:val="2D2B21"/>
                <w:sz w:val="24"/>
              </w:rPr>
              <w:t xml:space="preserve">интересом </w:t>
            </w:r>
            <w:r>
              <w:rPr>
                <w:color w:val="2D2B21"/>
                <w:spacing w:val="-2"/>
                <w:sz w:val="24"/>
              </w:rPr>
              <w:t>наблюдает трудовые</w:t>
            </w:r>
          </w:p>
          <w:p w:rsidR="0044132F" w:rsidRDefault="004F5E07">
            <w:pPr>
              <w:pStyle w:val="TableParagraph"/>
              <w:ind w:left="148"/>
              <w:rPr>
                <w:sz w:val="24"/>
              </w:rPr>
            </w:pPr>
            <w:r>
              <w:rPr>
                <w:color w:val="2D2B21"/>
                <w:spacing w:val="-2"/>
                <w:sz w:val="24"/>
              </w:rPr>
              <w:t>действия;</w:t>
            </w:r>
            <w:r>
              <w:rPr>
                <w:color w:val="2D2B21"/>
                <w:spacing w:val="-13"/>
                <w:sz w:val="24"/>
              </w:rPr>
              <w:t xml:space="preserve"> </w:t>
            </w:r>
            <w:r>
              <w:rPr>
                <w:color w:val="2D2B21"/>
                <w:spacing w:val="-2"/>
                <w:sz w:val="24"/>
              </w:rPr>
              <w:t xml:space="preserve">бережно </w:t>
            </w:r>
            <w:r>
              <w:rPr>
                <w:color w:val="2D2B21"/>
                <w:sz w:val="24"/>
              </w:rPr>
              <w:t>относится к</w:t>
            </w:r>
          </w:p>
          <w:p w:rsidR="0044132F" w:rsidRDefault="004F5E07">
            <w:pPr>
              <w:pStyle w:val="TableParagraph"/>
              <w:ind w:left="148" w:right="140"/>
              <w:rPr>
                <w:sz w:val="24"/>
              </w:rPr>
            </w:pPr>
            <w:r>
              <w:rPr>
                <w:color w:val="2D2B21"/>
                <w:spacing w:val="-2"/>
                <w:sz w:val="24"/>
              </w:rPr>
              <w:t>результатам</w:t>
            </w:r>
            <w:r>
              <w:rPr>
                <w:color w:val="2D2B21"/>
                <w:spacing w:val="-13"/>
                <w:sz w:val="24"/>
              </w:rPr>
              <w:t xml:space="preserve"> </w:t>
            </w:r>
            <w:r>
              <w:rPr>
                <w:color w:val="2D2B21"/>
                <w:spacing w:val="-2"/>
                <w:sz w:val="24"/>
              </w:rPr>
              <w:t>труда; проявляет стремление</w:t>
            </w:r>
          </w:p>
          <w:p w:rsidR="0044132F" w:rsidRDefault="004F5E07">
            <w:pPr>
              <w:pStyle w:val="TableParagraph"/>
              <w:ind w:left="148" w:right="140"/>
              <w:rPr>
                <w:sz w:val="24"/>
              </w:rPr>
            </w:pPr>
            <w:r>
              <w:rPr>
                <w:color w:val="2D2B21"/>
                <w:spacing w:val="-2"/>
                <w:sz w:val="24"/>
              </w:rPr>
              <w:t>отражать содержание</w:t>
            </w:r>
          </w:p>
          <w:p w:rsidR="0044132F" w:rsidRDefault="004F5E07">
            <w:pPr>
              <w:pStyle w:val="TableParagraph"/>
              <w:ind w:left="148" w:right="140"/>
              <w:rPr>
                <w:sz w:val="24"/>
              </w:rPr>
            </w:pPr>
            <w:r>
              <w:rPr>
                <w:color w:val="2D2B21"/>
                <w:spacing w:val="-2"/>
                <w:sz w:val="24"/>
              </w:rPr>
              <w:t xml:space="preserve">хозяйственно- </w:t>
            </w:r>
            <w:r>
              <w:rPr>
                <w:color w:val="2D2B21"/>
                <w:sz w:val="24"/>
              </w:rPr>
              <w:t>бытового</w:t>
            </w:r>
            <w:r>
              <w:rPr>
                <w:color w:val="2D2B21"/>
                <w:spacing w:val="-15"/>
                <w:sz w:val="24"/>
              </w:rPr>
              <w:t xml:space="preserve"> </w:t>
            </w:r>
            <w:r>
              <w:rPr>
                <w:color w:val="2D2B21"/>
                <w:sz w:val="24"/>
              </w:rPr>
              <w:t>труда</w:t>
            </w:r>
            <w:r>
              <w:rPr>
                <w:color w:val="2D2B21"/>
                <w:spacing w:val="-15"/>
                <w:sz w:val="24"/>
              </w:rPr>
              <w:t xml:space="preserve"> </w:t>
            </w:r>
            <w:r>
              <w:rPr>
                <w:color w:val="2D2B21"/>
                <w:sz w:val="24"/>
              </w:rPr>
              <w:t>в игре с</w:t>
            </w:r>
          </w:p>
          <w:p w:rsidR="0044132F" w:rsidRDefault="004F5E07">
            <w:pPr>
              <w:pStyle w:val="TableParagraph"/>
              <w:spacing w:before="1"/>
              <w:ind w:left="148" w:right="531"/>
              <w:rPr>
                <w:sz w:val="24"/>
              </w:rPr>
            </w:pPr>
            <w:r>
              <w:rPr>
                <w:color w:val="2D2B21"/>
                <w:spacing w:val="-2"/>
                <w:sz w:val="24"/>
              </w:rPr>
              <w:t>использованием реальных</w:t>
            </w:r>
          </w:p>
          <w:p w:rsidR="0044132F" w:rsidRDefault="004F5E07">
            <w:pPr>
              <w:pStyle w:val="TableParagraph"/>
              <w:ind w:left="148" w:right="768"/>
              <w:rPr>
                <w:sz w:val="24"/>
              </w:rPr>
            </w:pPr>
            <w:r>
              <w:rPr>
                <w:color w:val="2D2B21"/>
                <w:sz w:val="24"/>
              </w:rPr>
              <w:t xml:space="preserve">предметов и </w:t>
            </w:r>
            <w:r>
              <w:rPr>
                <w:color w:val="2D2B21"/>
                <w:spacing w:val="-2"/>
                <w:sz w:val="24"/>
              </w:rPr>
              <w:t>предметов- заместителей.</w:t>
            </w:r>
          </w:p>
        </w:tc>
        <w:tc>
          <w:tcPr>
            <w:tcW w:w="2268" w:type="dxa"/>
          </w:tcPr>
          <w:p w:rsidR="0044132F" w:rsidRDefault="004F5E07">
            <w:pPr>
              <w:pStyle w:val="TableParagraph"/>
              <w:spacing w:line="237" w:lineRule="auto"/>
              <w:ind w:left="56" w:right="980"/>
              <w:rPr>
                <w:sz w:val="24"/>
              </w:rPr>
            </w:pPr>
            <w:r>
              <w:rPr>
                <w:color w:val="2D2B21"/>
                <w:sz w:val="24"/>
              </w:rPr>
              <w:t xml:space="preserve">действий и </w:t>
            </w:r>
            <w:r>
              <w:rPr>
                <w:color w:val="2D2B21"/>
                <w:spacing w:val="-2"/>
                <w:sz w:val="24"/>
              </w:rPr>
              <w:t>достижения результата.</w:t>
            </w:r>
          </w:p>
          <w:p w:rsidR="0044132F" w:rsidRDefault="004F5E07">
            <w:pPr>
              <w:pStyle w:val="TableParagraph"/>
              <w:ind w:left="56" w:firstLine="140"/>
              <w:rPr>
                <w:sz w:val="24"/>
              </w:rPr>
            </w:pPr>
            <w:r>
              <w:rPr>
                <w:color w:val="2D2B21"/>
                <w:spacing w:val="-2"/>
                <w:sz w:val="24"/>
              </w:rPr>
              <w:t xml:space="preserve">Проявляет познавательный </w:t>
            </w:r>
            <w:r>
              <w:rPr>
                <w:color w:val="2D2B21"/>
                <w:sz w:val="24"/>
              </w:rPr>
              <w:t>интерес</w:t>
            </w:r>
            <w:r>
              <w:rPr>
                <w:color w:val="2D2B21"/>
                <w:spacing w:val="-2"/>
                <w:sz w:val="24"/>
              </w:rPr>
              <w:t xml:space="preserve"> </w:t>
            </w:r>
            <w:r>
              <w:rPr>
                <w:color w:val="2D2B21"/>
                <w:sz w:val="24"/>
              </w:rPr>
              <w:t xml:space="preserve">к </w:t>
            </w:r>
            <w:r>
              <w:rPr>
                <w:color w:val="2D2B21"/>
                <w:spacing w:val="-4"/>
                <w:sz w:val="24"/>
              </w:rPr>
              <w:t>труду</w:t>
            </w:r>
          </w:p>
          <w:p w:rsidR="0044132F" w:rsidRDefault="004F5E07">
            <w:pPr>
              <w:pStyle w:val="TableParagraph"/>
              <w:ind w:left="56"/>
              <w:rPr>
                <w:sz w:val="24"/>
              </w:rPr>
            </w:pPr>
            <w:r>
              <w:rPr>
                <w:color w:val="2D2B21"/>
                <w:spacing w:val="-2"/>
                <w:sz w:val="24"/>
              </w:rPr>
              <w:t xml:space="preserve">взрослых(интересуе </w:t>
            </w:r>
            <w:r>
              <w:rPr>
                <w:color w:val="2D2B21"/>
                <w:sz w:val="24"/>
              </w:rPr>
              <w:t xml:space="preserve">тся, кем работают близкие ему люди, чем они заняты на работе); отражает </w:t>
            </w:r>
            <w:r>
              <w:rPr>
                <w:color w:val="2D2B21"/>
                <w:spacing w:val="-2"/>
                <w:sz w:val="24"/>
              </w:rPr>
              <w:t>полученные</w:t>
            </w:r>
          </w:p>
          <w:p w:rsidR="0044132F" w:rsidRDefault="004F5E07">
            <w:pPr>
              <w:pStyle w:val="TableParagraph"/>
              <w:ind w:left="56"/>
              <w:rPr>
                <w:sz w:val="24"/>
              </w:rPr>
            </w:pPr>
            <w:r>
              <w:rPr>
                <w:color w:val="2D2B21"/>
                <w:sz w:val="24"/>
              </w:rPr>
              <w:t>представления в сюжетн</w:t>
            </w:r>
            <w:r>
              <w:rPr>
                <w:color w:val="2D2B21"/>
                <w:spacing w:val="-15"/>
                <w:sz w:val="24"/>
              </w:rPr>
              <w:t xml:space="preserve"> </w:t>
            </w:r>
            <w:r>
              <w:rPr>
                <w:color w:val="2D2B21"/>
                <w:sz w:val="24"/>
              </w:rPr>
              <w:t>о-</w:t>
            </w:r>
            <w:r>
              <w:rPr>
                <w:color w:val="2D2B21"/>
                <w:spacing w:val="-15"/>
                <w:sz w:val="24"/>
              </w:rPr>
              <w:t xml:space="preserve"> </w:t>
            </w:r>
            <w:r>
              <w:rPr>
                <w:color w:val="2D2B21"/>
                <w:sz w:val="24"/>
              </w:rPr>
              <w:t>ролевых играх. Бережно относится к</w:t>
            </w:r>
          </w:p>
          <w:p w:rsidR="0044132F" w:rsidRDefault="004F5E07">
            <w:pPr>
              <w:pStyle w:val="TableParagraph"/>
              <w:spacing w:before="1"/>
              <w:ind w:left="56" w:right="216"/>
              <w:rPr>
                <w:sz w:val="24"/>
              </w:rPr>
            </w:pPr>
            <w:r>
              <w:rPr>
                <w:color w:val="2D2B21"/>
                <w:spacing w:val="-2"/>
                <w:sz w:val="24"/>
              </w:rPr>
              <w:t>предметному</w:t>
            </w:r>
            <w:r>
              <w:rPr>
                <w:color w:val="2D2B21"/>
                <w:spacing w:val="-13"/>
                <w:sz w:val="24"/>
              </w:rPr>
              <w:t xml:space="preserve"> </w:t>
            </w:r>
            <w:r>
              <w:rPr>
                <w:color w:val="2D2B21"/>
                <w:spacing w:val="-2"/>
                <w:sz w:val="24"/>
              </w:rPr>
              <w:t xml:space="preserve">миру </w:t>
            </w:r>
            <w:r>
              <w:rPr>
                <w:color w:val="2D2B21"/>
                <w:sz w:val="24"/>
              </w:rPr>
              <w:t>как результату труда взрослых.</w:t>
            </w:r>
          </w:p>
          <w:p w:rsidR="0044132F" w:rsidRDefault="004F5E07">
            <w:pPr>
              <w:pStyle w:val="TableParagraph"/>
              <w:ind w:left="56" w:right="105" w:firstLine="140"/>
              <w:rPr>
                <w:sz w:val="24"/>
              </w:rPr>
            </w:pPr>
            <w:r>
              <w:rPr>
                <w:color w:val="2D2B21"/>
                <w:spacing w:val="-2"/>
                <w:sz w:val="24"/>
              </w:rPr>
              <w:t xml:space="preserve">Понимание направленности </w:t>
            </w:r>
            <w:r>
              <w:rPr>
                <w:color w:val="2D2B21"/>
                <w:sz w:val="24"/>
              </w:rPr>
              <w:t>трудовых</w:t>
            </w:r>
            <w:r>
              <w:rPr>
                <w:color w:val="2D2B21"/>
                <w:spacing w:val="-15"/>
                <w:sz w:val="24"/>
              </w:rPr>
              <w:t xml:space="preserve"> </w:t>
            </w:r>
            <w:r>
              <w:rPr>
                <w:color w:val="2D2B21"/>
                <w:sz w:val="24"/>
              </w:rPr>
              <w:t>процессов на результат</w:t>
            </w:r>
          </w:p>
          <w:p w:rsidR="0044132F" w:rsidRDefault="004F5E07">
            <w:pPr>
              <w:pStyle w:val="TableParagraph"/>
              <w:ind w:left="56" w:right="384"/>
              <w:jc w:val="both"/>
              <w:rPr>
                <w:sz w:val="24"/>
              </w:rPr>
            </w:pPr>
            <w:r>
              <w:rPr>
                <w:color w:val="2D2B21"/>
                <w:sz w:val="24"/>
              </w:rPr>
              <w:t>(например,</w:t>
            </w:r>
            <w:r>
              <w:rPr>
                <w:color w:val="2D2B21"/>
                <w:spacing w:val="-1"/>
                <w:sz w:val="24"/>
              </w:rPr>
              <w:t xml:space="preserve"> </w:t>
            </w:r>
            <w:r>
              <w:rPr>
                <w:color w:val="2D2B21"/>
                <w:sz w:val="24"/>
              </w:rPr>
              <w:t>повар заботится, чтобы дети</w:t>
            </w:r>
            <w:r>
              <w:rPr>
                <w:color w:val="2D2B21"/>
                <w:spacing w:val="-15"/>
                <w:sz w:val="24"/>
              </w:rPr>
              <w:t xml:space="preserve"> </w:t>
            </w:r>
            <w:r>
              <w:rPr>
                <w:color w:val="2D2B21"/>
                <w:sz w:val="24"/>
              </w:rPr>
              <w:t>были</w:t>
            </w:r>
            <w:r>
              <w:rPr>
                <w:color w:val="2D2B21"/>
                <w:spacing w:val="-15"/>
                <w:sz w:val="24"/>
              </w:rPr>
              <w:t xml:space="preserve"> </w:t>
            </w:r>
            <w:r>
              <w:rPr>
                <w:color w:val="2D2B21"/>
                <w:sz w:val="24"/>
              </w:rPr>
              <w:t xml:space="preserve">вкусно </w:t>
            </w:r>
            <w:r>
              <w:rPr>
                <w:color w:val="2D2B21"/>
                <w:spacing w:val="-2"/>
                <w:sz w:val="24"/>
              </w:rPr>
              <w:t>накормлены).</w:t>
            </w:r>
          </w:p>
        </w:tc>
        <w:tc>
          <w:tcPr>
            <w:tcW w:w="2268" w:type="dxa"/>
          </w:tcPr>
          <w:p w:rsidR="0044132F" w:rsidRDefault="004F5E07">
            <w:pPr>
              <w:pStyle w:val="TableParagraph"/>
              <w:spacing w:line="237" w:lineRule="auto"/>
              <w:ind w:left="212"/>
              <w:rPr>
                <w:sz w:val="24"/>
              </w:rPr>
            </w:pPr>
            <w:r>
              <w:rPr>
                <w:color w:val="2D2B21"/>
                <w:spacing w:val="-2"/>
                <w:sz w:val="24"/>
              </w:rPr>
              <w:t xml:space="preserve">коллективной </w:t>
            </w:r>
            <w:r>
              <w:rPr>
                <w:color w:val="2D2B21"/>
                <w:sz w:val="24"/>
              </w:rPr>
              <w:t>работы</w:t>
            </w:r>
            <w:r>
              <w:rPr>
                <w:color w:val="2D2B21"/>
                <w:spacing w:val="-15"/>
                <w:sz w:val="24"/>
              </w:rPr>
              <w:t xml:space="preserve"> </w:t>
            </w:r>
            <w:r>
              <w:rPr>
                <w:color w:val="2D2B21"/>
                <w:sz w:val="24"/>
              </w:rPr>
              <w:t>по</w:t>
            </w:r>
            <w:r>
              <w:rPr>
                <w:color w:val="2D2B21"/>
                <w:spacing w:val="-15"/>
                <w:sz w:val="24"/>
              </w:rPr>
              <w:t xml:space="preserve"> </w:t>
            </w:r>
            <w:r>
              <w:rPr>
                <w:color w:val="2D2B21"/>
                <w:sz w:val="24"/>
              </w:rPr>
              <w:t>типу общего труда</w:t>
            </w:r>
          </w:p>
          <w:p w:rsidR="0044132F" w:rsidRDefault="004F5E07">
            <w:pPr>
              <w:pStyle w:val="TableParagraph"/>
              <w:ind w:left="212" w:right="133"/>
              <w:rPr>
                <w:sz w:val="24"/>
              </w:rPr>
            </w:pPr>
            <w:r>
              <w:rPr>
                <w:color w:val="2D2B21"/>
                <w:sz w:val="24"/>
              </w:rPr>
              <w:t>(объединение</w:t>
            </w:r>
            <w:r>
              <w:rPr>
                <w:color w:val="2D2B21"/>
                <w:spacing w:val="-15"/>
                <w:sz w:val="24"/>
              </w:rPr>
              <w:t xml:space="preserve"> </w:t>
            </w:r>
            <w:r>
              <w:rPr>
                <w:color w:val="2D2B21"/>
                <w:sz w:val="24"/>
              </w:rPr>
              <w:t xml:space="preserve">всех </w:t>
            </w:r>
            <w:r>
              <w:rPr>
                <w:color w:val="2D2B21"/>
                <w:spacing w:val="-2"/>
                <w:sz w:val="24"/>
              </w:rPr>
              <w:t xml:space="preserve">результатов </w:t>
            </w:r>
            <w:r>
              <w:rPr>
                <w:color w:val="2D2B21"/>
                <w:sz w:val="24"/>
              </w:rPr>
              <w:t>детского труда в единый) и</w:t>
            </w:r>
          </w:p>
          <w:p w:rsidR="0044132F" w:rsidRDefault="004F5E07">
            <w:pPr>
              <w:pStyle w:val="TableParagraph"/>
              <w:ind w:left="212" w:right="434"/>
              <w:rPr>
                <w:sz w:val="24"/>
              </w:rPr>
            </w:pPr>
            <w:r>
              <w:rPr>
                <w:color w:val="2D2B21"/>
                <w:spacing w:val="-2"/>
                <w:sz w:val="24"/>
              </w:rPr>
              <w:t xml:space="preserve">совместного выполнения трудового </w:t>
            </w:r>
            <w:r>
              <w:rPr>
                <w:color w:val="2D2B21"/>
                <w:sz w:val="24"/>
              </w:rPr>
              <w:t>процесса,</w:t>
            </w:r>
            <w:r>
              <w:rPr>
                <w:color w:val="2D2B21"/>
                <w:spacing w:val="-15"/>
                <w:sz w:val="24"/>
              </w:rPr>
              <w:t xml:space="preserve"> </w:t>
            </w:r>
            <w:r>
              <w:rPr>
                <w:color w:val="2D2B21"/>
                <w:sz w:val="24"/>
              </w:rPr>
              <w:t>когда предмет труда переходит от</w:t>
            </w:r>
          </w:p>
          <w:p w:rsidR="0044132F" w:rsidRDefault="004F5E07">
            <w:pPr>
              <w:pStyle w:val="TableParagraph"/>
              <w:ind w:left="212" w:right="233"/>
              <w:rPr>
                <w:sz w:val="24"/>
              </w:rPr>
            </w:pPr>
            <w:r>
              <w:rPr>
                <w:color w:val="2D2B21"/>
                <w:sz w:val="24"/>
              </w:rPr>
              <w:t>одного</w:t>
            </w:r>
            <w:r>
              <w:rPr>
                <w:color w:val="2D2B21"/>
                <w:spacing w:val="-15"/>
                <w:sz w:val="24"/>
              </w:rPr>
              <w:t xml:space="preserve"> </w:t>
            </w:r>
            <w:r>
              <w:rPr>
                <w:color w:val="2D2B21"/>
                <w:sz w:val="24"/>
              </w:rPr>
              <w:t xml:space="preserve">участника труда к другому для выполнения </w:t>
            </w:r>
            <w:r>
              <w:rPr>
                <w:color w:val="2D2B21"/>
                <w:spacing w:val="-2"/>
                <w:sz w:val="24"/>
              </w:rPr>
              <w:t>действий.</w:t>
            </w:r>
          </w:p>
          <w:p w:rsidR="0044132F" w:rsidRDefault="004F5E07">
            <w:pPr>
              <w:pStyle w:val="TableParagraph"/>
              <w:spacing w:before="1"/>
              <w:ind w:left="212" w:right="212" w:hanging="16"/>
              <w:jc w:val="both"/>
              <w:rPr>
                <w:sz w:val="24"/>
              </w:rPr>
            </w:pPr>
            <w:r>
              <w:rPr>
                <w:color w:val="2D2B21"/>
                <w:sz w:val="24"/>
              </w:rPr>
              <w:t>Уважение</w:t>
            </w:r>
            <w:r>
              <w:rPr>
                <w:color w:val="2D2B21"/>
                <w:spacing w:val="-15"/>
                <w:sz w:val="24"/>
              </w:rPr>
              <w:t xml:space="preserve"> </w:t>
            </w:r>
            <w:r>
              <w:rPr>
                <w:color w:val="2D2B21"/>
                <w:sz w:val="24"/>
              </w:rPr>
              <w:t>к</w:t>
            </w:r>
            <w:r>
              <w:rPr>
                <w:color w:val="2D2B21"/>
                <w:spacing w:val="-15"/>
                <w:sz w:val="24"/>
              </w:rPr>
              <w:t xml:space="preserve"> </w:t>
            </w:r>
            <w:r>
              <w:rPr>
                <w:color w:val="2D2B21"/>
                <w:sz w:val="24"/>
              </w:rPr>
              <w:t xml:space="preserve">труду родителей, имеет </w:t>
            </w:r>
            <w:r>
              <w:rPr>
                <w:color w:val="2D2B21"/>
                <w:spacing w:val="-2"/>
                <w:sz w:val="24"/>
              </w:rPr>
              <w:t>конкретные</w:t>
            </w:r>
          </w:p>
          <w:p w:rsidR="0044132F" w:rsidRDefault="004F5E07">
            <w:pPr>
              <w:pStyle w:val="TableParagraph"/>
              <w:ind w:left="212"/>
              <w:rPr>
                <w:sz w:val="24"/>
              </w:rPr>
            </w:pPr>
            <w:r>
              <w:rPr>
                <w:color w:val="2D2B21"/>
                <w:spacing w:val="-2"/>
                <w:sz w:val="24"/>
              </w:rPr>
              <w:t>представления</w:t>
            </w:r>
            <w:r>
              <w:rPr>
                <w:color w:val="2D2B21"/>
                <w:spacing w:val="-13"/>
                <w:sz w:val="24"/>
              </w:rPr>
              <w:t xml:space="preserve"> </w:t>
            </w:r>
            <w:r>
              <w:rPr>
                <w:color w:val="2D2B21"/>
                <w:spacing w:val="-2"/>
                <w:sz w:val="24"/>
              </w:rPr>
              <w:t xml:space="preserve">о </w:t>
            </w:r>
            <w:r>
              <w:rPr>
                <w:color w:val="2D2B21"/>
                <w:sz w:val="24"/>
              </w:rPr>
              <w:t xml:space="preserve">профессиях и </w:t>
            </w:r>
            <w:r>
              <w:rPr>
                <w:color w:val="2D2B21"/>
                <w:spacing w:val="-2"/>
                <w:sz w:val="24"/>
              </w:rPr>
              <w:t>взаимосвязи</w:t>
            </w:r>
          </w:p>
          <w:p w:rsidR="0044132F" w:rsidRDefault="004F5E07">
            <w:pPr>
              <w:pStyle w:val="TableParagraph"/>
              <w:ind w:left="212"/>
              <w:rPr>
                <w:sz w:val="24"/>
              </w:rPr>
            </w:pPr>
            <w:r>
              <w:rPr>
                <w:color w:val="2D2B21"/>
                <w:sz w:val="24"/>
              </w:rPr>
              <w:t>между</w:t>
            </w:r>
            <w:r>
              <w:rPr>
                <w:color w:val="2D2B21"/>
                <w:spacing w:val="-4"/>
                <w:sz w:val="24"/>
              </w:rPr>
              <w:t xml:space="preserve"> </w:t>
            </w:r>
            <w:r>
              <w:rPr>
                <w:color w:val="2D2B21"/>
                <w:spacing w:val="-2"/>
                <w:sz w:val="24"/>
              </w:rPr>
              <w:t>ними,</w:t>
            </w:r>
          </w:p>
          <w:p w:rsidR="0044132F" w:rsidRDefault="004F5E07">
            <w:pPr>
              <w:pStyle w:val="TableParagraph"/>
              <w:ind w:left="212" w:right="137"/>
              <w:rPr>
                <w:sz w:val="24"/>
              </w:rPr>
            </w:pPr>
            <w:r>
              <w:rPr>
                <w:color w:val="2D2B21"/>
                <w:sz w:val="24"/>
              </w:rPr>
              <w:t>содержание</w:t>
            </w:r>
            <w:r>
              <w:rPr>
                <w:color w:val="2D2B21"/>
                <w:spacing w:val="-9"/>
                <w:sz w:val="24"/>
              </w:rPr>
              <w:t xml:space="preserve"> </w:t>
            </w:r>
            <w:r>
              <w:rPr>
                <w:color w:val="2D2B21"/>
                <w:sz w:val="24"/>
              </w:rPr>
              <w:t xml:space="preserve">труда в соответствии с </w:t>
            </w:r>
            <w:r>
              <w:rPr>
                <w:color w:val="2D2B21"/>
                <w:spacing w:val="-2"/>
                <w:sz w:val="24"/>
              </w:rPr>
              <w:t>общей</w:t>
            </w:r>
            <w:r>
              <w:rPr>
                <w:color w:val="2D2B21"/>
                <w:spacing w:val="-13"/>
                <w:sz w:val="24"/>
              </w:rPr>
              <w:t xml:space="preserve"> </w:t>
            </w:r>
            <w:r>
              <w:rPr>
                <w:color w:val="2D2B21"/>
                <w:spacing w:val="-2"/>
                <w:sz w:val="24"/>
              </w:rPr>
              <w:t>структурой</w:t>
            </w:r>
          </w:p>
          <w:p w:rsidR="0044132F" w:rsidRDefault="004F5E07">
            <w:pPr>
              <w:pStyle w:val="TableParagraph"/>
              <w:spacing w:line="270" w:lineRule="atLeast"/>
              <w:ind w:left="212" w:right="1005"/>
              <w:rPr>
                <w:sz w:val="24"/>
              </w:rPr>
            </w:pPr>
            <w:r>
              <w:rPr>
                <w:color w:val="2D2B21"/>
                <w:spacing w:val="-2"/>
                <w:sz w:val="24"/>
              </w:rPr>
              <w:t>трудового процесса.</w:t>
            </w:r>
          </w:p>
        </w:tc>
        <w:tc>
          <w:tcPr>
            <w:tcW w:w="2268" w:type="dxa"/>
          </w:tcPr>
          <w:p w:rsidR="0044132F" w:rsidRDefault="004F5E07">
            <w:pPr>
              <w:pStyle w:val="TableParagraph"/>
              <w:spacing w:line="237" w:lineRule="auto"/>
              <w:ind w:left="57" w:right="827"/>
              <w:rPr>
                <w:sz w:val="24"/>
              </w:rPr>
            </w:pPr>
            <w:r>
              <w:rPr>
                <w:color w:val="2D2B21"/>
                <w:sz w:val="24"/>
              </w:rPr>
              <w:t>человеком</w:t>
            </w:r>
            <w:r>
              <w:rPr>
                <w:color w:val="2D2B21"/>
                <w:spacing w:val="-15"/>
                <w:sz w:val="24"/>
              </w:rPr>
              <w:t xml:space="preserve"> </w:t>
            </w:r>
            <w:r>
              <w:rPr>
                <w:color w:val="2D2B21"/>
                <w:sz w:val="24"/>
              </w:rPr>
              <w:t xml:space="preserve">во </w:t>
            </w:r>
            <w:r>
              <w:rPr>
                <w:color w:val="2D2B21"/>
                <w:spacing w:val="-2"/>
                <w:sz w:val="24"/>
              </w:rPr>
              <w:t xml:space="preserve">взаимосвязи </w:t>
            </w:r>
            <w:r>
              <w:rPr>
                <w:color w:val="2D2B21"/>
                <w:sz w:val="24"/>
              </w:rPr>
              <w:t>прошлого и</w:t>
            </w:r>
          </w:p>
          <w:p w:rsidR="0044132F" w:rsidRDefault="004F5E07">
            <w:pPr>
              <w:pStyle w:val="TableParagraph"/>
              <w:ind w:left="57"/>
              <w:rPr>
                <w:sz w:val="24"/>
              </w:rPr>
            </w:pPr>
            <w:r>
              <w:rPr>
                <w:color w:val="2D2B21"/>
                <w:spacing w:val="-2"/>
                <w:sz w:val="24"/>
              </w:rPr>
              <w:t>настоящего.</w:t>
            </w:r>
            <w:r>
              <w:rPr>
                <w:color w:val="2D2B21"/>
                <w:spacing w:val="-13"/>
                <w:sz w:val="24"/>
              </w:rPr>
              <w:t xml:space="preserve"> </w:t>
            </w:r>
            <w:r>
              <w:rPr>
                <w:color w:val="2D2B21"/>
                <w:spacing w:val="-2"/>
                <w:sz w:val="24"/>
              </w:rPr>
              <w:t>Труд ребѐнка</w:t>
            </w:r>
          </w:p>
          <w:p w:rsidR="0044132F" w:rsidRDefault="004F5E07">
            <w:pPr>
              <w:pStyle w:val="TableParagraph"/>
              <w:ind w:left="57" w:right="685"/>
              <w:rPr>
                <w:sz w:val="24"/>
              </w:rPr>
            </w:pPr>
            <w:r>
              <w:rPr>
                <w:color w:val="2D2B21"/>
                <w:spacing w:val="-2"/>
                <w:sz w:val="24"/>
              </w:rPr>
              <w:t xml:space="preserve">результативен, </w:t>
            </w:r>
            <w:r>
              <w:rPr>
                <w:color w:val="2D2B21"/>
                <w:sz w:val="24"/>
              </w:rPr>
              <w:t xml:space="preserve">основан на </w:t>
            </w:r>
            <w:r>
              <w:rPr>
                <w:color w:val="2D2B21"/>
                <w:spacing w:val="-2"/>
                <w:sz w:val="24"/>
              </w:rPr>
              <w:t xml:space="preserve">самоконтроле. </w:t>
            </w:r>
            <w:r>
              <w:rPr>
                <w:color w:val="2D2B21"/>
                <w:sz w:val="24"/>
              </w:rPr>
              <w:t xml:space="preserve">Знания о </w:t>
            </w:r>
            <w:r>
              <w:rPr>
                <w:color w:val="2D2B21"/>
                <w:spacing w:val="-2"/>
                <w:sz w:val="24"/>
              </w:rPr>
              <w:t xml:space="preserve">многообразии </w:t>
            </w:r>
            <w:r>
              <w:rPr>
                <w:color w:val="2D2B21"/>
                <w:sz w:val="24"/>
              </w:rPr>
              <w:t>профессий в</w:t>
            </w:r>
          </w:p>
          <w:p w:rsidR="0044132F" w:rsidRDefault="004F5E07">
            <w:pPr>
              <w:pStyle w:val="TableParagraph"/>
              <w:ind w:left="57" w:right="137"/>
              <w:rPr>
                <w:sz w:val="24"/>
              </w:rPr>
            </w:pPr>
            <w:r>
              <w:rPr>
                <w:color w:val="2D2B21"/>
                <w:sz w:val="24"/>
              </w:rPr>
              <w:t>современном</w:t>
            </w:r>
            <w:r>
              <w:rPr>
                <w:color w:val="2D2B21"/>
                <w:spacing w:val="-15"/>
                <w:sz w:val="24"/>
              </w:rPr>
              <w:t xml:space="preserve"> </w:t>
            </w:r>
            <w:r>
              <w:rPr>
                <w:color w:val="2D2B21"/>
                <w:sz w:val="24"/>
              </w:rPr>
              <w:t>мире, о содержании</w:t>
            </w:r>
          </w:p>
          <w:p w:rsidR="0044132F" w:rsidRDefault="004F5E07">
            <w:pPr>
              <w:pStyle w:val="TableParagraph"/>
              <w:ind w:left="57" w:right="137"/>
              <w:rPr>
                <w:sz w:val="24"/>
              </w:rPr>
            </w:pPr>
            <w:r>
              <w:rPr>
                <w:color w:val="2D2B21"/>
                <w:spacing w:val="-2"/>
                <w:sz w:val="24"/>
              </w:rPr>
              <w:t xml:space="preserve">профессионального </w:t>
            </w:r>
            <w:r>
              <w:rPr>
                <w:color w:val="2D2B21"/>
                <w:sz w:val="24"/>
              </w:rPr>
              <w:t>труда в соответствии с</w:t>
            </w:r>
          </w:p>
          <w:p w:rsidR="0044132F" w:rsidRDefault="004F5E07">
            <w:pPr>
              <w:pStyle w:val="TableParagraph"/>
              <w:spacing w:before="1"/>
              <w:ind w:left="57" w:right="174"/>
              <w:rPr>
                <w:sz w:val="24"/>
              </w:rPr>
            </w:pPr>
            <w:r>
              <w:rPr>
                <w:color w:val="2D2B21"/>
                <w:sz w:val="24"/>
              </w:rPr>
              <w:t>общей структурой трудового</w:t>
            </w:r>
            <w:r>
              <w:rPr>
                <w:color w:val="2D2B21"/>
                <w:spacing w:val="-15"/>
                <w:sz w:val="24"/>
              </w:rPr>
              <w:t xml:space="preserve"> </w:t>
            </w:r>
            <w:r>
              <w:rPr>
                <w:color w:val="2D2B21"/>
                <w:sz w:val="24"/>
              </w:rPr>
              <w:t>процесса</w:t>
            </w:r>
          </w:p>
          <w:p w:rsidR="0044132F" w:rsidRDefault="004F5E07">
            <w:pPr>
              <w:pStyle w:val="TableParagraph"/>
              <w:ind w:left="57"/>
              <w:rPr>
                <w:sz w:val="24"/>
              </w:rPr>
            </w:pPr>
            <w:r>
              <w:rPr>
                <w:color w:val="2D2B21"/>
                <w:sz w:val="24"/>
              </w:rPr>
              <w:t>:цель</w:t>
            </w:r>
            <w:r>
              <w:rPr>
                <w:color w:val="2D2B21"/>
                <w:spacing w:val="-15"/>
                <w:sz w:val="24"/>
              </w:rPr>
              <w:t xml:space="preserve"> </w:t>
            </w:r>
            <w:r>
              <w:rPr>
                <w:color w:val="2D2B21"/>
                <w:sz w:val="24"/>
              </w:rPr>
              <w:t>и</w:t>
            </w:r>
            <w:r>
              <w:rPr>
                <w:color w:val="2D2B21"/>
                <w:spacing w:val="-15"/>
                <w:sz w:val="24"/>
              </w:rPr>
              <w:t xml:space="preserve"> </w:t>
            </w:r>
            <w:r>
              <w:rPr>
                <w:color w:val="2D2B21"/>
                <w:sz w:val="24"/>
              </w:rPr>
              <w:t>мотив, материалы и</w:t>
            </w:r>
          </w:p>
          <w:p w:rsidR="0044132F" w:rsidRDefault="004F5E07">
            <w:pPr>
              <w:pStyle w:val="TableParagraph"/>
              <w:ind w:left="57"/>
              <w:rPr>
                <w:sz w:val="24"/>
              </w:rPr>
            </w:pPr>
            <w:r>
              <w:rPr>
                <w:color w:val="2D2B21"/>
                <w:spacing w:val="-2"/>
                <w:sz w:val="24"/>
              </w:rPr>
              <w:t>предметы</w:t>
            </w:r>
            <w:r>
              <w:rPr>
                <w:color w:val="2D2B21"/>
                <w:spacing w:val="-13"/>
                <w:sz w:val="24"/>
              </w:rPr>
              <w:t xml:space="preserve"> </w:t>
            </w:r>
            <w:r>
              <w:rPr>
                <w:color w:val="2D2B21"/>
                <w:spacing w:val="-2"/>
                <w:sz w:val="24"/>
              </w:rPr>
              <w:t xml:space="preserve">труда, </w:t>
            </w:r>
            <w:r>
              <w:rPr>
                <w:color w:val="2D2B21"/>
                <w:sz w:val="24"/>
              </w:rPr>
              <w:t xml:space="preserve">инструменты и </w:t>
            </w:r>
            <w:r>
              <w:rPr>
                <w:color w:val="2D2B21"/>
                <w:spacing w:val="-2"/>
                <w:sz w:val="24"/>
              </w:rPr>
              <w:t>оборудование,</w:t>
            </w:r>
          </w:p>
          <w:p w:rsidR="0044132F" w:rsidRDefault="004F5E07">
            <w:pPr>
              <w:pStyle w:val="TableParagraph"/>
              <w:ind w:left="57"/>
              <w:rPr>
                <w:sz w:val="24"/>
              </w:rPr>
            </w:pPr>
            <w:r>
              <w:rPr>
                <w:color w:val="2D2B21"/>
                <w:sz w:val="24"/>
              </w:rPr>
              <w:t>набор</w:t>
            </w:r>
            <w:r>
              <w:rPr>
                <w:color w:val="2D2B21"/>
                <w:spacing w:val="1"/>
                <w:sz w:val="24"/>
              </w:rPr>
              <w:t xml:space="preserve"> </w:t>
            </w:r>
            <w:r>
              <w:rPr>
                <w:color w:val="2D2B21"/>
                <w:spacing w:val="-2"/>
                <w:sz w:val="24"/>
              </w:rPr>
              <w:t>трудовых</w:t>
            </w:r>
          </w:p>
          <w:p w:rsidR="0044132F" w:rsidRDefault="004F5E07">
            <w:pPr>
              <w:pStyle w:val="TableParagraph"/>
              <w:ind w:left="57"/>
              <w:rPr>
                <w:sz w:val="24"/>
              </w:rPr>
            </w:pPr>
            <w:r>
              <w:rPr>
                <w:color w:val="2D2B21"/>
                <w:sz w:val="24"/>
              </w:rPr>
              <w:t>действий,</w:t>
            </w:r>
            <w:r>
              <w:rPr>
                <w:color w:val="2D2B21"/>
                <w:spacing w:val="-3"/>
                <w:sz w:val="24"/>
              </w:rPr>
              <w:t xml:space="preserve"> </w:t>
            </w:r>
            <w:r>
              <w:rPr>
                <w:color w:val="2D2B21"/>
                <w:spacing w:val="-2"/>
                <w:sz w:val="24"/>
              </w:rPr>
              <w:t>результат.</w:t>
            </w:r>
          </w:p>
        </w:tc>
      </w:tr>
    </w:tbl>
    <w:p w:rsidR="0044132F" w:rsidRDefault="0044132F">
      <w:pPr>
        <w:rPr>
          <w:sz w:val="24"/>
        </w:rPr>
        <w:sectPr w:rsidR="0044132F">
          <w:type w:val="continuous"/>
          <w:pgSz w:w="16860" w:h="11900" w:orient="landscape"/>
          <w:pgMar w:top="720" w:right="1080" w:bottom="1460" w:left="1500" w:header="0" w:footer="1262" w:gutter="0"/>
          <w:cols w:space="720"/>
        </w:sectPr>
      </w:pPr>
    </w:p>
    <w:p w:rsidR="0044132F" w:rsidRDefault="004F5E07">
      <w:pPr>
        <w:pStyle w:val="1"/>
        <w:ind w:left="415"/>
      </w:pPr>
      <w:r>
        <w:lastRenderedPageBreak/>
        <w:t>Особенности</w:t>
      </w:r>
      <w:r>
        <w:rPr>
          <w:spacing w:val="-11"/>
        </w:rPr>
        <w:t xml:space="preserve"> </w:t>
      </w:r>
      <w:r>
        <w:t>реализации</w:t>
      </w:r>
      <w:r>
        <w:rPr>
          <w:spacing w:val="-9"/>
        </w:rPr>
        <w:t xml:space="preserve"> </w:t>
      </w:r>
      <w:r>
        <w:t>воспитательного</w:t>
      </w:r>
      <w:r>
        <w:rPr>
          <w:spacing w:val="-8"/>
        </w:rPr>
        <w:t xml:space="preserve"> </w:t>
      </w:r>
      <w:r>
        <w:rPr>
          <w:spacing w:val="-2"/>
        </w:rPr>
        <w:t>процесса</w:t>
      </w:r>
    </w:p>
    <w:p w:rsidR="0044132F" w:rsidRDefault="0044132F">
      <w:pPr>
        <w:pStyle w:val="a3"/>
        <w:spacing w:before="101"/>
        <w:rPr>
          <w:b/>
          <w:sz w:val="28"/>
        </w:rPr>
      </w:pPr>
    </w:p>
    <w:p w:rsidR="0044132F" w:rsidRDefault="004F5E07">
      <w:pPr>
        <w:pStyle w:val="a3"/>
        <w:ind w:left="1100"/>
      </w:pPr>
      <w:r>
        <w:t>Характеристика</w:t>
      </w:r>
      <w:r>
        <w:rPr>
          <w:spacing w:val="-8"/>
        </w:rPr>
        <w:t xml:space="preserve"> </w:t>
      </w:r>
      <w:r>
        <w:t>регионального</w:t>
      </w:r>
      <w:r>
        <w:rPr>
          <w:spacing w:val="-6"/>
        </w:rPr>
        <w:t xml:space="preserve"> </w:t>
      </w:r>
      <w:r>
        <w:t>и</w:t>
      </w:r>
      <w:r>
        <w:rPr>
          <w:spacing w:val="-7"/>
        </w:rPr>
        <w:t xml:space="preserve"> </w:t>
      </w:r>
      <w:r>
        <w:t>социокультурного</w:t>
      </w:r>
      <w:r>
        <w:rPr>
          <w:spacing w:val="-6"/>
        </w:rPr>
        <w:t xml:space="preserve"> </w:t>
      </w:r>
      <w:r>
        <w:rPr>
          <w:spacing w:val="-2"/>
        </w:rPr>
        <w:t>окружения.</w:t>
      </w:r>
    </w:p>
    <w:p w:rsidR="0044132F" w:rsidRDefault="0044132F">
      <w:pPr>
        <w:pStyle w:val="a3"/>
        <w:spacing w:before="140"/>
      </w:pPr>
    </w:p>
    <w:p w:rsidR="0044132F" w:rsidRDefault="004F5E07">
      <w:pPr>
        <w:pStyle w:val="a3"/>
        <w:spacing w:line="300" w:lineRule="auto"/>
        <w:ind w:left="392" w:right="678" w:firstLine="708"/>
        <w:jc w:val="both"/>
      </w:pPr>
      <w:r>
        <w:t>В 2021 году</w:t>
      </w:r>
      <w:r>
        <w:rPr>
          <w:spacing w:val="40"/>
        </w:rPr>
        <w:t xml:space="preserve"> </w:t>
      </w:r>
      <w:r>
        <w:t>городу Кострома присвоено звание Город трудовой доблести, за огромный вклад</w:t>
      </w:r>
      <w:r>
        <w:rPr>
          <w:spacing w:val="40"/>
        </w:rPr>
        <w:t xml:space="preserve"> </w:t>
      </w:r>
      <w:r>
        <w:t>костромичей в общее дело Великой Победы. В наш город были эвакуированы промышленные предприятия, в городе работали 115 фронтовых ударных бригад, около 400 тружеников тыла награждены орденами и медалями за трудовую доблесть во время Великой отечественной войны.</w:t>
      </w:r>
    </w:p>
    <w:p w:rsidR="0044132F" w:rsidRDefault="004F5E07">
      <w:pPr>
        <w:pStyle w:val="a3"/>
        <w:spacing w:line="300" w:lineRule="auto"/>
        <w:ind w:left="392" w:right="672" w:firstLine="708"/>
        <w:jc w:val="both"/>
      </w:pPr>
      <w:r>
        <w:t>Город Кострома находится в центральном регионе России, расположен по обе</w:t>
      </w:r>
      <w:r>
        <w:rPr>
          <w:spacing w:val="40"/>
        </w:rPr>
        <w:t xml:space="preserve"> </w:t>
      </w:r>
      <w:r>
        <w:t>стороны</w:t>
      </w:r>
      <w:r>
        <w:rPr>
          <w:spacing w:val="73"/>
        </w:rPr>
        <w:t xml:space="preserve"> </w:t>
      </w:r>
      <w:r>
        <w:t>реки</w:t>
      </w:r>
      <w:r>
        <w:rPr>
          <w:spacing w:val="76"/>
        </w:rPr>
        <w:t xml:space="preserve"> </w:t>
      </w:r>
      <w:r>
        <w:t>Волга.</w:t>
      </w:r>
      <w:r>
        <w:rPr>
          <w:spacing w:val="77"/>
        </w:rPr>
        <w:t xml:space="preserve"> </w:t>
      </w:r>
      <w:r>
        <w:t>Кострома</w:t>
      </w:r>
      <w:r>
        <w:rPr>
          <w:spacing w:val="78"/>
        </w:rPr>
        <w:t xml:space="preserve"> </w:t>
      </w:r>
      <w:r>
        <w:t>не</w:t>
      </w:r>
      <w:r>
        <w:rPr>
          <w:spacing w:val="74"/>
        </w:rPr>
        <w:t xml:space="preserve"> </w:t>
      </w:r>
      <w:r>
        <w:t>только</w:t>
      </w:r>
      <w:r>
        <w:rPr>
          <w:spacing w:val="77"/>
        </w:rPr>
        <w:t xml:space="preserve"> </w:t>
      </w:r>
      <w:r>
        <w:t>занимает</w:t>
      </w:r>
      <w:r>
        <w:rPr>
          <w:spacing w:val="76"/>
        </w:rPr>
        <w:t xml:space="preserve"> </w:t>
      </w:r>
      <w:r>
        <w:t>достойное</w:t>
      </w:r>
      <w:r>
        <w:rPr>
          <w:spacing w:val="78"/>
        </w:rPr>
        <w:t xml:space="preserve"> </w:t>
      </w:r>
      <w:r>
        <w:t>место</w:t>
      </w:r>
      <w:r>
        <w:rPr>
          <w:spacing w:val="77"/>
        </w:rPr>
        <w:t xml:space="preserve"> </w:t>
      </w:r>
      <w:r>
        <w:t>в</w:t>
      </w:r>
      <w:r>
        <w:rPr>
          <w:spacing w:val="76"/>
        </w:rPr>
        <w:t xml:space="preserve"> </w:t>
      </w:r>
      <w:r>
        <w:t>списке</w:t>
      </w:r>
      <w:r>
        <w:rPr>
          <w:spacing w:val="78"/>
        </w:rPr>
        <w:t xml:space="preserve"> </w:t>
      </w:r>
      <w:r>
        <w:rPr>
          <w:spacing w:val="-2"/>
        </w:rPr>
        <w:t>городов</w:t>
      </w:r>
    </w:p>
    <w:p w:rsidR="0044132F" w:rsidRDefault="004F5E07">
      <w:pPr>
        <w:pStyle w:val="a3"/>
        <w:spacing w:line="300" w:lineRule="auto"/>
        <w:ind w:left="392" w:right="672"/>
        <w:jc w:val="both"/>
      </w:pPr>
      <w:r>
        <w:t>«Золотого кольца», но и по достоинству считается колыбелью рода Романовых. Город имеет богатое</w:t>
      </w:r>
      <w:r>
        <w:rPr>
          <w:spacing w:val="-1"/>
        </w:rPr>
        <w:t xml:space="preserve"> </w:t>
      </w:r>
      <w:r>
        <w:t>историческое</w:t>
      </w:r>
      <w:r>
        <w:rPr>
          <w:spacing w:val="-1"/>
        </w:rPr>
        <w:t xml:space="preserve"> </w:t>
      </w:r>
      <w:r>
        <w:t>и</w:t>
      </w:r>
      <w:r>
        <w:rPr>
          <w:spacing w:val="-3"/>
        </w:rPr>
        <w:t xml:space="preserve"> </w:t>
      </w:r>
      <w:r>
        <w:t>культурное</w:t>
      </w:r>
      <w:r>
        <w:rPr>
          <w:spacing w:val="-2"/>
        </w:rPr>
        <w:t xml:space="preserve"> </w:t>
      </w:r>
      <w:r>
        <w:t>наследие.</w:t>
      </w:r>
      <w:r>
        <w:rPr>
          <w:spacing w:val="-2"/>
        </w:rPr>
        <w:t xml:space="preserve"> </w:t>
      </w:r>
      <w:r>
        <w:t>В</w:t>
      </w:r>
      <w:r>
        <w:rPr>
          <w:spacing w:val="-6"/>
        </w:rPr>
        <w:t xml:space="preserve"> </w:t>
      </w:r>
      <w:r>
        <w:t>Костроме</w:t>
      </w:r>
      <w:r>
        <w:rPr>
          <w:spacing w:val="-1"/>
        </w:rPr>
        <w:t xml:space="preserve"> </w:t>
      </w:r>
      <w:r>
        <w:t>родились</w:t>
      </w:r>
      <w:r>
        <w:rPr>
          <w:spacing w:val="-4"/>
        </w:rPr>
        <w:t xml:space="preserve"> </w:t>
      </w:r>
      <w:r>
        <w:t>такие</w:t>
      </w:r>
      <w:r>
        <w:rPr>
          <w:spacing w:val="-1"/>
        </w:rPr>
        <w:t xml:space="preserve"> </w:t>
      </w:r>
      <w:r>
        <w:t>известные</w:t>
      </w:r>
      <w:r>
        <w:rPr>
          <w:spacing w:val="-1"/>
        </w:rPr>
        <w:t xml:space="preserve"> </w:t>
      </w:r>
      <w:r>
        <w:t>деятели, как Федор Волков, мастер-портретист Александр Поляков, пейзажисты Никандр и Григорий Чернецовы, художник-акварелист, который основал Товарищество южнорусских</w:t>
      </w:r>
      <w:r>
        <w:rPr>
          <w:spacing w:val="40"/>
        </w:rPr>
        <w:t xml:space="preserve"> </w:t>
      </w:r>
      <w:r>
        <w:t>художников Геннадий Ладыженский, талантливый художник, скульптор и писатель Ефим Честняков, Павел Катенин и Алексей Николаевич Плещеев, великий русский драматург Александр Островский. В Костромском уезде Алексеем Саврасовым была написана картина</w:t>
      </w:r>
    </w:p>
    <w:p w:rsidR="0044132F" w:rsidRDefault="004F5E07">
      <w:pPr>
        <w:pStyle w:val="a3"/>
        <w:ind w:left="392"/>
        <w:jc w:val="both"/>
      </w:pPr>
      <w:r>
        <w:t>«Грачи</w:t>
      </w:r>
      <w:r>
        <w:rPr>
          <w:spacing w:val="-6"/>
        </w:rPr>
        <w:t xml:space="preserve"> </w:t>
      </w:r>
      <w:r>
        <w:rPr>
          <w:spacing w:val="-2"/>
        </w:rPr>
        <w:t>прилетели».</w:t>
      </w:r>
    </w:p>
    <w:p w:rsidR="0044132F" w:rsidRDefault="004F5E07">
      <w:pPr>
        <w:pStyle w:val="a3"/>
        <w:spacing w:before="68" w:line="300" w:lineRule="auto"/>
        <w:ind w:left="392" w:right="670" w:firstLine="708"/>
        <w:jc w:val="both"/>
      </w:pPr>
      <w:r>
        <w:t>Кострома стала родиной крестьянина Ивана Сусанина. В области родился маршал авиации ВОВ Александр Новиков. Имеются творческие коллективы, ряд которых, таких как балет «Кострома», фольклорный ансамбль «Венец», знают далеко за пределами России. Из- за большой протяженности с запада на северо-восток экология Костромского региона имеет большое</w:t>
      </w:r>
      <w:r>
        <w:rPr>
          <w:spacing w:val="40"/>
        </w:rPr>
        <w:t xml:space="preserve">  </w:t>
      </w:r>
      <w:r>
        <w:t>разнообразие.</w:t>
      </w:r>
      <w:r>
        <w:rPr>
          <w:spacing w:val="39"/>
        </w:rPr>
        <w:t xml:space="preserve">  </w:t>
      </w:r>
      <w:r>
        <w:t>Имеются</w:t>
      </w:r>
      <w:r>
        <w:rPr>
          <w:spacing w:val="40"/>
        </w:rPr>
        <w:t xml:space="preserve">  </w:t>
      </w:r>
      <w:r>
        <w:t>питомники</w:t>
      </w:r>
      <w:r>
        <w:rPr>
          <w:spacing w:val="38"/>
        </w:rPr>
        <w:t xml:space="preserve">  </w:t>
      </w:r>
      <w:r>
        <w:t>и</w:t>
      </w:r>
      <w:r>
        <w:rPr>
          <w:spacing w:val="39"/>
        </w:rPr>
        <w:t xml:space="preserve">  </w:t>
      </w:r>
      <w:r>
        <w:t>заповедники</w:t>
      </w:r>
      <w:r>
        <w:rPr>
          <w:spacing w:val="40"/>
        </w:rPr>
        <w:t xml:space="preserve">  </w:t>
      </w:r>
      <w:r>
        <w:t>–</w:t>
      </w:r>
      <w:r>
        <w:rPr>
          <w:spacing w:val="39"/>
        </w:rPr>
        <w:t xml:space="preserve">  </w:t>
      </w:r>
      <w:r>
        <w:t>«Кологривский</w:t>
      </w:r>
      <w:r>
        <w:rPr>
          <w:spacing w:val="39"/>
        </w:rPr>
        <w:t xml:space="preserve">  </w:t>
      </w:r>
      <w:r>
        <w:t>лес»,</w:t>
      </w:r>
    </w:p>
    <w:p w:rsidR="0044132F" w:rsidRDefault="004F5E07">
      <w:pPr>
        <w:pStyle w:val="a3"/>
        <w:spacing w:line="276" w:lineRule="exact"/>
        <w:ind w:left="392"/>
        <w:jc w:val="both"/>
      </w:pPr>
      <w:r>
        <w:t>«Сумароковская</w:t>
      </w:r>
      <w:r>
        <w:rPr>
          <w:spacing w:val="-5"/>
        </w:rPr>
        <w:t xml:space="preserve"> </w:t>
      </w:r>
      <w:r>
        <w:t>лосеферма»</w:t>
      </w:r>
      <w:r>
        <w:rPr>
          <w:spacing w:val="-9"/>
        </w:rPr>
        <w:t xml:space="preserve"> </w:t>
      </w:r>
      <w:r>
        <w:t>и</w:t>
      </w:r>
      <w:r>
        <w:rPr>
          <w:spacing w:val="-4"/>
        </w:rPr>
        <w:t xml:space="preserve"> </w:t>
      </w:r>
      <w:r>
        <w:rPr>
          <w:spacing w:val="-5"/>
        </w:rPr>
        <w:t>др.</w:t>
      </w:r>
    </w:p>
    <w:p w:rsidR="0044132F" w:rsidRDefault="004F5E07">
      <w:pPr>
        <w:pStyle w:val="a3"/>
        <w:spacing w:before="72" w:line="300" w:lineRule="auto"/>
        <w:ind w:left="392" w:right="670" w:firstLine="768"/>
        <w:jc w:val="both"/>
      </w:pPr>
      <w:r>
        <w:t>Многовековую историю имеют храмы и монастыри города. Наиболее известные: Ипатьевский монастырь, колыбель династии Романовых, чье имя тесно связано с иконой Федоровской Божьей матери, Богоявленско - Анастасиин монастырь, в котором покоятся мощи основателя монастыря Святого Никиты Костромского. В рамках празднования и почитания памяти Святого Никиты Костромского воспитанники детского сада по традиции ежегодно принимают участие в Фестивале Защитника земли Костромской Никиты Костромского. Кроме того, Кострома имеет свои бренды, известные во всей России: Кострома - ювелирная столица, сырная столица, и родина Снегурочки.</w:t>
      </w:r>
    </w:p>
    <w:p w:rsidR="0044132F" w:rsidRDefault="004F5E07">
      <w:pPr>
        <w:pStyle w:val="a3"/>
        <w:spacing w:before="1" w:line="300" w:lineRule="auto"/>
        <w:ind w:left="392" w:right="675" w:firstLine="708"/>
        <w:jc w:val="both"/>
      </w:pPr>
      <w:r>
        <w:t>Знакомя дошкольников с Костромой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города, открывает уникальные возможности для первоначальной ориентации ребѐнка в мире культуры, становления его творческой индивидуальности.</w:t>
      </w:r>
    </w:p>
    <w:p w:rsidR="0044132F" w:rsidRDefault="004F5E07">
      <w:pPr>
        <w:pStyle w:val="a3"/>
        <w:spacing w:line="300" w:lineRule="auto"/>
        <w:ind w:left="392" w:right="683" w:firstLine="708"/>
        <w:jc w:val="both"/>
      </w:pPr>
      <w:r>
        <w:t>Воспитание юного костромича обеспечивается созданием единого воспитательного пространства</w:t>
      </w:r>
      <w:r>
        <w:rPr>
          <w:spacing w:val="38"/>
        </w:rPr>
        <w:t xml:space="preserve"> </w:t>
      </w:r>
      <w:r>
        <w:t>города,</w:t>
      </w:r>
      <w:r>
        <w:rPr>
          <w:spacing w:val="39"/>
        </w:rPr>
        <w:t xml:space="preserve"> </w:t>
      </w:r>
      <w:r>
        <w:t>в</w:t>
      </w:r>
      <w:r>
        <w:rPr>
          <w:spacing w:val="39"/>
        </w:rPr>
        <w:t xml:space="preserve"> </w:t>
      </w:r>
      <w:r>
        <w:t>котором</w:t>
      </w:r>
      <w:r>
        <w:rPr>
          <w:spacing w:val="39"/>
        </w:rPr>
        <w:t xml:space="preserve"> </w:t>
      </w:r>
      <w:r>
        <w:t>осуществляется</w:t>
      </w:r>
      <w:r>
        <w:rPr>
          <w:spacing w:val="41"/>
        </w:rPr>
        <w:t xml:space="preserve"> </w:t>
      </w:r>
      <w:r>
        <w:t>взаимодействие</w:t>
      </w:r>
      <w:r>
        <w:rPr>
          <w:spacing w:val="41"/>
        </w:rPr>
        <w:t xml:space="preserve"> </w:t>
      </w:r>
      <w:r>
        <w:t>различных</w:t>
      </w:r>
      <w:r>
        <w:rPr>
          <w:spacing w:val="39"/>
        </w:rPr>
        <w:t xml:space="preserve"> </w:t>
      </w:r>
      <w:r>
        <w:t>учреждений</w:t>
      </w:r>
      <w:r>
        <w:rPr>
          <w:spacing w:val="40"/>
        </w:rPr>
        <w:t xml:space="preserve"> </w:t>
      </w:r>
      <w:r>
        <w:rPr>
          <w:spacing w:val="-10"/>
        </w:rPr>
        <w:t>и</w:t>
      </w:r>
    </w:p>
    <w:p w:rsidR="0044132F" w:rsidRDefault="0044132F">
      <w:pPr>
        <w:spacing w:line="300" w:lineRule="auto"/>
        <w:jc w:val="both"/>
        <w:sectPr w:rsidR="0044132F">
          <w:footerReference w:type="default" r:id="rId30"/>
          <w:pgSz w:w="11910" w:h="16840"/>
          <w:pgMar w:top="1620" w:right="460" w:bottom="1140" w:left="740" w:header="0" w:footer="956" w:gutter="0"/>
          <w:cols w:space="720"/>
        </w:sectPr>
      </w:pPr>
    </w:p>
    <w:p w:rsidR="0044132F" w:rsidRDefault="004F5E07">
      <w:pPr>
        <w:pStyle w:val="a3"/>
        <w:spacing w:before="60" w:line="300" w:lineRule="auto"/>
        <w:ind w:left="392"/>
      </w:pPr>
      <w:r>
        <w:lastRenderedPageBreak/>
        <w:t>субъектов</w:t>
      </w:r>
      <w:r>
        <w:rPr>
          <w:spacing w:val="80"/>
        </w:rPr>
        <w:t xml:space="preserve"> </w:t>
      </w:r>
      <w:r>
        <w:t>социальной</w:t>
      </w:r>
      <w:r>
        <w:rPr>
          <w:spacing w:val="80"/>
        </w:rPr>
        <w:t xml:space="preserve"> </w:t>
      </w:r>
      <w:r>
        <w:t>жизни.</w:t>
      </w:r>
      <w:r>
        <w:rPr>
          <w:spacing w:val="80"/>
        </w:rPr>
        <w:t xml:space="preserve"> </w:t>
      </w:r>
      <w:r>
        <w:t>Активное</w:t>
      </w:r>
      <w:r>
        <w:rPr>
          <w:spacing w:val="80"/>
        </w:rPr>
        <w:t xml:space="preserve"> </w:t>
      </w:r>
      <w:r>
        <w:t>участие</w:t>
      </w:r>
      <w:r>
        <w:rPr>
          <w:spacing w:val="80"/>
        </w:rPr>
        <w:t xml:space="preserve"> </w:t>
      </w:r>
      <w:r>
        <w:t>в</w:t>
      </w:r>
      <w:r>
        <w:rPr>
          <w:spacing w:val="80"/>
        </w:rPr>
        <w:t xml:space="preserve"> </w:t>
      </w:r>
      <w:r>
        <w:t>воспитательной</w:t>
      </w:r>
      <w:r>
        <w:rPr>
          <w:spacing w:val="80"/>
        </w:rPr>
        <w:t xml:space="preserve"> </w:t>
      </w:r>
      <w:r>
        <w:t>деятельности</w:t>
      </w:r>
      <w:r>
        <w:rPr>
          <w:spacing w:val="80"/>
        </w:rPr>
        <w:t xml:space="preserve"> </w:t>
      </w:r>
      <w:r>
        <w:t>могут принимать различные учреждения культуры музеи, театры, библиотека, почта, парки и др.</w:t>
      </w:r>
    </w:p>
    <w:p w:rsidR="0044132F" w:rsidRDefault="004F5E07">
      <w:pPr>
        <w:pStyle w:val="a3"/>
        <w:spacing w:before="2" w:line="300" w:lineRule="auto"/>
        <w:ind w:left="392" w:firstLine="708"/>
      </w:pPr>
      <w:r>
        <w:t>Таким</w:t>
      </w:r>
      <w:r>
        <w:rPr>
          <w:spacing w:val="40"/>
        </w:rPr>
        <w:t xml:space="preserve"> </w:t>
      </w:r>
      <w:r>
        <w:t>образом,</w:t>
      </w:r>
      <w:r>
        <w:rPr>
          <w:spacing w:val="40"/>
        </w:rPr>
        <w:t xml:space="preserve"> </w:t>
      </w:r>
      <w:r>
        <w:t>задача</w:t>
      </w:r>
      <w:r>
        <w:rPr>
          <w:spacing w:val="40"/>
        </w:rPr>
        <w:t xml:space="preserve"> </w:t>
      </w:r>
      <w:r>
        <w:t>образовательного</w:t>
      </w:r>
      <w:r>
        <w:rPr>
          <w:spacing w:val="40"/>
        </w:rPr>
        <w:t xml:space="preserve"> </w:t>
      </w:r>
      <w:r>
        <w:t>учреждения</w:t>
      </w:r>
      <w:r>
        <w:rPr>
          <w:spacing w:val="40"/>
        </w:rPr>
        <w:t xml:space="preserve"> </w:t>
      </w:r>
      <w:r>
        <w:t>заключается</w:t>
      </w:r>
      <w:r>
        <w:rPr>
          <w:spacing w:val="40"/>
        </w:rPr>
        <w:t xml:space="preserve"> </w:t>
      </w:r>
      <w:r>
        <w:t>в</w:t>
      </w:r>
      <w:r>
        <w:rPr>
          <w:spacing w:val="40"/>
        </w:rPr>
        <w:t xml:space="preserve"> </w:t>
      </w:r>
      <w:r>
        <w:t>обеспечении</w:t>
      </w:r>
      <w:r>
        <w:rPr>
          <w:spacing w:val="80"/>
        </w:rPr>
        <w:t xml:space="preserve"> </w:t>
      </w:r>
      <w:r>
        <w:t>формирования у воспитанников:</w:t>
      </w:r>
    </w:p>
    <w:p w:rsidR="0044132F" w:rsidRDefault="004F5E07">
      <w:pPr>
        <w:pStyle w:val="a4"/>
        <w:numPr>
          <w:ilvl w:val="0"/>
          <w:numId w:val="25"/>
        </w:numPr>
        <w:tabs>
          <w:tab w:val="left" w:pos="820"/>
        </w:tabs>
        <w:spacing w:line="291" w:lineRule="exact"/>
        <w:jc w:val="left"/>
        <w:rPr>
          <w:sz w:val="24"/>
        </w:rPr>
      </w:pPr>
      <w:r>
        <w:rPr>
          <w:sz w:val="24"/>
        </w:rPr>
        <w:t>нравственной</w:t>
      </w:r>
      <w:r>
        <w:rPr>
          <w:spacing w:val="-3"/>
          <w:sz w:val="24"/>
        </w:rPr>
        <w:t xml:space="preserve"> </w:t>
      </w:r>
      <w:r>
        <w:rPr>
          <w:sz w:val="24"/>
        </w:rPr>
        <w:t>и</w:t>
      </w:r>
      <w:r>
        <w:rPr>
          <w:spacing w:val="-2"/>
          <w:sz w:val="24"/>
        </w:rPr>
        <w:t xml:space="preserve"> </w:t>
      </w:r>
      <w:r>
        <w:rPr>
          <w:sz w:val="24"/>
        </w:rPr>
        <w:t>гражданской</w:t>
      </w:r>
      <w:r>
        <w:rPr>
          <w:spacing w:val="-2"/>
          <w:sz w:val="24"/>
        </w:rPr>
        <w:t xml:space="preserve"> </w:t>
      </w:r>
      <w:r>
        <w:rPr>
          <w:sz w:val="24"/>
        </w:rPr>
        <w:t>позиции</w:t>
      </w:r>
      <w:r>
        <w:rPr>
          <w:spacing w:val="-3"/>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2"/>
          <w:sz w:val="24"/>
        </w:rPr>
        <w:t xml:space="preserve"> </w:t>
      </w:r>
      <w:r>
        <w:rPr>
          <w:sz w:val="24"/>
        </w:rPr>
        <w:t>городу</w:t>
      </w:r>
      <w:r>
        <w:rPr>
          <w:spacing w:val="-6"/>
          <w:sz w:val="24"/>
        </w:rPr>
        <w:t xml:space="preserve"> </w:t>
      </w:r>
      <w:r>
        <w:rPr>
          <w:sz w:val="24"/>
        </w:rPr>
        <w:t>Кострома и</w:t>
      </w:r>
      <w:r>
        <w:rPr>
          <w:spacing w:val="-2"/>
          <w:sz w:val="24"/>
        </w:rPr>
        <w:t xml:space="preserve"> России;</w:t>
      </w:r>
    </w:p>
    <w:p w:rsidR="0044132F" w:rsidRDefault="004F5E07">
      <w:pPr>
        <w:pStyle w:val="a4"/>
        <w:numPr>
          <w:ilvl w:val="0"/>
          <w:numId w:val="25"/>
        </w:numPr>
        <w:tabs>
          <w:tab w:val="left" w:pos="820"/>
        </w:tabs>
        <w:spacing w:before="71"/>
        <w:jc w:val="left"/>
        <w:rPr>
          <w:sz w:val="24"/>
        </w:rPr>
      </w:pPr>
      <w:r>
        <w:rPr>
          <w:sz w:val="24"/>
        </w:rPr>
        <w:t>толерантности</w:t>
      </w:r>
      <w:r>
        <w:rPr>
          <w:spacing w:val="-5"/>
          <w:sz w:val="24"/>
        </w:rPr>
        <w:t xml:space="preserve"> </w:t>
      </w:r>
      <w:r>
        <w:rPr>
          <w:sz w:val="24"/>
        </w:rPr>
        <w:t>по</w:t>
      </w:r>
      <w:r>
        <w:rPr>
          <w:spacing w:val="-2"/>
          <w:sz w:val="24"/>
        </w:rPr>
        <w:t xml:space="preserve"> </w:t>
      </w:r>
      <w:r>
        <w:rPr>
          <w:sz w:val="24"/>
        </w:rPr>
        <w:t>отношению</w:t>
      </w:r>
      <w:r>
        <w:rPr>
          <w:spacing w:val="-1"/>
          <w:sz w:val="24"/>
        </w:rPr>
        <w:t xml:space="preserve"> </w:t>
      </w:r>
      <w:r>
        <w:rPr>
          <w:sz w:val="24"/>
        </w:rPr>
        <w:t>к</w:t>
      </w:r>
      <w:r>
        <w:rPr>
          <w:spacing w:val="-2"/>
          <w:sz w:val="24"/>
        </w:rPr>
        <w:t xml:space="preserve"> </w:t>
      </w:r>
      <w:r>
        <w:rPr>
          <w:sz w:val="24"/>
        </w:rPr>
        <w:t>ценностям</w:t>
      </w:r>
      <w:r>
        <w:rPr>
          <w:spacing w:val="-2"/>
          <w:sz w:val="24"/>
        </w:rPr>
        <w:t xml:space="preserve"> </w:t>
      </w:r>
      <w:r>
        <w:rPr>
          <w:sz w:val="24"/>
        </w:rPr>
        <w:t>различных</w:t>
      </w:r>
      <w:r>
        <w:rPr>
          <w:spacing w:val="-1"/>
          <w:sz w:val="24"/>
        </w:rPr>
        <w:t xml:space="preserve"> </w:t>
      </w:r>
      <w:r>
        <w:rPr>
          <w:spacing w:val="-2"/>
          <w:sz w:val="24"/>
        </w:rPr>
        <w:t>культур;</w:t>
      </w:r>
    </w:p>
    <w:p w:rsidR="0044132F" w:rsidRDefault="004F5E07">
      <w:pPr>
        <w:pStyle w:val="a3"/>
        <w:spacing w:before="68" w:line="300" w:lineRule="auto"/>
        <w:ind w:left="392" w:right="678" w:firstLine="768"/>
        <w:jc w:val="both"/>
      </w:pPr>
      <w:r>
        <w:t>Создание</w:t>
      </w:r>
      <w:r>
        <w:rPr>
          <w:spacing w:val="40"/>
        </w:rPr>
        <w:t xml:space="preserve"> </w:t>
      </w:r>
      <w:r>
        <w:t>мини-музеев,</w:t>
      </w:r>
      <w:r>
        <w:rPr>
          <w:spacing w:val="40"/>
        </w:rPr>
        <w:t xml:space="preserve"> </w:t>
      </w:r>
      <w:r>
        <w:t>являются дополнительным воспитательным ресурсом по приобщению дошкольников к истории и культуре своей Отчизны и своего родного края. А также реализация дополнительной региональной программы воспитания и обучения детей старшего дошкольного возраста «Юный костромич», интегрируемая со всеми областями развития детей и всеми видами детской деятельности, целью которой является воспитание духовных и нравственных ценностей.</w:t>
      </w:r>
    </w:p>
    <w:p w:rsidR="0044132F" w:rsidRDefault="004F5E07">
      <w:pPr>
        <w:pStyle w:val="a3"/>
        <w:spacing w:line="275" w:lineRule="exact"/>
        <w:ind w:left="1100"/>
        <w:jc w:val="both"/>
      </w:pPr>
      <w:r>
        <w:t>Учреждение</w:t>
      </w:r>
      <w:r>
        <w:rPr>
          <w:spacing w:val="-6"/>
        </w:rPr>
        <w:t xml:space="preserve"> </w:t>
      </w:r>
      <w:r>
        <w:t>активно</w:t>
      </w:r>
      <w:r>
        <w:rPr>
          <w:spacing w:val="-4"/>
        </w:rPr>
        <w:t xml:space="preserve"> </w:t>
      </w:r>
      <w:r>
        <w:t>сотрудничает</w:t>
      </w:r>
      <w:r>
        <w:rPr>
          <w:spacing w:val="-5"/>
        </w:rPr>
        <w:t xml:space="preserve"> </w:t>
      </w:r>
      <w:r>
        <w:t>с</w:t>
      </w:r>
      <w:r>
        <w:rPr>
          <w:spacing w:val="-3"/>
        </w:rPr>
        <w:t xml:space="preserve"> </w:t>
      </w:r>
      <w:r>
        <w:t>социальными</w:t>
      </w:r>
      <w:r>
        <w:rPr>
          <w:spacing w:val="-5"/>
        </w:rPr>
        <w:t xml:space="preserve"> </w:t>
      </w:r>
      <w:r>
        <w:rPr>
          <w:spacing w:val="-2"/>
        </w:rPr>
        <w:t>партнерами:</w:t>
      </w:r>
    </w:p>
    <w:p w:rsidR="0044132F" w:rsidRDefault="0044132F">
      <w:pPr>
        <w:pStyle w:val="a3"/>
        <w:spacing w:before="3"/>
        <w:rPr>
          <w:sz w:val="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1982"/>
        <w:gridCol w:w="2980"/>
        <w:gridCol w:w="2408"/>
      </w:tblGrid>
      <w:tr w:rsidR="0044132F">
        <w:trPr>
          <w:trHeight w:val="830"/>
        </w:trPr>
        <w:tc>
          <w:tcPr>
            <w:tcW w:w="2094" w:type="dxa"/>
            <w:vMerge w:val="restart"/>
          </w:tcPr>
          <w:p w:rsidR="0044132F" w:rsidRDefault="004F5E07">
            <w:pPr>
              <w:pStyle w:val="TableParagraph"/>
              <w:spacing w:before="275"/>
              <w:ind w:left="635" w:right="372" w:hanging="260"/>
              <w:rPr>
                <w:sz w:val="24"/>
              </w:rPr>
            </w:pPr>
            <w:r>
              <w:rPr>
                <w:spacing w:val="-2"/>
                <w:sz w:val="24"/>
              </w:rPr>
              <w:t>Направление (задача)</w:t>
            </w:r>
          </w:p>
          <w:p w:rsidR="0044132F" w:rsidRDefault="004F5E07">
            <w:pPr>
              <w:pStyle w:val="TableParagraph"/>
              <w:ind w:left="455"/>
              <w:rPr>
                <w:sz w:val="24"/>
              </w:rPr>
            </w:pPr>
            <w:r>
              <w:rPr>
                <w:spacing w:val="-2"/>
                <w:sz w:val="24"/>
              </w:rPr>
              <w:t>воспитания</w:t>
            </w:r>
          </w:p>
        </w:tc>
        <w:tc>
          <w:tcPr>
            <w:tcW w:w="1982" w:type="dxa"/>
          </w:tcPr>
          <w:p w:rsidR="0044132F" w:rsidRDefault="004F5E07">
            <w:pPr>
              <w:pStyle w:val="TableParagraph"/>
              <w:ind w:left="17" w:right="2"/>
              <w:jc w:val="center"/>
              <w:rPr>
                <w:sz w:val="24"/>
              </w:rPr>
            </w:pPr>
            <w:r>
              <w:rPr>
                <w:spacing w:val="-2"/>
                <w:sz w:val="24"/>
              </w:rPr>
              <w:t>Наименование социального</w:t>
            </w:r>
          </w:p>
          <w:p w:rsidR="0044132F" w:rsidRDefault="004F5E07">
            <w:pPr>
              <w:pStyle w:val="TableParagraph"/>
              <w:spacing w:line="263" w:lineRule="exact"/>
              <w:ind w:left="17"/>
              <w:jc w:val="center"/>
              <w:rPr>
                <w:sz w:val="24"/>
              </w:rPr>
            </w:pPr>
            <w:r>
              <w:rPr>
                <w:spacing w:val="-2"/>
                <w:sz w:val="24"/>
              </w:rPr>
              <w:t>партнера</w:t>
            </w:r>
          </w:p>
        </w:tc>
        <w:tc>
          <w:tcPr>
            <w:tcW w:w="2980" w:type="dxa"/>
          </w:tcPr>
          <w:p w:rsidR="0044132F" w:rsidRDefault="004F5E07">
            <w:pPr>
              <w:pStyle w:val="TableParagraph"/>
              <w:spacing w:before="271"/>
              <w:ind w:left="16"/>
              <w:jc w:val="center"/>
              <w:rPr>
                <w:sz w:val="24"/>
              </w:rPr>
            </w:pPr>
            <w:r>
              <w:rPr>
                <w:sz w:val="24"/>
              </w:rPr>
              <w:t>Что</w:t>
            </w:r>
            <w:r>
              <w:rPr>
                <w:spacing w:val="1"/>
                <w:sz w:val="24"/>
              </w:rPr>
              <w:t xml:space="preserve"> </w:t>
            </w:r>
            <w:r>
              <w:rPr>
                <w:sz w:val="24"/>
              </w:rPr>
              <w:t>делаем</w:t>
            </w:r>
            <w:r>
              <w:rPr>
                <w:spacing w:val="2"/>
                <w:sz w:val="24"/>
              </w:rPr>
              <w:t xml:space="preserve"> </w:t>
            </w:r>
            <w:r>
              <w:rPr>
                <w:spacing w:val="-2"/>
                <w:sz w:val="24"/>
              </w:rPr>
              <w:t>вместе</w:t>
            </w:r>
          </w:p>
        </w:tc>
        <w:tc>
          <w:tcPr>
            <w:tcW w:w="2408" w:type="dxa"/>
          </w:tcPr>
          <w:p w:rsidR="0044132F" w:rsidRDefault="004F5E07">
            <w:pPr>
              <w:pStyle w:val="TableParagraph"/>
              <w:spacing w:before="131"/>
              <w:ind w:left="236" w:hanging="64"/>
              <w:rPr>
                <w:sz w:val="24"/>
              </w:rPr>
            </w:pPr>
            <w:r>
              <w:rPr>
                <w:sz w:val="24"/>
              </w:rPr>
              <w:t>В</w:t>
            </w:r>
            <w:r>
              <w:rPr>
                <w:spacing w:val="-15"/>
                <w:sz w:val="24"/>
              </w:rPr>
              <w:t xml:space="preserve"> </w:t>
            </w:r>
            <w:r>
              <w:rPr>
                <w:sz w:val="24"/>
              </w:rPr>
              <w:t>каких</w:t>
            </w:r>
            <w:r>
              <w:rPr>
                <w:spacing w:val="-15"/>
                <w:sz w:val="24"/>
              </w:rPr>
              <w:t xml:space="preserve"> </w:t>
            </w:r>
            <w:r>
              <w:rPr>
                <w:sz w:val="24"/>
              </w:rPr>
              <w:t>документах это зафиксировано</w:t>
            </w:r>
          </w:p>
        </w:tc>
      </w:tr>
      <w:tr w:rsidR="0044132F">
        <w:trPr>
          <w:trHeight w:val="550"/>
        </w:trPr>
        <w:tc>
          <w:tcPr>
            <w:tcW w:w="2094" w:type="dxa"/>
            <w:vMerge/>
            <w:tcBorders>
              <w:top w:val="nil"/>
            </w:tcBorders>
          </w:tcPr>
          <w:p w:rsidR="0044132F" w:rsidRDefault="0044132F">
            <w:pPr>
              <w:rPr>
                <w:sz w:val="2"/>
                <w:szCs w:val="2"/>
              </w:rPr>
            </w:pPr>
          </w:p>
        </w:tc>
        <w:tc>
          <w:tcPr>
            <w:tcW w:w="1982" w:type="dxa"/>
          </w:tcPr>
          <w:p w:rsidR="0044132F" w:rsidRDefault="0044132F">
            <w:pPr>
              <w:pStyle w:val="TableParagraph"/>
              <w:spacing w:line="263" w:lineRule="exact"/>
              <w:ind w:left="109"/>
              <w:rPr>
                <w:sz w:val="24"/>
              </w:rPr>
            </w:pPr>
          </w:p>
        </w:tc>
        <w:tc>
          <w:tcPr>
            <w:tcW w:w="2980" w:type="dxa"/>
          </w:tcPr>
          <w:p w:rsidR="0044132F" w:rsidRDefault="004F5E07">
            <w:pPr>
              <w:pStyle w:val="TableParagraph"/>
              <w:spacing w:line="267" w:lineRule="exact"/>
              <w:ind w:left="111"/>
              <w:rPr>
                <w:sz w:val="24"/>
              </w:rPr>
            </w:pPr>
            <w:r>
              <w:rPr>
                <w:sz w:val="24"/>
              </w:rPr>
              <w:t>Организация</w:t>
            </w:r>
            <w:r>
              <w:rPr>
                <w:spacing w:val="64"/>
                <w:sz w:val="24"/>
              </w:rPr>
              <w:t xml:space="preserve"> </w:t>
            </w:r>
            <w:r>
              <w:rPr>
                <w:sz w:val="24"/>
              </w:rPr>
              <w:t>экскурсий</w:t>
            </w:r>
            <w:r>
              <w:rPr>
                <w:spacing w:val="63"/>
                <w:sz w:val="24"/>
              </w:rPr>
              <w:t xml:space="preserve"> </w:t>
            </w:r>
            <w:r>
              <w:rPr>
                <w:spacing w:val="-10"/>
                <w:sz w:val="24"/>
              </w:rPr>
              <w:t>и</w:t>
            </w:r>
          </w:p>
          <w:p w:rsidR="0044132F" w:rsidRDefault="004F5E07">
            <w:pPr>
              <w:pStyle w:val="TableParagraph"/>
              <w:spacing w:line="263" w:lineRule="exact"/>
              <w:ind w:left="111"/>
              <w:rPr>
                <w:sz w:val="24"/>
              </w:rPr>
            </w:pPr>
            <w:r>
              <w:rPr>
                <w:sz w:val="24"/>
              </w:rPr>
              <w:t>выездных</w:t>
            </w:r>
            <w:r>
              <w:rPr>
                <w:spacing w:val="-5"/>
                <w:sz w:val="24"/>
              </w:rPr>
              <w:t xml:space="preserve"> </w:t>
            </w:r>
            <w:r>
              <w:rPr>
                <w:sz w:val="24"/>
              </w:rPr>
              <w:t>мастер-</w:t>
            </w:r>
            <w:r>
              <w:rPr>
                <w:spacing w:val="-2"/>
                <w:sz w:val="24"/>
              </w:rPr>
              <w:t>классов</w:t>
            </w:r>
          </w:p>
        </w:tc>
        <w:tc>
          <w:tcPr>
            <w:tcW w:w="2408" w:type="dxa"/>
          </w:tcPr>
          <w:p w:rsidR="0044132F" w:rsidRDefault="004F5E07">
            <w:pPr>
              <w:pStyle w:val="TableParagraph"/>
              <w:spacing w:line="267" w:lineRule="exact"/>
              <w:ind w:left="108"/>
              <w:rPr>
                <w:sz w:val="24"/>
              </w:rPr>
            </w:pPr>
            <w:r>
              <w:rPr>
                <w:sz w:val="24"/>
              </w:rPr>
              <w:t>План</w:t>
            </w:r>
            <w:r>
              <w:rPr>
                <w:spacing w:val="-6"/>
                <w:sz w:val="24"/>
              </w:rPr>
              <w:t xml:space="preserve"> </w:t>
            </w:r>
            <w:r>
              <w:rPr>
                <w:spacing w:val="-2"/>
                <w:sz w:val="24"/>
              </w:rPr>
              <w:t>работы</w:t>
            </w:r>
          </w:p>
        </w:tc>
      </w:tr>
      <w:tr w:rsidR="0044132F">
        <w:trPr>
          <w:trHeight w:val="830"/>
        </w:trPr>
        <w:tc>
          <w:tcPr>
            <w:tcW w:w="2094" w:type="dxa"/>
          </w:tcPr>
          <w:p w:rsidR="0044132F" w:rsidRDefault="004F5E07">
            <w:pPr>
              <w:pStyle w:val="TableParagraph"/>
              <w:spacing w:line="271" w:lineRule="exact"/>
              <w:ind w:left="107"/>
              <w:rPr>
                <w:sz w:val="24"/>
              </w:rPr>
            </w:pPr>
            <w:r>
              <w:rPr>
                <w:spacing w:val="-2"/>
                <w:sz w:val="24"/>
              </w:rPr>
              <w:t>Социальное</w:t>
            </w:r>
          </w:p>
        </w:tc>
        <w:tc>
          <w:tcPr>
            <w:tcW w:w="1982" w:type="dxa"/>
          </w:tcPr>
          <w:p w:rsidR="0044132F" w:rsidRDefault="0044132F">
            <w:pPr>
              <w:pStyle w:val="TableParagraph"/>
              <w:spacing w:line="263" w:lineRule="exact"/>
              <w:ind w:left="109"/>
              <w:rPr>
                <w:sz w:val="24"/>
              </w:rPr>
            </w:pPr>
          </w:p>
        </w:tc>
        <w:tc>
          <w:tcPr>
            <w:tcW w:w="2980" w:type="dxa"/>
          </w:tcPr>
          <w:p w:rsidR="0044132F" w:rsidRDefault="004F5E07">
            <w:pPr>
              <w:pStyle w:val="TableParagraph"/>
              <w:tabs>
                <w:tab w:val="left" w:pos="1711"/>
              </w:tabs>
              <w:ind w:left="111" w:right="93" w:firstLine="120"/>
              <w:rPr>
                <w:sz w:val="24"/>
              </w:rPr>
            </w:pPr>
            <w:r>
              <w:rPr>
                <w:sz w:val="24"/>
              </w:rPr>
              <w:t xml:space="preserve">подготовка и проведении </w:t>
            </w:r>
            <w:r>
              <w:rPr>
                <w:spacing w:val="-2"/>
                <w:sz w:val="24"/>
              </w:rPr>
              <w:t>концертов,</w:t>
            </w:r>
            <w:r>
              <w:rPr>
                <w:sz w:val="24"/>
              </w:rPr>
              <w:tab/>
            </w:r>
            <w:r>
              <w:rPr>
                <w:spacing w:val="-2"/>
                <w:sz w:val="24"/>
              </w:rPr>
              <w:t>творческих</w:t>
            </w:r>
          </w:p>
          <w:p w:rsidR="0044132F" w:rsidRDefault="004F5E07">
            <w:pPr>
              <w:pStyle w:val="TableParagraph"/>
              <w:spacing w:line="263" w:lineRule="exact"/>
              <w:ind w:left="111"/>
              <w:rPr>
                <w:sz w:val="24"/>
              </w:rPr>
            </w:pPr>
            <w:r>
              <w:rPr>
                <w:spacing w:val="-2"/>
                <w:sz w:val="24"/>
              </w:rPr>
              <w:t>встреч</w:t>
            </w:r>
          </w:p>
        </w:tc>
        <w:tc>
          <w:tcPr>
            <w:tcW w:w="2408" w:type="dxa"/>
          </w:tcPr>
          <w:p w:rsidR="0044132F" w:rsidRDefault="004F5E07">
            <w:pPr>
              <w:pStyle w:val="TableParagraph"/>
              <w:spacing w:line="271" w:lineRule="exact"/>
              <w:ind w:left="108"/>
              <w:rPr>
                <w:sz w:val="24"/>
              </w:rPr>
            </w:pPr>
            <w:r>
              <w:rPr>
                <w:sz w:val="24"/>
              </w:rPr>
              <w:t>План</w:t>
            </w:r>
            <w:r>
              <w:rPr>
                <w:spacing w:val="-6"/>
                <w:sz w:val="24"/>
              </w:rPr>
              <w:t xml:space="preserve"> </w:t>
            </w:r>
            <w:r>
              <w:rPr>
                <w:spacing w:val="-2"/>
                <w:sz w:val="24"/>
              </w:rPr>
              <w:t>работы</w:t>
            </w:r>
          </w:p>
        </w:tc>
      </w:tr>
      <w:tr w:rsidR="0044132F">
        <w:trPr>
          <w:trHeight w:val="1654"/>
        </w:trPr>
        <w:tc>
          <w:tcPr>
            <w:tcW w:w="2094" w:type="dxa"/>
          </w:tcPr>
          <w:p w:rsidR="0044132F" w:rsidRDefault="004F5E07">
            <w:pPr>
              <w:pStyle w:val="TableParagraph"/>
              <w:tabs>
                <w:tab w:val="left" w:pos="1857"/>
              </w:tabs>
              <w:ind w:left="107" w:right="95"/>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1982" w:type="dxa"/>
          </w:tcPr>
          <w:p w:rsidR="0044132F" w:rsidRDefault="004F5E07">
            <w:pPr>
              <w:pStyle w:val="TableParagraph"/>
              <w:spacing w:line="267" w:lineRule="exact"/>
              <w:ind w:left="109"/>
              <w:rPr>
                <w:sz w:val="24"/>
              </w:rPr>
            </w:pPr>
            <w:r>
              <w:rPr>
                <w:spacing w:val="-2"/>
                <w:sz w:val="24"/>
              </w:rPr>
              <w:t>Детская</w:t>
            </w:r>
          </w:p>
          <w:p w:rsidR="0044132F" w:rsidRDefault="004F5E07">
            <w:pPr>
              <w:pStyle w:val="TableParagraph"/>
              <w:ind w:left="109"/>
              <w:rPr>
                <w:sz w:val="24"/>
              </w:rPr>
            </w:pPr>
            <w:r>
              <w:rPr>
                <w:spacing w:val="-2"/>
                <w:sz w:val="24"/>
              </w:rPr>
              <w:t>поликлиника</w:t>
            </w:r>
          </w:p>
        </w:tc>
        <w:tc>
          <w:tcPr>
            <w:tcW w:w="2980" w:type="dxa"/>
          </w:tcPr>
          <w:p w:rsidR="0044132F" w:rsidRDefault="004F5E07">
            <w:pPr>
              <w:pStyle w:val="TableParagraph"/>
              <w:tabs>
                <w:tab w:val="left" w:pos="2635"/>
              </w:tabs>
              <w:ind w:left="111" w:right="93" w:firstLine="60"/>
              <w:jc w:val="both"/>
              <w:rPr>
                <w:sz w:val="24"/>
              </w:rPr>
            </w:pPr>
            <w:r>
              <w:rPr>
                <w:spacing w:val="-2"/>
                <w:sz w:val="24"/>
              </w:rPr>
              <w:t>выступление</w:t>
            </w:r>
            <w:r>
              <w:rPr>
                <w:sz w:val="24"/>
              </w:rPr>
              <w:tab/>
            </w:r>
            <w:r>
              <w:rPr>
                <w:spacing w:val="-6"/>
                <w:sz w:val="24"/>
              </w:rPr>
              <w:t xml:space="preserve">на </w:t>
            </w:r>
            <w:r>
              <w:rPr>
                <w:sz w:val="24"/>
              </w:rPr>
              <w:t>родительских собраниях для родителей по нормам</w:t>
            </w:r>
            <w:r>
              <w:rPr>
                <w:spacing w:val="40"/>
                <w:sz w:val="24"/>
              </w:rPr>
              <w:t xml:space="preserve"> </w:t>
            </w:r>
            <w:r>
              <w:rPr>
                <w:sz w:val="24"/>
              </w:rPr>
              <w:t>и нарушениям развития детского организма</w:t>
            </w:r>
          </w:p>
        </w:tc>
        <w:tc>
          <w:tcPr>
            <w:tcW w:w="2408" w:type="dxa"/>
          </w:tcPr>
          <w:p w:rsidR="0044132F" w:rsidRDefault="0044132F">
            <w:pPr>
              <w:pStyle w:val="TableParagraph"/>
              <w:spacing w:before="267"/>
              <w:rPr>
                <w:sz w:val="24"/>
              </w:rPr>
            </w:pPr>
          </w:p>
          <w:p w:rsidR="0044132F" w:rsidRDefault="004F5E07">
            <w:pPr>
              <w:pStyle w:val="TableParagraph"/>
              <w:ind w:left="108"/>
              <w:rPr>
                <w:sz w:val="24"/>
              </w:rPr>
            </w:pPr>
            <w:r>
              <w:rPr>
                <w:sz w:val="24"/>
              </w:rPr>
              <w:t>План</w:t>
            </w:r>
            <w:r>
              <w:rPr>
                <w:spacing w:val="-6"/>
                <w:sz w:val="24"/>
              </w:rPr>
              <w:t xml:space="preserve"> </w:t>
            </w:r>
            <w:r>
              <w:rPr>
                <w:spacing w:val="-2"/>
                <w:sz w:val="24"/>
              </w:rPr>
              <w:t>работы</w:t>
            </w:r>
          </w:p>
        </w:tc>
      </w:tr>
      <w:tr w:rsidR="0044132F">
        <w:trPr>
          <w:trHeight w:val="1658"/>
        </w:trPr>
        <w:tc>
          <w:tcPr>
            <w:tcW w:w="2094" w:type="dxa"/>
          </w:tcPr>
          <w:p w:rsidR="0044132F" w:rsidRDefault="004F5E07">
            <w:pPr>
              <w:pStyle w:val="TableParagraph"/>
              <w:spacing w:line="271" w:lineRule="exact"/>
              <w:ind w:left="107"/>
              <w:rPr>
                <w:sz w:val="24"/>
              </w:rPr>
            </w:pPr>
            <w:r>
              <w:rPr>
                <w:spacing w:val="-2"/>
                <w:sz w:val="24"/>
              </w:rPr>
              <w:t>Трудовое</w:t>
            </w:r>
          </w:p>
        </w:tc>
        <w:tc>
          <w:tcPr>
            <w:tcW w:w="1982" w:type="dxa"/>
          </w:tcPr>
          <w:p w:rsidR="0044132F" w:rsidRDefault="004F5E07">
            <w:pPr>
              <w:pStyle w:val="TableParagraph"/>
              <w:tabs>
                <w:tab w:val="left" w:pos="1744"/>
              </w:tabs>
              <w:ind w:left="109" w:right="88"/>
              <w:rPr>
                <w:sz w:val="24"/>
              </w:rPr>
            </w:pPr>
            <w:r>
              <w:rPr>
                <w:spacing w:val="-2"/>
                <w:sz w:val="24"/>
              </w:rPr>
              <w:t>Производства</w:t>
            </w:r>
            <w:r>
              <w:rPr>
                <w:sz w:val="24"/>
              </w:rPr>
              <w:tab/>
            </w:r>
            <w:r>
              <w:rPr>
                <w:spacing w:val="-10"/>
                <w:sz w:val="24"/>
              </w:rPr>
              <w:t xml:space="preserve">и </w:t>
            </w:r>
            <w:r>
              <w:rPr>
                <w:spacing w:val="-2"/>
                <w:sz w:val="24"/>
              </w:rPr>
              <w:t>организации,</w:t>
            </w:r>
            <w:r>
              <w:rPr>
                <w:sz w:val="24"/>
              </w:rPr>
              <w:tab/>
            </w:r>
            <w:r>
              <w:rPr>
                <w:spacing w:val="-37"/>
                <w:sz w:val="24"/>
              </w:rPr>
              <w:t xml:space="preserve"> </w:t>
            </w:r>
            <w:r>
              <w:rPr>
                <w:spacing w:val="-8"/>
                <w:sz w:val="24"/>
              </w:rPr>
              <w:t xml:space="preserve">в </w:t>
            </w:r>
            <w:r>
              <w:rPr>
                <w:spacing w:val="-2"/>
                <w:sz w:val="24"/>
              </w:rPr>
              <w:t>которых</w:t>
            </w:r>
            <w:r>
              <w:rPr>
                <w:spacing w:val="40"/>
                <w:sz w:val="24"/>
              </w:rPr>
              <w:t xml:space="preserve"> </w:t>
            </w:r>
            <w:r>
              <w:rPr>
                <w:spacing w:val="-2"/>
                <w:sz w:val="24"/>
              </w:rPr>
              <w:t>трудятся</w:t>
            </w:r>
          </w:p>
          <w:p w:rsidR="0044132F" w:rsidRDefault="004F5E07">
            <w:pPr>
              <w:pStyle w:val="TableParagraph"/>
              <w:ind w:left="109"/>
              <w:rPr>
                <w:sz w:val="24"/>
              </w:rPr>
            </w:pPr>
            <w:r>
              <w:rPr>
                <w:spacing w:val="-2"/>
                <w:sz w:val="24"/>
              </w:rPr>
              <w:t>родители</w:t>
            </w:r>
          </w:p>
          <w:p w:rsidR="0044132F" w:rsidRDefault="004F5E07">
            <w:pPr>
              <w:pStyle w:val="TableParagraph"/>
              <w:spacing w:line="263" w:lineRule="exact"/>
              <w:ind w:left="109"/>
              <w:rPr>
                <w:sz w:val="24"/>
              </w:rPr>
            </w:pPr>
            <w:r>
              <w:rPr>
                <w:spacing w:val="-2"/>
                <w:sz w:val="24"/>
              </w:rPr>
              <w:t>воспитанников</w:t>
            </w:r>
          </w:p>
        </w:tc>
        <w:tc>
          <w:tcPr>
            <w:tcW w:w="2980" w:type="dxa"/>
          </w:tcPr>
          <w:p w:rsidR="0044132F" w:rsidRDefault="004F5E07">
            <w:pPr>
              <w:pStyle w:val="TableParagraph"/>
              <w:tabs>
                <w:tab w:val="left" w:pos="1299"/>
                <w:tab w:val="left" w:pos="2738"/>
              </w:tabs>
              <w:ind w:left="111" w:right="101" w:firstLine="60"/>
              <w:rPr>
                <w:sz w:val="24"/>
              </w:rPr>
            </w:pPr>
            <w:r>
              <w:rPr>
                <w:spacing w:val="-2"/>
                <w:sz w:val="24"/>
              </w:rPr>
              <w:t>онлайн</w:t>
            </w:r>
            <w:r>
              <w:rPr>
                <w:sz w:val="24"/>
              </w:rPr>
              <w:tab/>
            </w:r>
            <w:r>
              <w:rPr>
                <w:spacing w:val="-2"/>
                <w:sz w:val="24"/>
              </w:rPr>
              <w:t>экскурсии</w:t>
            </w:r>
            <w:r>
              <w:rPr>
                <w:sz w:val="24"/>
              </w:rPr>
              <w:tab/>
            </w:r>
            <w:r>
              <w:rPr>
                <w:spacing w:val="-10"/>
                <w:sz w:val="24"/>
              </w:rPr>
              <w:t xml:space="preserve">и </w:t>
            </w:r>
            <w:r>
              <w:rPr>
                <w:sz w:val="24"/>
              </w:rPr>
              <w:t>мастер-классы для детей</w:t>
            </w:r>
          </w:p>
        </w:tc>
        <w:tc>
          <w:tcPr>
            <w:tcW w:w="2408" w:type="dxa"/>
          </w:tcPr>
          <w:p w:rsidR="0044132F" w:rsidRDefault="004F5E07">
            <w:pPr>
              <w:pStyle w:val="TableParagraph"/>
              <w:spacing w:line="271" w:lineRule="exact"/>
              <w:ind w:left="108"/>
              <w:rPr>
                <w:sz w:val="24"/>
              </w:rPr>
            </w:pPr>
            <w:r>
              <w:rPr>
                <w:sz w:val="24"/>
              </w:rPr>
              <w:t>План</w:t>
            </w:r>
            <w:r>
              <w:rPr>
                <w:spacing w:val="-6"/>
                <w:sz w:val="24"/>
              </w:rPr>
              <w:t xml:space="preserve"> </w:t>
            </w:r>
            <w:r>
              <w:rPr>
                <w:spacing w:val="-2"/>
                <w:sz w:val="24"/>
              </w:rPr>
              <w:t>работы</w:t>
            </w:r>
          </w:p>
        </w:tc>
      </w:tr>
      <w:tr w:rsidR="0044132F">
        <w:trPr>
          <w:trHeight w:val="273"/>
        </w:trPr>
        <w:tc>
          <w:tcPr>
            <w:tcW w:w="2094" w:type="dxa"/>
          </w:tcPr>
          <w:p w:rsidR="0044132F" w:rsidRDefault="004F5E07">
            <w:pPr>
              <w:pStyle w:val="TableParagraph"/>
              <w:spacing w:line="254" w:lineRule="exact"/>
              <w:ind w:left="107"/>
              <w:rPr>
                <w:sz w:val="24"/>
              </w:rPr>
            </w:pPr>
            <w:r>
              <w:rPr>
                <w:spacing w:val="-2"/>
                <w:sz w:val="24"/>
              </w:rPr>
              <w:t>Познавательное</w:t>
            </w:r>
          </w:p>
        </w:tc>
        <w:tc>
          <w:tcPr>
            <w:tcW w:w="1982" w:type="dxa"/>
          </w:tcPr>
          <w:p w:rsidR="0044132F" w:rsidRDefault="004F5E07">
            <w:pPr>
              <w:pStyle w:val="TableParagraph"/>
              <w:spacing w:line="254" w:lineRule="exact"/>
              <w:ind w:left="169"/>
              <w:rPr>
                <w:sz w:val="24"/>
              </w:rPr>
            </w:pPr>
            <w:r>
              <w:rPr>
                <w:sz w:val="24"/>
              </w:rPr>
              <w:t>МБУ</w:t>
            </w:r>
            <w:r>
              <w:rPr>
                <w:spacing w:val="32"/>
                <w:sz w:val="24"/>
              </w:rPr>
              <w:t xml:space="preserve">  </w:t>
            </w:r>
            <w:r>
              <w:rPr>
                <w:sz w:val="24"/>
              </w:rPr>
              <w:t>СОШ</w:t>
            </w:r>
            <w:r>
              <w:rPr>
                <w:spacing w:val="35"/>
                <w:sz w:val="24"/>
              </w:rPr>
              <w:t xml:space="preserve">  </w:t>
            </w:r>
            <w:r>
              <w:rPr>
                <w:spacing w:val="-10"/>
                <w:sz w:val="24"/>
              </w:rPr>
              <w:t>№</w:t>
            </w:r>
          </w:p>
        </w:tc>
        <w:tc>
          <w:tcPr>
            <w:tcW w:w="2980" w:type="dxa"/>
          </w:tcPr>
          <w:p w:rsidR="0044132F" w:rsidRDefault="004F5E07">
            <w:pPr>
              <w:pStyle w:val="TableParagraph"/>
              <w:tabs>
                <w:tab w:val="left" w:pos="1013"/>
                <w:tab w:val="left" w:pos="1549"/>
              </w:tabs>
              <w:spacing w:line="254" w:lineRule="exact"/>
              <w:ind w:left="11"/>
              <w:jc w:val="center"/>
              <w:rPr>
                <w:sz w:val="24"/>
              </w:rPr>
            </w:pPr>
            <w:r>
              <w:rPr>
                <w:spacing w:val="-2"/>
                <w:sz w:val="24"/>
              </w:rPr>
              <w:t>участие</w:t>
            </w:r>
            <w:r>
              <w:rPr>
                <w:sz w:val="24"/>
              </w:rPr>
              <w:tab/>
            </w:r>
            <w:r>
              <w:rPr>
                <w:spacing w:val="-10"/>
                <w:sz w:val="24"/>
              </w:rPr>
              <w:t>в</w:t>
            </w:r>
            <w:r>
              <w:rPr>
                <w:sz w:val="24"/>
              </w:rPr>
              <w:tab/>
            </w:r>
            <w:r>
              <w:rPr>
                <w:spacing w:val="-2"/>
                <w:sz w:val="24"/>
              </w:rPr>
              <w:t>совместных</w:t>
            </w:r>
          </w:p>
        </w:tc>
        <w:tc>
          <w:tcPr>
            <w:tcW w:w="2408" w:type="dxa"/>
          </w:tcPr>
          <w:p w:rsidR="0044132F" w:rsidRDefault="004F5E07">
            <w:pPr>
              <w:pStyle w:val="TableParagraph"/>
              <w:spacing w:line="254" w:lineRule="exact"/>
              <w:ind w:left="108"/>
              <w:rPr>
                <w:sz w:val="24"/>
              </w:rPr>
            </w:pPr>
            <w:r>
              <w:rPr>
                <w:sz w:val="24"/>
              </w:rPr>
              <w:t>План</w:t>
            </w:r>
            <w:r>
              <w:rPr>
                <w:spacing w:val="-6"/>
                <w:sz w:val="24"/>
              </w:rPr>
              <w:t xml:space="preserve"> </w:t>
            </w:r>
            <w:r>
              <w:rPr>
                <w:spacing w:val="-2"/>
                <w:sz w:val="24"/>
              </w:rPr>
              <w:t>работы</w:t>
            </w:r>
          </w:p>
        </w:tc>
      </w:tr>
    </w:tbl>
    <w:p w:rsidR="0044132F" w:rsidRDefault="0044132F">
      <w:pPr>
        <w:spacing w:line="254" w:lineRule="exact"/>
        <w:rPr>
          <w:sz w:val="24"/>
        </w:rPr>
        <w:sectPr w:rsidR="0044132F">
          <w:pgSz w:w="11910" w:h="16840"/>
          <w:pgMar w:top="1620" w:right="460" w:bottom="1220" w:left="740" w:header="0" w:footer="956" w:gutter="0"/>
          <w:cols w:space="720"/>
        </w:sectPr>
      </w:pPr>
    </w:p>
    <w:p w:rsidR="0044132F" w:rsidRDefault="0044132F">
      <w:pPr>
        <w:pStyle w:val="a3"/>
        <w:spacing w:before="1"/>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1984"/>
        <w:gridCol w:w="2980"/>
        <w:gridCol w:w="2408"/>
      </w:tblGrid>
      <w:tr w:rsidR="0044132F">
        <w:trPr>
          <w:trHeight w:val="554"/>
        </w:trPr>
        <w:tc>
          <w:tcPr>
            <w:tcW w:w="2092" w:type="dxa"/>
          </w:tcPr>
          <w:p w:rsidR="0044132F" w:rsidRDefault="0044132F">
            <w:pPr>
              <w:pStyle w:val="TableParagraph"/>
              <w:rPr>
                <w:sz w:val="24"/>
              </w:rPr>
            </w:pPr>
          </w:p>
        </w:tc>
        <w:tc>
          <w:tcPr>
            <w:tcW w:w="1984" w:type="dxa"/>
          </w:tcPr>
          <w:p w:rsidR="0044132F" w:rsidRDefault="004F5E07">
            <w:pPr>
              <w:pStyle w:val="TableParagraph"/>
              <w:tabs>
                <w:tab w:val="left" w:pos="1191"/>
              </w:tabs>
              <w:spacing w:line="271" w:lineRule="exact"/>
              <w:ind w:left="111"/>
              <w:rPr>
                <w:sz w:val="24"/>
              </w:rPr>
            </w:pPr>
            <w:r>
              <w:rPr>
                <w:spacing w:val="-5"/>
                <w:sz w:val="24"/>
              </w:rPr>
              <w:t>8</w:t>
            </w:r>
            <w:r>
              <w:rPr>
                <w:sz w:val="24"/>
              </w:rPr>
              <w:tab/>
            </w:r>
            <w:r>
              <w:rPr>
                <w:spacing w:val="-2"/>
                <w:sz w:val="24"/>
              </w:rPr>
              <w:t>города</w:t>
            </w:r>
          </w:p>
          <w:p w:rsidR="0044132F" w:rsidRDefault="004F5E07">
            <w:pPr>
              <w:pStyle w:val="TableParagraph"/>
              <w:spacing w:line="263" w:lineRule="exact"/>
              <w:ind w:left="111"/>
              <w:rPr>
                <w:sz w:val="24"/>
              </w:rPr>
            </w:pPr>
            <w:r>
              <w:rPr>
                <w:spacing w:val="-2"/>
                <w:sz w:val="24"/>
              </w:rPr>
              <w:t>Костромы</w:t>
            </w:r>
            <w:r w:rsidR="004E4F09">
              <w:rPr>
                <w:spacing w:val="-2"/>
                <w:sz w:val="24"/>
              </w:rPr>
              <w:t>, лицей№41</w:t>
            </w:r>
          </w:p>
        </w:tc>
        <w:tc>
          <w:tcPr>
            <w:tcW w:w="2980" w:type="dxa"/>
          </w:tcPr>
          <w:p w:rsidR="0044132F" w:rsidRDefault="004F5E07">
            <w:pPr>
              <w:pStyle w:val="TableParagraph"/>
              <w:spacing w:line="271" w:lineRule="exact"/>
              <w:ind w:left="111"/>
              <w:rPr>
                <w:sz w:val="24"/>
              </w:rPr>
            </w:pPr>
            <w:r>
              <w:rPr>
                <w:spacing w:val="-2"/>
                <w:sz w:val="24"/>
              </w:rPr>
              <w:t>мероприятиях</w:t>
            </w:r>
          </w:p>
        </w:tc>
        <w:tc>
          <w:tcPr>
            <w:tcW w:w="2408" w:type="dxa"/>
          </w:tcPr>
          <w:p w:rsidR="0044132F" w:rsidRDefault="0044132F">
            <w:pPr>
              <w:pStyle w:val="TableParagraph"/>
              <w:rPr>
                <w:sz w:val="24"/>
              </w:rPr>
            </w:pPr>
          </w:p>
        </w:tc>
      </w:tr>
      <w:tr w:rsidR="0044132F" w:rsidTr="004E4F09">
        <w:trPr>
          <w:trHeight w:val="715"/>
        </w:trPr>
        <w:tc>
          <w:tcPr>
            <w:tcW w:w="2092" w:type="dxa"/>
          </w:tcPr>
          <w:p w:rsidR="0044132F" w:rsidRDefault="004F5E07">
            <w:pPr>
              <w:pStyle w:val="TableParagraph"/>
              <w:ind w:left="107" w:right="639"/>
              <w:rPr>
                <w:sz w:val="24"/>
              </w:rPr>
            </w:pPr>
            <w:r>
              <w:rPr>
                <w:spacing w:val="-2"/>
                <w:sz w:val="24"/>
              </w:rPr>
              <w:t>Этико- эстетическое</w:t>
            </w:r>
          </w:p>
        </w:tc>
        <w:tc>
          <w:tcPr>
            <w:tcW w:w="1984" w:type="dxa"/>
          </w:tcPr>
          <w:p w:rsidR="0044132F" w:rsidRDefault="004F5E07">
            <w:pPr>
              <w:pStyle w:val="TableParagraph"/>
              <w:spacing w:line="267" w:lineRule="exact"/>
              <w:ind w:left="171"/>
              <w:rPr>
                <w:sz w:val="24"/>
              </w:rPr>
            </w:pPr>
            <w:r>
              <w:rPr>
                <w:spacing w:val="-2"/>
                <w:sz w:val="24"/>
              </w:rPr>
              <w:t>Библиотека</w:t>
            </w:r>
          </w:p>
          <w:p w:rsidR="0044132F" w:rsidRDefault="0044132F">
            <w:pPr>
              <w:pStyle w:val="TableParagraph"/>
              <w:spacing w:before="263" w:line="270" w:lineRule="atLeast"/>
              <w:ind w:left="111"/>
              <w:rPr>
                <w:sz w:val="24"/>
              </w:rPr>
            </w:pPr>
          </w:p>
        </w:tc>
        <w:tc>
          <w:tcPr>
            <w:tcW w:w="2980" w:type="dxa"/>
          </w:tcPr>
          <w:p w:rsidR="0044132F" w:rsidRDefault="004F5E07" w:rsidP="004E4F09">
            <w:pPr>
              <w:pStyle w:val="TableParagraph"/>
              <w:spacing w:line="267" w:lineRule="exact"/>
              <w:ind w:left="171"/>
              <w:rPr>
                <w:sz w:val="24"/>
              </w:rPr>
            </w:pPr>
            <w:r>
              <w:rPr>
                <w:sz w:val="24"/>
              </w:rPr>
              <w:t>проект</w:t>
            </w:r>
            <w:r>
              <w:rPr>
                <w:spacing w:val="2"/>
                <w:sz w:val="24"/>
              </w:rPr>
              <w:t xml:space="preserve"> </w:t>
            </w:r>
            <w:r>
              <w:rPr>
                <w:spacing w:val="-2"/>
                <w:sz w:val="24"/>
              </w:rPr>
              <w:t>«Библиодетка»</w:t>
            </w:r>
          </w:p>
          <w:p w:rsidR="0044132F" w:rsidRDefault="004F5E07">
            <w:pPr>
              <w:pStyle w:val="TableParagraph"/>
              <w:tabs>
                <w:tab w:val="left" w:pos="1446"/>
                <w:tab w:val="left" w:pos="1918"/>
              </w:tabs>
              <w:spacing w:line="270" w:lineRule="atLeast"/>
              <w:ind w:left="111" w:right="101"/>
              <w:rPr>
                <w:sz w:val="24"/>
              </w:rPr>
            </w:pPr>
            <w:r>
              <w:rPr>
                <w:spacing w:val="-2"/>
                <w:sz w:val="24"/>
              </w:rPr>
              <w:t>Экскурсии</w:t>
            </w:r>
            <w:r>
              <w:rPr>
                <w:sz w:val="24"/>
              </w:rPr>
              <w:tab/>
            </w:r>
            <w:r>
              <w:rPr>
                <w:spacing w:val="-6"/>
                <w:sz w:val="24"/>
              </w:rPr>
              <w:t>на</w:t>
            </w:r>
            <w:r>
              <w:rPr>
                <w:sz w:val="24"/>
              </w:rPr>
              <w:tab/>
            </w:r>
            <w:r>
              <w:rPr>
                <w:spacing w:val="-2"/>
                <w:sz w:val="24"/>
              </w:rPr>
              <w:t>выставки картин</w:t>
            </w:r>
          </w:p>
        </w:tc>
        <w:tc>
          <w:tcPr>
            <w:tcW w:w="2408" w:type="dxa"/>
          </w:tcPr>
          <w:p w:rsidR="0044132F" w:rsidRDefault="004F5E07">
            <w:pPr>
              <w:pStyle w:val="TableParagraph"/>
              <w:tabs>
                <w:tab w:val="left" w:pos="2184"/>
              </w:tabs>
              <w:ind w:left="108" w:right="91"/>
              <w:rPr>
                <w:sz w:val="24"/>
              </w:rPr>
            </w:pPr>
            <w:r>
              <w:rPr>
                <w:spacing w:val="-2"/>
                <w:sz w:val="24"/>
              </w:rPr>
              <w:t>Соглашение</w:t>
            </w:r>
            <w:r>
              <w:rPr>
                <w:sz w:val="24"/>
              </w:rPr>
              <w:tab/>
            </w:r>
            <w:r>
              <w:rPr>
                <w:spacing w:val="-10"/>
                <w:sz w:val="24"/>
              </w:rPr>
              <w:t xml:space="preserve">о </w:t>
            </w:r>
            <w:r>
              <w:rPr>
                <w:spacing w:val="-2"/>
                <w:sz w:val="24"/>
              </w:rPr>
              <w:t xml:space="preserve">сотрудничестве, </w:t>
            </w:r>
            <w:r>
              <w:rPr>
                <w:sz w:val="24"/>
              </w:rPr>
              <w:t>совместный план</w:t>
            </w:r>
          </w:p>
        </w:tc>
      </w:tr>
    </w:tbl>
    <w:p w:rsidR="0044132F" w:rsidRDefault="0044132F">
      <w:pPr>
        <w:pStyle w:val="a3"/>
        <w:spacing w:before="161"/>
        <w:rPr>
          <w:sz w:val="28"/>
        </w:rPr>
      </w:pPr>
    </w:p>
    <w:p w:rsidR="0044132F" w:rsidRPr="004E4F09" w:rsidRDefault="004F5E07" w:rsidP="004E4F09">
      <w:pPr>
        <w:pStyle w:val="1"/>
        <w:spacing w:before="0" w:line="300" w:lineRule="auto"/>
        <w:ind w:left="1176" w:hanging="32"/>
        <w:jc w:val="left"/>
      </w:pPr>
      <w:r>
        <w:t>Особенности</w:t>
      </w:r>
      <w:r>
        <w:rPr>
          <w:spacing w:val="-8"/>
        </w:rPr>
        <w:t xml:space="preserve"> </w:t>
      </w:r>
      <w:r>
        <w:t>взаимодействия</w:t>
      </w:r>
      <w:r>
        <w:rPr>
          <w:spacing w:val="-8"/>
        </w:rPr>
        <w:t xml:space="preserve"> </w:t>
      </w:r>
      <w:r>
        <w:t>педагогического</w:t>
      </w:r>
      <w:r>
        <w:rPr>
          <w:spacing w:val="-8"/>
        </w:rPr>
        <w:t xml:space="preserve"> </w:t>
      </w:r>
      <w:r>
        <w:t>коллектива</w:t>
      </w:r>
      <w:r>
        <w:rPr>
          <w:spacing w:val="-7"/>
        </w:rPr>
        <w:t xml:space="preserve"> </w:t>
      </w:r>
      <w:r>
        <w:t>с</w:t>
      </w:r>
      <w:r>
        <w:rPr>
          <w:spacing w:val="-8"/>
        </w:rPr>
        <w:t xml:space="preserve"> </w:t>
      </w:r>
      <w:r>
        <w:t>семьями воспитанников в процессе реализации Программы воспитания</w:t>
      </w:r>
    </w:p>
    <w:p w:rsidR="0044132F" w:rsidRDefault="004F5E07">
      <w:pPr>
        <w:pStyle w:val="a3"/>
        <w:spacing w:line="300" w:lineRule="auto"/>
        <w:ind w:left="392" w:right="678"/>
        <w:jc w:val="both"/>
      </w:pPr>
      <w: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44132F" w:rsidRDefault="004F5E07">
      <w:pPr>
        <w:pStyle w:val="a3"/>
        <w:spacing w:before="1" w:line="300" w:lineRule="auto"/>
        <w:ind w:left="392" w:right="681"/>
        <w:jc w:val="both"/>
      </w:pPr>
      <w:r>
        <w:t>Позиция дошкольного учреждения в работе с семьѐй меняется. Дошкольное учреждениене только воспитывает ребѐнка, но и консультирует родителей по вопросам воспитания детей.</w:t>
      </w:r>
    </w:p>
    <w:p w:rsidR="0044132F" w:rsidRDefault="004F5E07">
      <w:pPr>
        <w:pStyle w:val="a3"/>
        <w:spacing w:line="274" w:lineRule="exact"/>
        <w:ind w:left="392"/>
        <w:jc w:val="both"/>
      </w:pPr>
      <w:r>
        <w:t>Основные</w:t>
      </w:r>
      <w:r>
        <w:rPr>
          <w:spacing w:val="-5"/>
        </w:rPr>
        <w:t xml:space="preserve"> </w:t>
      </w:r>
      <w:r>
        <w:t>формы</w:t>
      </w:r>
      <w:r>
        <w:rPr>
          <w:spacing w:val="-3"/>
        </w:rPr>
        <w:t xml:space="preserve"> </w:t>
      </w:r>
      <w:r>
        <w:t>взаимодействия</w:t>
      </w:r>
      <w:r>
        <w:rPr>
          <w:spacing w:val="-4"/>
        </w:rPr>
        <w:t xml:space="preserve"> </w:t>
      </w:r>
      <w:r>
        <w:t>и</w:t>
      </w:r>
      <w:r>
        <w:rPr>
          <w:spacing w:val="-4"/>
        </w:rPr>
        <w:t xml:space="preserve"> </w:t>
      </w:r>
      <w:r>
        <w:t>сотрудничества</w:t>
      </w:r>
      <w:r>
        <w:rPr>
          <w:spacing w:val="-3"/>
        </w:rPr>
        <w:t xml:space="preserve"> </w:t>
      </w:r>
      <w:r>
        <w:t>педагогов</w:t>
      </w:r>
      <w:r>
        <w:rPr>
          <w:spacing w:val="-5"/>
        </w:rPr>
        <w:t xml:space="preserve"> </w:t>
      </w:r>
      <w:r>
        <w:t>и</w:t>
      </w:r>
      <w:r>
        <w:rPr>
          <w:spacing w:val="-4"/>
        </w:rPr>
        <w:t xml:space="preserve"> </w:t>
      </w:r>
      <w:r>
        <w:rPr>
          <w:spacing w:val="-2"/>
        </w:rPr>
        <w:t>родителей:</w:t>
      </w:r>
    </w:p>
    <w:p w:rsidR="0044132F" w:rsidRDefault="004F5E07">
      <w:pPr>
        <w:spacing w:before="68"/>
        <w:ind w:left="392"/>
        <w:jc w:val="both"/>
        <w:rPr>
          <w:i/>
          <w:sz w:val="24"/>
        </w:rPr>
      </w:pPr>
      <w:r>
        <w:rPr>
          <w:i/>
          <w:sz w:val="24"/>
        </w:rPr>
        <w:t>Групповые</w:t>
      </w:r>
      <w:r>
        <w:rPr>
          <w:i/>
          <w:spacing w:val="-2"/>
          <w:sz w:val="24"/>
        </w:rPr>
        <w:t xml:space="preserve"> </w:t>
      </w:r>
      <w:r>
        <w:rPr>
          <w:i/>
          <w:sz w:val="24"/>
        </w:rPr>
        <w:t>формы</w:t>
      </w:r>
      <w:r>
        <w:rPr>
          <w:i/>
          <w:spacing w:val="-2"/>
          <w:sz w:val="24"/>
        </w:rPr>
        <w:t xml:space="preserve"> работы:</w:t>
      </w:r>
    </w:p>
    <w:p w:rsidR="0044132F" w:rsidRDefault="004F5E07">
      <w:pPr>
        <w:pStyle w:val="a4"/>
        <w:numPr>
          <w:ilvl w:val="0"/>
          <w:numId w:val="24"/>
        </w:numPr>
        <w:tabs>
          <w:tab w:val="left" w:pos="1099"/>
        </w:tabs>
        <w:spacing w:before="72" w:line="300" w:lineRule="auto"/>
        <w:ind w:right="679" w:firstLine="0"/>
        <w:rPr>
          <w:sz w:val="24"/>
        </w:rPr>
      </w:pPr>
      <w:r>
        <w:rPr>
          <w:sz w:val="24"/>
        </w:rPr>
        <w:t xml:space="preserve">Родительский совет, участвующие в решении вопросов воспитания и социализации </w:t>
      </w:r>
      <w:r>
        <w:rPr>
          <w:spacing w:val="-2"/>
          <w:sz w:val="24"/>
        </w:rPr>
        <w:t>детей.</w:t>
      </w:r>
    </w:p>
    <w:p w:rsidR="0044132F" w:rsidRDefault="004F5E07">
      <w:pPr>
        <w:pStyle w:val="a4"/>
        <w:numPr>
          <w:ilvl w:val="0"/>
          <w:numId w:val="24"/>
        </w:numPr>
        <w:tabs>
          <w:tab w:val="left" w:pos="1099"/>
        </w:tabs>
        <w:spacing w:line="300" w:lineRule="auto"/>
        <w:ind w:right="679" w:firstLine="0"/>
        <w:rPr>
          <w:sz w:val="24"/>
        </w:rPr>
      </w:pPr>
      <w:r>
        <w:rPr>
          <w:sz w:val="24"/>
        </w:rPr>
        <w:t>Родительские собрания, посвященные обсуждению актуальных и острых проблем воспитания детей дошкольного возраста.</w:t>
      </w:r>
    </w:p>
    <w:p w:rsidR="0044132F" w:rsidRDefault="004F5E07">
      <w:pPr>
        <w:pStyle w:val="a4"/>
        <w:numPr>
          <w:ilvl w:val="0"/>
          <w:numId w:val="24"/>
        </w:numPr>
        <w:tabs>
          <w:tab w:val="left" w:pos="1099"/>
        </w:tabs>
        <w:spacing w:line="300" w:lineRule="auto"/>
        <w:ind w:right="675" w:firstLine="0"/>
        <w:rPr>
          <w:sz w:val="24"/>
        </w:rPr>
      </w:pPr>
      <w:r>
        <w:rPr>
          <w:sz w:val="24"/>
        </w:rPr>
        <w:t>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психологов и педагогов.</w:t>
      </w:r>
    </w:p>
    <w:p w:rsidR="0044132F" w:rsidRDefault="004F5E07">
      <w:pPr>
        <w:pStyle w:val="a4"/>
        <w:numPr>
          <w:ilvl w:val="0"/>
          <w:numId w:val="24"/>
        </w:numPr>
        <w:tabs>
          <w:tab w:val="left" w:pos="663"/>
        </w:tabs>
        <w:spacing w:line="302" w:lineRule="auto"/>
        <w:ind w:right="681" w:firstLine="0"/>
        <w:rPr>
          <w:sz w:val="24"/>
        </w:rPr>
      </w:pPr>
      <w:r>
        <w:rPr>
          <w:sz w:val="24"/>
        </w:rPr>
        <w:t>Анкетирование. Данная форма используется с целью изучения семьи, выявления образовательных потребностей и запросов родителей.</w:t>
      </w:r>
    </w:p>
    <w:p w:rsidR="0044132F" w:rsidRDefault="004F5E07">
      <w:pPr>
        <w:pStyle w:val="a4"/>
        <w:numPr>
          <w:ilvl w:val="0"/>
          <w:numId w:val="24"/>
        </w:numPr>
        <w:tabs>
          <w:tab w:val="left" w:pos="539"/>
        </w:tabs>
        <w:spacing w:line="300" w:lineRule="auto"/>
        <w:ind w:right="673" w:firstLine="0"/>
        <w:rPr>
          <w:sz w:val="24"/>
        </w:rPr>
      </w:pPr>
      <w:r>
        <w:rPr>
          <w:sz w:val="24"/>
        </w:rPr>
        <w:t>Консультации.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w:t>
      </w:r>
    </w:p>
    <w:p w:rsidR="0044132F" w:rsidRDefault="004F5E07">
      <w:pPr>
        <w:pStyle w:val="a4"/>
        <w:numPr>
          <w:ilvl w:val="0"/>
          <w:numId w:val="24"/>
        </w:numPr>
        <w:tabs>
          <w:tab w:val="left" w:pos="767"/>
        </w:tabs>
        <w:spacing w:line="300" w:lineRule="auto"/>
        <w:ind w:right="673" w:firstLine="0"/>
        <w:rPr>
          <w:sz w:val="24"/>
        </w:rPr>
      </w:pPr>
      <w:r>
        <w:rPr>
          <w:sz w:val="24"/>
        </w:rPr>
        <w:t>Педагогический тренинг – решение проблемных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проведѐнной деятельности.</w:t>
      </w:r>
    </w:p>
    <w:p w:rsidR="0044132F" w:rsidRDefault="0044132F">
      <w:pPr>
        <w:spacing w:line="275" w:lineRule="exact"/>
        <w:jc w:val="both"/>
        <w:rPr>
          <w:sz w:val="24"/>
        </w:rPr>
        <w:sectPr w:rsidR="0044132F">
          <w:pgSz w:w="11910" w:h="16840"/>
          <w:pgMar w:top="1660" w:right="460" w:bottom="1260" w:left="740" w:header="0" w:footer="956" w:gutter="0"/>
          <w:cols w:space="720"/>
        </w:sectPr>
      </w:pPr>
    </w:p>
    <w:p w:rsidR="0044132F" w:rsidRDefault="004F5E07">
      <w:pPr>
        <w:spacing w:before="60"/>
        <w:ind w:left="392"/>
        <w:rPr>
          <w:i/>
          <w:sz w:val="24"/>
        </w:rPr>
      </w:pPr>
      <w:r>
        <w:rPr>
          <w:i/>
          <w:sz w:val="24"/>
        </w:rPr>
        <w:lastRenderedPageBreak/>
        <w:t>Индивидуальные</w:t>
      </w:r>
      <w:r>
        <w:rPr>
          <w:i/>
          <w:spacing w:val="-5"/>
          <w:sz w:val="24"/>
        </w:rPr>
        <w:t xml:space="preserve"> </w:t>
      </w:r>
      <w:r>
        <w:rPr>
          <w:i/>
          <w:sz w:val="24"/>
        </w:rPr>
        <w:t>формы</w:t>
      </w:r>
      <w:r>
        <w:rPr>
          <w:i/>
          <w:spacing w:val="-4"/>
          <w:sz w:val="24"/>
        </w:rPr>
        <w:t xml:space="preserve"> </w:t>
      </w:r>
      <w:r>
        <w:rPr>
          <w:i/>
          <w:spacing w:val="-2"/>
          <w:sz w:val="24"/>
        </w:rPr>
        <w:t>работы:</w:t>
      </w:r>
    </w:p>
    <w:p w:rsidR="0044132F" w:rsidRDefault="004F5E07">
      <w:pPr>
        <w:pStyle w:val="a4"/>
        <w:numPr>
          <w:ilvl w:val="0"/>
          <w:numId w:val="24"/>
        </w:numPr>
        <w:tabs>
          <w:tab w:val="left" w:pos="1100"/>
        </w:tabs>
        <w:spacing w:before="68" w:line="302" w:lineRule="auto"/>
        <w:ind w:right="685" w:firstLine="0"/>
        <w:jc w:val="left"/>
        <w:rPr>
          <w:sz w:val="24"/>
        </w:rPr>
      </w:pPr>
      <w:r>
        <w:rPr>
          <w:sz w:val="24"/>
        </w:rPr>
        <w:t>Работа</w:t>
      </w:r>
      <w:r>
        <w:rPr>
          <w:spacing w:val="80"/>
          <w:sz w:val="24"/>
        </w:rPr>
        <w:t xml:space="preserve"> </w:t>
      </w:r>
      <w:r>
        <w:rPr>
          <w:sz w:val="24"/>
        </w:rPr>
        <w:t>специалистов</w:t>
      </w:r>
      <w:r>
        <w:rPr>
          <w:spacing w:val="80"/>
          <w:sz w:val="24"/>
        </w:rPr>
        <w:t xml:space="preserve"> </w:t>
      </w:r>
      <w:r>
        <w:rPr>
          <w:sz w:val="24"/>
        </w:rPr>
        <w:t>по</w:t>
      </w:r>
      <w:r>
        <w:rPr>
          <w:spacing w:val="80"/>
          <w:sz w:val="24"/>
        </w:rPr>
        <w:t xml:space="preserve"> </w:t>
      </w:r>
      <w:r>
        <w:rPr>
          <w:sz w:val="24"/>
        </w:rPr>
        <w:t>запросу</w:t>
      </w:r>
      <w:r>
        <w:rPr>
          <w:spacing w:val="78"/>
          <w:sz w:val="24"/>
        </w:rPr>
        <w:t xml:space="preserve"> </w:t>
      </w:r>
      <w:r>
        <w:rPr>
          <w:sz w:val="24"/>
        </w:rPr>
        <w:t>родителей</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проблемных</w:t>
      </w:r>
      <w:r>
        <w:rPr>
          <w:spacing w:val="80"/>
          <w:sz w:val="24"/>
        </w:rPr>
        <w:t xml:space="preserve"> </w:t>
      </w:r>
      <w:r>
        <w:rPr>
          <w:sz w:val="24"/>
        </w:rPr>
        <w:t>ситуаций, связанных с воспитанием ребенка дошкольного возраста.</w:t>
      </w:r>
    </w:p>
    <w:p w:rsidR="0044132F" w:rsidRDefault="004F5E07">
      <w:pPr>
        <w:pStyle w:val="a4"/>
        <w:numPr>
          <w:ilvl w:val="0"/>
          <w:numId w:val="24"/>
        </w:numPr>
        <w:tabs>
          <w:tab w:val="left" w:pos="1100"/>
          <w:tab w:val="left" w:pos="2211"/>
          <w:tab w:val="left" w:pos="3534"/>
          <w:tab w:val="left" w:pos="3914"/>
          <w:tab w:val="left" w:pos="5785"/>
          <w:tab w:val="left" w:pos="7456"/>
          <w:tab w:val="left" w:pos="8967"/>
          <w:tab w:val="left" w:pos="9347"/>
        </w:tabs>
        <w:spacing w:before="68" w:line="300" w:lineRule="auto"/>
        <w:ind w:right="684" w:firstLine="0"/>
        <w:jc w:val="left"/>
        <w:rPr>
          <w:sz w:val="24"/>
        </w:rPr>
      </w:pPr>
      <w:r>
        <w:rPr>
          <w:spacing w:val="-2"/>
          <w:sz w:val="24"/>
        </w:rPr>
        <w:t>Участие</w:t>
      </w:r>
      <w:r>
        <w:rPr>
          <w:sz w:val="24"/>
        </w:rPr>
        <w:tab/>
      </w:r>
      <w:r>
        <w:rPr>
          <w:spacing w:val="-2"/>
          <w:sz w:val="24"/>
        </w:rPr>
        <w:t>родителей</w:t>
      </w:r>
      <w:r>
        <w:rPr>
          <w:sz w:val="24"/>
        </w:rPr>
        <w:tab/>
      </w:r>
      <w:r>
        <w:rPr>
          <w:spacing w:val="-10"/>
          <w:sz w:val="24"/>
        </w:rPr>
        <w:t>в</w:t>
      </w:r>
      <w:r>
        <w:rPr>
          <w:sz w:val="24"/>
        </w:rPr>
        <w:tab/>
      </w:r>
      <w:r>
        <w:rPr>
          <w:spacing w:val="-2"/>
          <w:sz w:val="24"/>
        </w:rPr>
        <w:t>педагогических</w:t>
      </w:r>
      <w:r>
        <w:rPr>
          <w:sz w:val="24"/>
        </w:rPr>
        <w:tab/>
      </w:r>
      <w:r>
        <w:rPr>
          <w:spacing w:val="-2"/>
          <w:sz w:val="24"/>
        </w:rPr>
        <w:t>консилиумах,</w:t>
      </w:r>
      <w:r>
        <w:rPr>
          <w:sz w:val="24"/>
        </w:rPr>
        <w:tab/>
      </w:r>
      <w:r>
        <w:rPr>
          <w:spacing w:val="-2"/>
          <w:sz w:val="24"/>
        </w:rPr>
        <w:t>собираемых</w:t>
      </w:r>
      <w:r>
        <w:rPr>
          <w:sz w:val="24"/>
        </w:rPr>
        <w:tab/>
      </w:r>
      <w:r>
        <w:rPr>
          <w:spacing w:val="-10"/>
          <w:sz w:val="24"/>
        </w:rPr>
        <w:t>в</w:t>
      </w:r>
      <w:r>
        <w:rPr>
          <w:sz w:val="24"/>
        </w:rPr>
        <w:tab/>
      </w:r>
      <w:r>
        <w:rPr>
          <w:spacing w:val="-2"/>
          <w:sz w:val="24"/>
        </w:rPr>
        <w:t xml:space="preserve">случае </w:t>
      </w:r>
      <w:r>
        <w:rPr>
          <w:sz w:val="24"/>
        </w:rPr>
        <w:t>возникновения острых проблем, связанных с воспитанием ребенка.</w:t>
      </w:r>
    </w:p>
    <w:p w:rsidR="0044132F" w:rsidRDefault="004F5E07">
      <w:pPr>
        <w:pStyle w:val="a4"/>
        <w:numPr>
          <w:ilvl w:val="0"/>
          <w:numId w:val="24"/>
        </w:numPr>
        <w:tabs>
          <w:tab w:val="left" w:pos="1100"/>
        </w:tabs>
        <w:spacing w:before="3" w:line="300" w:lineRule="auto"/>
        <w:ind w:right="683" w:firstLine="0"/>
        <w:jc w:val="left"/>
        <w:rPr>
          <w:sz w:val="24"/>
        </w:rPr>
      </w:pPr>
      <w:r>
        <w:rPr>
          <w:sz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44132F" w:rsidRDefault="004F5E07">
      <w:pPr>
        <w:pStyle w:val="a4"/>
        <w:numPr>
          <w:ilvl w:val="0"/>
          <w:numId w:val="24"/>
        </w:numPr>
        <w:tabs>
          <w:tab w:val="left" w:pos="1100"/>
        </w:tabs>
        <w:spacing w:line="300" w:lineRule="auto"/>
        <w:ind w:right="684" w:firstLine="0"/>
        <w:jc w:val="left"/>
        <w:rPr>
          <w:sz w:val="24"/>
        </w:rPr>
      </w:pPr>
      <w:r>
        <w:rPr>
          <w:sz w:val="24"/>
        </w:rPr>
        <w:t>Индивидуальное</w:t>
      </w:r>
      <w:r>
        <w:rPr>
          <w:spacing w:val="40"/>
          <w:sz w:val="24"/>
        </w:rPr>
        <w:t xml:space="preserve"> </w:t>
      </w:r>
      <w:r>
        <w:rPr>
          <w:sz w:val="24"/>
        </w:rPr>
        <w:t>консультирование</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c</w:t>
      </w:r>
      <w:r>
        <w:rPr>
          <w:spacing w:val="40"/>
          <w:sz w:val="24"/>
        </w:rPr>
        <w:t xml:space="preserve"> </w:t>
      </w:r>
      <w:r>
        <w:rPr>
          <w:sz w:val="24"/>
        </w:rPr>
        <w:t>целью координации воспитательных усилий педагогического коллектива и семьи.</w:t>
      </w:r>
    </w:p>
    <w:p w:rsidR="0044132F" w:rsidRDefault="004F5E07">
      <w:pPr>
        <w:pStyle w:val="a4"/>
        <w:numPr>
          <w:ilvl w:val="0"/>
          <w:numId w:val="24"/>
        </w:numPr>
        <w:tabs>
          <w:tab w:val="left" w:pos="555"/>
        </w:tabs>
        <w:spacing w:line="300" w:lineRule="auto"/>
        <w:ind w:right="672" w:firstLine="0"/>
        <w:rPr>
          <w:sz w:val="24"/>
        </w:rPr>
      </w:pPr>
      <w:r>
        <w:rPr>
          <w:sz w:val="24"/>
        </w:rPr>
        <w:t>Чек-листы с правилами взаимоотношений участников – это своего рода профилактика по предотвращению возможных конфликтных ситуаций.</w:t>
      </w:r>
    </w:p>
    <w:p w:rsidR="0044132F" w:rsidRDefault="004F5E07">
      <w:pPr>
        <w:pStyle w:val="a4"/>
        <w:numPr>
          <w:ilvl w:val="0"/>
          <w:numId w:val="24"/>
        </w:numPr>
        <w:tabs>
          <w:tab w:val="left" w:pos="615"/>
        </w:tabs>
        <w:spacing w:line="300" w:lineRule="auto"/>
        <w:ind w:right="673" w:firstLine="0"/>
        <w:rPr>
          <w:sz w:val="24"/>
        </w:rPr>
      </w:pPr>
      <w:r>
        <w:rPr>
          <w:sz w:val="24"/>
        </w:rPr>
        <w:t>Утренняя встреча родителей в холле - свободная форма общения и взаимодействия позволяет руководителю решить множество мелких проблем и вопросов, которые могут</w:t>
      </w:r>
      <w:r>
        <w:rPr>
          <w:spacing w:val="80"/>
          <w:sz w:val="24"/>
        </w:rPr>
        <w:t xml:space="preserve"> </w:t>
      </w:r>
      <w:r>
        <w:rPr>
          <w:sz w:val="24"/>
        </w:rPr>
        <w:t>быть и в риске созревания конфликтной ситуации. Такие встречи показывают, что мы открыты для родителей и готовы к диалогу.</w:t>
      </w:r>
    </w:p>
    <w:p w:rsidR="0044132F" w:rsidRDefault="004F5E07">
      <w:pPr>
        <w:pStyle w:val="a4"/>
        <w:numPr>
          <w:ilvl w:val="0"/>
          <w:numId w:val="24"/>
        </w:numPr>
        <w:tabs>
          <w:tab w:val="left" w:pos="651"/>
        </w:tabs>
        <w:spacing w:line="300" w:lineRule="auto"/>
        <w:ind w:right="677" w:firstLine="60"/>
        <w:rPr>
          <w:sz w:val="24"/>
        </w:rPr>
      </w:pPr>
      <w:r>
        <w:rPr>
          <w:sz w:val="24"/>
        </w:rPr>
        <w:t>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всех уровней общностей: родителей и детей, родителей и педагогов, педагогов и детей.</w:t>
      </w:r>
    </w:p>
    <w:p w:rsidR="0044132F" w:rsidRDefault="004F5E07">
      <w:pPr>
        <w:pStyle w:val="a4"/>
        <w:numPr>
          <w:ilvl w:val="0"/>
          <w:numId w:val="24"/>
        </w:numPr>
        <w:tabs>
          <w:tab w:val="left" w:pos="531"/>
        </w:tabs>
        <w:spacing w:line="276" w:lineRule="exact"/>
        <w:ind w:left="531" w:hanging="139"/>
        <w:rPr>
          <w:sz w:val="24"/>
        </w:rPr>
      </w:pPr>
      <w:r>
        <w:rPr>
          <w:sz w:val="24"/>
        </w:rPr>
        <w:t>Выпуск</w:t>
      </w:r>
      <w:r>
        <w:rPr>
          <w:spacing w:val="-8"/>
          <w:sz w:val="24"/>
        </w:rPr>
        <w:t xml:space="preserve"> </w:t>
      </w:r>
      <w:r>
        <w:rPr>
          <w:spacing w:val="-2"/>
          <w:sz w:val="24"/>
        </w:rPr>
        <w:t>буклетов</w:t>
      </w:r>
    </w:p>
    <w:p w:rsidR="0044132F" w:rsidRDefault="004F5E07">
      <w:pPr>
        <w:pStyle w:val="1"/>
        <w:spacing w:before="73"/>
        <w:ind w:left="464"/>
        <w:jc w:val="both"/>
      </w:pPr>
      <w:r>
        <w:t>Общие</w:t>
      </w:r>
      <w:r>
        <w:rPr>
          <w:spacing w:val="-5"/>
        </w:rPr>
        <w:t xml:space="preserve"> </w:t>
      </w:r>
      <w:r>
        <w:t>требования</w:t>
      </w:r>
      <w:r>
        <w:rPr>
          <w:spacing w:val="-3"/>
        </w:rPr>
        <w:t xml:space="preserve"> </w:t>
      </w:r>
      <w:r>
        <w:t>к</w:t>
      </w:r>
      <w:r>
        <w:rPr>
          <w:spacing w:val="-5"/>
        </w:rPr>
        <w:t xml:space="preserve"> </w:t>
      </w:r>
      <w:r>
        <w:t>условиям</w:t>
      </w:r>
      <w:r>
        <w:rPr>
          <w:spacing w:val="-5"/>
        </w:rPr>
        <w:t xml:space="preserve"> </w:t>
      </w:r>
      <w:r>
        <w:t>реализации</w:t>
      </w:r>
      <w:r>
        <w:rPr>
          <w:spacing w:val="-5"/>
        </w:rPr>
        <w:t xml:space="preserve"> </w:t>
      </w:r>
      <w:r>
        <w:t>Программы</w:t>
      </w:r>
      <w:r>
        <w:rPr>
          <w:spacing w:val="-3"/>
        </w:rPr>
        <w:t xml:space="preserve"> </w:t>
      </w:r>
      <w:r>
        <w:rPr>
          <w:spacing w:val="-2"/>
        </w:rPr>
        <w:t>воспитания</w:t>
      </w:r>
    </w:p>
    <w:p w:rsidR="0044132F" w:rsidRDefault="004F5E07">
      <w:pPr>
        <w:pStyle w:val="a3"/>
        <w:spacing w:before="76" w:line="300" w:lineRule="auto"/>
        <w:ind w:left="392" w:right="674" w:firstLine="708"/>
        <w:jc w:val="both"/>
      </w:pPr>
      <w:r>
        <w:t xml:space="preserve">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w:t>
      </w:r>
      <w:r>
        <w:rPr>
          <w:spacing w:val="-2"/>
        </w:rPr>
        <w:t>образования:</w:t>
      </w:r>
    </w:p>
    <w:p w:rsidR="0044132F" w:rsidRDefault="004F5E07">
      <w:pPr>
        <w:pStyle w:val="a4"/>
        <w:numPr>
          <w:ilvl w:val="1"/>
          <w:numId w:val="24"/>
        </w:numPr>
        <w:tabs>
          <w:tab w:val="left" w:pos="1807"/>
        </w:tabs>
        <w:spacing w:before="2" w:line="300" w:lineRule="auto"/>
        <w:ind w:right="676" w:firstLine="708"/>
        <w:jc w:val="both"/>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44132F" w:rsidRDefault="004F5E07">
      <w:pPr>
        <w:pStyle w:val="a4"/>
        <w:numPr>
          <w:ilvl w:val="1"/>
          <w:numId w:val="24"/>
        </w:numPr>
        <w:tabs>
          <w:tab w:val="left" w:pos="1807"/>
        </w:tabs>
        <w:spacing w:before="1" w:line="300" w:lineRule="auto"/>
        <w:ind w:right="681" w:firstLine="708"/>
        <w:jc w:val="both"/>
        <w:rPr>
          <w:sz w:val="24"/>
        </w:rPr>
      </w:pPr>
      <w:r>
        <w:rPr>
          <w:sz w:val="24"/>
        </w:rPr>
        <w:t>Наличие</w:t>
      </w:r>
      <w:r>
        <w:rPr>
          <w:spacing w:val="-1"/>
          <w:sz w:val="24"/>
        </w:rPr>
        <w:t xml:space="preserve"> </w:t>
      </w:r>
      <w:r>
        <w:rPr>
          <w:sz w:val="24"/>
        </w:rPr>
        <w:t>профессиональных</w:t>
      </w:r>
      <w:r>
        <w:rPr>
          <w:spacing w:val="-2"/>
          <w:sz w:val="24"/>
        </w:rPr>
        <w:t xml:space="preserve"> </w:t>
      </w:r>
      <w:r>
        <w:rPr>
          <w:sz w:val="24"/>
        </w:rPr>
        <w:t>кадров</w:t>
      </w:r>
      <w:r>
        <w:rPr>
          <w:spacing w:val="-3"/>
          <w:sz w:val="24"/>
        </w:rPr>
        <w:t xml:space="preserve"> </w:t>
      </w:r>
      <w:r>
        <w:rPr>
          <w:sz w:val="24"/>
        </w:rPr>
        <w:t>и</w:t>
      </w:r>
      <w:r>
        <w:rPr>
          <w:spacing w:val="-2"/>
          <w:sz w:val="24"/>
        </w:rPr>
        <w:t xml:space="preserve"> </w:t>
      </w:r>
      <w:r>
        <w:rPr>
          <w:sz w:val="24"/>
        </w:rPr>
        <w:t>готовность</w:t>
      </w:r>
      <w:r>
        <w:rPr>
          <w:spacing w:val="-3"/>
          <w:sz w:val="24"/>
        </w:rPr>
        <w:t xml:space="preserve"> </w:t>
      </w:r>
      <w:r>
        <w:rPr>
          <w:sz w:val="24"/>
        </w:rPr>
        <w:t>педагогического</w:t>
      </w:r>
      <w:r>
        <w:rPr>
          <w:spacing w:val="-2"/>
          <w:sz w:val="24"/>
        </w:rPr>
        <w:t xml:space="preserve"> </w:t>
      </w:r>
      <w:r>
        <w:rPr>
          <w:sz w:val="24"/>
        </w:rPr>
        <w:t>коллектива к достижению целевых ориентиров Программы воспитания.</w:t>
      </w:r>
    </w:p>
    <w:p w:rsidR="0044132F" w:rsidRDefault="004F5E07">
      <w:pPr>
        <w:pStyle w:val="a4"/>
        <w:numPr>
          <w:ilvl w:val="1"/>
          <w:numId w:val="24"/>
        </w:numPr>
        <w:tabs>
          <w:tab w:val="left" w:pos="1807"/>
        </w:tabs>
        <w:spacing w:line="274" w:lineRule="exact"/>
        <w:ind w:left="1807" w:hanging="707"/>
        <w:jc w:val="both"/>
        <w:rPr>
          <w:sz w:val="24"/>
        </w:rPr>
      </w:pPr>
      <w:r>
        <w:rPr>
          <w:sz w:val="24"/>
        </w:rPr>
        <w:t>Взаимодействие</w:t>
      </w:r>
      <w:r>
        <w:rPr>
          <w:spacing w:val="-3"/>
          <w:sz w:val="24"/>
        </w:rPr>
        <w:t xml:space="preserve"> </w:t>
      </w:r>
      <w:r>
        <w:rPr>
          <w:sz w:val="24"/>
        </w:rPr>
        <w:t>с</w:t>
      </w:r>
      <w:r>
        <w:rPr>
          <w:spacing w:val="-1"/>
          <w:sz w:val="24"/>
        </w:rPr>
        <w:t xml:space="preserve"> </w:t>
      </w:r>
      <w:r>
        <w:rPr>
          <w:sz w:val="24"/>
        </w:rPr>
        <w:t>родителями</w:t>
      </w:r>
      <w:r>
        <w:rPr>
          <w:spacing w:val="-3"/>
          <w:sz w:val="24"/>
        </w:rPr>
        <w:t xml:space="preserve"> </w:t>
      </w:r>
      <w:r>
        <w:rPr>
          <w:sz w:val="24"/>
        </w:rPr>
        <w:t>по</w:t>
      </w:r>
      <w:r>
        <w:rPr>
          <w:spacing w:val="1"/>
          <w:sz w:val="24"/>
        </w:rPr>
        <w:t xml:space="preserve"> </w:t>
      </w:r>
      <w:r>
        <w:rPr>
          <w:sz w:val="24"/>
        </w:rPr>
        <w:t>вопросам</w:t>
      </w:r>
      <w:r>
        <w:rPr>
          <w:spacing w:val="-2"/>
          <w:sz w:val="24"/>
        </w:rPr>
        <w:t xml:space="preserve"> воспитания.</w:t>
      </w:r>
    </w:p>
    <w:p w:rsidR="0044132F" w:rsidRDefault="0044132F">
      <w:pPr>
        <w:spacing w:line="274" w:lineRule="exact"/>
        <w:jc w:val="both"/>
        <w:rPr>
          <w:sz w:val="24"/>
        </w:rPr>
        <w:sectPr w:rsidR="0044132F">
          <w:pgSz w:w="11910" w:h="16840"/>
          <w:pgMar w:top="1620" w:right="460" w:bottom="1260" w:left="740" w:header="0" w:footer="956" w:gutter="0"/>
          <w:cols w:space="720"/>
        </w:sectPr>
      </w:pPr>
    </w:p>
    <w:p w:rsidR="0044132F" w:rsidRDefault="004F5E07">
      <w:pPr>
        <w:pStyle w:val="a4"/>
        <w:numPr>
          <w:ilvl w:val="1"/>
          <w:numId w:val="24"/>
        </w:numPr>
        <w:tabs>
          <w:tab w:val="left" w:pos="1807"/>
        </w:tabs>
        <w:spacing w:before="60" w:line="300" w:lineRule="auto"/>
        <w:ind w:right="678" w:firstLine="708"/>
        <w:jc w:val="both"/>
        <w:rPr>
          <w:sz w:val="24"/>
        </w:rPr>
      </w:pPr>
      <w:r>
        <w:rPr>
          <w:sz w:val="24"/>
        </w:rPr>
        <w:lastRenderedPageBreak/>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44132F" w:rsidRPr="004E4F09" w:rsidRDefault="004F5E07" w:rsidP="004E4F09">
      <w:pPr>
        <w:pStyle w:val="a3"/>
        <w:spacing w:before="1" w:line="300" w:lineRule="auto"/>
        <w:ind w:left="392" w:right="672" w:firstLine="708"/>
        <w:jc w:val="both"/>
      </w:pPr>
      <w: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44132F" w:rsidRDefault="004F5E07">
      <w:pPr>
        <w:pStyle w:val="a3"/>
        <w:spacing w:line="300" w:lineRule="auto"/>
        <w:ind w:left="392" w:right="685" w:firstLine="708"/>
        <w:jc w:val="both"/>
      </w:pPr>
      <w:r>
        <w:t>Уклад задает и удерживает ценности воспитания для всех участников образовательных отношений:</w:t>
      </w:r>
    </w:p>
    <w:p w:rsidR="0044132F" w:rsidRDefault="004F5E07">
      <w:pPr>
        <w:pStyle w:val="a3"/>
        <w:spacing w:before="2" w:line="300" w:lineRule="auto"/>
        <w:ind w:left="392" w:right="680" w:firstLine="708"/>
        <w:jc w:val="both"/>
      </w:pPr>
      <w:r>
        <w:t>Базовые: родина, человек, семья, культура, вера, труд, красота, познание, здоровье, дружба, природа.</w:t>
      </w:r>
    </w:p>
    <w:p w:rsidR="0044132F" w:rsidRDefault="004F5E07">
      <w:pPr>
        <w:pStyle w:val="a3"/>
        <w:spacing w:line="300" w:lineRule="auto"/>
        <w:ind w:left="392" w:right="671" w:firstLine="708"/>
        <w:jc w:val="both"/>
      </w:pPr>
      <w:r>
        <w:t>Инструментальные: сотрудничество, уважение, благодарность, традиция, ответственность, взаимопомощь, аккуратность, почитание старших, бережное отношение к результатам труда.</w:t>
      </w:r>
    </w:p>
    <w:p w:rsidR="0044132F" w:rsidRDefault="004F5E07">
      <w:pPr>
        <w:pStyle w:val="a3"/>
        <w:ind w:left="1100"/>
      </w:pPr>
      <w:r>
        <w:t>Правила</w:t>
      </w:r>
      <w:r>
        <w:rPr>
          <w:spacing w:val="-3"/>
        </w:rPr>
        <w:t xml:space="preserve"> </w:t>
      </w:r>
      <w:r>
        <w:t>и</w:t>
      </w:r>
      <w:r>
        <w:rPr>
          <w:spacing w:val="-4"/>
        </w:rPr>
        <w:t xml:space="preserve"> </w:t>
      </w:r>
      <w:r>
        <w:rPr>
          <w:spacing w:val="-2"/>
        </w:rPr>
        <w:t>нормы:</w:t>
      </w:r>
    </w:p>
    <w:p w:rsidR="0044132F" w:rsidRDefault="004F5E07">
      <w:pPr>
        <w:pStyle w:val="a4"/>
        <w:numPr>
          <w:ilvl w:val="0"/>
          <w:numId w:val="23"/>
        </w:numPr>
        <w:tabs>
          <w:tab w:val="left" w:pos="1235"/>
        </w:tabs>
        <w:spacing w:before="68"/>
        <w:ind w:left="1235" w:hanging="135"/>
        <w:jc w:val="left"/>
        <w:rPr>
          <w:sz w:val="24"/>
        </w:rPr>
      </w:pPr>
      <w:r>
        <w:rPr>
          <w:sz w:val="24"/>
        </w:rPr>
        <w:t>кодекс этики</w:t>
      </w:r>
      <w:r>
        <w:rPr>
          <w:spacing w:val="-1"/>
          <w:sz w:val="24"/>
        </w:rPr>
        <w:t xml:space="preserve"> </w:t>
      </w:r>
      <w:r>
        <w:rPr>
          <w:spacing w:val="-2"/>
          <w:sz w:val="24"/>
        </w:rPr>
        <w:t>воспитателя;</w:t>
      </w:r>
    </w:p>
    <w:p w:rsidR="0044132F" w:rsidRDefault="004F5E07">
      <w:pPr>
        <w:pStyle w:val="a4"/>
        <w:numPr>
          <w:ilvl w:val="0"/>
          <w:numId w:val="23"/>
        </w:numPr>
        <w:tabs>
          <w:tab w:val="left" w:pos="1235"/>
        </w:tabs>
        <w:spacing w:before="68"/>
        <w:ind w:left="1235" w:hanging="135"/>
        <w:jc w:val="left"/>
        <w:rPr>
          <w:sz w:val="24"/>
        </w:rPr>
      </w:pPr>
      <w:r>
        <w:rPr>
          <w:sz w:val="24"/>
        </w:rPr>
        <w:t>положение о спорах</w:t>
      </w:r>
      <w:r>
        <w:rPr>
          <w:spacing w:val="-1"/>
          <w:sz w:val="24"/>
        </w:rPr>
        <w:t xml:space="preserve"> </w:t>
      </w:r>
      <w:r>
        <w:rPr>
          <w:sz w:val="24"/>
        </w:rPr>
        <w:t>и</w:t>
      </w:r>
      <w:r>
        <w:rPr>
          <w:spacing w:val="-1"/>
          <w:sz w:val="24"/>
        </w:rPr>
        <w:t xml:space="preserve"> </w:t>
      </w:r>
      <w:r>
        <w:rPr>
          <w:spacing w:val="-2"/>
          <w:sz w:val="24"/>
        </w:rPr>
        <w:t>конфликтах;</w:t>
      </w:r>
    </w:p>
    <w:p w:rsidR="0044132F" w:rsidRDefault="004F5E07">
      <w:pPr>
        <w:pStyle w:val="a4"/>
        <w:numPr>
          <w:ilvl w:val="0"/>
          <w:numId w:val="23"/>
        </w:numPr>
        <w:tabs>
          <w:tab w:val="left" w:pos="1235"/>
        </w:tabs>
        <w:spacing w:before="72"/>
        <w:ind w:left="1235" w:hanging="135"/>
        <w:jc w:val="left"/>
        <w:rPr>
          <w:sz w:val="24"/>
        </w:rPr>
      </w:pPr>
      <w:r>
        <w:rPr>
          <w:sz w:val="24"/>
        </w:rPr>
        <w:t>коллективный</w:t>
      </w:r>
      <w:r>
        <w:rPr>
          <w:spacing w:val="-3"/>
          <w:sz w:val="24"/>
        </w:rPr>
        <w:t xml:space="preserve"> </w:t>
      </w:r>
      <w:r>
        <w:rPr>
          <w:spacing w:val="-2"/>
          <w:sz w:val="24"/>
        </w:rPr>
        <w:t>договор;</w:t>
      </w:r>
    </w:p>
    <w:p w:rsidR="0044132F" w:rsidRDefault="004F5E07">
      <w:pPr>
        <w:pStyle w:val="a4"/>
        <w:numPr>
          <w:ilvl w:val="0"/>
          <w:numId w:val="23"/>
        </w:numPr>
        <w:tabs>
          <w:tab w:val="left" w:pos="1239"/>
        </w:tabs>
        <w:spacing w:before="68"/>
        <w:ind w:left="1239" w:hanging="139"/>
        <w:jc w:val="left"/>
        <w:rPr>
          <w:sz w:val="24"/>
        </w:rPr>
      </w:pPr>
      <w:r>
        <w:rPr>
          <w:spacing w:val="-2"/>
          <w:sz w:val="24"/>
        </w:rPr>
        <w:t>устав;</w:t>
      </w:r>
    </w:p>
    <w:p w:rsidR="0044132F" w:rsidRDefault="004F5E07">
      <w:pPr>
        <w:pStyle w:val="a4"/>
        <w:numPr>
          <w:ilvl w:val="0"/>
          <w:numId w:val="23"/>
        </w:numPr>
        <w:tabs>
          <w:tab w:val="left" w:pos="1235"/>
        </w:tabs>
        <w:spacing w:before="68"/>
        <w:ind w:left="1235" w:hanging="135"/>
        <w:jc w:val="left"/>
        <w:rPr>
          <w:sz w:val="24"/>
        </w:rPr>
      </w:pPr>
      <w:r>
        <w:rPr>
          <w:sz w:val="24"/>
        </w:rPr>
        <w:t>правила</w:t>
      </w:r>
      <w:r>
        <w:rPr>
          <w:spacing w:val="-3"/>
          <w:sz w:val="24"/>
        </w:rPr>
        <w:t xml:space="preserve"> </w:t>
      </w:r>
      <w:r>
        <w:rPr>
          <w:sz w:val="24"/>
        </w:rPr>
        <w:t>внутреннего</w:t>
      </w:r>
      <w:r>
        <w:rPr>
          <w:spacing w:val="-3"/>
          <w:sz w:val="24"/>
        </w:rPr>
        <w:t xml:space="preserve"> </w:t>
      </w:r>
      <w:r>
        <w:rPr>
          <w:sz w:val="24"/>
        </w:rPr>
        <w:t>трудового</w:t>
      </w:r>
      <w:r>
        <w:rPr>
          <w:spacing w:val="-3"/>
          <w:sz w:val="24"/>
        </w:rPr>
        <w:t xml:space="preserve"> </w:t>
      </w:r>
      <w:r>
        <w:rPr>
          <w:spacing w:val="-2"/>
          <w:sz w:val="24"/>
        </w:rPr>
        <w:t>распорядка;</w:t>
      </w:r>
    </w:p>
    <w:p w:rsidR="0044132F" w:rsidRDefault="0044132F">
      <w:pPr>
        <w:rPr>
          <w:sz w:val="24"/>
        </w:rPr>
        <w:sectPr w:rsidR="0044132F">
          <w:pgSz w:w="11910" w:h="16840"/>
          <w:pgMar w:top="1620" w:right="460" w:bottom="1260" w:left="740" w:header="0" w:footer="956" w:gutter="0"/>
          <w:cols w:space="720"/>
        </w:sectPr>
      </w:pPr>
    </w:p>
    <w:p w:rsidR="0044132F" w:rsidRDefault="004F5E07">
      <w:pPr>
        <w:pStyle w:val="a4"/>
        <w:numPr>
          <w:ilvl w:val="0"/>
          <w:numId w:val="23"/>
        </w:numPr>
        <w:tabs>
          <w:tab w:val="left" w:pos="1235"/>
        </w:tabs>
        <w:spacing w:before="60" w:line="300" w:lineRule="auto"/>
        <w:ind w:right="6526" w:firstLine="0"/>
        <w:jc w:val="left"/>
        <w:rPr>
          <w:sz w:val="24"/>
        </w:rPr>
      </w:pPr>
      <w:r>
        <w:rPr>
          <w:sz w:val="24"/>
        </w:rPr>
        <w:lastRenderedPageBreak/>
        <w:t>родительский</w:t>
      </w:r>
      <w:r>
        <w:rPr>
          <w:spacing w:val="-11"/>
          <w:sz w:val="24"/>
        </w:rPr>
        <w:t xml:space="preserve"> </w:t>
      </w:r>
      <w:r>
        <w:rPr>
          <w:sz w:val="24"/>
        </w:rPr>
        <w:t>договор,</w:t>
      </w:r>
      <w:r>
        <w:rPr>
          <w:spacing w:val="-10"/>
          <w:sz w:val="24"/>
        </w:rPr>
        <w:t xml:space="preserve"> </w:t>
      </w:r>
      <w:r>
        <w:rPr>
          <w:sz w:val="24"/>
        </w:rPr>
        <w:t>и</w:t>
      </w:r>
      <w:r>
        <w:rPr>
          <w:spacing w:val="-11"/>
          <w:sz w:val="24"/>
        </w:rPr>
        <w:t xml:space="preserve"> </w:t>
      </w:r>
      <w:r>
        <w:rPr>
          <w:sz w:val="24"/>
        </w:rPr>
        <w:t>т.д. Традиции и ритуалы:</w:t>
      </w:r>
    </w:p>
    <w:p w:rsidR="0044132F" w:rsidRDefault="004F5E07">
      <w:pPr>
        <w:pStyle w:val="a4"/>
        <w:numPr>
          <w:ilvl w:val="0"/>
          <w:numId w:val="23"/>
        </w:numPr>
        <w:tabs>
          <w:tab w:val="left" w:pos="531"/>
        </w:tabs>
        <w:spacing w:before="2"/>
        <w:ind w:left="531" w:hanging="139"/>
        <w:jc w:val="left"/>
        <w:rPr>
          <w:sz w:val="24"/>
        </w:rPr>
      </w:pPr>
      <w:r>
        <w:rPr>
          <w:sz w:val="24"/>
        </w:rPr>
        <w:t>утро</w:t>
      </w:r>
      <w:r>
        <w:rPr>
          <w:spacing w:val="-3"/>
          <w:sz w:val="24"/>
        </w:rPr>
        <w:t xml:space="preserve"> </w:t>
      </w:r>
      <w:r>
        <w:rPr>
          <w:sz w:val="24"/>
        </w:rPr>
        <w:t>добрых</w:t>
      </w:r>
      <w:r>
        <w:rPr>
          <w:spacing w:val="-3"/>
          <w:sz w:val="24"/>
        </w:rPr>
        <w:t xml:space="preserve"> </w:t>
      </w:r>
      <w:r>
        <w:rPr>
          <w:sz w:val="24"/>
        </w:rPr>
        <w:t>встреч</w:t>
      </w:r>
      <w:r>
        <w:rPr>
          <w:spacing w:val="-4"/>
          <w:sz w:val="24"/>
        </w:rPr>
        <w:t xml:space="preserve"> </w:t>
      </w:r>
      <w:r>
        <w:rPr>
          <w:sz w:val="24"/>
        </w:rPr>
        <w:t>(ритуал</w:t>
      </w:r>
      <w:r>
        <w:rPr>
          <w:spacing w:val="2"/>
          <w:sz w:val="24"/>
        </w:rPr>
        <w:t xml:space="preserve"> </w:t>
      </w:r>
      <w:r>
        <w:rPr>
          <w:spacing w:val="-2"/>
          <w:sz w:val="24"/>
        </w:rPr>
        <w:t>приветствия);</w:t>
      </w:r>
    </w:p>
    <w:p w:rsidR="0044132F" w:rsidRDefault="004F5E07">
      <w:pPr>
        <w:pStyle w:val="a4"/>
        <w:numPr>
          <w:ilvl w:val="0"/>
          <w:numId w:val="23"/>
        </w:numPr>
        <w:tabs>
          <w:tab w:val="left" w:pos="527"/>
        </w:tabs>
        <w:spacing w:before="68"/>
        <w:ind w:left="527" w:hanging="135"/>
        <w:jc w:val="left"/>
        <w:rPr>
          <w:sz w:val="24"/>
        </w:rPr>
      </w:pPr>
      <w:r>
        <w:rPr>
          <w:sz w:val="24"/>
        </w:rPr>
        <w:t>ритуал</w:t>
      </w:r>
      <w:r>
        <w:rPr>
          <w:spacing w:val="-2"/>
          <w:sz w:val="24"/>
        </w:rPr>
        <w:t xml:space="preserve"> прощания;</w:t>
      </w:r>
    </w:p>
    <w:p w:rsidR="0044132F" w:rsidRDefault="004F5E07">
      <w:pPr>
        <w:pStyle w:val="a4"/>
        <w:numPr>
          <w:ilvl w:val="0"/>
          <w:numId w:val="23"/>
        </w:numPr>
        <w:tabs>
          <w:tab w:val="left" w:pos="527"/>
        </w:tabs>
        <w:spacing w:before="68"/>
        <w:ind w:left="527" w:hanging="135"/>
        <w:jc w:val="left"/>
        <w:rPr>
          <w:sz w:val="24"/>
        </w:rPr>
      </w:pPr>
      <w:r>
        <w:rPr>
          <w:sz w:val="24"/>
        </w:rPr>
        <w:t>применение</w:t>
      </w:r>
      <w:r>
        <w:rPr>
          <w:spacing w:val="-4"/>
          <w:sz w:val="24"/>
        </w:rPr>
        <w:t xml:space="preserve"> </w:t>
      </w:r>
      <w:r>
        <w:rPr>
          <w:sz w:val="24"/>
        </w:rPr>
        <w:t>малых</w:t>
      </w:r>
      <w:r>
        <w:rPr>
          <w:spacing w:val="-3"/>
          <w:sz w:val="24"/>
        </w:rPr>
        <w:t xml:space="preserve"> </w:t>
      </w:r>
      <w:r>
        <w:rPr>
          <w:sz w:val="24"/>
        </w:rPr>
        <w:t>фольклорных</w:t>
      </w:r>
      <w:r>
        <w:rPr>
          <w:spacing w:val="-2"/>
          <w:sz w:val="24"/>
        </w:rPr>
        <w:t xml:space="preserve"> </w:t>
      </w:r>
      <w:r>
        <w:rPr>
          <w:sz w:val="24"/>
        </w:rPr>
        <w:t>форм</w:t>
      </w:r>
      <w:r>
        <w:rPr>
          <w:spacing w:val="-3"/>
          <w:sz w:val="24"/>
        </w:rPr>
        <w:t xml:space="preserve"> </w:t>
      </w:r>
      <w:r>
        <w:rPr>
          <w:sz w:val="24"/>
        </w:rPr>
        <w:t>в</w:t>
      </w:r>
      <w:r>
        <w:rPr>
          <w:spacing w:val="-4"/>
          <w:sz w:val="24"/>
        </w:rPr>
        <w:t xml:space="preserve"> </w:t>
      </w:r>
      <w:r>
        <w:rPr>
          <w:sz w:val="24"/>
        </w:rPr>
        <w:t>режимных</w:t>
      </w:r>
      <w:r>
        <w:rPr>
          <w:spacing w:val="-2"/>
          <w:sz w:val="24"/>
        </w:rPr>
        <w:t xml:space="preserve"> моментах;</w:t>
      </w:r>
    </w:p>
    <w:p w:rsidR="0044132F" w:rsidRDefault="004F5E07">
      <w:pPr>
        <w:pStyle w:val="a4"/>
        <w:numPr>
          <w:ilvl w:val="0"/>
          <w:numId w:val="23"/>
        </w:numPr>
        <w:tabs>
          <w:tab w:val="left" w:pos="684"/>
          <w:tab w:val="left" w:pos="1723"/>
          <w:tab w:val="left" w:pos="2391"/>
          <w:tab w:val="left" w:pos="3850"/>
          <w:tab w:val="left" w:pos="5889"/>
          <w:tab w:val="left" w:pos="7600"/>
          <w:tab w:val="left" w:pos="8991"/>
        </w:tabs>
        <w:spacing w:before="69" w:line="302" w:lineRule="auto"/>
        <w:ind w:left="392" w:right="686" w:firstLine="0"/>
        <w:jc w:val="left"/>
        <w:rPr>
          <w:sz w:val="24"/>
        </w:rPr>
      </w:pPr>
      <w:r>
        <w:rPr>
          <w:spacing w:val="-2"/>
          <w:sz w:val="24"/>
        </w:rPr>
        <w:t>годовой</w:t>
      </w:r>
      <w:r>
        <w:rPr>
          <w:sz w:val="24"/>
        </w:rPr>
        <w:tab/>
      </w:r>
      <w:r>
        <w:rPr>
          <w:spacing w:val="-4"/>
          <w:sz w:val="24"/>
        </w:rPr>
        <w:t>круг</w:t>
      </w:r>
      <w:r>
        <w:rPr>
          <w:sz w:val="24"/>
        </w:rPr>
        <w:tab/>
      </w:r>
      <w:r>
        <w:rPr>
          <w:spacing w:val="-2"/>
          <w:sz w:val="24"/>
        </w:rPr>
        <w:t>праздников:</w:t>
      </w:r>
      <w:r>
        <w:rPr>
          <w:sz w:val="24"/>
        </w:rPr>
        <w:tab/>
      </w:r>
      <w:r>
        <w:rPr>
          <w:spacing w:val="-2"/>
          <w:sz w:val="24"/>
        </w:rPr>
        <w:t>государственных,</w:t>
      </w:r>
      <w:r>
        <w:rPr>
          <w:sz w:val="24"/>
        </w:rPr>
        <w:tab/>
      </w:r>
      <w:r>
        <w:rPr>
          <w:spacing w:val="-2"/>
          <w:sz w:val="24"/>
        </w:rPr>
        <w:t>традиционных</w:t>
      </w:r>
      <w:r>
        <w:rPr>
          <w:sz w:val="24"/>
        </w:rPr>
        <w:tab/>
      </w:r>
      <w:r>
        <w:rPr>
          <w:spacing w:val="-2"/>
          <w:sz w:val="24"/>
        </w:rPr>
        <w:t>праздников</w:t>
      </w:r>
      <w:r>
        <w:rPr>
          <w:sz w:val="24"/>
        </w:rPr>
        <w:tab/>
      </w:r>
      <w:r>
        <w:rPr>
          <w:spacing w:val="-2"/>
          <w:sz w:val="24"/>
        </w:rPr>
        <w:t xml:space="preserve">культуры, </w:t>
      </w:r>
      <w:r>
        <w:rPr>
          <w:sz w:val="24"/>
        </w:rPr>
        <w:t>корпоративных, праздников посвящений и проводов, личных и тематических;</w:t>
      </w:r>
    </w:p>
    <w:p w:rsidR="0044132F" w:rsidRDefault="004F5E07">
      <w:pPr>
        <w:pStyle w:val="a4"/>
        <w:numPr>
          <w:ilvl w:val="0"/>
          <w:numId w:val="23"/>
        </w:numPr>
        <w:tabs>
          <w:tab w:val="left" w:pos="527"/>
        </w:tabs>
        <w:spacing w:line="273" w:lineRule="exact"/>
        <w:ind w:left="527" w:hanging="135"/>
        <w:jc w:val="left"/>
        <w:rPr>
          <w:sz w:val="24"/>
        </w:rPr>
      </w:pPr>
      <w:r>
        <w:rPr>
          <w:sz w:val="24"/>
        </w:rPr>
        <w:t>тематические дни</w:t>
      </w:r>
      <w:r>
        <w:rPr>
          <w:spacing w:val="-2"/>
          <w:sz w:val="24"/>
        </w:rPr>
        <w:t xml:space="preserve"> </w:t>
      </w:r>
      <w:r>
        <w:rPr>
          <w:sz w:val="24"/>
        </w:rPr>
        <w:t>и</w:t>
      </w:r>
      <w:r>
        <w:rPr>
          <w:spacing w:val="-1"/>
          <w:sz w:val="24"/>
        </w:rPr>
        <w:t xml:space="preserve"> </w:t>
      </w:r>
      <w:r>
        <w:rPr>
          <w:spacing w:val="-2"/>
          <w:sz w:val="24"/>
        </w:rPr>
        <w:t>недели;</w:t>
      </w:r>
    </w:p>
    <w:p w:rsidR="0044132F" w:rsidRDefault="004F5E07">
      <w:pPr>
        <w:pStyle w:val="a4"/>
        <w:numPr>
          <w:ilvl w:val="0"/>
          <w:numId w:val="23"/>
        </w:numPr>
        <w:tabs>
          <w:tab w:val="left" w:pos="587"/>
        </w:tabs>
        <w:spacing w:before="68" w:line="300" w:lineRule="auto"/>
        <w:ind w:left="392" w:right="685" w:firstLine="0"/>
        <w:jc w:val="left"/>
        <w:rPr>
          <w:sz w:val="24"/>
        </w:rPr>
      </w:pPr>
      <w:r>
        <w:rPr>
          <w:sz w:val="24"/>
        </w:rPr>
        <w:t>системные</w:t>
      </w:r>
      <w:r>
        <w:rPr>
          <w:spacing w:val="40"/>
          <w:sz w:val="24"/>
        </w:rPr>
        <w:t xml:space="preserve"> </w:t>
      </w:r>
      <w:r>
        <w:rPr>
          <w:sz w:val="24"/>
        </w:rPr>
        <w:t>проекты,</w:t>
      </w:r>
      <w:r>
        <w:rPr>
          <w:spacing w:val="40"/>
          <w:sz w:val="24"/>
        </w:rPr>
        <w:t xml:space="preserve"> </w:t>
      </w:r>
      <w:r>
        <w:rPr>
          <w:sz w:val="24"/>
        </w:rPr>
        <w:t>ключевые</w:t>
      </w:r>
      <w:r>
        <w:rPr>
          <w:spacing w:val="40"/>
          <w:sz w:val="24"/>
        </w:rPr>
        <w:t xml:space="preserve"> </w:t>
      </w:r>
      <w:r>
        <w:rPr>
          <w:sz w:val="24"/>
        </w:rPr>
        <w:t>традиционные</w:t>
      </w:r>
      <w:r>
        <w:rPr>
          <w:spacing w:val="40"/>
          <w:sz w:val="24"/>
        </w:rPr>
        <w:t xml:space="preserve"> </w:t>
      </w:r>
      <w:r>
        <w:rPr>
          <w:sz w:val="24"/>
        </w:rPr>
        <w:t>события,</w:t>
      </w:r>
      <w:r>
        <w:rPr>
          <w:spacing w:val="40"/>
          <w:sz w:val="24"/>
        </w:rPr>
        <w:t xml:space="preserve"> </w:t>
      </w:r>
      <w:r>
        <w:rPr>
          <w:sz w:val="24"/>
        </w:rPr>
        <w:t>охватывающие</w:t>
      </w:r>
      <w:r>
        <w:rPr>
          <w:spacing w:val="40"/>
          <w:sz w:val="24"/>
        </w:rPr>
        <w:t xml:space="preserve"> </w:t>
      </w:r>
      <w:r>
        <w:rPr>
          <w:sz w:val="24"/>
        </w:rPr>
        <w:t>всех</w:t>
      </w:r>
      <w:r>
        <w:rPr>
          <w:spacing w:val="40"/>
          <w:sz w:val="24"/>
        </w:rPr>
        <w:t xml:space="preserve"> </w:t>
      </w:r>
      <w:r>
        <w:rPr>
          <w:sz w:val="24"/>
        </w:rPr>
        <w:t>участников образовательных отношений;</w:t>
      </w:r>
    </w:p>
    <w:p w:rsidR="0044132F" w:rsidRDefault="004F5E07">
      <w:pPr>
        <w:pStyle w:val="a3"/>
        <w:spacing w:before="2"/>
        <w:ind w:left="392"/>
      </w:pPr>
      <w:r>
        <w:t>Система</w:t>
      </w:r>
      <w:r>
        <w:rPr>
          <w:spacing w:val="-1"/>
        </w:rPr>
        <w:t xml:space="preserve"> </w:t>
      </w:r>
      <w:r>
        <w:t>отношений</w:t>
      </w:r>
      <w:r>
        <w:rPr>
          <w:spacing w:val="-2"/>
        </w:rPr>
        <w:t xml:space="preserve"> </w:t>
      </w:r>
      <w:r>
        <w:t>в</w:t>
      </w:r>
      <w:r>
        <w:rPr>
          <w:spacing w:val="-3"/>
        </w:rPr>
        <w:t xml:space="preserve"> </w:t>
      </w:r>
      <w:r>
        <w:t>разных</w:t>
      </w:r>
      <w:r>
        <w:rPr>
          <w:spacing w:val="-1"/>
        </w:rPr>
        <w:t xml:space="preserve"> </w:t>
      </w:r>
      <w:r>
        <w:rPr>
          <w:spacing w:val="-2"/>
        </w:rPr>
        <w:t>общностях:</w:t>
      </w:r>
    </w:p>
    <w:p w:rsidR="0044132F" w:rsidRDefault="004F5E07">
      <w:pPr>
        <w:pStyle w:val="a4"/>
        <w:numPr>
          <w:ilvl w:val="0"/>
          <w:numId w:val="23"/>
        </w:numPr>
        <w:tabs>
          <w:tab w:val="left" w:pos="527"/>
        </w:tabs>
        <w:spacing w:before="68"/>
        <w:ind w:left="527" w:hanging="135"/>
        <w:jc w:val="left"/>
        <w:rPr>
          <w:sz w:val="24"/>
        </w:rPr>
      </w:pPr>
      <w:r>
        <w:rPr>
          <w:sz w:val="24"/>
        </w:rPr>
        <w:t>культура</w:t>
      </w:r>
      <w:r>
        <w:rPr>
          <w:spacing w:val="-2"/>
          <w:sz w:val="24"/>
        </w:rPr>
        <w:t xml:space="preserve"> </w:t>
      </w:r>
      <w:r>
        <w:rPr>
          <w:sz w:val="24"/>
        </w:rPr>
        <w:t>поведения</w:t>
      </w:r>
      <w:r>
        <w:rPr>
          <w:spacing w:val="-1"/>
          <w:sz w:val="24"/>
        </w:rPr>
        <w:t xml:space="preserve"> </w:t>
      </w:r>
      <w:r>
        <w:rPr>
          <w:sz w:val="24"/>
        </w:rPr>
        <w:t>и</w:t>
      </w:r>
      <w:r>
        <w:rPr>
          <w:spacing w:val="-3"/>
          <w:sz w:val="24"/>
        </w:rPr>
        <w:t xml:space="preserve"> </w:t>
      </w:r>
      <w:r>
        <w:rPr>
          <w:spacing w:val="-2"/>
          <w:sz w:val="24"/>
        </w:rPr>
        <w:t>общения;</w:t>
      </w:r>
    </w:p>
    <w:p w:rsidR="0044132F" w:rsidRDefault="004F5E07">
      <w:pPr>
        <w:pStyle w:val="a4"/>
        <w:numPr>
          <w:ilvl w:val="0"/>
          <w:numId w:val="23"/>
        </w:numPr>
        <w:tabs>
          <w:tab w:val="left" w:pos="531"/>
        </w:tabs>
        <w:spacing w:before="68"/>
        <w:ind w:left="531" w:hanging="139"/>
        <w:jc w:val="left"/>
        <w:rPr>
          <w:sz w:val="24"/>
        </w:rPr>
      </w:pPr>
      <w:r>
        <w:rPr>
          <w:sz w:val="24"/>
        </w:rPr>
        <w:t>уважительный</w:t>
      </w:r>
      <w:r>
        <w:rPr>
          <w:spacing w:val="-8"/>
          <w:sz w:val="24"/>
        </w:rPr>
        <w:t xml:space="preserve"> </w:t>
      </w:r>
      <w:r>
        <w:rPr>
          <w:sz w:val="24"/>
        </w:rPr>
        <w:t>характер</w:t>
      </w:r>
      <w:r>
        <w:rPr>
          <w:spacing w:val="-4"/>
          <w:sz w:val="24"/>
        </w:rPr>
        <w:t xml:space="preserve"> </w:t>
      </w:r>
      <w:r>
        <w:rPr>
          <w:sz w:val="24"/>
        </w:rPr>
        <w:t>отношений</w:t>
      </w:r>
      <w:r>
        <w:rPr>
          <w:spacing w:val="-6"/>
          <w:sz w:val="24"/>
        </w:rPr>
        <w:t xml:space="preserve"> </w:t>
      </w:r>
      <w:r>
        <w:rPr>
          <w:sz w:val="24"/>
        </w:rPr>
        <w:t>со</w:t>
      </w:r>
      <w:r>
        <w:rPr>
          <w:spacing w:val="-1"/>
          <w:sz w:val="24"/>
        </w:rPr>
        <w:t xml:space="preserve"> </w:t>
      </w:r>
      <w:r>
        <w:rPr>
          <w:sz w:val="24"/>
        </w:rPr>
        <w:t>всеми</w:t>
      </w:r>
      <w:r>
        <w:rPr>
          <w:spacing w:val="-2"/>
          <w:sz w:val="24"/>
        </w:rPr>
        <w:t xml:space="preserve"> </w:t>
      </w:r>
      <w:r>
        <w:rPr>
          <w:sz w:val="24"/>
        </w:rPr>
        <w:t>участниками образовательных</w:t>
      </w:r>
      <w:r>
        <w:rPr>
          <w:spacing w:val="-4"/>
          <w:sz w:val="24"/>
        </w:rPr>
        <w:t xml:space="preserve"> </w:t>
      </w:r>
      <w:r>
        <w:rPr>
          <w:spacing w:val="-2"/>
          <w:sz w:val="24"/>
        </w:rPr>
        <w:t>отношений;</w:t>
      </w:r>
    </w:p>
    <w:p w:rsidR="0044132F" w:rsidRDefault="004F5E07">
      <w:pPr>
        <w:pStyle w:val="a4"/>
        <w:numPr>
          <w:ilvl w:val="0"/>
          <w:numId w:val="23"/>
        </w:numPr>
        <w:tabs>
          <w:tab w:val="left" w:pos="527"/>
        </w:tabs>
        <w:spacing w:before="68"/>
        <w:ind w:left="527" w:hanging="135"/>
        <w:jc w:val="left"/>
        <w:rPr>
          <w:sz w:val="24"/>
        </w:rPr>
      </w:pPr>
      <w:r>
        <w:rPr>
          <w:sz w:val="24"/>
        </w:rPr>
        <w:t>корпоративная</w:t>
      </w:r>
      <w:r>
        <w:rPr>
          <w:spacing w:val="-2"/>
          <w:sz w:val="24"/>
        </w:rPr>
        <w:t xml:space="preserve"> культура;</w:t>
      </w:r>
    </w:p>
    <w:p w:rsidR="0044132F" w:rsidRDefault="004F5E07">
      <w:pPr>
        <w:pStyle w:val="a4"/>
        <w:numPr>
          <w:ilvl w:val="0"/>
          <w:numId w:val="23"/>
        </w:numPr>
        <w:tabs>
          <w:tab w:val="left" w:pos="527"/>
        </w:tabs>
        <w:spacing w:before="72"/>
        <w:ind w:left="527" w:hanging="135"/>
        <w:jc w:val="left"/>
        <w:rPr>
          <w:sz w:val="24"/>
        </w:rPr>
      </w:pPr>
      <w:r>
        <w:rPr>
          <w:sz w:val="24"/>
        </w:rPr>
        <w:t>внимание</w:t>
      </w:r>
      <w:r>
        <w:rPr>
          <w:spacing w:val="1"/>
          <w:sz w:val="24"/>
        </w:rPr>
        <w:t xml:space="preserve"> </w:t>
      </w:r>
      <w:r>
        <w:rPr>
          <w:sz w:val="24"/>
        </w:rPr>
        <w:t>к</w:t>
      </w:r>
      <w:r>
        <w:rPr>
          <w:spacing w:val="1"/>
          <w:sz w:val="24"/>
        </w:rPr>
        <w:t xml:space="preserve"> </w:t>
      </w:r>
      <w:r>
        <w:rPr>
          <w:sz w:val="24"/>
        </w:rPr>
        <w:t>каждому</w:t>
      </w:r>
      <w:r>
        <w:rPr>
          <w:spacing w:val="-8"/>
          <w:sz w:val="24"/>
        </w:rPr>
        <w:t xml:space="preserve"> </w:t>
      </w:r>
      <w:r>
        <w:rPr>
          <w:sz w:val="24"/>
        </w:rPr>
        <w:t>человеку</w:t>
      </w:r>
      <w:r>
        <w:rPr>
          <w:spacing w:val="-4"/>
          <w:sz w:val="24"/>
        </w:rPr>
        <w:t xml:space="preserve"> </w:t>
      </w:r>
      <w:r>
        <w:rPr>
          <w:sz w:val="24"/>
        </w:rPr>
        <w:t>и</w:t>
      </w:r>
      <w:r>
        <w:rPr>
          <w:spacing w:val="-1"/>
          <w:sz w:val="24"/>
        </w:rPr>
        <w:t xml:space="preserve"> </w:t>
      </w:r>
      <w:r>
        <w:rPr>
          <w:sz w:val="24"/>
        </w:rPr>
        <w:t>причастность</w:t>
      </w:r>
      <w:r>
        <w:rPr>
          <w:spacing w:val="-1"/>
          <w:sz w:val="24"/>
        </w:rPr>
        <w:t xml:space="preserve"> </w:t>
      </w:r>
      <w:r>
        <w:rPr>
          <w:sz w:val="24"/>
        </w:rPr>
        <w:t>к общему</w:t>
      </w:r>
      <w:r>
        <w:rPr>
          <w:spacing w:val="-7"/>
          <w:sz w:val="24"/>
        </w:rPr>
        <w:t xml:space="preserve"> </w:t>
      </w:r>
      <w:r>
        <w:rPr>
          <w:spacing w:val="-2"/>
          <w:sz w:val="24"/>
        </w:rPr>
        <w:t>делу;</w:t>
      </w:r>
    </w:p>
    <w:p w:rsidR="0044132F" w:rsidRDefault="004F5E07">
      <w:pPr>
        <w:pStyle w:val="a4"/>
        <w:numPr>
          <w:ilvl w:val="0"/>
          <w:numId w:val="23"/>
        </w:numPr>
        <w:tabs>
          <w:tab w:val="left" w:pos="527"/>
        </w:tabs>
        <w:spacing w:before="69"/>
        <w:ind w:left="527" w:hanging="135"/>
        <w:jc w:val="left"/>
        <w:rPr>
          <w:sz w:val="24"/>
        </w:rPr>
      </w:pPr>
      <w:r>
        <w:rPr>
          <w:sz w:val="24"/>
        </w:rPr>
        <w:t>бережная</w:t>
      </w:r>
      <w:r>
        <w:rPr>
          <w:spacing w:val="-4"/>
          <w:sz w:val="24"/>
        </w:rPr>
        <w:t xml:space="preserve"> </w:t>
      </w:r>
      <w:r>
        <w:rPr>
          <w:sz w:val="24"/>
        </w:rPr>
        <w:t>забота</w:t>
      </w:r>
      <w:r>
        <w:rPr>
          <w:spacing w:val="-1"/>
          <w:sz w:val="24"/>
        </w:rPr>
        <w:t xml:space="preserve"> </w:t>
      </w:r>
      <w:r>
        <w:rPr>
          <w:sz w:val="24"/>
        </w:rPr>
        <w:t>к</w:t>
      </w:r>
      <w:r>
        <w:rPr>
          <w:spacing w:val="-2"/>
          <w:sz w:val="24"/>
        </w:rPr>
        <w:t xml:space="preserve"> </w:t>
      </w:r>
      <w:r>
        <w:rPr>
          <w:sz w:val="24"/>
        </w:rPr>
        <w:t>ребенку,</w:t>
      </w:r>
      <w:r>
        <w:rPr>
          <w:spacing w:val="1"/>
          <w:sz w:val="24"/>
        </w:rPr>
        <w:t xml:space="preserve"> </w:t>
      </w:r>
      <w:r>
        <w:rPr>
          <w:sz w:val="24"/>
        </w:rPr>
        <w:t>новым</w:t>
      </w:r>
      <w:r>
        <w:rPr>
          <w:spacing w:val="-2"/>
          <w:sz w:val="24"/>
        </w:rPr>
        <w:t xml:space="preserve"> </w:t>
      </w:r>
      <w:r>
        <w:rPr>
          <w:sz w:val="24"/>
        </w:rPr>
        <w:t>родителям</w:t>
      </w:r>
      <w:r>
        <w:rPr>
          <w:spacing w:val="-2"/>
          <w:sz w:val="24"/>
        </w:rPr>
        <w:t xml:space="preserve"> </w:t>
      </w:r>
      <w:r>
        <w:rPr>
          <w:sz w:val="24"/>
        </w:rPr>
        <w:t>и</w:t>
      </w:r>
      <w:r>
        <w:rPr>
          <w:spacing w:val="-3"/>
          <w:sz w:val="24"/>
        </w:rPr>
        <w:t xml:space="preserve"> </w:t>
      </w:r>
      <w:r>
        <w:rPr>
          <w:spacing w:val="-2"/>
          <w:sz w:val="24"/>
        </w:rPr>
        <w:t>педагогам;</w:t>
      </w:r>
    </w:p>
    <w:p w:rsidR="0044132F" w:rsidRDefault="004F5E07">
      <w:pPr>
        <w:pStyle w:val="a4"/>
        <w:numPr>
          <w:ilvl w:val="0"/>
          <w:numId w:val="23"/>
        </w:numPr>
        <w:tabs>
          <w:tab w:val="left" w:pos="563"/>
        </w:tabs>
        <w:spacing w:before="68" w:line="300" w:lineRule="auto"/>
        <w:ind w:left="392" w:right="681" w:firstLine="0"/>
        <w:jc w:val="left"/>
        <w:rPr>
          <w:sz w:val="24"/>
        </w:rPr>
      </w:pPr>
      <w:r>
        <w:rPr>
          <w:sz w:val="24"/>
        </w:rPr>
        <w:t>культура</w:t>
      </w:r>
      <w:r>
        <w:rPr>
          <w:spacing w:val="30"/>
          <w:sz w:val="24"/>
        </w:rPr>
        <w:t xml:space="preserve"> </w:t>
      </w:r>
      <w:r>
        <w:rPr>
          <w:sz w:val="24"/>
        </w:rPr>
        <w:t>принятия,</w:t>
      </w:r>
      <w:r>
        <w:rPr>
          <w:spacing w:val="32"/>
          <w:sz w:val="24"/>
        </w:rPr>
        <w:t xml:space="preserve"> </w:t>
      </w:r>
      <w:r>
        <w:rPr>
          <w:sz w:val="24"/>
        </w:rPr>
        <w:t>уважительное</w:t>
      </w:r>
      <w:r>
        <w:rPr>
          <w:spacing w:val="29"/>
          <w:sz w:val="24"/>
        </w:rPr>
        <w:t xml:space="preserve"> </w:t>
      </w:r>
      <w:r>
        <w:rPr>
          <w:sz w:val="24"/>
        </w:rPr>
        <w:t>отношение</w:t>
      </w:r>
      <w:r>
        <w:rPr>
          <w:spacing w:val="30"/>
          <w:sz w:val="24"/>
        </w:rPr>
        <w:t xml:space="preserve"> </w:t>
      </w:r>
      <w:r>
        <w:rPr>
          <w:sz w:val="24"/>
        </w:rPr>
        <w:t>к</w:t>
      </w:r>
      <w:r>
        <w:rPr>
          <w:spacing w:val="28"/>
          <w:sz w:val="24"/>
        </w:rPr>
        <w:t xml:space="preserve"> </w:t>
      </w:r>
      <w:r>
        <w:rPr>
          <w:sz w:val="24"/>
        </w:rPr>
        <w:t>представителям разных</w:t>
      </w:r>
      <w:r>
        <w:rPr>
          <w:spacing w:val="28"/>
          <w:sz w:val="24"/>
        </w:rPr>
        <w:t xml:space="preserve"> </w:t>
      </w:r>
      <w:r>
        <w:rPr>
          <w:sz w:val="24"/>
        </w:rPr>
        <w:t>культур,</w:t>
      </w:r>
      <w:r>
        <w:rPr>
          <w:spacing w:val="28"/>
          <w:sz w:val="24"/>
        </w:rPr>
        <w:t xml:space="preserve"> </w:t>
      </w:r>
      <w:r>
        <w:rPr>
          <w:sz w:val="24"/>
        </w:rPr>
        <w:t>включая детей с ОВЗ;</w:t>
      </w:r>
    </w:p>
    <w:p w:rsidR="0044132F" w:rsidRDefault="004F5E07">
      <w:pPr>
        <w:pStyle w:val="a4"/>
        <w:numPr>
          <w:ilvl w:val="0"/>
          <w:numId w:val="23"/>
        </w:numPr>
        <w:tabs>
          <w:tab w:val="left" w:pos="527"/>
        </w:tabs>
        <w:spacing w:before="2"/>
        <w:ind w:left="527" w:hanging="135"/>
        <w:jc w:val="left"/>
        <w:rPr>
          <w:sz w:val="24"/>
        </w:rPr>
      </w:pPr>
      <w:r>
        <w:rPr>
          <w:spacing w:val="-2"/>
          <w:sz w:val="24"/>
        </w:rPr>
        <w:t>наставничество;</w:t>
      </w:r>
    </w:p>
    <w:p w:rsidR="0044132F" w:rsidRDefault="004F5E07">
      <w:pPr>
        <w:pStyle w:val="a4"/>
        <w:numPr>
          <w:ilvl w:val="0"/>
          <w:numId w:val="23"/>
        </w:numPr>
        <w:tabs>
          <w:tab w:val="left" w:pos="527"/>
        </w:tabs>
        <w:spacing w:before="68"/>
        <w:ind w:left="527" w:hanging="135"/>
        <w:jc w:val="left"/>
        <w:rPr>
          <w:sz w:val="24"/>
        </w:rPr>
      </w:pPr>
      <w:r>
        <w:rPr>
          <w:sz w:val="24"/>
        </w:rPr>
        <w:t>открытые</w:t>
      </w:r>
      <w:r>
        <w:rPr>
          <w:spacing w:val="-2"/>
          <w:sz w:val="24"/>
        </w:rPr>
        <w:t xml:space="preserve"> </w:t>
      </w:r>
      <w:r>
        <w:rPr>
          <w:sz w:val="24"/>
        </w:rPr>
        <w:t>и</w:t>
      </w:r>
      <w:r>
        <w:rPr>
          <w:spacing w:val="-3"/>
          <w:sz w:val="24"/>
        </w:rPr>
        <w:t xml:space="preserve"> </w:t>
      </w:r>
      <w:r>
        <w:rPr>
          <w:sz w:val="24"/>
        </w:rPr>
        <w:t>доверительные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pacing w:val="-2"/>
          <w:sz w:val="24"/>
        </w:rPr>
        <w:t>родителями;</w:t>
      </w:r>
    </w:p>
    <w:p w:rsidR="0044132F" w:rsidRDefault="004F5E07">
      <w:pPr>
        <w:pStyle w:val="a4"/>
        <w:numPr>
          <w:ilvl w:val="0"/>
          <w:numId w:val="23"/>
        </w:numPr>
        <w:tabs>
          <w:tab w:val="left" w:pos="527"/>
        </w:tabs>
        <w:spacing w:before="68"/>
        <w:ind w:left="527" w:hanging="135"/>
        <w:jc w:val="left"/>
        <w:rPr>
          <w:sz w:val="24"/>
        </w:rPr>
      </w:pPr>
      <w:r>
        <w:rPr>
          <w:sz w:val="24"/>
        </w:rPr>
        <w:t>культура</w:t>
      </w:r>
      <w:r>
        <w:rPr>
          <w:spacing w:val="-2"/>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сетевом</w:t>
      </w:r>
      <w:r>
        <w:rPr>
          <w:spacing w:val="-2"/>
          <w:sz w:val="24"/>
        </w:rPr>
        <w:t xml:space="preserve"> </w:t>
      </w:r>
      <w:r>
        <w:rPr>
          <w:sz w:val="24"/>
        </w:rPr>
        <w:t>пространстве</w:t>
      </w:r>
      <w:r>
        <w:rPr>
          <w:spacing w:val="-1"/>
          <w:sz w:val="24"/>
        </w:rPr>
        <w:t xml:space="preserve"> </w:t>
      </w:r>
      <w:r>
        <w:rPr>
          <w:sz w:val="24"/>
        </w:rPr>
        <w:t>и</w:t>
      </w:r>
      <w:r>
        <w:rPr>
          <w:spacing w:val="-3"/>
          <w:sz w:val="24"/>
        </w:rPr>
        <w:t xml:space="preserve"> </w:t>
      </w:r>
      <w:r>
        <w:rPr>
          <w:spacing w:val="-4"/>
          <w:sz w:val="24"/>
        </w:rPr>
        <w:t>т.д.</w:t>
      </w:r>
    </w:p>
    <w:p w:rsidR="0044132F" w:rsidRDefault="004F5E07">
      <w:pPr>
        <w:pStyle w:val="a3"/>
        <w:spacing w:before="68"/>
        <w:ind w:left="1100"/>
      </w:pPr>
      <w:r>
        <w:t>Характер</w:t>
      </w:r>
      <w:r>
        <w:rPr>
          <w:spacing w:val="-5"/>
        </w:rPr>
        <w:t xml:space="preserve"> </w:t>
      </w:r>
      <w:r>
        <w:t>воспитательных</w:t>
      </w:r>
      <w:r>
        <w:rPr>
          <w:spacing w:val="-4"/>
        </w:rPr>
        <w:t xml:space="preserve"> </w:t>
      </w:r>
      <w:r>
        <w:rPr>
          <w:spacing w:val="-2"/>
        </w:rPr>
        <w:t>процессов:</w:t>
      </w:r>
    </w:p>
    <w:p w:rsidR="0044132F" w:rsidRDefault="004F5E07">
      <w:pPr>
        <w:pStyle w:val="a4"/>
        <w:numPr>
          <w:ilvl w:val="0"/>
          <w:numId w:val="23"/>
        </w:numPr>
        <w:tabs>
          <w:tab w:val="left" w:pos="527"/>
        </w:tabs>
        <w:spacing w:before="72"/>
        <w:ind w:left="527" w:hanging="135"/>
        <w:jc w:val="left"/>
        <w:rPr>
          <w:sz w:val="24"/>
        </w:rPr>
      </w:pPr>
      <w:r>
        <w:rPr>
          <w:sz w:val="24"/>
        </w:rPr>
        <w:t>построение</w:t>
      </w:r>
      <w:r>
        <w:rPr>
          <w:spacing w:val="-4"/>
          <w:sz w:val="24"/>
        </w:rPr>
        <w:t xml:space="preserve"> </w:t>
      </w:r>
      <w:r>
        <w:rPr>
          <w:sz w:val="24"/>
        </w:rPr>
        <w:t>процессов</w:t>
      </w:r>
      <w:r>
        <w:rPr>
          <w:spacing w:val="-3"/>
          <w:sz w:val="24"/>
        </w:rPr>
        <w:t xml:space="preserve"> </w:t>
      </w:r>
      <w:r>
        <w:rPr>
          <w:sz w:val="24"/>
        </w:rPr>
        <w:t>с</w:t>
      </w:r>
      <w:r>
        <w:rPr>
          <w:spacing w:val="-2"/>
          <w:sz w:val="24"/>
        </w:rPr>
        <w:t xml:space="preserve"> </w:t>
      </w:r>
      <w:r>
        <w:rPr>
          <w:sz w:val="24"/>
        </w:rPr>
        <w:t>учетом</w:t>
      </w:r>
      <w:r>
        <w:rPr>
          <w:spacing w:val="-2"/>
          <w:sz w:val="24"/>
        </w:rPr>
        <w:t xml:space="preserve"> </w:t>
      </w:r>
      <w:r>
        <w:rPr>
          <w:sz w:val="24"/>
        </w:rPr>
        <w:t>возрастных</w:t>
      </w:r>
      <w:r>
        <w:rPr>
          <w:spacing w:val="-2"/>
          <w:sz w:val="24"/>
        </w:rPr>
        <w:t xml:space="preserve"> </w:t>
      </w:r>
      <w:r>
        <w:rPr>
          <w:sz w:val="24"/>
        </w:rPr>
        <w:t>и</w:t>
      </w:r>
      <w:r>
        <w:rPr>
          <w:spacing w:val="-3"/>
          <w:sz w:val="24"/>
        </w:rPr>
        <w:t xml:space="preserve"> </w:t>
      </w:r>
      <w:r>
        <w:rPr>
          <w:sz w:val="24"/>
        </w:rPr>
        <w:t>индивидуальных</w:t>
      </w:r>
      <w:r>
        <w:rPr>
          <w:spacing w:val="-2"/>
          <w:sz w:val="24"/>
        </w:rPr>
        <w:t xml:space="preserve"> </w:t>
      </w:r>
      <w:r>
        <w:rPr>
          <w:sz w:val="24"/>
        </w:rPr>
        <w:t>особенностей</w:t>
      </w:r>
      <w:r>
        <w:rPr>
          <w:spacing w:val="-2"/>
          <w:sz w:val="24"/>
        </w:rPr>
        <w:t xml:space="preserve"> ребенка;</w:t>
      </w:r>
    </w:p>
    <w:p w:rsidR="0044132F" w:rsidRDefault="004F5E07">
      <w:pPr>
        <w:pStyle w:val="a4"/>
        <w:numPr>
          <w:ilvl w:val="0"/>
          <w:numId w:val="23"/>
        </w:numPr>
        <w:tabs>
          <w:tab w:val="left" w:pos="527"/>
        </w:tabs>
        <w:spacing w:before="68"/>
        <w:ind w:left="527" w:hanging="135"/>
        <w:jc w:val="left"/>
        <w:rPr>
          <w:sz w:val="24"/>
        </w:rPr>
      </w:pPr>
      <w:r>
        <w:rPr>
          <w:sz w:val="24"/>
        </w:rPr>
        <w:t>целостный</w:t>
      </w:r>
      <w:r>
        <w:rPr>
          <w:spacing w:val="-5"/>
          <w:sz w:val="24"/>
        </w:rPr>
        <w:t xml:space="preserve"> </w:t>
      </w:r>
      <w:r>
        <w:rPr>
          <w:sz w:val="24"/>
        </w:rPr>
        <w:t>характер</w:t>
      </w:r>
      <w:r>
        <w:rPr>
          <w:spacing w:val="-3"/>
          <w:sz w:val="24"/>
        </w:rPr>
        <w:t xml:space="preserve"> </w:t>
      </w:r>
      <w:r>
        <w:rPr>
          <w:sz w:val="24"/>
        </w:rPr>
        <w:t>воспитательного</w:t>
      </w:r>
      <w:r>
        <w:rPr>
          <w:spacing w:val="-3"/>
          <w:sz w:val="24"/>
        </w:rPr>
        <w:t xml:space="preserve"> </w:t>
      </w:r>
      <w:r>
        <w:rPr>
          <w:spacing w:val="-2"/>
          <w:sz w:val="24"/>
        </w:rPr>
        <w:t>процесса;</w:t>
      </w:r>
    </w:p>
    <w:p w:rsidR="0044132F" w:rsidRDefault="004F5E07">
      <w:pPr>
        <w:pStyle w:val="a4"/>
        <w:numPr>
          <w:ilvl w:val="0"/>
          <w:numId w:val="23"/>
        </w:numPr>
        <w:tabs>
          <w:tab w:val="left" w:pos="623"/>
        </w:tabs>
        <w:spacing w:before="69" w:line="300" w:lineRule="auto"/>
        <w:ind w:left="392" w:right="678" w:firstLine="0"/>
        <w:jc w:val="left"/>
        <w:rPr>
          <w:sz w:val="24"/>
        </w:rPr>
      </w:pPr>
      <w:r>
        <w:rPr>
          <w:sz w:val="24"/>
        </w:rPr>
        <w:t>системный</w:t>
      </w:r>
      <w:r>
        <w:rPr>
          <w:spacing w:val="80"/>
          <w:sz w:val="24"/>
        </w:rPr>
        <w:t xml:space="preserve"> </w:t>
      </w:r>
      <w:r>
        <w:rPr>
          <w:sz w:val="24"/>
        </w:rPr>
        <w:t>характер</w:t>
      </w:r>
      <w:r>
        <w:rPr>
          <w:spacing w:val="80"/>
          <w:sz w:val="24"/>
        </w:rPr>
        <w:t xml:space="preserve"> </w:t>
      </w:r>
      <w:r>
        <w:rPr>
          <w:sz w:val="24"/>
        </w:rPr>
        <w:t>воспитания</w:t>
      </w:r>
      <w:r>
        <w:rPr>
          <w:spacing w:val="80"/>
          <w:sz w:val="24"/>
        </w:rPr>
        <w:t xml:space="preserve"> </w:t>
      </w:r>
      <w:r>
        <w:rPr>
          <w:sz w:val="24"/>
        </w:rPr>
        <w:t>в</w:t>
      </w:r>
      <w:r>
        <w:rPr>
          <w:spacing w:val="80"/>
          <w:sz w:val="24"/>
        </w:rPr>
        <w:t xml:space="preserve"> </w:t>
      </w:r>
      <w:r>
        <w:rPr>
          <w:sz w:val="24"/>
        </w:rPr>
        <w:t>ДОО,</w:t>
      </w:r>
      <w:r>
        <w:rPr>
          <w:spacing w:val="80"/>
          <w:sz w:val="24"/>
        </w:rPr>
        <w:t xml:space="preserve"> </w:t>
      </w:r>
      <w:r>
        <w:rPr>
          <w:sz w:val="24"/>
        </w:rPr>
        <w:t>направленный</w:t>
      </w:r>
      <w:r>
        <w:rPr>
          <w:spacing w:val="80"/>
          <w:sz w:val="24"/>
        </w:rPr>
        <w:t xml:space="preserve"> </w:t>
      </w:r>
      <w:r>
        <w:rPr>
          <w:sz w:val="24"/>
        </w:rPr>
        <w:t>на</w:t>
      </w:r>
      <w:r>
        <w:rPr>
          <w:spacing w:val="80"/>
          <w:sz w:val="24"/>
        </w:rPr>
        <w:t xml:space="preserve"> </w:t>
      </w:r>
      <w:r>
        <w:rPr>
          <w:sz w:val="24"/>
        </w:rPr>
        <w:t>формирование</w:t>
      </w:r>
      <w:r>
        <w:rPr>
          <w:spacing w:val="80"/>
          <w:sz w:val="24"/>
        </w:rPr>
        <w:t xml:space="preserve"> </w:t>
      </w:r>
      <w:r>
        <w:rPr>
          <w:sz w:val="24"/>
        </w:rPr>
        <w:t>целостной картины мира;</w:t>
      </w:r>
    </w:p>
    <w:p w:rsidR="0044132F" w:rsidRDefault="004F5E07">
      <w:pPr>
        <w:pStyle w:val="a4"/>
        <w:numPr>
          <w:ilvl w:val="0"/>
          <w:numId w:val="23"/>
        </w:numPr>
        <w:tabs>
          <w:tab w:val="left" w:pos="527"/>
        </w:tabs>
        <w:spacing w:before="2"/>
        <w:ind w:left="527" w:hanging="135"/>
        <w:jc w:val="left"/>
        <w:rPr>
          <w:sz w:val="24"/>
        </w:rPr>
      </w:pPr>
      <w:r>
        <w:rPr>
          <w:sz w:val="24"/>
        </w:rPr>
        <w:t>культуросообразный</w:t>
      </w:r>
      <w:r>
        <w:rPr>
          <w:spacing w:val="-4"/>
          <w:sz w:val="24"/>
        </w:rPr>
        <w:t xml:space="preserve"> </w:t>
      </w:r>
      <w:r>
        <w:rPr>
          <w:sz w:val="24"/>
        </w:rPr>
        <w:t>характер</w:t>
      </w:r>
      <w:r>
        <w:rPr>
          <w:spacing w:val="-3"/>
          <w:sz w:val="24"/>
        </w:rPr>
        <w:t xml:space="preserve"> </w:t>
      </w:r>
      <w:r>
        <w:rPr>
          <w:sz w:val="24"/>
        </w:rPr>
        <w:t>воспитания</w:t>
      </w:r>
      <w:r>
        <w:rPr>
          <w:spacing w:val="-3"/>
          <w:sz w:val="24"/>
        </w:rPr>
        <w:t xml:space="preserve"> </w:t>
      </w:r>
      <w:r>
        <w:rPr>
          <w:sz w:val="24"/>
        </w:rPr>
        <w:t>в</w:t>
      </w:r>
      <w:r>
        <w:rPr>
          <w:spacing w:val="-4"/>
          <w:sz w:val="24"/>
        </w:rPr>
        <w:t xml:space="preserve"> ДОО;</w:t>
      </w:r>
    </w:p>
    <w:p w:rsidR="0044132F" w:rsidRDefault="004F5E07">
      <w:pPr>
        <w:pStyle w:val="a4"/>
        <w:numPr>
          <w:ilvl w:val="0"/>
          <w:numId w:val="23"/>
        </w:numPr>
        <w:tabs>
          <w:tab w:val="left" w:pos="527"/>
        </w:tabs>
        <w:spacing w:before="68"/>
        <w:ind w:left="527" w:hanging="135"/>
        <w:jc w:val="left"/>
        <w:rPr>
          <w:sz w:val="24"/>
        </w:rPr>
      </w:pPr>
      <w:r>
        <w:rPr>
          <w:sz w:val="24"/>
        </w:rPr>
        <w:t>поддерживающий</w:t>
      </w:r>
      <w:r>
        <w:rPr>
          <w:spacing w:val="-5"/>
          <w:sz w:val="24"/>
        </w:rPr>
        <w:t xml:space="preserve"> </w:t>
      </w:r>
      <w:r>
        <w:rPr>
          <w:sz w:val="24"/>
        </w:rPr>
        <w:t>и</w:t>
      </w:r>
      <w:r>
        <w:rPr>
          <w:spacing w:val="-3"/>
          <w:sz w:val="24"/>
        </w:rPr>
        <w:t xml:space="preserve"> </w:t>
      </w:r>
      <w:r>
        <w:rPr>
          <w:sz w:val="24"/>
        </w:rPr>
        <w:t>безопасный</w:t>
      </w:r>
      <w:r>
        <w:rPr>
          <w:spacing w:val="-2"/>
          <w:sz w:val="24"/>
        </w:rPr>
        <w:t xml:space="preserve"> </w:t>
      </w:r>
      <w:r>
        <w:rPr>
          <w:sz w:val="24"/>
        </w:rPr>
        <w:t>характер</w:t>
      </w:r>
      <w:r>
        <w:rPr>
          <w:spacing w:val="-2"/>
          <w:sz w:val="24"/>
        </w:rPr>
        <w:t xml:space="preserve"> </w:t>
      </w:r>
      <w:r>
        <w:rPr>
          <w:sz w:val="24"/>
        </w:rPr>
        <w:t>процессов</w:t>
      </w:r>
      <w:r>
        <w:rPr>
          <w:spacing w:val="-3"/>
          <w:sz w:val="24"/>
        </w:rPr>
        <w:t xml:space="preserve"> </w:t>
      </w:r>
      <w:r>
        <w:rPr>
          <w:spacing w:val="-2"/>
          <w:sz w:val="24"/>
        </w:rPr>
        <w:t>воспитания;</w:t>
      </w:r>
    </w:p>
    <w:p w:rsidR="0044132F" w:rsidRDefault="004F5E07">
      <w:pPr>
        <w:pStyle w:val="a4"/>
        <w:numPr>
          <w:ilvl w:val="0"/>
          <w:numId w:val="23"/>
        </w:numPr>
        <w:tabs>
          <w:tab w:val="left" w:pos="531"/>
        </w:tabs>
        <w:spacing w:before="68" w:line="300" w:lineRule="auto"/>
        <w:ind w:left="392" w:right="677" w:firstLine="0"/>
        <w:jc w:val="left"/>
        <w:rPr>
          <w:sz w:val="24"/>
        </w:rPr>
      </w:pPr>
      <w:r>
        <w:rPr>
          <w:sz w:val="24"/>
        </w:rPr>
        <w:t>рефлексия</w:t>
      </w:r>
      <w:r>
        <w:rPr>
          <w:spacing w:val="-2"/>
          <w:sz w:val="24"/>
        </w:rPr>
        <w:t xml:space="preserve"> </w:t>
      </w:r>
      <w:r>
        <w:rPr>
          <w:sz w:val="24"/>
        </w:rPr>
        <w:t>профессиональной</w:t>
      </w:r>
      <w:r>
        <w:rPr>
          <w:spacing w:val="-6"/>
          <w:sz w:val="24"/>
        </w:rPr>
        <w:t xml:space="preserve"> </w:t>
      </w:r>
      <w:r>
        <w:rPr>
          <w:sz w:val="24"/>
        </w:rPr>
        <w:t>деятельности</w:t>
      </w:r>
      <w:r>
        <w:rPr>
          <w:spacing w:val="-2"/>
          <w:sz w:val="24"/>
        </w:rPr>
        <w:t xml:space="preserve"> </w:t>
      </w:r>
      <w:r>
        <w:rPr>
          <w:sz w:val="24"/>
        </w:rPr>
        <w:t>педагога</w:t>
      </w:r>
      <w:r>
        <w:rPr>
          <w:spacing w:val="-1"/>
          <w:sz w:val="24"/>
        </w:rPr>
        <w:t xml:space="preserve"> </w:t>
      </w:r>
      <w:r>
        <w:rPr>
          <w:sz w:val="24"/>
        </w:rPr>
        <w:t>как</w:t>
      </w:r>
      <w:r>
        <w:rPr>
          <w:spacing w:val="-2"/>
          <w:sz w:val="24"/>
        </w:rPr>
        <w:t xml:space="preserve"> </w:t>
      </w:r>
      <w:r>
        <w:rPr>
          <w:sz w:val="24"/>
        </w:rPr>
        <w:t>основой</w:t>
      </w:r>
      <w:r>
        <w:rPr>
          <w:spacing w:val="-2"/>
          <w:sz w:val="24"/>
        </w:rPr>
        <w:t xml:space="preserve"> </w:t>
      </w:r>
      <w:r>
        <w:rPr>
          <w:sz w:val="24"/>
        </w:rPr>
        <w:t>эффективности</w:t>
      </w:r>
      <w:r>
        <w:rPr>
          <w:spacing w:val="-2"/>
          <w:sz w:val="24"/>
        </w:rPr>
        <w:t xml:space="preserve"> </w:t>
      </w:r>
      <w:r>
        <w:rPr>
          <w:sz w:val="24"/>
        </w:rPr>
        <w:t xml:space="preserve">процессов </w:t>
      </w:r>
      <w:r>
        <w:rPr>
          <w:spacing w:val="-2"/>
          <w:sz w:val="24"/>
        </w:rPr>
        <w:t>воспитания;</w:t>
      </w:r>
    </w:p>
    <w:p w:rsidR="0044132F" w:rsidRDefault="004F5E07">
      <w:pPr>
        <w:pStyle w:val="a4"/>
        <w:numPr>
          <w:ilvl w:val="0"/>
          <w:numId w:val="23"/>
        </w:numPr>
        <w:tabs>
          <w:tab w:val="left" w:pos="527"/>
        </w:tabs>
        <w:spacing w:before="2"/>
        <w:ind w:left="527" w:hanging="135"/>
        <w:jc w:val="left"/>
        <w:rPr>
          <w:sz w:val="24"/>
        </w:rPr>
      </w:pPr>
      <w:r>
        <w:rPr>
          <w:sz w:val="24"/>
        </w:rPr>
        <w:t>региональные</w:t>
      </w:r>
      <w:r>
        <w:rPr>
          <w:spacing w:val="-6"/>
          <w:sz w:val="24"/>
        </w:rPr>
        <w:t xml:space="preserve"> </w:t>
      </w:r>
      <w:r>
        <w:rPr>
          <w:sz w:val="24"/>
        </w:rPr>
        <w:t>особенности</w:t>
      </w:r>
      <w:r>
        <w:rPr>
          <w:spacing w:val="-6"/>
          <w:sz w:val="24"/>
        </w:rPr>
        <w:t xml:space="preserve"> </w:t>
      </w:r>
      <w:r>
        <w:rPr>
          <w:sz w:val="24"/>
        </w:rPr>
        <w:t>проектирования</w:t>
      </w:r>
      <w:r>
        <w:rPr>
          <w:spacing w:val="-4"/>
          <w:sz w:val="24"/>
        </w:rPr>
        <w:t xml:space="preserve"> </w:t>
      </w:r>
      <w:r>
        <w:rPr>
          <w:sz w:val="24"/>
        </w:rPr>
        <w:t>содержания</w:t>
      </w:r>
      <w:r>
        <w:rPr>
          <w:spacing w:val="-4"/>
          <w:sz w:val="24"/>
        </w:rPr>
        <w:t xml:space="preserve"> </w:t>
      </w:r>
      <w:r>
        <w:rPr>
          <w:sz w:val="24"/>
        </w:rPr>
        <w:t>воспитательного</w:t>
      </w:r>
      <w:r>
        <w:rPr>
          <w:spacing w:val="-4"/>
          <w:sz w:val="24"/>
        </w:rPr>
        <w:t xml:space="preserve"> </w:t>
      </w:r>
      <w:r>
        <w:rPr>
          <w:spacing w:val="-2"/>
          <w:sz w:val="24"/>
        </w:rPr>
        <w:t>процесса;</w:t>
      </w:r>
    </w:p>
    <w:p w:rsidR="0044132F" w:rsidRDefault="004F5E07">
      <w:pPr>
        <w:pStyle w:val="a4"/>
        <w:numPr>
          <w:ilvl w:val="0"/>
          <w:numId w:val="23"/>
        </w:numPr>
        <w:tabs>
          <w:tab w:val="left" w:pos="527"/>
        </w:tabs>
        <w:spacing w:before="68"/>
        <w:ind w:left="527" w:hanging="135"/>
        <w:jc w:val="left"/>
        <w:rPr>
          <w:sz w:val="24"/>
        </w:rPr>
      </w:pPr>
      <w:r>
        <w:rPr>
          <w:sz w:val="24"/>
        </w:rPr>
        <w:t>открытость</w:t>
      </w:r>
      <w:r>
        <w:rPr>
          <w:spacing w:val="-7"/>
          <w:sz w:val="24"/>
        </w:rPr>
        <w:t xml:space="preserve"> </w:t>
      </w:r>
      <w:r>
        <w:rPr>
          <w:sz w:val="24"/>
        </w:rPr>
        <w:t>воспитательных</w:t>
      </w:r>
      <w:r>
        <w:rPr>
          <w:spacing w:val="-3"/>
          <w:sz w:val="24"/>
        </w:rPr>
        <w:t xml:space="preserve"> </w:t>
      </w:r>
      <w:r>
        <w:rPr>
          <w:sz w:val="24"/>
        </w:rPr>
        <w:t>процессов</w:t>
      </w:r>
      <w:r>
        <w:rPr>
          <w:spacing w:val="-5"/>
          <w:sz w:val="24"/>
        </w:rPr>
        <w:t xml:space="preserve"> </w:t>
      </w:r>
      <w:r>
        <w:rPr>
          <w:sz w:val="24"/>
        </w:rPr>
        <w:t>во</w:t>
      </w:r>
      <w:r>
        <w:rPr>
          <w:spacing w:val="-3"/>
          <w:sz w:val="24"/>
        </w:rPr>
        <w:t xml:space="preserve"> </w:t>
      </w:r>
      <w:r>
        <w:rPr>
          <w:sz w:val="24"/>
        </w:rPr>
        <w:t>взаимодействии</w:t>
      </w:r>
      <w:r>
        <w:rPr>
          <w:spacing w:val="-4"/>
          <w:sz w:val="24"/>
        </w:rPr>
        <w:t xml:space="preserve"> </w:t>
      </w:r>
      <w:r>
        <w:rPr>
          <w:sz w:val="24"/>
        </w:rPr>
        <w:t>с</w:t>
      </w:r>
      <w:r>
        <w:rPr>
          <w:spacing w:val="-2"/>
          <w:sz w:val="24"/>
        </w:rPr>
        <w:t xml:space="preserve"> </w:t>
      </w:r>
      <w:r>
        <w:rPr>
          <w:sz w:val="24"/>
        </w:rPr>
        <w:t>социальными</w:t>
      </w:r>
      <w:r>
        <w:rPr>
          <w:spacing w:val="-3"/>
          <w:sz w:val="24"/>
        </w:rPr>
        <w:t xml:space="preserve"> </w:t>
      </w:r>
      <w:r>
        <w:rPr>
          <w:spacing w:val="-2"/>
          <w:sz w:val="24"/>
        </w:rPr>
        <w:t>партнерами;</w:t>
      </w:r>
    </w:p>
    <w:p w:rsidR="0044132F" w:rsidRDefault="004F5E07">
      <w:pPr>
        <w:pStyle w:val="a4"/>
        <w:numPr>
          <w:ilvl w:val="0"/>
          <w:numId w:val="23"/>
        </w:numPr>
        <w:tabs>
          <w:tab w:val="left" w:pos="527"/>
        </w:tabs>
        <w:spacing w:before="68"/>
        <w:ind w:left="527" w:hanging="135"/>
        <w:jc w:val="left"/>
        <w:rPr>
          <w:sz w:val="24"/>
        </w:rPr>
      </w:pPr>
      <w:r>
        <w:rPr>
          <w:sz w:val="24"/>
        </w:rPr>
        <w:t>поиск</w:t>
      </w:r>
      <w:r>
        <w:rPr>
          <w:spacing w:val="-1"/>
          <w:sz w:val="24"/>
        </w:rPr>
        <w:t xml:space="preserve"> </w:t>
      </w:r>
      <w:r>
        <w:rPr>
          <w:sz w:val="24"/>
        </w:rPr>
        <w:t>инновационных</w:t>
      </w:r>
      <w:r>
        <w:rPr>
          <w:spacing w:val="-1"/>
          <w:sz w:val="24"/>
        </w:rPr>
        <w:t xml:space="preserve"> </w:t>
      </w:r>
      <w:r>
        <w:rPr>
          <w:sz w:val="24"/>
        </w:rPr>
        <w:t>форм</w:t>
      </w:r>
      <w:r>
        <w:rPr>
          <w:spacing w:val="-2"/>
          <w:sz w:val="24"/>
        </w:rPr>
        <w:t xml:space="preserve"> </w:t>
      </w:r>
      <w:r>
        <w:rPr>
          <w:sz w:val="24"/>
        </w:rPr>
        <w:t>процесса воспитания в</w:t>
      </w:r>
      <w:r>
        <w:rPr>
          <w:spacing w:val="-3"/>
          <w:sz w:val="24"/>
        </w:rPr>
        <w:t xml:space="preserve"> </w:t>
      </w:r>
      <w:r>
        <w:rPr>
          <w:sz w:val="24"/>
        </w:rPr>
        <w:t>том</w:t>
      </w:r>
      <w:r>
        <w:rPr>
          <w:spacing w:val="-1"/>
          <w:sz w:val="24"/>
        </w:rPr>
        <w:t xml:space="preserve"> </w:t>
      </w:r>
      <w:r>
        <w:rPr>
          <w:sz w:val="24"/>
        </w:rPr>
        <w:t>числе для</w:t>
      </w:r>
      <w:r>
        <w:rPr>
          <w:spacing w:val="-3"/>
          <w:sz w:val="24"/>
        </w:rPr>
        <w:t xml:space="preserve"> </w:t>
      </w:r>
      <w:r>
        <w:rPr>
          <w:sz w:val="24"/>
        </w:rPr>
        <w:t>детей</w:t>
      </w:r>
      <w:r>
        <w:rPr>
          <w:spacing w:val="-2"/>
          <w:sz w:val="24"/>
        </w:rPr>
        <w:t xml:space="preserve"> </w:t>
      </w:r>
      <w:r>
        <w:rPr>
          <w:sz w:val="24"/>
        </w:rPr>
        <w:t>с</w:t>
      </w:r>
      <w:r>
        <w:rPr>
          <w:spacing w:val="-1"/>
          <w:sz w:val="24"/>
        </w:rPr>
        <w:t xml:space="preserve"> </w:t>
      </w:r>
      <w:r>
        <w:rPr>
          <w:spacing w:val="-4"/>
          <w:sz w:val="24"/>
        </w:rPr>
        <w:t>ОВЗ;</w:t>
      </w:r>
    </w:p>
    <w:p w:rsidR="0044132F" w:rsidRDefault="004F5E07">
      <w:pPr>
        <w:pStyle w:val="a4"/>
        <w:numPr>
          <w:ilvl w:val="0"/>
          <w:numId w:val="23"/>
        </w:numPr>
        <w:tabs>
          <w:tab w:val="left" w:pos="527"/>
        </w:tabs>
        <w:spacing w:before="68"/>
        <w:ind w:left="527" w:hanging="135"/>
        <w:jc w:val="left"/>
        <w:rPr>
          <w:sz w:val="24"/>
        </w:rPr>
      </w:pPr>
      <w:r>
        <w:rPr>
          <w:sz w:val="24"/>
        </w:rPr>
        <w:t>обеспечивающие</w:t>
      </w:r>
      <w:r>
        <w:rPr>
          <w:spacing w:val="-4"/>
          <w:sz w:val="24"/>
        </w:rPr>
        <w:t xml:space="preserve"> </w:t>
      </w:r>
      <w:r>
        <w:rPr>
          <w:sz w:val="24"/>
        </w:rPr>
        <w:t>безопасность</w:t>
      </w:r>
      <w:r>
        <w:rPr>
          <w:spacing w:val="-4"/>
          <w:sz w:val="24"/>
        </w:rPr>
        <w:t xml:space="preserve"> </w:t>
      </w:r>
      <w:r>
        <w:rPr>
          <w:sz w:val="24"/>
        </w:rPr>
        <w:t>ребенка</w:t>
      </w:r>
      <w:r>
        <w:rPr>
          <w:spacing w:val="-1"/>
          <w:sz w:val="24"/>
        </w:rPr>
        <w:t xml:space="preserve"> </w:t>
      </w:r>
      <w:r>
        <w:rPr>
          <w:sz w:val="24"/>
        </w:rPr>
        <w:t>в</w:t>
      </w:r>
      <w:r>
        <w:rPr>
          <w:spacing w:val="-4"/>
          <w:sz w:val="24"/>
        </w:rPr>
        <w:t xml:space="preserve"> </w:t>
      </w:r>
      <w:r>
        <w:rPr>
          <w:sz w:val="24"/>
        </w:rPr>
        <w:t>цифровом</w:t>
      </w:r>
      <w:r>
        <w:rPr>
          <w:spacing w:val="-2"/>
          <w:sz w:val="24"/>
        </w:rPr>
        <w:t xml:space="preserve"> </w:t>
      </w:r>
      <w:r>
        <w:rPr>
          <w:sz w:val="24"/>
        </w:rPr>
        <w:t>и</w:t>
      </w:r>
      <w:r>
        <w:rPr>
          <w:spacing w:val="-3"/>
          <w:sz w:val="24"/>
        </w:rPr>
        <w:t xml:space="preserve"> </w:t>
      </w:r>
      <w:r>
        <w:rPr>
          <w:sz w:val="24"/>
        </w:rPr>
        <w:t>медиа</w:t>
      </w:r>
      <w:r>
        <w:rPr>
          <w:spacing w:val="-1"/>
          <w:sz w:val="24"/>
        </w:rPr>
        <w:t xml:space="preserve"> </w:t>
      </w:r>
      <w:r>
        <w:rPr>
          <w:spacing w:val="-2"/>
          <w:sz w:val="24"/>
        </w:rPr>
        <w:t>пространстве;</w:t>
      </w:r>
    </w:p>
    <w:p w:rsidR="0044132F" w:rsidRDefault="004F5E07">
      <w:pPr>
        <w:pStyle w:val="a4"/>
        <w:numPr>
          <w:ilvl w:val="0"/>
          <w:numId w:val="23"/>
        </w:numPr>
        <w:tabs>
          <w:tab w:val="left" w:pos="527"/>
        </w:tabs>
        <w:spacing w:before="72"/>
        <w:ind w:left="527" w:hanging="135"/>
        <w:jc w:val="left"/>
        <w:rPr>
          <w:sz w:val="24"/>
        </w:rPr>
      </w:pPr>
      <w:r>
        <w:rPr>
          <w:sz w:val="24"/>
        </w:rPr>
        <w:t>деятельное</w:t>
      </w:r>
      <w:r>
        <w:rPr>
          <w:spacing w:val="1"/>
          <w:sz w:val="24"/>
        </w:rPr>
        <w:t xml:space="preserve"> </w:t>
      </w:r>
      <w:r>
        <w:rPr>
          <w:sz w:val="24"/>
        </w:rPr>
        <w:t>участие</w:t>
      </w:r>
      <w:r>
        <w:rPr>
          <w:spacing w:val="-2"/>
          <w:sz w:val="24"/>
        </w:rPr>
        <w:t xml:space="preserve"> </w:t>
      </w:r>
      <w:r>
        <w:rPr>
          <w:sz w:val="24"/>
        </w:rPr>
        <w:t>каждого</w:t>
      </w:r>
      <w:r>
        <w:rPr>
          <w:spacing w:val="-3"/>
          <w:sz w:val="24"/>
        </w:rPr>
        <w:t xml:space="preserve"> </w:t>
      </w:r>
      <w:r>
        <w:rPr>
          <w:sz w:val="24"/>
        </w:rPr>
        <w:t>педагога</w:t>
      </w:r>
      <w:r>
        <w:rPr>
          <w:spacing w:val="-5"/>
          <w:sz w:val="24"/>
        </w:rPr>
        <w:t xml:space="preserve"> </w:t>
      </w:r>
      <w:r>
        <w:rPr>
          <w:sz w:val="24"/>
        </w:rPr>
        <w:t>в</w:t>
      </w:r>
      <w:r>
        <w:rPr>
          <w:spacing w:val="-4"/>
          <w:sz w:val="24"/>
        </w:rPr>
        <w:t xml:space="preserve"> </w:t>
      </w:r>
      <w:r>
        <w:rPr>
          <w:sz w:val="24"/>
        </w:rPr>
        <w:t>общих</w:t>
      </w:r>
      <w:r>
        <w:rPr>
          <w:spacing w:val="-2"/>
          <w:sz w:val="24"/>
        </w:rPr>
        <w:t xml:space="preserve"> событиях;</w:t>
      </w:r>
    </w:p>
    <w:p w:rsidR="0044132F" w:rsidRDefault="004F5E07">
      <w:pPr>
        <w:pStyle w:val="a4"/>
        <w:numPr>
          <w:ilvl w:val="0"/>
          <w:numId w:val="23"/>
        </w:numPr>
        <w:tabs>
          <w:tab w:val="left" w:pos="527"/>
        </w:tabs>
        <w:spacing w:before="68"/>
        <w:ind w:left="527" w:hanging="135"/>
        <w:jc w:val="left"/>
        <w:rPr>
          <w:sz w:val="24"/>
        </w:rPr>
      </w:pPr>
      <w:r>
        <w:rPr>
          <w:sz w:val="24"/>
        </w:rPr>
        <w:t>привлечение</w:t>
      </w:r>
      <w:r>
        <w:rPr>
          <w:spacing w:val="-2"/>
          <w:sz w:val="24"/>
        </w:rPr>
        <w:t xml:space="preserve"> </w:t>
      </w:r>
      <w:r>
        <w:rPr>
          <w:sz w:val="24"/>
        </w:rPr>
        <w:t>родителей</w:t>
      </w:r>
      <w:r>
        <w:rPr>
          <w:spacing w:val="-2"/>
          <w:sz w:val="24"/>
        </w:rPr>
        <w:t xml:space="preserve"> </w:t>
      </w:r>
      <w:r>
        <w:rPr>
          <w:sz w:val="24"/>
        </w:rPr>
        <w:t>к</w:t>
      </w:r>
      <w:r>
        <w:rPr>
          <w:spacing w:val="-2"/>
          <w:sz w:val="24"/>
        </w:rPr>
        <w:t xml:space="preserve"> </w:t>
      </w:r>
      <w:r>
        <w:rPr>
          <w:sz w:val="24"/>
        </w:rPr>
        <w:t>активному</w:t>
      </w:r>
      <w:r>
        <w:rPr>
          <w:spacing w:val="-5"/>
          <w:sz w:val="24"/>
        </w:rPr>
        <w:t xml:space="preserve"> </w:t>
      </w:r>
      <w:r>
        <w:rPr>
          <w:sz w:val="24"/>
        </w:rPr>
        <w:t>участию</w:t>
      </w:r>
      <w:r>
        <w:rPr>
          <w:spacing w:val="-2"/>
          <w:sz w:val="24"/>
        </w:rPr>
        <w:t xml:space="preserve"> </w:t>
      </w:r>
      <w:r>
        <w:rPr>
          <w:sz w:val="24"/>
        </w:rPr>
        <w:t>в</w:t>
      </w:r>
      <w:r>
        <w:rPr>
          <w:spacing w:val="-2"/>
          <w:sz w:val="24"/>
        </w:rPr>
        <w:t xml:space="preserve"> </w:t>
      </w:r>
      <w:r>
        <w:rPr>
          <w:sz w:val="24"/>
        </w:rPr>
        <w:t>процессе</w:t>
      </w:r>
      <w:r>
        <w:rPr>
          <w:spacing w:val="1"/>
          <w:sz w:val="24"/>
        </w:rPr>
        <w:t xml:space="preserve"> </w:t>
      </w:r>
      <w:r>
        <w:rPr>
          <w:spacing w:val="-2"/>
          <w:sz w:val="24"/>
        </w:rPr>
        <w:t>воспитания;</w:t>
      </w:r>
    </w:p>
    <w:p w:rsidR="0044132F" w:rsidRDefault="004F5E07">
      <w:pPr>
        <w:pStyle w:val="a4"/>
        <w:numPr>
          <w:ilvl w:val="0"/>
          <w:numId w:val="23"/>
        </w:numPr>
        <w:tabs>
          <w:tab w:val="left" w:pos="543"/>
        </w:tabs>
        <w:spacing w:before="68" w:line="300" w:lineRule="auto"/>
        <w:ind w:left="392" w:right="684" w:firstLine="0"/>
        <w:jc w:val="left"/>
        <w:rPr>
          <w:sz w:val="24"/>
        </w:rPr>
      </w:pPr>
      <w:r>
        <w:rPr>
          <w:sz w:val="24"/>
        </w:rPr>
        <w:t>активное и деятельное участие ребенка в процессе воспитания на основе сотрудничества и деятельной инициативы;</w:t>
      </w:r>
    </w:p>
    <w:p w:rsidR="0044132F" w:rsidRDefault="004F5E07">
      <w:pPr>
        <w:pStyle w:val="a3"/>
        <w:spacing w:line="302" w:lineRule="auto"/>
        <w:ind w:left="392" w:firstLine="708"/>
      </w:pPr>
      <w:r>
        <w:t>Уклад учитывает специфику и конкретные формы организации распорядка дневного, недельного, месячного, годового цикла жизни ДОО.</w:t>
      </w:r>
    </w:p>
    <w:p w:rsidR="0044132F" w:rsidRDefault="0044132F">
      <w:pPr>
        <w:spacing w:line="302" w:lineRule="auto"/>
        <w:sectPr w:rsidR="0044132F">
          <w:pgSz w:w="11910" w:h="16840"/>
          <w:pgMar w:top="1620" w:right="460" w:bottom="1260" w:left="740" w:header="0" w:footer="956" w:gutter="0"/>
          <w:cols w:space="720"/>
        </w:sectPr>
      </w:pPr>
    </w:p>
    <w:p w:rsidR="0044132F" w:rsidRDefault="004F5E07">
      <w:pPr>
        <w:pStyle w:val="a3"/>
        <w:spacing w:before="60" w:line="300" w:lineRule="auto"/>
        <w:ind w:left="392" w:right="676" w:firstLine="708"/>
        <w:jc w:val="both"/>
      </w:pPr>
      <w:r>
        <w:lastRenderedPageBreak/>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44132F" w:rsidRDefault="004F5E07">
      <w:pPr>
        <w:pStyle w:val="a3"/>
        <w:spacing w:line="300" w:lineRule="auto"/>
        <w:ind w:left="392" w:right="674" w:firstLine="708"/>
        <w:jc w:val="both"/>
      </w:pPr>
      <w:r>
        <w:t>Воспитывающая окружающая среда – это особая форма организации</w:t>
      </w:r>
      <w:r>
        <w:rPr>
          <w:spacing w:val="40"/>
        </w:rPr>
        <w:t xml:space="preserve"> </w:t>
      </w:r>
      <w:r>
        <w:t>образовательного процесса, реализующего цель и задачи воспитания. Она включает в себя предметно-пространственную среду, и сообщества «взрослый-взрослый», «взрослый – ребѐнок» и «ребѐнок-ребѐнок». Качество этих составляющих характеризует уклад жизни Детского сада №</w:t>
      </w:r>
      <w:r w:rsidR="004E4F09">
        <w:t>26</w:t>
      </w:r>
      <w:r>
        <w:t>.</w:t>
      </w:r>
    </w:p>
    <w:p w:rsidR="0044132F" w:rsidRDefault="004F5E07">
      <w:pPr>
        <w:pStyle w:val="a3"/>
        <w:spacing w:line="276" w:lineRule="exact"/>
        <w:ind w:left="1100"/>
        <w:jc w:val="both"/>
      </w:pPr>
      <w:r>
        <w:t>Воспитывающая</w:t>
      </w:r>
      <w:r>
        <w:rPr>
          <w:spacing w:val="-3"/>
        </w:rPr>
        <w:t xml:space="preserve"> </w:t>
      </w:r>
      <w:r>
        <w:t>среда</w:t>
      </w:r>
      <w:r>
        <w:rPr>
          <w:spacing w:val="-2"/>
        </w:rPr>
        <w:t xml:space="preserve"> </w:t>
      </w:r>
      <w:r>
        <w:t>строится</w:t>
      </w:r>
      <w:r>
        <w:rPr>
          <w:spacing w:val="-3"/>
        </w:rPr>
        <w:t xml:space="preserve"> </w:t>
      </w:r>
      <w:r>
        <w:t>по</w:t>
      </w:r>
      <w:r>
        <w:rPr>
          <w:spacing w:val="-3"/>
        </w:rPr>
        <w:t xml:space="preserve"> </w:t>
      </w:r>
      <w:r>
        <w:t>трем</w:t>
      </w:r>
      <w:r>
        <w:rPr>
          <w:spacing w:val="-3"/>
        </w:rPr>
        <w:t xml:space="preserve"> </w:t>
      </w:r>
      <w:r>
        <w:rPr>
          <w:spacing w:val="-2"/>
        </w:rPr>
        <w:t>линиям:</w:t>
      </w:r>
    </w:p>
    <w:p w:rsidR="0044132F" w:rsidRDefault="004F5E07">
      <w:pPr>
        <w:pStyle w:val="a4"/>
        <w:numPr>
          <w:ilvl w:val="0"/>
          <w:numId w:val="22"/>
        </w:numPr>
        <w:tabs>
          <w:tab w:val="left" w:pos="1439"/>
        </w:tabs>
        <w:spacing w:before="72" w:line="300" w:lineRule="auto"/>
        <w:ind w:right="676" w:firstLine="708"/>
        <w:rPr>
          <w:sz w:val="24"/>
        </w:rPr>
      </w:pPr>
      <w:r>
        <w:rPr>
          <w:sz w:val="24"/>
        </w:rPr>
        <w:t>«от взрослого», который создает предметно-образную среду, насыщая ее ценностями и смыслами;</w:t>
      </w:r>
    </w:p>
    <w:p w:rsidR="0044132F" w:rsidRDefault="004F5E07">
      <w:pPr>
        <w:pStyle w:val="a4"/>
        <w:numPr>
          <w:ilvl w:val="0"/>
          <w:numId w:val="21"/>
        </w:numPr>
        <w:tabs>
          <w:tab w:val="left" w:pos="1235"/>
        </w:tabs>
        <w:spacing w:line="275" w:lineRule="exact"/>
        <w:ind w:left="1235" w:hanging="135"/>
        <w:rPr>
          <w:sz w:val="24"/>
        </w:rPr>
      </w:pPr>
      <w:r>
        <w:rPr>
          <w:sz w:val="24"/>
        </w:rPr>
        <w:t>тематические</w:t>
      </w:r>
      <w:r>
        <w:rPr>
          <w:spacing w:val="1"/>
          <w:sz w:val="24"/>
        </w:rPr>
        <w:t xml:space="preserve"> </w:t>
      </w:r>
      <w:r>
        <w:rPr>
          <w:spacing w:val="-2"/>
          <w:sz w:val="24"/>
        </w:rPr>
        <w:t>выставки;</w:t>
      </w:r>
    </w:p>
    <w:p w:rsidR="0044132F" w:rsidRDefault="004F5E07">
      <w:pPr>
        <w:pStyle w:val="a4"/>
        <w:numPr>
          <w:ilvl w:val="0"/>
          <w:numId w:val="21"/>
        </w:numPr>
        <w:tabs>
          <w:tab w:val="left" w:pos="1235"/>
        </w:tabs>
        <w:spacing w:before="68"/>
        <w:ind w:left="1235" w:hanging="135"/>
        <w:jc w:val="left"/>
        <w:rPr>
          <w:sz w:val="24"/>
        </w:rPr>
      </w:pPr>
      <w:r>
        <w:rPr>
          <w:sz w:val="24"/>
        </w:rPr>
        <w:t>музей</w:t>
      </w:r>
      <w:r>
        <w:rPr>
          <w:spacing w:val="-3"/>
          <w:sz w:val="24"/>
        </w:rPr>
        <w:t xml:space="preserve"> </w:t>
      </w:r>
      <w:r>
        <w:rPr>
          <w:sz w:val="24"/>
        </w:rPr>
        <w:t>детского</w:t>
      </w:r>
      <w:r>
        <w:rPr>
          <w:spacing w:val="-2"/>
          <w:sz w:val="24"/>
        </w:rPr>
        <w:t xml:space="preserve"> </w:t>
      </w:r>
      <w:r>
        <w:rPr>
          <w:sz w:val="24"/>
        </w:rPr>
        <w:t>сада</w:t>
      </w:r>
      <w:r>
        <w:rPr>
          <w:spacing w:val="-1"/>
          <w:sz w:val="24"/>
        </w:rPr>
        <w:t xml:space="preserve"> </w:t>
      </w:r>
      <w:r>
        <w:rPr>
          <w:sz w:val="24"/>
        </w:rPr>
        <w:t>и</w:t>
      </w:r>
      <w:r>
        <w:rPr>
          <w:spacing w:val="-3"/>
          <w:sz w:val="24"/>
        </w:rPr>
        <w:t xml:space="preserve"> </w:t>
      </w:r>
      <w:r>
        <w:rPr>
          <w:sz w:val="24"/>
        </w:rPr>
        <w:t>мини-музеи</w:t>
      </w:r>
      <w:r>
        <w:rPr>
          <w:spacing w:val="-3"/>
          <w:sz w:val="24"/>
        </w:rPr>
        <w:t xml:space="preserve"> </w:t>
      </w:r>
      <w:r>
        <w:rPr>
          <w:sz w:val="24"/>
        </w:rPr>
        <w:t>в</w:t>
      </w:r>
      <w:r>
        <w:rPr>
          <w:spacing w:val="-3"/>
          <w:sz w:val="24"/>
        </w:rPr>
        <w:t xml:space="preserve"> </w:t>
      </w:r>
      <w:r>
        <w:rPr>
          <w:spacing w:val="-2"/>
          <w:sz w:val="24"/>
        </w:rPr>
        <w:t>группах;</w:t>
      </w:r>
    </w:p>
    <w:p w:rsidR="0044132F" w:rsidRDefault="004F5E07">
      <w:pPr>
        <w:pStyle w:val="a4"/>
        <w:numPr>
          <w:ilvl w:val="0"/>
          <w:numId w:val="21"/>
        </w:numPr>
        <w:tabs>
          <w:tab w:val="left" w:pos="1235"/>
        </w:tabs>
        <w:spacing w:before="72"/>
        <w:ind w:left="1235" w:hanging="135"/>
        <w:jc w:val="left"/>
        <w:rPr>
          <w:sz w:val="24"/>
        </w:rPr>
      </w:pPr>
      <w:r>
        <w:rPr>
          <w:sz w:val="24"/>
        </w:rPr>
        <w:t>мини</w:t>
      </w:r>
      <w:r>
        <w:rPr>
          <w:spacing w:val="-2"/>
          <w:sz w:val="24"/>
        </w:rPr>
        <w:t xml:space="preserve"> </w:t>
      </w:r>
      <w:r>
        <w:rPr>
          <w:sz w:val="24"/>
        </w:rPr>
        <w:t>библиотеки</w:t>
      </w:r>
      <w:r>
        <w:rPr>
          <w:spacing w:val="-2"/>
          <w:sz w:val="24"/>
        </w:rPr>
        <w:t xml:space="preserve"> </w:t>
      </w:r>
      <w:r>
        <w:rPr>
          <w:sz w:val="24"/>
        </w:rPr>
        <w:t>в</w:t>
      </w:r>
      <w:r>
        <w:rPr>
          <w:spacing w:val="-2"/>
          <w:sz w:val="24"/>
        </w:rPr>
        <w:t xml:space="preserve"> группе;</w:t>
      </w:r>
    </w:p>
    <w:p w:rsidR="0044132F" w:rsidRDefault="004F5E07">
      <w:pPr>
        <w:pStyle w:val="a4"/>
        <w:numPr>
          <w:ilvl w:val="0"/>
          <w:numId w:val="21"/>
        </w:numPr>
        <w:tabs>
          <w:tab w:val="left" w:pos="1235"/>
        </w:tabs>
        <w:spacing w:before="68"/>
        <w:ind w:left="1235" w:hanging="135"/>
        <w:jc w:val="left"/>
        <w:rPr>
          <w:sz w:val="24"/>
        </w:rPr>
      </w:pPr>
      <w:r>
        <w:rPr>
          <w:sz w:val="24"/>
        </w:rPr>
        <w:t>картинные</w:t>
      </w:r>
      <w:r>
        <w:rPr>
          <w:spacing w:val="-1"/>
          <w:sz w:val="24"/>
        </w:rPr>
        <w:t xml:space="preserve"> </w:t>
      </w:r>
      <w:r>
        <w:rPr>
          <w:spacing w:val="-2"/>
          <w:sz w:val="24"/>
        </w:rPr>
        <w:t>галереи;</w:t>
      </w:r>
    </w:p>
    <w:p w:rsidR="0044132F" w:rsidRDefault="004F5E07">
      <w:pPr>
        <w:pStyle w:val="a4"/>
        <w:numPr>
          <w:ilvl w:val="0"/>
          <w:numId w:val="21"/>
        </w:numPr>
        <w:tabs>
          <w:tab w:val="left" w:pos="1235"/>
        </w:tabs>
        <w:spacing w:before="68"/>
        <w:ind w:left="1235" w:hanging="135"/>
        <w:jc w:val="left"/>
        <w:rPr>
          <w:sz w:val="24"/>
        </w:rPr>
      </w:pPr>
      <w:r>
        <w:rPr>
          <w:sz w:val="24"/>
        </w:rPr>
        <w:t>интерактивные</w:t>
      </w:r>
      <w:r>
        <w:rPr>
          <w:spacing w:val="-3"/>
          <w:sz w:val="24"/>
        </w:rPr>
        <w:t xml:space="preserve"> </w:t>
      </w:r>
      <w:r>
        <w:rPr>
          <w:spacing w:val="-2"/>
          <w:sz w:val="24"/>
        </w:rPr>
        <w:t>стенды;</w:t>
      </w:r>
    </w:p>
    <w:p w:rsidR="0044132F" w:rsidRDefault="004F5E07">
      <w:pPr>
        <w:pStyle w:val="a4"/>
        <w:numPr>
          <w:ilvl w:val="0"/>
          <w:numId w:val="21"/>
        </w:numPr>
        <w:tabs>
          <w:tab w:val="left" w:pos="1235"/>
        </w:tabs>
        <w:spacing w:before="68"/>
        <w:ind w:left="1235" w:hanging="135"/>
        <w:jc w:val="left"/>
        <w:rPr>
          <w:sz w:val="24"/>
        </w:rPr>
      </w:pPr>
      <w:r>
        <w:rPr>
          <w:sz w:val="24"/>
        </w:rPr>
        <w:t>опытно-экспериментальный</w:t>
      </w:r>
      <w:r>
        <w:rPr>
          <w:spacing w:val="-1"/>
          <w:sz w:val="24"/>
        </w:rPr>
        <w:t xml:space="preserve"> </w:t>
      </w:r>
      <w:r>
        <w:rPr>
          <w:spacing w:val="-2"/>
          <w:sz w:val="24"/>
        </w:rPr>
        <w:t>участок;</w:t>
      </w:r>
    </w:p>
    <w:p w:rsidR="0044132F" w:rsidRDefault="004F5E07">
      <w:pPr>
        <w:pStyle w:val="a4"/>
        <w:numPr>
          <w:ilvl w:val="0"/>
          <w:numId w:val="21"/>
        </w:numPr>
        <w:tabs>
          <w:tab w:val="left" w:pos="1235"/>
        </w:tabs>
        <w:spacing w:before="73"/>
        <w:ind w:left="1235" w:hanging="135"/>
        <w:jc w:val="left"/>
        <w:rPr>
          <w:sz w:val="24"/>
        </w:rPr>
      </w:pPr>
      <w:r>
        <w:rPr>
          <w:sz w:val="24"/>
        </w:rPr>
        <w:t>место</w:t>
      </w:r>
      <w:r>
        <w:rPr>
          <w:spacing w:val="1"/>
          <w:sz w:val="24"/>
        </w:rPr>
        <w:t xml:space="preserve"> </w:t>
      </w:r>
      <w:r>
        <w:rPr>
          <w:spacing w:val="-2"/>
          <w:sz w:val="24"/>
        </w:rPr>
        <w:t>общения.</w:t>
      </w:r>
    </w:p>
    <w:p w:rsidR="0044132F" w:rsidRDefault="004F5E07">
      <w:pPr>
        <w:pStyle w:val="a4"/>
        <w:numPr>
          <w:ilvl w:val="0"/>
          <w:numId w:val="22"/>
        </w:numPr>
        <w:tabs>
          <w:tab w:val="left" w:pos="1383"/>
        </w:tabs>
        <w:spacing w:before="68" w:line="300" w:lineRule="auto"/>
        <w:ind w:right="672" w:firstLine="708"/>
        <w:rPr>
          <w:sz w:val="24"/>
        </w:rPr>
      </w:pPr>
      <w:r>
        <w:rPr>
          <w:sz w:val="24"/>
        </w:rPr>
        <w:t xml:space="preserve">«от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w:t>
      </w:r>
      <w:r>
        <w:rPr>
          <w:spacing w:val="-2"/>
          <w:sz w:val="24"/>
        </w:rPr>
        <w:t>воспитания;</w:t>
      </w:r>
    </w:p>
    <w:p w:rsidR="0044132F" w:rsidRDefault="004F5E07">
      <w:pPr>
        <w:pStyle w:val="a4"/>
        <w:numPr>
          <w:ilvl w:val="0"/>
          <w:numId w:val="21"/>
        </w:numPr>
        <w:tabs>
          <w:tab w:val="left" w:pos="1235"/>
        </w:tabs>
        <w:spacing w:before="1"/>
        <w:ind w:left="1235" w:hanging="135"/>
        <w:jc w:val="left"/>
        <w:rPr>
          <w:sz w:val="24"/>
        </w:rPr>
      </w:pPr>
      <w:r>
        <w:rPr>
          <w:sz w:val="24"/>
        </w:rPr>
        <w:t>пространства</w:t>
      </w:r>
      <w:r>
        <w:rPr>
          <w:spacing w:val="-1"/>
          <w:sz w:val="24"/>
        </w:rPr>
        <w:t xml:space="preserve"> </w:t>
      </w:r>
      <w:r>
        <w:rPr>
          <w:sz w:val="24"/>
        </w:rPr>
        <w:t>детской</w:t>
      </w:r>
      <w:r>
        <w:rPr>
          <w:spacing w:val="-2"/>
          <w:sz w:val="24"/>
        </w:rPr>
        <w:t xml:space="preserve"> реализации</w:t>
      </w:r>
    </w:p>
    <w:p w:rsidR="0044132F" w:rsidRDefault="004F5E07">
      <w:pPr>
        <w:pStyle w:val="a4"/>
        <w:numPr>
          <w:ilvl w:val="0"/>
          <w:numId w:val="21"/>
        </w:numPr>
        <w:tabs>
          <w:tab w:val="left" w:pos="1239"/>
        </w:tabs>
        <w:spacing w:before="68"/>
        <w:ind w:left="1239" w:hanging="139"/>
        <w:jc w:val="left"/>
        <w:rPr>
          <w:sz w:val="24"/>
        </w:rPr>
      </w:pPr>
      <w:r>
        <w:rPr>
          <w:sz w:val="24"/>
        </w:rPr>
        <w:t>«</w:t>
      </w:r>
      <w:r>
        <w:rPr>
          <w:spacing w:val="-6"/>
          <w:sz w:val="24"/>
        </w:rPr>
        <w:t xml:space="preserve"> </w:t>
      </w:r>
      <w:r>
        <w:rPr>
          <w:sz w:val="24"/>
        </w:rPr>
        <w:t>говорящие</w:t>
      </w:r>
      <w:r>
        <w:rPr>
          <w:spacing w:val="-1"/>
          <w:sz w:val="24"/>
        </w:rPr>
        <w:t xml:space="preserve"> </w:t>
      </w:r>
      <w:r>
        <w:rPr>
          <w:spacing w:val="-2"/>
          <w:sz w:val="24"/>
        </w:rPr>
        <w:t>стены»</w:t>
      </w:r>
    </w:p>
    <w:p w:rsidR="0044132F" w:rsidRDefault="004F5E07">
      <w:pPr>
        <w:pStyle w:val="a4"/>
        <w:numPr>
          <w:ilvl w:val="0"/>
          <w:numId w:val="21"/>
        </w:numPr>
        <w:tabs>
          <w:tab w:val="left" w:pos="1235"/>
        </w:tabs>
        <w:spacing w:before="68"/>
        <w:ind w:left="1235" w:hanging="135"/>
        <w:jc w:val="left"/>
        <w:rPr>
          <w:sz w:val="24"/>
        </w:rPr>
      </w:pPr>
      <w:r>
        <w:rPr>
          <w:sz w:val="24"/>
        </w:rPr>
        <w:t xml:space="preserve">проектные </w:t>
      </w:r>
      <w:r>
        <w:rPr>
          <w:spacing w:val="-2"/>
          <w:sz w:val="24"/>
        </w:rPr>
        <w:t>пространства</w:t>
      </w:r>
    </w:p>
    <w:p w:rsidR="0044132F" w:rsidRDefault="004F5E07">
      <w:pPr>
        <w:pStyle w:val="a4"/>
        <w:numPr>
          <w:ilvl w:val="0"/>
          <w:numId w:val="21"/>
        </w:numPr>
        <w:tabs>
          <w:tab w:val="left" w:pos="1235"/>
        </w:tabs>
        <w:spacing w:before="68"/>
        <w:ind w:left="1235" w:hanging="135"/>
        <w:jc w:val="left"/>
        <w:rPr>
          <w:sz w:val="24"/>
        </w:rPr>
      </w:pPr>
      <w:r>
        <w:rPr>
          <w:sz w:val="24"/>
        </w:rPr>
        <w:t>фестивали</w:t>
      </w:r>
      <w:r>
        <w:rPr>
          <w:spacing w:val="-3"/>
          <w:sz w:val="24"/>
        </w:rPr>
        <w:t xml:space="preserve"> </w:t>
      </w:r>
      <w:r>
        <w:rPr>
          <w:sz w:val="24"/>
        </w:rPr>
        <w:t>семейных</w:t>
      </w:r>
      <w:r>
        <w:rPr>
          <w:spacing w:val="-1"/>
          <w:sz w:val="24"/>
        </w:rPr>
        <w:t xml:space="preserve"> </w:t>
      </w:r>
      <w:r>
        <w:rPr>
          <w:spacing w:val="-2"/>
          <w:sz w:val="24"/>
        </w:rPr>
        <w:t>проектов</w:t>
      </w:r>
    </w:p>
    <w:p w:rsidR="0044132F" w:rsidRDefault="004F5E07">
      <w:pPr>
        <w:pStyle w:val="a4"/>
        <w:numPr>
          <w:ilvl w:val="0"/>
          <w:numId w:val="21"/>
        </w:numPr>
        <w:tabs>
          <w:tab w:val="left" w:pos="1235"/>
        </w:tabs>
        <w:spacing w:before="72"/>
        <w:ind w:left="1235" w:hanging="135"/>
        <w:jc w:val="left"/>
        <w:rPr>
          <w:sz w:val="24"/>
        </w:rPr>
      </w:pPr>
      <w:r>
        <w:rPr>
          <w:spacing w:val="-2"/>
          <w:sz w:val="24"/>
        </w:rPr>
        <w:t>мастерские</w:t>
      </w:r>
    </w:p>
    <w:p w:rsidR="0044132F" w:rsidRDefault="004F5E07">
      <w:pPr>
        <w:pStyle w:val="a4"/>
        <w:numPr>
          <w:ilvl w:val="0"/>
          <w:numId w:val="21"/>
        </w:numPr>
        <w:tabs>
          <w:tab w:val="left" w:pos="1235"/>
        </w:tabs>
        <w:spacing w:before="68"/>
        <w:ind w:left="1235" w:hanging="135"/>
        <w:jc w:val="left"/>
        <w:rPr>
          <w:sz w:val="24"/>
        </w:rPr>
      </w:pPr>
      <w:r>
        <w:rPr>
          <w:sz w:val="24"/>
        </w:rPr>
        <w:t>пространство</w:t>
      </w:r>
      <w:r>
        <w:rPr>
          <w:spacing w:val="-3"/>
          <w:sz w:val="24"/>
        </w:rPr>
        <w:t xml:space="preserve"> </w:t>
      </w:r>
      <w:r>
        <w:rPr>
          <w:sz w:val="24"/>
        </w:rPr>
        <w:t>подвижных</w:t>
      </w:r>
      <w:r>
        <w:rPr>
          <w:spacing w:val="-2"/>
          <w:sz w:val="24"/>
        </w:rPr>
        <w:t xml:space="preserve"> </w:t>
      </w:r>
      <w:r>
        <w:rPr>
          <w:spacing w:val="-4"/>
          <w:sz w:val="24"/>
        </w:rPr>
        <w:t>игр;</w:t>
      </w:r>
    </w:p>
    <w:p w:rsidR="0044132F" w:rsidRDefault="004F5E07">
      <w:pPr>
        <w:pStyle w:val="a4"/>
        <w:numPr>
          <w:ilvl w:val="0"/>
          <w:numId w:val="21"/>
        </w:numPr>
        <w:tabs>
          <w:tab w:val="left" w:pos="1235"/>
        </w:tabs>
        <w:spacing w:before="69"/>
        <w:ind w:left="1235" w:hanging="135"/>
        <w:jc w:val="left"/>
        <w:rPr>
          <w:sz w:val="24"/>
        </w:rPr>
      </w:pPr>
      <w:r>
        <w:rPr>
          <w:sz w:val="24"/>
        </w:rPr>
        <w:t>экологическая</w:t>
      </w:r>
      <w:r>
        <w:rPr>
          <w:spacing w:val="-1"/>
          <w:sz w:val="24"/>
        </w:rPr>
        <w:t xml:space="preserve"> </w:t>
      </w:r>
      <w:r>
        <w:rPr>
          <w:spacing w:val="-2"/>
          <w:sz w:val="24"/>
        </w:rPr>
        <w:t>тропа</w:t>
      </w:r>
    </w:p>
    <w:p w:rsidR="0044132F" w:rsidRDefault="004F5E07">
      <w:pPr>
        <w:pStyle w:val="a4"/>
        <w:numPr>
          <w:ilvl w:val="0"/>
          <w:numId w:val="22"/>
        </w:numPr>
        <w:tabs>
          <w:tab w:val="left" w:pos="1323"/>
        </w:tabs>
        <w:spacing w:before="68" w:line="300" w:lineRule="auto"/>
        <w:ind w:right="681" w:firstLine="708"/>
        <w:rPr>
          <w:sz w:val="24"/>
        </w:rPr>
      </w:pPr>
      <w:r>
        <w:rPr>
          <w:sz w:val="24"/>
        </w:rPr>
        <w:t xml:space="preserve">«от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w:t>
      </w:r>
      <w:r>
        <w:rPr>
          <w:spacing w:val="-2"/>
          <w:sz w:val="24"/>
        </w:rPr>
        <w:t>взрослым.</w:t>
      </w:r>
    </w:p>
    <w:p w:rsidR="0044132F" w:rsidRDefault="004F5E07">
      <w:pPr>
        <w:pStyle w:val="a3"/>
        <w:spacing w:before="1"/>
        <w:ind w:left="1100"/>
      </w:pPr>
      <w:r>
        <w:t>Пространства</w:t>
      </w:r>
      <w:r>
        <w:rPr>
          <w:spacing w:val="-4"/>
        </w:rPr>
        <w:t xml:space="preserve"> </w:t>
      </w:r>
      <w:r>
        <w:t>детской</w:t>
      </w:r>
      <w:r>
        <w:rPr>
          <w:spacing w:val="-4"/>
        </w:rPr>
        <w:t xml:space="preserve"> </w:t>
      </w:r>
      <w:r>
        <w:rPr>
          <w:spacing w:val="-2"/>
        </w:rPr>
        <w:t>реализации:</w:t>
      </w:r>
    </w:p>
    <w:p w:rsidR="0044132F" w:rsidRDefault="004F5E07">
      <w:pPr>
        <w:pStyle w:val="a4"/>
        <w:numPr>
          <w:ilvl w:val="0"/>
          <w:numId w:val="21"/>
        </w:numPr>
        <w:tabs>
          <w:tab w:val="left" w:pos="1239"/>
        </w:tabs>
        <w:spacing w:before="68"/>
        <w:ind w:left="1239" w:hanging="139"/>
        <w:jc w:val="left"/>
        <w:rPr>
          <w:sz w:val="24"/>
        </w:rPr>
      </w:pPr>
      <w:r>
        <w:rPr>
          <w:sz w:val="24"/>
        </w:rPr>
        <w:t>«говорящие</w:t>
      </w:r>
      <w:r>
        <w:rPr>
          <w:spacing w:val="-7"/>
          <w:sz w:val="24"/>
        </w:rPr>
        <w:t xml:space="preserve"> </w:t>
      </w:r>
      <w:r>
        <w:rPr>
          <w:spacing w:val="-2"/>
          <w:sz w:val="24"/>
        </w:rPr>
        <w:t>стены»</w:t>
      </w:r>
    </w:p>
    <w:p w:rsidR="0044132F" w:rsidRDefault="004F5E07">
      <w:pPr>
        <w:pStyle w:val="a4"/>
        <w:numPr>
          <w:ilvl w:val="0"/>
          <w:numId w:val="21"/>
        </w:numPr>
        <w:tabs>
          <w:tab w:val="left" w:pos="1235"/>
        </w:tabs>
        <w:spacing w:before="72"/>
        <w:ind w:left="1235" w:hanging="135"/>
        <w:jc w:val="left"/>
        <w:rPr>
          <w:sz w:val="24"/>
        </w:rPr>
      </w:pPr>
      <w:r>
        <w:rPr>
          <w:sz w:val="24"/>
        </w:rPr>
        <w:t xml:space="preserve">театральная </w:t>
      </w:r>
      <w:r>
        <w:rPr>
          <w:spacing w:val="-2"/>
          <w:sz w:val="24"/>
        </w:rPr>
        <w:t>студия;</w:t>
      </w:r>
    </w:p>
    <w:p w:rsidR="0044132F" w:rsidRDefault="004F5E07">
      <w:pPr>
        <w:pStyle w:val="a4"/>
        <w:numPr>
          <w:ilvl w:val="0"/>
          <w:numId w:val="21"/>
        </w:numPr>
        <w:tabs>
          <w:tab w:val="left" w:pos="1235"/>
        </w:tabs>
        <w:spacing w:before="68"/>
        <w:ind w:left="1235" w:hanging="135"/>
        <w:jc w:val="left"/>
        <w:rPr>
          <w:sz w:val="24"/>
        </w:rPr>
      </w:pPr>
      <w:r>
        <w:rPr>
          <w:spacing w:val="-2"/>
          <w:sz w:val="24"/>
        </w:rPr>
        <w:t>изостудия;</w:t>
      </w:r>
    </w:p>
    <w:p w:rsidR="0044132F" w:rsidRDefault="004F5E07">
      <w:pPr>
        <w:pStyle w:val="a4"/>
        <w:numPr>
          <w:ilvl w:val="0"/>
          <w:numId w:val="21"/>
        </w:numPr>
        <w:tabs>
          <w:tab w:val="left" w:pos="1294"/>
        </w:tabs>
        <w:spacing w:before="68"/>
        <w:ind w:left="1294" w:hanging="194"/>
        <w:jc w:val="left"/>
        <w:rPr>
          <w:sz w:val="24"/>
        </w:rPr>
      </w:pPr>
      <w:r>
        <w:rPr>
          <w:sz w:val="24"/>
        </w:rPr>
        <w:t>лаборатория</w:t>
      </w:r>
      <w:r>
        <w:rPr>
          <w:spacing w:val="57"/>
          <w:sz w:val="24"/>
        </w:rPr>
        <w:t xml:space="preserve"> </w:t>
      </w:r>
      <w:r>
        <w:rPr>
          <w:sz w:val="24"/>
        </w:rPr>
        <w:t>«Юный</w:t>
      </w:r>
      <w:r>
        <w:rPr>
          <w:spacing w:val="-3"/>
          <w:sz w:val="24"/>
        </w:rPr>
        <w:t xml:space="preserve"> </w:t>
      </w:r>
      <w:r>
        <w:rPr>
          <w:sz w:val="24"/>
        </w:rPr>
        <w:t>исследователь»</w:t>
      </w:r>
      <w:r>
        <w:rPr>
          <w:spacing w:val="-7"/>
          <w:sz w:val="24"/>
        </w:rPr>
        <w:t xml:space="preserve"> </w:t>
      </w:r>
      <w:r>
        <w:rPr>
          <w:spacing w:val="-10"/>
          <w:sz w:val="24"/>
        </w:rPr>
        <w:t>;</w:t>
      </w:r>
    </w:p>
    <w:p w:rsidR="0044132F" w:rsidRDefault="004F5E07">
      <w:pPr>
        <w:pStyle w:val="a4"/>
        <w:numPr>
          <w:ilvl w:val="0"/>
          <w:numId w:val="21"/>
        </w:numPr>
        <w:tabs>
          <w:tab w:val="left" w:pos="1294"/>
        </w:tabs>
        <w:spacing w:before="69"/>
        <w:ind w:left="1294" w:hanging="194"/>
        <w:jc w:val="left"/>
        <w:rPr>
          <w:sz w:val="24"/>
        </w:rPr>
      </w:pPr>
      <w:r>
        <w:rPr>
          <w:sz w:val="24"/>
        </w:rPr>
        <w:t>свободная</w:t>
      </w:r>
      <w:r>
        <w:rPr>
          <w:spacing w:val="62"/>
          <w:sz w:val="24"/>
        </w:rPr>
        <w:t xml:space="preserve"> </w:t>
      </w:r>
      <w:r>
        <w:rPr>
          <w:spacing w:val="-2"/>
          <w:sz w:val="24"/>
        </w:rPr>
        <w:t>игра;</w:t>
      </w:r>
    </w:p>
    <w:p w:rsidR="0044132F" w:rsidRDefault="004F5E07">
      <w:pPr>
        <w:pStyle w:val="a4"/>
        <w:numPr>
          <w:ilvl w:val="0"/>
          <w:numId w:val="21"/>
        </w:numPr>
        <w:tabs>
          <w:tab w:val="left" w:pos="1235"/>
        </w:tabs>
        <w:spacing w:before="68"/>
        <w:ind w:left="1235" w:hanging="135"/>
        <w:jc w:val="left"/>
        <w:rPr>
          <w:sz w:val="24"/>
        </w:rPr>
      </w:pPr>
      <w:r>
        <w:rPr>
          <w:sz w:val="24"/>
        </w:rPr>
        <w:t>ручной</w:t>
      </w:r>
      <w:r>
        <w:rPr>
          <w:spacing w:val="-2"/>
          <w:sz w:val="24"/>
        </w:rPr>
        <w:t xml:space="preserve"> труд;</w:t>
      </w:r>
    </w:p>
    <w:p w:rsidR="0044132F" w:rsidRDefault="004F5E07">
      <w:pPr>
        <w:pStyle w:val="a4"/>
        <w:numPr>
          <w:ilvl w:val="0"/>
          <w:numId w:val="21"/>
        </w:numPr>
        <w:tabs>
          <w:tab w:val="left" w:pos="1235"/>
        </w:tabs>
        <w:spacing w:before="72"/>
        <w:ind w:left="1235" w:hanging="135"/>
        <w:jc w:val="left"/>
        <w:rPr>
          <w:sz w:val="24"/>
        </w:rPr>
      </w:pPr>
      <w:r>
        <w:rPr>
          <w:sz w:val="24"/>
        </w:rPr>
        <w:t>ежедневные</w:t>
      </w:r>
      <w:r>
        <w:rPr>
          <w:spacing w:val="-2"/>
          <w:sz w:val="24"/>
        </w:rPr>
        <w:t xml:space="preserve"> </w:t>
      </w:r>
      <w:r>
        <w:rPr>
          <w:sz w:val="24"/>
        </w:rPr>
        <w:t>выставки</w:t>
      </w:r>
      <w:r>
        <w:rPr>
          <w:spacing w:val="-3"/>
          <w:sz w:val="24"/>
        </w:rPr>
        <w:t xml:space="preserve"> </w:t>
      </w:r>
      <w:r>
        <w:rPr>
          <w:sz w:val="24"/>
        </w:rPr>
        <w:t>самостоятельных</w:t>
      </w:r>
      <w:r>
        <w:rPr>
          <w:spacing w:val="-2"/>
          <w:sz w:val="24"/>
        </w:rPr>
        <w:t xml:space="preserve"> </w:t>
      </w:r>
      <w:r>
        <w:rPr>
          <w:sz w:val="24"/>
        </w:rPr>
        <w:t>рисунков,</w:t>
      </w:r>
      <w:r>
        <w:rPr>
          <w:spacing w:val="-2"/>
          <w:sz w:val="24"/>
        </w:rPr>
        <w:t xml:space="preserve"> </w:t>
      </w:r>
      <w:r>
        <w:rPr>
          <w:sz w:val="24"/>
        </w:rPr>
        <w:t>поделок</w:t>
      </w:r>
      <w:r>
        <w:rPr>
          <w:spacing w:val="-2"/>
          <w:sz w:val="24"/>
        </w:rPr>
        <w:t xml:space="preserve"> </w:t>
      </w:r>
      <w:r>
        <w:rPr>
          <w:sz w:val="24"/>
        </w:rPr>
        <w:t>и</w:t>
      </w:r>
      <w:r>
        <w:rPr>
          <w:spacing w:val="-3"/>
          <w:sz w:val="24"/>
        </w:rPr>
        <w:t xml:space="preserve"> </w:t>
      </w:r>
      <w:r>
        <w:rPr>
          <w:spacing w:val="-5"/>
          <w:sz w:val="24"/>
        </w:rPr>
        <w:t>пр.</w:t>
      </w:r>
    </w:p>
    <w:p w:rsidR="0044132F" w:rsidRDefault="0044132F">
      <w:pPr>
        <w:rPr>
          <w:sz w:val="24"/>
        </w:rPr>
        <w:sectPr w:rsidR="0044132F">
          <w:pgSz w:w="11910" w:h="16840"/>
          <w:pgMar w:top="1620" w:right="460" w:bottom="1260" w:left="740" w:header="0" w:footer="956" w:gutter="0"/>
          <w:cols w:space="720"/>
        </w:sectPr>
      </w:pPr>
    </w:p>
    <w:p w:rsidR="0044132F" w:rsidRDefault="004F5E07">
      <w:pPr>
        <w:pStyle w:val="a3"/>
        <w:spacing w:before="60" w:line="300" w:lineRule="auto"/>
        <w:ind w:left="392" w:right="674" w:firstLine="708"/>
        <w:jc w:val="both"/>
      </w:pPr>
      <w:r>
        <w:lastRenderedPageBreak/>
        <w:t>Профессиональное сообщество «взрослый-взрослый». Это единство целей и задач воспитания, реализуемое всеми сотрудниками</w:t>
      </w:r>
      <w:r>
        <w:rPr>
          <w:spacing w:val="40"/>
        </w:rPr>
        <w:t xml:space="preserve"> </w:t>
      </w:r>
      <w:r>
        <w:t>Детского сада № 28. Сами участники сообщества должны разделять те ценности, которые заложены в основу Программы.</w:t>
      </w:r>
      <w:r>
        <w:rPr>
          <w:spacing w:val="40"/>
        </w:rPr>
        <w:t xml:space="preserve"> </w:t>
      </w:r>
      <w:r>
        <w:t>Основой эффективности такой общности является рефлексия собственной</w:t>
      </w:r>
      <w:r>
        <w:rPr>
          <w:spacing w:val="40"/>
        </w:rPr>
        <w:t xml:space="preserve"> </w:t>
      </w:r>
      <w:r>
        <w:t>профессиональной деятельности.</w:t>
      </w:r>
    </w:p>
    <w:p w:rsidR="0044132F" w:rsidRDefault="004F5E07">
      <w:pPr>
        <w:pStyle w:val="a3"/>
        <w:spacing w:line="276" w:lineRule="exact"/>
        <w:ind w:left="1100"/>
        <w:jc w:val="both"/>
      </w:pPr>
      <w:r>
        <w:t>Воспитатель,</w:t>
      </w:r>
      <w:r>
        <w:rPr>
          <w:spacing w:val="-4"/>
        </w:rPr>
        <w:t xml:space="preserve"> </w:t>
      </w:r>
      <w:r>
        <w:t>а</w:t>
      </w:r>
      <w:r>
        <w:rPr>
          <w:spacing w:val="-3"/>
        </w:rPr>
        <w:t xml:space="preserve"> </w:t>
      </w:r>
      <w:r>
        <w:t>также другие</w:t>
      </w:r>
      <w:r>
        <w:rPr>
          <w:spacing w:val="-4"/>
        </w:rPr>
        <w:t xml:space="preserve"> </w:t>
      </w:r>
      <w:r>
        <w:t>сотрудники</w:t>
      </w:r>
      <w:r>
        <w:rPr>
          <w:spacing w:val="-4"/>
        </w:rPr>
        <w:t xml:space="preserve"> </w:t>
      </w:r>
      <w:r>
        <w:rPr>
          <w:spacing w:val="-2"/>
        </w:rPr>
        <w:t>должны:</w:t>
      </w:r>
    </w:p>
    <w:p w:rsidR="0044132F" w:rsidRDefault="004F5E07">
      <w:pPr>
        <w:pStyle w:val="a4"/>
        <w:numPr>
          <w:ilvl w:val="0"/>
          <w:numId w:val="22"/>
        </w:numPr>
        <w:tabs>
          <w:tab w:val="left" w:pos="1808"/>
        </w:tabs>
        <w:spacing w:before="72" w:line="300" w:lineRule="auto"/>
        <w:ind w:right="680" w:firstLine="708"/>
        <w:rPr>
          <w:sz w:val="24"/>
        </w:rPr>
      </w:pPr>
      <w:r>
        <w:rPr>
          <w:sz w:val="24"/>
        </w:rPr>
        <w:t xml:space="preserve">быть примером в формировании ценностных ориентиров, норм общения и </w:t>
      </w:r>
      <w:r>
        <w:rPr>
          <w:spacing w:val="-2"/>
          <w:sz w:val="24"/>
        </w:rPr>
        <w:t>поведения;</w:t>
      </w:r>
    </w:p>
    <w:p w:rsidR="0044132F" w:rsidRDefault="004F5E07">
      <w:pPr>
        <w:pStyle w:val="a4"/>
        <w:numPr>
          <w:ilvl w:val="0"/>
          <w:numId w:val="22"/>
        </w:numPr>
        <w:tabs>
          <w:tab w:val="left" w:pos="1808"/>
        </w:tabs>
        <w:spacing w:line="300" w:lineRule="auto"/>
        <w:ind w:right="684" w:firstLine="708"/>
        <w:rPr>
          <w:sz w:val="24"/>
        </w:rPr>
      </w:pPr>
      <w:r>
        <w:rPr>
          <w:sz w:val="24"/>
        </w:rPr>
        <w:t>побуждать детей к общению друг с другом, поощрять даже самые незначительные стремления к общению и взаимодействию;</w:t>
      </w:r>
    </w:p>
    <w:p w:rsidR="0044132F" w:rsidRDefault="004F5E07">
      <w:pPr>
        <w:pStyle w:val="a4"/>
        <w:numPr>
          <w:ilvl w:val="0"/>
          <w:numId w:val="22"/>
        </w:numPr>
        <w:tabs>
          <w:tab w:val="left" w:pos="1808"/>
        </w:tabs>
        <w:spacing w:line="300" w:lineRule="auto"/>
        <w:ind w:right="682" w:firstLine="708"/>
        <w:rPr>
          <w:sz w:val="24"/>
        </w:rPr>
      </w:pPr>
      <w:r>
        <w:rPr>
          <w:sz w:val="24"/>
        </w:rPr>
        <w:t>поощрять детскую дружбу, стараться, чтобы дружба между отдельными</w:t>
      </w:r>
      <w:r>
        <w:rPr>
          <w:spacing w:val="40"/>
          <w:sz w:val="24"/>
        </w:rPr>
        <w:t xml:space="preserve"> </w:t>
      </w:r>
      <w:r>
        <w:rPr>
          <w:sz w:val="24"/>
        </w:rPr>
        <w:t>детьми внутри группы сверстников принимала общественную направленность;</w:t>
      </w:r>
    </w:p>
    <w:p w:rsidR="0044132F" w:rsidRDefault="004F5E07">
      <w:pPr>
        <w:pStyle w:val="a4"/>
        <w:numPr>
          <w:ilvl w:val="0"/>
          <w:numId w:val="22"/>
        </w:numPr>
        <w:tabs>
          <w:tab w:val="left" w:pos="1808"/>
        </w:tabs>
        <w:spacing w:line="300" w:lineRule="auto"/>
        <w:ind w:right="683" w:firstLine="708"/>
        <w:rPr>
          <w:sz w:val="24"/>
        </w:rPr>
      </w:pPr>
      <w:r>
        <w:rPr>
          <w:sz w:val="24"/>
        </w:rPr>
        <w:t>заботиться о том, чтобы дети постоянно приобретали опыт общения на основе чувства доброжелательности;</w:t>
      </w:r>
    </w:p>
    <w:p w:rsidR="0044132F" w:rsidRDefault="004F5E07">
      <w:pPr>
        <w:pStyle w:val="a4"/>
        <w:numPr>
          <w:ilvl w:val="0"/>
          <w:numId w:val="22"/>
        </w:numPr>
        <w:tabs>
          <w:tab w:val="left" w:pos="1808"/>
        </w:tabs>
        <w:spacing w:before="1" w:line="300" w:lineRule="auto"/>
        <w:ind w:right="675" w:firstLine="708"/>
        <w:rPr>
          <w:sz w:val="24"/>
        </w:rPr>
      </w:pPr>
      <w:r>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w:t>
      </w:r>
      <w:r>
        <w:rPr>
          <w:spacing w:val="80"/>
          <w:sz w:val="24"/>
        </w:rPr>
        <w:t xml:space="preserve"> </w:t>
      </w:r>
      <w:r>
        <w:rPr>
          <w:sz w:val="24"/>
        </w:rPr>
        <w:t>к заболевшему товарищу;</w:t>
      </w:r>
    </w:p>
    <w:p w:rsidR="0044132F" w:rsidRDefault="004F5E07">
      <w:pPr>
        <w:pStyle w:val="a4"/>
        <w:numPr>
          <w:ilvl w:val="0"/>
          <w:numId w:val="22"/>
        </w:numPr>
        <w:tabs>
          <w:tab w:val="left" w:pos="1808"/>
        </w:tabs>
        <w:spacing w:line="300" w:lineRule="auto"/>
        <w:ind w:right="678" w:firstLine="708"/>
        <w:rPr>
          <w:sz w:val="24"/>
        </w:rPr>
      </w:pPr>
      <w:r>
        <w:rPr>
          <w:sz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4132F" w:rsidRDefault="004F5E07">
      <w:pPr>
        <w:pStyle w:val="a4"/>
        <w:numPr>
          <w:ilvl w:val="0"/>
          <w:numId w:val="22"/>
        </w:numPr>
        <w:tabs>
          <w:tab w:val="left" w:pos="1808"/>
        </w:tabs>
        <w:spacing w:line="300" w:lineRule="auto"/>
        <w:ind w:right="685" w:firstLine="708"/>
        <w:rPr>
          <w:sz w:val="24"/>
        </w:rPr>
      </w:pPr>
      <w:r>
        <w:rPr>
          <w:sz w:val="24"/>
        </w:rPr>
        <w:t>учить</w:t>
      </w:r>
      <w:r>
        <w:rPr>
          <w:spacing w:val="-1"/>
          <w:sz w:val="24"/>
        </w:rPr>
        <w:t xml:space="preserve"> </w:t>
      </w:r>
      <w:r>
        <w:rPr>
          <w:sz w:val="24"/>
        </w:rPr>
        <w:t>детей совместной деятельности, насыщать</w:t>
      </w:r>
      <w:r>
        <w:rPr>
          <w:spacing w:val="-1"/>
          <w:sz w:val="24"/>
        </w:rPr>
        <w:t xml:space="preserve"> </w:t>
      </w:r>
      <w:r>
        <w:rPr>
          <w:sz w:val="24"/>
        </w:rPr>
        <w:t>их жизнь</w:t>
      </w:r>
      <w:r>
        <w:rPr>
          <w:spacing w:val="-2"/>
          <w:sz w:val="24"/>
        </w:rPr>
        <w:t xml:space="preserve"> </w:t>
      </w:r>
      <w:r>
        <w:rPr>
          <w:sz w:val="24"/>
        </w:rPr>
        <w:t>событиями, которые сплачивали бы и объединяли ребят;</w:t>
      </w:r>
    </w:p>
    <w:p w:rsidR="0044132F" w:rsidRDefault="004F5E07">
      <w:pPr>
        <w:pStyle w:val="a4"/>
        <w:numPr>
          <w:ilvl w:val="0"/>
          <w:numId w:val="22"/>
        </w:numPr>
        <w:tabs>
          <w:tab w:val="left" w:pos="1808"/>
        </w:tabs>
        <w:spacing w:before="1" w:line="300" w:lineRule="auto"/>
        <w:ind w:left="1100" w:right="697" w:firstLine="0"/>
        <w:rPr>
          <w:sz w:val="24"/>
        </w:rPr>
      </w:pPr>
      <w:r>
        <w:rPr>
          <w:sz w:val="24"/>
        </w:rPr>
        <w:t>воспитывать</w:t>
      </w:r>
      <w:r>
        <w:rPr>
          <w:spacing w:val="-3"/>
          <w:sz w:val="24"/>
        </w:rPr>
        <w:t xml:space="preserve"> </w:t>
      </w:r>
      <w:r>
        <w:rPr>
          <w:sz w:val="24"/>
        </w:rPr>
        <w:t>в</w:t>
      </w:r>
      <w:r>
        <w:rPr>
          <w:spacing w:val="-7"/>
          <w:sz w:val="24"/>
        </w:rPr>
        <w:t xml:space="preserve"> </w:t>
      </w:r>
      <w:r>
        <w:rPr>
          <w:sz w:val="24"/>
        </w:rPr>
        <w:t>детях</w:t>
      </w:r>
      <w:r>
        <w:rPr>
          <w:spacing w:val="-5"/>
          <w:sz w:val="24"/>
        </w:rPr>
        <w:t xml:space="preserve"> </w:t>
      </w:r>
      <w:r>
        <w:rPr>
          <w:sz w:val="24"/>
        </w:rPr>
        <w:t>чувство</w:t>
      </w:r>
      <w:r>
        <w:rPr>
          <w:spacing w:val="-5"/>
          <w:sz w:val="24"/>
        </w:rPr>
        <w:t xml:space="preserve"> </w:t>
      </w:r>
      <w:r>
        <w:rPr>
          <w:sz w:val="24"/>
        </w:rPr>
        <w:t>ответственности</w:t>
      </w:r>
      <w:r>
        <w:rPr>
          <w:spacing w:val="-6"/>
          <w:sz w:val="24"/>
        </w:rPr>
        <w:t xml:space="preserve"> </w:t>
      </w:r>
      <w:r>
        <w:rPr>
          <w:sz w:val="24"/>
        </w:rPr>
        <w:t>перед</w:t>
      </w:r>
      <w:r>
        <w:rPr>
          <w:spacing w:val="-4"/>
          <w:sz w:val="24"/>
        </w:rPr>
        <w:t xml:space="preserve"> </w:t>
      </w:r>
      <w:r>
        <w:rPr>
          <w:sz w:val="24"/>
        </w:rPr>
        <w:t>группой</w:t>
      </w:r>
      <w:r>
        <w:rPr>
          <w:spacing w:val="-6"/>
          <w:sz w:val="24"/>
        </w:rPr>
        <w:t xml:space="preserve"> </w:t>
      </w:r>
      <w:r>
        <w:rPr>
          <w:sz w:val="24"/>
        </w:rPr>
        <w:t>за</w:t>
      </w:r>
      <w:r>
        <w:rPr>
          <w:spacing w:val="-4"/>
          <w:sz w:val="24"/>
        </w:rPr>
        <w:t xml:space="preserve"> </w:t>
      </w:r>
      <w:r>
        <w:rPr>
          <w:sz w:val="24"/>
        </w:rPr>
        <w:t>свое</w:t>
      </w:r>
      <w:r>
        <w:rPr>
          <w:spacing w:val="-4"/>
          <w:sz w:val="24"/>
        </w:rPr>
        <w:t xml:space="preserve"> </w:t>
      </w:r>
      <w:r>
        <w:rPr>
          <w:sz w:val="24"/>
        </w:rPr>
        <w:t>поведение. Сообщество «взрослый-ребѐнок»</w:t>
      </w:r>
    </w:p>
    <w:p w:rsidR="0044132F" w:rsidRDefault="004F5E07">
      <w:pPr>
        <w:pStyle w:val="a3"/>
        <w:spacing w:line="300" w:lineRule="auto"/>
        <w:ind w:left="392" w:right="671" w:firstLine="708"/>
        <w:jc w:val="both"/>
      </w:pPr>
      <w:r>
        <w:t>Для данного сообщества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сообщества. Детско-взрослое сообщество является источником и механизмом воспитания ребенка. Находясь в общности, ребенок сначала приобщается к тем правилам и нормам, которые</w:t>
      </w:r>
      <w:r>
        <w:rPr>
          <w:spacing w:val="80"/>
          <w:w w:val="150"/>
        </w:rPr>
        <w:t xml:space="preserve"> </w:t>
      </w:r>
      <w:r>
        <w:t>вносят</w:t>
      </w:r>
      <w:r>
        <w:rPr>
          <w:spacing w:val="64"/>
        </w:rPr>
        <w:t xml:space="preserve">  </w:t>
      </w:r>
      <w:r>
        <w:t>взрослые</w:t>
      </w:r>
      <w:r>
        <w:rPr>
          <w:spacing w:val="80"/>
          <w:w w:val="150"/>
        </w:rPr>
        <w:t xml:space="preserve"> </w:t>
      </w:r>
      <w:r>
        <w:t>в</w:t>
      </w:r>
      <w:r>
        <w:rPr>
          <w:spacing w:val="80"/>
          <w:w w:val="150"/>
        </w:rPr>
        <w:t xml:space="preserve"> </w:t>
      </w:r>
      <w:r>
        <w:t>общность,</w:t>
      </w:r>
      <w:r>
        <w:rPr>
          <w:spacing w:val="80"/>
          <w:w w:val="150"/>
        </w:rPr>
        <w:t xml:space="preserve"> </w:t>
      </w:r>
      <w:r>
        <w:t>а</w:t>
      </w:r>
      <w:r>
        <w:rPr>
          <w:spacing w:val="80"/>
          <w:w w:val="150"/>
        </w:rPr>
        <w:t xml:space="preserve"> </w:t>
      </w:r>
      <w:r>
        <w:t>затем</w:t>
      </w:r>
      <w:r>
        <w:rPr>
          <w:spacing w:val="80"/>
          <w:w w:val="150"/>
        </w:rPr>
        <w:t xml:space="preserve"> </w:t>
      </w:r>
      <w:r>
        <w:t>эти</w:t>
      </w:r>
      <w:r>
        <w:rPr>
          <w:spacing w:val="64"/>
        </w:rPr>
        <w:t xml:space="preserve">  </w:t>
      </w:r>
      <w:r>
        <w:t>нормы</w:t>
      </w:r>
      <w:r>
        <w:rPr>
          <w:spacing w:val="80"/>
          <w:w w:val="150"/>
        </w:rPr>
        <w:t xml:space="preserve"> </w:t>
      </w:r>
      <w:r>
        <w:t>усваиваются</w:t>
      </w:r>
      <w:r>
        <w:rPr>
          <w:spacing w:val="39"/>
        </w:rPr>
        <w:t xml:space="preserve">  </w:t>
      </w:r>
      <w:r>
        <w:t>ребенком</w:t>
      </w:r>
      <w:r>
        <w:rPr>
          <w:spacing w:val="40"/>
        </w:rPr>
        <w:t xml:space="preserve"> </w:t>
      </w:r>
      <w:r>
        <w:t>и становятся его собственными. 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44132F" w:rsidRDefault="004F5E07">
      <w:pPr>
        <w:pStyle w:val="a3"/>
        <w:spacing w:line="276" w:lineRule="exact"/>
        <w:ind w:left="1100"/>
        <w:jc w:val="both"/>
      </w:pPr>
      <w:r>
        <w:t>Сообщество</w:t>
      </w:r>
      <w:r>
        <w:rPr>
          <w:spacing w:val="-6"/>
        </w:rPr>
        <w:t xml:space="preserve"> </w:t>
      </w:r>
      <w:r>
        <w:t>«ребѐнок-</w:t>
      </w:r>
      <w:r>
        <w:rPr>
          <w:spacing w:val="-2"/>
        </w:rPr>
        <w:t>ребѐнок»</w:t>
      </w:r>
    </w:p>
    <w:p w:rsidR="0044132F" w:rsidRDefault="004F5E07">
      <w:pPr>
        <w:pStyle w:val="a3"/>
        <w:spacing w:before="70" w:line="300" w:lineRule="auto"/>
        <w:ind w:left="392" w:right="680" w:firstLine="708"/>
        <w:jc w:val="both"/>
      </w:pP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4132F" w:rsidRDefault="0044132F">
      <w:pPr>
        <w:spacing w:line="300" w:lineRule="auto"/>
        <w:jc w:val="both"/>
        <w:sectPr w:rsidR="0044132F">
          <w:pgSz w:w="11910" w:h="16840"/>
          <w:pgMar w:top="1620" w:right="460" w:bottom="1260" w:left="740" w:header="0" w:footer="956" w:gutter="0"/>
          <w:cols w:space="720"/>
        </w:sectPr>
      </w:pPr>
    </w:p>
    <w:p w:rsidR="0044132F" w:rsidRDefault="004F5E07">
      <w:pPr>
        <w:pStyle w:val="a3"/>
        <w:spacing w:before="60" w:line="300" w:lineRule="auto"/>
        <w:ind w:left="392" w:right="679" w:firstLine="708"/>
        <w:jc w:val="both"/>
      </w:pPr>
      <w:r>
        <w:lastRenderedPageBreak/>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44132F" w:rsidRDefault="004F5E07">
      <w:pPr>
        <w:pStyle w:val="a3"/>
        <w:spacing w:before="3" w:line="300" w:lineRule="auto"/>
        <w:ind w:left="392" w:right="670" w:firstLine="708"/>
        <w:jc w:val="both"/>
      </w:pPr>
      <w: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44132F" w:rsidRDefault="004F5E07">
      <w:pPr>
        <w:pStyle w:val="a3"/>
        <w:spacing w:line="302" w:lineRule="auto"/>
        <w:ind w:left="392" w:right="683" w:firstLine="708"/>
        <w:jc w:val="both"/>
      </w:pPr>
      <w: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44132F" w:rsidRDefault="0044132F">
      <w:pPr>
        <w:pStyle w:val="a3"/>
        <w:spacing w:before="125"/>
      </w:pPr>
    </w:p>
    <w:p w:rsidR="0044132F" w:rsidRDefault="004F5E07">
      <w:pPr>
        <w:pStyle w:val="1"/>
        <w:spacing w:before="0"/>
        <w:ind w:left="1968"/>
        <w:jc w:val="both"/>
      </w:pPr>
      <w:r>
        <w:t>Взаимодействие</w:t>
      </w:r>
      <w:r>
        <w:rPr>
          <w:spacing w:val="-5"/>
        </w:rPr>
        <w:t xml:space="preserve"> </w:t>
      </w:r>
      <w:r>
        <w:t>взрослых</w:t>
      </w:r>
      <w:r>
        <w:rPr>
          <w:spacing w:val="-2"/>
        </w:rPr>
        <w:t xml:space="preserve"> </w:t>
      </w:r>
      <w:r>
        <w:t>с</w:t>
      </w:r>
      <w:r>
        <w:rPr>
          <w:spacing w:val="-4"/>
        </w:rPr>
        <w:t xml:space="preserve"> </w:t>
      </w:r>
      <w:r>
        <w:t>детьми.</w:t>
      </w:r>
      <w:r>
        <w:rPr>
          <w:spacing w:val="-1"/>
        </w:rPr>
        <w:t xml:space="preserve"> </w:t>
      </w:r>
      <w:r>
        <w:t>События</w:t>
      </w:r>
      <w:r>
        <w:rPr>
          <w:spacing w:val="-2"/>
        </w:rPr>
        <w:t xml:space="preserve"> </w:t>
      </w:r>
      <w:r>
        <w:rPr>
          <w:spacing w:val="-5"/>
        </w:rPr>
        <w:t>ДОО</w:t>
      </w:r>
    </w:p>
    <w:p w:rsidR="0044132F" w:rsidRDefault="004F5E07">
      <w:pPr>
        <w:pStyle w:val="a3"/>
        <w:spacing w:before="76" w:line="300" w:lineRule="auto"/>
        <w:ind w:left="392" w:right="679" w:firstLine="708"/>
        <w:jc w:val="both"/>
      </w:pPr>
      <w:r>
        <w:t xml:space="preserve">При организации совместной деятельности взрослых и детей, для воспитателя рекомендуется позиция равного партнѐра, </w:t>
      </w:r>
      <w:r w:rsidR="004E4F09">
        <w:t>включённого</w:t>
      </w:r>
      <w:r>
        <w:t xml:space="preserve"> в деятельность с детьми, который</w:t>
      </w:r>
      <w:r w:rsidR="004E4F09">
        <w:t xml:space="preserve"> </w:t>
      </w:r>
      <w:r>
        <w:t>«изнутри»</w:t>
      </w:r>
      <w:r>
        <w:rPr>
          <w:spacing w:val="-3"/>
        </w:rPr>
        <w:t xml:space="preserve"> </w:t>
      </w:r>
      <w:r>
        <w:t xml:space="preserve">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w:t>
      </w:r>
      <w:r w:rsidR="004E4F09">
        <w:t>жёстких</w:t>
      </w:r>
      <w:r>
        <w:t xml:space="preserve"> оценок. При этом </w:t>
      </w:r>
      <w:r w:rsidR="004E4F09">
        <w:t>включенность</w:t>
      </w:r>
      <w:r>
        <w:t xml:space="preserve"> воспитателя в деятельность наравне с детьми предполагает:</w:t>
      </w:r>
    </w:p>
    <w:p w:rsidR="0044132F" w:rsidRDefault="004F5E07">
      <w:pPr>
        <w:pStyle w:val="a4"/>
        <w:numPr>
          <w:ilvl w:val="0"/>
          <w:numId w:val="21"/>
        </w:numPr>
        <w:tabs>
          <w:tab w:val="left" w:pos="1807"/>
        </w:tabs>
        <w:spacing w:before="2" w:line="300" w:lineRule="auto"/>
        <w:ind w:right="682" w:firstLine="708"/>
        <w:rPr>
          <w:sz w:val="24"/>
        </w:rPr>
      </w:pPr>
      <w:r>
        <w:rPr>
          <w:sz w:val="24"/>
        </w:rPr>
        <w:t>добровольное присоединение детей к деятельности (без психического и дисциплинарного принуждения);</w:t>
      </w:r>
    </w:p>
    <w:p w:rsidR="0044132F" w:rsidRDefault="004F5E07">
      <w:pPr>
        <w:pStyle w:val="a3"/>
        <w:spacing w:line="300" w:lineRule="auto"/>
        <w:ind w:left="392" w:right="683" w:firstLine="708"/>
        <w:jc w:val="both"/>
      </w:pPr>
      <w:r>
        <w:t>-свободное общение и перемещение детей во время деятельности (при соответствии организации рабочего пространства);</w:t>
      </w:r>
    </w:p>
    <w:p w:rsidR="0044132F" w:rsidRDefault="004F5E07">
      <w:pPr>
        <w:pStyle w:val="a3"/>
        <w:spacing w:line="300" w:lineRule="auto"/>
        <w:ind w:left="1100" w:right="2321"/>
        <w:jc w:val="both"/>
      </w:pPr>
      <w:r>
        <w:t>-открытый</w:t>
      </w:r>
      <w:r>
        <w:rPr>
          <w:spacing w:val="-2"/>
        </w:rPr>
        <w:t xml:space="preserve"> </w:t>
      </w:r>
      <w:r>
        <w:t>временной</w:t>
      </w:r>
      <w:r>
        <w:rPr>
          <w:spacing w:val="-6"/>
        </w:rPr>
        <w:t xml:space="preserve"> </w:t>
      </w:r>
      <w:r>
        <w:t>конец</w:t>
      </w:r>
      <w:r>
        <w:rPr>
          <w:spacing w:val="-6"/>
        </w:rPr>
        <w:t xml:space="preserve"> </w:t>
      </w:r>
      <w:r>
        <w:t>занятия</w:t>
      </w:r>
      <w:r>
        <w:rPr>
          <w:spacing w:val="-5"/>
        </w:rPr>
        <w:t xml:space="preserve"> </w:t>
      </w:r>
      <w:r>
        <w:t>(каждый</w:t>
      </w:r>
      <w:r>
        <w:rPr>
          <w:spacing w:val="-6"/>
        </w:rPr>
        <w:t xml:space="preserve"> </w:t>
      </w:r>
      <w:r>
        <w:t>работает</w:t>
      </w:r>
      <w:r>
        <w:rPr>
          <w:spacing w:val="-6"/>
        </w:rPr>
        <w:t xml:space="preserve"> </w:t>
      </w:r>
      <w:r>
        <w:t>в</w:t>
      </w:r>
      <w:r>
        <w:rPr>
          <w:spacing w:val="-7"/>
        </w:rPr>
        <w:t xml:space="preserve"> </w:t>
      </w:r>
      <w:r>
        <w:t>своем</w:t>
      </w:r>
      <w:r>
        <w:rPr>
          <w:spacing w:val="-5"/>
        </w:rPr>
        <w:t xml:space="preserve"> </w:t>
      </w:r>
      <w:r>
        <w:t>темпе). Единицей воспитания является событие.</w:t>
      </w:r>
    </w:p>
    <w:p w:rsidR="0044132F" w:rsidRDefault="004F5E07">
      <w:pPr>
        <w:pStyle w:val="a3"/>
        <w:spacing w:line="300" w:lineRule="auto"/>
        <w:ind w:left="392" w:right="673" w:firstLine="708"/>
        <w:jc w:val="both"/>
      </w:pPr>
      <w: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w:t>
      </w:r>
      <w:r>
        <w:rPr>
          <w:spacing w:val="-4"/>
        </w:rPr>
        <w:t xml:space="preserve"> </w:t>
      </w:r>
      <w:r>
        <w:t>чтобы</w:t>
      </w:r>
      <w:r>
        <w:rPr>
          <w:spacing w:val="-1"/>
        </w:rPr>
        <w:t xml:space="preserve"> </w:t>
      </w:r>
      <w:r>
        <w:t>стать</w:t>
      </w:r>
      <w:r>
        <w:rPr>
          <w:spacing w:val="-1"/>
        </w:rPr>
        <w:t xml:space="preserve"> </w:t>
      </w:r>
      <w:r>
        <w:t>значимой, каждая ценность</w:t>
      </w:r>
      <w:r>
        <w:rPr>
          <w:spacing w:val="-1"/>
        </w:rPr>
        <w:t xml:space="preserve"> </w:t>
      </w:r>
      <w:r>
        <w:t>воспитания должна быть понята, раскрыта и принята ребенком совместно с другими людьми в значимой для</w:t>
      </w:r>
      <w:r>
        <w:rPr>
          <w:spacing w:val="40"/>
        </w:rPr>
        <w:t xml:space="preserve"> </w:t>
      </w:r>
      <w:r>
        <w:t>него общности. Этот процесс происходит стихийно, но для того, чтобы вести воспитательную работу, он должен быть направлен взрослым.</w:t>
      </w:r>
    </w:p>
    <w:p w:rsidR="0044132F" w:rsidRDefault="004F5E07">
      <w:pPr>
        <w:pStyle w:val="a3"/>
        <w:spacing w:line="300" w:lineRule="auto"/>
        <w:ind w:left="392" w:right="678" w:firstLine="708"/>
        <w:jc w:val="both"/>
      </w:pPr>
      <w:r>
        <w:t>Воспитательное</w:t>
      </w:r>
      <w:r>
        <w:rPr>
          <w:spacing w:val="-2"/>
        </w:rPr>
        <w:t xml:space="preserve"> </w:t>
      </w:r>
      <w:r>
        <w:t>событие –</w:t>
      </w:r>
      <w:r>
        <w:rPr>
          <w:spacing w:val="-2"/>
        </w:rPr>
        <w:t xml:space="preserve"> </w:t>
      </w:r>
      <w:r>
        <w:t>это</w:t>
      </w:r>
      <w:r>
        <w:rPr>
          <w:spacing w:val="-3"/>
        </w:rPr>
        <w:t xml:space="preserve"> </w:t>
      </w:r>
      <w:r>
        <w:t>спроектированная</w:t>
      </w:r>
      <w:r>
        <w:rPr>
          <w:spacing w:val="-1"/>
        </w:rPr>
        <w:t xml:space="preserve"> </w:t>
      </w:r>
      <w:r>
        <w:t>взрослым</w:t>
      </w:r>
      <w:r>
        <w:rPr>
          <w:spacing w:val="-3"/>
        </w:rPr>
        <w:t xml:space="preserve"> </w:t>
      </w:r>
      <w:r>
        <w:t>образовательная</w:t>
      </w:r>
      <w:r>
        <w:rPr>
          <w:spacing w:val="-5"/>
        </w:rPr>
        <w:t xml:space="preserve"> </w:t>
      </w:r>
      <w:r>
        <w:t>ситуация.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44132F" w:rsidRDefault="004F5E07">
      <w:pPr>
        <w:pStyle w:val="a3"/>
        <w:ind w:left="1100"/>
        <w:jc w:val="both"/>
      </w:pPr>
      <w:r>
        <w:t>Событием</w:t>
      </w:r>
      <w:r>
        <w:rPr>
          <w:spacing w:val="53"/>
          <w:w w:val="150"/>
        </w:rPr>
        <w:t xml:space="preserve"> </w:t>
      </w:r>
      <w:r>
        <w:t>может</w:t>
      </w:r>
      <w:r>
        <w:rPr>
          <w:spacing w:val="55"/>
          <w:w w:val="150"/>
        </w:rPr>
        <w:t xml:space="preserve"> </w:t>
      </w:r>
      <w:r>
        <w:t>быть</w:t>
      </w:r>
      <w:r>
        <w:rPr>
          <w:spacing w:val="59"/>
          <w:w w:val="150"/>
        </w:rPr>
        <w:t xml:space="preserve"> </w:t>
      </w:r>
      <w:r>
        <w:t>не</w:t>
      </w:r>
      <w:r>
        <w:rPr>
          <w:spacing w:val="56"/>
          <w:w w:val="150"/>
        </w:rPr>
        <w:t xml:space="preserve"> </w:t>
      </w:r>
      <w:r>
        <w:t>только</w:t>
      </w:r>
      <w:r>
        <w:rPr>
          <w:spacing w:val="56"/>
          <w:w w:val="150"/>
        </w:rPr>
        <w:t xml:space="preserve"> </w:t>
      </w:r>
      <w:r>
        <w:t>организованное</w:t>
      </w:r>
      <w:r>
        <w:rPr>
          <w:spacing w:val="57"/>
          <w:w w:val="150"/>
        </w:rPr>
        <w:t xml:space="preserve"> </w:t>
      </w:r>
      <w:r>
        <w:t>мероприятие,</w:t>
      </w:r>
      <w:r>
        <w:rPr>
          <w:spacing w:val="56"/>
          <w:w w:val="150"/>
        </w:rPr>
        <w:t xml:space="preserve"> </w:t>
      </w:r>
      <w:r>
        <w:t>но</w:t>
      </w:r>
      <w:r>
        <w:rPr>
          <w:spacing w:val="56"/>
          <w:w w:val="150"/>
        </w:rPr>
        <w:t xml:space="preserve"> </w:t>
      </w:r>
      <w:r>
        <w:t>и</w:t>
      </w:r>
      <w:r>
        <w:rPr>
          <w:spacing w:val="56"/>
          <w:w w:val="150"/>
        </w:rPr>
        <w:t xml:space="preserve"> </w:t>
      </w:r>
      <w:r>
        <w:rPr>
          <w:spacing w:val="-2"/>
        </w:rPr>
        <w:t>спонтанно</w:t>
      </w:r>
    </w:p>
    <w:p w:rsidR="0044132F" w:rsidRDefault="0044132F">
      <w:pPr>
        <w:jc w:val="both"/>
        <w:sectPr w:rsidR="0044132F">
          <w:pgSz w:w="11910" w:h="16840"/>
          <w:pgMar w:top="1620" w:right="460" w:bottom="1200" w:left="740" w:header="0" w:footer="956" w:gutter="0"/>
          <w:cols w:space="720"/>
        </w:sectPr>
      </w:pPr>
    </w:p>
    <w:p w:rsidR="0044132F" w:rsidRDefault="004F5E07">
      <w:pPr>
        <w:pStyle w:val="a3"/>
        <w:spacing w:before="60" w:line="300" w:lineRule="auto"/>
        <w:ind w:left="392" w:right="679"/>
        <w:jc w:val="both"/>
      </w:pPr>
      <w:r>
        <w:lastRenderedPageBreak/>
        <w:t>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44132F" w:rsidRDefault="004F5E07">
      <w:pPr>
        <w:pStyle w:val="a3"/>
        <w:spacing w:before="2"/>
        <w:ind w:left="1100"/>
        <w:jc w:val="both"/>
      </w:pPr>
      <w:r>
        <w:t>Проектирование</w:t>
      </w:r>
      <w:r>
        <w:rPr>
          <w:spacing w:val="-2"/>
        </w:rPr>
        <w:t xml:space="preserve"> </w:t>
      </w:r>
      <w:r>
        <w:t>событий</w:t>
      </w:r>
      <w:r>
        <w:rPr>
          <w:spacing w:val="-3"/>
        </w:rPr>
        <w:t xml:space="preserve"> </w:t>
      </w:r>
      <w:r>
        <w:t>в</w:t>
      </w:r>
      <w:r>
        <w:rPr>
          <w:spacing w:val="-4"/>
        </w:rPr>
        <w:t xml:space="preserve"> </w:t>
      </w:r>
      <w:r>
        <w:t>ДОО</w:t>
      </w:r>
      <w:r>
        <w:rPr>
          <w:spacing w:val="-3"/>
        </w:rPr>
        <w:t xml:space="preserve"> </w:t>
      </w:r>
      <w:r>
        <w:t>возможно</w:t>
      </w:r>
      <w:r>
        <w:rPr>
          <w:spacing w:val="-2"/>
        </w:rPr>
        <w:t xml:space="preserve"> </w:t>
      </w:r>
      <w:r>
        <w:t>в</w:t>
      </w:r>
      <w:r>
        <w:rPr>
          <w:spacing w:val="-4"/>
        </w:rPr>
        <w:t xml:space="preserve"> </w:t>
      </w:r>
      <w:r>
        <w:t>следующих</w:t>
      </w:r>
      <w:r>
        <w:rPr>
          <w:spacing w:val="-2"/>
        </w:rPr>
        <w:t xml:space="preserve"> формах:</w:t>
      </w:r>
    </w:p>
    <w:p w:rsidR="0044132F" w:rsidRDefault="004F5E07">
      <w:pPr>
        <w:pStyle w:val="a4"/>
        <w:numPr>
          <w:ilvl w:val="0"/>
          <w:numId w:val="22"/>
        </w:numPr>
        <w:tabs>
          <w:tab w:val="left" w:pos="1808"/>
        </w:tabs>
        <w:spacing w:before="68" w:line="300" w:lineRule="auto"/>
        <w:ind w:right="677" w:firstLine="708"/>
        <w:rPr>
          <w:sz w:val="24"/>
        </w:rPr>
      </w:pPr>
      <w:r>
        <w:rPr>
          <w:sz w:val="24"/>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rsidR="0044132F" w:rsidRDefault="004F5E07">
      <w:pPr>
        <w:pStyle w:val="a4"/>
        <w:numPr>
          <w:ilvl w:val="0"/>
          <w:numId w:val="22"/>
        </w:numPr>
        <w:tabs>
          <w:tab w:val="left" w:pos="1808"/>
        </w:tabs>
        <w:spacing w:before="2" w:line="300" w:lineRule="auto"/>
        <w:ind w:right="677" w:firstLine="708"/>
        <w:rPr>
          <w:sz w:val="24"/>
        </w:rPr>
      </w:pPr>
      <w:r>
        <w:rPr>
          <w:sz w:val="24"/>
        </w:rPr>
        <w:t>проектирование встреч, общения детей со старшими, младшими, ровесниками, с взрослыми, с носителями значимых культурных практик (искусство, литература, прикладное творчество и т. д.), профессий, культурных традиций народов России;</w:t>
      </w:r>
    </w:p>
    <w:p w:rsidR="0044132F" w:rsidRDefault="004F5E07">
      <w:pPr>
        <w:pStyle w:val="a4"/>
        <w:numPr>
          <w:ilvl w:val="0"/>
          <w:numId w:val="22"/>
        </w:numPr>
        <w:tabs>
          <w:tab w:val="left" w:pos="1808"/>
        </w:tabs>
        <w:spacing w:line="300" w:lineRule="auto"/>
        <w:ind w:right="672" w:firstLine="708"/>
        <w:rPr>
          <w:sz w:val="24"/>
        </w:rPr>
      </w:pPr>
      <w:r>
        <w:rPr>
          <w:sz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44132F" w:rsidRDefault="004F5E07">
      <w:pPr>
        <w:pStyle w:val="a3"/>
        <w:spacing w:line="300" w:lineRule="auto"/>
        <w:ind w:left="392" w:right="681" w:firstLine="708"/>
        <w:jc w:val="both"/>
      </w:pPr>
      <w:r>
        <w:t>Проектирование событий</w:t>
      </w:r>
      <w:r>
        <w:rPr>
          <w:spacing w:val="-2"/>
        </w:rPr>
        <w:t xml:space="preserve"> </w:t>
      </w:r>
      <w:r>
        <w:t>позволяет</w:t>
      </w:r>
      <w:r>
        <w:rPr>
          <w:spacing w:val="-3"/>
        </w:rPr>
        <w:t xml:space="preserve"> </w:t>
      </w:r>
      <w:r>
        <w:t>построить</w:t>
      </w:r>
      <w:r>
        <w:rPr>
          <w:spacing w:val="-3"/>
        </w:rPr>
        <w:t xml:space="preserve"> </w:t>
      </w:r>
      <w:r>
        <w:t>целостный</w:t>
      </w:r>
      <w:r>
        <w:rPr>
          <w:spacing w:val="-2"/>
        </w:rPr>
        <w:t xml:space="preserve"> </w:t>
      </w:r>
      <w:r>
        <w:t>годовой</w:t>
      </w:r>
      <w:r>
        <w:rPr>
          <w:spacing w:val="-2"/>
        </w:rPr>
        <w:t xml:space="preserve"> </w:t>
      </w:r>
      <w:r>
        <w:t>цикл</w:t>
      </w:r>
      <w:r>
        <w:rPr>
          <w:spacing w:val="-2"/>
        </w:rPr>
        <w:t xml:space="preserve"> </w:t>
      </w:r>
      <w:r>
        <w:t>методической работы на основе традиционных ценностей российского общества.</w:t>
      </w:r>
    </w:p>
    <w:p w:rsidR="0044132F" w:rsidRDefault="004F5E07">
      <w:pPr>
        <w:pStyle w:val="a3"/>
        <w:spacing w:line="300" w:lineRule="auto"/>
        <w:ind w:left="392" w:right="680" w:firstLine="708"/>
        <w:jc w:val="both"/>
      </w:pPr>
      <w:r>
        <w:t>Совместная деятельность взрослого и детей осуществляется как в виде специально организованной образовательной деятельности, так и в виде образовательной деятельности, осуществляемой в ходе режимных моментов.</w:t>
      </w:r>
    </w:p>
    <w:p w:rsidR="0044132F" w:rsidRDefault="004F5E07">
      <w:pPr>
        <w:pStyle w:val="a3"/>
        <w:spacing w:line="300" w:lineRule="auto"/>
        <w:ind w:left="392" w:right="670" w:firstLine="708"/>
        <w:jc w:val="both"/>
      </w:pPr>
      <w:r>
        <w:t>Специально организованная образовательная деятельность реализуется через организацию различных видов</w:t>
      </w:r>
      <w:r>
        <w:rPr>
          <w:spacing w:val="-1"/>
        </w:rPr>
        <w:t xml:space="preserve"> </w:t>
      </w:r>
      <w:r>
        <w:t>детской</w:t>
      </w:r>
      <w:r>
        <w:rPr>
          <w:spacing w:val="-5"/>
        </w:rPr>
        <w:t xml:space="preserve"> </w:t>
      </w:r>
      <w:r>
        <w:t>деятельности (игровой, двигательной, познавательно- исследовательской, коммуникативной, продуктивной, музыкально-художественной, трудовой, а также чтения художественной литературы) или их интеграцию с</w:t>
      </w:r>
      <w:r>
        <w:rPr>
          <w:spacing w:val="-2"/>
        </w:rPr>
        <w:t xml:space="preserve"> </w:t>
      </w:r>
      <w:r>
        <w:t>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44132F" w:rsidRDefault="004F5E07">
      <w:pPr>
        <w:pStyle w:val="a3"/>
        <w:spacing w:line="300" w:lineRule="auto"/>
        <w:ind w:left="392" w:right="673" w:firstLine="708"/>
        <w:jc w:val="both"/>
      </w:pPr>
      <w:r>
        <w:t>При свободной самостоятельной деятельности детей для воспитателя рекомендуется позиция создателя развивающей среды, когда взрослый непосредственно не включѐн в детскую деятельность, а создает образовательную среду, в которой у детей появляется возможность действовать свободно и самостоятельно. Во время свободной деятельности детей в специально подготовленной развивающей среде для воспитателя рекомендуется позиция деятельностного взрослого. В основном, это организация ручного труда с подгруппой детей. Гармоничное сочетание форм деятельности позволяет направлять и обогащать развитие детей, организовать для детей культурное пространство свободного действия, необходимое для процесса индивидуализации</w:t>
      </w:r>
    </w:p>
    <w:p w:rsidR="0044132F" w:rsidRDefault="004F5E07">
      <w:pPr>
        <w:pStyle w:val="a3"/>
        <w:spacing w:line="300" w:lineRule="auto"/>
        <w:ind w:left="392" w:right="685" w:firstLine="708"/>
        <w:jc w:val="both"/>
      </w:pPr>
      <w: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44132F" w:rsidRDefault="004F5E07">
      <w:pPr>
        <w:pStyle w:val="a3"/>
        <w:spacing w:line="302" w:lineRule="auto"/>
        <w:ind w:left="392" w:right="678" w:firstLine="708"/>
        <w:jc w:val="both"/>
      </w:pPr>
      <w:r>
        <w:t xml:space="preserve">В старшем дошкольном возрасте (старшая и подготовительная к школе </w:t>
      </w:r>
      <w:r>
        <w:rPr>
          <w:sz w:val="28"/>
        </w:rPr>
        <w:t xml:space="preserve">группы) </w:t>
      </w:r>
      <w:r>
        <w:t>выделяется время для занятий учебно-тренирующего характера. В практике используются разнообразные формы работы с детьми.</w:t>
      </w:r>
    </w:p>
    <w:p w:rsidR="0044132F" w:rsidRDefault="0044132F">
      <w:pPr>
        <w:spacing w:line="302" w:lineRule="auto"/>
        <w:jc w:val="both"/>
        <w:sectPr w:rsidR="0044132F">
          <w:pgSz w:w="11910" w:h="16840"/>
          <w:pgMar w:top="1620" w:right="460" w:bottom="1260" w:left="740" w:header="0" w:footer="956" w:gutter="0"/>
          <w:cols w:space="720"/>
        </w:sectPr>
      </w:pPr>
    </w:p>
    <w:p w:rsidR="0044132F" w:rsidRDefault="004F5E07">
      <w:pPr>
        <w:spacing w:before="66" w:line="237" w:lineRule="auto"/>
        <w:ind w:left="392" w:right="995" w:firstLine="708"/>
        <w:jc w:val="both"/>
        <w:rPr>
          <w:b/>
          <w:i/>
          <w:sz w:val="24"/>
        </w:rPr>
      </w:pPr>
      <w:r>
        <w:rPr>
          <w:b/>
          <w:i/>
          <w:sz w:val="24"/>
        </w:rPr>
        <w:lastRenderedPageBreak/>
        <w:t xml:space="preserve">Возможные формы реализации программы воспитания в соответствии с видом детской деятельности в специально организованной образовательной </w:t>
      </w:r>
      <w:r>
        <w:rPr>
          <w:b/>
          <w:i/>
          <w:spacing w:val="-2"/>
          <w:sz w:val="24"/>
        </w:rPr>
        <w:t>деятельности</w:t>
      </w:r>
    </w:p>
    <w:p w:rsidR="0044132F" w:rsidRDefault="0044132F">
      <w:pPr>
        <w:pStyle w:val="a3"/>
        <w:spacing w:before="144" w:after="1"/>
        <w:rPr>
          <w:b/>
          <w:i/>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5"/>
        <w:gridCol w:w="2129"/>
        <w:gridCol w:w="6210"/>
      </w:tblGrid>
      <w:tr w:rsidR="0044132F">
        <w:trPr>
          <w:trHeight w:val="558"/>
        </w:trPr>
        <w:tc>
          <w:tcPr>
            <w:tcW w:w="1845" w:type="dxa"/>
          </w:tcPr>
          <w:p w:rsidR="0044132F" w:rsidRDefault="004F5E07">
            <w:pPr>
              <w:pStyle w:val="TableParagraph"/>
              <w:spacing w:before="44"/>
              <w:ind w:left="551" w:hanging="364"/>
              <w:rPr>
                <w:b/>
                <w:i/>
                <w:sz w:val="20"/>
              </w:rPr>
            </w:pPr>
            <w:r>
              <w:rPr>
                <w:b/>
                <w:i/>
                <w:spacing w:val="-2"/>
                <w:sz w:val="20"/>
              </w:rPr>
              <w:t>образовательные области</w:t>
            </w:r>
          </w:p>
        </w:tc>
        <w:tc>
          <w:tcPr>
            <w:tcW w:w="2129" w:type="dxa"/>
          </w:tcPr>
          <w:p w:rsidR="0044132F" w:rsidRDefault="004F5E07">
            <w:pPr>
              <w:pStyle w:val="TableParagraph"/>
              <w:spacing w:before="160"/>
              <w:ind w:left="154"/>
              <w:rPr>
                <w:b/>
                <w:i/>
                <w:sz w:val="20"/>
              </w:rPr>
            </w:pPr>
            <w:r>
              <w:rPr>
                <w:b/>
                <w:i/>
                <w:sz w:val="20"/>
              </w:rPr>
              <w:t xml:space="preserve">виды </w:t>
            </w:r>
            <w:r>
              <w:rPr>
                <w:b/>
                <w:i/>
                <w:spacing w:val="-2"/>
                <w:sz w:val="20"/>
              </w:rPr>
              <w:t>деятельности</w:t>
            </w:r>
          </w:p>
        </w:tc>
        <w:tc>
          <w:tcPr>
            <w:tcW w:w="6210" w:type="dxa"/>
          </w:tcPr>
          <w:p w:rsidR="0044132F" w:rsidRDefault="004F5E07">
            <w:pPr>
              <w:pStyle w:val="TableParagraph"/>
              <w:spacing w:before="160"/>
              <w:ind w:left="1590"/>
              <w:rPr>
                <w:b/>
                <w:i/>
                <w:sz w:val="20"/>
              </w:rPr>
            </w:pPr>
            <w:r>
              <w:rPr>
                <w:b/>
                <w:i/>
                <w:sz w:val="20"/>
              </w:rPr>
              <w:t>формы</w:t>
            </w:r>
            <w:r>
              <w:rPr>
                <w:b/>
                <w:i/>
                <w:spacing w:val="-2"/>
                <w:sz w:val="20"/>
              </w:rPr>
              <w:t xml:space="preserve"> работы</w:t>
            </w:r>
          </w:p>
        </w:tc>
      </w:tr>
      <w:tr w:rsidR="0044132F">
        <w:trPr>
          <w:trHeight w:val="318"/>
        </w:trPr>
        <w:tc>
          <w:tcPr>
            <w:tcW w:w="1845" w:type="dxa"/>
            <w:vMerge w:val="restart"/>
          </w:tcPr>
          <w:p w:rsidR="0044132F" w:rsidRDefault="004F5E07">
            <w:pPr>
              <w:pStyle w:val="TableParagraph"/>
              <w:spacing w:before="39"/>
              <w:ind w:left="175"/>
              <w:rPr>
                <w:sz w:val="24"/>
              </w:rPr>
            </w:pPr>
            <w:r>
              <w:rPr>
                <w:spacing w:val="-2"/>
                <w:sz w:val="24"/>
              </w:rPr>
              <w:t>социально-</w:t>
            </w:r>
          </w:p>
          <w:p w:rsidR="0044132F" w:rsidRDefault="004F5E07">
            <w:pPr>
              <w:pStyle w:val="TableParagraph"/>
              <w:ind w:left="115"/>
              <w:rPr>
                <w:sz w:val="24"/>
              </w:rPr>
            </w:pPr>
            <w:r>
              <w:rPr>
                <w:spacing w:val="-2"/>
                <w:sz w:val="24"/>
              </w:rPr>
              <w:t xml:space="preserve">коммуникатив </w:t>
            </w:r>
            <w:r>
              <w:rPr>
                <w:sz w:val="24"/>
              </w:rPr>
              <w:t>ное развитие</w:t>
            </w:r>
          </w:p>
        </w:tc>
        <w:tc>
          <w:tcPr>
            <w:tcW w:w="2129" w:type="dxa"/>
          </w:tcPr>
          <w:p w:rsidR="0044132F" w:rsidRDefault="004F5E07">
            <w:pPr>
              <w:pStyle w:val="TableParagraph"/>
              <w:spacing w:before="35" w:line="263" w:lineRule="exact"/>
              <w:ind w:left="114"/>
              <w:rPr>
                <w:sz w:val="24"/>
              </w:rPr>
            </w:pPr>
            <w:r>
              <w:rPr>
                <w:spacing w:val="-2"/>
                <w:sz w:val="24"/>
              </w:rPr>
              <w:t>игровая</w:t>
            </w:r>
          </w:p>
        </w:tc>
        <w:tc>
          <w:tcPr>
            <w:tcW w:w="6210" w:type="dxa"/>
          </w:tcPr>
          <w:p w:rsidR="0044132F" w:rsidRDefault="004F5E07">
            <w:pPr>
              <w:pStyle w:val="TableParagraph"/>
              <w:spacing w:line="271" w:lineRule="exact"/>
              <w:ind w:left="110"/>
              <w:rPr>
                <w:sz w:val="24"/>
              </w:rPr>
            </w:pPr>
            <w:r>
              <w:rPr>
                <w:sz w:val="24"/>
              </w:rPr>
              <w:t>Сюжетные</w:t>
            </w:r>
            <w:r>
              <w:rPr>
                <w:spacing w:val="-1"/>
                <w:sz w:val="24"/>
              </w:rPr>
              <w:t xml:space="preserve"> </w:t>
            </w:r>
            <w:r>
              <w:rPr>
                <w:sz w:val="24"/>
              </w:rPr>
              <w:t>игры. Игры</w:t>
            </w:r>
            <w:r>
              <w:rPr>
                <w:spacing w:val="-4"/>
                <w:sz w:val="24"/>
              </w:rPr>
              <w:t xml:space="preserve"> </w:t>
            </w:r>
            <w:r>
              <w:rPr>
                <w:sz w:val="24"/>
              </w:rPr>
              <w:t>с</w:t>
            </w:r>
            <w:r>
              <w:rPr>
                <w:spacing w:val="-2"/>
                <w:sz w:val="24"/>
              </w:rPr>
              <w:t xml:space="preserve"> </w:t>
            </w:r>
            <w:r>
              <w:rPr>
                <w:sz w:val="24"/>
              </w:rPr>
              <w:t>правилами.</w:t>
            </w:r>
            <w:r>
              <w:rPr>
                <w:spacing w:val="-2"/>
                <w:sz w:val="24"/>
              </w:rPr>
              <w:t xml:space="preserve"> </w:t>
            </w:r>
            <w:r>
              <w:rPr>
                <w:sz w:val="24"/>
              </w:rPr>
              <w:t>Дидактические</w:t>
            </w:r>
            <w:r>
              <w:rPr>
                <w:spacing w:val="-1"/>
                <w:sz w:val="24"/>
              </w:rPr>
              <w:t xml:space="preserve"> </w:t>
            </w:r>
            <w:r>
              <w:rPr>
                <w:spacing w:val="-4"/>
                <w:sz w:val="24"/>
              </w:rPr>
              <w:t>игры</w:t>
            </w:r>
          </w:p>
        </w:tc>
      </w:tr>
      <w:tr w:rsidR="0044132F">
        <w:trPr>
          <w:trHeight w:val="634"/>
        </w:trPr>
        <w:tc>
          <w:tcPr>
            <w:tcW w:w="1845" w:type="dxa"/>
            <w:vMerge/>
            <w:tcBorders>
              <w:top w:val="nil"/>
            </w:tcBorders>
          </w:tcPr>
          <w:p w:rsidR="0044132F" w:rsidRDefault="0044132F">
            <w:pPr>
              <w:rPr>
                <w:sz w:val="2"/>
                <w:szCs w:val="2"/>
              </w:rPr>
            </w:pPr>
          </w:p>
        </w:tc>
        <w:tc>
          <w:tcPr>
            <w:tcW w:w="2129" w:type="dxa"/>
          </w:tcPr>
          <w:p w:rsidR="0044132F" w:rsidRDefault="004F5E07">
            <w:pPr>
              <w:pStyle w:val="TableParagraph"/>
              <w:spacing w:before="107"/>
              <w:ind w:left="114"/>
              <w:rPr>
                <w:sz w:val="24"/>
              </w:rPr>
            </w:pPr>
            <w:r>
              <w:rPr>
                <w:spacing w:val="-2"/>
                <w:sz w:val="24"/>
              </w:rPr>
              <w:t>трудовая</w:t>
            </w:r>
          </w:p>
        </w:tc>
        <w:tc>
          <w:tcPr>
            <w:tcW w:w="6210" w:type="dxa"/>
          </w:tcPr>
          <w:p w:rsidR="0044132F" w:rsidRDefault="004F5E07">
            <w:pPr>
              <w:pStyle w:val="TableParagraph"/>
              <w:spacing w:line="271" w:lineRule="exact"/>
              <w:ind w:left="110"/>
              <w:rPr>
                <w:sz w:val="24"/>
              </w:rPr>
            </w:pPr>
            <w:r>
              <w:rPr>
                <w:sz w:val="24"/>
              </w:rPr>
              <w:t>Совместные</w:t>
            </w:r>
            <w:r>
              <w:rPr>
                <w:spacing w:val="-3"/>
                <w:sz w:val="24"/>
              </w:rPr>
              <w:t xml:space="preserve"> </w:t>
            </w:r>
            <w:r>
              <w:rPr>
                <w:sz w:val="24"/>
              </w:rPr>
              <w:t>действия.</w:t>
            </w:r>
            <w:r>
              <w:rPr>
                <w:spacing w:val="-2"/>
                <w:sz w:val="24"/>
              </w:rPr>
              <w:t xml:space="preserve"> Поручение</w:t>
            </w:r>
          </w:p>
          <w:p w:rsidR="0044132F" w:rsidRDefault="004F5E07">
            <w:pPr>
              <w:pStyle w:val="TableParagraph"/>
              <w:spacing w:before="44"/>
              <w:ind w:left="110"/>
              <w:rPr>
                <w:sz w:val="24"/>
              </w:rPr>
            </w:pPr>
            <w:r>
              <w:rPr>
                <w:sz w:val="24"/>
              </w:rPr>
              <w:t>Задание.</w:t>
            </w:r>
            <w:r>
              <w:rPr>
                <w:spacing w:val="-4"/>
                <w:sz w:val="24"/>
              </w:rPr>
              <w:t xml:space="preserve"> </w:t>
            </w:r>
            <w:r>
              <w:rPr>
                <w:sz w:val="24"/>
              </w:rPr>
              <w:t>Наблюдение</w:t>
            </w:r>
            <w:r>
              <w:rPr>
                <w:spacing w:val="-3"/>
                <w:sz w:val="24"/>
              </w:rPr>
              <w:t xml:space="preserve"> </w:t>
            </w:r>
            <w:r>
              <w:rPr>
                <w:sz w:val="24"/>
              </w:rPr>
              <w:t>за</w:t>
            </w:r>
            <w:r>
              <w:rPr>
                <w:spacing w:val="-3"/>
                <w:sz w:val="24"/>
              </w:rPr>
              <w:t xml:space="preserve"> </w:t>
            </w:r>
            <w:r>
              <w:rPr>
                <w:sz w:val="24"/>
              </w:rPr>
              <w:t>трудом</w:t>
            </w:r>
            <w:r>
              <w:rPr>
                <w:spacing w:val="-3"/>
                <w:sz w:val="24"/>
              </w:rPr>
              <w:t xml:space="preserve"> </w:t>
            </w:r>
            <w:r>
              <w:rPr>
                <w:spacing w:val="-2"/>
                <w:sz w:val="24"/>
              </w:rPr>
              <w:t>взрослых</w:t>
            </w:r>
          </w:p>
        </w:tc>
      </w:tr>
      <w:tr w:rsidR="0044132F">
        <w:trPr>
          <w:trHeight w:val="1586"/>
        </w:trPr>
        <w:tc>
          <w:tcPr>
            <w:tcW w:w="1845" w:type="dxa"/>
            <w:vMerge/>
            <w:tcBorders>
              <w:top w:val="nil"/>
            </w:tcBorders>
          </w:tcPr>
          <w:p w:rsidR="0044132F" w:rsidRDefault="0044132F">
            <w:pPr>
              <w:rPr>
                <w:sz w:val="2"/>
                <w:szCs w:val="2"/>
              </w:rPr>
            </w:pPr>
          </w:p>
        </w:tc>
        <w:tc>
          <w:tcPr>
            <w:tcW w:w="2129" w:type="dxa"/>
          </w:tcPr>
          <w:p w:rsidR="0044132F" w:rsidRDefault="004F5E07">
            <w:pPr>
              <w:pStyle w:val="TableParagraph"/>
              <w:spacing w:before="107"/>
              <w:ind w:left="114"/>
              <w:rPr>
                <w:sz w:val="24"/>
              </w:rPr>
            </w:pPr>
            <w:r>
              <w:rPr>
                <w:spacing w:val="-2"/>
                <w:sz w:val="24"/>
              </w:rPr>
              <w:t>коммуникативная</w:t>
            </w:r>
          </w:p>
        </w:tc>
        <w:tc>
          <w:tcPr>
            <w:tcW w:w="6210" w:type="dxa"/>
          </w:tcPr>
          <w:p w:rsidR="0044132F" w:rsidRDefault="004F5E07">
            <w:pPr>
              <w:pStyle w:val="TableParagraph"/>
              <w:spacing w:line="275" w:lineRule="exact"/>
              <w:ind w:left="110"/>
              <w:rPr>
                <w:sz w:val="24"/>
              </w:rPr>
            </w:pPr>
            <w:r>
              <w:rPr>
                <w:sz w:val="24"/>
              </w:rPr>
              <w:t>Беседа.</w:t>
            </w:r>
            <w:r>
              <w:rPr>
                <w:spacing w:val="-4"/>
                <w:sz w:val="24"/>
              </w:rPr>
              <w:t xml:space="preserve"> </w:t>
            </w:r>
            <w:r>
              <w:rPr>
                <w:sz w:val="24"/>
              </w:rPr>
              <w:t>Ситуативный</w:t>
            </w:r>
            <w:r>
              <w:rPr>
                <w:spacing w:val="-4"/>
                <w:sz w:val="24"/>
              </w:rPr>
              <w:t xml:space="preserve"> </w:t>
            </w:r>
            <w:r>
              <w:rPr>
                <w:sz w:val="24"/>
              </w:rPr>
              <w:t>разговор.</w:t>
            </w:r>
            <w:r>
              <w:rPr>
                <w:spacing w:val="-3"/>
                <w:sz w:val="24"/>
              </w:rPr>
              <w:t xml:space="preserve"> </w:t>
            </w:r>
            <w:r>
              <w:rPr>
                <w:sz w:val="24"/>
              </w:rPr>
              <w:t>Речевая</w:t>
            </w:r>
            <w:r>
              <w:rPr>
                <w:spacing w:val="-6"/>
                <w:sz w:val="24"/>
              </w:rPr>
              <w:t xml:space="preserve"> </w:t>
            </w:r>
            <w:r>
              <w:rPr>
                <w:spacing w:val="-2"/>
                <w:sz w:val="24"/>
              </w:rPr>
              <w:t>ситуация</w:t>
            </w:r>
          </w:p>
          <w:p w:rsidR="0044132F" w:rsidRDefault="004F5E07">
            <w:pPr>
              <w:pStyle w:val="TableParagraph"/>
              <w:spacing w:before="40" w:line="276" w:lineRule="auto"/>
              <w:ind w:left="110" w:right="113"/>
              <w:rPr>
                <w:sz w:val="24"/>
              </w:rPr>
            </w:pPr>
            <w:r>
              <w:rPr>
                <w:sz w:val="24"/>
              </w:rPr>
              <w:t>Составление</w:t>
            </w:r>
            <w:r>
              <w:rPr>
                <w:spacing w:val="-8"/>
                <w:sz w:val="24"/>
              </w:rPr>
              <w:t xml:space="preserve"> </w:t>
            </w:r>
            <w:r>
              <w:rPr>
                <w:sz w:val="24"/>
              </w:rPr>
              <w:t>и</w:t>
            </w:r>
            <w:r>
              <w:rPr>
                <w:spacing w:val="-10"/>
                <w:sz w:val="24"/>
              </w:rPr>
              <w:t xml:space="preserve"> </w:t>
            </w:r>
            <w:r>
              <w:rPr>
                <w:sz w:val="24"/>
              </w:rPr>
              <w:t>отгадывание</w:t>
            </w:r>
            <w:r>
              <w:rPr>
                <w:spacing w:val="-8"/>
                <w:sz w:val="24"/>
              </w:rPr>
              <w:t xml:space="preserve"> </w:t>
            </w:r>
            <w:r>
              <w:rPr>
                <w:sz w:val="24"/>
              </w:rPr>
              <w:t>загадок.</w:t>
            </w:r>
            <w:r>
              <w:rPr>
                <w:spacing w:val="-9"/>
                <w:sz w:val="24"/>
              </w:rPr>
              <w:t xml:space="preserve"> </w:t>
            </w:r>
            <w:r>
              <w:rPr>
                <w:sz w:val="24"/>
              </w:rPr>
              <w:t>Сюжетные</w:t>
            </w:r>
            <w:r>
              <w:rPr>
                <w:spacing w:val="-8"/>
                <w:sz w:val="24"/>
              </w:rPr>
              <w:t xml:space="preserve"> </w:t>
            </w:r>
            <w:r>
              <w:rPr>
                <w:sz w:val="24"/>
              </w:rPr>
              <w:t>игры, игры с</w:t>
            </w:r>
          </w:p>
          <w:p w:rsidR="0044132F" w:rsidRDefault="004F5E07">
            <w:pPr>
              <w:pStyle w:val="TableParagraph"/>
              <w:tabs>
                <w:tab w:val="left" w:pos="3783"/>
                <w:tab w:val="left" w:pos="5675"/>
              </w:tabs>
              <w:spacing w:before="1"/>
              <w:ind w:left="110"/>
              <w:rPr>
                <w:sz w:val="24"/>
              </w:rPr>
            </w:pPr>
            <w:r>
              <w:rPr>
                <w:sz w:val="24"/>
              </w:rPr>
              <w:t>правилами.</w:t>
            </w:r>
            <w:r>
              <w:rPr>
                <w:spacing w:val="-24"/>
                <w:sz w:val="24"/>
              </w:rPr>
              <w:t xml:space="preserve"> </w:t>
            </w:r>
            <w:r>
              <w:rPr>
                <w:sz w:val="24"/>
              </w:rPr>
              <w:t>Свободное</w:t>
            </w:r>
            <w:r>
              <w:rPr>
                <w:spacing w:val="-19"/>
                <w:sz w:val="24"/>
              </w:rPr>
              <w:t xml:space="preserve"> </w:t>
            </w:r>
            <w:r>
              <w:rPr>
                <w:sz w:val="24"/>
              </w:rPr>
              <w:t>общение</w:t>
            </w:r>
            <w:r>
              <w:rPr>
                <w:spacing w:val="14"/>
                <w:sz w:val="24"/>
              </w:rPr>
              <w:t xml:space="preserve"> </w:t>
            </w:r>
            <w:r>
              <w:rPr>
                <w:spacing w:val="-10"/>
                <w:sz w:val="24"/>
              </w:rPr>
              <w:t>и</w:t>
            </w:r>
            <w:r>
              <w:rPr>
                <w:sz w:val="24"/>
              </w:rPr>
              <w:tab/>
            </w:r>
            <w:r>
              <w:rPr>
                <w:spacing w:val="-2"/>
                <w:sz w:val="24"/>
              </w:rPr>
              <w:t>взаимодействие</w:t>
            </w:r>
            <w:r>
              <w:rPr>
                <w:sz w:val="24"/>
              </w:rPr>
              <w:tab/>
            </w:r>
            <w:r>
              <w:rPr>
                <w:spacing w:val="-5"/>
                <w:sz w:val="24"/>
              </w:rPr>
              <w:t>со</w:t>
            </w:r>
          </w:p>
          <w:p w:rsidR="0044132F" w:rsidRDefault="004F5E07">
            <w:pPr>
              <w:pStyle w:val="TableParagraph"/>
              <w:spacing w:before="41"/>
              <w:ind w:left="110"/>
              <w:rPr>
                <w:sz w:val="24"/>
              </w:rPr>
            </w:pPr>
            <w:r>
              <w:rPr>
                <w:sz w:val="24"/>
              </w:rPr>
              <w:t>сверстниками</w:t>
            </w:r>
            <w:r>
              <w:rPr>
                <w:spacing w:val="-3"/>
                <w:sz w:val="24"/>
              </w:rPr>
              <w:t xml:space="preserve"> </w:t>
            </w:r>
            <w:r>
              <w:rPr>
                <w:sz w:val="24"/>
              </w:rPr>
              <w:t>и</w:t>
            </w:r>
            <w:r>
              <w:rPr>
                <w:spacing w:val="-2"/>
                <w:sz w:val="24"/>
              </w:rPr>
              <w:t xml:space="preserve"> взрослыми</w:t>
            </w:r>
          </w:p>
        </w:tc>
      </w:tr>
      <w:tr w:rsidR="0044132F">
        <w:trPr>
          <w:trHeight w:val="1906"/>
        </w:trPr>
        <w:tc>
          <w:tcPr>
            <w:tcW w:w="1845" w:type="dxa"/>
            <w:vMerge w:val="restart"/>
          </w:tcPr>
          <w:p w:rsidR="0044132F" w:rsidRDefault="0044132F">
            <w:pPr>
              <w:pStyle w:val="TableParagraph"/>
              <w:rPr>
                <w:b/>
                <w:i/>
                <w:sz w:val="24"/>
              </w:rPr>
            </w:pPr>
          </w:p>
          <w:p w:rsidR="0044132F" w:rsidRDefault="0044132F">
            <w:pPr>
              <w:pStyle w:val="TableParagraph"/>
              <w:spacing w:before="5"/>
              <w:rPr>
                <w:b/>
                <w:i/>
                <w:sz w:val="24"/>
              </w:rPr>
            </w:pPr>
          </w:p>
          <w:p w:rsidR="0044132F" w:rsidRDefault="004F5E07">
            <w:pPr>
              <w:pStyle w:val="TableParagraph"/>
              <w:spacing w:line="177" w:lineRule="auto"/>
              <w:ind w:left="115" w:firstLine="60"/>
              <w:rPr>
                <w:sz w:val="24"/>
              </w:rPr>
            </w:pPr>
            <w:r>
              <w:rPr>
                <w:spacing w:val="-2"/>
                <w:sz w:val="24"/>
              </w:rPr>
              <w:t>познавательное развитие</w:t>
            </w:r>
          </w:p>
        </w:tc>
        <w:tc>
          <w:tcPr>
            <w:tcW w:w="2129" w:type="dxa"/>
          </w:tcPr>
          <w:p w:rsidR="0044132F" w:rsidRDefault="004F5E07">
            <w:pPr>
              <w:pStyle w:val="TableParagraph"/>
              <w:spacing w:line="215" w:lineRule="exact"/>
              <w:ind w:left="174"/>
              <w:rPr>
                <w:sz w:val="24"/>
              </w:rPr>
            </w:pPr>
            <w:r>
              <w:rPr>
                <w:spacing w:val="-2"/>
                <w:sz w:val="24"/>
              </w:rPr>
              <w:t>познавательно-</w:t>
            </w:r>
          </w:p>
          <w:p w:rsidR="0044132F" w:rsidRDefault="004F5E07">
            <w:pPr>
              <w:pStyle w:val="TableParagraph"/>
              <w:spacing w:line="252" w:lineRule="exact"/>
              <w:ind w:left="114"/>
              <w:rPr>
                <w:sz w:val="24"/>
              </w:rPr>
            </w:pPr>
            <w:r>
              <w:rPr>
                <w:spacing w:val="-2"/>
                <w:sz w:val="24"/>
              </w:rPr>
              <w:t>исследовательская</w:t>
            </w:r>
          </w:p>
        </w:tc>
        <w:tc>
          <w:tcPr>
            <w:tcW w:w="6210" w:type="dxa"/>
          </w:tcPr>
          <w:p w:rsidR="0044132F" w:rsidRDefault="004F5E07">
            <w:pPr>
              <w:pStyle w:val="TableParagraph"/>
              <w:spacing w:line="276" w:lineRule="auto"/>
              <w:ind w:left="110"/>
              <w:rPr>
                <w:sz w:val="24"/>
              </w:rPr>
            </w:pPr>
            <w:r>
              <w:rPr>
                <w:sz w:val="24"/>
              </w:rPr>
              <w:t>Наблюдение.</w:t>
            </w:r>
            <w:r>
              <w:rPr>
                <w:spacing w:val="-15"/>
                <w:sz w:val="24"/>
              </w:rPr>
              <w:t xml:space="preserve"> </w:t>
            </w:r>
            <w:r>
              <w:rPr>
                <w:sz w:val="24"/>
              </w:rPr>
              <w:t>Экскурсия.</w:t>
            </w:r>
            <w:r>
              <w:rPr>
                <w:spacing w:val="-15"/>
                <w:sz w:val="24"/>
              </w:rPr>
              <w:t xml:space="preserve"> </w:t>
            </w:r>
            <w:r>
              <w:rPr>
                <w:sz w:val="24"/>
              </w:rPr>
              <w:t>Рассматривание.</w:t>
            </w:r>
            <w:r>
              <w:rPr>
                <w:spacing w:val="-15"/>
                <w:sz w:val="24"/>
              </w:rPr>
              <w:t xml:space="preserve"> </w:t>
            </w:r>
            <w:r>
              <w:rPr>
                <w:sz w:val="24"/>
              </w:rPr>
              <w:t>Решение проблемных ситуаций или элементы поисковой деятельности. Экспериментирование.</w:t>
            </w:r>
          </w:p>
          <w:p w:rsidR="0044132F" w:rsidRDefault="004F5E07">
            <w:pPr>
              <w:pStyle w:val="TableParagraph"/>
              <w:ind w:left="110"/>
              <w:rPr>
                <w:sz w:val="24"/>
              </w:rPr>
            </w:pPr>
            <w:r>
              <w:rPr>
                <w:spacing w:val="-2"/>
                <w:sz w:val="24"/>
              </w:rPr>
              <w:t>Коллекционирование</w:t>
            </w:r>
          </w:p>
          <w:p w:rsidR="0044132F" w:rsidRDefault="004F5E07">
            <w:pPr>
              <w:pStyle w:val="TableParagraph"/>
              <w:spacing w:before="6" w:line="320" w:lineRule="exact"/>
              <w:ind w:left="110"/>
              <w:rPr>
                <w:sz w:val="24"/>
              </w:rPr>
            </w:pPr>
            <w:r>
              <w:rPr>
                <w:sz w:val="24"/>
              </w:rPr>
              <w:t>Моделирование</w:t>
            </w:r>
            <w:r>
              <w:rPr>
                <w:spacing w:val="-6"/>
                <w:sz w:val="24"/>
              </w:rPr>
              <w:t xml:space="preserve"> </w:t>
            </w:r>
            <w:r>
              <w:rPr>
                <w:sz w:val="24"/>
              </w:rPr>
              <w:t>.Реализация</w:t>
            </w:r>
            <w:r>
              <w:rPr>
                <w:spacing w:val="40"/>
                <w:sz w:val="24"/>
              </w:rPr>
              <w:t xml:space="preserve"> </w:t>
            </w:r>
            <w:r>
              <w:rPr>
                <w:sz w:val="24"/>
              </w:rPr>
              <w:t>проекта.</w:t>
            </w:r>
            <w:r>
              <w:rPr>
                <w:spacing w:val="-11"/>
                <w:sz w:val="24"/>
              </w:rPr>
              <w:t xml:space="preserve"> </w:t>
            </w:r>
            <w:r>
              <w:rPr>
                <w:sz w:val="24"/>
              </w:rPr>
              <w:t>Игры</w:t>
            </w:r>
            <w:r>
              <w:rPr>
                <w:spacing w:val="-9"/>
                <w:sz w:val="24"/>
              </w:rPr>
              <w:t xml:space="preserve"> </w:t>
            </w:r>
            <w:r>
              <w:rPr>
                <w:sz w:val="24"/>
              </w:rPr>
              <w:t>с</w:t>
            </w:r>
            <w:r>
              <w:rPr>
                <w:spacing w:val="-6"/>
                <w:sz w:val="24"/>
              </w:rPr>
              <w:t xml:space="preserve"> </w:t>
            </w:r>
            <w:r>
              <w:rPr>
                <w:sz w:val="24"/>
              </w:rPr>
              <w:t>правилами. Путешествие по карте, во времени</w:t>
            </w:r>
          </w:p>
        </w:tc>
      </w:tr>
      <w:tr w:rsidR="0044132F">
        <w:trPr>
          <w:trHeight w:val="710"/>
        </w:trPr>
        <w:tc>
          <w:tcPr>
            <w:tcW w:w="1845" w:type="dxa"/>
            <w:vMerge/>
            <w:tcBorders>
              <w:top w:val="nil"/>
            </w:tcBorders>
          </w:tcPr>
          <w:p w:rsidR="0044132F" w:rsidRDefault="0044132F">
            <w:pPr>
              <w:rPr>
                <w:sz w:val="2"/>
                <w:szCs w:val="2"/>
              </w:rPr>
            </w:pPr>
          </w:p>
        </w:tc>
        <w:tc>
          <w:tcPr>
            <w:tcW w:w="2129" w:type="dxa"/>
          </w:tcPr>
          <w:p w:rsidR="0044132F" w:rsidRDefault="004F5E07">
            <w:pPr>
              <w:pStyle w:val="TableParagraph"/>
              <w:spacing w:line="180" w:lineRule="auto"/>
              <w:ind w:left="114" w:firstLine="60"/>
              <w:rPr>
                <w:sz w:val="24"/>
              </w:rPr>
            </w:pPr>
            <w:r>
              <w:rPr>
                <w:spacing w:val="-2"/>
                <w:sz w:val="24"/>
              </w:rPr>
              <w:t>восприятие художественной литературы</w:t>
            </w:r>
          </w:p>
        </w:tc>
        <w:tc>
          <w:tcPr>
            <w:tcW w:w="6210" w:type="dxa"/>
          </w:tcPr>
          <w:p w:rsidR="0044132F" w:rsidRDefault="004F5E07">
            <w:pPr>
              <w:pStyle w:val="TableParagraph"/>
              <w:spacing w:line="271" w:lineRule="exact"/>
              <w:ind w:left="110"/>
              <w:rPr>
                <w:sz w:val="24"/>
              </w:rPr>
            </w:pPr>
            <w:r>
              <w:rPr>
                <w:sz w:val="24"/>
              </w:rPr>
              <w:t>Чтение.</w:t>
            </w:r>
            <w:r>
              <w:rPr>
                <w:spacing w:val="57"/>
                <w:sz w:val="24"/>
              </w:rPr>
              <w:t xml:space="preserve"> </w:t>
            </w:r>
            <w:r>
              <w:rPr>
                <w:sz w:val="24"/>
              </w:rPr>
              <w:t>Обсуждение.</w:t>
            </w:r>
            <w:r>
              <w:rPr>
                <w:spacing w:val="58"/>
                <w:sz w:val="24"/>
              </w:rPr>
              <w:t xml:space="preserve"> </w:t>
            </w:r>
            <w:r>
              <w:rPr>
                <w:spacing w:val="-2"/>
                <w:sz w:val="24"/>
              </w:rPr>
              <w:t>Разучивание</w:t>
            </w:r>
          </w:p>
        </w:tc>
      </w:tr>
      <w:tr w:rsidR="0044132F">
        <w:trPr>
          <w:trHeight w:val="1586"/>
        </w:trPr>
        <w:tc>
          <w:tcPr>
            <w:tcW w:w="1845" w:type="dxa"/>
            <w:vMerge/>
            <w:tcBorders>
              <w:top w:val="nil"/>
            </w:tcBorders>
          </w:tcPr>
          <w:p w:rsidR="0044132F" w:rsidRDefault="0044132F">
            <w:pPr>
              <w:rPr>
                <w:sz w:val="2"/>
                <w:szCs w:val="2"/>
              </w:rPr>
            </w:pPr>
          </w:p>
        </w:tc>
        <w:tc>
          <w:tcPr>
            <w:tcW w:w="2129" w:type="dxa"/>
          </w:tcPr>
          <w:p w:rsidR="0044132F" w:rsidRDefault="004F5E07">
            <w:pPr>
              <w:pStyle w:val="TableParagraph"/>
              <w:spacing w:before="103"/>
              <w:ind w:left="114"/>
              <w:rPr>
                <w:sz w:val="24"/>
              </w:rPr>
            </w:pPr>
            <w:r>
              <w:rPr>
                <w:spacing w:val="-2"/>
                <w:sz w:val="24"/>
              </w:rPr>
              <w:t>конструирование</w:t>
            </w:r>
          </w:p>
        </w:tc>
        <w:tc>
          <w:tcPr>
            <w:tcW w:w="6210" w:type="dxa"/>
          </w:tcPr>
          <w:p w:rsidR="0044132F" w:rsidRDefault="004F5E07">
            <w:pPr>
              <w:pStyle w:val="TableParagraph"/>
              <w:spacing w:line="278" w:lineRule="auto"/>
              <w:ind w:left="110"/>
              <w:rPr>
                <w:sz w:val="24"/>
              </w:rPr>
            </w:pPr>
            <w:r>
              <w:rPr>
                <w:sz w:val="24"/>
              </w:rPr>
              <w:t>Совместное</w:t>
            </w:r>
            <w:r>
              <w:rPr>
                <w:spacing w:val="-10"/>
                <w:sz w:val="24"/>
              </w:rPr>
              <w:t xml:space="preserve"> </w:t>
            </w:r>
            <w:r>
              <w:rPr>
                <w:sz w:val="24"/>
              </w:rPr>
              <w:t>конструирование</w:t>
            </w:r>
            <w:r>
              <w:rPr>
                <w:spacing w:val="-10"/>
                <w:sz w:val="24"/>
              </w:rPr>
              <w:t xml:space="preserve"> </w:t>
            </w:r>
            <w:r>
              <w:rPr>
                <w:sz w:val="24"/>
              </w:rPr>
              <w:t>из</w:t>
            </w:r>
            <w:r>
              <w:rPr>
                <w:spacing w:val="-8"/>
                <w:sz w:val="24"/>
              </w:rPr>
              <w:t xml:space="preserve"> </w:t>
            </w:r>
            <w:r>
              <w:rPr>
                <w:sz w:val="24"/>
              </w:rPr>
              <w:t>различного</w:t>
            </w:r>
            <w:r>
              <w:rPr>
                <w:spacing w:val="-10"/>
                <w:sz w:val="24"/>
              </w:rPr>
              <w:t xml:space="preserve"> </w:t>
            </w:r>
            <w:r>
              <w:rPr>
                <w:sz w:val="24"/>
              </w:rPr>
              <w:t>материала: бумага, бросовый материл, природный материал.</w:t>
            </w:r>
          </w:p>
          <w:p w:rsidR="0044132F" w:rsidRDefault="004F5E07">
            <w:pPr>
              <w:pStyle w:val="TableParagraph"/>
              <w:spacing w:line="276" w:lineRule="auto"/>
              <w:ind w:left="110"/>
              <w:rPr>
                <w:sz w:val="24"/>
              </w:rPr>
            </w:pPr>
            <w:r>
              <w:rPr>
                <w:sz w:val="24"/>
              </w:rPr>
              <w:t>Использование образца при конструировании и из крупного</w:t>
            </w:r>
            <w:r>
              <w:rPr>
                <w:spacing w:val="-7"/>
                <w:sz w:val="24"/>
              </w:rPr>
              <w:t xml:space="preserve"> </w:t>
            </w:r>
            <w:r>
              <w:rPr>
                <w:sz w:val="24"/>
              </w:rPr>
              <w:t>и</w:t>
            </w:r>
            <w:r>
              <w:rPr>
                <w:spacing w:val="-8"/>
                <w:sz w:val="24"/>
              </w:rPr>
              <w:t xml:space="preserve"> </w:t>
            </w:r>
            <w:r>
              <w:rPr>
                <w:sz w:val="24"/>
              </w:rPr>
              <w:t>мелкого</w:t>
            </w:r>
            <w:r>
              <w:rPr>
                <w:spacing w:val="-7"/>
                <w:sz w:val="24"/>
              </w:rPr>
              <w:t xml:space="preserve"> </w:t>
            </w:r>
            <w:r>
              <w:rPr>
                <w:sz w:val="24"/>
              </w:rPr>
              <w:t>строителя,</w:t>
            </w:r>
            <w:r>
              <w:rPr>
                <w:spacing w:val="-7"/>
                <w:sz w:val="24"/>
              </w:rPr>
              <w:t xml:space="preserve"> </w:t>
            </w:r>
            <w:r>
              <w:rPr>
                <w:sz w:val="24"/>
              </w:rPr>
              <w:t>а</w:t>
            </w:r>
            <w:r>
              <w:rPr>
                <w:spacing w:val="-7"/>
                <w:sz w:val="24"/>
              </w:rPr>
              <w:t xml:space="preserve"> </w:t>
            </w:r>
            <w:r>
              <w:rPr>
                <w:sz w:val="24"/>
              </w:rPr>
              <w:t>также</w:t>
            </w:r>
            <w:r>
              <w:rPr>
                <w:spacing w:val="-10"/>
                <w:sz w:val="24"/>
              </w:rPr>
              <w:t xml:space="preserve"> </w:t>
            </w:r>
            <w:r>
              <w:rPr>
                <w:sz w:val="24"/>
              </w:rPr>
              <w:t>конструирование</w:t>
            </w:r>
          </w:p>
          <w:p w:rsidR="0044132F" w:rsidRDefault="004F5E07">
            <w:pPr>
              <w:pStyle w:val="TableParagraph"/>
              <w:ind w:left="110"/>
              <w:rPr>
                <w:sz w:val="24"/>
              </w:rPr>
            </w:pPr>
            <w:r>
              <w:rPr>
                <w:sz w:val="24"/>
              </w:rPr>
              <w:t>по</w:t>
            </w:r>
            <w:r>
              <w:rPr>
                <w:spacing w:val="58"/>
                <w:sz w:val="24"/>
              </w:rPr>
              <w:t xml:space="preserve"> </w:t>
            </w:r>
            <w:r>
              <w:rPr>
                <w:sz w:val="24"/>
              </w:rPr>
              <w:t>собственному</w:t>
            </w:r>
            <w:r>
              <w:rPr>
                <w:spacing w:val="-8"/>
                <w:sz w:val="24"/>
              </w:rPr>
              <w:t xml:space="preserve"> </w:t>
            </w:r>
            <w:r>
              <w:rPr>
                <w:spacing w:val="-2"/>
                <w:sz w:val="24"/>
              </w:rPr>
              <w:t>замыслу.</w:t>
            </w:r>
          </w:p>
        </w:tc>
      </w:tr>
      <w:tr w:rsidR="0044132F">
        <w:trPr>
          <w:trHeight w:val="1270"/>
        </w:trPr>
        <w:tc>
          <w:tcPr>
            <w:tcW w:w="1845" w:type="dxa"/>
          </w:tcPr>
          <w:p w:rsidR="0044132F" w:rsidRDefault="004F5E07">
            <w:pPr>
              <w:pStyle w:val="TableParagraph"/>
              <w:spacing w:before="267"/>
              <w:ind w:left="115" w:right="813"/>
              <w:rPr>
                <w:sz w:val="24"/>
              </w:rPr>
            </w:pPr>
            <w:r>
              <w:rPr>
                <w:spacing w:val="-2"/>
                <w:sz w:val="24"/>
              </w:rPr>
              <w:t>речевое развитие</w:t>
            </w:r>
          </w:p>
        </w:tc>
        <w:tc>
          <w:tcPr>
            <w:tcW w:w="2129" w:type="dxa"/>
          </w:tcPr>
          <w:p w:rsidR="0044132F" w:rsidRDefault="004F5E07">
            <w:pPr>
              <w:pStyle w:val="TableParagraph"/>
              <w:spacing w:before="271"/>
              <w:ind w:left="114"/>
              <w:rPr>
                <w:sz w:val="24"/>
              </w:rPr>
            </w:pPr>
            <w:r>
              <w:rPr>
                <w:spacing w:val="-2"/>
                <w:sz w:val="24"/>
              </w:rPr>
              <w:t>коммуникативная</w:t>
            </w:r>
          </w:p>
        </w:tc>
        <w:tc>
          <w:tcPr>
            <w:tcW w:w="6210" w:type="dxa"/>
          </w:tcPr>
          <w:p w:rsidR="0044132F" w:rsidRDefault="004F5E07">
            <w:pPr>
              <w:pStyle w:val="TableParagraph"/>
              <w:spacing w:line="271" w:lineRule="exact"/>
              <w:ind w:left="110"/>
              <w:jc w:val="both"/>
              <w:rPr>
                <w:sz w:val="24"/>
              </w:rPr>
            </w:pPr>
            <w:r>
              <w:rPr>
                <w:sz w:val="24"/>
              </w:rPr>
              <w:t>Беседа</w:t>
            </w:r>
            <w:r>
              <w:rPr>
                <w:spacing w:val="-3"/>
                <w:sz w:val="24"/>
              </w:rPr>
              <w:t xml:space="preserve"> </w:t>
            </w:r>
            <w:r>
              <w:rPr>
                <w:sz w:val="24"/>
              </w:rPr>
              <w:t>.Ситуативный</w:t>
            </w:r>
            <w:r>
              <w:rPr>
                <w:spacing w:val="-1"/>
                <w:sz w:val="24"/>
              </w:rPr>
              <w:t xml:space="preserve"> </w:t>
            </w:r>
            <w:r>
              <w:rPr>
                <w:sz w:val="24"/>
              </w:rPr>
              <w:t>разговор.</w:t>
            </w:r>
            <w:r>
              <w:rPr>
                <w:spacing w:val="-3"/>
                <w:sz w:val="24"/>
              </w:rPr>
              <w:t xml:space="preserve"> </w:t>
            </w:r>
            <w:r>
              <w:rPr>
                <w:sz w:val="24"/>
              </w:rPr>
              <w:t>Речевая</w:t>
            </w:r>
            <w:r>
              <w:rPr>
                <w:spacing w:val="-6"/>
                <w:sz w:val="24"/>
              </w:rPr>
              <w:t xml:space="preserve"> </w:t>
            </w:r>
            <w:r>
              <w:rPr>
                <w:spacing w:val="-2"/>
                <w:sz w:val="24"/>
              </w:rPr>
              <w:t>ситуация</w:t>
            </w:r>
          </w:p>
          <w:p w:rsidR="0044132F" w:rsidRDefault="004F5E07">
            <w:pPr>
              <w:pStyle w:val="TableParagraph"/>
              <w:spacing w:before="15" w:line="316" w:lineRule="exact"/>
              <w:ind w:left="110" w:right="101"/>
              <w:jc w:val="both"/>
              <w:rPr>
                <w:sz w:val="24"/>
              </w:rPr>
            </w:pPr>
            <w:r>
              <w:rPr>
                <w:sz w:val="24"/>
              </w:rPr>
              <w:t>Составление и отгадывание загадок. Сюжетные игры, игры с правилами. Свободное общение и взаимодействие со сверстниками и взрослыми</w:t>
            </w:r>
          </w:p>
        </w:tc>
      </w:tr>
      <w:tr w:rsidR="0044132F">
        <w:trPr>
          <w:trHeight w:val="950"/>
        </w:trPr>
        <w:tc>
          <w:tcPr>
            <w:tcW w:w="1845" w:type="dxa"/>
          </w:tcPr>
          <w:p w:rsidR="0044132F" w:rsidRDefault="004F5E07">
            <w:pPr>
              <w:pStyle w:val="TableParagraph"/>
              <w:spacing w:line="187" w:lineRule="auto"/>
              <w:ind w:left="115"/>
              <w:rPr>
                <w:sz w:val="24"/>
              </w:rPr>
            </w:pPr>
            <w:r>
              <w:rPr>
                <w:spacing w:val="-2"/>
                <w:sz w:val="24"/>
              </w:rPr>
              <w:t>физическое развитие</w:t>
            </w:r>
          </w:p>
        </w:tc>
        <w:tc>
          <w:tcPr>
            <w:tcW w:w="2129" w:type="dxa"/>
          </w:tcPr>
          <w:p w:rsidR="0044132F" w:rsidRDefault="004F5E07">
            <w:pPr>
              <w:pStyle w:val="TableParagraph"/>
              <w:spacing w:before="114"/>
              <w:ind w:left="114"/>
              <w:rPr>
                <w:sz w:val="24"/>
              </w:rPr>
            </w:pPr>
            <w:r>
              <w:rPr>
                <w:spacing w:val="-2"/>
                <w:sz w:val="24"/>
              </w:rPr>
              <w:t>двигательная</w:t>
            </w:r>
          </w:p>
        </w:tc>
        <w:tc>
          <w:tcPr>
            <w:tcW w:w="6210" w:type="dxa"/>
          </w:tcPr>
          <w:p w:rsidR="0044132F" w:rsidRDefault="004F5E07">
            <w:pPr>
              <w:pStyle w:val="TableParagraph"/>
              <w:spacing w:line="278" w:lineRule="auto"/>
              <w:ind w:left="110"/>
              <w:rPr>
                <w:sz w:val="24"/>
              </w:rPr>
            </w:pPr>
            <w:r>
              <w:rPr>
                <w:sz w:val="24"/>
              </w:rPr>
              <w:t>Подвижные</w:t>
            </w:r>
            <w:r>
              <w:rPr>
                <w:spacing w:val="-8"/>
                <w:sz w:val="24"/>
              </w:rPr>
              <w:t xml:space="preserve"> </w:t>
            </w:r>
            <w:r>
              <w:rPr>
                <w:sz w:val="24"/>
              </w:rPr>
              <w:t>дидактические</w:t>
            </w:r>
            <w:r>
              <w:rPr>
                <w:spacing w:val="-8"/>
                <w:sz w:val="24"/>
              </w:rPr>
              <w:t xml:space="preserve"> </w:t>
            </w:r>
            <w:r>
              <w:rPr>
                <w:sz w:val="24"/>
              </w:rPr>
              <w:t>игры.</w:t>
            </w:r>
            <w:r>
              <w:rPr>
                <w:spacing w:val="-9"/>
                <w:sz w:val="24"/>
              </w:rPr>
              <w:t xml:space="preserve"> </w:t>
            </w:r>
            <w:r>
              <w:rPr>
                <w:sz w:val="24"/>
              </w:rPr>
              <w:t>Подвижные</w:t>
            </w:r>
            <w:r>
              <w:rPr>
                <w:spacing w:val="-8"/>
                <w:sz w:val="24"/>
              </w:rPr>
              <w:t xml:space="preserve"> </w:t>
            </w:r>
            <w:r>
              <w:rPr>
                <w:sz w:val="24"/>
              </w:rPr>
              <w:t>игры</w:t>
            </w:r>
            <w:r>
              <w:rPr>
                <w:spacing w:val="-11"/>
                <w:sz w:val="24"/>
              </w:rPr>
              <w:t xml:space="preserve"> </w:t>
            </w:r>
            <w:r>
              <w:rPr>
                <w:sz w:val="24"/>
              </w:rPr>
              <w:t>с правилами. Игровые упражнения. Соревнования.</w:t>
            </w:r>
          </w:p>
          <w:p w:rsidR="0044132F" w:rsidRDefault="004F5E07">
            <w:pPr>
              <w:pStyle w:val="TableParagraph"/>
              <w:spacing w:line="272" w:lineRule="exact"/>
              <w:ind w:left="110"/>
              <w:rPr>
                <w:sz w:val="24"/>
              </w:rPr>
            </w:pPr>
            <w:r>
              <w:rPr>
                <w:spacing w:val="-2"/>
                <w:sz w:val="24"/>
              </w:rPr>
              <w:t>Развлечения</w:t>
            </w:r>
          </w:p>
        </w:tc>
      </w:tr>
      <w:tr w:rsidR="0044132F">
        <w:trPr>
          <w:trHeight w:val="1270"/>
        </w:trPr>
        <w:tc>
          <w:tcPr>
            <w:tcW w:w="1845" w:type="dxa"/>
            <w:vMerge w:val="restart"/>
          </w:tcPr>
          <w:p w:rsidR="0044132F" w:rsidRDefault="004F5E07">
            <w:pPr>
              <w:pStyle w:val="TableParagraph"/>
              <w:spacing w:before="275"/>
              <w:ind w:left="115" w:right="358"/>
              <w:rPr>
                <w:sz w:val="24"/>
              </w:rPr>
            </w:pPr>
            <w:r>
              <w:rPr>
                <w:spacing w:val="-2"/>
                <w:sz w:val="24"/>
              </w:rPr>
              <w:t xml:space="preserve">Художествен </w:t>
            </w:r>
            <w:r>
              <w:rPr>
                <w:spacing w:val="-4"/>
                <w:sz w:val="24"/>
              </w:rPr>
              <w:t>но-</w:t>
            </w:r>
          </w:p>
          <w:p w:rsidR="0044132F" w:rsidRDefault="004F5E07">
            <w:pPr>
              <w:pStyle w:val="TableParagraph"/>
              <w:spacing w:line="242" w:lineRule="auto"/>
              <w:ind w:left="115"/>
              <w:rPr>
                <w:sz w:val="24"/>
              </w:rPr>
            </w:pPr>
            <w:r>
              <w:rPr>
                <w:spacing w:val="-2"/>
                <w:sz w:val="24"/>
              </w:rPr>
              <w:t>эстетическое развитие</w:t>
            </w:r>
          </w:p>
        </w:tc>
        <w:tc>
          <w:tcPr>
            <w:tcW w:w="2129" w:type="dxa"/>
          </w:tcPr>
          <w:p w:rsidR="0044132F" w:rsidRDefault="004F5E07">
            <w:pPr>
              <w:pStyle w:val="TableParagraph"/>
              <w:spacing w:before="271"/>
              <w:ind w:left="114"/>
              <w:rPr>
                <w:sz w:val="24"/>
              </w:rPr>
            </w:pPr>
            <w:r>
              <w:rPr>
                <w:spacing w:val="-2"/>
                <w:sz w:val="24"/>
              </w:rPr>
              <w:t>Музыкальная</w:t>
            </w:r>
          </w:p>
        </w:tc>
        <w:tc>
          <w:tcPr>
            <w:tcW w:w="6210" w:type="dxa"/>
          </w:tcPr>
          <w:p w:rsidR="0044132F" w:rsidRDefault="004F5E07">
            <w:pPr>
              <w:pStyle w:val="TableParagraph"/>
              <w:tabs>
                <w:tab w:val="left" w:pos="2225"/>
                <w:tab w:val="left" w:pos="4533"/>
              </w:tabs>
              <w:spacing w:line="276" w:lineRule="auto"/>
              <w:ind w:left="110" w:right="100"/>
              <w:jc w:val="both"/>
              <w:rPr>
                <w:sz w:val="24"/>
              </w:rPr>
            </w:pPr>
            <w:r>
              <w:rPr>
                <w:spacing w:val="-2"/>
                <w:sz w:val="24"/>
              </w:rPr>
              <w:t>Слушание.</w:t>
            </w:r>
            <w:r>
              <w:rPr>
                <w:sz w:val="24"/>
              </w:rPr>
              <w:tab/>
            </w:r>
            <w:r>
              <w:rPr>
                <w:spacing w:val="-2"/>
                <w:sz w:val="24"/>
              </w:rPr>
              <w:t>Исполнение.</w:t>
            </w:r>
            <w:r>
              <w:rPr>
                <w:sz w:val="24"/>
              </w:rPr>
              <w:tab/>
            </w:r>
            <w:r>
              <w:rPr>
                <w:spacing w:val="-2"/>
                <w:sz w:val="24"/>
              </w:rPr>
              <w:t xml:space="preserve">Импровизация. </w:t>
            </w:r>
            <w:r>
              <w:rPr>
                <w:sz w:val="24"/>
              </w:rPr>
              <w:t>Экспериментирование. Подвижные игры</w:t>
            </w:r>
            <w:r>
              <w:rPr>
                <w:spacing w:val="-1"/>
                <w:sz w:val="24"/>
              </w:rPr>
              <w:t xml:space="preserve"> </w:t>
            </w:r>
            <w:r>
              <w:rPr>
                <w:sz w:val="24"/>
              </w:rPr>
              <w:t>(с музыкальным сопровождением).</w:t>
            </w:r>
            <w:r>
              <w:rPr>
                <w:spacing w:val="69"/>
                <w:w w:val="150"/>
                <w:sz w:val="24"/>
              </w:rPr>
              <w:t xml:space="preserve">  </w:t>
            </w:r>
            <w:r>
              <w:rPr>
                <w:sz w:val="24"/>
              </w:rPr>
              <w:t>Музыкально-дидактические</w:t>
            </w:r>
            <w:r>
              <w:rPr>
                <w:spacing w:val="71"/>
                <w:w w:val="150"/>
                <w:sz w:val="24"/>
              </w:rPr>
              <w:t xml:space="preserve">  </w:t>
            </w:r>
            <w:r>
              <w:rPr>
                <w:spacing w:val="-2"/>
                <w:sz w:val="24"/>
              </w:rPr>
              <w:t>игры,</w:t>
            </w:r>
          </w:p>
          <w:p w:rsidR="0044132F" w:rsidRDefault="004F5E07">
            <w:pPr>
              <w:pStyle w:val="TableParagraph"/>
              <w:ind w:left="110"/>
              <w:jc w:val="both"/>
              <w:rPr>
                <w:sz w:val="24"/>
              </w:rPr>
            </w:pPr>
            <w:r>
              <w:rPr>
                <w:sz w:val="24"/>
              </w:rPr>
              <w:t>танцы,</w:t>
            </w:r>
            <w:r>
              <w:rPr>
                <w:spacing w:val="-6"/>
                <w:sz w:val="24"/>
              </w:rPr>
              <w:t xml:space="preserve"> </w:t>
            </w:r>
            <w:r>
              <w:rPr>
                <w:spacing w:val="-2"/>
                <w:sz w:val="24"/>
              </w:rPr>
              <w:t>праздники</w:t>
            </w:r>
          </w:p>
        </w:tc>
      </w:tr>
      <w:tr w:rsidR="0044132F">
        <w:trPr>
          <w:trHeight w:val="637"/>
        </w:trPr>
        <w:tc>
          <w:tcPr>
            <w:tcW w:w="1845" w:type="dxa"/>
            <w:vMerge/>
            <w:tcBorders>
              <w:top w:val="nil"/>
            </w:tcBorders>
          </w:tcPr>
          <w:p w:rsidR="0044132F" w:rsidRDefault="0044132F">
            <w:pPr>
              <w:rPr>
                <w:sz w:val="2"/>
                <w:szCs w:val="2"/>
              </w:rPr>
            </w:pPr>
          </w:p>
        </w:tc>
        <w:tc>
          <w:tcPr>
            <w:tcW w:w="2129" w:type="dxa"/>
          </w:tcPr>
          <w:p w:rsidR="0044132F" w:rsidRDefault="004F5E07">
            <w:pPr>
              <w:pStyle w:val="TableParagraph"/>
              <w:spacing w:before="111"/>
              <w:ind w:left="114"/>
              <w:rPr>
                <w:sz w:val="24"/>
              </w:rPr>
            </w:pPr>
            <w:r>
              <w:rPr>
                <w:spacing w:val="-2"/>
                <w:sz w:val="24"/>
              </w:rPr>
              <w:t>изобразительная</w:t>
            </w:r>
          </w:p>
        </w:tc>
        <w:tc>
          <w:tcPr>
            <w:tcW w:w="6210" w:type="dxa"/>
          </w:tcPr>
          <w:p w:rsidR="0044132F" w:rsidRDefault="004F5E07">
            <w:pPr>
              <w:pStyle w:val="TableParagraph"/>
              <w:spacing w:line="275" w:lineRule="exact"/>
              <w:ind w:left="110"/>
              <w:rPr>
                <w:sz w:val="24"/>
              </w:rPr>
            </w:pPr>
            <w:r>
              <w:rPr>
                <w:sz w:val="24"/>
              </w:rPr>
              <w:t>Изготовление</w:t>
            </w:r>
            <w:r>
              <w:rPr>
                <w:spacing w:val="-6"/>
                <w:sz w:val="24"/>
              </w:rPr>
              <w:t xml:space="preserve"> </w:t>
            </w:r>
            <w:r>
              <w:rPr>
                <w:sz w:val="24"/>
              </w:rPr>
              <w:t>продуктов</w:t>
            </w:r>
            <w:r>
              <w:rPr>
                <w:spacing w:val="-6"/>
                <w:sz w:val="24"/>
              </w:rPr>
              <w:t xml:space="preserve"> </w:t>
            </w:r>
            <w:r>
              <w:rPr>
                <w:sz w:val="24"/>
              </w:rPr>
              <w:t>детского</w:t>
            </w:r>
            <w:r>
              <w:rPr>
                <w:spacing w:val="-4"/>
                <w:sz w:val="24"/>
              </w:rPr>
              <w:t xml:space="preserve"> </w:t>
            </w:r>
            <w:r>
              <w:rPr>
                <w:sz w:val="24"/>
              </w:rPr>
              <w:t>творчества</w:t>
            </w:r>
            <w:r>
              <w:rPr>
                <w:spacing w:val="-3"/>
                <w:sz w:val="24"/>
              </w:rPr>
              <w:t xml:space="preserve"> </w:t>
            </w:r>
            <w:r>
              <w:rPr>
                <w:spacing w:val="-2"/>
                <w:sz w:val="24"/>
              </w:rPr>
              <w:t>(рисование,</w:t>
            </w:r>
          </w:p>
          <w:p w:rsidR="0044132F" w:rsidRDefault="004F5E07">
            <w:pPr>
              <w:pStyle w:val="TableParagraph"/>
              <w:spacing w:before="40"/>
              <w:ind w:left="110"/>
              <w:rPr>
                <w:sz w:val="24"/>
              </w:rPr>
            </w:pPr>
            <w:r>
              <w:rPr>
                <w:sz w:val="24"/>
              </w:rPr>
              <w:t>лепка,</w:t>
            </w:r>
            <w:r>
              <w:rPr>
                <w:spacing w:val="-1"/>
                <w:sz w:val="24"/>
              </w:rPr>
              <w:t xml:space="preserve"> </w:t>
            </w:r>
            <w:r>
              <w:rPr>
                <w:sz w:val="24"/>
              </w:rPr>
              <w:t xml:space="preserve">аппликация, </w:t>
            </w:r>
            <w:r>
              <w:rPr>
                <w:spacing w:val="-2"/>
                <w:sz w:val="24"/>
              </w:rPr>
              <w:t>конструирование).</w:t>
            </w:r>
          </w:p>
        </w:tc>
      </w:tr>
    </w:tbl>
    <w:p w:rsidR="0044132F" w:rsidRDefault="0044132F">
      <w:pPr>
        <w:rPr>
          <w:sz w:val="24"/>
        </w:rPr>
        <w:sectPr w:rsidR="0044132F">
          <w:pgSz w:w="11910" w:h="16840"/>
          <w:pgMar w:top="1620" w:right="460" w:bottom="1260" w:left="740" w:header="0" w:footer="956" w:gutter="0"/>
          <w:cols w:space="720"/>
        </w:sectPr>
      </w:pPr>
    </w:p>
    <w:p w:rsidR="0044132F" w:rsidRDefault="004F5E07">
      <w:pPr>
        <w:spacing w:before="66" w:after="4" w:line="237" w:lineRule="auto"/>
        <w:ind w:left="676" w:right="713" w:firstLine="919"/>
        <w:rPr>
          <w:b/>
          <w:i/>
          <w:sz w:val="24"/>
        </w:rPr>
      </w:pPr>
      <w:r>
        <w:rPr>
          <w:b/>
          <w:i/>
          <w:sz w:val="24"/>
        </w:rPr>
        <w:lastRenderedPageBreak/>
        <w:t>Возможные формы реализации программы воспитания в соответствии с видом детской деятельности при проведении режимных моментов</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7803"/>
      </w:tblGrid>
      <w:tr w:rsidR="0044132F">
        <w:trPr>
          <w:trHeight w:val="506"/>
        </w:trPr>
        <w:tc>
          <w:tcPr>
            <w:tcW w:w="2381" w:type="dxa"/>
          </w:tcPr>
          <w:p w:rsidR="0044132F" w:rsidRDefault="004F5E07">
            <w:pPr>
              <w:pStyle w:val="TableParagraph"/>
              <w:spacing w:line="252" w:lineRule="exact"/>
              <w:ind w:left="255" w:firstLine="124"/>
              <w:rPr>
                <w:b/>
                <w:sz w:val="24"/>
              </w:rPr>
            </w:pPr>
            <w:r>
              <w:rPr>
                <w:b/>
                <w:sz w:val="24"/>
              </w:rPr>
              <w:t xml:space="preserve">вид детской </w:t>
            </w:r>
            <w:r>
              <w:rPr>
                <w:b/>
                <w:spacing w:val="-2"/>
                <w:sz w:val="24"/>
              </w:rPr>
              <w:t>деятельности</w:t>
            </w:r>
          </w:p>
        </w:tc>
        <w:tc>
          <w:tcPr>
            <w:tcW w:w="7803" w:type="dxa"/>
          </w:tcPr>
          <w:p w:rsidR="0044132F" w:rsidRDefault="004F5E07">
            <w:pPr>
              <w:pStyle w:val="TableParagraph"/>
              <w:spacing w:before="227" w:line="259" w:lineRule="exact"/>
              <w:ind w:left="4"/>
              <w:jc w:val="center"/>
              <w:rPr>
                <w:b/>
                <w:sz w:val="24"/>
              </w:rPr>
            </w:pPr>
            <w:r>
              <w:rPr>
                <w:b/>
                <w:spacing w:val="-2"/>
                <w:sz w:val="24"/>
              </w:rPr>
              <w:t>формы</w:t>
            </w:r>
          </w:p>
        </w:tc>
      </w:tr>
      <w:tr w:rsidR="0044132F">
        <w:trPr>
          <w:trHeight w:val="1102"/>
        </w:trPr>
        <w:tc>
          <w:tcPr>
            <w:tcW w:w="2381" w:type="dxa"/>
          </w:tcPr>
          <w:p w:rsidR="0044132F" w:rsidRDefault="004F5E07">
            <w:pPr>
              <w:pStyle w:val="TableParagraph"/>
              <w:spacing w:line="267" w:lineRule="exact"/>
              <w:ind w:left="175"/>
              <w:rPr>
                <w:sz w:val="24"/>
              </w:rPr>
            </w:pPr>
            <w:r>
              <w:rPr>
                <w:spacing w:val="-2"/>
                <w:sz w:val="24"/>
              </w:rPr>
              <w:t>игровая</w:t>
            </w:r>
          </w:p>
        </w:tc>
        <w:tc>
          <w:tcPr>
            <w:tcW w:w="7803" w:type="dxa"/>
          </w:tcPr>
          <w:p w:rsidR="0044132F" w:rsidRDefault="004F5E07">
            <w:pPr>
              <w:pStyle w:val="TableParagraph"/>
              <w:ind w:left="110" w:right="376"/>
              <w:jc w:val="both"/>
              <w:rPr>
                <w:sz w:val="24"/>
              </w:rPr>
            </w:pPr>
            <w:r>
              <w:rPr>
                <w:sz w:val="24"/>
              </w:rPr>
              <w:t>Использование различных дидактических игр, песенок, потешек, отрывков из сказок при проведении режимных моментов в т.ч. игровые</w:t>
            </w:r>
            <w:r>
              <w:rPr>
                <w:spacing w:val="59"/>
                <w:sz w:val="24"/>
              </w:rPr>
              <w:t xml:space="preserve">   </w:t>
            </w:r>
            <w:r>
              <w:rPr>
                <w:sz w:val="24"/>
              </w:rPr>
              <w:t>упражнения,</w:t>
            </w:r>
            <w:r>
              <w:rPr>
                <w:spacing w:val="57"/>
                <w:sz w:val="24"/>
              </w:rPr>
              <w:t xml:space="preserve">   </w:t>
            </w:r>
            <w:r>
              <w:rPr>
                <w:sz w:val="24"/>
              </w:rPr>
              <w:t>пальчиковые</w:t>
            </w:r>
            <w:r>
              <w:rPr>
                <w:spacing w:val="58"/>
                <w:sz w:val="24"/>
              </w:rPr>
              <w:t xml:space="preserve">   </w:t>
            </w:r>
            <w:r>
              <w:rPr>
                <w:sz w:val="24"/>
              </w:rPr>
              <w:t>игры,</w:t>
            </w:r>
            <w:r>
              <w:rPr>
                <w:spacing w:val="58"/>
                <w:sz w:val="24"/>
              </w:rPr>
              <w:t xml:space="preserve">   </w:t>
            </w:r>
            <w:r>
              <w:rPr>
                <w:spacing w:val="-2"/>
                <w:sz w:val="24"/>
              </w:rPr>
              <w:t>психологические,</w:t>
            </w:r>
          </w:p>
          <w:p w:rsidR="0044132F" w:rsidRDefault="004F5E07">
            <w:pPr>
              <w:pStyle w:val="TableParagraph"/>
              <w:spacing w:line="263" w:lineRule="exact"/>
              <w:ind w:left="110"/>
              <w:jc w:val="both"/>
              <w:rPr>
                <w:sz w:val="24"/>
              </w:rPr>
            </w:pPr>
            <w:r>
              <w:rPr>
                <w:sz w:val="24"/>
              </w:rPr>
              <w:t>музыкальные</w:t>
            </w:r>
            <w:r>
              <w:rPr>
                <w:spacing w:val="-8"/>
                <w:sz w:val="24"/>
              </w:rPr>
              <w:t xml:space="preserve"> </w:t>
            </w:r>
            <w:r>
              <w:rPr>
                <w:sz w:val="24"/>
              </w:rPr>
              <w:t>и</w:t>
            </w:r>
            <w:r>
              <w:rPr>
                <w:spacing w:val="-6"/>
                <w:sz w:val="24"/>
              </w:rPr>
              <w:t xml:space="preserve"> </w:t>
            </w:r>
            <w:r>
              <w:rPr>
                <w:spacing w:val="-4"/>
                <w:sz w:val="24"/>
              </w:rPr>
              <w:t>т.д.</w:t>
            </w:r>
          </w:p>
        </w:tc>
      </w:tr>
      <w:tr w:rsidR="0044132F">
        <w:trPr>
          <w:trHeight w:val="553"/>
        </w:trPr>
        <w:tc>
          <w:tcPr>
            <w:tcW w:w="2381" w:type="dxa"/>
          </w:tcPr>
          <w:p w:rsidR="0044132F" w:rsidRDefault="004F5E07">
            <w:pPr>
              <w:pStyle w:val="TableParagraph"/>
              <w:spacing w:line="271" w:lineRule="exact"/>
              <w:ind w:left="175"/>
              <w:rPr>
                <w:sz w:val="24"/>
              </w:rPr>
            </w:pPr>
            <w:r>
              <w:rPr>
                <w:spacing w:val="-2"/>
                <w:sz w:val="24"/>
              </w:rPr>
              <w:t>коммуникативная</w:t>
            </w:r>
          </w:p>
        </w:tc>
        <w:tc>
          <w:tcPr>
            <w:tcW w:w="7803" w:type="dxa"/>
          </w:tcPr>
          <w:p w:rsidR="0044132F" w:rsidRDefault="004F5E07">
            <w:pPr>
              <w:pStyle w:val="TableParagraph"/>
              <w:spacing w:line="271" w:lineRule="exact"/>
              <w:ind w:left="110"/>
              <w:rPr>
                <w:sz w:val="24"/>
              </w:rPr>
            </w:pPr>
            <w:r>
              <w:rPr>
                <w:sz w:val="24"/>
              </w:rPr>
              <w:t>ситуативные</w:t>
            </w:r>
            <w:r>
              <w:rPr>
                <w:spacing w:val="-6"/>
                <w:sz w:val="24"/>
              </w:rPr>
              <w:t xml:space="preserve"> </w:t>
            </w:r>
            <w:r>
              <w:rPr>
                <w:sz w:val="24"/>
              </w:rPr>
              <w:t>беседы</w:t>
            </w:r>
            <w:r>
              <w:rPr>
                <w:spacing w:val="-6"/>
                <w:sz w:val="24"/>
              </w:rPr>
              <w:t xml:space="preserve"> </w:t>
            </w:r>
            <w:r>
              <w:rPr>
                <w:sz w:val="24"/>
              </w:rPr>
              <w:t>при</w:t>
            </w:r>
            <w:r>
              <w:rPr>
                <w:spacing w:val="-5"/>
                <w:sz w:val="24"/>
              </w:rPr>
              <w:t xml:space="preserve"> </w:t>
            </w:r>
            <w:r>
              <w:rPr>
                <w:sz w:val="24"/>
              </w:rPr>
              <w:t>проведении</w:t>
            </w:r>
            <w:r>
              <w:rPr>
                <w:spacing w:val="-6"/>
                <w:sz w:val="24"/>
              </w:rPr>
              <w:t xml:space="preserve"> </w:t>
            </w:r>
            <w:r>
              <w:rPr>
                <w:sz w:val="24"/>
              </w:rPr>
              <w:t>режимных</w:t>
            </w:r>
            <w:r>
              <w:rPr>
                <w:spacing w:val="-4"/>
                <w:sz w:val="24"/>
              </w:rPr>
              <w:t xml:space="preserve"> </w:t>
            </w:r>
            <w:r>
              <w:rPr>
                <w:sz w:val="24"/>
              </w:rPr>
              <w:t>моментов,</w:t>
            </w:r>
            <w:r>
              <w:rPr>
                <w:spacing w:val="-4"/>
                <w:sz w:val="24"/>
              </w:rPr>
              <w:t xml:space="preserve"> </w:t>
            </w:r>
            <w:r>
              <w:rPr>
                <w:spacing w:val="-2"/>
                <w:sz w:val="24"/>
              </w:rPr>
              <w:t>подчеркивание</w:t>
            </w:r>
          </w:p>
          <w:p w:rsidR="0044132F" w:rsidRDefault="004F5E07">
            <w:pPr>
              <w:pStyle w:val="TableParagraph"/>
              <w:spacing w:line="263" w:lineRule="exact"/>
              <w:ind w:left="110"/>
              <w:rPr>
                <w:sz w:val="24"/>
              </w:rPr>
            </w:pPr>
            <w:r>
              <w:rPr>
                <w:sz w:val="24"/>
              </w:rPr>
              <w:t xml:space="preserve">их </w:t>
            </w:r>
            <w:r>
              <w:rPr>
                <w:spacing w:val="-2"/>
                <w:sz w:val="24"/>
              </w:rPr>
              <w:t>пользы</w:t>
            </w:r>
          </w:p>
        </w:tc>
      </w:tr>
      <w:tr w:rsidR="0044132F">
        <w:trPr>
          <w:trHeight w:val="1654"/>
        </w:trPr>
        <w:tc>
          <w:tcPr>
            <w:tcW w:w="2381" w:type="dxa"/>
          </w:tcPr>
          <w:p w:rsidR="0044132F" w:rsidRDefault="004F5E07">
            <w:pPr>
              <w:pStyle w:val="TableParagraph"/>
              <w:ind w:left="115" w:right="408" w:firstLine="60"/>
              <w:rPr>
                <w:sz w:val="24"/>
              </w:rPr>
            </w:pPr>
            <w:r>
              <w:rPr>
                <w:sz w:val="24"/>
              </w:rPr>
              <w:t>познавательное</w:t>
            </w:r>
            <w:r>
              <w:rPr>
                <w:spacing w:val="-15"/>
                <w:sz w:val="24"/>
              </w:rPr>
              <w:t xml:space="preserve"> </w:t>
            </w:r>
            <w:r>
              <w:rPr>
                <w:sz w:val="24"/>
              </w:rPr>
              <w:t>и речевое развитие</w:t>
            </w:r>
          </w:p>
        </w:tc>
        <w:tc>
          <w:tcPr>
            <w:tcW w:w="7803" w:type="dxa"/>
          </w:tcPr>
          <w:p w:rsidR="0044132F" w:rsidRDefault="004F5E07">
            <w:pPr>
              <w:pStyle w:val="TableParagraph"/>
              <w:spacing w:line="267" w:lineRule="exact"/>
              <w:ind w:left="110"/>
              <w:rPr>
                <w:sz w:val="24"/>
              </w:rPr>
            </w:pPr>
            <w:r>
              <w:rPr>
                <w:sz w:val="24"/>
              </w:rPr>
              <w:t>создание</w:t>
            </w:r>
            <w:r>
              <w:rPr>
                <w:spacing w:val="-2"/>
                <w:sz w:val="24"/>
              </w:rPr>
              <w:t xml:space="preserve"> </w:t>
            </w:r>
            <w:r>
              <w:rPr>
                <w:sz w:val="24"/>
              </w:rPr>
              <w:t>речевой</w:t>
            </w:r>
            <w:r>
              <w:rPr>
                <w:spacing w:val="-4"/>
                <w:sz w:val="24"/>
              </w:rPr>
              <w:t xml:space="preserve"> </w:t>
            </w:r>
            <w:r>
              <w:rPr>
                <w:sz w:val="24"/>
              </w:rPr>
              <w:t>развивающей</w:t>
            </w:r>
            <w:r>
              <w:rPr>
                <w:spacing w:val="-7"/>
                <w:sz w:val="24"/>
              </w:rPr>
              <w:t xml:space="preserve"> </w:t>
            </w:r>
            <w:r>
              <w:rPr>
                <w:sz w:val="24"/>
              </w:rPr>
              <w:t>среды;</w:t>
            </w:r>
            <w:r>
              <w:rPr>
                <w:spacing w:val="-6"/>
                <w:sz w:val="24"/>
              </w:rPr>
              <w:t xml:space="preserve"> </w:t>
            </w:r>
            <w:r>
              <w:rPr>
                <w:sz w:val="24"/>
              </w:rPr>
              <w:t>свободные</w:t>
            </w:r>
            <w:r>
              <w:rPr>
                <w:spacing w:val="-2"/>
                <w:sz w:val="24"/>
              </w:rPr>
              <w:t xml:space="preserve"> </w:t>
            </w:r>
            <w:r>
              <w:rPr>
                <w:sz w:val="24"/>
              </w:rPr>
              <w:t>диалоги</w:t>
            </w:r>
            <w:r>
              <w:rPr>
                <w:spacing w:val="-3"/>
                <w:sz w:val="24"/>
              </w:rPr>
              <w:t xml:space="preserve"> </w:t>
            </w:r>
            <w:r>
              <w:rPr>
                <w:sz w:val="24"/>
              </w:rPr>
              <w:t>с</w:t>
            </w:r>
            <w:r>
              <w:rPr>
                <w:spacing w:val="-6"/>
                <w:sz w:val="24"/>
              </w:rPr>
              <w:t xml:space="preserve"> </w:t>
            </w:r>
            <w:r>
              <w:rPr>
                <w:spacing w:val="-2"/>
                <w:sz w:val="24"/>
              </w:rPr>
              <w:t>детьми</w:t>
            </w:r>
          </w:p>
          <w:p w:rsidR="0044132F" w:rsidRDefault="004F5E07">
            <w:pPr>
              <w:pStyle w:val="TableParagraph"/>
              <w:ind w:left="110"/>
              <w:rPr>
                <w:sz w:val="24"/>
              </w:rPr>
            </w:pPr>
            <w:r>
              <w:rPr>
                <w:sz w:val="24"/>
              </w:rPr>
              <w:t>,наблюдениях</w:t>
            </w:r>
            <w:r>
              <w:rPr>
                <w:spacing w:val="-8"/>
                <w:sz w:val="24"/>
              </w:rPr>
              <w:t xml:space="preserve"> </w:t>
            </w:r>
            <w:r>
              <w:rPr>
                <w:sz w:val="24"/>
              </w:rPr>
              <w:t>,при</w:t>
            </w:r>
            <w:r>
              <w:rPr>
                <w:spacing w:val="-9"/>
                <w:sz w:val="24"/>
              </w:rPr>
              <w:t xml:space="preserve"> </w:t>
            </w:r>
            <w:r>
              <w:rPr>
                <w:sz w:val="24"/>
              </w:rPr>
              <w:t>восприятии</w:t>
            </w:r>
            <w:r>
              <w:rPr>
                <w:spacing w:val="-9"/>
                <w:sz w:val="24"/>
              </w:rPr>
              <w:t xml:space="preserve"> </w:t>
            </w:r>
            <w:r>
              <w:rPr>
                <w:sz w:val="24"/>
              </w:rPr>
              <w:t>картин,</w:t>
            </w:r>
            <w:r>
              <w:rPr>
                <w:spacing w:val="-8"/>
                <w:sz w:val="24"/>
              </w:rPr>
              <w:t xml:space="preserve"> </w:t>
            </w:r>
            <w:r>
              <w:rPr>
                <w:sz w:val="24"/>
              </w:rPr>
              <w:t>иллюстраций,</w:t>
            </w:r>
            <w:r>
              <w:rPr>
                <w:spacing w:val="-8"/>
                <w:sz w:val="24"/>
              </w:rPr>
              <w:t xml:space="preserve"> </w:t>
            </w:r>
            <w:r>
              <w:rPr>
                <w:sz w:val="24"/>
              </w:rPr>
              <w:t>мультфильмов; ситуативные разговоры с детьми; называние трудовых действий и гигиенических процедур, поощрение речевой активности детей;</w:t>
            </w:r>
          </w:p>
          <w:p w:rsidR="0044132F" w:rsidRDefault="004F5E07">
            <w:pPr>
              <w:pStyle w:val="TableParagraph"/>
              <w:spacing w:line="270" w:lineRule="atLeast"/>
              <w:ind w:left="110"/>
              <w:rPr>
                <w:sz w:val="24"/>
              </w:rPr>
            </w:pPr>
            <w:r>
              <w:rPr>
                <w:sz w:val="24"/>
              </w:rPr>
              <w:t>обсуждения</w:t>
            </w:r>
            <w:r>
              <w:rPr>
                <w:spacing w:val="-9"/>
                <w:sz w:val="24"/>
              </w:rPr>
              <w:t xml:space="preserve"> </w:t>
            </w:r>
            <w:r>
              <w:rPr>
                <w:sz w:val="24"/>
              </w:rPr>
              <w:t>(пользы</w:t>
            </w:r>
            <w:r>
              <w:rPr>
                <w:spacing w:val="-11"/>
                <w:sz w:val="24"/>
              </w:rPr>
              <w:t xml:space="preserve"> </w:t>
            </w:r>
            <w:r>
              <w:rPr>
                <w:sz w:val="24"/>
              </w:rPr>
              <w:t>закаливания,</w:t>
            </w:r>
            <w:r>
              <w:rPr>
                <w:spacing w:val="-9"/>
                <w:sz w:val="24"/>
              </w:rPr>
              <w:t xml:space="preserve"> </w:t>
            </w:r>
            <w:r>
              <w:rPr>
                <w:sz w:val="24"/>
              </w:rPr>
              <w:t>занятий</w:t>
            </w:r>
            <w:r>
              <w:rPr>
                <w:spacing w:val="-10"/>
                <w:sz w:val="24"/>
              </w:rPr>
              <w:t xml:space="preserve"> </w:t>
            </w:r>
            <w:r>
              <w:rPr>
                <w:sz w:val="24"/>
              </w:rPr>
              <w:t>физической</w:t>
            </w:r>
            <w:r>
              <w:rPr>
                <w:spacing w:val="-10"/>
                <w:sz w:val="24"/>
              </w:rPr>
              <w:t xml:space="preserve"> </w:t>
            </w:r>
            <w:r>
              <w:rPr>
                <w:sz w:val="24"/>
              </w:rPr>
              <w:t>культурой, гигиенических процедур);</w:t>
            </w:r>
          </w:p>
        </w:tc>
      </w:tr>
      <w:tr w:rsidR="0044132F">
        <w:trPr>
          <w:trHeight w:val="1562"/>
        </w:trPr>
        <w:tc>
          <w:tcPr>
            <w:tcW w:w="2381" w:type="dxa"/>
          </w:tcPr>
          <w:p w:rsidR="0044132F" w:rsidRDefault="004F5E07">
            <w:pPr>
              <w:pStyle w:val="TableParagraph"/>
              <w:ind w:left="115" w:firstLine="60"/>
              <w:rPr>
                <w:sz w:val="24"/>
              </w:rPr>
            </w:pPr>
            <w:r>
              <w:rPr>
                <w:spacing w:val="-2"/>
                <w:sz w:val="24"/>
              </w:rPr>
              <w:t xml:space="preserve">самообслуживание </w:t>
            </w:r>
            <w:r>
              <w:rPr>
                <w:sz w:val="24"/>
              </w:rPr>
              <w:t>элементарный</w:t>
            </w:r>
            <w:r>
              <w:rPr>
                <w:spacing w:val="-4"/>
                <w:sz w:val="24"/>
              </w:rPr>
              <w:t xml:space="preserve"> труд</w:t>
            </w:r>
          </w:p>
        </w:tc>
        <w:tc>
          <w:tcPr>
            <w:tcW w:w="7803" w:type="dxa"/>
          </w:tcPr>
          <w:p w:rsidR="0044132F" w:rsidRDefault="004F5E07">
            <w:pPr>
              <w:pStyle w:val="TableParagraph"/>
              <w:tabs>
                <w:tab w:val="left" w:pos="1893"/>
                <w:tab w:val="left" w:pos="3039"/>
                <w:tab w:val="left" w:pos="4577"/>
                <w:tab w:val="left" w:pos="5928"/>
                <w:tab w:val="left" w:pos="6588"/>
              </w:tabs>
              <w:spacing w:line="199" w:lineRule="auto"/>
              <w:ind w:left="110"/>
              <w:rPr>
                <w:sz w:val="24"/>
              </w:rPr>
            </w:pPr>
            <w:r>
              <w:rPr>
                <w:spacing w:val="-2"/>
                <w:sz w:val="24"/>
              </w:rPr>
              <w:t>формирование</w:t>
            </w:r>
            <w:r>
              <w:rPr>
                <w:sz w:val="24"/>
              </w:rPr>
              <w:tab/>
            </w:r>
            <w:r>
              <w:rPr>
                <w:spacing w:val="-2"/>
                <w:sz w:val="24"/>
              </w:rPr>
              <w:t>навыков</w:t>
            </w:r>
            <w:r>
              <w:rPr>
                <w:sz w:val="24"/>
              </w:rPr>
              <w:tab/>
            </w:r>
            <w:r>
              <w:rPr>
                <w:spacing w:val="-2"/>
                <w:sz w:val="24"/>
              </w:rPr>
              <w:t>безопасного</w:t>
            </w:r>
            <w:r>
              <w:rPr>
                <w:sz w:val="24"/>
              </w:rPr>
              <w:tab/>
            </w:r>
            <w:r>
              <w:rPr>
                <w:spacing w:val="-2"/>
                <w:sz w:val="24"/>
              </w:rPr>
              <w:t>поведения</w:t>
            </w:r>
            <w:r>
              <w:rPr>
                <w:sz w:val="24"/>
              </w:rPr>
              <w:tab/>
            </w:r>
            <w:r>
              <w:rPr>
                <w:spacing w:val="-4"/>
                <w:sz w:val="24"/>
              </w:rPr>
              <w:t>при</w:t>
            </w:r>
            <w:r>
              <w:rPr>
                <w:sz w:val="24"/>
              </w:rPr>
              <w:tab/>
            </w:r>
            <w:r>
              <w:rPr>
                <w:spacing w:val="-2"/>
                <w:sz w:val="24"/>
              </w:rPr>
              <w:t xml:space="preserve">проведении </w:t>
            </w:r>
            <w:r>
              <w:rPr>
                <w:sz w:val="24"/>
              </w:rPr>
              <w:t>режимных моментов</w:t>
            </w:r>
          </w:p>
          <w:p w:rsidR="0044132F" w:rsidRDefault="004F5E07">
            <w:pPr>
              <w:pStyle w:val="TableParagraph"/>
              <w:tabs>
                <w:tab w:val="left" w:pos="1469"/>
                <w:tab w:val="left" w:pos="2944"/>
                <w:tab w:val="left" w:pos="4343"/>
                <w:tab w:val="left" w:pos="5043"/>
                <w:tab w:val="left" w:pos="5514"/>
                <w:tab w:val="left" w:pos="6850"/>
              </w:tabs>
              <w:ind w:left="110" w:right="96"/>
              <w:rPr>
                <w:sz w:val="24"/>
              </w:rPr>
            </w:pPr>
            <w:r>
              <w:rPr>
                <w:sz w:val="24"/>
              </w:rPr>
              <w:t>тренировка</w:t>
            </w:r>
            <w:r>
              <w:rPr>
                <w:spacing w:val="40"/>
                <w:sz w:val="24"/>
              </w:rPr>
              <w:t xml:space="preserve"> </w:t>
            </w:r>
            <w:r>
              <w:rPr>
                <w:sz w:val="24"/>
              </w:rPr>
              <w:t>культурно-гигиенических</w:t>
            </w:r>
            <w:r>
              <w:rPr>
                <w:spacing w:val="40"/>
                <w:sz w:val="24"/>
              </w:rPr>
              <w:t xml:space="preserve"> </w:t>
            </w:r>
            <w:r>
              <w:rPr>
                <w:sz w:val="24"/>
              </w:rPr>
              <w:t>навыков</w:t>
            </w:r>
            <w:r>
              <w:rPr>
                <w:spacing w:val="40"/>
                <w:sz w:val="24"/>
              </w:rPr>
              <w:t xml:space="preserve"> </w:t>
            </w:r>
            <w:r>
              <w:rPr>
                <w:sz w:val="24"/>
              </w:rPr>
              <w:t>в</w:t>
            </w:r>
            <w:r>
              <w:rPr>
                <w:spacing w:val="40"/>
                <w:sz w:val="24"/>
              </w:rPr>
              <w:t xml:space="preserve"> </w:t>
            </w:r>
            <w:r>
              <w:rPr>
                <w:sz w:val="24"/>
              </w:rPr>
              <w:t>режимных</w:t>
            </w:r>
            <w:r>
              <w:rPr>
                <w:spacing w:val="40"/>
                <w:sz w:val="24"/>
              </w:rPr>
              <w:t xml:space="preserve"> </w:t>
            </w:r>
            <w:r>
              <w:rPr>
                <w:sz w:val="24"/>
              </w:rPr>
              <w:t xml:space="preserve">моментах, </w:t>
            </w:r>
            <w:r>
              <w:rPr>
                <w:spacing w:val="-2"/>
                <w:sz w:val="24"/>
              </w:rPr>
              <w:t>дежурства,</w:t>
            </w:r>
            <w:r>
              <w:rPr>
                <w:sz w:val="24"/>
              </w:rPr>
              <w:tab/>
            </w:r>
            <w:r>
              <w:rPr>
                <w:spacing w:val="-2"/>
                <w:sz w:val="24"/>
              </w:rPr>
              <w:t>выполнение</w:t>
            </w:r>
            <w:r>
              <w:rPr>
                <w:sz w:val="24"/>
              </w:rPr>
              <w:tab/>
            </w:r>
            <w:r>
              <w:rPr>
                <w:spacing w:val="-2"/>
                <w:sz w:val="24"/>
              </w:rPr>
              <w:t>поручений,</w:t>
            </w:r>
            <w:r>
              <w:rPr>
                <w:sz w:val="24"/>
              </w:rPr>
              <w:tab/>
            </w:r>
            <w:r>
              <w:rPr>
                <w:spacing w:val="-4"/>
                <w:sz w:val="24"/>
              </w:rPr>
              <w:t>труд</w:t>
            </w:r>
            <w:r>
              <w:rPr>
                <w:sz w:val="24"/>
              </w:rPr>
              <w:tab/>
            </w:r>
            <w:r>
              <w:rPr>
                <w:spacing w:val="-5"/>
                <w:sz w:val="24"/>
              </w:rPr>
              <w:t>на</w:t>
            </w:r>
            <w:r>
              <w:rPr>
                <w:sz w:val="24"/>
              </w:rPr>
              <w:tab/>
            </w:r>
            <w:r>
              <w:rPr>
                <w:spacing w:val="-2"/>
                <w:sz w:val="24"/>
              </w:rPr>
              <w:t>групповом</w:t>
            </w:r>
            <w:r>
              <w:rPr>
                <w:sz w:val="24"/>
              </w:rPr>
              <w:tab/>
            </w:r>
            <w:r>
              <w:rPr>
                <w:spacing w:val="-2"/>
                <w:sz w:val="24"/>
              </w:rPr>
              <w:t>участке,</w:t>
            </w:r>
          </w:p>
          <w:p w:rsidR="0044132F" w:rsidRDefault="004F5E07">
            <w:pPr>
              <w:pStyle w:val="TableParagraph"/>
              <w:spacing w:line="270" w:lineRule="atLeast"/>
              <w:ind w:left="110"/>
              <w:rPr>
                <w:sz w:val="24"/>
              </w:rPr>
            </w:pPr>
            <w:r>
              <w:rPr>
                <w:b/>
                <w:sz w:val="24"/>
              </w:rPr>
              <w:t>наблюдения за трудом</w:t>
            </w:r>
            <w:r>
              <w:rPr>
                <w:b/>
                <w:spacing w:val="31"/>
                <w:sz w:val="24"/>
              </w:rPr>
              <w:t xml:space="preserve"> </w:t>
            </w:r>
            <w:r>
              <w:rPr>
                <w:b/>
                <w:sz w:val="24"/>
              </w:rPr>
              <w:t>взрослых</w:t>
            </w:r>
            <w:r>
              <w:rPr>
                <w:sz w:val="24"/>
              </w:rPr>
              <w:t>,</w:t>
            </w:r>
            <w:r>
              <w:rPr>
                <w:spacing w:val="30"/>
                <w:sz w:val="24"/>
              </w:rPr>
              <w:t xml:space="preserve"> </w:t>
            </w:r>
            <w:r>
              <w:rPr>
                <w:sz w:val="24"/>
              </w:rPr>
              <w:t xml:space="preserve">за природой, на прогулке; сезонные </w:t>
            </w:r>
            <w:r>
              <w:rPr>
                <w:spacing w:val="-2"/>
                <w:sz w:val="24"/>
              </w:rPr>
              <w:t>наблюдения;</w:t>
            </w:r>
          </w:p>
        </w:tc>
      </w:tr>
      <w:tr w:rsidR="0044132F">
        <w:trPr>
          <w:trHeight w:val="1654"/>
        </w:trPr>
        <w:tc>
          <w:tcPr>
            <w:tcW w:w="2381" w:type="dxa"/>
          </w:tcPr>
          <w:p w:rsidR="0044132F" w:rsidRDefault="004F5E07">
            <w:pPr>
              <w:pStyle w:val="TableParagraph"/>
              <w:spacing w:line="267" w:lineRule="exact"/>
              <w:ind w:left="175"/>
              <w:rPr>
                <w:sz w:val="24"/>
              </w:rPr>
            </w:pPr>
            <w:r>
              <w:rPr>
                <w:spacing w:val="-2"/>
                <w:sz w:val="24"/>
              </w:rPr>
              <w:t>музыкальная</w:t>
            </w:r>
          </w:p>
        </w:tc>
        <w:tc>
          <w:tcPr>
            <w:tcW w:w="7803" w:type="dxa"/>
          </w:tcPr>
          <w:p w:rsidR="0044132F" w:rsidRDefault="004F5E07">
            <w:pPr>
              <w:pStyle w:val="TableParagraph"/>
              <w:ind w:left="110" w:right="91"/>
              <w:jc w:val="both"/>
              <w:rPr>
                <w:sz w:val="24"/>
              </w:rPr>
            </w:pPr>
            <w:r>
              <w:rPr>
                <w:sz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w:t>
            </w:r>
            <w:r>
              <w:rPr>
                <w:spacing w:val="41"/>
                <w:sz w:val="24"/>
              </w:rPr>
              <w:t xml:space="preserve">  </w:t>
            </w:r>
            <w:r>
              <w:rPr>
                <w:sz w:val="24"/>
              </w:rPr>
              <w:t>оборудования,</w:t>
            </w:r>
            <w:r>
              <w:rPr>
                <w:spacing w:val="44"/>
                <w:sz w:val="24"/>
              </w:rPr>
              <w:t xml:space="preserve">  </w:t>
            </w:r>
            <w:r>
              <w:rPr>
                <w:sz w:val="24"/>
              </w:rPr>
              <w:t>красоте</w:t>
            </w:r>
            <w:r>
              <w:rPr>
                <w:spacing w:val="44"/>
                <w:sz w:val="24"/>
              </w:rPr>
              <w:t xml:space="preserve">  </w:t>
            </w:r>
            <w:r>
              <w:rPr>
                <w:sz w:val="24"/>
              </w:rPr>
              <w:t>и</w:t>
            </w:r>
            <w:r>
              <w:rPr>
                <w:spacing w:val="44"/>
                <w:sz w:val="24"/>
              </w:rPr>
              <w:t xml:space="preserve">  </w:t>
            </w:r>
            <w:r>
              <w:rPr>
                <w:sz w:val="24"/>
              </w:rPr>
              <w:t>чистоте</w:t>
            </w:r>
            <w:r>
              <w:rPr>
                <w:spacing w:val="45"/>
                <w:sz w:val="24"/>
              </w:rPr>
              <w:t xml:space="preserve">  </w:t>
            </w:r>
            <w:r>
              <w:rPr>
                <w:spacing w:val="-2"/>
                <w:sz w:val="24"/>
              </w:rPr>
              <w:t>окружающих</w:t>
            </w:r>
          </w:p>
          <w:p w:rsidR="0044132F" w:rsidRDefault="004F5E07">
            <w:pPr>
              <w:pStyle w:val="TableParagraph"/>
              <w:spacing w:line="263" w:lineRule="exact"/>
              <w:ind w:left="110"/>
              <w:jc w:val="both"/>
              <w:rPr>
                <w:sz w:val="24"/>
              </w:rPr>
            </w:pPr>
            <w:r>
              <w:rPr>
                <w:sz w:val="24"/>
              </w:rPr>
              <w:t>помещений,</w:t>
            </w:r>
            <w:r>
              <w:rPr>
                <w:spacing w:val="-2"/>
                <w:sz w:val="24"/>
              </w:rPr>
              <w:t xml:space="preserve"> </w:t>
            </w:r>
            <w:r>
              <w:rPr>
                <w:sz w:val="24"/>
              </w:rPr>
              <w:t>предметов,</w:t>
            </w:r>
            <w:r>
              <w:rPr>
                <w:spacing w:val="-1"/>
                <w:sz w:val="24"/>
              </w:rPr>
              <w:t xml:space="preserve"> </w:t>
            </w:r>
            <w:r>
              <w:rPr>
                <w:spacing w:val="-2"/>
                <w:sz w:val="24"/>
              </w:rPr>
              <w:t>игрушек.</w:t>
            </w:r>
          </w:p>
        </w:tc>
      </w:tr>
      <w:tr w:rsidR="0044132F">
        <w:trPr>
          <w:trHeight w:val="1010"/>
        </w:trPr>
        <w:tc>
          <w:tcPr>
            <w:tcW w:w="2381" w:type="dxa"/>
          </w:tcPr>
          <w:p w:rsidR="0044132F" w:rsidRDefault="004F5E07">
            <w:pPr>
              <w:pStyle w:val="TableParagraph"/>
              <w:spacing w:line="271" w:lineRule="exact"/>
              <w:ind w:left="175"/>
              <w:rPr>
                <w:sz w:val="24"/>
              </w:rPr>
            </w:pPr>
            <w:r>
              <w:rPr>
                <w:spacing w:val="-2"/>
                <w:sz w:val="24"/>
              </w:rPr>
              <w:t>двигательная</w:t>
            </w:r>
          </w:p>
        </w:tc>
        <w:tc>
          <w:tcPr>
            <w:tcW w:w="7803" w:type="dxa"/>
          </w:tcPr>
          <w:p w:rsidR="0044132F" w:rsidRDefault="004F5E07">
            <w:pPr>
              <w:pStyle w:val="TableParagraph"/>
              <w:ind w:left="110"/>
              <w:rPr>
                <w:sz w:val="24"/>
              </w:rPr>
            </w:pPr>
            <w:r>
              <w:rPr>
                <w:sz w:val="24"/>
              </w:rPr>
              <w:t>комплексы</w:t>
            </w:r>
            <w:r>
              <w:rPr>
                <w:spacing w:val="40"/>
                <w:sz w:val="24"/>
              </w:rPr>
              <w:t xml:space="preserve"> </w:t>
            </w:r>
            <w:r>
              <w:rPr>
                <w:sz w:val="24"/>
              </w:rPr>
              <w:t>закаливающих</w:t>
            </w:r>
            <w:r>
              <w:rPr>
                <w:spacing w:val="40"/>
                <w:sz w:val="24"/>
              </w:rPr>
              <w:t xml:space="preserve"> </w:t>
            </w:r>
            <w:r>
              <w:rPr>
                <w:sz w:val="24"/>
              </w:rPr>
              <w:t>процедур</w:t>
            </w:r>
            <w:r>
              <w:rPr>
                <w:spacing w:val="-6"/>
                <w:sz w:val="24"/>
              </w:rPr>
              <w:t xml:space="preserve"> </w:t>
            </w:r>
            <w:r>
              <w:rPr>
                <w:sz w:val="24"/>
              </w:rPr>
              <w:t>(оздоровительные</w:t>
            </w:r>
            <w:r>
              <w:rPr>
                <w:spacing w:val="-5"/>
                <w:sz w:val="24"/>
              </w:rPr>
              <w:t xml:space="preserve"> </w:t>
            </w:r>
            <w:r>
              <w:rPr>
                <w:sz w:val="24"/>
              </w:rPr>
              <w:t>прогулки,</w:t>
            </w:r>
            <w:r>
              <w:rPr>
                <w:spacing w:val="-6"/>
                <w:sz w:val="24"/>
              </w:rPr>
              <w:t xml:space="preserve"> </w:t>
            </w:r>
            <w:r>
              <w:rPr>
                <w:sz w:val="24"/>
              </w:rPr>
              <w:t>мытье рук прохладной</w:t>
            </w:r>
          </w:p>
          <w:p w:rsidR="0044132F" w:rsidRDefault="004F5E07">
            <w:pPr>
              <w:pStyle w:val="TableParagraph"/>
              <w:spacing w:line="216" w:lineRule="exact"/>
              <w:ind w:left="110"/>
              <w:rPr>
                <w:sz w:val="24"/>
              </w:rPr>
            </w:pPr>
            <w:r>
              <w:rPr>
                <w:sz w:val="24"/>
              </w:rPr>
              <w:t>водой</w:t>
            </w:r>
            <w:r>
              <w:rPr>
                <w:spacing w:val="-7"/>
                <w:sz w:val="24"/>
              </w:rPr>
              <w:t xml:space="preserve"> </w:t>
            </w:r>
            <w:r>
              <w:rPr>
                <w:sz w:val="24"/>
              </w:rPr>
              <w:t>перед</w:t>
            </w:r>
            <w:r>
              <w:rPr>
                <w:spacing w:val="-2"/>
                <w:sz w:val="24"/>
              </w:rPr>
              <w:t xml:space="preserve"> </w:t>
            </w:r>
            <w:r>
              <w:rPr>
                <w:sz w:val="24"/>
              </w:rPr>
              <w:t>каждым</w:t>
            </w:r>
            <w:r>
              <w:rPr>
                <w:spacing w:val="-3"/>
                <w:sz w:val="24"/>
              </w:rPr>
              <w:t xml:space="preserve"> </w:t>
            </w:r>
            <w:r>
              <w:rPr>
                <w:sz w:val="24"/>
              </w:rPr>
              <w:t>приемом</w:t>
            </w:r>
            <w:r>
              <w:rPr>
                <w:spacing w:val="-3"/>
                <w:sz w:val="24"/>
              </w:rPr>
              <w:t xml:space="preserve"> </w:t>
            </w:r>
            <w:r>
              <w:rPr>
                <w:sz w:val="24"/>
              </w:rPr>
              <w:t>пищи,</w:t>
            </w:r>
            <w:r>
              <w:rPr>
                <w:spacing w:val="-3"/>
                <w:sz w:val="24"/>
              </w:rPr>
              <w:t xml:space="preserve"> </w:t>
            </w:r>
            <w:r>
              <w:rPr>
                <w:sz w:val="24"/>
              </w:rPr>
              <w:t>воздушные</w:t>
            </w:r>
            <w:r>
              <w:rPr>
                <w:spacing w:val="-2"/>
                <w:sz w:val="24"/>
              </w:rPr>
              <w:t xml:space="preserve"> </w:t>
            </w:r>
            <w:r>
              <w:rPr>
                <w:sz w:val="24"/>
              </w:rPr>
              <w:t>ванны,</w:t>
            </w:r>
            <w:r>
              <w:rPr>
                <w:spacing w:val="1"/>
                <w:sz w:val="24"/>
              </w:rPr>
              <w:t xml:space="preserve"> </w:t>
            </w:r>
            <w:r>
              <w:rPr>
                <w:spacing w:val="-2"/>
                <w:sz w:val="24"/>
              </w:rPr>
              <w:t>контрастные</w:t>
            </w:r>
          </w:p>
          <w:p w:rsidR="0044132F" w:rsidRDefault="004F5E07">
            <w:pPr>
              <w:pStyle w:val="TableParagraph"/>
              <w:spacing w:line="227" w:lineRule="exact"/>
              <w:ind w:left="110"/>
              <w:rPr>
                <w:sz w:val="24"/>
              </w:rPr>
            </w:pPr>
            <w:r>
              <w:rPr>
                <w:sz w:val="24"/>
              </w:rPr>
              <w:t>ножные</w:t>
            </w:r>
            <w:r>
              <w:rPr>
                <w:spacing w:val="-3"/>
                <w:sz w:val="24"/>
              </w:rPr>
              <w:t xml:space="preserve"> </w:t>
            </w:r>
            <w:r>
              <w:rPr>
                <w:sz w:val="24"/>
              </w:rPr>
              <w:t>ванны),</w:t>
            </w:r>
            <w:r>
              <w:rPr>
                <w:spacing w:val="-1"/>
                <w:sz w:val="24"/>
              </w:rPr>
              <w:t xml:space="preserve"> </w:t>
            </w:r>
            <w:r>
              <w:rPr>
                <w:sz w:val="24"/>
              </w:rPr>
              <w:t>упражнения</w:t>
            </w:r>
            <w:r>
              <w:rPr>
                <w:spacing w:val="-3"/>
                <w:sz w:val="24"/>
              </w:rPr>
              <w:t xml:space="preserve"> </w:t>
            </w:r>
            <w:r>
              <w:rPr>
                <w:sz w:val="24"/>
              </w:rPr>
              <w:t>и</w:t>
            </w:r>
            <w:r>
              <w:rPr>
                <w:spacing w:val="-5"/>
                <w:sz w:val="24"/>
              </w:rPr>
              <w:t xml:space="preserve"> </w:t>
            </w:r>
            <w:r>
              <w:rPr>
                <w:sz w:val="24"/>
              </w:rPr>
              <w:t>подвижные</w:t>
            </w:r>
            <w:r>
              <w:rPr>
                <w:spacing w:val="-3"/>
                <w:sz w:val="24"/>
              </w:rPr>
              <w:t xml:space="preserve"> </w:t>
            </w:r>
            <w:r>
              <w:rPr>
                <w:sz w:val="24"/>
              </w:rPr>
              <w:t>игры</w:t>
            </w:r>
            <w:r>
              <w:rPr>
                <w:spacing w:val="-6"/>
                <w:sz w:val="24"/>
              </w:rPr>
              <w:t xml:space="preserve"> </w:t>
            </w:r>
            <w:r>
              <w:rPr>
                <w:sz w:val="24"/>
              </w:rPr>
              <w:t>во</w:t>
            </w:r>
            <w:r>
              <w:rPr>
                <w:spacing w:val="-4"/>
                <w:sz w:val="24"/>
              </w:rPr>
              <w:t xml:space="preserve"> </w:t>
            </w:r>
            <w:r>
              <w:rPr>
                <w:sz w:val="24"/>
              </w:rPr>
              <w:t>второй</w:t>
            </w:r>
            <w:r>
              <w:rPr>
                <w:spacing w:val="-5"/>
                <w:sz w:val="24"/>
              </w:rPr>
              <w:t xml:space="preserve"> </w:t>
            </w:r>
            <w:r>
              <w:rPr>
                <w:sz w:val="24"/>
              </w:rPr>
              <w:t>половине</w:t>
            </w:r>
            <w:r>
              <w:rPr>
                <w:spacing w:val="-2"/>
                <w:sz w:val="24"/>
              </w:rPr>
              <w:t xml:space="preserve"> </w:t>
            </w:r>
            <w:r>
              <w:rPr>
                <w:spacing w:val="-4"/>
                <w:sz w:val="24"/>
              </w:rPr>
              <w:t>дня;</w:t>
            </w:r>
          </w:p>
        </w:tc>
      </w:tr>
    </w:tbl>
    <w:p w:rsidR="0044132F" w:rsidRDefault="0044132F">
      <w:pPr>
        <w:pStyle w:val="a3"/>
        <w:spacing w:before="103"/>
        <w:rPr>
          <w:b/>
          <w:i/>
        </w:rPr>
      </w:pPr>
    </w:p>
    <w:p w:rsidR="0044132F" w:rsidRDefault="004F5E07">
      <w:pPr>
        <w:spacing w:after="4" w:line="237" w:lineRule="auto"/>
        <w:ind w:left="676" w:right="713" w:firstLine="912"/>
        <w:rPr>
          <w:b/>
          <w:i/>
          <w:sz w:val="24"/>
        </w:rPr>
      </w:pPr>
      <w:r>
        <w:rPr>
          <w:b/>
          <w:i/>
          <w:sz w:val="24"/>
        </w:rPr>
        <w:t>Возможные формы реализации программы воспитания в соответствии с видом детской деятельности при самостоятельной деятельности детей</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7839"/>
      </w:tblGrid>
      <w:tr w:rsidR="0044132F">
        <w:trPr>
          <w:trHeight w:val="557"/>
        </w:trPr>
        <w:tc>
          <w:tcPr>
            <w:tcW w:w="2345" w:type="dxa"/>
          </w:tcPr>
          <w:p w:rsidR="0044132F" w:rsidRDefault="004F5E07">
            <w:pPr>
              <w:pStyle w:val="TableParagraph"/>
              <w:spacing w:line="239" w:lineRule="exact"/>
              <w:ind w:left="115"/>
              <w:rPr>
                <w:b/>
                <w:sz w:val="24"/>
              </w:rPr>
            </w:pPr>
            <w:r>
              <w:rPr>
                <w:b/>
                <w:sz w:val="24"/>
              </w:rPr>
              <w:t>виды</w:t>
            </w:r>
            <w:r>
              <w:rPr>
                <w:b/>
                <w:spacing w:val="-3"/>
                <w:sz w:val="24"/>
              </w:rPr>
              <w:t xml:space="preserve"> </w:t>
            </w:r>
            <w:r>
              <w:rPr>
                <w:b/>
                <w:spacing w:val="-2"/>
                <w:sz w:val="24"/>
              </w:rPr>
              <w:t>деятельности</w:t>
            </w:r>
          </w:p>
        </w:tc>
        <w:tc>
          <w:tcPr>
            <w:tcW w:w="7839" w:type="dxa"/>
          </w:tcPr>
          <w:p w:rsidR="0044132F" w:rsidRDefault="004F5E07">
            <w:pPr>
              <w:pStyle w:val="TableParagraph"/>
              <w:spacing w:line="275" w:lineRule="exact"/>
              <w:ind w:left="110"/>
              <w:rPr>
                <w:b/>
                <w:sz w:val="24"/>
              </w:rPr>
            </w:pPr>
            <w:r>
              <w:rPr>
                <w:b/>
                <w:sz w:val="24"/>
              </w:rPr>
              <w:t>Формы</w:t>
            </w:r>
            <w:r>
              <w:rPr>
                <w:b/>
                <w:spacing w:val="-2"/>
                <w:sz w:val="24"/>
              </w:rPr>
              <w:t xml:space="preserve"> работы</w:t>
            </w:r>
          </w:p>
        </w:tc>
      </w:tr>
      <w:tr w:rsidR="0044132F">
        <w:trPr>
          <w:trHeight w:val="3247"/>
        </w:trPr>
        <w:tc>
          <w:tcPr>
            <w:tcW w:w="2345" w:type="dxa"/>
          </w:tcPr>
          <w:p w:rsidR="0044132F" w:rsidRDefault="004F5E07">
            <w:pPr>
              <w:pStyle w:val="TableParagraph"/>
              <w:spacing w:line="267" w:lineRule="exact"/>
              <w:ind w:left="115"/>
              <w:rPr>
                <w:sz w:val="24"/>
              </w:rPr>
            </w:pPr>
            <w:r>
              <w:rPr>
                <w:spacing w:val="-2"/>
                <w:sz w:val="24"/>
              </w:rPr>
              <w:t>игровая</w:t>
            </w:r>
          </w:p>
        </w:tc>
        <w:tc>
          <w:tcPr>
            <w:tcW w:w="7839" w:type="dxa"/>
          </w:tcPr>
          <w:p w:rsidR="0044132F" w:rsidRDefault="004F5E07">
            <w:pPr>
              <w:pStyle w:val="TableParagraph"/>
              <w:ind w:left="110" w:right="162"/>
              <w:rPr>
                <w:sz w:val="24"/>
              </w:rPr>
            </w:pPr>
            <w:r>
              <w:rPr>
                <w:sz w:val="24"/>
              </w:rPr>
              <w:t>Сюжетные игры. Игры с правилами. Дидактические игры, индивидуальные</w:t>
            </w:r>
            <w:r>
              <w:rPr>
                <w:spacing w:val="-6"/>
                <w:sz w:val="24"/>
              </w:rPr>
              <w:t xml:space="preserve"> </w:t>
            </w:r>
            <w:r>
              <w:rPr>
                <w:sz w:val="24"/>
              </w:rPr>
              <w:t>игры,</w:t>
            </w:r>
            <w:r>
              <w:rPr>
                <w:spacing w:val="-7"/>
                <w:sz w:val="24"/>
              </w:rPr>
              <w:t xml:space="preserve"> </w:t>
            </w:r>
            <w:r>
              <w:rPr>
                <w:sz w:val="24"/>
              </w:rPr>
              <w:t>подвижные</w:t>
            </w:r>
            <w:r>
              <w:rPr>
                <w:spacing w:val="-6"/>
                <w:sz w:val="24"/>
              </w:rPr>
              <w:t xml:space="preserve"> </w:t>
            </w:r>
            <w:r>
              <w:rPr>
                <w:sz w:val="24"/>
              </w:rPr>
              <w:t>игры.</w:t>
            </w:r>
            <w:r>
              <w:rPr>
                <w:spacing w:val="-5"/>
                <w:sz w:val="24"/>
              </w:rPr>
              <w:t xml:space="preserve"> </w:t>
            </w:r>
            <w:r>
              <w:rPr>
                <w:b/>
                <w:sz w:val="24"/>
              </w:rPr>
              <w:t>Свободная</w:t>
            </w:r>
            <w:r>
              <w:rPr>
                <w:b/>
                <w:spacing w:val="-9"/>
                <w:sz w:val="24"/>
              </w:rPr>
              <w:t xml:space="preserve"> </w:t>
            </w:r>
            <w:r>
              <w:rPr>
                <w:b/>
                <w:sz w:val="24"/>
              </w:rPr>
              <w:t>игра</w:t>
            </w:r>
            <w:r>
              <w:rPr>
                <w:sz w:val="24"/>
              </w:rPr>
              <w:t>.</w:t>
            </w:r>
            <w:r>
              <w:rPr>
                <w:spacing w:val="-7"/>
                <w:sz w:val="24"/>
              </w:rPr>
              <w:t xml:space="preserve"> </w:t>
            </w:r>
            <w:r>
              <w:rPr>
                <w:sz w:val="24"/>
              </w:rPr>
              <w:t>Это</w:t>
            </w:r>
          </w:p>
          <w:p w:rsidR="0044132F" w:rsidRDefault="004F5E07">
            <w:pPr>
              <w:pStyle w:val="TableParagraph"/>
              <w:ind w:left="110" w:right="162"/>
              <w:rPr>
                <w:sz w:val="24"/>
              </w:rPr>
            </w:pPr>
            <w:r>
              <w:rPr>
                <w:spacing w:val="-2"/>
                <w:sz w:val="24"/>
              </w:rPr>
              <w:t xml:space="preserve">спонтанныйигровойпроцесс,нерегламентированныйвзрослыми,вкоторый </w:t>
            </w:r>
            <w:r>
              <w:rPr>
                <w:sz w:val="24"/>
              </w:rPr>
              <w:t>ребенокможетвойтиидействоватьвнемпо своему усмотрению. В ней могут быть правила, но они вырабатываются участниками по ходу и могут меняться в процессе. В ней всегда есть элемент</w:t>
            </w:r>
          </w:p>
          <w:p w:rsidR="0044132F" w:rsidRDefault="004F5E07">
            <w:pPr>
              <w:pStyle w:val="TableParagraph"/>
              <w:ind w:left="110" w:right="162"/>
              <w:rPr>
                <w:sz w:val="24"/>
              </w:rPr>
            </w:pPr>
            <w:r>
              <w:rPr>
                <w:sz w:val="24"/>
              </w:rPr>
              <w:t>непредсказуемости: никто не знает заранее, как повернется сюжет. Она не</w:t>
            </w:r>
            <w:r>
              <w:rPr>
                <w:spacing w:val="-5"/>
                <w:sz w:val="24"/>
              </w:rPr>
              <w:t xml:space="preserve"> </w:t>
            </w:r>
            <w:r>
              <w:rPr>
                <w:sz w:val="24"/>
              </w:rPr>
              <w:t>предполагает</w:t>
            </w:r>
            <w:r>
              <w:rPr>
                <w:spacing w:val="-6"/>
                <w:sz w:val="24"/>
              </w:rPr>
              <w:t xml:space="preserve"> </w:t>
            </w:r>
            <w:r>
              <w:rPr>
                <w:sz w:val="24"/>
              </w:rPr>
              <w:t>какой-то</w:t>
            </w:r>
            <w:r>
              <w:rPr>
                <w:spacing w:val="-5"/>
                <w:sz w:val="24"/>
              </w:rPr>
              <w:t xml:space="preserve"> </w:t>
            </w:r>
            <w:r>
              <w:rPr>
                <w:sz w:val="24"/>
              </w:rPr>
              <w:t>конечной</w:t>
            </w:r>
            <w:r>
              <w:rPr>
                <w:spacing w:val="-6"/>
                <w:sz w:val="24"/>
              </w:rPr>
              <w:t xml:space="preserve"> </w:t>
            </w:r>
            <w:r>
              <w:rPr>
                <w:sz w:val="24"/>
              </w:rPr>
              <w:t>цели,</w:t>
            </w:r>
            <w:r>
              <w:rPr>
                <w:spacing w:val="-5"/>
                <w:sz w:val="24"/>
              </w:rPr>
              <w:t xml:space="preserve"> </w:t>
            </w:r>
            <w:r>
              <w:rPr>
                <w:sz w:val="24"/>
              </w:rPr>
              <w:t>а</w:t>
            </w:r>
            <w:r>
              <w:rPr>
                <w:spacing w:val="-4"/>
                <w:sz w:val="24"/>
              </w:rPr>
              <w:t xml:space="preserve"> </w:t>
            </w:r>
            <w:r>
              <w:rPr>
                <w:sz w:val="24"/>
              </w:rPr>
              <w:t>затевается</w:t>
            </w:r>
            <w:r>
              <w:rPr>
                <w:spacing w:val="-4"/>
                <w:sz w:val="24"/>
              </w:rPr>
              <w:t xml:space="preserve"> </w:t>
            </w:r>
            <w:r>
              <w:rPr>
                <w:sz w:val="24"/>
              </w:rPr>
              <w:t>ради</w:t>
            </w:r>
            <w:r>
              <w:rPr>
                <w:spacing w:val="-6"/>
                <w:sz w:val="24"/>
              </w:rPr>
              <w:t xml:space="preserve"> </w:t>
            </w:r>
            <w:r>
              <w:rPr>
                <w:sz w:val="24"/>
              </w:rPr>
              <w:t>процесса.</w:t>
            </w:r>
            <w:r>
              <w:rPr>
                <w:spacing w:val="-5"/>
                <w:sz w:val="24"/>
              </w:rPr>
              <w:t xml:space="preserve"> </w:t>
            </w:r>
            <w:r>
              <w:rPr>
                <w:sz w:val="24"/>
              </w:rPr>
              <w:t>По сути, это обычная ролевая игра, в которой</w:t>
            </w:r>
          </w:p>
          <w:p w:rsidR="0044132F" w:rsidRDefault="004F5E07">
            <w:pPr>
              <w:pStyle w:val="TableParagraph"/>
              <w:ind w:left="110"/>
              <w:rPr>
                <w:sz w:val="24"/>
              </w:rPr>
            </w:pPr>
            <w:r>
              <w:rPr>
                <w:spacing w:val="-2"/>
                <w:sz w:val="24"/>
              </w:rPr>
              <w:t>детивзаимодействуют,договариваются,выбираютсеберолиидействуютисх одяизних,</w:t>
            </w:r>
          </w:p>
          <w:p w:rsidR="0044132F" w:rsidRDefault="004F5E07">
            <w:pPr>
              <w:pStyle w:val="TableParagraph"/>
              <w:spacing w:line="200" w:lineRule="exact"/>
              <w:ind w:left="110"/>
              <w:rPr>
                <w:sz w:val="24"/>
              </w:rPr>
            </w:pPr>
            <w:r>
              <w:rPr>
                <w:sz w:val="24"/>
              </w:rPr>
              <w:t>имея</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свободу</w:t>
            </w:r>
            <w:r>
              <w:rPr>
                <w:spacing w:val="-9"/>
                <w:sz w:val="24"/>
              </w:rPr>
              <w:t xml:space="preserve"> </w:t>
            </w:r>
            <w:r>
              <w:rPr>
                <w:spacing w:val="-2"/>
                <w:sz w:val="24"/>
              </w:rPr>
              <w:t>самовыражения.</w:t>
            </w:r>
          </w:p>
        </w:tc>
      </w:tr>
    </w:tbl>
    <w:p w:rsidR="0044132F" w:rsidRDefault="0044132F">
      <w:pPr>
        <w:spacing w:line="200" w:lineRule="exact"/>
        <w:rPr>
          <w:sz w:val="24"/>
        </w:rPr>
        <w:sectPr w:rsidR="0044132F">
          <w:pgSz w:w="11910" w:h="16840"/>
          <w:pgMar w:top="1620" w:right="460" w:bottom="1260" w:left="740" w:header="0" w:footer="956" w:gutter="0"/>
          <w:cols w:space="720"/>
        </w:sectPr>
      </w:pPr>
    </w:p>
    <w:p w:rsidR="0044132F" w:rsidRDefault="0044132F">
      <w:pPr>
        <w:pStyle w:val="a3"/>
        <w:spacing w:before="1"/>
        <w:rPr>
          <w:b/>
          <w: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7839"/>
      </w:tblGrid>
      <w:tr w:rsidR="0044132F">
        <w:trPr>
          <w:trHeight w:val="634"/>
        </w:trPr>
        <w:tc>
          <w:tcPr>
            <w:tcW w:w="2345" w:type="dxa"/>
          </w:tcPr>
          <w:p w:rsidR="0044132F" w:rsidRDefault="004F5E07">
            <w:pPr>
              <w:pStyle w:val="TableParagraph"/>
              <w:spacing w:line="275" w:lineRule="exact"/>
              <w:ind w:left="175"/>
              <w:rPr>
                <w:sz w:val="24"/>
              </w:rPr>
            </w:pPr>
            <w:r>
              <w:rPr>
                <w:spacing w:val="-2"/>
                <w:sz w:val="24"/>
              </w:rPr>
              <w:t>конструирование</w:t>
            </w:r>
          </w:p>
        </w:tc>
        <w:tc>
          <w:tcPr>
            <w:tcW w:w="7839" w:type="dxa"/>
          </w:tcPr>
          <w:p w:rsidR="0044132F" w:rsidRDefault="004F5E07">
            <w:pPr>
              <w:pStyle w:val="TableParagraph"/>
              <w:spacing w:line="275" w:lineRule="exact"/>
              <w:ind w:left="110"/>
              <w:rPr>
                <w:sz w:val="24"/>
              </w:rPr>
            </w:pPr>
            <w:r>
              <w:rPr>
                <w:spacing w:val="-2"/>
                <w:sz w:val="24"/>
              </w:rPr>
              <w:t>Играсостроительнымматериалом(напольным,настольным,работасбумагой</w:t>
            </w:r>
          </w:p>
          <w:p w:rsidR="0044132F" w:rsidRDefault="004F5E07">
            <w:pPr>
              <w:pStyle w:val="TableParagraph"/>
              <w:spacing w:before="40"/>
              <w:ind w:left="110"/>
              <w:rPr>
                <w:sz w:val="24"/>
              </w:rPr>
            </w:pPr>
            <w:r>
              <w:rPr>
                <w:sz w:val="24"/>
              </w:rPr>
              <w:t>,бросовым</w:t>
            </w:r>
            <w:r>
              <w:rPr>
                <w:spacing w:val="-2"/>
                <w:sz w:val="24"/>
              </w:rPr>
              <w:t xml:space="preserve"> </w:t>
            </w:r>
            <w:r>
              <w:rPr>
                <w:sz w:val="24"/>
              </w:rPr>
              <w:t>и</w:t>
            </w:r>
            <w:r>
              <w:rPr>
                <w:spacing w:val="-3"/>
                <w:sz w:val="24"/>
              </w:rPr>
              <w:t xml:space="preserve"> </w:t>
            </w:r>
            <w:r>
              <w:rPr>
                <w:sz w:val="24"/>
              </w:rPr>
              <w:t>природным</w:t>
            </w:r>
            <w:r>
              <w:rPr>
                <w:spacing w:val="-1"/>
                <w:sz w:val="24"/>
              </w:rPr>
              <w:t xml:space="preserve"> </w:t>
            </w:r>
            <w:r>
              <w:rPr>
                <w:spacing w:val="-2"/>
                <w:sz w:val="24"/>
              </w:rPr>
              <w:t>материалом)</w:t>
            </w:r>
          </w:p>
        </w:tc>
      </w:tr>
      <w:tr w:rsidR="0044132F">
        <w:trPr>
          <w:trHeight w:val="637"/>
        </w:trPr>
        <w:tc>
          <w:tcPr>
            <w:tcW w:w="2345" w:type="dxa"/>
          </w:tcPr>
          <w:p w:rsidR="0044132F" w:rsidRDefault="004F5E07">
            <w:pPr>
              <w:pStyle w:val="TableParagraph"/>
              <w:spacing w:line="275" w:lineRule="exact"/>
              <w:ind w:left="115"/>
              <w:rPr>
                <w:sz w:val="24"/>
              </w:rPr>
            </w:pPr>
            <w:r>
              <w:rPr>
                <w:spacing w:val="-2"/>
                <w:sz w:val="24"/>
              </w:rPr>
              <w:t>коммуникативная</w:t>
            </w:r>
          </w:p>
        </w:tc>
        <w:tc>
          <w:tcPr>
            <w:tcW w:w="7839" w:type="dxa"/>
          </w:tcPr>
          <w:p w:rsidR="0044132F" w:rsidRDefault="004F5E07">
            <w:pPr>
              <w:pStyle w:val="TableParagraph"/>
              <w:spacing w:line="275" w:lineRule="exact"/>
              <w:ind w:left="110"/>
              <w:rPr>
                <w:sz w:val="24"/>
              </w:rPr>
            </w:pPr>
            <w:r>
              <w:rPr>
                <w:sz w:val="24"/>
              </w:rPr>
              <w:t>Беседа.</w:t>
            </w:r>
            <w:r>
              <w:rPr>
                <w:spacing w:val="-4"/>
                <w:sz w:val="24"/>
              </w:rPr>
              <w:t xml:space="preserve"> </w:t>
            </w:r>
            <w:r>
              <w:rPr>
                <w:sz w:val="24"/>
              </w:rPr>
              <w:t>Ситуативный</w:t>
            </w:r>
            <w:r>
              <w:rPr>
                <w:spacing w:val="-4"/>
                <w:sz w:val="24"/>
              </w:rPr>
              <w:t xml:space="preserve"> </w:t>
            </w:r>
            <w:r>
              <w:rPr>
                <w:sz w:val="24"/>
              </w:rPr>
              <w:t>разговор.</w:t>
            </w:r>
            <w:r>
              <w:rPr>
                <w:spacing w:val="-3"/>
                <w:sz w:val="24"/>
              </w:rPr>
              <w:t xml:space="preserve"> </w:t>
            </w:r>
            <w:r>
              <w:rPr>
                <w:sz w:val="24"/>
              </w:rPr>
              <w:t>Речевая</w:t>
            </w:r>
            <w:r>
              <w:rPr>
                <w:spacing w:val="-6"/>
                <w:sz w:val="24"/>
              </w:rPr>
              <w:t xml:space="preserve"> </w:t>
            </w:r>
            <w:r>
              <w:rPr>
                <w:spacing w:val="-2"/>
                <w:sz w:val="24"/>
              </w:rPr>
              <w:t>ситуация</w:t>
            </w:r>
          </w:p>
          <w:p w:rsidR="0044132F" w:rsidRDefault="004F5E07">
            <w:pPr>
              <w:pStyle w:val="TableParagraph"/>
              <w:spacing w:before="40"/>
              <w:ind w:left="110"/>
              <w:rPr>
                <w:sz w:val="24"/>
              </w:rPr>
            </w:pPr>
            <w:r>
              <w:rPr>
                <w:sz w:val="24"/>
              </w:rPr>
              <w:t>Свободное</w:t>
            </w:r>
            <w:r>
              <w:rPr>
                <w:spacing w:val="-5"/>
                <w:sz w:val="24"/>
              </w:rPr>
              <w:t xml:space="preserve"> </w:t>
            </w:r>
            <w:r>
              <w:rPr>
                <w:sz w:val="24"/>
              </w:rPr>
              <w:t>общение</w:t>
            </w:r>
            <w:r>
              <w:rPr>
                <w:spacing w:val="-1"/>
                <w:sz w:val="24"/>
              </w:rPr>
              <w:t xml:space="preserve"> </w:t>
            </w:r>
            <w:r>
              <w:rPr>
                <w:sz w:val="24"/>
              </w:rPr>
              <w:t>и</w:t>
            </w:r>
            <w:r>
              <w:rPr>
                <w:spacing w:val="-3"/>
                <w:sz w:val="24"/>
              </w:rPr>
              <w:t xml:space="preserve"> </w:t>
            </w:r>
            <w:r>
              <w:rPr>
                <w:sz w:val="24"/>
              </w:rPr>
              <w:t>взаимодействие</w:t>
            </w:r>
            <w:r>
              <w:rPr>
                <w:spacing w:val="-5"/>
                <w:sz w:val="24"/>
              </w:rPr>
              <w:t xml:space="preserve"> </w:t>
            </w:r>
            <w:r>
              <w:rPr>
                <w:sz w:val="24"/>
              </w:rPr>
              <w:t>со</w:t>
            </w:r>
            <w:r>
              <w:rPr>
                <w:spacing w:val="-2"/>
                <w:sz w:val="24"/>
              </w:rPr>
              <w:t xml:space="preserve"> </w:t>
            </w:r>
            <w:r>
              <w:rPr>
                <w:sz w:val="24"/>
              </w:rPr>
              <w:t>сверстниками</w:t>
            </w:r>
            <w:r>
              <w:rPr>
                <w:spacing w:val="-3"/>
                <w:sz w:val="24"/>
              </w:rPr>
              <w:t xml:space="preserve"> </w:t>
            </w:r>
            <w:r>
              <w:rPr>
                <w:sz w:val="24"/>
              </w:rPr>
              <w:t>и</w:t>
            </w:r>
            <w:r>
              <w:rPr>
                <w:spacing w:val="-3"/>
                <w:sz w:val="24"/>
              </w:rPr>
              <w:t xml:space="preserve"> </w:t>
            </w:r>
            <w:r>
              <w:rPr>
                <w:spacing w:val="-2"/>
                <w:sz w:val="24"/>
              </w:rPr>
              <w:t>взрослыми</w:t>
            </w:r>
          </w:p>
        </w:tc>
      </w:tr>
      <w:tr w:rsidR="0044132F">
        <w:trPr>
          <w:trHeight w:val="634"/>
        </w:trPr>
        <w:tc>
          <w:tcPr>
            <w:tcW w:w="2345" w:type="dxa"/>
          </w:tcPr>
          <w:p w:rsidR="0044132F" w:rsidRDefault="004F5E07">
            <w:pPr>
              <w:pStyle w:val="TableParagraph"/>
              <w:spacing w:line="271" w:lineRule="exact"/>
              <w:ind w:left="115"/>
              <w:rPr>
                <w:sz w:val="24"/>
              </w:rPr>
            </w:pPr>
            <w:r>
              <w:rPr>
                <w:spacing w:val="-2"/>
                <w:sz w:val="24"/>
              </w:rPr>
              <w:t>двигательная</w:t>
            </w:r>
          </w:p>
        </w:tc>
        <w:tc>
          <w:tcPr>
            <w:tcW w:w="7839" w:type="dxa"/>
          </w:tcPr>
          <w:p w:rsidR="0044132F" w:rsidRDefault="004F5E07">
            <w:pPr>
              <w:pStyle w:val="TableParagraph"/>
              <w:spacing w:line="271" w:lineRule="exact"/>
              <w:ind w:left="110"/>
              <w:rPr>
                <w:sz w:val="24"/>
              </w:rPr>
            </w:pPr>
            <w:r>
              <w:rPr>
                <w:spacing w:val="-2"/>
                <w:sz w:val="24"/>
              </w:rPr>
              <w:t>Подвижныеигры.Игрынасвежемвоздухе,спортивныеигрыизанятия(катание</w:t>
            </w:r>
          </w:p>
          <w:p w:rsidR="0044132F" w:rsidRDefault="004F5E07">
            <w:pPr>
              <w:pStyle w:val="TableParagraph"/>
              <w:spacing w:before="40"/>
              <w:ind w:left="110"/>
              <w:rPr>
                <w:sz w:val="24"/>
              </w:rPr>
            </w:pPr>
            <w:r>
              <w:rPr>
                <w:sz w:val="24"/>
              </w:rPr>
              <w:t>насанках,на</w:t>
            </w:r>
            <w:r>
              <w:rPr>
                <w:spacing w:val="-4"/>
                <w:sz w:val="24"/>
              </w:rPr>
              <w:t xml:space="preserve"> </w:t>
            </w:r>
            <w:r>
              <w:rPr>
                <w:sz w:val="24"/>
              </w:rPr>
              <w:t>горке, лыжах,</w:t>
            </w:r>
            <w:r>
              <w:rPr>
                <w:spacing w:val="1"/>
                <w:sz w:val="24"/>
              </w:rPr>
              <w:t xml:space="preserve"> </w:t>
            </w:r>
            <w:r>
              <w:rPr>
                <w:spacing w:val="-2"/>
                <w:sz w:val="24"/>
              </w:rPr>
              <w:t>велосипеде)</w:t>
            </w:r>
          </w:p>
        </w:tc>
      </w:tr>
      <w:tr w:rsidR="0044132F">
        <w:trPr>
          <w:trHeight w:val="633"/>
        </w:trPr>
        <w:tc>
          <w:tcPr>
            <w:tcW w:w="2345" w:type="dxa"/>
          </w:tcPr>
          <w:p w:rsidR="0044132F" w:rsidRDefault="004F5E07">
            <w:pPr>
              <w:pStyle w:val="TableParagraph"/>
              <w:spacing w:line="271" w:lineRule="exact"/>
              <w:ind w:left="115"/>
              <w:rPr>
                <w:sz w:val="24"/>
              </w:rPr>
            </w:pPr>
            <w:r>
              <w:rPr>
                <w:spacing w:val="-2"/>
                <w:sz w:val="24"/>
              </w:rPr>
              <w:t>изобразительная</w:t>
            </w:r>
          </w:p>
          <w:p w:rsidR="0044132F" w:rsidRDefault="004F5E07">
            <w:pPr>
              <w:pStyle w:val="TableParagraph"/>
              <w:spacing w:before="44"/>
              <w:ind w:left="115"/>
              <w:rPr>
                <w:sz w:val="24"/>
              </w:rPr>
            </w:pPr>
            <w:r>
              <w:rPr>
                <w:spacing w:val="-2"/>
                <w:sz w:val="24"/>
              </w:rPr>
              <w:t>(продуктивная)</w:t>
            </w:r>
          </w:p>
        </w:tc>
        <w:tc>
          <w:tcPr>
            <w:tcW w:w="7839" w:type="dxa"/>
          </w:tcPr>
          <w:p w:rsidR="0044132F" w:rsidRDefault="004F5E07">
            <w:pPr>
              <w:pStyle w:val="TableParagraph"/>
              <w:spacing w:line="271" w:lineRule="exact"/>
              <w:ind w:left="110"/>
              <w:rPr>
                <w:sz w:val="24"/>
              </w:rPr>
            </w:pPr>
            <w:r>
              <w:rPr>
                <w:sz w:val="24"/>
              </w:rPr>
              <w:t>рисование,</w:t>
            </w:r>
            <w:r>
              <w:rPr>
                <w:spacing w:val="-1"/>
                <w:sz w:val="24"/>
              </w:rPr>
              <w:t xml:space="preserve"> </w:t>
            </w:r>
            <w:r>
              <w:rPr>
                <w:sz w:val="24"/>
              </w:rPr>
              <w:t>лепка,</w:t>
            </w:r>
            <w:r>
              <w:rPr>
                <w:spacing w:val="-1"/>
                <w:sz w:val="24"/>
              </w:rPr>
              <w:t xml:space="preserve"> </w:t>
            </w:r>
            <w:r>
              <w:rPr>
                <w:spacing w:val="-2"/>
                <w:sz w:val="24"/>
              </w:rPr>
              <w:t>аппликация,</w:t>
            </w:r>
          </w:p>
          <w:p w:rsidR="0044132F" w:rsidRDefault="004F5E07">
            <w:pPr>
              <w:pStyle w:val="TableParagraph"/>
              <w:spacing w:before="44"/>
              <w:ind w:left="110"/>
              <w:rPr>
                <w:sz w:val="24"/>
              </w:rPr>
            </w:pPr>
            <w:r>
              <w:rPr>
                <w:sz w:val="24"/>
              </w:rPr>
              <w:t>конструирование,</w:t>
            </w:r>
            <w:r>
              <w:rPr>
                <w:spacing w:val="-7"/>
                <w:sz w:val="24"/>
              </w:rPr>
              <w:t xml:space="preserve"> </w:t>
            </w:r>
            <w:r>
              <w:rPr>
                <w:spacing w:val="-2"/>
                <w:sz w:val="24"/>
              </w:rPr>
              <w:t>Раскрашивание</w:t>
            </w:r>
          </w:p>
        </w:tc>
      </w:tr>
      <w:tr w:rsidR="0044132F">
        <w:trPr>
          <w:trHeight w:val="633"/>
        </w:trPr>
        <w:tc>
          <w:tcPr>
            <w:tcW w:w="2345" w:type="dxa"/>
          </w:tcPr>
          <w:p w:rsidR="0044132F" w:rsidRDefault="004F5E07">
            <w:pPr>
              <w:pStyle w:val="TableParagraph"/>
              <w:spacing w:line="271" w:lineRule="exact"/>
              <w:ind w:left="115"/>
              <w:rPr>
                <w:sz w:val="24"/>
              </w:rPr>
            </w:pPr>
            <w:r>
              <w:rPr>
                <w:sz w:val="24"/>
              </w:rPr>
              <w:t>познавательно</w:t>
            </w:r>
            <w:r>
              <w:rPr>
                <w:spacing w:val="-3"/>
                <w:sz w:val="24"/>
              </w:rPr>
              <w:t xml:space="preserve"> </w:t>
            </w:r>
            <w:r>
              <w:rPr>
                <w:spacing w:val="-10"/>
                <w:sz w:val="24"/>
              </w:rPr>
              <w:t>-</w:t>
            </w:r>
          </w:p>
          <w:p w:rsidR="0044132F" w:rsidRDefault="004F5E07">
            <w:pPr>
              <w:pStyle w:val="TableParagraph"/>
              <w:spacing w:before="44"/>
              <w:ind w:left="115"/>
              <w:rPr>
                <w:sz w:val="24"/>
              </w:rPr>
            </w:pPr>
            <w:r>
              <w:rPr>
                <w:spacing w:val="-2"/>
                <w:sz w:val="24"/>
              </w:rPr>
              <w:t>исследовательская</w:t>
            </w:r>
          </w:p>
        </w:tc>
        <w:tc>
          <w:tcPr>
            <w:tcW w:w="7839" w:type="dxa"/>
          </w:tcPr>
          <w:p w:rsidR="0044132F" w:rsidRDefault="004F5E07">
            <w:pPr>
              <w:pStyle w:val="TableParagraph"/>
              <w:spacing w:line="271" w:lineRule="exact"/>
              <w:ind w:left="110"/>
              <w:rPr>
                <w:sz w:val="24"/>
              </w:rPr>
            </w:pPr>
            <w:r>
              <w:rPr>
                <w:spacing w:val="-2"/>
                <w:sz w:val="24"/>
              </w:rPr>
              <w:t>Автодидактическиеигры(развивающиепазлы,рамки-</w:t>
            </w:r>
          </w:p>
          <w:p w:rsidR="0044132F" w:rsidRDefault="004F5E07">
            <w:pPr>
              <w:pStyle w:val="TableParagraph"/>
              <w:spacing w:before="44"/>
              <w:ind w:left="110"/>
              <w:rPr>
                <w:sz w:val="24"/>
              </w:rPr>
            </w:pPr>
            <w:r>
              <w:rPr>
                <w:spacing w:val="-2"/>
                <w:sz w:val="24"/>
              </w:rPr>
              <w:t>вкладыши,парныекартинкиит.д.)</w:t>
            </w:r>
          </w:p>
        </w:tc>
      </w:tr>
      <w:tr w:rsidR="0044132F">
        <w:trPr>
          <w:trHeight w:val="317"/>
        </w:trPr>
        <w:tc>
          <w:tcPr>
            <w:tcW w:w="2345" w:type="dxa"/>
          </w:tcPr>
          <w:p w:rsidR="0044132F" w:rsidRDefault="004F5E07">
            <w:pPr>
              <w:pStyle w:val="TableParagraph"/>
              <w:spacing w:line="275" w:lineRule="exact"/>
              <w:ind w:left="115"/>
              <w:rPr>
                <w:sz w:val="24"/>
              </w:rPr>
            </w:pPr>
            <w:r>
              <w:rPr>
                <w:spacing w:val="-2"/>
                <w:sz w:val="24"/>
              </w:rPr>
              <w:t>музыкальная</w:t>
            </w:r>
          </w:p>
        </w:tc>
        <w:tc>
          <w:tcPr>
            <w:tcW w:w="7839" w:type="dxa"/>
          </w:tcPr>
          <w:p w:rsidR="0044132F" w:rsidRDefault="004F5E07">
            <w:pPr>
              <w:pStyle w:val="TableParagraph"/>
              <w:spacing w:line="275" w:lineRule="exact"/>
              <w:ind w:left="110"/>
              <w:rPr>
                <w:sz w:val="24"/>
              </w:rPr>
            </w:pPr>
            <w:r>
              <w:rPr>
                <w:sz w:val="24"/>
              </w:rPr>
              <w:t>Пение,</w:t>
            </w:r>
            <w:r>
              <w:rPr>
                <w:spacing w:val="-6"/>
                <w:sz w:val="24"/>
              </w:rPr>
              <w:t xml:space="preserve"> </w:t>
            </w:r>
            <w:r>
              <w:rPr>
                <w:sz w:val="24"/>
              </w:rPr>
              <w:t>танцы,</w:t>
            </w:r>
            <w:r>
              <w:rPr>
                <w:spacing w:val="-3"/>
                <w:sz w:val="24"/>
              </w:rPr>
              <w:t xml:space="preserve"> </w:t>
            </w:r>
            <w:r>
              <w:rPr>
                <w:sz w:val="24"/>
              </w:rPr>
              <w:t>игра</w:t>
            </w:r>
            <w:r>
              <w:rPr>
                <w:spacing w:val="-2"/>
                <w:sz w:val="24"/>
              </w:rPr>
              <w:t xml:space="preserve"> </w:t>
            </w:r>
            <w:r>
              <w:rPr>
                <w:sz w:val="24"/>
              </w:rPr>
              <w:t>на</w:t>
            </w:r>
            <w:r>
              <w:rPr>
                <w:spacing w:val="-3"/>
                <w:sz w:val="24"/>
              </w:rPr>
              <w:t xml:space="preserve"> </w:t>
            </w:r>
            <w:r>
              <w:rPr>
                <w:sz w:val="24"/>
              </w:rPr>
              <w:t>музыкальных инструментах,</w:t>
            </w:r>
            <w:r>
              <w:rPr>
                <w:spacing w:val="-3"/>
                <w:sz w:val="24"/>
              </w:rPr>
              <w:t xml:space="preserve"> </w:t>
            </w:r>
            <w:r>
              <w:rPr>
                <w:sz w:val="24"/>
              </w:rPr>
              <w:t>игра</w:t>
            </w:r>
            <w:r>
              <w:rPr>
                <w:spacing w:val="-2"/>
                <w:sz w:val="24"/>
              </w:rPr>
              <w:t xml:space="preserve"> </w:t>
            </w:r>
            <w:r>
              <w:rPr>
                <w:sz w:val="24"/>
              </w:rPr>
              <w:t>в</w:t>
            </w:r>
            <w:r>
              <w:rPr>
                <w:spacing w:val="-5"/>
                <w:sz w:val="24"/>
              </w:rPr>
              <w:t xml:space="preserve"> </w:t>
            </w:r>
            <w:r>
              <w:rPr>
                <w:spacing w:val="-2"/>
                <w:sz w:val="24"/>
              </w:rPr>
              <w:t>театр</w:t>
            </w:r>
          </w:p>
        </w:tc>
      </w:tr>
      <w:tr w:rsidR="0044132F">
        <w:trPr>
          <w:trHeight w:val="954"/>
        </w:trPr>
        <w:tc>
          <w:tcPr>
            <w:tcW w:w="2345" w:type="dxa"/>
          </w:tcPr>
          <w:p w:rsidR="0044132F" w:rsidRDefault="004F5E07">
            <w:pPr>
              <w:pStyle w:val="TableParagraph"/>
              <w:spacing w:line="275" w:lineRule="exact"/>
              <w:ind w:left="175"/>
              <w:rPr>
                <w:sz w:val="24"/>
              </w:rPr>
            </w:pPr>
            <w:r>
              <w:rPr>
                <w:spacing w:val="-2"/>
                <w:sz w:val="24"/>
              </w:rPr>
              <w:t>восприятие</w:t>
            </w:r>
          </w:p>
          <w:p w:rsidR="0044132F" w:rsidRDefault="004F5E07">
            <w:pPr>
              <w:pStyle w:val="TableParagraph"/>
              <w:spacing w:before="6" w:line="310" w:lineRule="atLeast"/>
              <w:ind w:left="115"/>
              <w:rPr>
                <w:sz w:val="24"/>
              </w:rPr>
            </w:pPr>
            <w:r>
              <w:rPr>
                <w:spacing w:val="-2"/>
                <w:sz w:val="24"/>
              </w:rPr>
              <w:t>художественной литературы</w:t>
            </w:r>
          </w:p>
        </w:tc>
        <w:tc>
          <w:tcPr>
            <w:tcW w:w="7839" w:type="dxa"/>
          </w:tcPr>
          <w:p w:rsidR="0044132F" w:rsidRDefault="004F5E07">
            <w:pPr>
              <w:pStyle w:val="TableParagraph"/>
              <w:spacing w:line="275" w:lineRule="exact"/>
              <w:ind w:left="110"/>
              <w:rPr>
                <w:sz w:val="24"/>
              </w:rPr>
            </w:pPr>
            <w:r>
              <w:rPr>
                <w:sz w:val="24"/>
              </w:rPr>
              <w:t>Самостоятельное</w:t>
            </w:r>
            <w:r>
              <w:rPr>
                <w:spacing w:val="-5"/>
                <w:sz w:val="24"/>
              </w:rPr>
              <w:t xml:space="preserve"> </w:t>
            </w:r>
            <w:r>
              <w:rPr>
                <w:sz w:val="24"/>
              </w:rPr>
              <w:t>рассматривание</w:t>
            </w:r>
            <w:r>
              <w:rPr>
                <w:spacing w:val="-3"/>
                <w:sz w:val="24"/>
              </w:rPr>
              <w:t xml:space="preserve"> </w:t>
            </w:r>
            <w:r>
              <w:rPr>
                <w:sz w:val="24"/>
              </w:rPr>
              <w:t>книг,</w:t>
            </w:r>
            <w:r>
              <w:rPr>
                <w:spacing w:val="-4"/>
                <w:sz w:val="24"/>
              </w:rPr>
              <w:t xml:space="preserve"> </w:t>
            </w:r>
            <w:r>
              <w:rPr>
                <w:sz w:val="24"/>
              </w:rPr>
              <w:t>картин,</w:t>
            </w:r>
            <w:r>
              <w:rPr>
                <w:spacing w:val="-4"/>
                <w:sz w:val="24"/>
              </w:rPr>
              <w:t xml:space="preserve"> </w:t>
            </w:r>
            <w:r>
              <w:rPr>
                <w:spacing w:val="-2"/>
                <w:sz w:val="24"/>
              </w:rPr>
              <w:t>репродукций</w:t>
            </w:r>
          </w:p>
        </w:tc>
      </w:tr>
    </w:tbl>
    <w:p w:rsidR="0044132F" w:rsidRDefault="0044132F">
      <w:pPr>
        <w:pStyle w:val="a3"/>
        <w:spacing w:before="39"/>
        <w:rPr>
          <w:b/>
          <w:i/>
        </w:rPr>
      </w:pPr>
    </w:p>
    <w:p w:rsidR="0044132F" w:rsidRDefault="004F5E07">
      <w:pPr>
        <w:ind w:right="280"/>
        <w:jc w:val="center"/>
        <w:rPr>
          <w:b/>
          <w:i/>
          <w:sz w:val="24"/>
        </w:rPr>
      </w:pPr>
      <w:r>
        <w:rPr>
          <w:b/>
          <w:i/>
          <w:sz w:val="24"/>
        </w:rPr>
        <w:t>Сотрудничество</w:t>
      </w:r>
      <w:r>
        <w:rPr>
          <w:b/>
          <w:i/>
          <w:spacing w:val="-1"/>
          <w:sz w:val="24"/>
        </w:rPr>
        <w:t xml:space="preserve"> </w:t>
      </w:r>
      <w:r>
        <w:rPr>
          <w:b/>
          <w:i/>
          <w:sz w:val="24"/>
        </w:rPr>
        <w:t xml:space="preserve">с </w:t>
      </w:r>
      <w:r>
        <w:rPr>
          <w:b/>
          <w:i/>
          <w:spacing w:val="-2"/>
          <w:sz w:val="24"/>
        </w:rPr>
        <w:t>родителями</w:t>
      </w:r>
    </w:p>
    <w:p w:rsidR="0044132F" w:rsidRDefault="0044132F">
      <w:pPr>
        <w:pStyle w:val="a3"/>
        <w:spacing w:before="50"/>
        <w:rPr>
          <w:b/>
          <w:i/>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241"/>
        <w:gridCol w:w="2237"/>
        <w:gridCol w:w="2649"/>
      </w:tblGrid>
      <w:tr w:rsidR="0044132F">
        <w:trPr>
          <w:trHeight w:val="554"/>
        </w:trPr>
        <w:tc>
          <w:tcPr>
            <w:tcW w:w="2340" w:type="dxa"/>
          </w:tcPr>
          <w:p w:rsidR="0044132F" w:rsidRDefault="004F5E07">
            <w:pPr>
              <w:pStyle w:val="TableParagraph"/>
              <w:spacing w:line="271" w:lineRule="exact"/>
              <w:ind w:left="107"/>
              <w:rPr>
                <w:sz w:val="24"/>
              </w:rPr>
            </w:pPr>
            <w:r>
              <w:rPr>
                <w:spacing w:val="-2"/>
                <w:sz w:val="24"/>
              </w:rPr>
              <w:t>Направления</w:t>
            </w:r>
          </w:p>
          <w:p w:rsidR="0044132F" w:rsidRDefault="004F5E07">
            <w:pPr>
              <w:pStyle w:val="TableParagraph"/>
              <w:spacing w:line="263" w:lineRule="exact"/>
              <w:ind w:left="107"/>
              <w:rPr>
                <w:sz w:val="24"/>
              </w:rPr>
            </w:pPr>
            <w:r>
              <w:rPr>
                <w:spacing w:val="-2"/>
                <w:sz w:val="24"/>
              </w:rPr>
              <w:t>воспитания</w:t>
            </w:r>
          </w:p>
        </w:tc>
        <w:tc>
          <w:tcPr>
            <w:tcW w:w="2241" w:type="dxa"/>
          </w:tcPr>
          <w:p w:rsidR="0044132F" w:rsidRDefault="004F5E07">
            <w:pPr>
              <w:pStyle w:val="TableParagraph"/>
              <w:spacing w:line="271" w:lineRule="exact"/>
              <w:ind w:left="111"/>
              <w:rPr>
                <w:sz w:val="24"/>
              </w:rPr>
            </w:pPr>
            <w:r>
              <w:rPr>
                <w:sz w:val="24"/>
              </w:rPr>
              <w:t>Тип</w:t>
            </w:r>
            <w:r>
              <w:rPr>
                <w:spacing w:val="-3"/>
                <w:sz w:val="24"/>
              </w:rPr>
              <w:t xml:space="preserve"> </w:t>
            </w:r>
            <w:r>
              <w:rPr>
                <w:spacing w:val="-2"/>
                <w:sz w:val="24"/>
              </w:rPr>
              <w:t>встречи</w:t>
            </w:r>
          </w:p>
        </w:tc>
        <w:tc>
          <w:tcPr>
            <w:tcW w:w="2237" w:type="dxa"/>
          </w:tcPr>
          <w:p w:rsidR="0044132F" w:rsidRDefault="004F5E07">
            <w:pPr>
              <w:pStyle w:val="TableParagraph"/>
              <w:spacing w:line="271" w:lineRule="exact"/>
              <w:ind w:left="107"/>
              <w:rPr>
                <w:sz w:val="24"/>
              </w:rPr>
            </w:pPr>
            <w:r>
              <w:rPr>
                <w:sz w:val="24"/>
              </w:rPr>
              <w:t>Форма</w:t>
            </w:r>
            <w:r>
              <w:rPr>
                <w:spacing w:val="-1"/>
                <w:sz w:val="24"/>
              </w:rPr>
              <w:t xml:space="preserve"> </w:t>
            </w:r>
            <w:r>
              <w:rPr>
                <w:spacing w:val="-2"/>
                <w:sz w:val="24"/>
              </w:rPr>
              <w:t>встречи</w:t>
            </w:r>
          </w:p>
        </w:tc>
        <w:tc>
          <w:tcPr>
            <w:tcW w:w="2649" w:type="dxa"/>
          </w:tcPr>
          <w:p w:rsidR="0044132F" w:rsidRDefault="004F5E07">
            <w:pPr>
              <w:pStyle w:val="TableParagraph"/>
              <w:spacing w:line="271" w:lineRule="exact"/>
              <w:ind w:left="106"/>
              <w:rPr>
                <w:sz w:val="24"/>
              </w:rPr>
            </w:pPr>
            <w:r>
              <w:rPr>
                <w:sz w:val="24"/>
              </w:rPr>
              <w:t>Тема</w:t>
            </w:r>
            <w:r>
              <w:rPr>
                <w:spacing w:val="3"/>
                <w:sz w:val="24"/>
              </w:rPr>
              <w:t xml:space="preserve"> </w:t>
            </w:r>
            <w:r>
              <w:rPr>
                <w:spacing w:val="-2"/>
                <w:sz w:val="24"/>
              </w:rPr>
              <w:t>встречи</w:t>
            </w:r>
          </w:p>
        </w:tc>
      </w:tr>
      <w:tr w:rsidR="0044132F">
        <w:trPr>
          <w:trHeight w:val="1654"/>
        </w:trPr>
        <w:tc>
          <w:tcPr>
            <w:tcW w:w="2340" w:type="dxa"/>
          </w:tcPr>
          <w:p w:rsidR="0044132F" w:rsidRDefault="004F5E07">
            <w:pPr>
              <w:pStyle w:val="TableParagraph"/>
              <w:spacing w:line="267" w:lineRule="exact"/>
              <w:ind w:left="107"/>
              <w:rPr>
                <w:sz w:val="24"/>
              </w:rPr>
            </w:pPr>
            <w:r>
              <w:rPr>
                <w:spacing w:val="-2"/>
                <w:sz w:val="24"/>
              </w:rPr>
              <w:t>Патриотическое</w:t>
            </w:r>
          </w:p>
        </w:tc>
        <w:tc>
          <w:tcPr>
            <w:tcW w:w="2241" w:type="dxa"/>
          </w:tcPr>
          <w:p w:rsidR="0044132F" w:rsidRDefault="004F5E07">
            <w:pPr>
              <w:pStyle w:val="TableParagraph"/>
              <w:spacing w:line="267" w:lineRule="exact"/>
              <w:ind w:left="111"/>
              <w:rPr>
                <w:sz w:val="24"/>
              </w:rPr>
            </w:pPr>
            <w:r>
              <w:rPr>
                <w:spacing w:val="-2"/>
                <w:sz w:val="24"/>
              </w:rPr>
              <w:t>Обсуждение</w:t>
            </w:r>
          </w:p>
          <w:p w:rsidR="0044132F" w:rsidRDefault="004F5E07">
            <w:pPr>
              <w:pStyle w:val="TableParagraph"/>
              <w:ind w:left="111"/>
              <w:rPr>
                <w:sz w:val="24"/>
              </w:rPr>
            </w:pPr>
            <w:r>
              <w:rPr>
                <w:sz w:val="24"/>
              </w:rPr>
              <w:t>замысла</w:t>
            </w:r>
            <w:r>
              <w:rPr>
                <w:spacing w:val="-15"/>
                <w:sz w:val="24"/>
              </w:rPr>
              <w:t xml:space="preserve"> </w:t>
            </w:r>
            <w:r>
              <w:rPr>
                <w:sz w:val="24"/>
              </w:rPr>
              <w:t>участие</w:t>
            </w:r>
            <w:r>
              <w:rPr>
                <w:spacing w:val="-15"/>
                <w:sz w:val="24"/>
              </w:rPr>
              <w:t xml:space="preserve"> </w:t>
            </w:r>
            <w:r>
              <w:rPr>
                <w:sz w:val="24"/>
              </w:rPr>
              <w:t xml:space="preserve">в организации и </w:t>
            </w:r>
            <w:r>
              <w:rPr>
                <w:spacing w:val="-2"/>
                <w:sz w:val="24"/>
              </w:rPr>
              <w:t>проведения</w:t>
            </w:r>
          </w:p>
          <w:p w:rsidR="0044132F" w:rsidRDefault="004F5E07">
            <w:pPr>
              <w:pStyle w:val="TableParagraph"/>
              <w:ind w:left="111"/>
              <w:rPr>
                <w:sz w:val="24"/>
              </w:rPr>
            </w:pPr>
            <w:r>
              <w:rPr>
                <w:spacing w:val="-2"/>
                <w:sz w:val="24"/>
              </w:rPr>
              <w:t>праздников</w:t>
            </w:r>
          </w:p>
        </w:tc>
        <w:tc>
          <w:tcPr>
            <w:tcW w:w="2237" w:type="dxa"/>
          </w:tcPr>
          <w:p w:rsidR="0044132F" w:rsidRDefault="004F5E07">
            <w:pPr>
              <w:pStyle w:val="TableParagraph"/>
              <w:spacing w:line="267" w:lineRule="exact"/>
              <w:ind w:left="467"/>
              <w:rPr>
                <w:sz w:val="24"/>
              </w:rPr>
            </w:pPr>
            <w:r>
              <w:rPr>
                <w:spacing w:val="-4"/>
                <w:sz w:val="24"/>
              </w:rPr>
              <w:t>очная</w:t>
            </w:r>
          </w:p>
        </w:tc>
        <w:tc>
          <w:tcPr>
            <w:tcW w:w="2649" w:type="dxa"/>
          </w:tcPr>
          <w:p w:rsidR="0044132F" w:rsidRDefault="004F5E07">
            <w:pPr>
              <w:pStyle w:val="TableParagraph"/>
              <w:ind w:left="106" w:right="509"/>
              <w:rPr>
                <w:sz w:val="24"/>
              </w:rPr>
            </w:pPr>
            <w:r>
              <w:rPr>
                <w:spacing w:val="-2"/>
                <w:sz w:val="24"/>
              </w:rPr>
              <w:t>Посещение утренников</w:t>
            </w:r>
          </w:p>
        </w:tc>
      </w:tr>
      <w:tr w:rsidR="0044132F">
        <w:trPr>
          <w:trHeight w:val="1934"/>
        </w:trPr>
        <w:tc>
          <w:tcPr>
            <w:tcW w:w="2340" w:type="dxa"/>
          </w:tcPr>
          <w:p w:rsidR="0044132F" w:rsidRDefault="004F5E07">
            <w:pPr>
              <w:pStyle w:val="TableParagraph"/>
              <w:spacing w:line="271" w:lineRule="exact"/>
              <w:ind w:left="107"/>
              <w:rPr>
                <w:sz w:val="24"/>
              </w:rPr>
            </w:pPr>
            <w:r>
              <w:rPr>
                <w:spacing w:val="-2"/>
                <w:sz w:val="24"/>
              </w:rPr>
              <w:t>Социальное</w:t>
            </w:r>
          </w:p>
        </w:tc>
        <w:tc>
          <w:tcPr>
            <w:tcW w:w="2241" w:type="dxa"/>
          </w:tcPr>
          <w:p w:rsidR="0044132F" w:rsidRDefault="004F5E07">
            <w:pPr>
              <w:pStyle w:val="TableParagraph"/>
              <w:ind w:left="111"/>
              <w:rPr>
                <w:sz w:val="24"/>
              </w:rPr>
            </w:pPr>
            <w:r>
              <w:rPr>
                <w:sz w:val="24"/>
              </w:rPr>
              <w:t>Организация</w:t>
            </w:r>
            <w:r>
              <w:rPr>
                <w:spacing w:val="-15"/>
                <w:sz w:val="24"/>
              </w:rPr>
              <w:t xml:space="preserve"> </w:t>
            </w:r>
            <w:r>
              <w:rPr>
                <w:sz w:val="24"/>
              </w:rPr>
              <w:t xml:space="preserve">и </w:t>
            </w:r>
            <w:r>
              <w:rPr>
                <w:spacing w:val="-2"/>
                <w:sz w:val="24"/>
              </w:rPr>
              <w:t>подготовка</w:t>
            </w:r>
          </w:p>
          <w:p w:rsidR="0044132F" w:rsidRDefault="004F5E07">
            <w:pPr>
              <w:pStyle w:val="TableParagraph"/>
              <w:spacing w:line="276" w:lineRule="exact"/>
              <w:ind w:left="111"/>
              <w:rPr>
                <w:sz w:val="24"/>
              </w:rPr>
            </w:pPr>
            <w:r>
              <w:rPr>
                <w:sz w:val="24"/>
              </w:rPr>
              <w:t>социальных</w:t>
            </w:r>
            <w:r>
              <w:rPr>
                <w:spacing w:val="20"/>
                <w:sz w:val="24"/>
              </w:rPr>
              <w:t xml:space="preserve"> </w:t>
            </w:r>
            <w:r>
              <w:rPr>
                <w:sz w:val="24"/>
              </w:rPr>
              <w:t xml:space="preserve">акций, </w:t>
            </w:r>
            <w:r>
              <w:rPr>
                <w:spacing w:val="-2"/>
                <w:sz w:val="24"/>
              </w:rPr>
              <w:t>проектах</w:t>
            </w:r>
          </w:p>
        </w:tc>
        <w:tc>
          <w:tcPr>
            <w:tcW w:w="2237" w:type="dxa"/>
          </w:tcPr>
          <w:p w:rsidR="0044132F" w:rsidRDefault="004F5E07">
            <w:pPr>
              <w:pStyle w:val="TableParagraph"/>
              <w:spacing w:line="271" w:lineRule="exact"/>
              <w:ind w:left="467"/>
              <w:rPr>
                <w:sz w:val="24"/>
              </w:rPr>
            </w:pPr>
            <w:r>
              <w:rPr>
                <w:spacing w:val="-4"/>
                <w:sz w:val="24"/>
              </w:rPr>
              <w:t>очная</w:t>
            </w:r>
          </w:p>
        </w:tc>
        <w:tc>
          <w:tcPr>
            <w:tcW w:w="2649" w:type="dxa"/>
          </w:tcPr>
          <w:p w:rsidR="0044132F" w:rsidRDefault="004F5E07">
            <w:pPr>
              <w:pStyle w:val="TableParagraph"/>
              <w:ind w:left="106"/>
              <w:rPr>
                <w:sz w:val="24"/>
              </w:rPr>
            </w:pPr>
            <w:r>
              <w:rPr>
                <w:sz w:val="24"/>
              </w:rPr>
              <w:t>согласно</w:t>
            </w:r>
            <w:r>
              <w:rPr>
                <w:spacing w:val="-15"/>
                <w:sz w:val="24"/>
              </w:rPr>
              <w:t xml:space="preserve"> </w:t>
            </w:r>
            <w:r>
              <w:rPr>
                <w:sz w:val="24"/>
              </w:rPr>
              <w:t xml:space="preserve">календарного </w:t>
            </w:r>
            <w:r>
              <w:rPr>
                <w:spacing w:val="-4"/>
                <w:sz w:val="24"/>
              </w:rPr>
              <w:t>плана</w:t>
            </w:r>
          </w:p>
        </w:tc>
      </w:tr>
      <w:tr w:rsidR="0044132F">
        <w:trPr>
          <w:trHeight w:val="825"/>
        </w:trPr>
        <w:tc>
          <w:tcPr>
            <w:tcW w:w="2340" w:type="dxa"/>
          </w:tcPr>
          <w:p w:rsidR="0044132F" w:rsidRDefault="004F5E07">
            <w:pPr>
              <w:pStyle w:val="TableParagraph"/>
              <w:spacing w:line="267" w:lineRule="exact"/>
              <w:ind w:left="107"/>
              <w:rPr>
                <w:sz w:val="24"/>
              </w:rPr>
            </w:pPr>
            <w:r>
              <w:rPr>
                <w:spacing w:val="-2"/>
                <w:sz w:val="24"/>
              </w:rPr>
              <w:t>Познавательное</w:t>
            </w:r>
          </w:p>
        </w:tc>
        <w:tc>
          <w:tcPr>
            <w:tcW w:w="2241" w:type="dxa"/>
          </w:tcPr>
          <w:p w:rsidR="0044132F" w:rsidRDefault="004F5E07">
            <w:pPr>
              <w:pStyle w:val="TableParagraph"/>
              <w:ind w:left="111" w:firstLine="64"/>
              <w:rPr>
                <w:sz w:val="24"/>
              </w:rPr>
            </w:pPr>
            <w:r>
              <w:rPr>
                <w:spacing w:val="-2"/>
                <w:sz w:val="24"/>
              </w:rPr>
              <w:t>«Родительский всеобуч»</w:t>
            </w:r>
          </w:p>
        </w:tc>
        <w:tc>
          <w:tcPr>
            <w:tcW w:w="2237" w:type="dxa"/>
          </w:tcPr>
          <w:p w:rsidR="0044132F" w:rsidRDefault="004F5E07">
            <w:pPr>
              <w:pStyle w:val="TableParagraph"/>
              <w:spacing w:line="267" w:lineRule="exact"/>
              <w:ind w:left="107"/>
              <w:rPr>
                <w:sz w:val="24"/>
              </w:rPr>
            </w:pPr>
            <w:r>
              <w:rPr>
                <w:spacing w:val="-4"/>
                <w:sz w:val="24"/>
              </w:rPr>
              <w:t>Очно</w:t>
            </w:r>
          </w:p>
          <w:p w:rsidR="0044132F" w:rsidRDefault="004F5E07">
            <w:pPr>
              <w:pStyle w:val="TableParagraph"/>
              <w:ind w:left="107"/>
              <w:rPr>
                <w:sz w:val="24"/>
              </w:rPr>
            </w:pPr>
            <w:r>
              <w:rPr>
                <w:spacing w:val="-2"/>
                <w:sz w:val="24"/>
              </w:rPr>
              <w:t>/дистанционная</w:t>
            </w:r>
          </w:p>
        </w:tc>
        <w:tc>
          <w:tcPr>
            <w:tcW w:w="2649" w:type="dxa"/>
          </w:tcPr>
          <w:p w:rsidR="0044132F" w:rsidRDefault="004F5E07">
            <w:pPr>
              <w:pStyle w:val="TableParagraph"/>
              <w:ind w:left="106" w:right="509"/>
              <w:rPr>
                <w:sz w:val="24"/>
              </w:rPr>
            </w:pPr>
            <w:r>
              <w:rPr>
                <w:sz w:val="24"/>
              </w:rPr>
              <w:t>Поддержка</w:t>
            </w:r>
            <w:r>
              <w:rPr>
                <w:spacing w:val="-15"/>
                <w:sz w:val="24"/>
              </w:rPr>
              <w:t xml:space="preserve"> </w:t>
            </w:r>
            <w:r>
              <w:rPr>
                <w:sz w:val="24"/>
              </w:rPr>
              <w:t xml:space="preserve">детской </w:t>
            </w:r>
            <w:r>
              <w:rPr>
                <w:spacing w:val="-2"/>
                <w:sz w:val="24"/>
              </w:rPr>
              <w:t>познавательной</w:t>
            </w:r>
          </w:p>
          <w:p w:rsidR="0044132F" w:rsidRDefault="004F5E07">
            <w:pPr>
              <w:pStyle w:val="TableParagraph"/>
              <w:spacing w:line="263" w:lineRule="exact"/>
              <w:ind w:left="106"/>
              <w:rPr>
                <w:sz w:val="24"/>
              </w:rPr>
            </w:pPr>
            <w:r>
              <w:rPr>
                <w:spacing w:val="-2"/>
                <w:sz w:val="24"/>
              </w:rPr>
              <w:t>инициативы</w:t>
            </w:r>
          </w:p>
        </w:tc>
      </w:tr>
      <w:tr w:rsidR="0044132F">
        <w:trPr>
          <w:trHeight w:val="1934"/>
        </w:trPr>
        <w:tc>
          <w:tcPr>
            <w:tcW w:w="2340" w:type="dxa"/>
          </w:tcPr>
          <w:p w:rsidR="0044132F" w:rsidRDefault="004F5E07">
            <w:pPr>
              <w:pStyle w:val="TableParagraph"/>
              <w:ind w:left="107"/>
              <w:rPr>
                <w:sz w:val="24"/>
              </w:rPr>
            </w:pPr>
            <w:r>
              <w:rPr>
                <w:sz w:val="24"/>
              </w:rPr>
              <w:t xml:space="preserve">Физическое и </w:t>
            </w:r>
            <w:r>
              <w:rPr>
                <w:spacing w:val="-2"/>
                <w:sz w:val="24"/>
              </w:rPr>
              <w:t>оздоровительное</w:t>
            </w:r>
          </w:p>
        </w:tc>
        <w:tc>
          <w:tcPr>
            <w:tcW w:w="2241" w:type="dxa"/>
          </w:tcPr>
          <w:p w:rsidR="0044132F" w:rsidRDefault="004F5E07">
            <w:pPr>
              <w:pStyle w:val="TableParagraph"/>
              <w:ind w:left="111" w:firstLine="64"/>
              <w:rPr>
                <w:sz w:val="24"/>
              </w:rPr>
            </w:pPr>
            <w:r>
              <w:rPr>
                <w:sz w:val="24"/>
              </w:rPr>
              <w:t>участие в организации</w:t>
            </w:r>
            <w:r>
              <w:rPr>
                <w:spacing w:val="-15"/>
                <w:sz w:val="24"/>
              </w:rPr>
              <w:t xml:space="preserve"> </w:t>
            </w:r>
            <w:r>
              <w:rPr>
                <w:sz w:val="24"/>
              </w:rPr>
              <w:t xml:space="preserve">и </w:t>
            </w:r>
            <w:r>
              <w:rPr>
                <w:spacing w:val="-2"/>
                <w:sz w:val="24"/>
              </w:rPr>
              <w:t>проведение спортивных</w:t>
            </w:r>
          </w:p>
          <w:p w:rsidR="0044132F" w:rsidRDefault="004F5E07">
            <w:pPr>
              <w:pStyle w:val="TableParagraph"/>
              <w:ind w:left="111"/>
              <w:rPr>
                <w:sz w:val="24"/>
              </w:rPr>
            </w:pPr>
            <w:r>
              <w:rPr>
                <w:spacing w:val="-2"/>
                <w:sz w:val="24"/>
              </w:rPr>
              <w:t>праздниках,</w:t>
            </w:r>
          </w:p>
          <w:p w:rsidR="0044132F" w:rsidRDefault="004F5E07">
            <w:pPr>
              <w:pStyle w:val="TableParagraph"/>
              <w:spacing w:line="270" w:lineRule="atLeast"/>
              <w:ind w:left="111" w:right="291"/>
              <w:rPr>
                <w:sz w:val="24"/>
              </w:rPr>
            </w:pPr>
            <w:r>
              <w:rPr>
                <w:sz w:val="24"/>
              </w:rPr>
              <w:t>досугах,</w:t>
            </w:r>
            <w:r>
              <w:rPr>
                <w:spacing w:val="-15"/>
                <w:sz w:val="24"/>
              </w:rPr>
              <w:t xml:space="preserve"> </w:t>
            </w:r>
            <w:r>
              <w:rPr>
                <w:sz w:val="24"/>
              </w:rPr>
              <w:t xml:space="preserve">смотрах- </w:t>
            </w:r>
            <w:r>
              <w:rPr>
                <w:spacing w:val="-2"/>
                <w:sz w:val="24"/>
              </w:rPr>
              <w:t>конкурсах</w:t>
            </w:r>
          </w:p>
        </w:tc>
        <w:tc>
          <w:tcPr>
            <w:tcW w:w="2237" w:type="dxa"/>
          </w:tcPr>
          <w:p w:rsidR="0044132F" w:rsidRDefault="004F5E07">
            <w:pPr>
              <w:pStyle w:val="TableParagraph"/>
              <w:spacing w:line="271" w:lineRule="exact"/>
              <w:ind w:left="107"/>
              <w:rPr>
                <w:sz w:val="24"/>
              </w:rPr>
            </w:pPr>
            <w:r>
              <w:rPr>
                <w:spacing w:val="-4"/>
                <w:sz w:val="24"/>
              </w:rPr>
              <w:t>Очная</w:t>
            </w:r>
          </w:p>
        </w:tc>
        <w:tc>
          <w:tcPr>
            <w:tcW w:w="2649" w:type="dxa"/>
          </w:tcPr>
          <w:p w:rsidR="0044132F" w:rsidRDefault="004F5E07">
            <w:pPr>
              <w:pStyle w:val="TableParagraph"/>
              <w:spacing w:line="271" w:lineRule="exact"/>
              <w:ind w:left="106"/>
              <w:rPr>
                <w:sz w:val="24"/>
              </w:rPr>
            </w:pPr>
            <w:r>
              <w:rPr>
                <w:sz w:val="24"/>
              </w:rPr>
              <w:t>согласно</w:t>
            </w:r>
            <w:r>
              <w:rPr>
                <w:spacing w:val="-3"/>
                <w:sz w:val="24"/>
              </w:rPr>
              <w:t xml:space="preserve"> </w:t>
            </w:r>
            <w:r>
              <w:rPr>
                <w:spacing w:val="-2"/>
                <w:sz w:val="24"/>
              </w:rPr>
              <w:t>плана</w:t>
            </w:r>
          </w:p>
        </w:tc>
      </w:tr>
      <w:tr w:rsidR="0044132F">
        <w:trPr>
          <w:trHeight w:val="273"/>
        </w:trPr>
        <w:tc>
          <w:tcPr>
            <w:tcW w:w="2340" w:type="dxa"/>
          </w:tcPr>
          <w:p w:rsidR="0044132F" w:rsidRDefault="004F5E07">
            <w:pPr>
              <w:pStyle w:val="TableParagraph"/>
              <w:spacing w:line="254" w:lineRule="exact"/>
              <w:ind w:left="107"/>
              <w:rPr>
                <w:sz w:val="24"/>
              </w:rPr>
            </w:pPr>
            <w:r>
              <w:rPr>
                <w:spacing w:val="-2"/>
                <w:sz w:val="24"/>
              </w:rPr>
              <w:t>Трудовое</w:t>
            </w:r>
          </w:p>
        </w:tc>
        <w:tc>
          <w:tcPr>
            <w:tcW w:w="2241" w:type="dxa"/>
          </w:tcPr>
          <w:p w:rsidR="0044132F" w:rsidRDefault="004F5E07">
            <w:pPr>
              <w:pStyle w:val="TableParagraph"/>
              <w:spacing w:line="254" w:lineRule="exact"/>
              <w:ind w:left="175"/>
              <w:rPr>
                <w:sz w:val="24"/>
              </w:rPr>
            </w:pPr>
            <w:r>
              <w:rPr>
                <w:sz w:val="24"/>
              </w:rPr>
              <w:t>участие</w:t>
            </w:r>
            <w:r>
              <w:rPr>
                <w:spacing w:val="-5"/>
                <w:sz w:val="24"/>
              </w:rPr>
              <w:t xml:space="preserve"> </w:t>
            </w:r>
            <w:r>
              <w:rPr>
                <w:sz w:val="24"/>
              </w:rPr>
              <w:t>в</w:t>
            </w:r>
            <w:r>
              <w:rPr>
                <w:spacing w:val="-5"/>
                <w:sz w:val="24"/>
              </w:rPr>
              <w:t xml:space="preserve"> </w:t>
            </w:r>
            <w:r>
              <w:rPr>
                <w:spacing w:val="-2"/>
                <w:sz w:val="24"/>
              </w:rPr>
              <w:t>акциях</w:t>
            </w:r>
          </w:p>
        </w:tc>
        <w:tc>
          <w:tcPr>
            <w:tcW w:w="2237" w:type="dxa"/>
          </w:tcPr>
          <w:p w:rsidR="0044132F" w:rsidRDefault="004F5E07">
            <w:pPr>
              <w:pStyle w:val="TableParagraph"/>
              <w:spacing w:line="254" w:lineRule="exact"/>
              <w:ind w:left="107"/>
              <w:rPr>
                <w:sz w:val="24"/>
              </w:rPr>
            </w:pPr>
            <w:r>
              <w:rPr>
                <w:spacing w:val="-4"/>
                <w:sz w:val="24"/>
              </w:rPr>
              <w:t>Очная</w:t>
            </w:r>
          </w:p>
        </w:tc>
        <w:tc>
          <w:tcPr>
            <w:tcW w:w="2649" w:type="dxa"/>
          </w:tcPr>
          <w:p w:rsidR="0044132F" w:rsidRDefault="004F5E07">
            <w:pPr>
              <w:pStyle w:val="TableParagraph"/>
              <w:spacing w:line="254" w:lineRule="exact"/>
              <w:ind w:left="166"/>
              <w:rPr>
                <w:sz w:val="24"/>
              </w:rPr>
            </w:pPr>
            <w:r>
              <w:rPr>
                <w:sz w:val="24"/>
              </w:rPr>
              <w:t>согласно</w:t>
            </w:r>
            <w:r>
              <w:rPr>
                <w:spacing w:val="-3"/>
                <w:sz w:val="24"/>
              </w:rPr>
              <w:t xml:space="preserve"> </w:t>
            </w:r>
            <w:r>
              <w:rPr>
                <w:spacing w:val="-2"/>
                <w:sz w:val="24"/>
              </w:rPr>
              <w:t>плана</w:t>
            </w:r>
          </w:p>
        </w:tc>
      </w:tr>
      <w:tr w:rsidR="0044132F">
        <w:trPr>
          <w:trHeight w:val="1102"/>
        </w:trPr>
        <w:tc>
          <w:tcPr>
            <w:tcW w:w="2340" w:type="dxa"/>
          </w:tcPr>
          <w:p w:rsidR="0044132F" w:rsidRDefault="004F5E07">
            <w:pPr>
              <w:pStyle w:val="TableParagraph"/>
              <w:spacing w:line="271" w:lineRule="exact"/>
              <w:ind w:left="107"/>
              <w:rPr>
                <w:sz w:val="24"/>
              </w:rPr>
            </w:pPr>
            <w:r>
              <w:rPr>
                <w:spacing w:val="-2"/>
                <w:sz w:val="24"/>
              </w:rPr>
              <w:t>Этико-эстетическое</w:t>
            </w:r>
          </w:p>
        </w:tc>
        <w:tc>
          <w:tcPr>
            <w:tcW w:w="2241" w:type="dxa"/>
          </w:tcPr>
          <w:p w:rsidR="0044132F" w:rsidRDefault="004F5E07">
            <w:pPr>
              <w:pStyle w:val="TableParagraph"/>
              <w:ind w:left="111" w:right="259"/>
              <w:rPr>
                <w:sz w:val="24"/>
              </w:rPr>
            </w:pPr>
            <w:r>
              <w:rPr>
                <w:sz w:val="24"/>
              </w:rPr>
              <w:t>Консультация</w:t>
            </w:r>
            <w:r>
              <w:rPr>
                <w:spacing w:val="-15"/>
                <w:sz w:val="24"/>
              </w:rPr>
              <w:t xml:space="preserve"> </w:t>
            </w:r>
            <w:r>
              <w:rPr>
                <w:sz w:val="24"/>
              </w:rPr>
              <w:t xml:space="preserve">для </w:t>
            </w:r>
            <w:r>
              <w:rPr>
                <w:spacing w:val="-2"/>
                <w:sz w:val="24"/>
              </w:rPr>
              <w:t>родителей</w:t>
            </w:r>
          </w:p>
          <w:p w:rsidR="0044132F" w:rsidRDefault="004F5E07">
            <w:pPr>
              <w:pStyle w:val="TableParagraph"/>
              <w:spacing w:line="270" w:lineRule="atLeast"/>
              <w:ind w:left="111"/>
              <w:rPr>
                <w:sz w:val="24"/>
              </w:rPr>
            </w:pPr>
            <w:r>
              <w:rPr>
                <w:spacing w:val="-2"/>
                <w:sz w:val="24"/>
              </w:rPr>
              <w:t>«Воспитание книгой»</w:t>
            </w:r>
          </w:p>
        </w:tc>
        <w:tc>
          <w:tcPr>
            <w:tcW w:w="2237" w:type="dxa"/>
          </w:tcPr>
          <w:p w:rsidR="0044132F" w:rsidRDefault="004F5E07">
            <w:pPr>
              <w:pStyle w:val="TableParagraph"/>
              <w:ind w:left="107" w:right="35"/>
              <w:rPr>
                <w:sz w:val="24"/>
              </w:rPr>
            </w:pPr>
            <w:r>
              <w:rPr>
                <w:spacing w:val="-2"/>
                <w:sz w:val="24"/>
              </w:rPr>
              <w:t xml:space="preserve">Очно/достанционн </w:t>
            </w:r>
            <w:r>
              <w:rPr>
                <w:spacing w:val="-6"/>
                <w:sz w:val="24"/>
              </w:rPr>
              <w:t>ая</w:t>
            </w:r>
          </w:p>
        </w:tc>
        <w:tc>
          <w:tcPr>
            <w:tcW w:w="2649" w:type="dxa"/>
          </w:tcPr>
          <w:p w:rsidR="0044132F" w:rsidRDefault="004F5E07">
            <w:pPr>
              <w:pStyle w:val="TableParagraph"/>
              <w:ind w:left="106"/>
              <w:rPr>
                <w:sz w:val="24"/>
              </w:rPr>
            </w:pPr>
            <w:r>
              <w:rPr>
                <w:sz w:val="24"/>
              </w:rPr>
              <w:t>Домашнее чтение: список</w:t>
            </w:r>
            <w:r>
              <w:rPr>
                <w:spacing w:val="-15"/>
                <w:sz w:val="24"/>
              </w:rPr>
              <w:t xml:space="preserve"> </w:t>
            </w:r>
            <w:r>
              <w:rPr>
                <w:sz w:val="24"/>
              </w:rPr>
              <w:t>произведений</w:t>
            </w:r>
            <w:r>
              <w:rPr>
                <w:spacing w:val="-15"/>
                <w:sz w:val="24"/>
              </w:rPr>
              <w:t xml:space="preserve"> </w:t>
            </w:r>
            <w:r>
              <w:rPr>
                <w:sz w:val="24"/>
              </w:rPr>
              <w:t>и вопросы для</w:t>
            </w:r>
          </w:p>
          <w:p w:rsidR="0044132F" w:rsidRDefault="004F5E07">
            <w:pPr>
              <w:pStyle w:val="TableParagraph"/>
              <w:spacing w:line="259" w:lineRule="exact"/>
              <w:ind w:left="106"/>
              <w:rPr>
                <w:sz w:val="24"/>
              </w:rPr>
            </w:pPr>
            <w:r>
              <w:rPr>
                <w:spacing w:val="-2"/>
                <w:sz w:val="24"/>
              </w:rPr>
              <w:t>обсуждения</w:t>
            </w:r>
          </w:p>
        </w:tc>
      </w:tr>
    </w:tbl>
    <w:p w:rsidR="0044132F" w:rsidRDefault="0044132F">
      <w:pPr>
        <w:spacing w:line="259" w:lineRule="exact"/>
        <w:rPr>
          <w:sz w:val="24"/>
        </w:rPr>
        <w:sectPr w:rsidR="0044132F">
          <w:pgSz w:w="11910" w:h="16840"/>
          <w:pgMar w:top="1660" w:right="460" w:bottom="1260" w:left="740" w:header="0" w:footer="956" w:gutter="0"/>
          <w:cols w:space="720"/>
        </w:sectPr>
      </w:pPr>
    </w:p>
    <w:p w:rsidR="0044132F" w:rsidRDefault="004F5E07">
      <w:pPr>
        <w:pStyle w:val="1"/>
        <w:ind w:left="2028"/>
        <w:jc w:val="both"/>
      </w:pPr>
      <w:r>
        <w:lastRenderedPageBreak/>
        <w:t>Организация</w:t>
      </w:r>
      <w:r>
        <w:rPr>
          <w:spacing w:val="-14"/>
        </w:rPr>
        <w:t xml:space="preserve"> </w:t>
      </w:r>
      <w:r>
        <w:t>предметно-пространственной</w:t>
      </w:r>
      <w:r>
        <w:rPr>
          <w:spacing w:val="-13"/>
        </w:rPr>
        <w:t xml:space="preserve"> </w:t>
      </w:r>
      <w:r>
        <w:rPr>
          <w:spacing w:val="-2"/>
        </w:rPr>
        <w:t>среды</w:t>
      </w:r>
    </w:p>
    <w:p w:rsidR="0044132F" w:rsidRDefault="004F5E07">
      <w:pPr>
        <w:pStyle w:val="a3"/>
        <w:spacing w:before="79"/>
        <w:ind w:left="1100"/>
        <w:jc w:val="both"/>
      </w:pPr>
      <w:r>
        <w:t>Среда включает</w:t>
      </w:r>
      <w:r>
        <w:rPr>
          <w:spacing w:val="-2"/>
        </w:rPr>
        <w:t xml:space="preserve"> </w:t>
      </w:r>
      <w:r>
        <w:t>знаки</w:t>
      </w:r>
      <w:r>
        <w:rPr>
          <w:spacing w:val="-2"/>
        </w:rPr>
        <w:t xml:space="preserve"> </w:t>
      </w:r>
      <w:r>
        <w:t>и</w:t>
      </w:r>
      <w:r>
        <w:rPr>
          <w:spacing w:val="-1"/>
        </w:rPr>
        <w:t xml:space="preserve"> </w:t>
      </w:r>
      <w:r>
        <w:t>символы</w:t>
      </w:r>
      <w:r>
        <w:rPr>
          <w:spacing w:val="-2"/>
        </w:rPr>
        <w:t xml:space="preserve"> </w:t>
      </w:r>
      <w:r>
        <w:t>государства,</w:t>
      </w:r>
      <w:r>
        <w:rPr>
          <w:spacing w:val="-1"/>
        </w:rPr>
        <w:t xml:space="preserve"> </w:t>
      </w:r>
      <w:r>
        <w:t>города Костромы</w:t>
      </w:r>
      <w:r>
        <w:rPr>
          <w:spacing w:val="-2"/>
        </w:rPr>
        <w:t xml:space="preserve"> </w:t>
      </w:r>
      <w:r>
        <w:rPr>
          <w:spacing w:val="-10"/>
        </w:rPr>
        <w:t>.</w:t>
      </w:r>
    </w:p>
    <w:p w:rsidR="0044132F" w:rsidRDefault="004F5E07">
      <w:pPr>
        <w:pStyle w:val="a3"/>
        <w:spacing w:before="68"/>
        <w:ind w:left="392"/>
        <w:jc w:val="both"/>
      </w:pPr>
      <w:r>
        <w:t>Среда</w:t>
      </w:r>
      <w:r>
        <w:rPr>
          <w:spacing w:val="-8"/>
        </w:rPr>
        <w:t xml:space="preserve"> </w:t>
      </w:r>
      <w:r>
        <w:t>является</w:t>
      </w:r>
      <w:r>
        <w:rPr>
          <w:spacing w:val="-2"/>
        </w:rPr>
        <w:t xml:space="preserve"> </w:t>
      </w:r>
      <w:r>
        <w:t>экологичной,</w:t>
      </w:r>
      <w:r>
        <w:rPr>
          <w:spacing w:val="-4"/>
        </w:rPr>
        <w:t xml:space="preserve"> </w:t>
      </w:r>
      <w:r>
        <w:t>природосообразной</w:t>
      </w:r>
      <w:r>
        <w:rPr>
          <w:spacing w:val="-4"/>
        </w:rPr>
        <w:t xml:space="preserve"> </w:t>
      </w:r>
      <w:r>
        <w:t>и</w:t>
      </w:r>
      <w:r>
        <w:rPr>
          <w:spacing w:val="-3"/>
        </w:rPr>
        <w:t xml:space="preserve"> </w:t>
      </w:r>
      <w:r>
        <w:rPr>
          <w:spacing w:val="-2"/>
        </w:rPr>
        <w:t>безопасной.</w:t>
      </w:r>
    </w:p>
    <w:p w:rsidR="0044132F" w:rsidRDefault="004F5E07">
      <w:pPr>
        <w:pStyle w:val="a3"/>
        <w:spacing w:before="68" w:line="300" w:lineRule="auto"/>
        <w:ind w:left="392" w:right="679"/>
        <w:jc w:val="both"/>
      </w:pPr>
      <w: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(уголок общения, игровые зоны, фотоальбомы с членами семьи).</w:t>
      </w:r>
    </w:p>
    <w:p w:rsidR="0044132F" w:rsidRDefault="004F5E07">
      <w:pPr>
        <w:pStyle w:val="a3"/>
        <w:tabs>
          <w:tab w:val="left" w:pos="2143"/>
          <w:tab w:val="left" w:pos="3006"/>
          <w:tab w:val="left" w:pos="3934"/>
          <w:tab w:val="left" w:pos="4238"/>
          <w:tab w:val="left" w:pos="5170"/>
          <w:tab w:val="left" w:pos="6701"/>
          <w:tab w:val="left" w:pos="6929"/>
          <w:tab w:val="left" w:pos="8159"/>
          <w:tab w:val="left" w:pos="9059"/>
          <w:tab w:val="left" w:pos="9246"/>
        </w:tabs>
        <w:spacing w:before="2" w:line="300" w:lineRule="auto"/>
        <w:ind w:left="392" w:right="678" w:firstLine="708"/>
        <w:jc w:val="right"/>
      </w:pPr>
      <w:r>
        <w:rPr>
          <w:spacing w:val="-2"/>
        </w:rPr>
        <w:t>Среда</w:t>
      </w:r>
      <w:r>
        <w:tab/>
      </w:r>
      <w:r>
        <w:rPr>
          <w:spacing w:val="-2"/>
        </w:rPr>
        <w:t>обеспечивает</w:t>
      </w:r>
      <w:r>
        <w:tab/>
      </w:r>
      <w:r>
        <w:rPr>
          <w:spacing w:val="-2"/>
        </w:rPr>
        <w:t>ребенку</w:t>
      </w:r>
      <w:r>
        <w:tab/>
      </w:r>
      <w:r>
        <w:rPr>
          <w:spacing w:val="-59"/>
        </w:rPr>
        <w:t xml:space="preserve"> </w:t>
      </w:r>
      <w:r>
        <w:rPr>
          <w:spacing w:val="-2"/>
        </w:rPr>
        <w:t>возможность</w:t>
      </w:r>
      <w:r>
        <w:tab/>
      </w:r>
      <w:r>
        <w:tab/>
      </w:r>
      <w:r>
        <w:rPr>
          <w:spacing w:val="-2"/>
        </w:rPr>
        <w:t>познавательного</w:t>
      </w:r>
      <w:r>
        <w:tab/>
      </w:r>
      <w:r>
        <w:rPr>
          <w:spacing w:val="-2"/>
        </w:rPr>
        <w:t>развития, экспериментирования,</w:t>
      </w:r>
      <w:r>
        <w:tab/>
      </w:r>
      <w:r>
        <w:rPr>
          <w:spacing w:val="-2"/>
        </w:rPr>
        <w:t>освоения</w:t>
      </w:r>
      <w:r>
        <w:tab/>
      </w:r>
      <w:r>
        <w:tab/>
      </w:r>
      <w:r>
        <w:rPr>
          <w:spacing w:val="-4"/>
        </w:rPr>
        <w:t>новых</w:t>
      </w:r>
      <w:r>
        <w:tab/>
      </w:r>
      <w:r>
        <w:rPr>
          <w:spacing w:val="-2"/>
        </w:rPr>
        <w:t>технологий,</w:t>
      </w:r>
      <w:r>
        <w:tab/>
      </w:r>
      <w:r>
        <w:rPr>
          <w:spacing w:val="-2"/>
        </w:rPr>
        <w:t>раскрывает</w:t>
      </w:r>
      <w:r>
        <w:tab/>
      </w:r>
      <w:r>
        <w:rPr>
          <w:spacing w:val="-2"/>
        </w:rPr>
        <w:t>красоту</w:t>
      </w:r>
      <w:r>
        <w:tab/>
      </w:r>
      <w:r>
        <w:tab/>
      </w:r>
      <w:r>
        <w:rPr>
          <w:spacing w:val="-2"/>
        </w:rPr>
        <w:t xml:space="preserve">знаний, </w:t>
      </w:r>
      <w:r>
        <w:t>необходимость</w:t>
      </w:r>
      <w:r>
        <w:rPr>
          <w:spacing w:val="-7"/>
        </w:rPr>
        <w:t xml:space="preserve"> </w:t>
      </w:r>
      <w:r>
        <w:t>научного</w:t>
      </w:r>
      <w:r>
        <w:rPr>
          <w:spacing w:val="-3"/>
        </w:rPr>
        <w:t xml:space="preserve"> </w:t>
      </w:r>
      <w:r>
        <w:t>познания,</w:t>
      </w:r>
      <w:r>
        <w:rPr>
          <w:spacing w:val="-3"/>
        </w:rPr>
        <w:t xml:space="preserve"> </w:t>
      </w:r>
      <w:r>
        <w:t>формирует</w:t>
      </w:r>
      <w:r>
        <w:rPr>
          <w:spacing w:val="-4"/>
        </w:rPr>
        <w:t xml:space="preserve"> </w:t>
      </w:r>
      <w:r>
        <w:t>научную</w:t>
      </w:r>
      <w:r>
        <w:rPr>
          <w:spacing w:val="-3"/>
        </w:rPr>
        <w:t xml:space="preserve"> </w:t>
      </w:r>
      <w:r>
        <w:t>картину</w:t>
      </w:r>
      <w:r>
        <w:rPr>
          <w:spacing w:val="-7"/>
        </w:rPr>
        <w:t xml:space="preserve"> </w:t>
      </w:r>
      <w:r>
        <w:t>мира</w:t>
      </w:r>
      <w:r>
        <w:rPr>
          <w:spacing w:val="2"/>
        </w:rPr>
        <w:t xml:space="preserve"> </w:t>
      </w:r>
      <w:r>
        <w:t>(экологическая</w:t>
      </w:r>
      <w:r>
        <w:rPr>
          <w:spacing w:val="-1"/>
        </w:rPr>
        <w:t xml:space="preserve"> </w:t>
      </w:r>
      <w:r>
        <w:rPr>
          <w:spacing w:val="-2"/>
        </w:rPr>
        <w:t>тропа).</w:t>
      </w:r>
    </w:p>
    <w:p w:rsidR="0044132F" w:rsidRDefault="004F5E07">
      <w:pPr>
        <w:pStyle w:val="a3"/>
        <w:spacing w:before="1" w:line="300" w:lineRule="auto"/>
        <w:ind w:left="392" w:right="677" w:firstLine="708"/>
        <w:jc w:val="both"/>
      </w:pPr>
      <w: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44132F" w:rsidRDefault="004F5E07">
      <w:pPr>
        <w:pStyle w:val="a3"/>
        <w:spacing w:line="300" w:lineRule="auto"/>
        <w:ind w:left="392" w:right="681" w:firstLine="708"/>
        <w:jc w:val="both"/>
      </w:pPr>
      <w:r>
        <w:t>Среда обеспечивает ребенку возможности для укрепления здоровья, раскрывает</w:t>
      </w:r>
      <w:r>
        <w:rPr>
          <w:spacing w:val="40"/>
        </w:rPr>
        <w:t xml:space="preserve"> </w:t>
      </w:r>
      <w:r>
        <w:t xml:space="preserve">смысл здорового образа жизни, физической культуры и спорта (игротека, мини стадион на </w:t>
      </w:r>
      <w:r>
        <w:rPr>
          <w:spacing w:val="-2"/>
        </w:rPr>
        <w:t>площадке).</w:t>
      </w:r>
    </w:p>
    <w:p w:rsidR="0044132F" w:rsidRDefault="004F5E07">
      <w:pPr>
        <w:pStyle w:val="a3"/>
        <w:spacing w:before="2" w:line="300" w:lineRule="auto"/>
        <w:ind w:left="392" w:right="678" w:firstLine="708"/>
        <w:jc w:val="both"/>
      </w:pPr>
      <w:r>
        <w:t>Среда</w:t>
      </w:r>
      <w:r>
        <w:rPr>
          <w:spacing w:val="-2"/>
        </w:rPr>
        <w:t xml:space="preserve"> </w:t>
      </w:r>
      <w:r>
        <w:t>предоставляет</w:t>
      </w:r>
      <w:r>
        <w:rPr>
          <w:spacing w:val="-4"/>
        </w:rPr>
        <w:t xml:space="preserve"> </w:t>
      </w:r>
      <w:r>
        <w:t>ребенку</w:t>
      </w:r>
      <w:r>
        <w:rPr>
          <w:spacing w:val="-11"/>
        </w:rPr>
        <w:t xml:space="preserve"> </w:t>
      </w:r>
      <w:r>
        <w:t>возможность</w:t>
      </w:r>
      <w:r>
        <w:rPr>
          <w:spacing w:val="-5"/>
        </w:rPr>
        <w:t xml:space="preserve"> </w:t>
      </w:r>
      <w:r>
        <w:t>погружения</w:t>
      </w:r>
      <w:r>
        <w:rPr>
          <w:spacing w:val="-2"/>
        </w:rPr>
        <w:t xml:space="preserve"> </w:t>
      </w:r>
      <w:r>
        <w:t>в</w:t>
      </w:r>
      <w:r>
        <w:rPr>
          <w:spacing w:val="-5"/>
        </w:rPr>
        <w:t xml:space="preserve"> </w:t>
      </w:r>
      <w:r>
        <w:t>культуру</w:t>
      </w:r>
      <w:r>
        <w:rPr>
          <w:spacing w:val="-4"/>
        </w:rPr>
        <w:t xml:space="preserve"> </w:t>
      </w:r>
      <w:r>
        <w:t>России,</w:t>
      </w:r>
      <w:r>
        <w:rPr>
          <w:spacing w:val="-3"/>
        </w:rPr>
        <w:t xml:space="preserve"> </w:t>
      </w:r>
      <w:r>
        <w:t>знакомства с особенностями региональной культурной традиции (музей «Русская изба»).</w:t>
      </w:r>
    </w:p>
    <w:p w:rsidR="0044132F" w:rsidRDefault="004F5E07">
      <w:pPr>
        <w:pStyle w:val="a3"/>
        <w:spacing w:line="274" w:lineRule="exact"/>
        <w:ind w:left="1100"/>
        <w:jc w:val="both"/>
      </w:pPr>
      <w:r>
        <w:t>Вся</w:t>
      </w:r>
      <w:r>
        <w:rPr>
          <w:spacing w:val="-5"/>
        </w:rPr>
        <w:t xml:space="preserve"> </w:t>
      </w:r>
      <w:r>
        <w:t>среда</w:t>
      </w:r>
      <w:r>
        <w:rPr>
          <w:spacing w:val="-6"/>
        </w:rPr>
        <w:t xml:space="preserve"> </w:t>
      </w:r>
      <w:r>
        <w:t>дошкольной</w:t>
      </w:r>
      <w:r>
        <w:rPr>
          <w:spacing w:val="-5"/>
        </w:rPr>
        <w:t xml:space="preserve"> </w:t>
      </w:r>
      <w:r>
        <w:t>организации</w:t>
      </w:r>
      <w:r>
        <w:rPr>
          <w:spacing w:val="-4"/>
        </w:rPr>
        <w:t xml:space="preserve"> </w:t>
      </w:r>
      <w:r>
        <w:t>гармонична</w:t>
      </w:r>
      <w:r>
        <w:rPr>
          <w:spacing w:val="-4"/>
        </w:rPr>
        <w:t xml:space="preserve"> </w:t>
      </w:r>
      <w:r>
        <w:t>и</w:t>
      </w:r>
      <w:r>
        <w:rPr>
          <w:spacing w:val="-4"/>
        </w:rPr>
        <w:t xml:space="preserve"> </w:t>
      </w:r>
      <w:r>
        <w:t>эстетически</w:t>
      </w:r>
      <w:r>
        <w:rPr>
          <w:spacing w:val="-4"/>
        </w:rPr>
        <w:t xml:space="preserve"> </w:t>
      </w:r>
      <w:r>
        <w:rPr>
          <w:spacing w:val="-2"/>
        </w:rPr>
        <w:t>привлекательна.</w:t>
      </w:r>
    </w:p>
    <w:p w:rsidR="0044132F" w:rsidRDefault="0044132F">
      <w:pPr>
        <w:pStyle w:val="a3"/>
        <w:spacing w:before="140"/>
      </w:pPr>
    </w:p>
    <w:p w:rsidR="0044132F" w:rsidRDefault="004F5E07">
      <w:pPr>
        <w:pStyle w:val="4"/>
        <w:ind w:left="2537"/>
      </w:pPr>
      <w:r>
        <w:t>Кадровое</w:t>
      </w:r>
      <w:r>
        <w:rPr>
          <w:spacing w:val="-7"/>
        </w:rPr>
        <w:t xml:space="preserve"> </w:t>
      </w:r>
      <w:r>
        <w:t>обеспечение</w:t>
      </w:r>
      <w:r>
        <w:rPr>
          <w:spacing w:val="-7"/>
        </w:rPr>
        <w:t xml:space="preserve"> </w:t>
      </w:r>
      <w:r>
        <w:t>воспитательного</w:t>
      </w:r>
      <w:r>
        <w:rPr>
          <w:spacing w:val="-11"/>
        </w:rPr>
        <w:t xml:space="preserve"> </w:t>
      </w:r>
      <w:r>
        <w:rPr>
          <w:spacing w:val="-2"/>
        </w:rPr>
        <w:t>процесса</w:t>
      </w:r>
    </w:p>
    <w:p w:rsidR="0044132F" w:rsidRDefault="004F5E07">
      <w:pPr>
        <w:pStyle w:val="a3"/>
        <w:spacing w:before="68" w:line="300" w:lineRule="auto"/>
        <w:ind w:left="392" w:right="677" w:firstLine="708"/>
        <w:jc w:val="both"/>
      </w:pPr>
      <w:r>
        <w:t xml:space="preserve">Особые кадровые условия для обеспечения воспитательного процесса создавать не </w:t>
      </w:r>
      <w:r>
        <w:rPr>
          <w:spacing w:val="-2"/>
        </w:rPr>
        <w:t>предусмотрено.</w:t>
      </w:r>
    </w:p>
    <w:p w:rsidR="0044132F" w:rsidRDefault="004F5E07">
      <w:pPr>
        <w:pStyle w:val="4"/>
        <w:spacing w:before="2" w:line="300" w:lineRule="auto"/>
        <w:ind w:left="1032" w:right="1322"/>
        <w:jc w:val="center"/>
      </w:pPr>
      <w:r>
        <w:t>Особые</w:t>
      </w:r>
      <w:r>
        <w:rPr>
          <w:spacing w:val="-6"/>
        </w:rPr>
        <w:t xml:space="preserve"> </w:t>
      </w:r>
      <w:r>
        <w:t>требования</w:t>
      </w:r>
      <w:r>
        <w:rPr>
          <w:spacing w:val="-9"/>
        </w:rPr>
        <w:t xml:space="preserve"> </w:t>
      </w:r>
      <w:r>
        <w:t>к</w:t>
      </w:r>
      <w:r>
        <w:rPr>
          <w:spacing w:val="-6"/>
        </w:rPr>
        <w:t xml:space="preserve"> </w:t>
      </w:r>
      <w:r>
        <w:t>условиям,</w:t>
      </w:r>
      <w:r>
        <w:rPr>
          <w:spacing w:val="-7"/>
        </w:rPr>
        <w:t xml:space="preserve"> </w:t>
      </w:r>
      <w:r>
        <w:t>обеспечивающим</w:t>
      </w:r>
      <w:r>
        <w:rPr>
          <w:spacing w:val="-8"/>
        </w:rPr>
        <w:t xml:space="preserve"> </w:t>
      </w:r>
      <w:r>
        <w:t>достижение</w:t>
      </w:r>
      <w:r>
        <w:rPr>
          <w:spacing w:val="-10"/>
        </w:rPr>
        <w:t xml:space="preserve"> </w:t>
      </w:r>
      <w:r>
        <w:t>планируемых личностных результатов в работе с особыми</w:t>
      </w:r>
    </w:p>
    <w:p w:rsidR="0044132F" w:rsidRDefault="004F5E07">
      <w:pPr>
        <w:spacing w:before="2"/>
        <w:ind w:right="286"/>
        <w:jc w:val="center"/>
        <w:rPr>
          <w:b/>
          <w:sz w:val="24"/>
        </w:rPr>
      </w:pPr>
      <w:r>
        <w:rPr>
          <w:b/>
          <w:sz w:val="24"/>
        </w:rPr>
        <w:t>категориями</w:t>
      </w:r>
      <w:r>
        <w:rPr>
          <w:b/>
          <w:spacing w:val="-12"/>
          <w:sz w:val="24"/>
        </w:rPr>
        <w:t xml:space="preserve"> </w:t>
      </w:r>
      <w:r>
        <w:rPr>
          <w:b/>
          <w:spacing w:val="-4"/>
          <w:sz w:val="24"/>
        </w:rPr>
        <w:t>детей</w:t>
      </w:r>
    </w:p>
    <w:p w:rsidR="0044132F" w:rsidRDefault="004F5E07">
      <w:pPr>
        <w:pStyle w:val="a3"/>
        <w:spacing w:before="65" w:line="300" w:lineRule="auto"/>
        <w:ind w:left="392" w:right="673" w:firstLine="708"/>
        <w:jc w:val="both"/>
      </w:pPr>
      <w:r>
        <w:t>На уровне уклада ДОО – реализуются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образовательного процесса.</w:t>
      </w:r>
    </w:p>
    <w:p w:rsidR="0044132F" w:rsidRDefault="004F5E07">
      <w:pPr>
        <w:pStyle w:val="a3"/>
        <w:spacing w:before="1"/>
        <w:ind w:left="1100"/>
        <w:jc w:val="both"/>
      </w:pPr>
      <w:r>
        <w:t>На</w:t>
      </w:r>
      <w:r>
        <w:rPr>
          <w:spacing w:val="-2"/>
        </w:rPr>
        <w:t xml:space="preserve"> </w:t>
      </w:r>
      <w:r>
        <w:t>уровне</w:t>
      </w:r>
      <w:r>
        <w:rPr>
          <w:spacing w:val="-6"/>
        </w:rPr>
        <w:t xml:space="preserve"> </w:t>
      </w:r>
      <w:r>
        <w:t>воспитывающей</w:t>
      </w:r>
      <w:r>
        <w:rPr>
          <w:spacing w:val="-7"/>
        </w:rPr>
        <w:t xml:space="preserve"> </w:t>
      </w:r>
      <w:r>
        <w:rPr>
          <w:spacing w:val="-2"/>
        </w:rPr>
        <w:t>среды:</w:t>
      </w:r>
    </w:p>
    <w:p w:rsidR="0044132F" w:rsidRDefault="004F5E07">
      <w:pPr>
        <w:pStyle w:val="a4"/>
        <w:numPr>
          <w:ilvl w:val="0"/>
          <w:numId w:val="20"/>
        </w:numPr>
        <w:tabs>
          <w:tab w:val="left" w:pos="1239"/>
        </w:tabs>
        <w:spacing w:before="68"/>
        <w:ind w:left="1239" w:hanging="139"/>
        <w:rPr>
          <w:sz w:val="24"/>
        </w:rPr>
      </w:pPr>
      <w:r>
        <w:rPr>
          <w:sz w:val="24"/>
        </w:rPr>
        <w:t>ППС</w:t>
      </w:r>
      <w:r>
        <w:rPr>
          <w:spacing w:val="-3"/>
          <w:sz w:val="24"/>
        </w:rPr>
        <w:t xml:space="preserve"> </w:t>
      </w:r>
      <w:r>
        <w:rPr>
          <w:sz w:val="24"/>
        </w:rPr>
        <w:t>строится</w:t>
      </w:r>
      <w:r>
        <w:rPr>
          <w:spacing w:val="-1"/>
          <w:sz w:val="24"/>
        </w:rPr>
        <w:t xml:space="preserve"> </w:t>
      </w:r>
      <w:r>
        <w:rPr>
          <w:sz w:val="24"/>
        </w:rPr>
        <w:t>максимально</w:t>
      </w:r>
      <w:r>
        <w:rPr>
          <w:spacing w:val="-2"/>
          <w:sz w:val="24"/>
        </w:rPr>
        <w:t xml:space="preserve"> </w:t>
      </w:r>
      <w:r>
        <w:rPr>
          <w:sz w:val="24"/>
        </w:rPr>
        <w:t>доступно для</w:t>
      </w:r>
      <w:r>
        <w:rPr>
          <w:spacing w:val="3"/>
          <w:sz w:val="24"/>
        </w:rPr>
        <w:t xml:space="preserve"> </w:t>
      </w:r>
      <w:r>
        <w:rPr>
          <w:sz w:val="24"/>
        </w:rPr>
        <w:t>детей</w:t>
      </w:r>
      <w:r>
        <w:rPr>
          <w:spacing w:val="-3"/>
          <w:sz w:val="24"/>
        </w:rPr>
        <w:t xml:space="preserve"> </w:t>
      </w:r>
      <w:r>
        <w:rPr>
          <w:sz w:val="24"/>
        </w:rPr>
        <w:t>с</w:t>
      </w:r>
      <w:r>
        <w:rPr>
          <w:spacing w:val="-2"/>
          <w:sz w:val="24"/>
        </w:rPr>
        <w:t xml:space="preserve"> </w:t>
      </w:r>
      <w:r>
        <w:rPr>
          <w:spacing w:val="-4"/>
          <w:sz w:val="24"/>
        </w:rPr>
        <w:t>ОВЗ;</w:t>
      </w:r>
    </w:p>
    <w:p w:rsidR="0044132F" w:rsidRDefault="004F5E07">
      <w:pPr>
        <w:pStyle w:val="a4"/>
        <w:numPr>
          <w:ilvl w:val="0"/>
          <w:numId w:val="20"/>
        </w:numPr>
        <w:tabs>
          <w:tab w:val="left" w:pos="1327"/>
        </w:tabs>
        <w:spacing w:before="68" w:line="300" w:lineRule="auto"/>
        <w:ind w:right="681" w:firstLine="708"/>
        <w:rPr>
          <w:sz w:val="24"/>
        </w:rPr>
      </w:pPr>
      <w:r>
        <w:rPr>
          <w:sz w:val="24"/>
        </w:rPr>
        <w:t>событийная воспитывающая среда ДОО обеспечивает возможность включения каждого ребенка в различные формы жизни детского сообщества;</w:t>
      </w:r>
    </w:p>
    <w:p w:rsidR="0044132F" w:rsidRDefault="004F5E07">
      <w:pPr>
        <w:pStyle w:val="a4"/>
        <w:numPr>
          <w:ilvl w:val="0"/>
          <w:numId w:val="20"/>
        </w:numPr>
        <w:tabs>
          <w:tab w:val="left" w:pos="1370"/>
        </w:tabs>
        <w:spacing w:before="2" w:line="300" w:lineRule="auto"/>
        <w:ind w:right="682" w:firstLine="708"/>
        <w:rPr>
          <w:sz w:val="24"/>
        </w:rPr>
      </w:pPr>
      <w:r>
        <w:rPr>
          <w:sz w:val="24"/>
        </w:rPr>
        <w:t>рукотворная воспитывающая среда обеспечивает возможность демонстрации уникальности достижений каждого ребенка.</w:t>
      </w:r>
    </w:p>
    <w:p w:rsidR="0044132F" w:rsidRDefault="004F5E07">
      <w:pPr>
        <w:pStyle w:val="a3"/>
        <w:spacing w:line="274" w:lineRule="exact"/>
        <w:ind w:left="1100"/>
        <w:jc w:val="both"/>
      </w:pPr>
      <w:r>
        <w:t>На</w:t>
      </w:r>
      <w:r>
        <w:rPr>
          <w:spacing w:val="-3"/>
        </w:rPr>
        <w:t xml:space="preserve"> </w:t>
      </w:r>
      <w:r>
        <w:t>уровне</w:t>
      </w:r>
      <w:r>
        <w:rPr>
          <w:spacing w:val="-7"/>
        </w:rPr>
        <w:t xml:space="preserve"> </w:t>
      </w:r>
      <w:r>
        <w:rPr>
          <w:spacing w:val="-2"/>
        </w:rPr>
        <w:t>общности:</w:t>
      </w:r>
    </w:p>
    <w:p w:rsidR="0044132F" w:rsidRDefault="004F5E07">
      <w:pPr>
        <w:pStyle w:val="a4"/>
        <w:numPr>
          <w:ilvl w:val="0"/>
          <w:numId w:val="20"/>
        </w:numPr>
        <w:tabs>
          <w:tab w:val="left" w:pos="1454"/>
        </w:tabs>
        <w:spacing w:before="68" w:line="300" w:lineRule="auto"/>
        <w:ind w:right="680" w:firstLine="708"/>
        <w:rPr>
          <w:sz w:val="24"/>
        </w:rPr>
      </w:pPr>
      <w:r>
        <w:rPr>
          <w:sz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w:t>
      </w:r>
    </w:p>
    <w:p w:rsidR="0044132F" w:rsidRDefault="004F5E07">
      <w:pPr>
        <w:pStyle w:val="a4"/>
        <w:numPr>
          <w:ilvl w:val="0"/>
          <w:numId w:val="20"/>
        </w:numPr>
        <w:tabs>
          <w:tab w:val="left" w:pos="1407"/>
        </w:tabs>
        <w:spacing w:before="2"/>
        <w:ind w:left="1407" w:hanging="307"/>
        <w:rPr>
          <w:sz w:val="24"/>
        </w:rPr>
      </w:pPr>
      <w:r>
        <w:rPr>
          <w:sz w:val="24"/>
        </w:rPr>
        <w:t>Детская</w:t>
      </w:r>
      <w:r>
        <w:rPr>
          <w:spacing w:val="55"/>
          <w:sz w:val="24"/>
        </w:rPr>
        <w:t xml:space="preserve">  </w:t>
      </w:r>
      <w:r>
        <w:rPr>
          <w:sz w:val="24"/>
        </w:rPr>
        <w:t>и</w:t>
      </w:r>
      <w:r>
        <w:rPr>
          <w:spacing w:val="55"/>
          <w:sz w:val="24"/>
        </w:rPr>
        <w:t xml:space="preserve">  </w:t>
      </w:r>
      <w:r>
        <w:rPr>
          <w:sz w:val="24"/>
        </w:rPr>
        <w:t>детско-взрослая</w:t>
      </w:r>
      <w:r>
        <w:rPr>
          <w:spacing w:val="55"/>
          <w:sz w:val="24"/>
        </w:rPr>
        <w:t xml:space="preserve">  </w:t>
      </w:r>
      <w:r>
        <w:rPr>
          <w:sz w:val="24"/>
        </w:rPr>
        <w:t>общность</w:t>
      </w:r>
      <w:r>
        <w:rPr>
          <w:spacing w:val="54"/>
          <w:sz w:val="24"/>
        </w:rPr>
        <w:t xml:space="preserve">  </w:t>
      </w:r>
      <w:r>
        <w:rPr>
          <w:sz w:val="24"/>
        </w:rPr>
        <w:t>развиваются</w:t>
      </w:r>
      <w:r>
        <w:rPr>
          <w:spacing w:val="55"/>
          <w:sz w:val="24"/>
        </w:rPr>
        <w:t xml:space="preserve">  </w:t>
      </w:r>
      <w:r>
        <w:rPr>
          <w:sz w:val="24"/>
        </w:rPr>
        <w:t>на</w:t>
      </w:r>
      <w:r>
        <w:rPr>
          <w:spacing w:val="55"/>
          <w:sz w:val="24"/>
        </w:rPr>
        <w:t xml:space="preserve">  </w:t>
      </w:r>
      <w:r>
        <w:rPr>
          <w:sz w:val="24"/>
        </w:rPr>
        <w:t>принципах</w:t>
      </w:r>
      <w:r>
        <w:rPr>
          <w:spacing w:val="53"/>
          <w:sz w:val="24"/>
        </w:rPr>
        <w:t xml:space="preserve">  </w:t>
      </w:r>
      <w:r>
        <w:rPr>
          <w:spacing w:val="-2"/>
          <w:sz w:val="24"/>
        </w:rPr>
        <w:t>заботы,</w:t>
      </w:r>
    </w:p>
    <w:p w:rsidR="0044132F" w:rsidRDefault="0044132F">
      <w:pPr>
        <w:jc w:val="both"/>
        <w:rPr>
          <w:sz w:val="24"/>
        </w:rPr>
        <w:sectPr w:rsidR="0044132F">
          <w:pgSz w:w="11910" w:h="16840"/>
          <w:pgMar w:top="1620" w:right="460" w:bottom="1260" w:left="740" w:header="0" w:footer="956" w:gutter="0"/>
          <w:cols w:space="720"/>
        </w:sectPr>
      </w:pPr>
    </w:p>
    <w:p w:rsidR="0044132F" w:rsidRDefault="004F5E07">
      <w:pPr>
        <w:pStyle w:val="a3"/>
        <w:spacing w:before="60"/>
        <w:ind w:left="392"/>
        <w:jc w:val="both"/>
      </w:pPr>
      <w:r>
        <w:lastRenderedPageBreak/>
        <w:t>взаимоуважения</w:t>
      </w:r>
      <w:r>
        <w:rPr>
          <w:spacing w:val="-5"/>
        </w:rPr>
        <w:t xml:space="preserve"> </w:t>
      </w:r>
      <w:r>
        <w:t>и</w:t>
      </w:r>
      <w:r>
        <w:rPr>
          <w:spacing w:val="-5"/>
        </w:rPr>
        <w:t xml:space="preserve"> </w:t>
      </w:r>
      <w:r>
        <w:t>сотрудничества</w:t>
      </w:r>
      <w:r>
        <w:rPr>
          <w:spacing w:val="-2"/>
        </w:rPr>
        <w:t xml:space="preserve"> </w:t>
      </w:r>
      <w:r>
        <w:t>в</w:t>
      </w:r>
      <w:r>
        <w:rPr>
          <w:spacing w:val="-6"/>
        </w:rPr>
        <w:t xml:space="preserve"> </w:t>
      </w:r>
      <w:r>
        <w:t>совместной</w:t>
      </w:r>
      <w:r>
        <w:rPr>
          <w:spacing w:val="-4"/>
        </w:rPr>
        <w:t xml:space="preserve"> </w:t>
      </w:r>
      <w:r>
        <w:rPr>
          <w:spacing w:val="-2"/>
        </w:rPr>
        <w:t>деятельности.</w:t>
      </w:r>
    </w:p>
    <w:p w:rsidR="0044132F" w:rsidRDefault="004F5E07">
      <w:pPr>
        <w:pStyle w:val="a3"/>
        <w:spacing w:before="68"/>
        <w:ind w:left="1100"/>
        <w:jc w:val="both"/>
      </w:pPr>
      <w:r>
        <w:t>На</w:t>
      </w:r>
      <w:r>
        <w:rPr>
          <w:spacing w:val="-3"/>
        </w:rPr>
        <w:t xml:space="preserve"> </w:t>
      </w:r>
      <w:r>
        <w:t>уровне</w:t>
      </w:r>
      <w:r>
        <w:rPr>
          <w:spacing w:val="-7"/>
        </w:rPr>
        <w:t xml:space="preserve"> </w:t>
      </w:r>
      <w:r>
        <w:rPr>
          <w:spacing w:val="-2"/>
        </w:rPr>
        <w:t>деятельностей:</w:t>
      </w:r>
    </w:p>
    <w:p w:rsidR="0044132F" w:rsidRDefault="004F5E07">
      <w:pPr>
        <w:pStyle w:val="a4"/>
        <w:numPr>
          <w:ilvl w:val="0"/>
          <w:numId w:val="20"/>
        </w:numPr>
        <w:tabs>
          <w:tab w:val="left" w:pos="1334"/>
        </w:tabs>
        <w:spacing w:before="72" w:line="300" w:lineRule="auto"/>
        <w:ind w:right="680" w:firstLine="708"/>
        <w:rPr>
          <w:sz w:val="24"/>
        </w:rPr>
      </w:pPr>
      <w:r>
        <w:rPr>
          <w:sz w:val="24"/>
        </w:rPr>
        <w:t>педагогическое проектирование совместной деятельности в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44132F" w:rsidRDefault="004F5E07">
      <w:pPr>
        <w:pStyle w:val="a3"/>
        <w:spacing w:before="1"/>
        <w:ind w:left="1100"/>
        <w:jc w:val="both"/>
      </w:pPr>
      <w:r>
        <w:t>На</w:t>
      </w:r>
      <w:r>
        <w:rPr>
          <w:spacing w:val="-3"/>
        </w:rPr>
        <w:t xml:space="preserve"> </w:t>
      </w:r>
      <w:r>
        <w:t>уровне</w:t>
      </w:r>
      <w:r>
        <w:rPr>
          <w:spacing w:val="-7"/>
        </w:rPr>
        <w:t xml:space="preserve"> </w:t>
      </w:r>
      <w:r>
        <w:rPr>
          <w:spacing w:val="-2"/>
        </w:rPr>
        <w:t>событий:</w:t>
      </w:r>
    </w:p>
    <w:p w:rsidR="0044132F" w:rsidRDefault="004F5E07">
      <w:pPr>
        <w:pStyle w:val="a4"/>
        <w:numPr>
          <w:ilvl w:val="0"/>
          <w:numId w:val="20"/>
        </w:numPr>
        <w:tabs>
          <w:tab w:val="left" w:pos="1247"/>
        </w:tabs>
        <w:spacing w:before="68" w:line="300" w:lineRule="auto"/>
        <w:ind w:right="672" w:firstLine="708"/>
        <w:rPr>
          <w:sz w:val="24"/>
        </w:rPr>
      </w:pPr>
      <w:r>
        <w:rPr>
          <w:sz w:val="24"/>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w:t>
      </w:r>
    </w:p>
    <w:p w:rsidR="0044132F" w:rsidRDefault="004F5E07">
      <w:pPr>
        <w:pStyle w:val="a4"/>
        <w:numPr>
          <w:ilvl w:val="0"/>
          <w:numId w:val="20"/>
        </w:numPr>
        <w:tabs>
          <w:tab w:val="left" w:pos="1235"/>
        </w:tabs>
        <w:spacing w:before="1"/>
        <w:ind w:left="1235" w:hanging="135"/>
        <w:rPr>
          <w:sz w:val="24"/>
        </w:rPr>
      </w:pPr>
      <w:r>
        <w:rPr>
          <w:sz w:val="24"/>
        </w:rPr>
        <w:t>Совместные</w:t>
      </w:r>
      <w:r>
        <w:rPr>
          <w:spacing w:val="-5"/>
          <w:sz w:val="24"/>
        </w:rPr>
        <w:t xml:space="preserve"> </w:t>
      </w:r>
      <w:r>
        <w:rPr>
          <w:sz w:val="24"/>
        </w:rPr>
        <w:t>работы</w:t>
      </w:r>
      <w:r>
        <w:rPr>
          <w:spacing w:val="-5"/>
          <w:sz w:val="24"/>
        </w:rPr>
        <w:t xml:space="preserve"> </w:t>
      </w:r>
      <w:r>
        <w:rPr>
          <w:sz w:val="24"/>
        </w:rPr>
        <w:t>воспитанников</w:t>
      </w:r>
      <w:r>
        <w:rPr>
          <w:spacing w:val="-5"/>
          <w:sz w:val="24"/>
        </w:rPr>
        <w:t xml:space="preserve"> </w:t>
      </w:r>
      <w:r>
        <w:rPr>
          <w:sz w:val="24"/>
        </w:rPr>
        <w:t>с</w:t>
      </w:r>
      <w:r>
        <w:rPr>
          <w:spacing w:val="2"/>
          <w:sz w:val="24"/>
        </w:rPr>
        <w:t xml:space="preserve"> </w:t>
      </w:r>
      <w:r>
        <w:rPr>
          <w:sz w:val="24"/>
        </w:rPr>
        <w:t>ОВЗ</w:t>
      </w:r>
      <w:r>
        <w:rPr>
          <w:spacing w:val="-1"/>
          <w:sz w:val="24"/>
        </w:rPr>
        <w:t xml:space="preserve"> </w:t>
      </w:r>
      <w:r>
        <w:rPr>
          <w:sz w:val="24"/>
        </w:rPr>
        <w:t>и</w:t>
      </w:r>
      <w:r>
        <w:rPr>
          <w:spacing w:val="-4"/>
          <w:sz w:val="24"/>
        </w:rPr>
        <w:t xml:space="preserve"> </w:t>
      </w:r>
      <w:r>
        <w:rPr>
          <w:sz w:val="24"/>
        </w:rPr>
        <w:t>нормально</w:t>
      </w:r>
      <w:r>
        <w:rPr>
          <w:spacing w:val="-3"/>
          <w:sz w:val="24"/>
        </w:rPr>
        <w:t xml:space="preserve"> </w:t>
      </w:r>
      <w:r>
        <w:rPr>
          <w:sz w:val="24"/>
        </w:rPr>
        <w:t>развивающихся</w:t>
      </w:r>
      <w:r>
        <w:rPr>
          <w:spacing w:val="-2"/>
          <w:sz w:val="24"/>
        </w:rPr>
        <w:t xml:space="preserve"> сверстников</w:t>
      </w:r>
    </w:p>
    <w:p w:rsidR="0044132F" w:rsidRDefault="0044132F">
      <w:pPr>
        <w:jc w:val="both"/>
        <w:rPr>
          <w:sz w:val="24"/>
        </w:rPr>
        <w:sectPr w:rsidR="0044132F">
          <w:pgSz w:w="11910" w:h="16840"/>
          <w:pgMar w:top="1620" w:right="460" w:bottom="1260" w:left="740" w:header="0" w:footer="956" w:gutter="0"/>
          <w:cols w:space="720"/>
        </w:sectPr>
      </w:pPr>
    </w:p>
    <w:p w:rsidR="0044132F" w:rsidRDefault="004F5E07">
      <w:pPr>
        <w:pStyle w:val="1"/>
        <w:spacing w:line="278" w:lineRule="auto"/>
        <w:ind w:left="3089" w:right="3350" w:firstLine="288"/>
        <w:jc w:val="left"/>
      </w:pPr>
      <w:r>
        <w:lastRenderedPageBreak/>
        <w:t>IV Организационный раздел Условия</w:t>
      </w:r>
      <w:r>
        <w:rPr>
          <w:spacing w:val="-18"/>
        </w:rPr>
        <w:t xml:space="preserve"> </w:t>
      </w:r>
      <w:r>
        <w:t>реализации</w:t>
      </w:r>
      <w:r>
        <w:rPr>
          <w:spacing w:val="-17"/>
        </w:rPr>
        <w:t xml:space="preserve"> </w:t>
      </w:r>
      <w:r>
        <w:t>Программы</w:t>
      </w:r>
    </w:p>
    <w:p w:rsidR="0044132F" w:rsidRDefault="004F5E07">
      <w:pPr>
        <w:spacing w:before="222" w:line="273" w:lineRule="auto"/>
        <w:ind w:left="676" w:right="1280" w:firstLine="568"/>
        <w:jc w:val="both"/>
        <w:rPr>
          <w:i/>
          <w:sz w:val="24"/>
        </w:rPr>
      </w:pPr>
      <w:r>
        <w:rPr>
          <w:i/>
          <w:sz w:val="24"/>
        </w:rPr>
        <w:t>Управление</w:t>
      </w:r>
      <w:r>
        <w:rPr>
          <w:i/>
          <w:spacing w:val="-5"/>
          <w:sz w:val="24"/>
        </w:rPr>
        <w:t xml:space="preserve"> </w:t>
      </w:r>
      <w:r>
        <w:rPr>
          <w:i/>
          <w:sz w:val="24"/>
        </w:rPr>
        <w:t>образовательным</w:t>
      </w:r>
      <w:r>
        <w:rPr>
          <w:i/>
          <w:spacing w:val="-8"/>
          <w:sz w:val="24"/>
        </w:rPr>
        <w:t xml:space="preserve"> </w:t>
      </w:r>
      <w:r>
        <w:rPr>
          <w:i/>
          <w:sz w:val="24"/>
        </w:rPr>
        <w:t>процессом</w:t>
      </w:r>
      <w:r>
        <w:rPr>
          <w:i/>
          <w:spacing w:val="-8"/>
          <w:sz w:val="24"/>
        </w:rPr>
        <w:t xml:space="preserve"> </w:t>
      </w:r>
      <w:r>
        <w:rPr>
          <w:i/>
          <w:sz w:val="24"/>
        </w:rPr>
        <w:t>в</w:t>
      </w:r>
      <w:r>
        <w:rPr>
          <w:i/>
          <w:spacing w:val="-7"/>
          <w:sz w:val="24"/>
        </w:rPr>
        <w:t xml:space="preserve"> </w:t>
      </w:r>
      <w:r>
        <w:rPr>
          <w:i/>
          <w:sz w:val="24"/>
        </w:rPr>
        <w:t>Учреждении</w:t>
      </w:r>
      <w:r>
        <w:rPr>
          <w:i/>
          <w:spacing w:val="-6"/>
          <w:sz w:val="24"/>
        </w:rPr>
        <w:t xml:space="preserve"> </w:t>
      </w:r>
      <w:r>
        <w:rPr>
          <w:i/>
          <w:sz w:val="24"/>
        </w:rPr>
        <w:t>состоит</w:t>
      </w:r>
      <w:r>
        <w:rPr>
          <w:i/>
          <w:spacing w:val="-8"/>
          <w:sz w:val="24"/>
        </w:rPr>
        <w:t xml:space="preserve"> </w:t>
      </w:r>
      <w:r>
        <w:rPr>
          <w:i/>
          <w:sz w:val="24"/>
        </w:rPr>
        <w:t>из</w:t>
      </w:r>
      <w:r>
        <w:rPr>
          <w:i/>
          <w:spacing w:val="-8"/>
          <w:sz w:val="24"/>
        </w:rPr>
        <w:t xml:space="preserve"> </w:t>
      </w:r>
      <w:r>
        <w:rPr>
          <w:i/>
          <w:sz w:val="24"/>
        </w:rPr>
        <w:t xml:space="preserve">нескольких </w:t>
      </w:r>
      <w:r>
        <w:rPr>
          <w:i/>
          <w:spacing w:val="-2"/>
          <w:sz w:val="24"/>
        </w:rPr>
        <w:t>уровней:</w:t>
      </w:r>
    </w:p>
    <w:p w:rsidR="0044132F" w:rsidRDefault="004F5E07">
      <w:pPr>
        <w:pStyle w:val="a3"/>
        <w:spacing w:before="7" w:line="276" w:lineRule="auto"/>
        <w:ind w:left="392" w:right="681" w:firstLine="568"/>
        <w:jc w:val="both"/>
      </w:pPr>
      <w:r>
        <w:t>-определение основных задач, их анализ осуществляются на педагогических советах (проходят 4 раза в год);</w:t>
      </w:r>
    </w:p>
    <w:p w:rsidR="0044132F" w:rsidRDefault="004F5E07">
      <w:pPr>
        <w:pStyle w:val="a3"/>
        <w:spacing w:line="278" w:lineRule="auto"/>
        <w:ind w:left="392" w:right="681" w:firstLine="568"/>
        <w:jc w:val="both"/>
      </w:pPr>
      <w:r>
        <w:t>-анализу приоритетных направлений и методической работы посвящается</w:t>
      </w:r>
      <w:r>
        <w:rPr>
          <w:spacing w:val="40"/>
        </w:rPr>
        <w:t xml:space="preserve"> </w:t>
      </w:r>
      <w:r>
        <w:t>общее собрание педагогического коллектива (проводится 1 раз в год);</w:t>
      </w:r>
    </w:p>
    <w:p w:rsidR="0044132F" w:rsidRDefault="004F5E07">
      <w:pPr>
        <w:pStyle w:val="a3"/>
        <w:spacing w:line="276" w:lineRule="auto"/>
        <w:ind w:left="392" w:right="672" w:firstLine="568"/>
        <w:jc w:val="both"/>
      </w:pPr>
      <w:r>
        <w:t>-влиять на изменение основных задач может общее собрание Организации (проводится 2 раза в год), а также заседания</w:t>
      </w:r>
      <w:r>
        <w:rPr>
          <w:spacing w:val="40"/>
        </w:rPr>
        <w:t xml:space="preserve"> </w:t>
      </w:r>
      <w:r>
        <w:t>родительского комитета;</w:t>
      </w:r>
    </w:p>
    <w:p w:rsidR="0044132F" w:rsidRDefault="004F5E07">
      <w:pPr>
        <w:pStyle w:val="a3"/>
        <w:spacing w:line="276" w:lineRule="auto"/>
        <w:ind w:left="392" w:right="680" w:firstLine="568"/>
        <w:jc w:val="both"/>
      </w:pPr>
      <w:r>
        <w:t>-оперативное управление осуществляется через ПМПк или производственные совещания (проводятся ежемесячно);</w:t>
      </w:r>
    </w:p>
    <w:p w:rsidR="0044132F" w:rsidRDefault="004F5E07">
      <w:pPr>
        <w:pStyle w:val="a3"/>
        <w:spacing w:line="276" w:lineRule="auto"/>
        <w:ind w:left="392" w:right="670" w:firstLine="568"/>
        <w:jc w:val="both"/>
      </w:pPr>
      <w:r>
        <w:t>-координация управленческой деятельности осуществляется также на административном</w:t>
      </w:r>
      <w:r>
        <w:rPr>
          <w:spacing w:val="40"/>
        </w:rPr>
        <w:t xml:space="preserve"> </w:t>
      </w:r>
      <w:r>
        <w:t>совещании</w:t>
      </w:r>
      <w:r>
        <w:rPr>
          <w:spacing w:val="40"/>
        </w:rPr>
        <w:t xml:space="preserve"> </w:t>
      </w:r>
      <w:r>
        <w:t>в состав, которого входят заведующий Организации,</w:t>
      </w:r>
      <w:r>
        <w:rPr>
          <w:spacing w:val="80"/>
        </w:rPr>
        <w:t xml:space="preserve"> </w:t>
      </w:r>
      <w:r>
        <w:t>старший воспитатель, старшая медсестра, психолог, специалисты.</w:t>
      </w:r>
    </w:p>
    <w:p w:rsidR="0044132F" w:rsidRDefault="004F5E07">
      <w:pPr>
        <w:pStyle w:val="a3"/>
        <w:spacing w:line="276" w:lineRule="auto"/>
        <w:ind w:left="392" w:right="680" w:firstLine="748"/>
        <w:jc w:val="both"/>
      </w:pPr>
      <w:r>
        <w:t>Наиболее удобной, наглядной и действенной является матричная структура управления. Это гибкий и динамичный способ объединения участников педагогического процесса в определенные группы. Эти объединения учитывают функциональные</w:t>
      </w:r>
      <w:r>
        <w:rPr>
          <w:spacing w:val="40"/>
        </w:rPr>
        <w:t xml:space="preserve"> </w:t>
      </w:r>
      <w:r>
        <w:t>обязанности участников, их знания опыт квалификацию.</w:t>
      </w:r>
    </w:p>
    <w:p w:rsidR="0044132F" w:rsidRDefault="004F5E07">
      <w:pPr>
        <w:pStyle w:val="a3"/>
        <w:spacing w:line="276" w:lineRule="auto"/>
        <w:ind w:left="392" w:right="674" w:firstLine="628"/>
        <w:jc w:val="both"/>
      </w:pPr>
      <w:r>
        <w:t>Общее руководство процессом реализации</w:t>
      </w:r>
      <w:r>
        <w:rPr>
          <w:spacing w:val="80"/>
        </w:rPr>
        <w:t xml:space="preserve"> </w:t>
      </w:r>
      <w:r>
        <w:t xml:space="preserve">Программы осуществляет заведующий. При этом на основе информационно-аналитической деятельности и программно-целевого управления обеспечивается гибкость, рефлексивный характер системы управления. Система управления учитывает возможные умения, возможные проблемы и претерпевает изменения. Таким образом, обеспечивается самоуправляемое развитие. Организованную структуру управления образовательной деятельности Организации можно представить в следующей </w:t>
      </w:r>
      <w:r>
        <w:rPr>
          <w:spacing w:val="-2"/>
        </w:rPr>
        <w:t>схеме:</w:t>
      </w:r>
    </w:p>
    <w:p w:rsidR="0044132F" w:rsidRDefault="004F5E07">
      <w:pPr>
        <w:pStyle w:val="a3"/>
        <w:spacing w:line="276" w:lineRule="auto"/>
        <w:ind w:left="392" w:right="675" w:firstLine="568"/>
        <w:jc w:val="both"/>
      </w:pPr>
      <w:r>
        <w:t>Координацию, кооперацию и интеграцию усилий различных подразделений структуры в</w:t>
      </w:r>
      <w:r>
        <w:rPr>
          <w:spacing w:val="40"/>
        </w:rPr>
        <w:t xml:space="preserve"> </w:t>
      </w:r>
      <w:r>
        <w:t>психолого – педагогической образовательной деятельности осуществляет старший воспитатель</w:t>
      </w:r>
      <w:r>
        <w:rPr>
          <w:spacing w:val="40"/>
        </w:rPr>
        <w:t xml:space="preserve"> </w:t>
      </w:r>
      <w:r>
        <w:t>Учреждения.</w:t>
      </w:r>
    </w:p>
    <w:p w:rsidR="0044132F" w:rsidRDefault="004F5E07">
      <w:pPr>
        <w:pStyle w:val="a3"/>
        <w:spacing w:line="276" w:lineRule="auto"/>
        <w:ind w:left="392" w:right="673" w:firstLine="540"/>
        <w:jc w:val="both"/>
      </w:pPr>
      <w:r>
        <w:t>Контроль над</w:t>
      </w:r>
      <w:r>
        <w:rPr>
          <w:spacing w:val="40"/>
        </w:rPr>
        <w:t xml:space="preserve"> </w:t>
      </w:r>
      <w:r>
        <w:t>исполнением программы и результатами образовательного процесса осуществляется на основе разработанной системы педагогического мониторинга, специальными медицинскими, психологическими, педагогическими методами диагностики, комплексно определяющими физическое состояние и развитие личности ребенка.</w:t>
      </w:r>
    </w:p>
    <w:p w:rsidR="0044132F" w:rsidRDefault="004F5E07">
      <w:pPr>
        <w:pStyle w:val="4"/>
        <w:spacing w:before="121" w:after="40"/>
        <w:ind w:left="392"/>
        <w:jc w:val="both"/>
      </w:pPr>
      <w:r>
        <w:t>Управленческие</w:t>
      </w:r>
      <w:r>
        <w:rPr>
          <w:spacing w:val="-4"/>
        </w:rPr>
        <w:t xml:space="preserve"> </w:t>
      </w:r>
      <w:r>
        <w:rPr>
          <w:spacing w:val="-2"/>
        </w:rPr>
        <w:t>функции</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7978"/>
      </w:tblGrid>
      <w:tr w:rsidR="0044132F">
        <w:trPr>
          <w:trHeight w:val="1270"/>
        </w:trPr>
        <w:tc>
          <w:tcPr>
            <w:tcW w:w="1880" w:type="dxa"/>
          </w:tcPr>
          <w:p w:rsidR="0044132F" w:rsidRDefault="004F5E07">
            <w:pPr>
              <w:pStyle w:val="TableParagraph"/>
              <w:spacing w:line="278" w:lineRule="auto"/>
              <w:ind w:left="107"/>
              <w:rPr>
                <w:sz w:val="24"/>
              </w:rPr>
            </w:pPr>
            <w:r>
              <w:rPr>
                <w:spacing w:val="-2"/>
                <w:sz w:val="24"/>
              </w:rPr>
              <w:t>Педагогический анализ</w:t>
            </w:r>
          </w:p>
        </w:tc>
        <w:tc>
          <w:tcPr>
            <w:tcW w:w="7978" w:type="dxa"/>
          </w:tcPr>
          <w:p w:rsidR="0044132F" w:rsidRDefault="004F5E07">
            <w:pPr>
              <w:pStyle w:val="TableParagraph"/>
              <w:spacing w:line="276" w:lineRule="auto"/>
              <w:ind w:left="107" w:right="100"/>
              <w:jc w:val="both"/>
              <w:rPr>
                <w:sz w:val="24"/>
              </w:rPr>
            </w:pPr>
            <w:r>
              <w:rPr>
                <w:sz w:val="24"/>
              </w:rPr>
              <w:t>Позволяет дать объективную оценку педагогическому процессу, выявить проблемы и причины их возникновения, определить уровень образовательной</w:t>
            </w:r>
            <w:r>
              <w:rPr>
                <w:spacing w:val="56"/>
                <w:sz w:val="24"/>
              </w:rPr>
              <w:t xml:space="preserve">   </w:t>
            </w:r>
            <w:r>
              <w:rPr>
                <w:sz w:val="24"/>
              </w:rPr>
              <w:t>работы.</w:t>
            </w:r>
            <w:r>
              <w:rPr>
                <w:spacing w:val="56"/>
                <w:sz w:val="24"/>
              </w:rPr>
              <w:t xml:space="preserve">   </w:t>
            </w:r>
            <w:r>
              <w:rPr>
                <w:sz w:val="24"/>
              </w:rPr>
              <w:t>На</w:t>
            </w:r>
            <w:r>
              <w:rPr>
                <w:spacing w:val="56"/>
                <w:sz w:val="24"/>
              </w:rPr>
              <w:t xml:space="preserve">   </w:t>
            </w:r>
            <w:r>
              <w:rPr>
                <w:sz w:val="24"/>
              </w:rPr>
              <w:t>основе</w:t>
            </w:r>
            <w:r>
              <w:rPr>
                <w:spacing w:val="57"/>
                <w:sz w:val="24"/>
              </w:rPr>
              <w:t xml:space="preserve">   </w:t>
            </w:r>
            <w:r>
              <w:rPr>
                <w:sz w:val="24"/>
              </w:rPr>
              <w:t>анализа</w:t>
            </w:r>
            <w:r>
              <w:rPr>
                <w:spacing w:val="57"/>
                <w:sz w:val="24"/>
              </w:rPr>
              <w:t xml:space="preserve">   </w:t>
            </w:r>
            <w:r>
              <w:rPr>
                <w:spacing w:val="-2"/>
                <w:sz w:val="24"/>
              </w:rPr>
              <w:t>вырабатываются</w:t>
            </w:r>
          </w:p>
          <w:p w:rsidR="0044132F" w:rsidRDefault="004F5E07">
            <w:pPr>
              <w:pStyle w:val="TableParagraph"/>
              <w:ind w:left="107"/>
              <w:jc w:val="both"/>
              <w:rPr>
                <w:sz w:val="24"/>
              </w:rPr>
            </w:pPr>
            <w:r>
              <w:rPr>
                <w:sz w:val="24"/>
              </w:rPr>
              <w:t>рекомендации</w:t>
            </w:r>
            <w:r>
              <w:rPr>
                <w:spacing w:val="-5"/>
                <w:sz w:val="24"/>
              </w:rPr>
              <w:t xml:space="preserve"> </w:t>
            </w:r>
            <w:r>
              <w:rPr>
                <w:sz w:val="24"/>
              </w:rPr>
              <w:t>по</w:t>
            </w:r>
            <w:r>
              <w:rPr>
                <w:spacing w:val="-4"/>
                <w:sz w:val="24"/>
              </w:rPr>
              <w:t xml:space="preserve"> </w:t>
            </w:r>
            <w:r>
              <w:rPr>
                <w:sz w:val="24"/>
              </w:rPr>
              <w:t>совершенствованию</w:t>
            </w:r>
            <w:r>
              <w:rPr>
                <w:spacing w:val="-3"/>
                <w:sz w:val="24"/>
              </w:rPr>
              <w:t xml:space="preserve"> </w:t>
            </w:r>
            <w:r>
              <w:rPr>
                <w:sz w:val="24"/>
              </w:rPr>
              <w:t>педагогического</w:t>
            </w:r>
            <w:r>
              <w:rPr>
                <w:spacing w:val="-4"/>
                <w:sz w:val="24"/>
              </w:rPr>
              <w:t xml:space="preserve"> </w:t>
            </w:r>
            <w:r>
              <w:rPr>
                <w:sz w:val="24"/>
              </w:rPr>
              <w:t>процесса</w:t>
            </w:r>
            <w:r>
              <w:rPr>
                <w:spacing w:val="-3"/>
                <w:sz w:val="24"/>
              </w:rPr>
              <w:t xml:space="preserve"> </w:t>
            </w:r>
            <w:r>
              <w:rPr>
                <w:sz w:val="24"/>
              </w:rPr>
              <w:t>в</w:t>
            </w:r>
            <w:r>
              <w:rPr>
                <w:spacing w:val="-5"/>
                <w:sz w:val="24"/>
              </w:rPr>
              <w:t xml:space="preserve"> </w:t>
            </w:r>
            <w:r>
              <w:rPr>
                <w:spacing w:val="-4"/>
                <w:sz w:val="24"/>
              </w:rPr>
              <w:t>ДОУ.</w:t>
            </w:r>
          </w:p>
        </w:tc>
      </w:tr>
      <w:tr w:rsidR="0044132F">
        <w:trPr>
          <w:trHeight w:val="1266"/>
        </w:trPr>
        <w:tc>
          <w:tcPr>
            <w:tcW w:w="1880" w:type="dxa"/>
          </w:tcPr>
          <w:p w:rsidR="0044132F" w:rsidRDefault="004F5E07">
            <w:pPr>
              <w:pStyle w:val="TableParagraph"/>
              <w:spacing w:line="271" w:lineRule="exact"/>
              <w:ind w:left="107"/>
              <w:rPr>
                <w:sz w:val="24"/>
              </w:rPr>
            </w:pPr>
            <w:r>
              <w:rPr>
                <w:spacing w:val="-2"/>
                <w:sz w:val="24"/>
              </w:rPr>
              <w:t>Планирование</w:t>
            </w:r>
          </w:p>
        </w:tc>
        <w:tc>
          <w:tcPr>
            <w:tcW w:w="7978" w:type="dxa"/>
          </w:tcPr>
          <w:p w:rsidR="0044132F" w:rsidRDefault="004F5E07">
            <w:pPr>
              <w:pStyle w:val="TableParagraph"/>
              <w:spacing w:line="276" w:lineRule="auto"/>
              <w:ind w:left="107" w:right="100"/>
              <w:jc w:val="both"/>
              <w:rPr>
                <w:sz w:val="24"/>
              </w:rPr>
            </w:pPr>
            <w:r>
              <w:rPr>
                <w:sz w:val="24"/>
              </w:rPr>
              <w:t>Определение системы мероприятий, предусматривающей порядок, последовательность и сроки их выполнения, направленной</w:t>
            </w:r>
            <w:r>
              <w:rPr>
                <w:spacing w:val="40"/>
                <w:sz w:val="24"/>
              </w:rPr>
              <w:t xml:space="preserve"> </w:t>
            </w:r>
            <w:r>
              <w:rPr>
                <w:sz w:val="24"/>
              </w:rPr>
              <w:t>на достижение конкретно</w:t>
            </w:r>
            <w:r>
              <w:rPr>
                <w:spacing w:val="45"/>
                <w:sz w:val="24"/>
              </w:rPr>
              <w:t xml:space="preserve"> </w:t>
            </w:r>
            <w:r>
              <w:rPr>
                <w:sz w:val="24"/>
              </w:rPr>
              <w:t>сформулированной</w:t>
            </w:r>
            <w:r>
              <w:rPr>
                <w:spacing w:val="49"/>
                <w:sz w:val="24"/>
              </w:rPr>
              <w:t xml:space="preserve">  </w:t>
            </w:r>
            <w:r>
              <w:rPr>
                <w:sz w:val="24"/>
              </w:rPr>
              <w:t>цели,</w:t>
            </w:r>
            <w:r>
              <w:rPr>
                <w:spacing w:val="51"/>
                <w:sz w:val="24"/>
              </w:rPr>
              <w:t xml:space="preserve"> </w:t>
            </w:r>
            <w:r>
              <w:rPr>
                <w:sz w:val="24"/>
              </w:rPr>
              <w:t>с</w:t>
            </w:r>
            <w:r>
              <w:rPr>
                <w:spacing w:val="52"/>
                <w:sz w:val="24"/>
              </w:rPr>
              <w:t xml:space="preserve"> </w:t>
            </w:r>
            <w:r>
              <w:rPr>
                <w:sz w:val="24"/>
              </w:rPr>
              <w:t>указанием</w:t>
            </w:r>
            <w:r>
              <w:rPr>
                <w:spacing w:val="47"/>
                <w:sz w:val="24"/>
              </w:rPr>
              <w:t xml:space="preserve"> </w:t>
            </w:r>
            <w:r>
              <w:rPr>
                <w:sz w:val="24"/>
              </w:rPr>
              <w:t>конечного</w:t>
            </w:r>
            <w:r>
              <w:rPr>
                <w:spacing w:val="48"/>
                <w:sz w:val="24"/>
              </w:rPr>
              <w:t xml:space="preserve"> </w:t>
            </w:r>
            <w:r>
              <w:rPr>
                <w:spacing w:val="-2"/>
                <w:sz w:val="24"/>
              </w:rPr>
              <w:t>результата,</w:t>
            </w:r>
          </w:p>
          <w:p w:rsidR="0044132F" w:rsidRDefault="004F5E07">
            <w:pPr>
              <w:pStyle w:val="TableParagraph"/>
              <w:ind w:left="107"/>
              <w:jc w:val="both"/>
              <w:rPr>
                <w:sz w:val="24"/>
              </w:rPr>
            </w:pPr>
            <w:r>
              <w:rPr>
                <w:sz w:val="24"/>
              </w:rPr>
              <w:t>который</w:t>
            </w:r>
            <w:r>
              <w:rPr>
                <w:spacing w:val="53"/>
                <w:sz w:val="24"/>
              </w:rPr>
              <w:t xml:space="preserve"> </w:t>
            </w:r>
            <w:r>
              <w:rPr>
                <w:sz w:val="24"/>
              </w:rPr>
              <w:t>можно</w:t>
            </w:r>
            <w:r>
              <w:rPr>
                <w:spacing w:val="-2"/>
                <w:sz w:val="24"/>
              </w:rPr>
              <w:t xml:space="preserve"> </w:t>
            </w:r>
            <w:r>
              <w:rPr>
                <w:sz w:val="24"/>
              </w:rPr>
              <w:t>измерить,</w:t>
            </w:r>
            <w:r>
              <w:rPr>
                <w:spacing w:val="-3"/>
                <w:sz w:val="24"/>
              </w:rPr>
              <w:t xml:space="preserve"> </w:t>
            </w:r>
            <w:r>
              <w:rPr>
                <w:sz w:val="24"/>
              </w:rPr>
              <w:t>сравнить,</w:t>
            </w:r>
            <w:r>
              <w:rPr>
                <w:spacing w:val="-2"/>
                <w:sz w:val="24"/>
              </w:rPr>
              <w:t xml:space="preserve"> оценить.</w:t>
            </w:r>
          </w:p>
        </w:tc>
      </w:tr>
    </w:tbl>
    <w:p w:rsidR="0044132F" w:rsidRDefault="0044132F">
      <w:pPr>
        <w:jc w:val="both"/>
        <w:rPr>
          <w:sz w:val="24"/>
        </w:rPr>
        <w:sectPr w:rsidR="0044132F">
          <w:pgSz w:w="11910" w:h="16840"/>
          <w:pgMar w:top="1620" w:right="460" w:bottom="1240" w:left="740" w:header="0" w:footer="956" w:gutter="0"/>
          <w:cols w:space="720"/>
        </w:sectPr>
      </w:pPr>
    </w:p>
    <w:p w:rsidR="0044132F" w:rsidRDefault="0044132F">
      <w:pPr>
        <w:pStyle w:val="a3"/>
        <w:spacing w:before="1"/>
        <w:rPr>
          <w:b/>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7978"/>
      </w:tblGrid>
      <w:tr w:rsidR="0044132F">
        <w:trPr>
          <w:trHeight w:val="954"/>
        </w:trPr>
        <w:tc>
          <w:tcPr>
            <w:tcW w:w="1880" w:type="dxa"/>
          </w:tcPr>
          <w:p w:rsidR="0044132F" w:rsidRDefault="004F5E07">
            <w:pPr>
              <w:pStyle w:val="TableParagraph"/>
              <w:spacing w:line="275" w:lineRule="exact"/>
              <w:ind w:left="107"/>
              <w:rPr>
                <w:sz w:val="24"/>
              </w:rPr>
            </w:pPr>
            <w:r>
              <w:rPr>
                <w:spacing w:val="-2"/>
                <w:sz w:val="24"/>
              </w:rPr>
              <w:t>Организация</w:t>
            </w:r>
          </w:p>
        </w:tc>
        <w:tc>
          <w:tcPr>
            <w:tcW w:w="7978" w:type="dxa"/>
          </w:tcPr>
          <w:p w:rsidR="0044132F" w:rsidRDefault="004F5E07">
            <w:pPr>
              <w:pStyle w:val="TableParagraph"/>
              <w:spacing w:line="273" w:lineRule="auto"/>
              <w:ind w:left="107"/>
              <w:rPr>
                <w:sz w:val="24"/>
              </w:rPr>
            </w:pPr>
            <w:r>
              <w:rPr>
                <w:sz w:val="24"/>
              </w:rPr>
              <w:t>Создание</w:t>
            </w:r>
            <w:r>
              <w:rPr>
                <w:spacing w:val="-5"/>
                <w:sz w:val="24"/>
              </w:rPr>
              <w:t xml:space="preserve"> </w:t>
            </w:r>
            <w:r>
              <w:rPr>
                <w:sz w:val="24"/>
              </w:rPr>
              <w:t>рациональной</w:t>
            </w:r>
            <w:r>
              <w:rPr>
                <w:spacing w:val="-5"/>
                <w:sz w:val="24"/>
              </w:rPr>
              <w:t xml:space="preserve"> </w:t>
            </w:r>
            <w:r>
              <w:rPr>
                <w:sz w:val="24"/>
              </w:rPr>
              <w:t>организационной</w:t>
            </w:r>
            <w:r>
              <w:rPr>
                <w:spacing w:val="-5"/>
                <w:sz w:val="24"/>
              </w:rPr>
              <w:t xml:space="preserve"> </w:t>
            </w:r>
            <w:r>
              <w:rPr>
                <w:sz w:val="24"/>
              </w:rPr>
              <w:t>структуры</w:t>
            </w:r>
            <w:r>
              <w:rPr>
                <w:spacing w:val="-5"/>
                <w:sz w:val="24"/>
              </w:rPr>
              <w:t xml:space="preserve"> </w:t>
            </w:r>
            <w:r>
              <w:rPr>
                <w:sz w:val="24"/>
              </w:rPr>
              <w:t>в</w:t>
            </w:r>
            <w:r>
              <w:rPr>
                <w:spacing w:val="-5"/>
                <w:sz w:val="24"/>
              </w:rPr>
              <w:t xml:space="preserve"> </w:t>
            </w:r>
            <w:r>
              <w:rPr>
                <w:sz w:val="24"/>
              </w:rPr>
              <w:t>ДОУ,</w:t>
            </w:r>
            <w:r>
              <w:rPr>
                <w:spacing w:val="-5"/>
                <w:sz w:val="24"/>
              </w:rPr>
              <w:t xml:space="preserve"> </w:t>
            </w:r>
            <w:r>
              <w:rPr>
                <w:sz w:val="24"/>
              </w:rPr>
              <w:t>направленной на</w:t>
            </w:r>
            <w:r>
              <w:rPr>
                <w:spacing w:val="64"/>
                <w:sz w:val="24"/>
              </w:rPr>
              <w:t xml:space="preserve"> </w:t>
            </w:r>
            <w:r>
              <w:rPr>
                <w:sz w:val="24"/>
              </w:rPr>
              <w:t>достижение</w:t>
            </w:r>
            <w:r>
              <w:rPr>
                <w:spacing w:val="66"/>
                <w:sz w:val="24"/>
              </w:rPr>
              <w:t xml:space="preserve"> </w:t>
            </w:r>
            <w:r>
              <w:rPr>
                <w:sz w:val="24"/>
              </w:rPr>
              <w:t>учреждением</w:t>
            </w:r>
            <w:r>
              <w:rPr>
                <w:spacing w:val="65"/>
                <w:sz w:val="24"/>
              </w:rPr>
              <w:t xml:space="preserve"> </w:t>
            </w:r>
            <w:r>
              <w:rPr>
                <w:sz w:val="24"/>
              </w:rPr>
              <w:t>целей</w:t>
            </w:r>
            <w:r>
              <w:rPr>
                <w:spacing w:val="66"/>
                <w:sz w:val="24"/>
              </w:rPr>
              <w:t xml:space="preserve"> </w:t>
            </w:r>
            <w:r>
              <w:rPr>
                <w:sz w:val="24"/>
              </w:rPr>
              <w:t>своей</w:t>
            </w:r>
            <w:r>
              <w:rPr>
                <w:spacing w:val="65"/>
                <w:sz w:val="24"/>
              </w:rPr>
              <w:t xml:space="preserve"> </w:t>
            </w:r>
            <w:r>
              <w:rPr>
                <w:sz w:val="24"/>
              </w:rPr>
              <w:t>деятельности</w:t>
            </w:r>
            <w:r>
              <w:rPr>
                <w:spacing w:val="65"/>
                <w:sz w:val="24"/>
              </w:rPr>
              <w:t xml:space="preserve"> </w:t>
            </w:r>
            <w:r>
              <w:rPr>
                <w:sz w:val="24"/>
              </w:rPr>
              <w:t>в</w:t>
            </w:r>
            <w:r>
              <w:rPr>
                <w:spacing w:val="65"/>
                <w:sz w:val="24"/>
              </w:rPr>
              <w:t xml:space="preserve"> </w:t>
            </w:r>
            <w:r>
              <w:rPr>
                <w:spacing w:val="-2"/>
                <w:sz w:val="24"/>
              </w:rPr>
              <w:t>оптимальный</w:t>
            </w:r>
          </w:p>
          <w:p w:rsidR="0044132F" w:rsidRDefault="004F5E07">
            <w:pPr>
              <w:pStyle w:val="TableParagraph"/>
              <w:spacing w:before="1"/>
              <w:ind w:left="107"/>
              <w:rPr>
                <w:sz w:val="24"/>
              </w:rPr>
            </w:pPr>
            <w:r>
              <w:rPr>
                <w:sz w:val="24"/>
              </w:rPr>
              <w:t>срок</w:t>
            </w:r>
            <w:r>
              <w:rPr>
                <w:spacing w:val="-3"/>
                <w:sz w:val="24"/>
              </w:rPr>
              <w:t xml:space="preserve"> </w:t>
            </w:r>
            <w:r>
              <w:rPr>
                <w:sz w:val="24"/>
              </w:rPr>
              <w:t>и</w:t>
            </w:r>
            <w:r>
              <w:rPr>
                <w:spacing w:val="-2"/>
                <w:sz w:val="24"/>
              </w:rPr>
              <w:t xml:space="preserve"> </w:t>
            </w:r>
            <w:r>
              <w:rPr>
                <w:sz w:val="24"/>
              </w:rPr>
              <w:t>при</w:t>
            </w:r>
            <w:r>
              <w:rPr>
                <w:spacing w:val="-3"/>
                <w:sz w:val="24"/>
              </w:rPr>
              <w:t xml:space="preserve"> </w:t>
            </w:r>
            <w:r>
              <w:rPr>
                <w:sz w:val="24"/>
              </w:rPr>
              <w:t>оптимальных</w:t>
            </w:r>
            <w:r>
              <w:rPr>
                <w:spacing w:val="-2"/>
                <w:sz w:val="24"/>
              </w:rPr>
              <w:t xml:space="preserve"> </w:t>
            </w:r>
            <w:r>
              <w:rPr>
                <w:sz w:val="24"/>
              </w:rPr>
              <w:t>ресурсных</w:t>
            </w:r>
            <w:r>
              <w:rPr>
                <w:spacing w:val="-2"/>
                <w:sz w:val="24"/>
              </w:rPr>
              <w:t xml:space="preserve"> затратах.</w:t>
            </w:r>
          </w:p>
        </w:tc>
      </w:tr>
      <w:tr w:rsidR="0044132F">
        <w:trPr>
          <w:trHeight w:val="1270"/>
        </w:trPr>
        <w:tc>
          <w:tcPr>
            <w:tcW w:w="1880" w:type="dxa"/>
          </w:tcPr>
          <w:p w:rsidR="0044132F" w:rsidRDefault="004F5E07">
            <w:pPr>
              <w:pStyle w:val="TableParagraph"/>
              <w:spacing w:line="271" w:lineRule="exact"/>
              <w:ind w:left="107"/>
              <w:rPr>
                <w:sz w:val="24"/>
              </w:rPr>
            </w:pPr>
            <w:r>
              <w:rPr>
                <w:spacing w:val="-2"/>
                <w:sz w:val="24"/>
              </w:rPr>
              <w:t>Контроль</w:t>
            </w:r>
          </w:p>
        </w:tc>
        <w:tc>
          <w:tcPr>
            <w:tcW w:w="7978" w:type="dxa"/>
          </w:tcPr>
          <w:p w:rsidR="0044132F" w:rsidRDefault="004F5E07">
            <w:pPr>
              <w:pStyle w:val="TableParagraph"/>
              <w:spacing w:line="276" w:lineRule="auto"/>
              <w:ind w:left="107" w:right="101"/>
              <w:jc w:val="both"/>
              <w:rPr>
                <w:sz w:val="24"/>
              </w:rPr>
            </w:pPr>
            <w:r>
              <w:rPr>
                <w:sz w:val="24"/>
              </w:rPr>
              <w:t>Констатирует, измеряет уровень отдельных параметров педагогического процесса, сопоставляет их с нормативными требованиями. Заключается в сборе,</w:t>
            </w:r>
            <w:r>
              <w:rPr>
                <w:spacing w:val="79"/>
                <w:w w:val="150"/>
                <w:sz w:val="24"/>
              </w:rPr>
              <w:t xml:space="preserve"> </w:t>
            </w:r>
            <w:r>
              <w:rPr>
                <w:sz w:val="24"/>
              </w:rPr>
              <w:t>систематизации</w:t>
            </w:r>
            <w:r>
              <w:rPr>
                <w:spacing w:val="79"/>
                <w:w w:val="150"/>
                <w:sz w:val="24"/>
              </w:rPr>
              <w:t xml:space="preserve"> </w:t>
            </w:r>
            <w:r>
              <w:rPr>
                <w:sz w:val="24"/>
              </w:rPr>
              <w:t>и</w:t>
            </w:r>
            <w:r>
              <w:rPr>
                <w:spacing w:val="79"/>
                <w:w w:val="150"/>
                <w:sz w:val="24"/>
              </w:rPr>
              <w:t xml:space="preserve"> </w:t>
            </w:r>
            <w:r>
              <w:rPr>
                <w:sz w:val="24"/>
              </w:rPr>
              <w:t>хранении</w:t>
            </w:r>
            <w:r>
              <w:rPr>
                <w:spacing w:val="79"/>
                <w:w w:val="150"/>
                <w:sz w:val="24"/>
              </w:rPr>
              <w:t xml:space="preserve"> </w:t>
            </w:r>
            <w:r>
              <w:rPr>
                <w:sz w:val="24"/>
              </w:rPr>
              <w:t>информации,</w:t>
            </w:r>
            <w:r>
              <w:rPr>
                <w:spacing w:val="79"/>
                <w:w w:val="150"/>
                <w:sz w:val="24"/>
              </w:rPr>
              <w:t xml:space="preserve">  </w:t>
            </w:r>
            <w:r>
              <w:rPr>
                <w:sz w:val="24"/>
              </w:rPr>
              <w:t>полученной</w:t>
            </w:r>
            <w:r>
              <w:rPr>
                <w:spacing w:val="80"/>
                <w:w w:val="150"/>
                <w:sz w:val="24"/>
              </w:rPr>
              <w:t xml:space="preserve"> </w:t>
            </w:r>
            <w:r>
              <w:rPr>
                <w:spacing w:val="-2"/>
                <w:sz w:val="24"/>
              </w:rPr>
              <w:t>путем</w:t>
            </w:r>
          </w:p>
          <w:p w:rsidR="0044132F" w:rsidRDefault="004F5E07">
            <w:pPr>
              <w:pStyle w:val="TableParagraph"/>
              <w:ind w:left="107"/>
              <w:jc w:val="both"/>
              <w:rPr>
                <w:sz w:val="24"/>
              </w:rPr>
            </w:pPr>
            <w:r>
              <w:rPr>
                <w:sz w:val="24"/>
              </w:rPr>
              <w:t>наблюдения,</w:t>
            </w:r>
            <w:r>
              <w:rPr>
                <w:spacing w:val="-4"/>
                <w:sz w:val="24"/>
              </w:rPr>
              <w:t xml:space="preserve"> </w:t>
            </w:r>
            <w:r>
              <w:rPr>
                <w:sz w:val="24"/>
              </w:rPr>
              <w:t>работы</w:t>
            </w:r>
            <w:r>
              <w:rPr>
                <w:spacing w:val="-4"/>
                <w:sz w:val="24"/>
              </w:rPr>
              <w:t xml:space="preserve"> </w:t>
            </w:r>
            <w:r>
              <w:rPr>
                <w:sz w:val="24"/>
              </w:rPr>
              <w:t>с документами,</w:t>
            </w:r>
            <w:r>
              <w:rPr>
                <w:spacing w:val="-2"/>
                <w:sz w:val="24"/>
              </w:rPr>
              <w:t xml:space="preserve"> </w:t>
            </w:r>
            <w:r>
              <w:rPr>
                <w:sz w:val="24"/>
              </w:rPr>
              <w:t>бесед</w:t>
            </w:r>
            <w:r>
              <w:rPr>
                <w:spacing w:val="-4"/>
                <w:sz w:val="24"/>
              </w:rPr>
              <w:t xml:space="preserve"> </w:t>
            </w:r>
            <w:r>
              <w:rPr>
                <w:sz w:val="24"/>
              </w:rPr>
              <w:t>с</w:t>
            </w:r>
            <w:r>
              <w:rPr>
                <w:spacing w:val="-1"/>
                <w:sz w:val="24"/>
              </w:rPr>
              <w:t xml:space="preserve"> </w:t>
            </w:r>
            <w:r>
              <w:rPr>
                <w:sz w:val="24"/>
              </w:rPr>
              <w:t>детьми,</w:t>
            </w:r>
            <w:r>
              <w:rPr>
                <w:spacing w:val="-1"/>
                <w:sz w:val="24"/>
              </w:rPr>
              <w:t xml:space="preserve"> </w:t>
            </w:r>
            <w:r>
              <w:rPr>
                <w:spacing w:val="-2"/>
                <w:sz w:val="24"/>
              </w:rPr>
              <w:t>воспитателями.</w:t>
            </w:r>
          </w:p>
        </w:tc>
      </w:tr>
      <w:tr w:rsidR="0044132F">
        <w:trPr>
          <w:trHeight w:val="950"/>
        </w:trPr>
        <w:tc>
          <w:tcPr>
            <w:tcW w:w="1880" w:type="dxa"/>
          </w:tcPr>
          <w:p w:rsidR="0044132F" w:rsidRDefault="004F5E07">
            <w:pPr>
              <w:pStyle w:val="TableParagraph"/>
              <w:spacing w:line="271" w:lineRule="exact"/>
              <w:ind w:left="107"/>
              <w:rPr>
                <w:sz w:val="24"/>
              </w:rPr>
            </w:pPr>
            <w:r>
              <w:rPr>
                <w:spacing w:val="-2"/>
                <w:sz w:val="24"/>
              </w:rPr>
              <w:t>Регулирование</w:t>
            </w:r>
          </w:p>
        </w:tc>
        <w:tc>
          <w:tcPr>
            <w:tcW w:w="7978" w:type="dxa"/>
          </w:tcPr>
          <w:p w:rsidR="0044132F" w:rsidRDefault="004F5E07">
            <w:pPr>
              <w:pStyle w:val="TableParagraph"/>
              <w:spacing w:line="271" w:lineRule="exact"/>
              <w:ind w:left="107"/>
              <w:rPr>
                <w:sz w:val="24"/>
              </w:rPr>
            </w:pPr>
            <w:r>
              <w:rPr>
                <w:sz w:val="24"/>
              </w:rPr>
              <w:t>Оптимизации</w:t>
            </w:r>
            <w:r>
              <w:rPr>
                <w:spacing w:val="-5"/>
                <w:sz w:val="24"/>
              </w:rPr>
              <w:t xml:space="preserve"> </w:t>
            </w:r>
            <w:r>
              <w:rPr>
                <w:sz w:val="24"/>
              </w:rPr>
              <w:t>педагогического</w:t>
            </w:r>
            <w:r>
              <w:rPr>
                <w:spacing w:val="-4"/>
                <w:sz w:val="24"/>
              </w:rPr>
              <w:t xml:space="preserve"> </w:t>
            </w:r>
            <w:r>
              <w:rPr>
                <w:sz w:val="24"/>
              </w:rPr>
              <w:t>процесса,</w:t>
            </w:r>
            <w:r>
              <w:rPr>
                <w:spacing w:val="-3"/>
                <w:sz w:val="24"/>
              </w:rPr>
              <w:t xml:space="preserve"> </w:t>
            </w:r>
            <w:r>
              <w:rPr>
                <w:sz w:val="24"/>
              </w:rPr>
              <w:t>воздействие</w:t>
            </w:r>
            <w:r>
              <w:rPr>
                <w:spacing w:val="-4"/>
                <w:sz w:val="24"/>
              </w:rPr>
              <w:t xml:space="preserve"> </w:t>
            </w:r>
            <w:r>
              <w:rPr>
                <w:sz w:val="24"/>
              </w:rPr>
              <w:t>на</w:t>
            </w:r>
            <w:r>
              <w:rPr>
                <w:spacing w:val="-2"/>
                <w:sz w:val="24"/>
              </w:rPr>
              <w:t xml:space="preserve"> работу</w:t>
            </w:r>
          </w:p>
          <w:p w:rsidR="0044132F" w:rsidRDefault="004F5E07">
            <w:pPr>
              <w:pStyle w:val="TableParagraph"/>
              <w:spacing w:before="8" w:line="320" w:lineRule="exact"/>
              <w:ind w:left="107"/>
              <w:rPr>
                <w:sz w:val="24"/>
              </w:rPr>
            </w:pPr>
            <w:r>
              <w:rPr>
                <w:sz w:val="24"/>
              </w:rPr>
              <w:t>педагогического</w:t>
            </w:r>
            <w:r>
              <w:rPr>
                <w:spacing w:val="-8"/>
                <w:sz w:val="24"/>
              </w:rPr>
              <w:t xml:space="preserve"> </w:t>
            </w:r>
            <w:r>
              <w:rPr>
                <w:sz w:val="24"/>
              </w:rPr>
              <w:t>коллектива</w:t>
            </w:r>
            <w:r>
              <w:rPr>
                <w:spacing w:val="-8"/>
                <w:sz w:val="24"/>
              </w:rPr>
              <w:t xml:space="preserve"> </w:t>
            </w:r>
            <w:r>
              <w:rPr>
                <w:sz w:val="24"/>
              </w:rPr>
              <w:t>с</w:t>
            </w:r>
            <w:r>
              <w:rPr>
                <w:spacing w:val="-8"/>
                <w:sz w:val="24"/>
              </w:rPr>
              <w:t xml:space="preserve"> </w:t>
            </w:r>
            <w:r>
              <w:rPr>
                <w:sz w:val="24"/>
              </w:rPr>
              <w:t>целью</w:t>
            </w:r>
            <w:r>
              <w:rPr>
                <w:spacing w:val="-8"/>
                <w:sz w:val="24"/>
              </w:rPr>
              <w:t xml:space="preserve"> </w:t>
            </w:r>
            <w:r>
              <w:rPr>
                <w:sz w:val="24"/>
              </w:rPr>
              <w:t>внесения</w:t>
            </w:r>
            <w:r>
              <w:rPr>
                <w:spacing w:val="-8"/>
                <w:sz w:val="24"/>
              </w:rPr>
              <w:t xml:space="preserve"> </w:t>
            </w:r>
            <w:r>
              <w:rPr>
                <w:sz w:val="24"/>
              </w:rPr>
              <w:t>поправок,</w:t>
            </w:r>
            <w:r>
              <w:rPr>
                <w:spacing w:val="-8"/>
                <w:sz w:val="24"/>
              </w:rPr>
              <w:t xml:space="preserve"> </w:t>
            </w:r>
            <w:r>
              <w:rPr>
                <w:sz w:val="24"/>
              </w:rPr>
              <w:t xml:space="preserve">устранения </w:t>
            </w:r>
            <w:r>
              <w:rPr>
                <w:spacing w:val="-2"/>
                <w:sz w:val="24"/>
              </w:rPr>
              <w:t>проблем.</w:t>
            </w:r>
          </w:p>
        </w:tc>
      </w:tr>
    </w:tbl>
    <w:p w:rsidR="0044132F" w:rsidRDefault="0044132F">
      <w:pPr>
        <w:spacing w:line="320" w:lineRule="exact"/>
        <w:rPr>
          <w:sz w:val="24"/>
        </w:rPr>
        <w:sectPr w:rsidR="0044132F">
          <w:pgSz w:w="11910" w:h="16840"/>
          <w:pgMar w:top="1660" w:right="460" w:bottom="1240" w:left="740" w:header="0" w:footer="956" w:gutter="0"/>
          <w:cols w:space="720"/>
        </w:sectPr>
      </w:pPr>
    </w:p>
    <w:p w:rsidR="0044132F" w:rsidRDefault="004F5E07">
      <w:pPr>
        <w:spacing w:before="60"/>
        <w:ind w:right="27"/>
        <w:jc w:val="center"/>
        <w:rPr>
          <w:b/>
          <w:sz w:val="24"/>
        </w:rPr>
      </w:pPr>
      <w:r>
        <w:rPr>
          <w:b/>
          <w:sz w:val="24"/>
        </w:rPr>
        <w:lastRenderedPageBreak/>
        <w:t>Методическое</w:t>
      </w:r>
      <w:r>
        <w:rPr>
          <w:b/>
          <w:spacing w:val="-5"/>
          <w:sz w:val="24"/>
        </w:rPr>
        <w:t xml:space="preserve"> </w:t>
      </w:r>
      <w:r>
        <w:rPr>
          <w:b/>
          <w:sz w:val="24"/>
        </w:rPr>
        <w:t>обеспечение</w:t>
      </w:r>
      <w:r>
        <w:rPr>
          <w:b/>
          <w:spacing w:val="-4"/>
          <w:sz w:val="24"/>
        </w:rPr>
        <w:t xml:space="preserve"> </w:t>
      </w:r>
      <w:r>
        <w:rPr>
          <w:b/>
          <w:sz w:val="24"/>
        </w:rPr>
        <w:t>средствами</w:t>
      </w:r>
      <w:r>
        <w:rPr>
          <w:b/>
          <w:spacing w:val="-4"/>
          <w:sz w:val="24"/>
        </w:rPr>
        <w:t xml:space="preserve"> </w:t>
      </w:r>
      <w:r>
        <w:rPr>
          <w:b/>
          <w:spacing w:val="-2"/>
          <w:sz w:val="24"/>
        </w:rPr>
        <w:t>обучения</w:t>
      </w:r>
    </w:p>
    <w:p w:rsidR="0044132F" w:rsidRDefault="0044132F">
      <w:pPr>
        <w:pStyle w:val="a3"/>
        <w:spacing w:before="50"/>
        <w:rPr>
          <w:b/>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3169"/>
        <w:gridCol w:w="4234"/>
      </w:tblGrid>
      <w:tr w:rsidR="0044132F">
        <w:trPr>
          <w:trHeight w:val="553"/>
        </w:trPr>
        <w:tc>
          <w:tcPr>
            <w:tcW w:w="2204" w:type="dxa"/>
          </w:tcPr>
          <w:p w:rsidR="0044132F" w:rsidRDefault="004F5E07">
            <w:pPr>
              <w:pStyle w:val="TableParagraph"/>
              <w:spacing w:line="271" w:lineRule="exact"/>
              <w:ind w:left="15" w:right="10"/>
              <w:jc w:val="center"/>
              <w:rPr>
                <w:sz w:val="24"/>
              </w:rPr>
            </w:pPr>
            <w:r>
              <w:rPr>
                <w:spacing w:val="-2"/>
                <w:sz w:val="24"/>
              </w:rPr>
              <w:t>Образовательные</w:t>
            </w:r>
          </w:p>
          <w:p w:rsidR="0044132F" w:rsidRDefault="004F5E07">
            <w:pPr>
              <w:pStyle w:val="TableParagraph"/>
              <w:spacing w:line="263" w:lineRule="exact"/>
              <w:ind w:left="15"/>
              <w:jc w:val="center"/>
              <w:rPr>
                <w:sz w:val="24"/>
              </w:rPr>
            </w:pPr>
            <w:r>
              <w:rPr>
                <w:spacing w:val="-2"/>
                <w:sz w:val="24"/>
              </w:rPr>
              <w:t>области</w:t>
            </w:r>
          </w:p>
        </w:tc>
        <w:tc>
          <w:tcPr>
            <w:tcW w:w="3169" w:type="dxa"/>
          </w:tcPr>
          <w:p w:rsidR="0044132F" w:rsidRDefault="004F5E07">
            <w:pPr>
              <w:pStyle w:val="TableParagraph"/>
              <w:spacing w:line="271" w:lineRule="exact"/>
              <w:ind w:left="983"/>
              <w:rPr>
                <w:sz w:val="24"/>
              </w:rPr>
            </w:pPr>
            <w:r>
              <w:rPr>
                <w:spacing w:val="-2"/>
                <w:sz w:val="24"/>
              </w:rPr>
              <w:t>Программы</w:t>
            </w:r>
          </w:p>
        </w:tc>
        <w:tc>
          <w:tcPr>
            <w:tcW w:w="4234" w:type="dxa"/>
          </w:tcPr>
          <w:p w:rsidR="0044132F" w:rsidRDefault="004F5E07">
            <w:pPr>
              <w:pStyle w:val="TableParagraph"/>
              <w:spacing w:line="271" w:lineRule="exact"/>
              <w:ind w:left="916"/>
              <w:rPr>
                <w:sz w:val="24"/>
              </w:rPr>
            </w:pPr>
            <w:r>
              <w:rPr>
                <w:sz w:val="24"/>
              </w:rPr>
              <w:t>методики</w:t>
            </w:r>
            <w:r>
              <w:rPr>
                <w:spacing w:val="-1"/>
                <w:sz w:val="24"/>
              </w:rPr>
              <w:t xml:space="preserve"> </w:t>
            </w:r>
            <w:r>
              <w:rPr>
                <w:sz w:val="24"/>
              </w:rPr>
              <w:t>и</w:t>
            </w:r>
            <w:r>
              <w:rPr>
                <w:spacing w:val="-1"/>
                <w:sz w:val="24"/>
              </w:rPr>
              <w:t xml:space="preserve"> </w:t>
            </w:r>
            <w:r>
              <w:rPr>
                <w:spacing w:val="-2"/>
                <w:sz w:val="24"/>
              </w:rPr>
              <w:t>технологии</w:t>
            </w:r>
          </w:p>
        </w:tc>
      </w:tr>
    </w:tbl>
    <w:p w:rsidR="0044132F" w:rsidRDefault="0044132F">
      <w:pPr>
        <w:pStyle w:val="a3"/>
        <w:rPr>
          <w:b/>
        </w:rPr>
      </w:pPr>
    </w:p>
    <w:p w:rsidR="0044132F" w:rsidRDefault="0044132F">
      <w:pPr>
        <w:pStyle w:val="a3"/>
        <w:spacing w:before="138"/>
        <w:rPr>
          <w:b/>
        </w:rPr>
      </w:pPr>
    </w:p>
    <w:p w:rsidR="0044132F" w:rsidRDefault="004F5E07">
      <w:pPr>
        <w:spacing w:after="11"/>
        <w:ind w:left="556"/>
        <w:rPr>
          <w:sz w:val="28"/>
        </w:rPr>
      </w:pPr>
      <w:r>
        <w:rPr>
          <w:sz w:val="28"/>
        </w:rPr>
        <w:t>Парциальные</w:t>
      </w:r>
      <w:r>
        <w:rPr>
          <w:spacing w:val="-14"/>
          <w:sz w:val="28"/>
        </w:rPr>
        <w:t xml:space="preserve"> </w:t>
      </w:r>
      <w:r>
        <w:rPr>
          <w:spacing w:val="-2"/>
          <w:sz w:val="28"/>
        </w:rPr>
        <w:t>программы</w:t>
      </w: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6842"/>
      </w:tblGrid>
      <w:tr w:rsidR="0044132F">
        <w:trPr>
          <w:trHeight w:val="645"/>
        </w:trPr>
        <w:tc>
          <w:tcPr>
            <w:tcW w:w="2905" w:type="dxa"/>
          </w:tcPr>
          <w:p w:rsidR="0044132F" w:rsidRDefault="004F5E07">
            <w:pPr>
              <w:pStyle w:val="TableParagraph"/>
              <w:spacing w:before="166" w:line="230" w:lineRule="atLeast"/>
              <w:ind w:left="1034" w:right="834" w:hanging="188"/>
              <w:rPr>
                <w:b/>
                <w:sz w:val="20"/>
              </w:rPr>
            </w:pPr>
            <w:r>
              <w:rPr>
                <w:b/>
                <w:spacing w:val="-2"/>
                <w:sz w:val="20"/>
              </w:rPr>
              <w:t>Направление развития</w:t>
            </w:r>
          </w:p>
        </w:tc>
        <w:tc>
          <w:tcPr>
            <w:tcW w:w="6842" w:type="dxa"/>
          </w:tcPr>
          <w:p w:rsidR="0044132F" w:rsidRDefault="004F5E07">
            <w:pPr>
              <w:pStyle w:val="TableParagraph"/>
              <w:spacing w:before="208"/>
              <w:jc w:val="center"/>
              <w:rPr>
                <w:b/>
                <w:sz w:val="20"/>
              </w:rPr>
            </w:pPr>
            <w:r>
              <w:rPr>
                <w:b/>
                <w:sz w:val="20"/>
              </w:rPr>
              <w:t>Парциальные</w:t>
            </w:r>
            <w:r>
              <w:rPr>
                <w:b/>
                <w:spacing w:val="-5"/>
                <w:sz w:val="20"/>
              </w:rPr>
              <w:t xml:space="preserve"> </w:t>
            </w:r>
            <w:r>
              <w:rPr>
                <w:b/>
                <w:spacing w:val="-2"/>
                <w:sz w:val="20"/>
              </w:rPr>
              <w:t>программы</w:t>
            </w:r>
          </w:p>
        </w:tc>
      </w:tr>
      <w:tr w:rsidR="0044132F">
        <w:trPr>
          <w:trHeight w:val="813"/>
        </w:trPr>
        <w:tc>
          <w:tcPr>
            <w:tcW w:w="2905" w:type="dxa"/>
          </w:tcPr>
          <w:p w:rsidR="0044132F" w:rsidRDefault="004F5E07">
            <w:pPr>
              <w:pStyle w:val="TableParagraph"/>
              <w:spacing w:line="291" w:lineRule="exact"/>
              <w:ind w:left="563"/>
              <w:rPr>
                <w:sz w:val="26"/>
              </w:rPr>
            </w:pPr>
            <w:r>
              <w:rPr>
                <w:spacing w:val="-2"/>
                <w:sz w:val="26"/>
              </w:rPr>
              <w:t>Познавательное</w:t>
            </w:r>
          </w:p>
        </w:tc>
        <w:tc>
          <w:tcPr>
            <w:tcW w:w="6842" w:type="dxa"/>
            <w:tcBorders>
              <w:bottom w:val="single" w:sz="48" w:space="0" w:color="FFFFFF"/>
            </w:tcBorders>
          </w:tcPr>
          <w:p w:rsidR="0044132F" w:rsidRDefault="004F5E07">
            <w:pPr>
              <w:pStyle w:val="TableParagraph"/>
              <w:spacing w:line="237" w:lineRule="auto"/>
              <w:ind w:left="75"/>
              <w:rPr>
                <w:sz w:val="26"/>
              </w:rPr>
            </w:pPr>
            <w:r>
              <w:rPr>
                <w:sz w:val="26"/>
              </w:rPr>
              <w:t>Региональная</w:t>
            </w:r>
            <w:r>
              <w:rPr>
                <w:spacing w:val="80"/>
                <w:sz w:val="26"/>
              </w:rPr>
              <w:t xml:space="preserve"> </w:t>
            </w:r>
            <w:r>
              <w:rPr>
                <w:sz w:val="26"/>
              </w:rPr>
              <w:t>программа</w:t>
            </w:r>
            <w:r>
              <w:rPr>
                <w:spacing w:val="80"/>
                <w:sz w:val="26"/>
              </w:rPr>
              <w:t xml:space="preserve"> </w:t>
            </w:r>
            <w:r>
              <w:rPr>
                <w:sz w:val="26"/>
              </w:rPr>
              <w:t>обучения</w:t>
            </w:r>
            <w:r>
              <w:rPr>
                <w:spacing w:val="80"/>
                <w:sz w:val="26"/>
              </w:rPr>
              <w:t xml:space="preserve"> </w:t>
            </w:r>
            <w:r>
              <w:rPr>
                <w:sz w:val="26"/>
              </w:rPr>
              <w:t>и</w:t>
            </w:r>
            <w:r>
              <w:rPr>
                <w:spacing w:val="80"/>
                <w:sz w:val="26"/>
              </w:rPr>
              <w:t xml:space="preserve"> </w:t>
            </w:r>
            <w:r>
              <w:rPr>
                <w:sz w:val="26"/>
              </w:rPr>
              <w:t>воспитания</w:t>
            </w:r>
            <w:r>
              <w:rPr>
                <w:spacing w:val="80"/>
                <w:sz w:val="26"/>
              </w:rPr>
              <w:t xml:space="preserve"> </w:t>
            </w:r>
            <w:r>
              <w:rPr>
                <w:sz w:val="26"/>
              </w:rPr>
              <w:t>детей</w:t>
            </w:r>
            <w:r>
              <w:rPr>
                <w:spacing w:val="40"/>
                <w:sz w:val="26"/>
              </w:rPr>
              <w:t xml:space="preserve"> </w:t>
            </w:r>
            <w:r>
              <w:rPr>
                <w:sz w:val="26"/>
              </w:rPr>
              <w:t>старшего</w:t>
            </w:r>
            <w:r>
              <w:rPr>
                <w:spacing w:val="30"/>
                <w:sz w:val="26"/>
              </w:rPr>
              <w:t xml:space="preserve"> </w:t>
            </w:r>
            <w:r>
              <w:rPr>
                <w:sz w:val="26"/>
              </w:rPr>
              <w:t>дошкольного</w:t>
            </w:r>
            <w:r>
              <w:rPr>
                <w:spacing w:val="33"/>
                <w:sz w:val="26"/>
              </w:rPr>
              <w:t xml:space="preserve"> </w:t>
            </w:r>
            <w:r>
              <w:rPr>
                <w:sz w:val="26"/>
              </w:rPr>
              <w:t>возраста</w:t>
            </w:r>
            <w:r>
              <w:rPr>
                <w:spacing w:val="40"/>
                <w:sz w:val="26"/>
              </w:rPr>
              <w:t xml:space="preserve"> </w:t>
            </w:r>
            <w:r>
              <w:rPr>
                <w:sz w:val="26"/>
              </w:rPr>
              <w:t>«Юный</w:t>
            </w:r>
            <w:r>
              <w:rPr>
                <w:spacing w:val="36"/>
                <w:sz w:val="26"/>
              </w:rPr>
              <w:t xml:space="preserve"> </w:t>
            </w:r>
            <w:r>
              <w:rPr>
                <w:sz w:val="26"/>
              </w:rPr>
              <w:t>костромич»</w:t>
            </w:r>
            <w:r>
              <w:rPr>
                <w:spacing w:val="29"/>
                <w:sz w:val="26"/>
              </w:rPr>
              <w:t xml:space="preserve"> </w:t>
            </w:r>
            <w:r>
              <w:rPr>
                <w:sz w:val="26"/>
              </w:rPr>
              <w:t>/</w:t>
            </w:r>
            <w:r>
              <w:rPr>
                <w:spacing w:val="35"/>
                <w:sz w:val="26"/>
              </w:rPr>
              <w:t xml:space="preserve"> </w:t>
            </w:r>
            <w:r>
              <w:rPr>
                <w:spacing w:val="-5"/>
                <w:sz w:val="26"/>
              </w:rPr>
              <w:t>Под</w:t>
            </w:r>
          </w:p>
          <w:p w:rsidR="0044132F" w:rsidRDefault="004F5E07">
            <w:pPr>
              <w:pStyle w:val="TableParagraph"/>
              <w:spacing w:line="205" w:lineRule="exact"/>
              <w:ind w:left="75"/>
              <w:rPr>
                <w:sz w:val="26"/>
              </w:rPr>
            </w:pPr>
            <w:r>
              <w:rPr>
                <w:sz w:val="26"/>
              </w:rPr>
              <w:t>ред.</w:t>
            </w:r>
            <w:r>
              <w:rPr>
                <w:spacing w:val="-7"/>
                <w:sz w:val="26"/>
              </w:rPr>
              <w:t xml:space="preserve"> </w:t>
            </w:r>
            <w:r>
              <w:rPr>
                <w:sz w:val="26"/>
              </w:rPr>
              <w:t>Г.В.</w:t>
            </w:r>
            <w:r>
              <w:rPr>
                <w:spacing w:val="-4"/>
                <w:sz w:val="26"/>
              </w:rPr>
              <w:t xml:space="preserve"> </w:t>
            </w:r>
            <w:r>
              <w:rPr>
                <w:sz w:val="26"/>
              </w:rPr>
              <w:t>Власовой.</w:t>
            </w:r>
            <w:r>
              <w:rPr>
                <w:spacing w:val="-7"/>
                <w:sz w:val="26"/>
              </w:rPr>
              <w:t xml:space="preserve"> </w:t>
            </w:r>
            <w:r>
              <w:rPr>
                <w:sz w:val="26"/>
              </w:rPr>
              <w:t>Кострома:</w:t>
            </w:r>
            <w:r>
              <w:rPr>
                <w:spacing w:val="-10"/>
                <w:sz w:val="26"/>
              </w:rPr>
              <w:t xml:space="preserve"> </w:t>
            </w:r>
            <w:r>
              <w:rPr>
                <w:sz w:val="26"/>
              </w:rPr>
              <w:t>ООО</w:t>
            </w:r>
            <w:r>
              <w:rPr>
                <w:spacing w:val="2"/>
                <w:sz w:val="26"/>
              </w:rPr>
              <w:t xml:space="preserve"> </w:t>
            </w:r>
            <w:r>
              <w:rPr>
                <w:sz w:val="26"/>
              </w:rPr>
              <w:t>«Костромаиздат»,</w:t>
            </w:r>
            <w:r>
              <w:rPr>
                <w:spacing w:val="-7"/>
                <w:sz w:val="26"/>
              </w:rPr>
              <w:t xml:space="preserve"> </w:t>
            </w:r>
            <w:r>
              <w:rPr>
                <w:spacing w:val="-2"/>
                <w:sz w:val="26"/>
              </w:rPr>
              <w:t>2005.</w:t>
            </w:r>
          </w:p>
        </w:tc>
      </w:tr>
      <w:tr w:rsidR="0044132F">
        <w:trPr>
          <w:trHeight w:val="881"/>
        </w:trPr>
        <w:tc>
          <w:tcPr>
            <w:tcW w:w="2905" w:type="dxa"/>
            <w:vMerge w:val="restart"/>
          </w:tcPr>
          <w:p w:rsidR="0044132F" w:rsidRDefault="004F5E07">
            <w:pPr>
              <w:pStyle w:val="TableParagraph"/>
              <w:spacing w:line="190" w:lineRule="exact"/>
              <w:ind w:left="854"/>
              <w:rPr>
                <w:sz w:val="26"/>
              </w:rPr>
            </w:pPr>
            <w:r>
              <w:rPr>
                <w:spacing w:val="-2"/>
                <w:sz w:val="26"/>
              </w:rPr>
              <w:t>Речевое</w:t>
            </w:r>
          </w:p>
        </w:tc>
        <w:tc>
          <w:tcPr>
            <w:tcW w:w="6842" w:type="dxa"/>
            <w:tcBorders>
              <w:top w:val="single" w:sz="48" w:space="0" w:color="FFFFFF"/>
            </w:tcBorders>
          </w:tcPr>
          <w:p w:rsidR="0044132F" w:rsidRDefault="004F5E07">
            <w:pPr>
              <w:pStyle w:val="TableParagraph"/>
              <w:spacing w:line="273" w:lineRule="exact"/>
              <w:ind w:left="7"/>
              <w:rPr>
                <w:sz w:val="26"/>
              </w:rPr>
            </w:pPr>
            <w:r>
              <w:rPr>
                <w:sz w:val="26"/>
              </w:rPr>
              <w:t>Каше</w:t>
            </w:r>
            <w:r>
              <w:rPr>
                <w:spacing w:val="-5"/>
                <w:sz w:val="26"/>
              </w:rPr>
              <w:t xml:space="preserve"> </w:t>
            </w:r>
            <w:r>
              <w:rPr>
                <w:sz w:val="26"/>
              </w:rPr>
              <w:t>Г.А.,</w:t>
            </w:r>
            <w:r>
              <w:rPr>
                <w:spacing w:val="-6"/>
                <w:sz w:val="26"/>
              </w:rPr>
              <w:t xml:space="preserve"> </w:t>
            </w:r>
            <w:r>
              <w:rPr>
                <w:sz w:val="26"/>
              </w:rPr>
              <w:t>Филичева</w:t>
            </w:r>
            <w:r>
              <w:rPr>
                <w:spacing w:val="-4"/>
                <w:sz w:val="26"/>
              </w:rPr>
              <w:t xml:space="preserve"> </w:t>
            </w:r>
            <w:r>
              <w:rPr>
                <w:sz w:val="26"/>
              </w:rPr>
              <w:t>Т.Б.,</w:t>
            </w:r>
            <w:r>
              <w:rPr>
                <w:spacing w:val="-3"/>
                <w:sz w:val="26"/>
              </w:rPr>
              <w:t xml:space="preserve"> </w:t>
            </w:r>
            <w:r>
              <w:rPr>
                <w:sz w:val="26"/>
              </w:rPr>
              <w:t>Чиркина</w:t>
            </w:r>
            <w:r>
              <w:rPr>
                <w:spacing w:val="-3"/>
                <w:sz w:val="26"/>
              </w:rPr>
              <w:t xml:space="preserve"> </w:t>
            </w:r>
            <w:r>
              <w:rPr>
                <w:sz w:val="26"/>
              </w:rPr>
              <w:t>Г.В.</w:t>
            </w:r>
            <w:r>
              <w:rPr>
                <w:spacing w:val="-6"/>
                <w:sz w:val="26"/>
              </w:rPr>
              <w:t xml:space="preserve"> </w:t>
            </w:r>
            <w:r>
              <w:rPr>
                <w:spacing w:val="-2"/>
                <w:sz w:val="26"/>
              </w:rPr>
              <w:t>Программа</w:t>
            </w:r>
          </w:p>
          <w:p w:rsidR="0044132F" w:rsidRDefault="004F5E07">
            <w:pPr>
              <w:pStyle w:val="TableParagraph"/>
              <w:spacing w:line="300" w:lineRule="exact"/>
              <w:ind w:left="7"/>
              <w:rPr>
                <w:sz w:val="26"/>
              </w:rPr>
            </w:pPr>
            <w:r>
              <w:rPr>
                <w:sz w:val="26"/>
              </w:rPr>
              <w:t>воспитания и обучения детей с фонетико-фонематическим недоразвитием</w:t>
            </w:r>
            <w:r>
              <w:rPr>
                <w:spacing w:val="-5"/>
                <w:sz w:val="26"/>
              </w:rPr>
              <w:t xml:space="preserve"> </w:t>
            </w:r>
            <w:r>
              <w:rPr>
                <w:sz w:val="26"/>
              </w:rPr>
              <w:t>речи</w:t>
            </w:r>
            <w:r>
              <w:rPr>
                <w:spacing w:val="-5"/>
                <w:sz w:val="26"/>
              </w:rPr>
              <w:t xml:space="preserve"> </w:t>
            </w:r>
            <w:r>
              <w:rPr>
                <w:sz w:val="26"/>
              </w:rPr>
              <w:t>(7</w:t>
            </w:r>
            <w:r>
              <w:rPr>
                <w:spacing w:val="-4"/>
                <w:sz w:val="26"/>
              </w:rPr>
              <w:t xml:space="preserve"> </w:t>
            </w:r>
            <w:r>
              <w:rPr>
                <w:sz w:val="26"/>
              </w:rPr>
              <w:t>год</w:t>
            </w:r>
            <w:r>
              <w:rPr>
                <w:spacing w:val="-2"/>
                <w:sz w:val="26"/>
              </w:rPr>
              <w:t xml:space="preserve"> </w:t>
            </w:r>
            <w:r>
              <w:rPr>
                <w:sz w:val="26"/>
              </w:rPr>
              <w:t>жизни).</w:t>
            </w:r>
            <w:r>
              <w:rPr>
                <w:spacing w:val="-4"/>
                <w:sz w:val="26"/>
              </w:rPr>
              <w:t xml:space="preserve"> </w:t>
            </w:r>
            <w:r>
              <w:rPr>
                <w:sz w:val="26"/>
              </w:rPr>
              <w:t>–</w:t>
            </w:r>
            <w:r>
              <w:rPr>
                <w:spacing w:val="-7"/>
                <w:sz w:val="26"/>
              </w:rPr>
              <w:t xml:space="preserve"> </w:t>
            </w:r>
            <w:r>
              <w:rPr>
                <w:sz w:val="26"/>
              </w:rPr>
              <w:t>М.:</w:t>
            </w:r>
            <w:r>
              <w:rPr>
                <w:spacing w:val="-6"/>
                <w:sz w:val="26"/>
              </w:rPr>
              <w:t xml:space="preserve"> </w:t>
            </w:r>
            <w:r>
              <w:rPr>
                <w:sz w:val="26"/>
              </w:rPr>
              <w:t>Просвещение,</w:t>
            </w:r>
            <w:r>
              <w:rPr>
                <w:spacing w:val="-6"/>
                <w:sz w:val="26"/>
              </w:rPr>
              <w:t xml:space="preserve"> </w:t>
            </w:r>
            <w:r>
              <w:rPr>
                <w:sz w:val="26"/>
              </w:rPr>
              <w:t>1986.</w:t>
            </w:r>
          </w:p>
        </w:tc>
      </w:tr>
      <w:tr w:rsidR="0044132F">
        <w:trPr>
          <w:trHeight w:val="1118"/>
        </w:trPr>
        <w:tc>
          <w:tcPr>
            <w:tcW w:w="2905" w:type="dxa"/>
            <w:vMerge/>
            <w:tcBorders>
              <w:top w:val="nil"/>
            </w:tcBorders>
          </w:tcPr>
          <w:p w:rsidR="0044132F" w:rsidRDefault="0044132F">
            <w:pPr>
              <w:rPr>
                <w:sz w:val="2"/>
                <w:szCs w:val="2"/>
              </w:rPr>
            </w:pPr>
          </w:p>
        </w:tc>
        <w:tc>
          <w:tcPr>
            <w:tcW w:w="6842" w:type="dxa"/>
          </w:tcPr>
          <w:p w:rsidR="0044132F" w:rsidRDefault="004F5E07">
            <w:pPr>
              <w:pStyle w:val="TableParagraph"/>
              <w:spacing w:before="212"/>
              <w:ind w:left="7"/>
              <w:rPr>
                <w:sz w:val="26"/>
              </w:rPr>
            </w:pPr>
            <w:r>
              <w:rPr>
                <w:sz w:val="26"/>
              </w:rPr>
              <w:t>Филичева</w:t>
            </w:r>
            <w:r>
              <w:rPr>
                <w:spacing w:val="-5"/>
                <w:sz w:val="26"/>
              </w:rPr>
              <w:t xml:space="preserve"> </w:t>
            </w:r>
            <w:r>
              <w:rPr>
                <w:sz w:val="26"/>
              </w:rPr>
              <w:t>Т.</w:t>
            </w:r>
            <w:r>
              <w:rPr>
                <w:spacing w:val="-7"/>
                <w:sz w:val="26"/>
              </w:rPr>
              <w:t xml:space="preserve"> </w:t>
            </w:r>
            <w:r>
              <w:rPr>
                <w:sz w:val="26"/>
              </w:rPr>
              <w:t>Б.,</w:t>
            </w:r>
            <w:r>
              <w:rPr>
                <w:spacing w:val="-7"/>
                <w:sz w:val="26"/>
              </w:rPr>
              <w:t xml:space="preserve"> </w:t>
            </w:r>
            <w:r>
              <w:rPr>
                <w:sz w:val="26"/>
              </w:rPr>
              <w:t>Чиркина</w:t>
            </w:r>
            <w:r>
              <w:rPr>
                <w:spacing w:val="-5"/>
                <w:sz w:val="26"/>
              </w:rPr>
              <w:t xml:space="preserve"> </w:t>
            </w:r>
            <w:r>
              <w:rPr>
                <w:sz w:val="26"/>
              </w:rPr>
              <w:t>Г.</w:t>
            </w:r>
            <w:r>
              <w:rPr>
                <w:spacing w:val="-7"/>
                <w:sz w:val="26"/>
              </w:rPr>
              <w:t xml:space="preserve"> </w:t>
            </w:r>
            <w:r>
              <w:rPr>
                <w:sz w:val="26"/>
              </w:rPr>
              <w:t>В.</w:t>
            </w:r>
            <w:r>
              <w:rPr>
                <w:spacing w:val="-4"/>
                <w:sz w:val="26"/>
              </w:rPr>
              <w:t xml:space="preserve"> </w:t>
            </w:r>
            <w:r>
              <w:rPr>
                <w:sz w:val="26"/>
              </w:rPr>
              <w:t>Подготовка</w:t>
            </w:r>
            <w:r>
              <w:rPr>
                <w:spacing w:val="-5"/>
                <w:sz w:val="26"/>
              </w:rPr>
              <w:t xml:space="preserve"> </w:t>
            </w:r>
            <w:r>
              <w:rPr>
                <w:sz w:val="26"/>
              </w:rPr>
              <w:t>к</w:t>
            </w:r>
            <w:r>
              <w:rPr>
                <w:spacing w:val="-5"/>
                <w:sz w:val="26"/>
              </w:rPr>
              <w:t xml:space="preserve"> </w:t>
            </w:r>
            <w:r>
              <w:rPr>
                <w:sz w:val="26"/>
              </w:rPr>
              <w:t>школе</w:t>
            </w:r>
            <w:r>
              <w:rPr>
                <w:spacing w:val="-5"/>
                <w:sz w:val="26"/>
              </w:rPr>
              <w:t xml:space="preserve"> </w:t>
            </w:r>
            <w:r>
              <w:rPr>
                <w:sz w:val="26"/>
              </w:rPr>
              <w:t>детей</w:t>
            </w:r>
            <w:r>
              <w:rPr>
                <w:spacing w:val="-5"/>
                <w:sz w:val="26"/>
              </w:rPr>
              <w:t xml:space="preserve"> </w:t>
            </w:r>
            <w:r>
              <w:rPr>
                <w:sz w:val="26"/>
              </w:rPr>
              <w:t>с общим недоразвитием речи в условиях специального</w:t>
            </w:r>
          </w:p>
          <w:p w:rsidR="0044132F" w:rsidRDefault="004F5E07">
            <w:pPr>
              <w:pStyle w:val="TableParagraph"/>
              <w:spacing w:line="288" w:lineRule="exact"/>
              <w:ind w:left="7"/>
              <w:rPr>
                <w:sz w:val="26"/>
              </w:rPr>
            </w:pPr>
            <w:r>
              <w:rPr>
                <w:sz w:val="26"/>
              </w:rPr>
              <w:t>детского</w:t>
            </w:r>
            <w:r>
              <w:rPr>
                <w:spacing w:val="-5"/>
                <w:sz w:val="26"/>
              </w:rPr>
              <w:t xml:space="preserve"> </w:t>
            </w:r>
            <w:r>
              <w:rPr>
                <w:sz w:val="26"/>
              </w:rPr>
              <w:t>сада:</w:t>
            </w:r>
            <w:r>
              <w:rPr>
                <w:spacing w:val="-2"/>
                <w:sz w:val="26"/>
              </w:rPr>
              <w:t xml:space="preserve"> </w:t>
            </w:r>
            <w:r>
              <w:rPr>
                <w:sz w:val="26"/>
              </w:rPr>
              <w:t>В</w:t>
            </w:r>
            <w:r>
              <w:rPr>
                <w:spacing w:val="-3"/>
                <w:sz w:val="26"/>
              </w:rPr>
              <w:t xml:space="preserve"> </w:t>
            </w:r>
            <w:r>
              <w:rPr>
                <w:sz w:val="26"/>
              </w:rPr>
              <w:t>2</w:t>
            </w:r>
            <w:r>
              <w:rPr>
                <w:spacing w:val="-1"/>
                <w:sz w:val="26"/>
              </w:rPr>
              <w:t xml:space="preserve"> </w:t>
            </w:r>
            <w:r>
              <w:rPr>
                <w:sz w:val="26"/>
              </w:rPr>
              <w:t>ч.</w:t>
            </w:r>
            <w:r>
              <w:rPr>
                <w:spacing w:val="66"/>
                <w:sz w:val="26"/>
              </w:rPr>
              <w:t xml:space="preserve"> </w:t>
            </w:r>
            <w:r>
              <w:rPr>
                <w:sz w:val="26"/>
              </w:rPr>
              <w:t>-</w:t>
            </w:r>
            <w:r>
              <w:rPr>
                <w:spacing w:val="-4"/>
                <w:sz w:val="26"/>
              </w:rPr>
              <w:t xml:space="preserve"> </w:t>
            </w:r>
            <w:r>
              <w:rPr>
                <w:sz w:val="26"/>
              </w:rPr>
              <w:t>М.:</w:t>
            </w:r>
            <w:r>
              <w:rPr>
                <w:spacing w:val="1"/>
                <w:sz w:val="26"/>
              </w:rPr>
              <w:t xml:space="preserve"> </w:t>
            </w:r>
            <w:r>
              <w:rPr>
                <w:sz w:val="26"/>
              </w:rPr>
              <w:t>Альфа,</w:t>
            </w:r>
            <w:r>
              <w:rPr>
                <w:spacing w:val="-3"/>
                <w:sz w:val="26"/>
              </w:rPr>
              <w:t xml:space="preserve"> </w:t>
            </w:r>
            <w:r>
              <w:rPr>
                <w:spacing w:val="-4"/>
                <w:sz w:val="26"/>
              </w:rPr>
              <w:t>1993.</w:t>
            </w:r>
          </w:p>
        </w:tc>
      </w:tr>
      <w:tr w:rsidR="0044132F">
        <w:trPr>
          <w:trHeight w:val="162"/>
        </w:trPr>
        <w:tc>
          <w:tcPr>
            <w:tcW w:w="2905" w:type="dxa"/>
            <w:tcBorders>
              <w:bottom w:val="nil"/>
            </w:tcBorders>
          </w:tcPr>
          <w:p w:rsidR="0044132F" w:rsidRDefault="0044132F">
            <w:pPr>
              <w:pStyle w:val="TableParagraph"/>
              <w:rPr>
                <w:sz w:val="10"/>
              </w:rPr>
            </w:pPr>
          </w:p>
        </w:tc>
        <w:tc>
          <w:tcPr>
            <w:tcW w:w="6842" w:type="dxa"/>
            <w:tcBorders>
              <w:bottom w:val="nil"/>
            </w:tcBorders>
          </w:tcPr>
          <w:p w:rsidR="0044132F" w:rsidRDefault="0044132F">
            <w:pPr>
              <w:pStyle w:val="TableParagraph"/>
              <w:rPr>
                <w:sz w:val="10"/>
              </w:rPr>
            </w:pPr>
          </w:p>
        </w:tc>
      </w:tr>
    </w:tbl>
    <w:p w:rsidR="0044132F" w:rsidRDefault="0044132F">
      <w:pPr>
        <w:rPr>
          <w:sz w:val="10"/>
        </w:rPr>
        <w:sectPr w:rsidR="0044132F">
          <w:pgSz w:w="11910" w:h="16840"/>
          <w:pgMar w:top="1620" w:right="460" w:bottom="1240" w:left="740" w:header="0" w:footer="956" w:gutter="0"/>
          <w:cols w:space="720"/>
        </w:sectPr>
      </w:pPr>
    </w:p>
    <w:p w:rsidR="0044132F" w:rsidRDefault="0044132F">
      <w:pPr>
        <w:pStyle w:val="a3"/>
        <w:spacing w:before="1"/>
        <w:rPr>
          <w:sz w:val="2"/>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7402"/>
      </w:tblGrid>
      <w:tr w:rsidR="0044132F">
        <w:trPr>
          <w:trHeight w:val="9111"/>
        </w:trPr>
        <w:tc>
          <w:tcPr>
            <w:tcW w:w="2204" w:type="dxa"/>
          </w:tcPr>
          <w:p w:rsidR="0044132F" w:rsidRDefault="004F5E07">
            <w:pPr>
              <w:pStyle w:val="TableParagraph"/>
              <w:ind w:left="15" w:right="5"/>
              <w:jc w:val="center"/>
              <w:rPr>
                <w:b/>
                <w:sz w:val="24"/>
              </w:rPr>
            </w:pPr>
            <w:r>
              <w:rPr>
                <w:b/>
                <w:sz w:val="24"/>
              </w:rPr>
              <w:t xml:space="preserve">Социально - </w:t>
            </w:r>
            <w:r>
              <w:rPr>
                <w:b/>
                <w:spacing w:val="-2"/>
                <w:sz w:val="24"/>
              </w:rPr>
              <w:t>коммуникативное развитие</w:t>
            </w:r>
          </w:p>
        </w:tc>
        <w:tc>
          <w:tcPr>
            <w:tcW w:w="7402" w:type="dxa"/>
          </w:tcPr>
          <w:p w:rsidR="0044132F" w:rsidRDefault="004F5E07">
            <w:pPr>
              <w:pStyle w:val="TableParagraph"/>
              <w:ind w:left="111"/>
              <w:rPr>
                <w:sz w:val="24"/>
              </w:rPr>
            </w:pPr>
            <w:r>
              <w:rPr>
                <w:sz w:val="24"/>
              </w:rPr>
              <w:t>Н.В.</w:t>
            </w:r>
            <w:r>
              <w:rPr>
                <w:spacing w:val="-7"/>
                <w:sz w:val="24"/>
              </w:rPr>
              <w:t xml:space="preserve"> </w:t>
            </w:r>
            <w:r>
              <w:rPr>
                <w:sz w:val="24"/>
              </w:rPr>
              <w:t>Алешина</w:t>
            </w:r>
            <w:r>
              <w:rPr>
                <w:spacing w:val="-6"/>
                <w:sz w:val="24"/>
              </w:rPr>
              <w:t xml:space="preserve"> </w:t>
            </w:r>
            <w:r>
              <w:rPr>
                <w:sz w:val="24"/>
              </w:rPr>
              <w:t>«Ознакомление</w:t>
            </w:r>
            <w:r>
              <w:rPr>
                <w:spacing w:val="-9"/>
                <w:sz w:val="24"/>
              </w:rPr>
              <w:t xml:space="preserve"> </w:t>
            </w:r>
            <w:r>
              <w:rPr>
                <w:sz w:val="24"/>
              </w:rPr>
              <w:t>дошкольников</w:t>
            </w:r>
            <w:r>
              <w:rPr>
                <w:spacing w:val="-12"/>
                <w:sz w:val="24"/>
              </w:rPr>
              <w:t xml:space="preserve"> </w:t>
            </w:r>
            <w:r>
              <w:rPr>
                <w:sz w:val="24"/>
              </w:rPr>
              <w:t>с</w:t>
            </w:r>
            <w:r>
              <w:rPr>
                <w:spacing w:val="-9"/>
                <w:sz w:val="24"/>
              </w:rPr>
              <w:t xml:space="preserve"> </w:t>
            </w:r>
            <w:r>
              <w:rPr>
                <w:sz w:val="24"/>
              </w:rPr>
              <w:t xml:space="preserve">окружающей </w:t>
            </w:r>
            <w:r>
              <w:rPr>
                <w:spacing w:val="-2"/>
                <w:sz w:val="24"/>
              </w:rPr>
              <w:t>действительностью».</w:t>
            </w:r>
          </w:p>
          <w:p w:rsidR="0044132F" w:rsidRDefault="004F5E07">
            <w:pPr>
              <w:pStyle w:val="TableParagraph"/>
              <w:ind w:left="111"/>
              <w:rPr>
                <w:sz w:val="24"/>
              </w:rPr>
            </w:pPr>
            <w:r>
              <w:rPr>
                <w:sz w:val="24"/>
              </w:rPr>
              <w:t>О.В.</w:t>
            </w:r>
            <w:r>
              <w:rPr>
                <w:spacing w:val="-6"/>
                <w:sz w:val="24"/>
              </w:rPr>
              <w:t xml:space="preserve"> </w:t>
            </w:r>
            <w:r>
              <w:rPr>
                <w:sz w:val="24"/>
              </w:rPr>
              <w:t>Дыбина</w:t>
            </w:r>
            <w:r>
              <w:rPr>
                <w:spacing w:val="-1"/>
                <w:sz w:val="24"/>
              </w:rPr>
              <w:t xml:space="preserve"> </w:t>
            </w:r>
            <w:r>
              <w:rPr>
                <w:sz w:val="24"/>
              </w:rPr>
              <w:t>«Ребенок</w:t>
            </w:r>
            <w:r>
              <w:rPr>
                <w:spacing w:val="-7"/>
                <w:sz w:val="24"/>
              </w:rPr>
              <w:t xml:space="preserve"> </w:t>
            </w:r>
            <w:r>
              <w:rPr>
                <w:sz w:val="24"/>
              </w:rPr>
              <w:t>и</w:t>
            </w:r>
            <w:r>
              <w:rPr>
                <w:spacing w:val="-7"/>
                <w:sz w:val="24"/>
              </w:rPr>
              <w:t xml:space="preserve"> </w:t>
            </w:r>
            <w:r>
              <w:rPr>
                <w:sz w:val="24"/>
              </w:rPr>
              <w:t>окружающий</w:t>
            </w:r>
            <w:r>
              <w:rPr>
                <w:spacing w:val="-3"/>
                <w:sz w:val="24"/>
              </w:rPr>
              <w:t xml:space="preserve"> </w:t>
            </w:r>
            <w:r>
              <w:rPr>
                <w:sz w:val="24"/>
              </w:rPr>
              <w:t>мир». -</w:t>
            </w:r>
            <w:r>
              <w:rPr>
                <w:spacing w:val="-10"/>
                <w:sz w:val="24"/>
              </w:rPr>
              <w:t xml:space="preserve"> </w:t>
            </w:r>
            <w:r>
              <w:rPr>
                <w:sz w:val="24"/>
              </w:rPr>
              <w:t>М.:</w:t>
            </w:r>
            <w:r>
              <w:rPr>
                <w:spacing w:val="-9"/>
                <w:sz w:val="24"/>
              </w:rPr>
              <w:t xml:space="preserve"> </w:t>
            </w:r>
            <w:r>
              <w:rPr>
                <w:sz w:val="24"/>
              </w:rPr>
              <w:t xml:space="preserve">Мозаика-Синтез, </w:t>
            </w:r>
            <w:r>
              <w:rPr>
                <w:spacing w:val="-2"/>
                <w:sz w:val="24"/>
              </w:rPr>
              <w:t>2005.</w:t>
            </w:r>
          </w:p>
          <w:p w:rsidR="0044132F" w:rsidRDefault="004F5E07">
            <w:pPr>
              <w:pStyle w:val="TableParagraph"/>
              <w:ind w:left="111"/>
              <w:rPr>
                <w:sz w:val="24"/>
              </w:rPr>
            </w:pPr>
            <w:r>
              <w:rPr>
                <w:sz w:val="24"/>
              </w:rPr>
              <w:t>О.В.</w:t>
            </w:r>
            <w:r>
              <w:rPr>
                <w:spacing w:val="-5"/>
                <w:sz w:val="24"/>
              </w:rPr>
              <w:t xml:space="preserve"> </w:t>
            </w:r>
            <w:r>
              <w:rPr>
                <w:sz w:val="24"/>
              </w:rPr>
              <w:t>Дыбина</w:t>
            </w:r>
            <w:r>
              <w:rPr>
                <w:spacing w:val="-1"/>
                <w:sz w:val="24"/>
              </w:rPr>
              <w:t xml:space="preserve"> </w:t>
            </w:r>
            <w:r>
              <w:rPr>
                <w:sz w:val="24"/>
              </w:rPr>
              <w:t>«Что</w:t>
            </w:r>
            <w:r>
              <w:rPr>
                <w:spacing w:val="-5"/>
                <w:sz w:val="24"/>
              </w:rPr>
              <w:t xml:space="preserve"> </w:t>
            </w:r>
            <w:r>
              <w:rPr>
                <w:sz w:val="24"/>
              </w:rPr>
              <w:t>было</w:t>
            </w:r>
            <w:r>
              <w:rPr>
                <w:spacing w:val="-5"/>
                <w:sz w:val="24"/>
              </w:rPr>
              <w:t xml:space="preserve"> </w:t>
            </w:r>
            <w:r>
              <w:rPr>
                <w:sz w:val="24"/>
              </w:rPr>
              <w:t>до…»</w:t>
            </w:r>
            <w:r>
              <w:rPr>
                <w:spacing w:val="-10"/>
                <w:sz w:val="24"/>
              </w:rPr>
              <w:t xml:space="preserve"> </w:t>
            </w:r>
            <w:r>
              <w:rPr>
                <w:sz w:val="24"/>
              </w:rPr>
              <w:t>Игры</w:t>
            </w:r>
            <w:r>
              <w:rPr>
                <w:spacing w:val="-4"/>
                <w:sz w:val="24"/>
              </w:rPr>
              <w:t xml:space="preserve"> </w:t>
            </w:r>
            <w:r>
              <w:rPr>
                <w:sz w:val="24"/>
              </w:rPr>
              <w:t>–</w:t>
            </w:r>
            <w:r>
              <w:rPr>
                <w:spacing w:val="-2"/>
                <w:sz w:val="24"/>
              </w:rPr>
              <w:t xml:space="preserve"> </w:t>
            </w:r>
            <w:r>
              <w:rPr>
                <w:sz w:val="24"/>
              </w:rPr>
              <w:t>путешествия</w:t>
            </w:r>
            <w:r>
              <w:rPr>
                <w:spacing w:val="-5"/>
                <w:sz w:val="24"/>
              </w:rPr>
              <w:t xml:space="preserve"> </w:t>
            </w:r>
            <w:r>
              <w:rPr>
                <w:sz w:val="24"/>
              </w:rPr>
              <w:t>в</w:t>
            </w:r>
            <w:r>
              <w:rPr>
                <w:spacing w:val="-7"/>
                <w:sz w:val="24"/>
              </w:rPr>
              <w:t xml:space="preserve"> </w:t>
            </w:r>
            <w:r>
              <w:rPr>
                <w:sz w:val="24"/>
              </w:rPr>
              <w:t xml:space="preserve">прошлое </w:t>
            </w:r>
            <w:r>
              <w:rPr>
                <w:spacing w:val="-2"/>
                <w:sz w:val="24"/>
              </w:rPr>
              <w:t>предметов»</w:t>
            </w:r>
          </w:p>
          <w:p w:rsidR="0044132F" w:rsidRDefault="004F5E07">
            <w:pPr>
              <w:pStyle w:val="TableParagraph"/>
              <w:ind w:left="111"/>
              <w:rPr>
                <w:sz w:val="24"/>
              </w:rPr>
            </w:pPr>
            <w:r>
              <w:rPr>
                <w:sz w:val="24"/>
              </w:rPr>
              <w:t>О.В.</w:t>
            </w:r>
            <w:r>
              <w:rPr>
                <w:spacing w:val="-6"/>
                <w:sz w:val="24"/>
              </w:rPr>
              <w:t xml:space="preserve"> </w:t>
            </w:r>
            <w:r>
              <w:rPr>
                <w:sz w:val="24"/>
              </w:rPr>
              <w:t>Дыбина</w:t>
            </w:r>
            <w:r>
              <w:rPr>
                <w:spacing w:val="-1"/>
                <w:sz w:val="24"/>
              </w:rPr>
              <w:t xml:space="preserve"> </w:t>
            </w:r>
            <w:r>
              <w:rPr>
                <w:sz w:val="24"/>
              </w:rPr>
              <w:t>«Рукотворный</w:t>
            </w:r>
            <w:r>
              <w:rPr>
                <w:spacing w:val="-7"/>
                <w:sz w:val="24"/>
              </w:rPr>
              <w:t xml:space="preserve"> </w:t>
            </w:r>
            <w:r>
              <w:rPr>
                <w:sz w:val="24"/>
              </w:rPr>
              <w:t>мир:</w:t>
            </w:r>
            <w:r>
              <w:rPr>
                <w:spacing w:val="-12"/>
                <w:sz w:val="24"/>
              </w:rPr>
              <w:t xml:space="preserve"> </w:t>
            </w:r>
            <w:r>
              <w:rPr>
                <w:sz w:val="24"/>
              </w:rPr>
              <w:t>сценарии</w:t>
            </w:r>
            <w:r>
              <w:rPr>
                <w:spacing w:val="-7"/>
                <w:sz w:val="24"/>
              </w:rPr>
              <w:t xml:space="preserve"> </w:t>
            </w:r>
            <w:r>
              <w:rPr>
                <w:sz w:val="24"/>
              </w:rPr>
              <w:t>игр-занятий</w:t>
            </w:r>
            <w:r>
              <w:rPr>
                <w:spacing w:val="-7"/>
                <w:sz w:val="24"/>
              </w:rPr>
              <w:t xml:space="preserve"> </w:t>
            </w:r>
            <w:r>
              <w:rPr>
                <w:sz w:val="24"/>
              </w:rPr>
              <w:t>для дошкольников». - М.: ПОР, 2002.</w:t>
            </w:r>
          </w:p>
          <w:p w:rsidR="0044132F" w:rsidRDefault="004F5E07">
            <w:pPr>
              <w:pStyle w:val="TableParagraph"/>
              <w:ind w:left="111"/>
              <w:rPr>
                <w:sz w:val="24"/>
              </w:rPr>
            </w:pPr>
            <w:r>
              <w:rPr>
                <w:sz w:val="24"/>
              </w:rPr>
              <w:t>О.В.Дыбина</w:t>
            </w:r>
            <w:r>
              <w:rPr>
                <w:spacing w:val="-5"/>
                <w:sz w:val="24"/>
              </w:rPr>
              <w:t xml:space="preserve"> </w:t>
            </w:r>
            <w:r>
              <w:rPr>
                <w:sz w:val="24"/>
              </w:rPr>
              <w:t>«Игровые</w:t>
            </w:r>
            <w:r>
              <w:rPr>
                <w:spacing w:val="-9"/>
                <w:sz w:val="24"/>
              </w:rPr>
              <w:t xml:space="preserve"> </w:t>
            </w:r>
            <w:r>
              <w:rPr>
                <w:sz w:val="24"/>
              </w:rPr>
              <w:t>технологии</w:t>
            </w:r>
            <w:r>
              <w:rPr>
                <w:spacing w:val="-11"/>
                <w:sz w:val="24"/>
              </w:rPr>
              <w:t xml:space="preserve"> </w:t>
            </w:r>
            <w:r>
              <w:rPr>
                <w:sz w:val="24"/>
              </w:rPr>
              <w:t>ознакомления</w:t>
            </w:r>
            <w:r>
              <w:rPr>
                <w:spacing w:val="-9"/>
                <w:sz w:val="24"/>
              </w:rPr>
              <w:t xml:space="preserve"> </w:t>
            </w:r>
            <w:r>
              <w:rPr>
                <w:sz w:val="24"/>
              </w:rPr>
              <w:t>дошкольников</w:t>
            </w:r>
            <w:r>
              <w:rPr>
                <w:spacing w:val="-11"/>
                <w:sz w:val="24"/>
              </w:rPr>
              <w:t xml:space="preserve"> </w:t>
            </w:r>
            <w:r>
              <w:rPr>
                <w:sz w:val="24"/>
              </w:rPr>
              <w:t>с предметным миром». - М.: ПОР, 2007.</w:t>
            </w:r>
          </w:p>
          <w:p w:rsidR="0044132F" w:rsidRDefault="004F5E07">
            <w:pPr>
              <w:pStyle w:val="TableParagraph"/>
              <w:ind w:left="111" w:right="1050"/>
              <w:rPr>
                <w:sz w:val="24"/>
              </w:rPr>
            </w:pPr>
            <w:r>
              <w:rPr>
                <w:sz w:val="24"/>
              </w:rPr>
              <w:t>Н.Ф.</w:t>
            </w:r>
            <w:r>
              <w:rPr>
                <w:spacing w:val="-5"/>
                <w:sz w:val="24"/>
              </w:rPr>
              <w:t xml:space="preserve"> </w:t>
            </w:r>
            <w:r>
              <w:rPr>
                <w:sz w:val="24"/>
              </w:rPr>
              <w:t>Губанова</w:t>
            </w:r>
            <w:r>
              <w:rPr>
                <w:spacing w:val="-1"/>
                <w:sz w:val="24"/>
              </w:rPr>
              <w:t xml:space="preserve"> </w:t>
            </w:r>
            <w:r>
              <w:rPr>
                <w:sz w:val="24"/>
              </w:rPr>
              <w:t>«Игровая</w:t>
            </w:r>
            <w:r>
              <w:rPr>
                <w:spacing w:val="-4"/>
                <w:sz w:val="24"/>
              </w:rPr>
              <w:t xml:space="preserve"> </w:t>
            </w:r>
            <w:r>
              <w:rPr>
                <w:sz w:val="24"/>
              </w:rPr>
              <w:t>деятельность</w:t>
            </w:r>
            <w:r>
              <w:rPr>
                <w:spacing w:val="-11"/>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w:t>
            </w:r>
            <w:r>
              <w:rPr>
                <w:spacing w:val="-5"/>
                <w:sz w:val="24"/>
              </w:rPr>
              <w:t xml:space="preserve"> </w:t>
            </w:r>
            <w:r>
              <w:rPr>
                <w:sz w:val="24"/>
              </w:rPr>
              <w:t>М.: Мозаика-Синтез, 2006.</w:t>
            </w:r>
          </w:p>
          <w:p w:rsidR="0044132F" w:rsidRDefault="004F5E07">
            <w:pPr>
              <w:pStyle w:val="TableParagraph"/>
              <w:ind w:left="111"/>
              <w:rPr>
                <w:sz w:val="24"/>
              </w:rPr>
            </w:pPr>
            <w:r>
              <w:rPr>
                <w:sz w:val="24"/>
              </w:rPr>
              <w:t>В.И.</w:t>
            </w:r>
            <w:r>
              <w:rPr>
                <w:spacing w:val="-2"/>
                <w:sz w:val="24"/>
              </w:rPr>
              <w:t xml:space="preserve"> </w:t>
            </w:r>
            <w:r>
              <w:rPr>
                <w:sz w:val="24"/>
              </w:rPr>
              <w:t>Петрова,</w:t>
            </w:r>
            <w:r>
              <w:rPr>
                <w:spacing w:val="-4"/>
                <w:sz w:val="24"/>
              </w:rPr>
              <w:t xml:space="preserve"> </w:t>
            </w:r>
            <w:r>
              <w:rPr>
                <w:sz w:val="24"/>
              </w:rPr>
              <w:t>Т.Д.</w:t>
            </w:r>
            <w:r>
              <w:rPr>
                <w:spacing w:val="-3"/>
                <w:sz w:val="24"/>
              </w:rPr>
              <w:t xml:space="preserve"> </w:t>
            </w:r>
            <w:r>
              <w:rPr>
                <w:spacing w:val="-2"/>
                <w:sz w:val="24"/>
              </w:rPr>
              <w:t>Стульник</w:t>
            </w:r>
          </w:p>
          <w:p w:rsidR="0044132F" w:rsidRDefault="004F5E07">
            <w:pPr>
              <w:pStyle w:val="TableParagraph"/>
              <w:ind w:left="111"/>
              <w:rPr>
                <w:sz w:val="24"/>
              </w:rPr>
            </w:pPr>
            <w:r>
              <w:rPr>
                <w:sz w:val="24"/>
              </w:rPr>
              <w:t>«Нравственное</w:t>
            </w:r>
            <w:r>
              <w:rPr>
                <w:spacing w:val="-6"/>
                <w:sz w:val="24"/>
              </w:rPr>
              <w:t xml:space="preserve"> </w:t>
            </w:r>
            <w:r>
              <w:rPr>
                <w:sz w:val="24"/>
              </w:rPr>
              <w:t>воспитание</w:t>
            </w:r>
            <w:r>
              <w:rPr>
                <w:spacing w:val="-6"/>
                <w:sz w:val="24"/>
              </w:rPr>
              <w:t xml:space="preserve"> </w:t>
            </w:r>
            <w:r>
              <w:rPr>
                <w:sz w:val="24"/>
              </w:rPr>
              <w:t>в</w:t>
            </w:r>
            <w:r>
              <w:rPr>
                <w:spacing w:val="-8"/>
                <w:sz w:val="24"/>
              </w:rPr>
              <w:t xml:space="preserve"> </w:t>
            </w:r>
            <w:r>
              <w:rPr>
                <w:sz w:val="24"/>
              </w:rPr>
              <w:t>детском</w:t>
            </w:r>
            <w:r>
              <w:rPr>
                <w:spacing w:val="-6"/>
                <w:sz w:val="24"/>
              </w:rPr>
              <w:t xml:space="preserve"> </w:t>
            </w:r>
            <w:r>
              <w:rPr>
                <w:sz w:val="24"/>
              </w:rPr>
              <w:t>саду».</w:t>
            </w:r>
            <w:r>
              <w:rPr>
                <w:spacing w:val="-3"/>
                <w:sz w:val="24"/>
              </w:rPr>
              <w:t xml:space="preserve"> </w:t>
            </w:r>
            <w:r>
              <w:rPr>
                <w:sz w:val="24"/>
              </w:rPr>
              <w:t>–</w:t>
            </w:r>
            <w:r>
              <w:rPr>
                <w:spacing w:val="-4"/>
                <w:sz w:val="24"/>
              </w:rPr>
              <w:t xml:space="preserve"> </w:t>
            </w:r>
            <w:r>
              <w:rPr>
                <w:sz w:val="24"/>
              </w:rPr>
              <w:t>М.:</w:t>
            </w:r>
            <w:r>
              <w:rPr>
                <w:spacing w:val="-9"/>
                <w:sz w:val="24"/>
              </w:rPr>
              <w:t xml:space="preserve"> </w:t>
            </w:r>
            <w:r>
              <w:rPr>
                <w:sz w:val="24"/>
              </w:rPr>
              <w:t xml:space="preserve">Мозаика-Синтез, </w:t>
            </w:r>
            <w:r>
              <w:rPr>
                <w:spacing w:val="-2"/>
                <w:sz w:val="24"/>
              </w:rPr>
              <w:t>2006.</w:t>
            </w:r>
          </w:p>
          <w:p w:rsidR="0044132F" w:rsidRDefault="004F5E07">
            <w:pPr>
              <w:pStyle w:val="TableParagraph"/>
              <w:ind w:left="111"/>
              <w:rPr>
                <w:sz w:val="24"/>
              </w:rPr>
            </w:pPr>
            <w:r>
              <w:rPr>
                <w:sz w:val="24"/>
              </w:rPr>
              <w:t>Н.В.</w:t>
            </w:r>
            <w:r>
              <w:rPr>
                <w:spacing w:val="-6"/>
                <w:sz w:val="24"/>
              </w:rPr>
              <w:t xml:space="preserve"> </w:t>
            </w:r>
            <w:r>
              <w:rPr>
                <w:sz w:val="24"/>
              </w:rPr>
              <w:t>Алешина</w:t>
            </w:r>
            <w:r>
              <w:rPr>
                <w:spacing w:val="-4"/>
                <w:sz w:val="24"/>
              </w:rPr>
              <w:t xml:space="preserve"> </w:t>
            </w:r>
            <w:r>
              <w:rPr>
                <w:sz w:val="24"/>
              </w:rPr>
              <w:t>«Патриотическое</w:t>
            </w:r>
            <w:r>
              <w:rPr>
                <w:spacing w:val="-8"/>
                <w:sz w:val="24"/>
              </w:rPr>
              <w:t xml:space="preserve"> </w:t>
            </w:r>
            <w:r>
              <w:rPr>
                <w:sz w:val="24"/>
              </w:rPr>
              <w:t>воспитание</w:t>
            </w:r>
            <w:r>
              <w:rPr>
                <w:spacing w:val="-8"/>
                <w:sz w:val="24"/>
              </w:rPr>
              <w:t xml:space="preserve"> </w:t>
            </w:r>
            <w:r>
              <w:rPr>
                <w:sz w:val="24"/>
              </w:rPr>
              <w:t>дошкольников».</w:t>
            </w:r>
            <w:r>
              <w:rPr>
                <w:spacing w:val="-1"/>
                <w:sz w:val="24"/>
              </w:rPr>
              <w:t xml:space="preserve"> </w:t>
            </w:r>
            <w:r>
              <w:rPr>
                <w:sz w:val="24"/>
              </w:rPr>
              <w:t>-</w:t>
            </w:r>
            <w:r>
              <w:rPr>
                <w:spacing w:val="-8"/>
                <w:sz w:val="24"/>
              </w:rPr>
              <w:t xml:space="preserve"> </w:t>
            </w:r>
            <w:r>
              <w:rPr>
                <w:sz w:val="24"/>
              </w:rPr>
              <w:t>М.: ЦГЛ, 2004.</w:t>
            </w:r>
          </w:p>
          <w:p w:rsidR="0044132F" w:rsidRDefault="004F5E07">
            <w:pPr>
              <w:pStyle w:val="TableParagraph"/>
              <w:ind w:left="111" w:right="353"/>
              <w:rPr>
                <w:sz w:val="24"/>
              </w:rPr>
            </w:pPr>
            <w:r>
              <w:rPr>
                <w:sz w:val="24"/>
              </w:rPr>
              <w:t>О.Г.</w:t>
            </w:r>
            <w:r>
              <w:rPr>
                <w:spacing w:val="-6"/>
                <w:sz w:val="24"/>
              </w:rPr>
              <w:t xml:space="preserve"> </w:t>
            </w:r>
            <w:r>
              <w:rPr>
                <w:sz w:val="24"/>
              </w:rPr>
              <w:t>Тихонова</w:t>
            </w:r>
            <w:r>
              <w:rPr>
                <w:spacing w:val="-1"/>
                <w:sz w:val="24"/>
              </w:rPr>
              <w:t xml:space="preserve"> </w:t>
            </w:r>
            <w:r>
              <w:rPr>
                <w:sz w:val="24"/>
              </w:rPr>
              <w:t>«Дошкольнику</w:t>
            </w:r>
            <w:r>
              <w:rPr>
                <w:spacing w:val="-10"/>
                <w:sz w:val="24"/>
              </w:rPr>
              <w:t xml:space="preserve"> </w:t>
            </w:r>
            <w:r>
              <w:rPr>
                <w:sz w:val="24"/>
              </w:rPr>
              <w:t>о</w:t>
            </w:r>
            <w:r>
              <w:rPr>
                <w:spacing w:val="-6"/>
                <w:sz w:val="24"/>
              </w:rPr>
              <w:t xml:space="preserve"> </w:t>
            </w:r>
            <w:r>
              <w:rPr>
                <w:sz w:val="24"/>
              </w:rPr>
              <w:t>музейной</w:t>
            </w:r>
            <w:r>
              <w:rPr>
                <w:spacing w:val="-6"/>
                <w:sz w:val="24"/>
              </w:rPr>
              <w:t xml:space="preserve"> </w:t>
            </w:r>
            <w:r>
              <w:rPr>
                <w:sz w:val="24"/>
              </w:rPr>
              <w:t>культуре».</w:t>
            </w:r>
            <w:r>
              <w:rPr>
                <w:spacing w:val="-3"/>
                <w:sz w:val="24"/>
              </w:rPr>
              <w:t xml:space="preserve"> </w:t>
            </w:r>
            <w:r>
              <w:rPr>
                <w:sz w:val="24"/>
              </w:rPr>
              <w:t>-</w:t>
            </w:r>
            <w:r>
              <w:rPr>
                <w:spacing w:val="-6"/>
                <w:sz w:val="24"/>
              </w:rPr>
              <w:t xml:space="preserve"> </w:t>
            </w:r>
            <w:r>
              <w:rPr>
                <w:sz w:val="24"/>
              </w:rPr>
              <w:t>М.:</w:t>
            </w:r>
            <w:r>
              <w:rPr>
                <w:spacing w:val="-8"/>
                <w:sz w:val="24"/>
              </w:rPr>
              <w:t xml:space="preserve"> </w:t>
            </w:r>
            <w:r>
              <w:rPr>
                <w:sz w:val="24"/>
              </w:rPr>
              <w:t xml:space="preserve">Аркти, </w:t>
            </w:r>
            <w:r>
              <w:rPr>
                <w:spacing w:val="-2"/>
                <w:sz w:val="24"/>
              </w:rPr>
              <w:t>2006.</w:t>
            </w:r>
          </w:p>
          <w:p w:rsidR="0044132F" w:rsidRDefault="004F5E07">
            <w:pPr>
              <w:pStyle w:val="TableParagraph"/>
              <w:ind w:left="111"/>
              <w:rPr>
                <w:sz w:val="24"/>
              </w:rPr>
            </w:pPr>
            <w:r>
              <w:rPr>
                <w:sz w:val="24"/>
              </w:rPr>
              <w:t>Е.Б.</w:t>
            </w:r>
            <w:r>
              <w:rPr>
                <w:spacing w:val="-11"/>
                <w:sz w:val="24"/>
              </w:rPr>
              <w:t xml:space="preserve"> </w:t>
            </w:r>
            <w:r>
              <w:rPr>
                <w:sz w:val="24"/>
              </w:rPr>
              <w:t>Баровкова</w:t>
            </w:r>
            <w:r>
              <w:rPr>
                <w:spacing w:val="-7"/>
                <w:sz w:val="24"/>
              </w:rPr>
              <w:t xml:space="preserve"> </w:t>
            </w:r>
            <w:r>
              <w:rPr>
                <w:sz w:val="24"/>
              </w:rPr>
              <w:t>«Формирование</w:t>
            </w:r>
            <w:r>
              <w:rPr>
                <w:spacing w:val="-11"/>
                <w:sz w:val="24"/>
              </w:rPr>
              <w:t xml:space="preserve"> </w:t>
            </w:r>
            <w:r>
              <w:rPr>
                <w:sz w:val="24"/>
              </w:rPr>
              <w:t>нравственного</w:t>
            </w:r>
            <w:r>
              <w:rPr>
                <w:spacing w:val="-11"/>
                <w:sz w:val="24"/>
              </w:rPr>
              <w:t xml:space="preserve"> </w:t>
            </w:r>
            <w:r>
              <w:rPr>
                <w:sz w:val="24"/>
              </w:rPr>
              <w:t>здоровья дошкольников». -</w:t>
            </w:r>
            <w:r>
              <w:rPr>
                <w:spacing w:val="40"/>
                <w:sz w:val="24"/>
              </w:rPr>
              <w:t xml:space="preserve"> </w:t>
            </w:r>
            <w:r>
              <w:rPr>
                <w:sz w:val="24"/>
              </w:rPr>
              <w:t>М.: Сфера, 2002.</w:t>
            </w:r>
          </w:p>
          <w:p w:rsidR="0044132F" w:rsidRDefault="004F5E07">
            <w:pPr>
              <w:pStyle w:val="TableParagraph"/>
              <w:ind w:left="111"/>
              <w:rPr>
                <w:sz w:val="24"/>
              </w:rPr>
            </w:pPr>
            <w:r>
              <w:rPr>
                <w:sz w:val="24"/>
              </w:rPr>
              <w:t>Т.А.</w:t>
            </w:r>
            <w:r>
              <w:rPr>
                <w:spacing w:val="-2"/>
                <w:sz w:val="24"/>
              </w:rPr>
              <w:t xml:space="preserve"> </w:t>
            </w:r>
            <w:r>
              <w:rPr>
                <w:sz w:val="24"/>
              </w:rPr>
              <w:t>Шорыгина</w:t>
            </w:r>
            <w:r>
              <w:rPr>
                <w:spacing w:val="2"/>
                <w:sz w:val="24"/>
              </w:rPr>
              <w:t xml:space="preserve"> </w:t>
            </w:r>
            <w:r>
              <w:rPr>
                <w:sz w:val="24"/>
              </w:rPr>
              <w:t>«Беседы</w:t>
            </w:r>
            <w:r>
              <w:rPr>
                <w:spacing w:val="-4"/>
                <w:sz w:val="24"/>
              </w:rPr>
              <w:t xml:space="preserve"> </w:t>
            </w:r>
            <w:r>
              <w:rPr>
                <w:sz w:val="24"/>
              </w:rPr>
              <w:t>о</w:t>
            </w:r>
            <w:r>
              <w:rPr>
                <w:spacing w:val="-2"/>
                <w:sz w:val="24"/>
              </w:rPr>
              <w:t xml:space="preserve"> </w:t>
            </w:r>
            <w:r>
              <w:rPr>
                <w:sz w:val="24"/>
              </w:rPr>
              <w:t>правах</w:t>
            </w:r>
            <w:r>
              <w:rPr>
                <w:spacing w:val="-2"/>
                <w:sz w:val="24"/>
              </w:rPr>
              <w:t xml:space="preserve"> </w:t>
            </w:r>
            <w:r>
              <w:rPr>
                <w:sz w:val="24"/>
              </w:rPr>
              <w:t>ребенка».</w:t>
            </w:r>
            <w:r>
              <w:rPr>
                <w:spacing w:val="5"/>
                <w:sz w:val="24"/>
              </w:rPr>
              <w:t xml:space="preserve"> </w:t>
            </w:r>
            <w:r>
              <w:rPr>
                <w:sz w:val="24"/>
              </w:rPr>
              <w:t>-</w:t>
            </w:r>
            <w:r>
              <w:rPr>
                <w:spacing w:val="-7"/>
                <w:sz w:val="24"/>
              </w:rPr>
              <w:t xml:space="preserve"> </w:t>
            </w:r>
            <w:r>
              <w:rPr>
                <w:sz w:val="24"/>
              </w:rPr>
              <w:t>М.:</w:t>
            </w:r>
            <w:r>
              <w:rPr>
                <w:spacing w:val="-4"/>
                <w:sz w:val="24"/>
              </w:rPr>
              <w:t xml:space="preserve"> </w:t>
            </w:r>
            <w:r>
              <w:rPr>
                <w:sz w:val="24"/>
              </w:rPr>
              <w:t>Сфера,</w:t>
            </w:r>
            <w:r>
              <w:rPr>
                <w:spacing w:val="-2"/>
                <w:sz w:val="24"/>
              </w:rPr>
              <w:t xml:space="preserve"> 2007.</w:t>
            </w:r>
          </w:p>
          <w:p w:rsidR="0044132F" w:rsidRDefault="004F5E07">
            <w:pPr>
              <w:pStyle w:val="TableParagraph"/>
              <w:ind w:left="111"/>
              <w:rPr>
                <w:sz w:val="24"/>
              </w:rPr>
            </w:pPr>
            <w:r>
              <w:rPr>
                <w:sz w:val="24"/>
              </w:rPr>
              <w:t>О.И.</w:t>
            </w:r>
            <w:r>
              <w:rPr>
                <w:spacing w:val="-5"/>
                <w:sz w:val="24"/>
              </w:rPr>
              <w:t xml:space="preserve"> </w:t>
            </w:r>
            <w:r>
              <w:rPr>
                <w:sz w:val="24"/>
              </w:rPr>
              <w:t>Давыдова</w:t>
            </w:r>
            <w:r>
              <w:rPr>
                <w:spacing w:val="-1"/>
                <w:sz w:val="24"/>
              </w:rPr>
              <w:t xml:space="preserve"> </w:t>
            </w:r>
            <w:r>
              <w:rPr>
                <w:sz w:val="24"/>
              </w:rPr>
              <w:t>«Беседы</w:t>
            </w:r>
            <w:r>
              <w:rPr>
                <w:spacing w:val="-7"/>
                <w:sz w:val="24"/>
              </w:rPr>
              <w:t xml:space="preserve"> </w:t>
            </w:r>
            <w:r>
              <w:rPr>
                <w:sz w:val="24"/>
              </w:rPr>
              <w:t>об</w:t>
            </w:r>
            <w:r>
              <w:rPr>
                <w:spacing w:val="-4"/>
                <w:sz w:val="24"/>
              </w:rPr>
              <w:t xml:space="preserve"> </w:t>
            </w:r>
            <w:r>
              <w:rPr>
                <w:sz w:val="24"/>
              </w:rPr>
              <w:t>ответственности</w:t>
            </w:r>
            <w:r>
              <w:rPr>
                <w:spacing w:val="-6"/>
                <w:sz w:val="24"/>
              </w:rPr>
              <w:t xml:space="preserve"> </w:t>
            </w:r>
            <w:r>
              <w:rPr>
                <w:sz w:val="24"/>
              </w:rPr>
              <w:t>и</w:t>
            </w:r>
            <w:r>
              <w:rPr>
                <w:spacing w:val="-6"/>
                <w:sz w:val="24"/>
              </w:rPr>
              <w:t xml:space="preserve"> </w:t>
            </w:r>
            <w:r>
              <w:rPr>
                <w:sz w:val="24"/>
              </w:rPr>
              <w:t>правах</w:t>
            </w:r>
            <w:r>
              <w:rPr>
                <w:spacing w:val="-5"/>
                <w:sz w:val="24"/>
              </w:rPr>
              <w:t xml:space="preserve"> </w:t>
            </w:r>
            <w:r>
              <w:rPr>
                <w:sz w:val="24"/>
              </w:rPr>
              <w:t>ребенка». -</w:t>
            </w:r>
            <w:r>
              <w:rPr>
                <w:spacing w:val="40"/>
                <w:sz w:val="24"/>
              </w:rPr>
              <w:t xml:space="preserve"> </w:t>
            </w:r>
            <w:r>
              <w:rPr>
                <w:sz w:val="24"/>
              </w:rPr>
              <w:t>М.: Сфера, 2008.</w:t>
            </w:r>
          </w:p>
          <w:p w:rsidR="0044132F" w:rsidRDefault="004F5E07">
            <w:pPr>
              <w:pStyle w:val="TableParagraph"/>
              <w:ind w:left="111" w:right="353"/>
              <w:rPr>
                <w:i/>
                <w:sz w:val="24"/>
              </w:rPr>
            </w:pPr>
            <w:r>
              <w:rPr>
                <w:i/>
                <w:color w:val="00AFEF"/>
                <w:sz w:val="24"/>
              </w:rPr>
              <w:t>*Технологии</w:t>
            </w:r>
            <w:r>
              <w:rPr>
                <w:i/>
                <w:color w:val="00AFEF"/>
                <w:spacing w:val="-5"/>
                <w:sz w:val="24"/>
              </w:rPr>
              <w:t xml:space="preserve"> </w:t>
            </w:r>
            <w:r>
              <w:rPr>
                <w:i/>
                <w:color w:val="00AFEF"/>
                <w:sz w:val="24"/>
              </w:rPr>
              <w:t>эффективной</w:t>
            </w:r>
            <w:r>
              <w:rPr>
                <w:i/>
                <w:color w:val="00AFEF"/>
                <w:spacing w:val="-5"/>
                <w:sz w:val="24"/>
              </w:rPr>
              <w:t xml:space="preserve"> </w:t>
            </w:r>
            <w:r>
              <w:rPr>
                <w:i/>
                <w:color w:val="00AFEF"/>
                <w:sz w:val="24"/>
              </w:rPr>
              <w:t>социализации</w:t>
            </w:r>
            <w:r>
              <w:rPr>
                <w:i/>
                <w:color w:val="00AFEF"/>
                <w:spacing w:val="-5"/>
                <w:sz w:val="24"/>
              </w:rPr>
              <w:t xml:space="preserve"> </w:t>
            </w:r>
            <w:r>
              <w:rPr>
                <w:i/>
                <w:color w:val="00AFEF"/>
                <w:sz w:val="24"/>
              </w:rPr>
              <w:t>детей</w:t>
            </w:r>
            <w:r>
              <w:rPr>
                <w:i/>
                <w:color w:val="00AFEF"/>
                <w:spacing w:val="-5"/>
                <w:sz w:val="24"/>
              </w:rPr>
              <w:t xml:space="preserve"> </w:t>
            </w:r>
            <w:r>
              <w:rPr>
                <w:i/>
                <w:color w:val="00AFEF"/>
                <w:sz w:val="24"/>
              </w:rPr>
              <w:t>3—7</w:t>
            </w:r>
            <w:r>
              <w:rPr>
                <w:i/>
                <w:color w:val="00AFEF"/>
                <w:spacing w:val="-5"/>
                <w:sz w:val="24"/>
              </w:rPr>
              <w:t xml:space="preserve"> </w:t>
            </w:r>
            <w:r>
              <w:rPr>
                <w:i/>
                <w:color w:val="00AFEF"/>
                <w:sz w:val="24"/>
              </w:rPr>
              <w:t>лет</w:t>
            </w:r>
            <w:r>
              <w:rPr>
                <w:i/>
                <w:color w:val="00AFEF"/>
                <w:spacing w:val="-7"/>
                <w:sz w:val="24"/>
              </w:rPr>
              <w:t xml:space="preserve"> </w:t>
            </w:r>
            <w:r>
              <w:rPr>
                <w:i/>
                <w:color w:val="00AFEF"/>
                <w:sz w:val="24"/>
              </w:rPr>
              <w:t>:</w:t>
            </w:r>
            <w:r>
              <w:rPr>
                <w:i/>
                <w:color w:val="00AFEF"/>
                <w:spacing w:val="-5"/>
                <w:sz w:val="24"/>
              </w:rPr>
              <w:t xml:space="preserve"> </w:t>
            </w:r>
            <w:r>
              <w:rPr>
                <w:i/>
                <w:color w:val="00AFEF"/>
                <w:sz w:val="24"/>
              </w:rPr>
              <w:t>система реализации, формы, сценарии : методическое пособие. — М. : Вентана-Граф, 2017. — 320 с</w:t>
            </w:r>
          </w:p>
          <w:p w:rsidR="0044132F" w:rsidRDefault="004F5E07">
            <w:pPr>
              <w:pStyle w:val="TableParagraph"/>
              <w:ind w:left="111"/>
              <w:rPr>
                <w:i/>
                <w:sz w:val="24"/>
              </w:rPr>
            </w:pPr>
            <w:r>
              <w:rPr>
                <w:i/>
                <w:color w:val="00AFEF"/>
                <w:sz w:val="24"/>
              </w:rPr>
              <w:t>*Технологии</w:t>
            </w:r>
            <w:r>
              <w:rPr>
                <w:i/>
                <w:color w:val="00AFEF"/>
                <w:spacing w:val="-5"/>
                <w:sz w:val="24"/>
              </w:rPr>
              <w:t xml:space="preserve"> </w:t>
            </w:r>
            <w:r>
              <w:rPr>
                <w:i/>
                <w:color w:val="00AFEF"/>
                <w:sz w:val="24"/>
              </w:rPr>
              <w:t>эффективной</w:t>
            </w:r>
            <w:r>
              <w:rPr>
                <w:i/>
                <w:color w:val="00AFEF"/>
                <w:spacing w:val="-5"/>
                <w:sz w:val="24"/>
              </w:rPr>
              <w:t xml:space="preserve"> </w:t>
            </w:r>
            <w:r>
              <w:rPr>
                <w:i/>
                <w:color w:val="00AFEF"/>
                <w:sz w:val="24"/>
              </w:rPr>
              <w:t>социализации</w:t>
            </w:r>
            <w:r>
              <w:rPr>
                <w:i/>
                <w:color w:val="00AFEF"/>
                <w:spacing w:val="-4"/>
                <w:sz w:val="24"/>
              </w:rPr>
              <w:t xml:space="preserve"> </w:t>
            </w:r>
            <w:r>
              <w:rPr>
                <w:i/>
                <w:color w:val="00AFEF"/>
                <w:sz w:val="24"/>
              </w:rPr>
              <w:t>в</w:t>
            </w:r>
            <w:r>
              <w:rPr>
                <w:i/>
                <w:color w:val="00AFEF"/>
                <w:spacing w:val="-5"/>
                <w:sz w:val="24"/>
              </w:rPr>
              <w:t xml:space="preserve"> </w:t>
            </w:r>
            <w:r>
              <w:rPr>
                <w:i/>
                <w:color w:val="00AFEF"/>
                <w:spacing w:val="-2"/>
                <w:sz w:val="24"/>
              </w:rPr>
              <w:t>дошкольной</w:t>
            </w:r>
          </w:p>
          <w:p w:rsidR="0044132F" w:rsidRDefault="004F5E07">
            <w:pPr>
              <w:pStyle w:val="TableParagraph"/>
              <w:ind w:left="111"/>
              <w:rPr>
                <w:i/>
                <w:sz w:val="24"/>
              </w:rPr>
            </w:pPr>
            <w:r>
              <w:rPr>
                <w:i/>
                <w:color w:val="00AFEF"/>
                <w:sz w:val="24"/>
              </w:rPr>
              <w:t>образовательной</w:t>
            </w:r>
            <w:r>
              <w:rPr>
                <w:i/>
                <w:color w:val="00AFEF"/>
                <w:spacing w:val="-7"/>
                <w:sz w:val="24"/>
              </w:rPr>
              <w:t xml:space="preserve"> </w:t>
            </w:r>
            <w:r>
              <w:rPr>
                <w:i/>
                <w:color w:val="00AFEF"/>
                <w:sz w:val="24"/>
              </w:rPr>
              <w:t>организации</w:t>
            </w:r>
            <w:r>
              <w:rPr>
                <w:i/>
                <w:color w:val="00AFEF"/>
                <w:spacing w:val="-7"/>
                <w:sz w:val="24"/>
              </w:rPr>
              <w:t xml:space="preserve"> </w:t>
            </w:r>
            <w:r>
              <w:rPr>
                <w:i/>
                <w:color w:val="00AFEF"/>
                <w:sz w:val="24"/>
              </w:rPr>
              <w:t>и</w:t>
            </w:r>
            <w:r>
              <w:rPr>
                <w:i/>
                <w:color w:val="00AFEF"/>
                <w:spacing w:val="-7"/>
                <w:sz w:val="24"/>
              </w:rPr>
              <w:t xml:space="preserve"> </w:t>
            </w:r>
            <w:r>
              <w:rPr>
                <w:i/>
                <w:color w:val="00AFEF"/>
                <w:sz w:val="24"/>
              </w:rPr>
              <w:t>начальной</w:t>
            </w:r>
            <w:r>
              <w:rPr>
                <w:i/>
                <w:color w:val="00AFEF"/>
                <w:spacing w:val="-7"/>
                <w:sz w:val="24"/>
              </w:rPr>
              <w:t xml:space="preserve"> </w:t>
            </w:r>
            <w:r>
              <w:rPr>
                <w:i/>
                <w:color w:val="00AFEF"/>
                <w:sz w:val="24"/>
              </w:rPr>
              <w:t>школе.</w:t>
            </w:r>
            <w:r>
              <w:rPr>
                <w:i/>
                <w:color w:val="00AFEF"/>
                <w:spacing w:val="-7"/>
                <w:sz w:val="24"/>
              </w:rPr>
              <w:t xml:space="preserve"> </w:t>
            </w:r>
            <w:r>
              <w:rPr>
                <w:i/>
                <w:color w:val="00AFEF"/>
                <w:sz w:val="24"/>
              </w:rPr>
              <w:t>Планирование, результаты, диагностика.- М:Линка-Пресс, 2019.</w:t>
            </w:r>
          </w:p>
          <w:p w:rsidR="0044132F" w:rsidRDefault="004F5E07">
            <w:pPr>
              <w:pStyle w:val="TableParagraph"/>
              <w:ind w:left="111"/>
              <w:rPr>
                <w:i/>
                <w:sz w:val="24"/>
              </w:rPr>
            </w:pPr>
            <w:r>
              <w:rPr>
                <w:i/>
                <w:color w:val="00AFEF"/>
                <w:sz w:val="24"/>
              </w:rPr>
              <w:t>Технологии</w:t>
            </w:r>
            <w:r>
              <w:rPr>
                <w:i/>
                <w:color w:val="00AFEF"/>
                <w:spacing w:val="-5"/>
                <w:sz w:val="24"/>
              </w:rPr>
              <w:t xml:space="preserve"> </w:t>
            </w:r>
            <w:r>
              <w:rPr>
                <w:i/>
                <w:color w:val="00AFEF"/>
                <w:sz w:val="24"/>
              </w:rPr>
              <w:t>эффективной</w:t>
            </w:r>
            <w:r>
              <w:rPr>
                <w:i/>
                <w:color w:val="00AFEF"/>
                <w:spacing w:val="-5"/>
                <w:sz w:val="24"/>
              </w:rPr>
              <w:t xml:space="preserve"> </w:t>
            </w:r>
            <w:r>
              <w:rPr>
                <w:i/>
                <w:color w:val="00AFEF"/>
                <w:sz w:val="24"/>
              </w:rPr>
              <w:t>социализации</w:t>
            </w:r>
            <w:r>
              <w:rPr>
                <w:i/>
                <w:color w:val="00AFEF"/>
                <w:spacing w:val="-4"/>
                <w:sz w:val="24"/>
              </w:rPr>
              <w:t xml:space="preserve"> </w:t>
            </w:r>
            <w:r>
              <w:rPr>
                <w:i/>
                <w:color w:val="00AFEF"/>
                <w:sz w:val="24"/>
              </w:rPr>
              <w:t>в</w:t>
            </w:r>
            <w:r>
              <w:rPr>
                <w:i/>
                <w:color w:val="00AFEF"/>
                <w:spacing w:val="-5"/>
                <w:sz w:val="24"/>
              </w:rPr>
              <w:t xml:space="preserve"> </w:t>
            </w:r>
            <w:r>
              <w:rPr>
                <w:i/>
                <w:color w:val="00AFEF"/>
                <w:spacing w:val="-2"/>
                <w:sz w:val="24"/>
              </w:rPr>
              <w:t>дошкольной</w:t>
            </w:r>
          </w:p>
          <w:p w:rsidR="0044132F" w:rsidRDefault="004F5E07">
            <w:pPr>
              <w:pStyle w:val="TableParagraph"/>
              <w:spacing w:line="270" w:lineRule="atLeast"/>
              <w:ind w:left="111" w:right="179"/>
              <w:rPr>
                <w:i/>
                <w:sz w:val="24"/>
              </w:rPr>
            </w:pPr>
            <w:r>
              <w:rPr>
                <w:i/>
                <w:color w:val="00AFEF"/>
                <w:sz w:val="24"/>
              </w:rPr>
              <w:t>образовательной</w:t>
            </w:r>
            <w:r>
              <w:rPr>
                <w:i/>
                <w:color w:val="00AFEF"/>
                <w:spacing w:val="-10"/>
                <w:sz w:val="24"/>
              </w:rPr>
              <w:t xml:space="preserve"> </w:t>
            </w:r>
            <w:r>
              <w:rPr>
                <w:i/>
                <w:color w:val="00AFEF"/>
                <w:sz w:val="24"/>
              </w:rPr>
              <w:t>организации.</w:t>
            </w:r>
            <w:r>
              <w:rPr>
                <w:i/>
                <w:color w:val="00AFEF"/>
                <w:spacing w:val="-10"/>
                <w:sz w:val="24"/>
              </w:rPr>
              <w:t xml:space="preserve"> </w:t>
            </w:r>
            <w:r>
              <w:rPr>
                <w:i/>
                <w:color w:val="00AFEF"/>
                <w:sz w:val="24"/>
              </w:rPr>
              <w:t>Развивающая</w:t>
            </w:r>
            <w:r>
              <w:rPr>
                <w:i/>
                <w:color w:val="00AFEF"/>
                <w:spacing w:val="-10"/>
                <w:sz w:val="24"/>
              </w:rPr>
              <w:t xml:space="preserve"> </w:t>
            </w:r>
            <w:r>
              <w:rPr>
                <w:i/>
                <w:color w:val="00AFEF"/>
                <w:sz w:val="24"/>
              </w:rPr>
              <w:t>диагностика.</w:t>
            </w:r>
            <w:r>
              <w:rPr>
                <w:i/>
                <w:color w:val="00AFEF"/>
                <w:spacing w:val="-10"/>
                <w:sz w:val="24"/>
              </w:rPr>
              <w:t xml:space="preserve"> </w:t>
            </w:r>
            <w:r>
              <w:rPr>
                <w:i/>
                <w:color w:val="00AFEF"/>
                <w:sz w:val="24"/>
              </w:rPr>
              <w:t>Сценарии проблемн- педагогических ситуаций- М.: Линка- Пресс,2020.-236с.</w:t>
            </w:r>
          </w:p>
        </w:tc>
      </w:tr>
      <w:tr w:rsidR="0044132F">
        <w:trPr>
          <w:trHeight w:val="4690"/>
        </w:trPr>
        <w:tc>
          <w:tcPr>
            <w:tcW w:w="2204" w:type="dxa"/>
          </w:tcPr>
          <w:p w:rsidR="0044132F" w:rsidRDefault="004F5E07">
            <w:pPr>
              <w:pStyle w:val="TableParagraph"/>
              <w:ind w:left="610" w:hanging="392"/>
              <w:rPr>
                <w:b/>
                <w:sz w:val="24"/>
              </w:rPr>
            </w:pPr>
            <w:r>
              <w:rPr>
                <w:b/>
                <w:spacing w:val="-2"/>
                <w:sz w:val="24"/>
              </w:rPr>
              <w:t>Познавательное развитие</w:t>
            </w:r>
          </w:p>
        </w:tc>
        <w:tc>
          <w:tcPr>
            <w:tcW w:w="7402" w:type="dxa"/>
          </w:tcPr>
          <w:p w:rsidR="0044132F" w:rsidRDefault="004F5E07">
            <w:pPr>
              <w:pStyle w:val="TableParagraph"/>
              <w:spacing w:before="267"/>
              <w:ind w:left="111"/>
              <w:rPr>
                <w:sz w:val="24"/>
              </w:rPr>
            </w:pPr>
            <w:r>
              <w:rPr>
                <w:sz w:val="24"/>
              </w:rPr>
              <w:t>М.</w:t>
            </w:r>
            <w:r>
              <w:rPr>
                <w:spacing w:val="-6"/>
                <w:sz w:val="24"/>
              </w:rPr>
              <w:t xml:space="preserve"> </w:t>
            </w:r>
            <w:r>
              <w:rPr>
                <w:sz w:val="24"/>
              </w:rPr>
              <w:t>Марковская</w:t>
            </w:r>
            <w:r>
              <w:rPr>
                <w:spacing w:val="-1"/>
                <w:sz w:val="24"/>
              </w:rPr>
              <w:t xml:space="preserve"> </w:t>
            </w:r>
            <w:r>
              <w:rPr>
                <w:sz w:val="24"/>
              </w:rPr>
              <w:t>«Уголок</w:t>
            </w:r>
            <w:r>
              <w:rPr>
                <w:spacing w:val="-6"/>
                <w:sz w:val="24"/>
              </w:rPr>
              <w:t xml:space="preserve"> </w:t>
            </w:r>
            <w:r>
              <w:rPr>
                <w:sz w:val="24"/>
              </w:rPr>
              <w:t>природы</w:t>
            </w:r>
            <w:r>
              <w:rPr>
                <w:spacing w:val="-7"/>
                <w:sz w:val="24"/>
              </w:rPr>
              <w:t xml:space="preserve"> </w:t>
            </w:r>
            <w:r>
              <w:rPr>
                <w:sz w:val="24"/>
              </w:rPr>
              <w:t>в</w:t>
            </w:r>
            <w:r>
              <w:rPr>
                <w:spacing w:val="-7"/>
                <w:sz w:val="24"/>
              </w:rPr>
              <w:t xml:space="preserve"> </w:t>
            </w:r>
            <w:r>
              <w:rPr>
                <w:sz w:val="24"/>
              </w:rPr>
              <w:t>детском</w:t>
            </w:r>
            <w:r>
              <w:rPr>
                <w:spacing w:val="-6"/>
                <w:sz w:val="24"/>
              </w:rPr>
              <w:t xml:space="preserve"> </w:t>
            </w:r>
            <w:r>
              <w:rPr>
                <w:sz w:val="24"/>
              </w:rPr>
              <w:t>саду»</w:t>
            </w:r>
            <w:r>
              <w:rPr>
                <w:spacing w:val="-10"/>
                <w:sz w:val="24"/>
              </w:rPr>
              <w:t xml:space="preserve"> </w:t>
            </w:r>
            <w:r>
              <w:rPr>
                <w:sz w:val="24"/>
              </w:rPr>
              <w:t>М.</w:t>
            </w:r>
            <w:r>
              <w:rPr>
                <w:spacing w:val="-3"/>
                <w:sz w:val="24"/>
              </w:rPr>
              <w:t xml:space="preserve"> </w:t>
            </w:r>
            <w:r>
              <w:rPr>
                <w:sz w:val="24"/>
              </w:rPr>
              <w:t xml:space="preserve">Просвещение, </w:t>
            </w:r>
            <w:r>
              <w:rPr>
                <w:spacing w:val="-2"/>
                <w:sz w:val="24"/>
              </w:rPr>
              <w:t>1989.</w:t>
            </w:r>
          </w:p>
          <w:p w:rsidR="0044132F" w:rsidRDefault="004F5E07">
            <w:pPr>
              <w:pStyle w:val="TableParagraph"/>
              <w:ind w:left="111" w:right="353"/>
              <w:rPr>
                <w:sz w:val="24"/>
              </w:rPr>
            </w:pPr>
            <w:r>
              <w:rPr>
                <w:sz w:val="24"/>
              </w:rPr>
              <w:t>П.Г.Саморукова</w:t>
            </w:r>
            <w:r>
              <w:rPr>
                <w:spacing w:val="-3"/>
                <w:sz w:val="24"/>
              </w:rPr>
              <w:t xml:space="preserve"> </w:t>
            </w:r>
            <w:r>
              <w:rPr>
                <w:sz w:val="24"/>
              </w:rPr>
              <w:t>«Методика</w:t>
            </w:r>
            <w:r>
              <w:rPr>
                <w:spacing w:val="-6"/>
                <w:sz w:val="24"/>
              </w:rPr>
              <w:t xml:space="preserve"> </w:t>
            </w:r>
            <w:r>
              <w:rPr>
                <w:sz w:val="24"/>
              </w:rPr>
              <w:t>ознакомления</w:t>
            </w:r>
            <w:r>
              <w:rPr>
                <w:spacing w:val="-6"/>
                <w:sz w:val="24"/>
              </w:rPr>
              <w:t xml:space="preserve"> </w:t>
            </w:r>
            <w:r>
              <w:rPr>
                <w:sz w:val="24"/>
              </w:rPr>
              <w:t>детей</w:t>
            </w:r>
            <w:r>
              <w:rPr>
                <w:spacing w:val="-8"/>
                <w:sz w:val="24"/>
              </w:rPr>
              <w:t xml:space="preserve"> </w:t>
            </w:r>
            <w:r>
              <w:rPr>
                <w:sz w:val="24"/>
              </w:rPr>
              <w:t>с</w:t>
            </w:r>
            <w:r>
              <w:rPr>
                <w:spacing w:val="-7"/>
                <w:sz w:val="24"/>
              </w:rPr>
              <w:t xml:space="preserve"> </w:t>
            </w:r>
            <w:r>
              <w:rPr>
                <w:sz w:val="24"/>
              </w:rPr>
              <w:t>природой</w:t>
            </w:r>
            <w:r>
              <w:rPr>
                <w:spacing w:val="-8"/>
                <w:sz w:val="24"/>
              </w:rPr>
              <w:t xml:space="preserve"> </w:t>
            </w:r>
            <w:r>
              <w:rPr>
                <w:sz w:val="24"/>
              </w:rPr>
              <w:t>в детском саду» М. Просвещение, 1989.</w:t>
            </w:r>
          </w:p>
          <w:p w:rsidR="0044132F" w:rsidRDefault="004F5E07">
            <w:pPr>
              <w:pStyle w:val="TableParagraph"/>
              <w:ind w:left="111"/>
              <w:rPr>
                <w:sz w:val="24"/>
              </w:rPr>
            </w:pPr>
            <w:r>
              <w:rPr>
                <w:sz w:val="24"/>
              </w:rPr>
              <w:t>С.А.</w:t>
            </w:r>
            <w:r>
              <w:rPr>
                <w:spacing w:val="-6"/>
                <w:sz w:val="24"/>
              </w:rPr>
              <w:t xml:space="preserve"> </w:t>
            </w:r>
            <w:r>
              <w:rPr>
                <w:sz w:val="24"/>
              </w:rPr>
              <w:t>Веретенникова</w:t>
            </w:r>
            <w:r>
              <w:rPr>
                <w:spacing w:val="-4"/>
                <w:sz w:val="24"/>
              </w:rPr>
              <w:t xml:space="preserve"> </w:t>
            </w:r>
            <w:r>
              <w:rPr>
                <w:sz w:val="24"/>
              </w:rPr>
              <w:t>«Ознакомление</w:t>
            </w:r>
            <w:r>
              <w:rPr>
                <w:spacing w:val="-7"/>
                <w:sz w:val="24"/>
              </w:rPr>
              <w:t xml:space="preserve"> </w:t>
            </w:r>
            <w:r>
              <w:rPr>
                <w:sz w:val="24"/>
              </w:rPr>
              <w:t>дошкольников</w:t>
            </w:r>
            <w:r>
              <w:rPr>
                <w:spacing w:val="-10"/>
                <w:sz w:val="24"/>
              </w:rPr>
              <w:t xml:space="preserve"> </w:t>
            </w:r>
            <w:r>
              <w:rPr>
                <w:sz w:val="24"/>
              </w:rPr>
              <w:t>с</w:t>
            </w:r>
            <w:r>
              <w:rPr>
                <w:spacing w:val="-7"/>
                <w:sz w:val="24"/>
              </w:rPr>
              <w:t xml:space="preserve"> </w:t>
            </w:r>
            <w:r>
              <w:rPr>
                <w:sz w:val="24"/>
              </w:rPr>
              <w:t>природой»</w:t>
            </w:r>
            <w:r>
              <w:rPr>
                <w:spacing w:val="-13"/>
                <w:sz w:val="24"/>
              </w:rPr>
              <w:t xml:space="preserve"> </w:t>
            </w:r>
            <w:r>
              <w:rPr>
                <w:sz w:val="24"/>
              </w:rPr>
              <w:t>М. Просвещение, 1973.</w:t>
            </w:r>
          </w:p>
          <w:p w:rsidR="0044132F" w:rsidRDefault="004F5E07">
            <w:pPr>
              <w:pStyle w:val="TableParagraph"/>
              <w:ind w:left="111"/>
              <w:rPr>
                <w:sz w:val="24"/>
              </w:rPr>
            </w:pPr>
            <w:r>
              <w:rPr>
                <w:sz w:val="24"/>
              </w:rPr>
              <w:t>С.Н.</w:t>
            </w:r>
            <w:r>
              <w:rPr>
                <w:spacing w:val="-9"/>
                <w:sz w:val="24"/>
              </w:rPr>
              <w:t xml:space="preserve"> </w:t>
            </w:r>
            <w:r>
              <w:rPr>
                <w:sz w:val="24"/>
              </w:rPr>
              <w:t>Николаева</w:t>
            </w:r>
            <w:r>
              <w:rPr>
                <w:spacing w:val="-8"/>
                <w:sz w:val="24"/>
              </w:rPr>
              <w:t xml:space="preserve"> </w:t>
            </w:r>
            <w:r>
              <w:rPr>
                <w:sz w:val="24"/>
              </w:rPr>
              <w:t>«Методика</w:t>
            </w:r>
            <w:r>
              <w:rPr>
                <w:spacing w:val="-11"/>
                <w:sz w:val="24"/>
              </w:rPr>
              <w:t xml:space="preserve"> </w:t>
            </w:r>
            <w:r>
              <w:rPr>
                <w:sz w:val="24"/>
              </w:rPr>
              <w:t>экологического</w:t>
            </w:r>
            <w:r>
              <w:rPr>
                <w:spacing w:val="-12"/>
                <w:sz w:val="24"/>
              </w:rPr>
              <w:t xml:space="preserve"> </w:t>
            </w:r>
            <w:r>
              <w:rPr>
                <w:sz w:val="24"/>
              </w:rPr>
              <w:t>воспитания дошкольников». - М.: Академия, 1999.</w:t>
            </w:r>
          </w:p>
          <w:p w:rsidR="0044132F" w:rsidRDefault="004F5E07">
            <w:pPr>
              <w:pStyle w:val="TableParagraph"/>
              <w:ind w:left="111" w:right="1050"/>
              <w:rPr>
                <w:sz w:val="24"/>
              </w:rPr>
            </w:pPr>
            <w:r>
              <w:rPr>
                <w:sz w:val="24"/>
              </w:rPr>
              <w:t>С.Н.</w:t>
            </w:r>
            <w:r>
              <w:rPr>
                <w:spacing w:val="-9"/>
                <w:sz w:val="24"/>
              </w:rPr>
              <w:t xml:space="preserve"> </w:t>
            </w:r>
            <w:r>
              <w:rPr>
                <w:sz w:val="24"/>
              </w:rPr>
              <w:t>Николаева</w:t>
            </w:r>
            <w:r>
              <w:rPr>
                <w:spacing w:val="-7"/>
                <w:sz w:val="24"/>
              </w:rPr>
              <w:t xml:space="preserve"> </w:t>
            </w:r>
            <w:r>
              <w:rPr>
                <w:sz w:val="24"/>
              </w:rPr>
              <w:t>«Экологическое</w:t>
            </w:r>
            <w:r>
              <w:rPr>
                <w:spacing w:val="-11"/>
                <w:sz w:val="24"/>
              </w:rPr>
              <w:t xml:space="preserve"> </w:t>
            </w:r>
            <w:r>
              <w:rPr>
                <w:sz w:val="24"/>
              </w:rPr>
              <w:t>воспитание</w:t>
            </w:r>
            <w:r>
              <w:rPr>
                <w:spacing w:val="-10"/>
                <w:sz w:val="24"/>
              </w:rPr>
              <w:t xml:space="preserve"> </w:t>
            </w:r>
            <w:r>
              <w:rPr>
                <w:sz w:val="24"/>
              </w:rPr>
              <w:t>младших дошкольников». - М.: Мозаика-Синтез, 2000.</w:t>
            </w:r>
          </w:p>
          <w:p w:rsidR="0044132F" w:rsidRDefault="004F5E07">
            <w:pPr>
              <w:pStyle w:val="TableParagraph"/>
              <w:ind w:left="111"/>
              <w:rPr>
                <w:sz w:val="24"/>
              </w:rPr>
            </w:pPr>
            <w:r>
              <w:rPr>
                <w:sz w:val="24"/>
              </w:rPr>
              <w:t>С.Н.</w:t>
            </w:r>
            <w:r>
              <w:rPr>
                <w:spacing w:val="-5"/>
                <w:sz w:val="24"/>
              </w:rPr>
              <w:t xml:space="preserve"> </w:t>
            </w:r>
            <w:r>
              <w:rPr>
                <w:sz w:val="24"/>
              </w:rPr>
              <w:t>Теплюк</w:t>
            </w:r>
            <w:r>
              <w:rPr>
                <w:spacing w:val="-3"/>
                <w:sz w:val="24"/>
              </w:rPr>
              <w:t xml:space="preserve"> </w:t>
            </w:r>
            <w:r>
              <w:rPr>
                <w:sz w:val="24"/>
              </w:rPr>
              <w:t>«Занятия</w:t>
            </w:r>
            <w:r>
              <w:rPr>
                <w:spacing w:val="-5"/>
                <w:sz w:val="24"/>
              </w:rPr>
              <w:t xml:space="preserve"> </w:t>
            </w:r>
            <w:r>
              <w:rPr>
                <w:sz w:val="24"/>
              </w:rPr>
              <w:t>на</w:t>
            </w:r>
            <w:r>
              <w:rPr>
                <w:spacing w:val="-5"/>
                <w:sz w:val="24"/>
              </w:rPr>
              <w:t xml:space="preserve"> </w:t>
            </w:r>
            <w:r>
              <w:rPr>
                <w:sz w:val="24"/>
              </w:rPr>
              <w:t>прогулке</w:t>
            </w:r>
            <w:r>
              <w:rPr>
                <w:spacing w:val="-5"/>
                <w:sz w:val="24"/>
              </w:rPr>
              <w:t xml:space="preserve"> </w:t>
            </w:r>
            <w:r>
              <w:rPr>
                <w:sz w:val="24"/>
              </w:rPr>
              <w:t>с</w:t>
            </w:r>
            <w:r>
              <w:rPr>
                <w:spacing w:val="-4"/>
                <w:sz w:val="24"/>
              </w:rPr>
              <w:t xml:space="preserve"> </w:t>
            </w:r>
            <w:r>
              <w:rPr>
                <w:sz w:val="24"/>
              </w:rPr>
              <w:t>малышами». -</w:t>
            </w:r>
            <w:r>
              <w:rPr>
                <w:spacing w:val="-9"/>
                <w:sz w:val="24"/>
              </w:rPr>
              <w:t xml:space="preserve"> </w:t>
            </w:r>
            <w:r>
              <w:rPr>
                <w:sz w:val="24"/>
              </w:rPr>
              <w:t>М.:</w:t>
            </w:r>
            <w:r>
              <w:rPr>
                <w:spacing w:val="-4"/>
                <w:sz w:val="24"/>
              </w:rPr>
              <w:t xml:space="preserve"> </w:t>
            </w:r>
            <w:r>
              <w:rPr>
                <w:sz w:val="24"/>
              </w:rPr>
              <w:t>Мозаика- синтез, 2006.</w:t>
            </w:r>
          </w:p>
          <w:p w:rsidR="0044132F" w:rsidRDefault="004F5E07">
            <w:pPr>
              <w:pStyle w:val="TableParagraph"/>
              <w:ind w:left="111" w:right="179"/>
              <w:rPr>
                <w:sz w:val="24"/>
              </w:rPr>
            </w:pPr>
            <w:r>
              <w:rPr>
                <w:sz w:val="24"/>
              </w:rPr>
              <w:t>О.А.Соломенникова</w:t>
            </w:r>
            <w:r>
              <w:rPr>
                <w:spacing w:val="-3"/>
                <w:sz w:val="24"/>
              </w:rPr>
              <w:t xml:space="preserve"> </w:t>
            </w:r>
            <w:r>
              <w:rPr>
                <w:sz w:val="24"/>
              </w:rPr>
              <w:t>«Экологическое</w:t>
            </w:r>
            <w:r>
              <w:rPr>
                <w:spacing w:val="-8"/>
                <w:sz w:val="24"/>
              </w:rPr>
              <w:t xml:space="preserve"> </w:t>
            </w:r>
            <w:r>
              <w:rPr>
                <w:sz w:val="24"/>
              </w:rPr>
              <w:t>воспитание</w:t>
            </w:r>
            <w:r>
              <w:rPr>
                <w:spacing w:val="-7"/>
                <w:sz w:val="24"/>
              </w:rPr>
              <w:t xml:space="preserve"> </w:t>
            </w:r>
            <w:r>
              <w:rPr>
                <w:sz w:val="24"/>
              </w:rPr>
              <w:t>в</w:t>
            </w:r>
            <w:r>
              <w:rPr>
                <w:spacing w:val="-9"/>
                <w:sz w:val="24"/>
              </w:rPr>
              <w:t xml:space="preserve"> </w:t>
            </w:r>
            <w:r>
              <w:rPr>
                <w:sz w:val="24"/>
              </w:rPr>
              <w:t>детском</w:t>
            </w:r>
            <w:r>
              <w:rPr>
                <w:spacing w:val="-8"/>
                <w:sz w:val="24"/>
              </w:rPr>
              <w:t xml:space="preserve"> </w:t>
            </w:r>
            <w:r>
              <w:rPr>
                <w:sz w:val="24"/>
              </w:rPr>
              <w:t>саду».</w:t>
            </w:r>
            <w:r>
              <w:rPr>
                <w:spacing w:val="-1"/>
                <w:sz w:val="24"/>
              </w:rPr>
              <w:t xml:space="preserve"> </w:t>
            </w:r>
            <w:r>
              <w:rPr>
                <w:sz w:val="24"/>
              </w:rPr>
              <w:t>- М.: Мозаика-Синтез, 2006.</w:t>
            </w:r>
          </w:p>
          <w:p w:rsidR="0044132F" w:rsidRDefault="004F5E07">
            <w:pPr>
              <w:pStyle w:val="TableParagraph"/>
              <w:spacing w:line="270" w:lineRule="atLeast"/>
              <w:ind w:left="111"/>
              <w:rPr>
                <w:sz w:val="24"/>
              </w:rPr>
            </w:pPr>
            <w:r>
              <w:rPr>
                <w:sz w:val="24"/>
              </w:rPr>
              <w:t>Т.Н.Зенина</w:t>
            </w:r>
            <w:r>
              <w:rPr>
                <w:spacing w:val="-4"/>
                <w:sz w:val="24"/>
              </w:rPr>
              <w:t xml:space="preserve"> </w:t>
            </w:r>
            <w:r>
              <w:rPr>
                <w:sz w:val="24"/>
              </w:rPr>
              <w:t>«Конспекты</w:t>
            </w:r>
            <w:r>
              <w:rPr>
                <w:spacing w:val="-9"/>
                <w:sz w:val="24"/>
              </w:rPr>
              <w:t xml:space="preserve"> </w:t>
            </w:r>
            <w:r>
              <w:rPr>
                <w:sz w:val="24"/>
              </w:rPr>
              <w:t>занятий</w:t>
            </w:r>
            <w:r>
              <w:rPr>
                <w:spacing w:val="-8"/>
                <w:sz w:val="24"/>
              </w:rPr>
              <w:t xml:space="preserve"> </w:t>
            </w:r>
            <w:r>
              <w:rPr>
                <w:sz w:val="24"/>
              </w:rPr>
              <w:t>по</w:t>
            </w:r>
            <w:r>
              <w:rPr>
                <w:spacing w:val="-7"/>
                <w:sz w:val="24"/>
              </w:rPr>
              <w:t xml:space="preserve"> </w:t>
            </w:r>
            <w:r>
              <w:rPr>
                <w:sz w:val="24"/>
              </w:rPr>
              <w:t>ознакомлению</w:t>
            </w:r>
            <w:r>
              <w:rPr>
                <w:spacing w:val="-7"/>
                <w:sz w:val="24"/>
              </w:rPr>
              <w:t xml:space="preserve"> </w:t>
            </w:r>
            <w:r>
              <w:rPr>
                <w:sz w:val="24"/>
              </w:rPr>
              <w:t>дошкольников</w:t>
            </w:r>
            <w:r>
              <w:rPr>
                <w:spacing w:val="-9"/>
                <w:sz w:val="24"/>
              </w:rPr>
              <w:t xml:space="preserve"> </w:t>
            </w:r>
            <w:r>
              <w:rPr>
                <w:sz w:val="24"/>
              </w:rPr>
              <w:t>с природными объектами». -</w:t>
            </w:r>
            <w:r>
              <w:rPr>
                <w:spacing w:val="40"/>
                <w:sz w:val="24"/>
              </w:rPr>
              <w:t xml:space="preserve"> </w:t>
            </w:r>
            <w:r>
              <w:rPr>
                <w:sz w:val="24"/>
              </w:rPr>
              <w:t>М.:</w:t>
            </w:r>
            <w:r>
              <w:rPr>
                <w:spacing w:val="40"/>
                <w:sz w:val="24"/>
              </w:rPr>
              <w:t xml:space="preserve"> </w:t>
            </w:r>
            <w:r>
              <w:rPr>
                <w:sz w:val="24"/>
              </w:rPr>
              <w:t>ПОР, 2008.</w:t>
            </w:r>
          </w:p>
        </w:tc>
      </w:tr>
    </w:tbl>
    <w:p w:rsidR="0044132F" w:rsidRDefault="0044132F">
      <w:pPr>
        <w:spacing w:line="270" w:lineRule="atLeast"/>
        <w:rPr>
          <w:sz w:val="24"/>
        </w:rPr>
        <w:sectPr w:rsidR="0044132F">
          <w:pgSz w:w="11910" w:h="16840"/>
          <w:pgMar w:top="1660" w:right="460" w:bottom="1220" w:left="740" w:header="0" w:footer="956" w:gutter="0"/>
          <w:cols w:space="720"/>
        </w:sectPr>
      </w:pPr>
    </w:p>
    <w:p w:rsidR="0044132F" w:rsidRDefault="0044132F">
      <w:pPr>
        <w:pStyle w:val="a3"/>
        <w:spacing w:before="1"/>
        <w:rPr>
          <w:sz w:val="2"/>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7402"/>
      </w:tblGrid>
      <w:tr w:rsidR="0044132F">
        <w:trPr>
          <w:trHeight w:val="6627"/>
        </w:trPr>
        <w:tc>
          <w:tcPr>
            <w:tcW w:w="2204" w:type="dxa"/>
          </w:tcPr>
          <w:p w:rsidR="0044132F" w:rsidRDefault="0044132F">
            <w:pPr>
              <w:pStyle w:val="TableParagraph"/>
              <w:rPr>
                <w:sz w:val="24"/>
              </w:rPr>
            </w:pPr>
          </w:p>
        </w:tc>
        <w:tc>
          <w:tcPr>
            <w:tcW w:w="7402" w:type="dxa"/>
          </w:tcPr>
          <w:p w:rsidR="0044132F" w:rsidRDefault="004F5E07">
            <w:pPr>
              <w:pStyle w:val="TableParagraph"/>
              <w:ind w:left="111" w:right="353"/>
              <w:rPr>
                <w:sz w:val="24"/>
              </w:rPr>
            </w:pPr>
            <w:r>
              <w:rPr>
                <w:sz w:val="24"/>
              </w:rPr>
              <w:t>Т.Н.</w:t>
            </w:r>
            <w:r>
              <w:rPr>
                <w:spacing w:val="-5"/>
                <w:sz w:val="24"/>
              </w:rPr>
              <w:t xml:space="preserve"> </w:t>
            </w:r>
            <w:r>
              <w:rPr>
                <w:sz w:val="24"/>
              </w:rPr>
              <w:t>Зенина</w:t>
            </w:r>
            <w:r>
              <w:rPr>
                <w:spacing w:val="-2"/>
                <w:sz w:val="24"/>
              </w:rPr>
              <w:t xml:space="preserve"> </w:t>
            </w:r>
            <w:r>
              <w:rPr>
                <w:sz w:val="24"/>
              </w:rPr>
              <w:t>«Циклы</w:t>
            </w:r>
            <w:r>
              <w:rPr>
                <w:spacing w:val="-4"/>
                <w:sz w:val="24"/>
              </w:rPr>
              <w:t xml:space="preserve"> </w:t>
            </w:r>
            <w:r>
              <w:rPr>
                <w:sz w:val="24"/>
              </w:rPr>
              <w:t>наблюдений</w:t>
            </w:r>
            <w:r>
              <w:rPr>
                <w:spacing w:val="-6"/>
                <w:sz w:val="24"/>
              </w:rPr>
              <w:t xml:space="preserve"> </w:t>
            </w:r>
            <w:r>
              <w:rPr>
                <w:sz w:val="24"/>
              </w:rPr>
              <w:t>за</w:t>
            </w:r>
            <w:r>
              <w:rPr>
                <w:spacing w:val="-4"/>
                <w:sz w:val="24"/>
              </w:rPr>
              <w:t xml:space="preserve"> </w:t>
            </w:r>
            <w:r>
              <w:rPr>
                <w:sz w:val="24"/>
              </w:rPr>
              <w:t>объектами</w:t>
            </w:r>
            <w:r>
              <w:rPr>
                <w:spacing w:val="-6"/>
                <w:sz w:val="24"/>
              </w:rPr>
              <w:t xml:space="preserve"> </w:t>
            </w:r>
            <w:r>
              <w:rPr>
                <w:sz w:val="24"/>
              </w:rPr>
              <w:t>природы». -</w:t>
            </w:r>
            <w:r>
              <w:rPr>
                <w:spacing w:val="40"/>
                <w:sz w:val="24"/>
              </w:rPr>
              <w:t xml:space="preserve"> </w:t>
            </w:r>
            <w:r>
              <w:rPr>
                <w:sz w:val="24"/>
              </w:rPr>
              <w:t>М.: ЦПО, 2008.</w:t>
            </w:r>
          </w:p>
          <w:p w:rsidR="0044132F" w:rsidRDefault="004F5E07">
            <w:pPr>
              <w:pStyle w:val="TableParagraph"/>
              <w:ind w:left="111"/>
              <w:rPr>
                <w:sz w:val="24"/>
              </w:rPr>
            </w:pPr>
            <w:r>
              <w:rPr>
                <w:sz w:val="24"/>
              </w:rPr>
              <w:t>Н.А.Арапова</w:t>
            </w:r>
            <w:r>
              <w:rPr>
                <w:spacing w:val="-6"/>
                <w:sz w:val="24"/>
              </w:rPr>
              <w:t xml:space="preserve"> </w:t>
            </w:r>
            <w:r>
              <w:rPr>
                <w:sz w:val="24"/>
              </w:rPr>
              <w:t>–</w:t>
            </w:r>
            <w:r>
              <w:rPr>
                <w:spacing w:val="-3"/>
                <w:sz w:val="24"/>
              </w:rPr>
              <w:t xml:space="preserve"> </w:t>
            </w:r>
            <w:r>
              <w:rPr>
                <w:sz w:val="24"/>
              </w:rPr>
              <w:t>Пискарева</w:t>
            </w:r>
            <w:r>
              <w:rPr>
                <w:spacing w:val="-3"/>
                <w:sz w:val="24"/>
              </w:rPr>
              <w:t xml:space="preserve"> </w:t>
            </w:r>
            <w:r>
              <w:rPr>
                <w:sz w:val="24"/>
              </w:rPr>
              <w:t>«Формирование</w:t>
            </w:r>
            <w:r>
              <w:rPr>
                <w:spacing w:val="-6"/>
                <w:sz w:val="24"/>
              </w:rPr>
              <w:t xml:space="preserve"> </w:t>
            </w:r>
            <w:r>
              <w:rPr>
                <w:spacing w:val="-2"/>
                <w:sz w:val="24"/>
              </w:rPr>
              <w:t>элементарных</w:t>
            </w:r>
          </w:p>
          <w:p w:rsidR="0044132F" w:rsidRDefault="004F5E07">
            <w:pPr>
              <w:pStyle w:val="TableParagraph"/>
              <w:ind w:left="111"/>
              <w:rPr>
                <w:sz w:val="24"/>
              </w:rPr>
            </w:pPr>
            <w:r>
              <w:rPr>
                <w:sz w:val="24"/>
              </w:rPr>
              <w:t>математических</w:t>
            </w:r>
            <w:r>
              <w:rPr>
                <w:spacing w:val="-5"/>
                <w:sz w:val="24"/>
              </w:rPr>
              <w:t xml:space="preserve"> </w:t>
            </w:r>
            <w:r>
              <w:rPr>
                <w:sz w:val="24"/>
              </w:rPr>
              <w:t>представлений</w:t>
            </w:r>
            <w:r>
              <w:rPr>
                <w:spacing w:val="-6"/>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 -</w:t>
            </w:r>
            <w:r>
              <w:rPr>
                <w:spacing w:val="-9"/>
                <w:sz w:val="24"/>
              </w:rPr>
              <w:t xml:space="preserve"> </w:t>
            </w:r>
            <w:r>
              <w:rPr>
                <w:sz w:val="24"/>
              </w:rPr>
              <w:t>М.:</w:t>
            </w:r>
            <w:r>
              <w:rPr>
                <w:spacing w:val="-8"/>
                <w:sz w:val="24"/>
              </w:rPr>
              <w:t xml:space="preserve"> </w:t>
            </w:r>
            <w:r>
              <w:rPr>
                <w:sz w:val="24"/>
              </w:rPr>
              <w:t>Мозаика- Синтез, 2006.</w:t>
            </w:r>
          </w:p>
          <w:p w:rsidR="0044132F" w:rsidRDefault="004F5E07">
            <w:pPr>
              <w:pStyle w:val="TableParagraph"/>
              <w:ind w:left="111" w:right="353"/>
              <w:rPr>
                <w:sz w:val="24"/>
              </w:rPr>
            </w:pPr>
            <w:r>
              <w:rPr>
                <w:sz w:val="24"/>
              </w:rPr>
              <w:t>В.П.Новикова</w:t>
            </w:r>
            <w:r>
              <w:rPr>
                <w:spacing w:val="-2"/>
                <w:sz w:val="24"/>
              </w:rPr>
              <w:t xml:space="preserve"> </w:t>
            </w:r>
            <w:r>
              <w:rPr>
                <w:sz w:val="24"/>
              </w:rPr>
              <w:t>«Математика</w:t>
            </w:r>
            <w:r>
              <w:rPr>
                <w:spacing w:val="-5"/>
                <w:sz w:val="24"/>
              </w:rPr>
              <w:t xml:space="preserve"> </w:t>
            </w:r>
            <w:r>
              <w:rPr>
                <w:sz w:val="24"/>
              </w:rPr>
              <w:t>в</w:t>
            </w:r>
            <w:r>
              <w:rPr>
                <w:spacing w:val="-8"/>
                <w:sz w:val="24"/>
              </w:rPr>
              <w:t xml:space="preserve"> </w:t>
            </w:r>
            <w:r>
              <w:rPr>
                <w:sz w:val="24"/>
              </w:rPr>
              <w:t>детском</w:t>
            </w:r>
            <w:r>
              <w:rPr>
                <w:spacing w:val="-11"/>
                <w:sz w:val="24"/>
              </w:rPr>
              <w:t xml:space="preserve"> </w:t>
            </w:r>
            <w:r>
              <w:rPr>
                <w:sz w:val="24"/>
              </w:rPr>
              <w:t>саду:</w:t>
            </w:r>
            <w:r>
              <w:rPr>
                <w:spacing w:val="-9"/>
                <w:sz w:val="24"/>
              </w:rPr>
              <w:t xml:space="preserve"> </w:t>
            </w:r>
            <w:r>
              <w:rPr>
                <w:sz w:val="24"/>
              </w:rPr>
              <w:t>конспекты</w:t>
            </w:r>
            <w:r>
              <w:rPr>
                <w:spacing w:val="-8"/>
                <w:sz w:val="24"/>
              </w:rPr>
              <w:t xml:space="preserve"> </w:t>
            </w:r>
            <w:r>
              <w:rPr>
                <w:sz w:val="24"/>
              </w:rPr>
              <w:t>занятий». - М.: Мозаика-Синтез, 2005.</w:t>
            </w:r>
          </w:p>
          <w:p w:rsidR="0044132F" w:rsidRDefault="004F5E07">
            <w:pPr>
              <w:pStyle w:val="TableParagraph"/>
              <w:ind w:left="111"/>
              <w:rPr>
                <w:sz w:val="24"/>
              </w:rPr>
            </w:pPr>
            <w:r>
              <w:rPr>
                <w:sz w:val="24"/>
              </w:rPr>
              <w:t>И.А.</w:t>
            </w:r>
            <w:r>
              <w:rPr>
                <w:spacing w:val="-2"/>
                <w:sz w:val="24"/>
              </w:rPr>
              <w:t xml:space="preserve"> </w:t>
            </w:r>
            <w:r>
              <w:rPr>
                <w:sz w:val="24"/>
              </w:rPr>
              <w:t>Помораева,</w:t>
            </w:r>
            <w:r>
              <w:rPr>
                <w:spacing w:val="-5"/>
                <w:sz w:val="24"/>
              </w:rPr>
              <w:t xml:space="preserve"> </w:t>
            </w:r>
            <w:r>
              <w:rPr>
                <w:sz w:val="24"/>
              </w:rPr>
              <w:t>В.А.</w:t>
            </w:r>
            <w:r>
              <w:rPr>
                <w:spacing w:val="-1"/>
                <w:sz w:val="24"/>
              </w:rPr>
              <w:t xml:space="preserve"> </w:t>
            </w:r>
            <w:r>
              <w:rPr>
                <w:spacing w:val="-2"/>
                <w:sz w:val="24"/>
              </w:rPr>
              <w:t>Позина</w:t>
            </w:r>
          </w:p>
          <w:p w:rsidR="0044132F" w:rsidRDefault="004F5E07">
            <w:pPr>
              <w:pStyle w:val="TableParagraph"/>
              <w:ind w:left="111"/>
              <w:rPr>
                <w:sz w:val="24"/>
              </w:rPr>
            </w:pPr>
            <w:r>
              <w:rPr>
                <w:sz w:val="24"/>
              </w:rPr>
              <w:t>«Занятия</w:t>
            </w:r>
            <w:r>
              <w:rPr>
                <w:spacing w:val="-6"/>
                <w:sz w:val="24"/>
              </w:rPr>
              <w:t xml:space="preserve"> </w:t>
            </w:r>
            <w:r>
              <w:rPr>
                <w:sz w:val="24"/>
              </w:rPr>
              <w:t>по</w:t>
            </w:r>
            <w:r>
              <w:rPr>
                <w:spacing w:val="-5"/>
                <w:sz w:val="24"/>
              </w:rPr>
              <w:t xml:space="preserve"> </w:t>
            </w:r>
            <w:r>
              <w:rPr>
                <w:sz w:val="24"/>
              </w:rPr>
              <w:t>формированию</w:t>
            </w:r>
            <w:r>
              <w:rPr>
                <w:spacing w:val="-3"/>
                <w:sz w:val="24"/>
              </w:rPr>
              <w:t xml:space="preserve"> </w:t>
            </w:r>
            <w:r>
              <w:rPr>
                <w:sz w:val="24"/>
              </w:rPr>
              <w:t>элементарных</w:t>
            </w:r>
            <w:r>
              <w:rPr>
                <w:spacing w:val="-5"/>
                <w:sz w:val="24"/>
              </w:rPr>
              <w:t xml:space="preserve"> </w:t>
            </w:r>
            <w:r>
              <w:rPr>
                <w:spacing w:val="-2"/>
                <w:sz w:val="24"/>
              </w:rPr>
              <w:t>математических</w:t>
            </w:r>
          </w:p>
          <w:p w:rsidR="0044132F" w:rsidRDefault="004F5E07">
            <w:pPr>
              <w:pStyle w:val="TableParagraph"/>
              <w:ind w:left="111" w:right="179"/>
              <w:rPr>
                <w:sz w:val="24"/>
              </w:rPr>
            </w:pPr>
            <w:r>
              <w:rPr>
                <w:sz w:val="24"/>
              </w:rPr>
              <w:t>представлений во второй младшей группе, в средней группе, в старшей</w:t>
            </w:r>
            <w:r>
              <w:rPr>
                <w:spacing w:val="-6"/>
                <w:sz w:val="24"/>
              </w:rPr>
              <w:t xml:space="preserve"> </w:t>
            </w:r>
            <w:r>
              <w:rPr>
                <w:sz w:val="24"/>
              </w:rPr>
              <w:t>группе,</w:t>
            </w:r>
            <w:r>
              <w:rPr>
                <w:spacing w:val="-5"/>
                <w:sz w:val="24"/>
              </w:rPr>
              <w:t xml:space="preserve"> </w:t>
            </w:r>
            <w:r>
              <w:rPr>
                <w:sz w:val="24"/>
              </w:rPr>
              <w:t>в</w:t>
            </w:r>
            <w:r>
              <w:rPr>
                <w:spacing w:val="-7"/>
                <w:sz w:val="24"/>
              </w:rPr>
              <w:t xml:space="preserve"> </w:t>
            </w:r>
            <w:r>
              <w:rPr>
                <w:sz w:val="24"/>
              </w:rPr>
              <w:t>подготовительной</w:t>
            </w:r>
            <w:r>
              <w:rPr>
                <w:spacing w:val="-6"/>
                <w:sz w:val="24"/>
              </w:rPr>
              <w:t xml:space="preserve"> </w:t>
            </w:r>
            <w:r>
              <w:rPr>
                <w:sz w:val="24"/>
              </w:rPr>
              <w:t>группе». -</w:t>
            </w:r>
            <w:r>
              <w:rPr>
                <w:spacing w:val="-10"/>
                <w:sz w:val="24"/>
              </w:rPr>
              <w:t xml:space="preserve"> </w:t>
            </w:r>
            <w:r>
              <w:rPr>
                <w:sz w:val="24"/>
              </w:rPr>
              <w:t>М.:</w:t>
            </w:r>
            <w:r>
              <w:rPr>
                <w:spacing w:val="-8"/>
                <w:sz w:val="24"/>
              </w:rPr>
              <w:t xml:space="preserve"> </w:t>
            </w:r>
            <w:r>
              <w:rPr>
                <w:sz w:val="24"/>
              </w:rPr>
              <w:t>Мозаика-Синтез, 2007 -2008.</w:t>
            </w:r>
          </w:p>
          <w:p w:rsidR="0044132F" w:rsidRDefault="004F5E07">
            <w:pPr>
              <w:pStyle w:val="TableParagraph"/>
              <w:ind w:left="111" w:right="353"/>
              <w:rPr>
                <w:sz w:val="24"/>
              </w:rPr>
            </w:pPr>
            <w:r>
              <w:rPr>
                <w:sz w:val="24"/>
              </w:rPr>
              <w:t>В.</w:t>
            </w:r>
            <w:r>
              <w:rPr>
                <w:spacing w:val="-3"/>
                <w:sz w:val="24"/>
              </w:rPr>
              <w:t xml:space="preserve"> </w:t>
            </w:r>
            <w:r>
              <w:rPr>
                <w:sz w:val="24"/>
              </w:rPr>
              <w:t>Волина</w:t>
            </w:r>
            <w:r>
              <w:rPr>
                <w:spacing w:val="-2"/>
                <w:sz w:val="24"/>
              </w:rPr>
              <w:t xml:space="preserve"> </w:t>
            </w:r>
            <w:r>
              <w:rPr>
                <w:sz w:val="24"/>
              </w:rPr>
              <w:t>«Занимательная</w:t>
            </w:r>
            <w:r>
              <w:rPr>
                <w:spacing w:val="-5"/>
                <w:sz w:val="24"/>
              </w:rPr>
              <w:t xml:space="preserve"> </w:t>
            </w:r>
            <w:r>
              <w:rPr>
                <w:sz w:val="24"/>
              </w:rPr>
              <w:t>математика</w:t>
            </w:r>
            <w:r>
              <w:rPr>
                <w:spacing w:val="-8"/>
                <w:sz w:val="24"/>
              </w:rPr>
              <w:t xml:space="preserve"> </w:t>
            </w:r>
            <w:r>
              <w:rPr>
                <w:sz w:val="24"/>
              </w:rPr>
              <w:t>для</w:t>
            </w:r>
            <w:r>
              <w:rPr>
                <w:spacing w:val="-5"/>
                <w:sz w:val="24"/>
              </w:rPr>
              <w:t xml:space="preserve"> </w:t>
            </w:r>
            <w:r>
              <w:rPr>
                <w:sz w:val="24"/>
              </w:rPr>
              <w:t>детей». -</w:t>
            </w:r>
            <w:r>
              <w:rPr>
                <w:spacing w:val="40"/>
                <w:sz w:val="24"/>
              </w:rPr>
              <w:t xml:space="preserve"> </w:t>
            </w:r>
            <w:r>
              <w:rPr>
                <w:sz w:val="24"/>
              </w:rPr>
              <w:t>М.:</w:t>
            </w:r>
            <w:r>
              <w:rPr>
                <w:spacing w:val="-12"/>
                <w:sz w:val="24"/>
              </w:rPr>
              <w:t xml:space="preserve"> </w:t>
            </w:r>
            <w:r>
              <w:rPr>
                <w:sz w:val="24"/>
              </w:rPr>
              <w:t xml:space="preserve">Знание, </w:t>
            </w:r>
            <w:r>
              <w:rPr>
                <w:spacing w:val="-2"/>
                <w:sz w:val="24"/>
              </w:rPr>
              <w:t>1993.</w:t>
            </w:r>
          </w:p>
          <w:p w:rsidR="0044132F" w:rsidRDefault="004F5E07">
            <w:pPr>
              <w:pStyle w:val="TableParagraph"/>
              <w:ind w:left="111"/>
              <w:rPr>
                <w:sz w:val="24"/>
              </w:rPr>
            </w:pPr>
            <w:r>
              <w:rPr>
                <w:sz w:val="24"/>
              </w:rPr>
              <w:t>В.</w:t>
            </w:r>
            <w:r>
              <w:rPr>
                <w:spacing w:val="-1"/>
                <w:sz w:val="24"/>
              </w:rPr>
              <w:t xml:space="preserve"> </w:t>
            </w:r>
            <w:r>
              <w:rPr>
                <w:sz w:val="24"/>
              </w:rPr>
              <w:t>Волина «Веселая</w:t>
            </w:r>
            <w:r>
              <w:rPr>
                <w:spacing w:val="-1"/>
                <w:sz w:val="24"/>
              </w:rPr>
              <w:t xml:space="preserve"> </w:t>
            </w:r>
            <w:r>
              <w:rPr>
                <w:sz w:val="24"/>
              </w:rPr>
              <w:t>математика».</w:t>
            </w:r>
            <w:r>
              <w:rPr>
                <w:spacing w:val="1"/>
                <w:sz w:val="24"/>
              </w:rPr>
              <w:t xml:space="preserve"> </w:t>
            </w:r>
            <w:r>
              <w:rPr>
                <w:sz w:val="24"/>
              </w:rPr>
              <w:t>-</w:t>
            </w:r>
            <w:r>
              <w:rPr>
                <w:spacing w:val="49"/>
                <w:sz w:val="24"/>
              </w:rPr>
              <w:t xml:space="preserve"> </w:t>
            </w:r>
            <w:r>
              <w:rPr>
                <w:spacing w:val="-2"/>
                <w:sz w:val="24"/>
              </w:rPr>
              <w:t>М.:Аст,1998.</w:t>
            </w:r>
          </w:p>
          <w:p w:rsidR="0044132F" w:rsidRDefault="004F5E07">
            <w:pPr>
              <w:pStyle w:val="TableParagraph"/>
              <w:ind w:left="111"/>
              <w:rPr>
                <w:sz w:val="24"/>
              </w:rPr>
            </w:pPr>
            <w:r>
              <w:rPr>
                <w:sz w:val="24"/>
              </w:rPr>
              <w:t>А.П.</w:t>
            </w:r>
            <w:r>
              <w:rPr>
                <w:spacing w:val="-6"/>
                <w:sz w:val="24"/>
              </w:rPr>
              <w:t xml:space="preserve"> </w:t>
            </w:r>
            <w:r>
              <w:rPr>
                <w:sz w:val="24"/>
              </w:rPr>
              <w:t>Смоленцева</w:t>
            </w:r>
            <w:r>
              <w:rPr>
                <w:spacing w:val="-2"/>
                <w:sz w:val="24"/>
              </w:rPr>
              <w:t xml:space="preserve"> </w:t>
            </w:r>
            <w:r>
              <w:rPr>
                <w:sz w:val="24"/>
              </w:rPr>
              <w:t>«Сюжетно-</w:t>
            </w:r>
            <w:r>
              <w:rPr>
                <w:spacing w:val="-10"/>
                <w:sz w:val="24"/>
              </w:rPr>
              <w:t xml:space="preserve"> </w:t>
            </w:r>
            <w:r>
              <w:rPr>
                <w:sz w:val="24"/>
              </w:rPr>
              <w:t>дидактические</w:t>
            </w:r>
            <w:r>
              <w:rPr>
                <w:spacing w:val="-5"/>
                <w:sz w:val="24"/>
              </w:rPr>
              <w:t xml:space="preserve"> </w:t>
            </w:r>
            <w:r>
              <w:rPr>
                <w:sz w:val="24"/>
              </w:rPr>
              <w:t>игры</w:t>
            </w:r>
            <w:r>
              <w:rPr>
                <w:spacing w:val="-8"/>
                <w:sz w:val="24"/>
              </w:rPr>
              <w:t xml:space="preserve"> </w:t>
            </w:r>
            <w:r>
              <w:rPr>
                <w:sz w:val="24"/>
              </w:rPr>
              <w:t>с</w:t>
            </w:r>
            <w:r>
              <w:rPr>
                <w:spacing w:val="-5"/>
                <w:sz w:val="24"/>
              </w:rPr>
              <w:t xml:space="preserve"> </w:t>
            </w:r>
            <w:r>
              <w:rPr>
                <w:sz w:val="24"/>
              </w:rPr>
              <w:t>математическим содержанием». - М.: Просвещение,1993.</w:t>
            </w:r>
          </w:p>
          <w:p w:rsidR="0044132F" w:rsidRDefault="004F5E07">
            <w:pPr>
              <w:pStyle w:val="TableParagraph"/>
              <w:ind w:left="111"/>
              <w:rPr>
                <w:sz w:val="24"/>
              </w:rPr>
            </w:pPr>
            <w:r>
              <w:rPr>
                <w:sz w:val="24"/>
              </w:rPr>
              <w:t>О.М.</w:t>
            </w:r>
            <w:r>
              <w:rPr>
                <w:spacing w:val="-3"/>
                <w:sz w:val="24"/>
              </w:rPr>
              <w:t xml:space="preserve"> </w:t>
            </w:r>
            <w:r>
              <w:rPr>
                <w:sz w:val="24"/>
              </w:rPr>
              <w:t>Дьяченко</w:t>
            </w:r>
            <w:r>
              <w:rPr>
                <w:spacing w:val="1"/>
                <w:sz w:val="24"/>
              </w:rPr>
              <w:t xml:space="preserve"> </w:t>
            </w:r>
            <w:r>
              <w:rPr>
                <w:sz w:val="24"/>
              </w:rPr>
              <w:t>«Чего</w:t>
            </w:r>
            <w:r>
              <w:rPr>
                <w:spacing w:val="-3"/>
                <w:sz w:val="24"/>
              </w:rPr>
              <w:t xml:space="preserve"> </w:t>
            </w:r>
            <w:r>
              <w:rPr>
                <w:sz w:val="24"/>
              </w:rPr>
              <w:t>на</w:t>
            </w:r>
            <w:r>
              <w:rPr>
                <w:spacing w:val="-2"/>
                <w:sz w:val="24"/>
              </w:rPr>
              <w:t xml:space="preserve"> </w:t>
            </w:r>
            <w:r>
              <w:rPr>
                <w:sz w:val="24"/>
              </w:rPr>
              <w:t>свете</w:t>
            </w:r>
            <w:r>
              <w:rPr>
                <w:spacing w:val="-2"/>
                <w:sz w:val="24"/>
              </w:rPr>
              <w:t xml:space="preserve"> </w:t>
            </w:r>
            <w:r>
              <w:rPr>
                <w:sz w:val="24"/>
              </w:rPr>
              <w:t>не</w:t>
            </w:r>
            <w:r>
              <w:rPr>
                <w:spacing w:val="-6"/>
                <w:sz w:val="24"/>
              </w:rPr>
              <w:t xml:space="preserve"> </w:t>
            </w:r>
            <w:r>
              <w:rPr>
                <w:sz w:val="24"/>
              </w:rPr>
              <w:t>бывает?</w:t>
            </w:r>
            <w:r>
              <w:rPr>
                <w:spacing w:val="3"/>
                <w:sz w:val="24"/>
              </w:rPr>
              <w:t xml:space="preserve"> </w:t>
            </w:r>
            <w:r>
              <w:rPr>
                <w:sz w:val="24"/>
              </w:rPr>
              <w:t>-</w:t>
            </w:r>
            <w:r>
              <w:rPr>
                <w:spacing w:val="-7"/>
                <w:sz w:val="24"/>
              </w:rPr>
              <w:t xml:space="preserve"> </w:t>
            </w:r>
            <w:r>
              <w:rPr>
                <w:sz w:val="24"/>
              </w:rPr>
              <w:t>М.:</w:t>
            </w:r>
            <w:r>
              <w:rPr>
                <w:spacing w:val="-1"/>
                <w:sz w:val="24"/>
              </w:rPr>
              <w:t xml:space="preserve"> </w:t>
            </w:r>
            <w:r>
              <w:rPr>
                <w:sz w:val="24"/>
              </w:rPr>
              <w:t>Просвещение,</w:t>
            </w:r>
            <w:r>
              <w:rPr>
                <w:spacing w:val="-2"/>
                <w:sz w:val="24"/>
              </w:rPr>
              <w:t xml:space="preserve"> 1991г.</w:t>
            </w:r>
          </w:p>
          <w:p w:rsidR="0044132F" w:rsidRDefault="004F5E07">
            <w:pPr>
              <w:pStyle w:val="TableParagraph"/>
              <w:ind w:left="111"/>
              <w:rPr>
                <w:i/>
                <w:sz w:val="24"/>
              </w:rPr>
            </w:pPr>
            <w:r>
              <w:rPr>
                <w:i/>
                <w:color w:val="00AFEF"/>
                <w:sz w:val="24"/>
              </w:rPr>
              <w:t>Технологии</w:t>
            </w:r>
            <w:r>
              <w:rPr>
                <w:i/>
                <w:color w:val="00AFEF"/>
                <w:spacing w:val="-5"/>
                <w:sz w:val="24"/>
              </w:rPr>
              <w:t xml:space="preserve"> </w:t>
            </w:r>
            <w:r>
              <w:rPr>
                <w:i/>
                <w:color w:val="00AFEF"/>
                <w:sz w:val="24"/>
              </w:rPr>
              <w:t>эффективной</w:t>
            </w:r>
            <w:r>
              <w:rPr>
                <w:i/>
                <w:color w:val="00AFEF"/>
                <w:spacing w:val="-5"/>
                <w:sz w:val="24"/>
              </w:rPr>
              <w:t xml:space="preserve"> </w:t>
            </w:r>
            <w:r>
              <w:rPr>
                <w:i/>
                <w:color w:val="00AFEF"/>
                <w:sz w:val="24"/>
              </w:rPr>
              <w:t>социализации</w:t>
            </w:r>
            <w:r>
              <w:rPr>
                <w:i/>
                <w:color w:val="00AFEF"/>
                <w:spacing w:val="-4"/>
                <w:sz w:val="24"/>
              </w:rPr>
              <w:t xml:space="preserve"> </w:t>
            </w:r>
            <w:r>
              <w:rPr>
                <w:i/>
                <w:color w:val="00AFEF"/>
                <w:sz w:val="24"/>
              </w:rPr>
              <w:t>в</w:t>
            </w:r>
            <w:r>
              <w:rPr>
                <w:i/>
                <w:color w:val="00AFEF"/>
                <w:spacing w:val="-5"/>
                <w:sz w:val="24"/>
              </w:rPr>
              <w:t xml:space="preserve"> </w:t>
            </w:r>
            <w:r>
              <w:rPr>
                <w:i/>
                <w:color w:val="00AFEF"/>
                <w:spacing w:val="-2"/>
                <w:sz w:val="24"/>
              </w:rPr>
              <w:t>дошкольной</w:t>
            </w:r>
          </w:p>
          <w:p w:rsidR="0044132F" w:rsidRDefault="004F5E07">
            <w:pPr>
              <w:pStyle w:val="TableParagraph"/>
              <w:ind w:left="111"/>
              <w:rPr>
                <w:i/>
                <w:sz w:val="24"/>
              </w:rPr>
            </w:pPr>
            <w:r>
              <w:rPr>
                <w:i/>
                <w:color w:val="00AFEF"/>
                <w:sz w:val="24"/>
              </w:rPr>
              <w:t>образовательной</w:t>
            </w:r>
            <w:r>
              <w:rPr>
                <w:i/>
                <w:color w:val="00AFEF"/>
                <w:spacing w:val="-8"/>
                <w:sz w:val="24"/>
              </w:rPr>
              <w:t xml:space="preserve"> </w:t>
            </w:r>
            <w:r>
              <w:rPr>
                <w:i/>
                <w:color w:val="00AFEF"/>
                <w:sz w:val="24"/>
              </w:rPr>
              <w:t>организации</w:t>
            </w:r>
            <w:r>
              <w:rPr>
                <w:i/>
                <w:color w:val="00AFEF"/>
                <w:spacing w:val="-8"/>
                <w:sz w:val="24"/>
              </w:rPr>
              <w:t xml:space="preserve"> </w:t>
            </w:r>
            <w:r>
              <w:rPr>
                <w:i/>
                <w:color w:val="00AFEF"/>
                <w:sz w:val="24"/>
              </w:rPr>
              <w:t>и</w:t>
            </w:r>
            <w:r>
              <w:rPr>
                <w:i/>
                <w:color w:val="00AFEF"/>
                <w:spacing w:val="-8"/>
                <w:sz w:val="24"/>
              </w:rPr>
              <w:t xml:space="preserve"> </w:t>
            </w:r>
            <w:r>
              <w:rPr>
                <w:i/>
                <w:color w:val="00AFEF"/>
                <w:sz w:val="24"/>
              </w:rPr>
              <w:t>начальной</w:t>
            </w:r>
            <w:r>
              <w:rPr>
                <w:i/>
                <w:color w:val="00AFEF"/>
                <w:spacing w:val="-8"/>
                <w:sz w:val="24"/>
              </w:rPr>
              <w:t xml:space="preserve"> </w:t>
            </w:r>
            <w:r>
              <w:rPr>
                <w:i/>
                <w:color w:val="00AFEF"/>
                <w:sz w:val="24"/>
              </w:rPr>
              <w:t>школе.</w:t>
            </w:r>
            <w:r>
              <w:rPr>
                <w:i/>
                <w:color w:val="00AFEF"/>
                <w:spacing w:val="-8"/>
                <w:sz w:val="24"/>
              </w:rPr>
              <w:t xml:space="preserve"> </w:t>
            </w:r>
            <w:r>
              <w:rPr>
                <w:i/>
                <w:color w:val="00AFEF"/>
                <w:sz w:val="24"/>
              </w:rPr>
              <w:t>ПланированиеЮ результаты, диагностика.- М:Линка-Пресс, 2019.</w:t>
            </w:r>
          </w:p>
          <w:p w:rsidR="0044132F" w:rsidRDefault="004F5E07">
            <w:pPr>
              <w:pStyle w:val="TableParagraph"/>
              <w:ind w:left="111"/>
              <w:rPr>
                <w:i/>
                <w:sz w:val="24"/>
              </w:rPr>
            </w:pPr>
            <w:r>
              <w:rPr>
                <w:i/>
                <w:color w:val="00AFEF"/>
                <w:sz w:val="24"/>
              </w:rPr>
              <w:t>Технологии</w:t>
            </w:r>
            <w:r>
              <w:rPr>
                <w:i/>
                <w:color w:val="00AFEF"/>
                <w:spacing w:val="-5"/>
                <w:sz w:val="24"/>
              </w:rPr>
              <w:t xml:space="preserve"> </w:t>
            </w:r>
            <w:r>
              <w:rPr>
                <w:i/>
                <w:color w:val="00AFEF"/>
                <w:sz w:val="24"/>
              </w:rPr>
              <w:t>эффективной</w:t>
            </w:r>
            <w:r>
              <w:rPr>
                <w:i/>
                <w:color w:val="00AFEF"/>
                <w:spacing w:val="-5"/>
                <w:sz w:val="24"/>
              </w:rPr>
              <w:t xml:space="preserve"> </w:t>
            </w:r>
            <w:r>
              <w:rPr>
                <w:i/>
                <w:color w:val="00AFEF"/>
                <w:sz w:val="24"/>
              </w:rPr>
              <w:t>социализации</w:t>
            </w:r>
            <w:r>
              <w:rPr>
                <w:i/>
                <w:color w:val="00AFEF"/>
                <w:spacing w:val="-4"/>
                <w:sz w:val="24"/>
              </w:rPr>
              <w:t xml:space="preserve"> </w:t>
            </w:r>
            <w:r>
              <w:rPr>
                <w:i/>
                <w:color w:val="00AFEF"/>
                <w:sz w:val="24"/>
              </w:rPr>
              <w:t>в</w:t>
            </w:r>
            <w:r>
              <w:rPr>
                <w:i/>
                <w:color w:val="00AFEF"/>
                <w:spacing w:val="-5"/>
                <w:sz w:val="24"/>
              </w:rPr>
              <w:t xml:space="preserve"> </w:t>
            </w:r>
            <w:r>
              <w:rPr>
                <w:i/>
                <w:color w:val="00AFEF"/>
                <w:spacing w:val="-2"/>
                <w:sz w:val="24"/>
              </w:rPr>
              <w:t>дошкольной</w:t>
            </w:r>
          </w:p>
          <w:p w:rsidR="0044132F" w:rsidRDefault="004F5E07">
            <w:pPr>
              <w:pStyle w:val="TableParagraph"/>
              <w:spacing w:line="270" w:lineRule="atLeast"/>
              <w:ind w:left="111" w:right="179"/>
              <w:rPr>
                <w:i/>
                <w:sz w:val="24"/>
              </w:rPr>
            </w:pPr>
            <w:r>
              <w:rPr>
                <w:i/>
                <w:color w:val="00AFEF"/>
                <w:sz w:val="24"/>
              </w:rPr>
              <w:t>образовательной</w:t>
            </w:r>
            <w:r>
              <w:rPr>
                <w:i/>
                <w:color w:val="00AFEF"/>
                <w:spacing w:val="-10"/>
                <w:sz w:val="24"/>
              </w:rPr>
              <w:t xml:space="preserve"> </w:t>
            </w:r>
            <w:r>
              <w:rPr>
                <w:i/>
                <w:color w:val="00AFEF"/>
                <w:sz w:val="24"/>
              </w:rPr>
              <w:t>организации.</w:t>
            </w:r>
            <w:r>
              <w:rPr>
                <w:i/>
                <w:color w:val="00AFEF"/>
                <w:spacing w:val="-10"/>
                <w:sz w:val="24"/>
              </w:rPr>
              <w:t xml:space="preserve"> </w:t>
            </w:r>
            <w:r>
              <w:rPr>
                <w:i/>
                <w:color w:val="00AFEF"/>
                <w:sz w:val="24"/>
              </w:rPr>
              <w:t>Развивающая</w:t>
            </w:r>
            <w:r>
              <w:rPr>
                <w:i/>
                <w:color w:val="00AFEF"/>
                <w:spacing w:val="-10"/>
                <w:sz w:val="24"/>
              </w:rPr>
              <w:t xml:space="preserve"> </w:t>
            </w:r>
            <w:r>
              <w:rPr>
                <w:i/>
                <w:color w:val="00AFEF"/>
                <w:sz w:val="24"/>
              </w:rPr>
              <w:t>диагностика.</w:t>
            </w:r>
            <w:r>
              <w:rPr>
                <w:i/>
                <w:color w:val="00AFEF"/>
                <w:spacing w:val="-10"/>
                <w:sz w:val="24"/>
              </w:rPr>
              <w:t xml:space="preserve"> </w:t>
            </w:r>
            <w:r>
              <w:rPr>
                <w:i/>
                <w:color w:val="00AFEF"/>
                <w:sz w:val="24"/>
              </w:rPr>
              <w:t>Сценарии проблемн- педагогических ситуаций- М.: Линка- Пресс,2020.-236с.</w:t>
            </w:r>
          </w:p>
        </w:tc>
      </w:tr>
      <w:tr w:rsidR="0044132F">
        <w:trPr>
          <w:trHeight w:val="6071"/>
        </w:trPr>
        <w:tc>
          <w:tcPr>
            <w:tcW w:w="2204" w:type="dxa"/>
          </w:tcPr>
          <w:p w:rsidR="0044132F" w:rsidRDefault="004F5E07">
            <w:pPr>
              <w:pStyle w:val="TableParagraph"/>
              <w:spacing w:line="271" w:lineRule="exact"/>
              <w:ind w:left="155"/>
              <w:rPr>
                <w:b/>
                <w:sz w:val="24"/>
              </w:rPr>
            </w:pPr>
            <w:r>
              <w:rPr>
                <w:b/>
                <w:sz w:val="24"/>
              </w:rPr>
              <w:t>Речевое</w:t>
            </w:r>
            <w:r>
              <w:rPr>
                <w:b/>
                <w:spacing w:val="-3"/>
                <w:sz w:val="24"/>
              </w:rPr>
              <w:t xml:space="preserve"> </w:t>
            </w:r>
            <w:r>
              <w:rPr>
                <w:b/>
                <w:spacing w:val="-2"/>
                <w:sz w:val="24"/>
              </w:rPr>
              <w:t>развитие</w:t>
            </w:r>
          </w:p>
        </w:tc>
        <w:tc>
          <w:tcPr>
            <w:tcW w:w="7402" w:type="dxa"/>
          </w:tcPr>
          <w:p w:rsidR="0044132F" w:rsidRDefault="004F5E07">
            <w:pPr>
              <w:pStyle w:val="TableParagraph"/>
              <w:ind w:left="111"/>
              <w:rPr>
                <w:sz w:val="24"/>
              </w:rPr>
            </w:pPr>
            <w:r>
              <w:rPr>
                <w:sz w:val="24"/>
              </w:rPr>
              <w:t>Гербова</w:t>
            </w:r>
            <w:r>
              <w:rPr>
                <w:spacing w:val="-4"/>
                <w:sz w:val="24"/>
              </w:rPr>
              <w:t xml:space="preserve"> </w:t>
            </w:r>
            <w:r>
              <w:rPr>
                <w:sz w:val="24"/>
              </w:rPr>
              <w:t>В.В.</w:t>
            </w:r>
            <w:r>
              <w:rPr>
                <w:spacing w:val="-5"/>
                <w:sz w:val="24"/>
              </w:rPr>
              <w:t xml:space="preserve"> </w:t>
            </w:r>
            <w:r>
              <w:rPr>
                <w:sz w:val="24"/>
              </w:rPr>
              <w:t>Развитие</w:t>
            </w:r>
            <w:r>
              <w:rPr>
                <w:spacing w:val="-5"/>
                <w:sz w:val="24"/>
              </w:rPr>
              <w:t xml:space="preserve"> </w:t>
            </w:r>
            <w:r>
              <w:rPr>
                <w:sz w:val="24"/>
              </w:rPr>
              <w:t>речи</w:t>
            </w:r>
            <w:r>
              <w:rPr>
                <w:spacing w:val="-6"/>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w:t>
            </w:r>
            <w:r>
              <w:rPr>
                <w:spacing w:val="-2"/>
                <w:sz w:val="24"/>
              </w:rPr>
              <w:t xml:space="preserve"> </w:t>
            </w:r>
            <w:r>
              <w:rPr>
                <w:sz w:val="24"/>
              </w:rPr>
              <w:t>М.:</w:t>
            </w:r>
            <w:r>
              <w:rPr>
                <w:spacing w:val="-8"/>
                <w:sz w:val="24"/>
              </w:rPr>
              <w:t xml:space="preserve"> </w:t>
            </w:r>
            <w:r>
              <w:rPr>
                <w:sz w:val="24"/>
              </w:rPr>
              <w:t xml:space="preserve">Мозаика-Синтез, </w:t>
            </w:r>
            <w:r>
              <w:rPr>
                <w:spacing w:val="-2"/>
                <w:sz w:val="24"/>
              </w:rPr>
              <w:t>2005.</w:t>
            </w:r>
          </w:p>
          <w:p w:rsidR="0044132F" w:rsidRDefault="004F5E07">
            <w:pPr>
              <w:pStyle w:val="TableParagraph"/>
              <w:ind w:left="143"/>
              <w:rPr>
                <w:sz w:val="24"/>
              </w:rPr>
            </w:pPr>
            <w:r>
              <w:rPr>
                <w:sz w:val="24"/>
              </w:rPr>
              <w:t>Гербова В.В. Занятия по развитию речи во второй младшей группе детского</w:t>
            </w:r>
            <w:r>
              <w:rPr>
                <w:spacing w:val="-8"/>
                <w:sz w:val="24"/>
              </w:rPr>
              <w:t xml:space="preserve"> </w:t>
            </w:r>
            <w:r>
              <w:rPr>
                <w:sz w:val="24"/>
              </w:rPr>
              <w:t>сада.</w:t>
            </w:r>
            <w:r>
              <w:rPr>
                <w:spacing w:val="-1"/>
                <w:sz w:val="24"/>
              </w:rPr>
              <w:t xml:space="preserve"> </w:t>
            </w:r>
            <w:r>
              <w:rPr>
                <w:sz w:val="24"/>
              </w:rPr>
              <w:t>–</w:t>
            </w:r>
            <w:r>
              <w:rPr>
                <w:spacing w:val="-3"/>
                <w:sz w:val="24"/>
              </w:rPr>
              <w:t xml:space="preserve"> </w:t>
            </w:r>
            <w:r>
              <w:rPr>
                <w:sz w:val="24"/>
              </w:rPr>
              <w:t>М.:</w:t>
            </w:r>
            <w:r>
              <w:rPr>
                <w:spacing w:val="-6"/>
                <w:sz w:val="24"/>
              </w:rPr>
              <w:t xml:space="preserve"> </w:t>
            </w:r>
            <w:r>
              <w:rPr>
                <w:sz w:val="24"/>
              </w:rPr>
              <w:t>Мозаика-Синтез,</w:t>
            </w:r>
            <w:r>
              <w:rPr>
                <w:spacing w:val="-3"/>
                <w:sz w:val="24"/>
              </w:rPr>
              <w:t xml:space="preserve"> </w:t>
            </w:r>
            <w:r>
              <w:rPr>
                <w:sz w:val="24"/>
              </w:rPr>
              <w:t>2007.</w:t>
            </w:r>
            <w:r>
              <w:rPr>
                <w:spacing w:val="-3"/>
                <w:sz w:val="24"/>
              </w:rPr>
              <w:t xml:space="preserve"> </w:t>
            </w:r>
            <w:r>
              <w:rPr>
                <w:sz w:val="24"/>
              </w:rPr>
              <w:t>(ср.</w:t>
            </w:r>
            <w:r>
              <w:rPr>
                <w:spacing w:val="-3"/>
                <w:sz w:val="24"/>
              </w:rPr>
              <w:t xml:space="preserve"> </w:t>
            </w:r>
            <w:r>
              <w:rPr>
                <w:sz w:val="24"/>
              </w:rPr>
              <w:t>гр.,</w:t>
            </w:r>
            <w:r>
              <w:rPr>
                <w:spacing w:val="-3"/>
                <w:sz w:val="24"/>
              </w:rPr>
              <w:t xml:space="preserve"> </w:t>
            </w:r>
            <w:r>
              <w:rPr>
                <w:sz w:val="24"/>
              </w:rPr>
              <w:t>ст.</w:t>
            </w:r>
            <w:r>
              <w:rPr>
                <w:spacing w:val="-3"/>
                <w:sz w:val="24"/>
              </w:rPr>
              <w:t xml:space="preserve"> </w:t>
            </w:r>
            <w:r>
              <w:rPr>
                <w:sz w:val="24"/>
              </w:rPr>
              <w:t>гр.,</w:t>
            </w:r>
            <w:r>
              <w:rPr>
                <w:spacing w:val="-3"/>
                <w:sz w:val="24"/>
              </w:rPr>
              <w:t xml:space="preserve"> </w:t>
            </w:r>
            <w:r>
              <w:rPr>
                <w:sz w:val="24"/>
              </w:rPr>
              <w:t>подгот.</w:t>
            </w:r>
            <w:r>
              <w:rPr>
                <w:spacing w:val="-3"/>
                <w:sz w:val="24"/>
              </w:rPr>
              <w:t xml:space="preserve"> </w:t>
            </w:r>
            <w:r>
              <w:rPr>
                <w:sz w:val="24"/>
              </w:rPr>
              <w:t>к школе гр.)</w:t>
            </w:r>
          </w:p>
          <w:p w:rsidR="0044132F" w:rsidRDefault="004F5E07">
            <w:pPr>
              <w:pStyle w:val="TableParagraph"/>
              <w:ind w:left="111"/>
              <w:rPr>
                <w:sz w:val="24"/>
              </w:rPr>
            </w:pPr>
            <w:r>
              <w:rPr>
                <w:sz w:val="24"/>
              </w:rPr>
              <w:t>А.И</w:t>
            </w:r>
            <w:r>
              <w:rPr>
                <w:spacing w:val="-5"/>
                <w:sz w:val="24"/>
              </w:rPr>
              <w:t xml:space="preserve"> </w:t>
            </w:r>
            <w:r>
              <w:rPr>
                <w:sz w:val="24"/>
              </w:rPr>
              <w:t>Максаков</w:t>
            </w:r>
            <w:r>
              <w:rPr>
                <w:spacing w:val="-4"/>
                <w:sz w:val="24"/>
              </w:rPr>
              <w:t xml:space="preserve"> </w:t>
            </w:r>
            <w:r>
              <w:rPr>
                <w:sz w:val="24"/>
              </w:rPr>
              <w:t>«Правильно</w:t>
            </w:r>
            <w:r>
              <w:rPr>
                <w:spacing w:val="-4"/>
                <w:sz w:val="24"/>
              </w:rPr>
              <w:t xml:space="preserve"> </w:t>
            </w:r>
            <w:r>
              <w:rPr>
                <w:sz w:val="24"/>
              </w:rPr>
              <w:t>ли</w:t>
            </w:r>
            <w:r>
              <w:rPr>
                <w:spacing w:val="-5"/>
                <w:sz w:val="24"/>
              </w:rPr>
              <w:t xml:space="preserve"> </w:t>
            </w:r>
            <w:r>
              <w:rPr>
                <w:sz w:val="24"/>
              </w:rPr>
              <w:t>говорит</w:t>
            </w:r>
            <w:r>
              <w:rPr>
                <w:spacing w:val="-3"/>
                <w:sz w:val="24"/>
              </w:rPr>
              <w:t xml:space="preserve"> </w:t>
            </w:r>
            <w:r>
              <w:rPr>
                <w:sz w:val="24"/>
              </w:rPr>
              <w:t>ваш</w:t>
            </w:r>
            <w:r>
              <w:rPr>
                <w:spacing w:val="-5"/>
                <w:sz w:val="24"/>
              </w:rPr>
              <w:t xml:space="preserve"> </w:t>
            </w:r>
            <w:r>
              <w:rPr>
                <w:sz w:val="24"/>
              </w:rPr>
              <w:t>ребенок». -</w:t>
            </w:r>
            <w:r>
              <w:rPr>
                <w:spacing w:val="-4"/>
                <w:sz w:val="24"/>
              </w:rPr>
              <w:t xml:space="preserve"> </w:t>
            </w:r>
            <w:r>
              <w:rPr>
                <w:sz w:val="24"/>
              </w:rPr>
              <w:t>М.:</w:t>
            </w:r>
            <w:r>
              <w:rPr>
                <w:spacing w:val="-7"/>
                <w:sz w:val="24"/>
              </w:rPr>
              <w:t xml:space="preserve"> </w:t>
            </w:r>
            <w:r>
              <w:rPr>
                <w:sz w:val="24"/>
              </w:rPr>
              <w:t>Мозаика- Синтез, 2005.</w:t>
            </w:r>
          </w:p>
          <w:p w:rsidR="0044132F" w:rsidRDefault="004F5E07">
            <w:pPr>
              <w:pStyle w:val="TableParagraph"/>
              <w:ind w:left="111" w:right="1050"/>
              <w:rPr>
                <w:sz w:val="24"/>
              </w:rPr>
            </w:pPr>
            <w:r>
              <w:rPr>
                <w:sz w:val="24"/>
              </w:rPr>
              <w:t>А.И.</w:t>
            </w:r>
            <w:r>
              <w:rPr>
                <w:spacing w:val="-7"/>
                <w:sz w:val="24"/>
              </w:rPr>
              <w:t xml:space="preserve"> </w:t>
            </w:r>
            <w:r>
              <w:rPr>
                <w:sz w:val="24"/>
              </w:rPr>
              <w:t>Максаков</w:t>
            </w:r>
            <w:r>
              <w:rPr>
                <w:spacing w:val="-7"/>
                <w:sz w:val="24"/>
              </w:rPr>
              <w:t xml:space="preserve"> </w:t>
            </w:r>
            <w:r>
              <w:rPr>
                <w:sz w:val="24"/>
              </w:rPr>
              <w:t>«Воспитание</w:t>
            </w:r>
            <w:r>
              <w:rPr>
                <w:spacing w:val="-7"/>
                <w:sz w:val="24"/>
              </w:rPr>
              <w:t xml:space="preserve"> </w:t>
            </w:r>
            <w:r>
              <w:rPr>
                <w:sz w:val="24"/>
              </w:rPr>
              <w:t>звуковой</w:t>
            </w:r>
            <w:r>
              <w:rPr>
                <w:spacing w:val="-8"/>
                <w:sz w:val="24"/>
              </w:rPr>
              <w:t xml:space="preserve"> </w:t>
            </w:r>
            <w:r>
              <w:rPr>
                <w:sz w:val="24"/>
              </w:rPr>
              <w:t>культуры</w:t>
            </w:r>
            <w:r>
              <w:rPr>
                <w:spacing w:val="-9"/>
                <w:sz w:val="24"/>
              </w:rPr>
              <w:t xml:space="preserve"> </w:t>
            </w:r>
            <w:r>
              <w:rPr>
                <w:sz w:val="24"/>
              </w:rPr>
              <w:t>речи</w:t>
            </w:r>
            <w:r>
              <w:rPr>
                <w:spacing w:val="-5"/>
                <w:sz w:val="24"/>
              </w:rPr>
              <w:t xml:space="preserve"> </w:t>
            </w:r>
            <w:r>
              <w:rPr>
                <w:sz w:val="24"/>
              </w:rPr>
              <w:t>у дошкольников». -</w:t>
            </w:r>
            <w:r>
              <w:rPr>
                <w:spacing w:val="40"/>
                <w:sz w:val="24"/>
              </w:rPr>
              <w:t xml:space="preserve"> </w:t>
            </w:r>
            <w:r>
              <w:rPr>
                <w:sz w:val="24"/>
              </w:rPr>
              <w:t>М.: Мозаика –Синтез, 2006.</w:t>
            </w:r>
          </w:p>
          <w:p w:rsidR="0044132F" w:rsidRDefault="004F5E07">
            <w:pPr>
              <w:pStyle w:val="TableParagraph"/>
              <w:ind w:left="111" w:right="353"/>
              <w:rPr>
                <w:sz w:val="24"/>
              </w:rPr>
            </w:pPr>
            <w:r>
              <w:rPr>
                <w:sz w:val="24"/>
              </w:rPr>
              <w:t>В.В.</w:t>
            </w:r>
            <w:r>
              <w:rPr>
                <w:spacing w:val="-7"/>
                <w:sz w:val="24"/>
              </w:rPr>
              <w:t xml:space="preserve"> </w:t>
            </w:r>
            <w:r>
              <w:rPr>
                <w:sz w:val="24"/>
              </w:rPr>
              <w:t>Гербова</w:t>
            </w:r>
            <w:r>
              <w:rPr>
                <w:spacing w:val="-3"/>
                <w:sz w:val="24"/>
              </w:rPr>
              <w:t xml:space="preserve"> </w:t>
            </w:r>
            <w:r>
              <w:rPr>
                <w:sz w:val="24"/>
              </w:rPr>
              <w:t>«Приобщение</w:t>
            </w:r>
            <w:r>
              <w:rPr>
                <w:spacing w:val="-6"/>
                <w:sz w:val="24"/>
              </w:rPr>
              <w:t xml:space="preserve"> </w:t>
            </w:r>
            <w:r>
              <w:rPr>
                <w:sz w:val="24"/>
              </w:rPr>
              <w:t>детей</w:t>
            </w:r>
            <w:r>
              <w:rPr>
                <w:spacing w:val="-8"/>
                <w:sz w:val="24"/>
              </w:rPr>
              <w:t xml:space="preserve"> </w:t>
            </w:r>
            <w:r>
              <w:rPr>
                <w:sz w:val="24"/>
              </w:rPr>
              <w:t>к</w:t>
            </w:r>
            <w:r>
              <w:rPr>
                <w:spacing w:val="-8"/>
                <w:sz w:val="24"/>
              </w:rPr>
              <w:t xml:space="preserve"> </w:t>
            </w:r>
            <w:r>
              <w:rPr>
                <w:sz w:val="24"/>
              </w:rPr>
              <w:t>художественной</w:t>
            </w:r>
            <w:r>
              <w:rPr>
                <w:spacing w:val="-8"/>
                <w:sz w:val="24"/>
              </w:rPr>
              <w:t xml:space="preserve"> </w:t>
            </w:r>
            <w:r>
              <w:rPr>
                <w:sz w:val="24"/>
              </w:rPr>
              <w:t>литературе». - М.: Мозаика-Синтез, 2006.</w:t>
            </w:r>
          </w:p>
          <w:p w:rsidR="0044132F" w:rsidRDefault="004F5E07">
            <w:pPr>
              <w:pStyle w:val="TableParagraph"/>
              <w:ind w:left="111" w:right="909"/>
              <w:jc w:val="both"/>
              <w:rPr>
                <w:sz w:val="24"/>
              </w:rPr>
            </w:pPr>
            <w:r>
              <w:rPr>
                <w:sz w:val="24"/>
              </w:rPr>
              <w:t>Г.Я.</w:t>
            </w:r>
            <w:r>
              <w:rPr>
                <w:spacing w:val="-7"/>
                <w:sz w:val="24"/>
              </w:rPr>
              <w:t xml:space="preserve"> </w:t>
            </w:r>
            <w:r>
              <w:rPr>
                <w:sz w:val="24"/>
              </w:rPr>
              <w:t>Затулина</w:t>
            </w:r>
            <w:r>
              <w:rPr>
                <w:spacing w:val="-3"/>
                <w:sz w:val="24"/>
              </w:rPr>
              <w:t xml:space="preserve"> </w:t>
            </w:r>
            <w:r>
              <w:rPr>
                <w:sz w:val="24"/>
              </w:rPr>
              <w:t>«Конспекты</w:t>
            </w:r>
            <w:r>
              <w:rPr>
                <w:spacing w:val="-9"/>
                <w:sz w:val="24"/>
              </w:rPr>
              <w:t xml:space="preserve"> </w:t>
            </w:r>
            <w:r>
              <w:rPr>
                <w:sz w:val="24"/>
              </w:rPr>
              <w:t>комплексных</w:t>
            </w:r>
            <w:r>
              <w:rPr>
                <w:spacing w:val="-7"/>
                <w:sz w:val="24"/>
              </w:rPr>
              <w:t xml:space="preserve"> </w:t>
            </w:r>
            <w:r>
              <w:rPr>
                <w:sz w:val="24"/>
              </w:rPr>
              <w:t>занятий</w:t>
            </w:r>
            <w:r>
              <w:rPr>
                <w:spacing w:val="-8"/>
                <w:sz w:val="24"/>
              </w:rPr>
              <w:t xml:space="preserve"> </w:t>
            </w:r>
            <w:r>
              <w:rPr>
                <w:sz w:val="24"/>
              </w:rPr>
              <w:t>по</w:t>
            </w:r>
            <w:r>
              <w:rPr>
                <w:spacing w:val="-7"/>
                <w:sz w:val="24"/>
              </w:rPr>
              <w:t xml:space="preserve"> </w:t>
            </w:r>
            <w:r>
              <w:rPr>
                <w:sz w:val="24"/>
              </w:rPr>
              <w:t>развитию речи(вторя младшая</w:t>
            </w:r>
            <w:r>
              <w:rPr>
                <w:spacing w:val="-1"/>
                <w:sz w:val="24"/>
              </w:rPr>
              <w:t xml:space="preserve"> </w:t>
            </w:r>
            <w:r>
              <w:rPr>
                <w:sz w:val="24"/>
              </w:rPr>
              <w:t>группа, средняя группа, старшая группа, подготовительная к школе группа)». -</w:t>
            </w:r>
            <w:r>
              <w:rPr>
                <w:spacing w:val="40"/>
                <w:sz w:val="24"/>
              </w:rPr>
              <w:t xml:space="preserve"> </w:t>
            </w:r>
            <w:r>
              <w:rPr>
                <w:sz w:val="24"/>
              </w:rPr>
              <w:t>М.: ЦПО, 2007.</w:t>
            </w:r>
          </w:p>
          <w:p w:rsidR="0044132F" w:rsidRDefault="004F5E07">
            <w:pPr>
              <w:pStyle w:val="TableParagraph"/>
              <w:ind w:left="111" w:right="918"/>
              <w:jc w:val="both"/>
              <w:rPr>
                <w:sz w:val="24"/>
              </w:rPr>
            </w:pPr>
            <w:r>
              <w:rPr>
                <w:sz w:val="24"/>
              </w:rPr>
              <w:t>Г.Я.</w:t>
            </w:r>
            <w:r>
              <w:rPr>
                <w:spacing w:val="-7"/>
                <w:sz w:val="24"/>
              </w:rPr>
              <w:t xml:space="preserve"> </w:t>
            </w:r>
            <w:r>
              <w:rPr>
                <w:sz w:val="24"/>
              </w:rPr>
              <w:t>Затулина</w:t>
            </w:r>
            <w:r>
              <w:rPr>
                <w:spacing w:val="-4"/>
                <w:sz w:val="24"/>
              </w:rPr>
              <w:t xml:space="preserve"> </w:t>
            </w:r>
            <w:r>
              <w:rPr>
                <w:sz w:val="24"/>
              </w:rPr>
              <w:t>«Конспекты</w:t>
            </w:r>
            <w:r>
              <w:rPr>
                <w:spacing w:val="-9"/>
                <w:sz w:val="24"/>
              </w:rPr>
              <w:t xml:space="preserve"> </w:t>
            </w:r>
            <w:r>
              <w:rPr>
                <w:sz w:val="24"/>
              </w:rPr>
              <w:t>занятий</w:t>
            </w:r>
            <w:r>
              <w:rPr>
                <w:spacing w:val="-8"/>
                <w:sz w:val="24"/>
              </w:rPr>
              <w:t xml:space="preserve"> </w:t>
            </w:r>
            <w:r>
              <w:rPr>
                <w:sz w:val="24"/>
              </w:rPr>
              <w:t>по</w:t>
            </w:r>
            <w:r>
              <w:rPr>
                <w:spacing w:val="-7"/>
                <w:sz w:val="24"/>
              </w:rPr>
              <w:t xml:space="preserve"> </w:t>
            </w:r>
            <w:r>
              <w:rPr>
                <w:sz w:val="24"/>
              </w:rPr>
              <w:t>подготовке</w:t>
            </w:r>
            <w:r>
              <w:rPr>
                <w:spacing w:val="-7"/>
                <w:sz w:val="24"/>
              </w:rPr>
              <w:t xml:space="preserve"> </w:t>
            </w:r>
            <w:r>
              <w:rPr>
                <w:sz w:val="24"/>
              </w:rPr>
              <w:t>к</w:t>
            </w:r>
            <w:r>
              <w:rPr>
                <w:spacing w:val="-7"/>
                <w:sz w:val="24"/>
              </w:rPr>
              <w:t xml:space="preserve"> </w:t>
            </w:r>
            <w:r>
              <w:rPr>
                <w:sz w:val="24"/>
              </w:rPr>
              <w:t>обучению грамоте стар.дошк. возраста». -</w:t>
            </w:r>
            <w:r>
              <w:rPr>
                <w:spacing w:val="40"/>
                <w:sz w:val="24"/>
              </w:rPr>
              <w:t xml:space="preserve"> </w:t>
            </w:r>
            <w:r>
              <w:rPr>
                <w:sz w:val="24"/>
              </w:rPr>
              <w:t>М.: ЦПО, 2008.</w:t>
            </w:r>
          </w:p>
          <w:p w:rsidR="0044132F" w:rsidRDefault="004F5E07">
            <w:pPr>
              <w:pStyle w:val="TableParagraph"/>
              <w:ind w:left="111"/>
              <w:jc w:val="both"/>
              <w:rPr>
                <w:sz w:val="24"/>
              </w:rPr>
            </w:pPr>
            <w:r>
              <w:rPr>
                <w:sz w:val="24"/>
              </w:rPr>
              <w:t>А.А.</w:t>
            </w:r>
            <w:r>
              <w:rPr>
                <w:spacing w:val="-5"/>
                <w:sz w:val="24"/>
              </w:rPr>
              <w:t xml:space="preserve"> </w:t>
            </w:r>
            <w:r>
              <w:rPr>
                <w:sz w:val="24"/>
              </w:rPr>
              <w:t>Бондаренко</w:t>
            </w:r>
            <w:r>
              <w:rPr>
                <w:spacing w:val="-3"/>
                <w:sz w:val="24"/>
              </w:rPr>
              <w:t xml:space="preserve"> </w:t>
            </w:r>
            <w:r>
              <w:rPr>
                <w:sz w:val="24"/>
              </w:rPr>
              <w:t>«Говори</w:t>
            </w:r>
            <w:r>
              <w:rPr>
                <w:spacing w:val="-2"/>
                <w:sz w:val="24"/>
              </w:rPr>
              <w:t xml:space="preserve"> </w:t>
            </w:r>
            <w:r>
              <w:rPr>
                <w:sz w:val="24"/>
              </w:rPr>
              <w:t>правильно»</w:t>
            </w:r>
            <w:r>
              <w:rPr>
                <w:spacing w:val="-5"/>
                <w:sz w:val="24"/>
              </w:rPr>
              <w:t xml:space="preserve"> </w:t>
            </w:r>
            <w:r>
              <w:rPr>
                <w:sz w:val="24"/>
              </w:rPr>
              <w:t>М.</w:t>
            </w:r>
            <w:r>
              <w:rPr>
                <w:spacing w:val="-3"/>
                <w:sz w:val="24"/>
              </w:rPr>
              <w:t xml:space="preserve"> </w:t>
            </w:r>
            <w:r>
              <w:rPr>
                <w:sz w:val="24"/>
              </w:rPr>
              <w:t>Просвещение,</w:t>
            </w:r>
            <w:r>
              <w:rPr>
                <w:spacing w:val="-4"/>
                <w:sz w:val="24"/>
              </w:rPr>
              <w:t xml:space="preserve"> </w:t>
            </w:r>
            <w:r>
              <w:rPr>
                <w:spacing w:val="-2"/>
                <w:sz w:val="24"/>
              </w:rPr>
              <w:t>1988.</w:t>
            </w:r>
          </w:p>
          <w:p w:rsidR="0044132F" w:rsidRDefault="004F5E07">
            <w:pPr>
              <w:pStyle w:val="TableParagraph"/>
              <w:ind w:left="111" w:right="179"/>
              <w:rPr>
                <w:sz w:val="24"/>
              </w:rPr>
            </w:pPr>
            <w:r>
              <w:rPr>
                <w:sz w:val="24"/>
              </w:rPr>
              <w:t>Г.А.</w:t>
            </w:r>
            <w:r>
              <w:rPr>
                <w:spacing w:val="-9"/>
                <w:sz w:val="24"/>
              </w:rPr>
              <w:t xml:space="preserve"> </w:t>
            </w:r>
            <w:r>
              <w:rPr>
                <w:sz w:val="24"/>
              </w:rPr>
              <w:t>Тумакова</w:t>
            </w:r>
            <w:r>
              <w:rPr>
                <w:spacing w:val="-4"/>
                <w:sz w:val="24"/>
              </w:rPr>
              <w:t xml:space="preserve"> </w:t>
            </w:r>
            <w:r>
              <w:rPr>
                <w:sz w:val="24"/>
              </w:rPr>
              <w:t>«Ознакомление</w:t>
            </w:r>
            <w:r>
              <w:rPr>
                <w:spacing w:val="-8"/>
                <w:sz w:val="24"/>
              </w:rPr>
              <w:t xml:space="preserve"> </w:t>
            </w:r>
            <w:r>
              <w:rPr>
                <w:sz w:val="24"/>
              </w:rPr>
              <w:t>дошкольников</w:t>
            </w:r>
            <w:r>
              <w:rPr>
                <w:spacing w:val="-10"/>
                <w:sz w:val="24"/>
              </w:rPr>
              <w:t xml:space="preserve"> </w:t>
            </w:r>
            <w:r>
              <w:rPr>
                <w:sz w:val="24"/>
              </w:rPr>
              <w:t>со</w:t>
            </w:r>
            <w:r>
              <w:rPr>
                <w:spacing w:val="-9"/>
                <w:sz w:val="24"/>
              </w:rPr>
              <w:t xml:space="preserve"> </w:t>
            </w:r>
            <w:r>
              <w:rPr>
                <w:sz w:val="24"/>
              </w:rPr>
              <w:t>звучащим</w:t>
            </w:r>
            <w:r>
              <w:rPr>
                <w:spacing w:val="-9"/>
                <w:sz w:val="24"/>
              </w:rPr>
              <w:t xml:space="preserve"> </w:t>
            </w:r>
            <w:r>
              <w:rPr>
                <w:sz w:val="24"/>
              </w:rPr>
              <w:t>словом». М. Просвещение, 1988.</w:t>
            </w:r>
          </w:p>
          <w:p w:rsidR="0044132F" w:rsidRDefault="004F5E07">
            <w:pPr>
              <w:pStyle w:val="TableParagraph"/>
              <w:ind w:left="111"/>
              <w:rPr>
                <w:i/>
                <w:sz w:val="24"/>
              </w:rPr>
            </w:pPr>
            <w:r>
              <w:rPr>
                <w:i/>
                <w:color w:val="00AFEF"/>
                <w:sz w:val="24"/>
              </w:rPr>
              <w:t>Технологии</w:t>
            </w:r>
            <w:r>
              <w:rPr>
                <w:i/>
                <w:color w:val="00AFEF"/>
                <w:spacing w:val="-5"/>
                <w:sz w:val="24"/>
              </w:rPr>
              <w:t xml:space="preserve"> </w:t>
            </w:r>
            <w:r>
              <w:rPr>
                <w:i/>
                <w:color w:val="00AFEF"/>
                <w:sz w:val="24"/>
              </w:rPr>
              <w:t>эффективной</w:t>
            </w:r>
            <w:r>
              <w:rPr>
                <w:i/>
                <w:color w:val="00AFEF"/>
                <w:spacing w:val="-5"/>
                <w:sz w:val="24"/>
              </w:rPr>
              <w:t xml:space="preserve"> </w:t>
            </w:r>
            <w:r>
              <w:rPr>
                <w:i/>
                <w:color w:val="00AFEF"/>
                <w:sz w:val="24"/>
              </w:rPr>
              <w:t>социализации</w:t>
            </w:r>
            <w:r>
              <w:rPr>
                <w:i/>
                <w:color w:val="00AFEF"/>
                <w:spacing w:val="-4"/>
                <w:sz w:val="24"/>
              </w:rPr>
              <w:t xml:space="preserve"> </w:t>
            </w:r>
            <w:r>
              <w:rPr>
                <w:i/>
                <w:color w:val="00AFEF"/>
                <w:sz w:val="24"/>
              </w:rPr>
              <w:t>в</w:t>
            </w:r>
            <w:r>
              <w:rPr>
                <w:i/>
                <w:color w:val="00AFEF"/>
                <w:spacing w:val="-5"/>
                <w:sz w:val="24"/>
              </w:rPr>
              <w:t xml:space="preserve"> </w:t>
            </w:r>
            <w:r>
              <w:rPr>
                <w:i/>
                <w:color w:val="00AFEF"/>
                <w:spacing w:val="-2"/>
                <w:sz w:val="24"/>
              </w:rPr>
              <w:t>дошкольной</w:t>
            </w:r>
          </w:p>
          <w:p w:rsidR="0044132F" w:rsidRDefault="004F5E07">
            <w:pPr>
              <w:pStyle w:val="TableParagraph"/>
              <w:spacing w:line="270" w:lineRule="atLeast"/>
              <w:ind w:left="111"/>
              <w:rPr>
                <w:i/>
                <w:sz w:val="24"/>
              </w:rPr>
            </w:pPr>
            <w:r>
              <w:rPr>
                <w:i/>
                <w:color w:val="00AFEF"/>
                <w:sz w:val="24"/>
              </w:rPr>
              <w:t>образовательной</w:t>
            </w:r>
            <w:r>
              <w:rPr>
                <w:i/>
                <w:color w:val="00AFEF"/>
                <w:spacing w:val="-8"/>
                <w:sz w:val="24"/>
              </w:rPr>
              <w:t xml:space="preserve"> </w:t>
            </w:r>
            <w:r>
              <w:rPr>
                <w:i/>
                <w:color w:val="00AFEF"/>
                <w:sz w:val="24"/>
              </w:rPr>
              <w:t>организации</w:t>
            </w:r>
            <w:r>
              <w:rPr>
                <w:i/>
                <w:color w:val="00AFEF"/>
                <w:spacing w:val="-8"/>
                <w:sz w:val="24"/>
              </w:rPr>
              <w:t xml:space="preserve"> </w:t>
            </w:r>
            <w:r>
              <w:rPr>
                <w:i/>
                <w:color w:val="00AFEF"/>
                <w:sz w:val="24"/>
              </w:rPr>
              <w:t>и</w:t>
            </w:r>
            <w:r>
              <w:rPr>
                <w:i/>
                <w:color w:val="00AFEF"/>
                <w:spacing w:val="-8"/>
                <w:sz w:val="24"/>
              </w:rPr>
              <w:t xml:space="preserve"> </w:t>
            </w:r>
            <w:r>
              <w:rPr>
                <w:i/>
                <w:color w:val="00AFEF"/>
                <w:sz w:val="24"/>
              </w:rPr>
              <w:t>начальной</w:t>
            </w:r>
            <w:r>
              <w:rPr>
                <w:i/>
                <w:color w:val="00AFEF"/>
                <w:spacing w:val="-6"/>
                <w:sz w:val="24"/>
              </w:rPr>
              <w:t xml:space="preserve"> </w:t>
            </w:r>
            <w:r>
              <w:rPr>
                <w:i/>
                <w:color w:val="00AFEF"/>
                <w:sz w:val="24"/>
              </w:rPr>
              <w:t>школе.</w:t>
            </w:r>
            <w:r>
              <w:rPr>
                <w:i/>
                <w:color w:val="00AFEF"/>
                <w:spacing w:val="-8"/>
                <w:sz w:val="24"/>
              </w:rPr>
              <w:t xml:space="preserve"> </w:t>
            </w:r>
            <w:r>
              <w:rPr>
                <w:i/>
                <w:color w:val="00AFEF"/>
                <w:sz w:val="24"/>
              </w:rPr>
              <w:t>ПланированиеЮ результаты, диагностика.- М:Линка-Пресс, 2019.</w:t>
            </w:r>
          </w:p>
        </w:tc>
      </w:tr>
      <w:tr w:rsidR="0044132F">
        <w:trPr>
          <w:trHeight w:val="1106"/>
        </w:trPr>
        <w:tc>
          <w:tcPr>
            <w:tcW w:w="2204" w:type="dxa"/>
          </w:tcPr>
          <w:p w:rsidR="0044132F" w:rsidRDefault="004F5E07">
            <w:pPr>
              <w:pStyle w:val="TableParagraph"/>
              <w:ind w:left="15" w:right="4"/>
              <w:jc w:val="center"/>
              <w:rPr>
                <w:b/>
                <w:sz w:val="24"/>
              </w:rPr>
            </w:pPr>
            <w:r>
              <w:rPr>
                <w:b/>
                <w:sz w:val="24"/>
              </w:rPr>
              <w:t>Художественно</w:t>
            </w:r>
            <w:r>
              <w:rPr>
                <w:b/>
                <w:spacing w:val="-15"/>
                <w:sz w:val="24"/>
              </w:rPr>
              <w:t xml:space="preserve"> </w:t>
            </w:r>
            <w:r>
              <w:rPr>
                <w:b/>
                <w:sz w:val="24"/>
              </w:rPr>
              <w:t xml:space="preserve">– </w:t>
            </w:r>
            <w:r>
              <w:rPr>
                <w:b/>
                <w:spacing w:val="-2"/>
                <w:sz w:val="24"/>
              </w:rPr>
              <w:t>эстетическое</w:t>
            </w:r>
          </w:p>
          <w:p w:rsidR="0044132F" w:rsidRDefault="004F5E07">
            <w:pPr>
              <w:pStyle w:val="TableParagraph"/>
              <w:ind w:left="15" w:right="6"/>
              <w:jc w:val="center"/>
              <w:rPr>
                <w:b/>
                <w:sz w:val="24"/>
              </w:rPr>
            </w:pPr>
            <w:r>
              <w:rPr>
                <w:b/>
                <w:spacing w:val="-2"/>
                <w:sz w:val="24"/>
              </w:rPr>
              <w:t>развитие</w:t>
            </w:r>
          </w:p>
        </w:tc>
        <w:tc>
          <w:tcPr>
            <w:tcW w:w="7402" w:type="dxa"/>
          </w:tcPr>
          <w:p w:rsidR="0044132F" w:rsidRDefault="004F5E07">
            <w:pPr>
              <w:pStyle w:val="TableParagraph"/>
              <w:spacing w:before="267"/>
              <w:ind w:left="111" w:right="1756"/>
              <w:rPr>
                <w:sz w:val="24"/>
              </w:rPr>
            </w:pPr>
            <w:r>
              <w:rPr>
                <w:sz w:val="24"/>
              </w:rPr>
              <w:t>Н.П.</w:t>
            </w:r>
            <w:r>
              <w:rPr>
                <w:spacing w:val="-11"/>
                <w:sz w:val="24"/>
              </w:rPr>
              <w:t xml:space="preserve"> </w:t>
            </w:r>
            <w:r>
              <w:rPr>
                <w:sz w:val="24"/>
              </w:rPr>
              <w:t>Сакулина</w:t>
            </w:r>
            <w:r>
              <w:rPr>
                <w:spacing w:val="-7"/>
                <w:sz w:val="24"/>
              </w:rPr>
              <w:t xml:space="preserve"> </w:t>
            </w:r>
            <w:r>
              <w:rPr>
                <w:sz w:val="24"/>
              </w:rPr>
              <w:t>«Методика</w:t>
            </w:r>
            <w:r>
              <w:rPr>
                <w:spacing w:val="-10"/>
                <w:sz w:val="24"/>
              </w:rPr>
              <w:t xml:space="preserve"> </w:t>
            </w:r>
            <w:r>
              <w:rPr>
                <w:sz w:val="24"/>
              </w:rPr>
              <w:t>обучения</w:t>
            </w:r>
            <w:r>
              <w:rPr>
                <w:spacing w:val="-10"/>
                <w:sz w:val="24"/>
              </w:rPr>
              <w:t xml:space="preserve"> </w:t>
            </w:r>
            <w:r>
              <w:rPr>
                <w:sz w:val="24"/>
              </w:rPr>
              <w:t>изобразительной деятельности».- М.: Просвещение, 1979.</w:t>
            </w:r>
          </w:p>
          <w:p w:rsidR="0044132F" w:rsidRDefault="004F5E07">
            <w:pPr>
              <w:pStyle w:val="TableParagraph"/>
              <w:spacing w:line="267" w:lineRule="exact"/>
              <w:ind w:left="111"/>
              <w:rPr>
                <w:sz w:val="24"/>
              </w:rPr>
            </w:pPr>
            <w:r>
              <w:rPr>
                <w:sz w:val="24"/>
              </w:rPr>
              <w:t>Л.С.</w:t>
            </w:r>
            <w:r>
              <w:rPr>
                <w:spacing w:val="-6"/>
                <w:sz w:val="24"/>
              </w:rPr>
              <w:t xml:space="preserve"> </w:t>
            </w:r>
            <w:r>
              <w:rPr>
                <w:sz w:val="24"/>
              </w:rPr>
              <w:t>Выготский «Воображение</w:t>
            </w:r>
            <w:r>
              <w:rPr>
                <w:spacing w:val="-2"/>
                <w:sz w:val="24"/>
              </w:rPr>
              <w:t xml:space="preserve"> </w:t>
            </w:r>
            <w:r>
              <w:rPr>
                <w:sz w:val="24"/>
              </w:rPr>
              <w:t>и</w:t>
            </w:r>
            <w:r>
              <w:rPr>
                <w:spacing w:val="-4"/>
                <w:sz w:val="24"/>
              </w:rPr>
              <w:t xml:space="preserve"> </w:t>
            </w:r>
            <w:r>
              <w:rPr>
                <w:sz w:val="24"/>
              </w:rPr>
              <w:t>творчество</w:t>
            </w:r>
            <w:r>
              <w:rPr>
                <w:spacing w:val="-4"/>
                <w:sz w:val="24"/>
              </w:rPr>
              <w:t xml:space="preserve"> </w:t>
            </w:r>
            <w:r>
              <w:rPr>
                <w:sz w:val="24"/>
              </w:rPr>
              <w:t>в</w:t>
            </w:r>
            <w:r>
              <w:rPr>
                <w:spacing w:val="-5"/>
                <w:sz w:val="24"/>
              </w:rPr>
              <w:t xml:space="preserve"> </w:t>
            </w:r>
            <w:r>
              <w:rPr>
                <w:sz w:val="24"/>
              </w:rPr>
              <w:t>детском</w:t>
            </w:r>
            <w:r>
              <w:rPr>
                <w:spacing w:val="-3"/>
                <w:sz w:val="24"/>
              </w:rPr>
              <w:t xml:space="preserve"> </w:t>
            </w:r>
            <w:r>
              <w:rPr>
                <w:sz w:val="24"/>
              </w:rPr>
              <w:t>саду».</w:t>
            </w:r>
            <w:r>
              <w:rPr>
                <w:spacing w:val="6"/>
                <w:sz w:val="24"/>
              </w:rPr>
              <w:t xml:space="preserve"> </w:t>
            </w:r>
            <w:r>
              <w:rPr>
                <w:spacing w:val="-10"/>
                <w:sz w:val="24"/>
              </w:rPr>
              <w:t>-</w:t>
            </w:r>
          </w:p>
        </w:tc>
      </w:tr>
    </w:tbl>
    <w:p w:rsidR="0044132F" w:rsidRDefault="0044132F">
      <w:pPr>
        <w:spacing w:line="267" w:lineRule="exact"/>
        <w:rPr>
          <w:sz w:val="24"/>
        </w:rPr>
        <w:sectPr w:rsidR="0044132F">
          <w:pgSz w:w="11910" w:h="16840"/>
          <w:pgMar w:top="1660" w:right="460" w:bottom="1200" w:left="740" w:header="0" w:footer="956" w:gutter="0"/>
          <w:cols w:space="720"/>
        </w:sectPr>
      </w:pPr>
    </w:p>
    <w:p w:rsidR="0044132F" w:rsidRDefault="0044132F">
      <w:pPr>
        <w:pStyle w:val="a3"/>
        <w:spacing w:before="1"/>
        <w:rPr>
          <w:sz w:val="2"/>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7402"/>
      </w:tblGrid>
      <w:tr w:rsidR="0044132F">
        <w:trPr>
          <w:trHeight w:val="12972"/>
        </w:trPr>
        <w:tc>
          <w:tcPr>
            <w:tcW w:w="2204" w:type="dxa"/>
          </w:tcPr>
          <w:p w:rsidR="0044132F" w:rsidRDefault="0044132F">
            <w:pPr>
              <w:pStyle w:val="TableParagraph"/>
              <w:rPr>
                <w:sz w:val="24"/>
              </w:rPr>
            </w:pPr>
          </w:p>
        </w:tc>
        <w:tc>
          <w:tcPr>
            <w:tcW w:w="7402" w:type="dxa"/>
          </w:tcPr>
          <w:p w:rsidR="0044132F" w:rsidRDefault="004F5E07">
            <w:pPr>
              <w:pStyle w:val="TableParagraph"/>
              <w:spacing w:line="271" w:lineRule="exact"/>
              <w:ind w:left="111"/>
              <w:rPr>
                <w:sz w:val="24"/>
              </w:rPr>
            </w:pPr>
            <w:r>
              <w:rPr>
                <w:sz w:val="24"/>
              </w:rPr>
              <w:t>Санкт-Петербург,</w:t>
            </w:r>
            <w:r>
              <w:rPr>
                <w:spacing w:val="-9"/>
                <w:sz w:val="24"/>
              </w:rPr>
              <w:t xml:space="preserve"> </w:t>
            </w:r>
            <w:r>
              <w:rPr>
                <w:spacing w:val="-2"/>
                <w:sz w:val="24"/>
              </w:rPr>
              <w:t>1997.</w:t>
            </w:r>
          </w:p>
          <w:p w:rsidR="0044132F" w:rsidRDefault="004F5E07">
            <w:pPr>
              <w:pStyle w:val="TableParagraph"/>
              <w:ind w:left="111" w:right="494"/>
              <w:rPr>
                <w:sz w:val="24"/>
              </w:rPr>
            </w:pPr>
            <w:r>
              <w:rPr>
                <w:sz w:val="24"/>
              </w:rPr>
              <w:t>Т.С.</w:t>
            </w:r>
            <w:r>
              <w:rPr>
                <w:spacing w:val="-6"/>
                <w:sz w:val="24"/>
              </w:rPr>
              <w:t xml:space="preserve"> </w:t>
            </w:r>
            <w:r>
              <w:rPr>
                <w:sz w:val="24"/>
              </w:rPr>
              <w:t>Комарова</w:t>
            </w:r>
            <w:r>
              <w:rPr>
                <w:spacing w:val="-5"/>
                <w:sz w:val="24"/>
              </w:rPr>
              <w:t xml:space="preserve"> </w:t>
            </w:r>
            <w:r>
              <w:rPr>
                <w:sz w:val="24"/>
              </w:rPr>
              <w:t>«Занятия</w:t>
            </w:r>
            <w:r>
              <w:rPr>
                <w:spacing w:val="-6"/>
                <w:sz w:val="24"/>
              </w:rPr>
              <w:t xml:space="preserve"> </w:t>
            </w:r>
            <w:r>
              <w:rPr>
                <w:sz w:val="24"/>
              </w:rPr>
              <w:t>по</w:t>
            </w:r>
            <w:r>
              <w:rPr>
                <w:spacing w:val="-6"/>
                <w:sz w:val="24"/>
              </w:rPr>
              <w:t xml:space="preserve"> </w:t>
            </w:r>
            <w:r>
              <w:rPr>
                <w:sz w:val="24"/>
              </w:rPr>
              <w:t>изобразительной</w:t>
            </w:r>
            <w:r>
              <w:rPr>
                <w:spacing w:val="-7"/>
                <w:sz w:val="24"/>
              </w:rPr>
              <w:t xml:space="preserve"> </w:t>
            </w:r>
            <w:r>
              <w:rPr>
                <w:sz w:val="24"/>
              </w:rPr>
              <w:t>деятельности». -</w:t>
            </w:r>
            <w:r>
              <w:rPr>
                <w:spacing w:val="40"/>
                <w:sz w:val="24"/>
              </w:rPr>
              <w:t xml:space="preserve"> </w:t>
            </w:r>
            <w:r>
              <w:rPr>
                <w:sz w:val="24"/>
              </w:rPr>
              <w:t>М.: Мозаика- синтез, 2008-2010.</w:t>
            </w:r>
          </w:p>
          <w:p w:rsidR="0044132F" w:rsidRDefault="004F5E07">
            <w:pPr>
              <w:pStyle w:val="TableParagraph"/>
              <w:ind w:left="111" w:right="1050"/>
              <w:rPr>
                <w:sz w:val="24"/>
              </w:rPr>
            </w:pPr>
            <w:r>
              <w:rPr>
                <w:sz w:val="24"/>
              </w:rPr>
              <w:t>Т.С.</w:t>
            </w:r>
            <w:r>
              <w:rPr>
                <w:spacing w:val="-7"/>
                <w:sz w:val="24"/>
              </w:rPr>
              <w:t xml:space="preserve"> </w:t>
            </w:r>
            <w:r>
              <w:rPr>
                <w:sz w:val="24"/>
              </w:rPr>
              <w:t>Комарова</w:t>
            </w:r>
            <w:r>
              <w:rPr>
                <w:spacing w:val="-6"/>
                <w:sz w:val="24"/>
              </w:rPr>
              <w:t xml:space="preserve"> </w:t>
            </w:r>
            <w:r>
              <w:rPr>
                <w:sz w:val="24"/>
              </w:rPr>
              <w:t>«Эстетическая</w:t>
            </w:r>
            <w:r>
              <w:rPr>
                <w:spacing w:val="-6"/>
                <w:sz w:val="24"/>
              </w:rPr>
              <w:t xml:space="preserve"> </w:t>
            </w:r>
            <w:r>
              <w:rPr>
                <w:sz w:val="24"/>
              </w:rPr>
              <w:t>развивающая</w:t>
            </w:r>
            <w:r>
              <w:rPr>
                <w:spacing w:val="-6"/>
                <w:sz w:val="24"/>
              </w:rPr>
              <w:t xml:space="preserve"> </w:t>
            </w:r>
            <w:r>
              <w:rPr>
                <w:sz w:val="24"/>
              </w:rPr>
              <w:t>среда</w:t>
            </w:r>
            <w:r>
              <w:rPr>
                <w:spacing w:val="-6"/>
                <w:sz w:val="24"/>
              </w:rPr>
              <w:t xml:space="preserve"> </w:t>
            </w:r>
            <w:r>
              <w:rPr>
                <w:sz w:val="24"/>
              </w:rPr>
              <w:t>в</w:t>
            </w:r>
            <w:r>
              <w:rPr>
                <w:spacing w:val="-9"/>
                <w:sz w:val="24"/>
              </w:rPr>
              <w:t xml:space="preserve"> </w:t>
            </w:r>
            <w:r>
              <w:rPr>
                <w:sz w:val="24"/>
              </w:rPr>
              <w:t>ДОУ». - М.: ПОР,2005.</w:t>
            </w:r>
          </w:p>
          <w:p w:rsidR="0044132F" w:rsidRDefault="004F5E07">
            <w:pPr>
              <w:pStyle w:val="TableParagraph"/>
              <w:ind w:left="111" w:right="1086"/>
              <w:rPr>
                <w:sz w:val="24"/>
              </w:rPr>
            </w:pPr>
            <w:r>
              <w:rPr>
                <w:sz w:val="24"/>
              </w:rPr>
              <w:t>Т.С.</w:t>
            </w:r>
            <w:r>
              <w:rPr>
                <w:spacing w:val="-7"/>
                <w:sz w:val="24"/>
              </w:rPr>
              <w:t xml:space="preserve"> </w:t>
            </w:r>
            <w:r>
              <w:rPr>
                <w:sz w:val="24"/>
              </w:rPr>
              <w:t>Комарова</w:t>
            </w:r>
            <w:r>
              <w:rPr>
                <w:spacing w:val="-6"/>
                <w:sz w:val="24"/>
              </w:rPr>
              <w:t xml:space="preserve"> </w:t>
            </w:r>
            <w:r>
              <w:rPr>
                <w:sz w:val="24"/>
              </w:rPr>
              <w:t>«Детское</w:t>
            </w:r>
            <w:r>
              <w:rPr>
                <w:spacing w:val="-7"/>
                <w:sz w:val="24"/>
              </w:rPr>
              <w:t xml:space="preserve"> </w:t>
            </w:r>
            <w:r>
              <w:rPr>
                <w:sz w:val="24"/>
              </w:rPr>
              <w:t>художественное</w:t>
            </w:r>
            <w:r>
              <w:rPr>
                <w:spacing w:val="-6"/>
                <w:sz w:val="24"/>
              </w:rPr>
              <w:t xml:space="preserve"> </w:t>
            </w:r>
            <w:r>
              <w:rPr>
                <w:sz w:val="24"/>
              </w:rPr>
              <w:t>творчество». -</w:t>
            </w:r>
            <w:r>
              <w:rPr>
                <w:spacing w:val="40"/>
                <w:sz w:val="24"/>
              </w:rPr>
              <w:t xml:space="preserve"> </w:t>
            </w:r>
            <w:r>
              <w:rPr>
                <w:sz w:val="24"/>
              </w:rPr>
              <w:t>М.: Мозаика-Синтез, 2006.</w:t>
            </w:r>
          </w:p>
          <w:p w:rsidR="0044132F" w:rsidRDefault="004F5E07">
            <w:pPr>
              <w:pStyle w:val="TableParagraph"/>
              <w:ind w:left="111"/>
              <w:rPr>
                <w:sz w:val="24"/>
              </w:rPr>
            </w:pPr>
            <w:r>
              <w:rPr>
                <w:sz w:val="24"/>
              </w:rPr>
              <w:t>М.Б.</w:t>
            </w:r>
            <w:r>
              <w:rPr>
                <w:spacing w:val="-5"/>
                <w:sz w:val="24"/>
              </w:rPr>
              <w:t xml:space="preserve"> </w:t>
            </w:r>
            <w:r>
              <w:rPr>
                <w:sz w:val="24"/>
              </w:rPr>
              <w:t>Халезова «Декоративная</w:t>
            </w:r>
            <w:r>
              <w:rPr>
                <w:spacing w:val="-4"/>
                <w:sz w:val="24"/>
              </w:rPr>
              <w:t xml:space="preserve"> </w:t>
            </w:r>
            <w:r>
              <w:rPr>
                <w:sz w:val="24"/>
              </w:rPr>
              <w:t>лепка</w:t>
            </w:r>
            <w:r>
              <w:rPr>
                <w:spacing w:val="-4"/>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 -</w:t>
            </w:r>
            <w:r>
              <w:rPr>
                <w:spacing w:val="40"/>
                <w:sz w:val="24"/>
              </w:rPr>
              <w:t xml:space="preserve"> </w:t>
            </w:r>
            <w:r>
              <w:rPr>
                <w:sz w:val="24"/>
              </w:rPr>
              <w:t>М.:</w:t>
            </w:r>
            <w:r>
              <w:rPr>
                <w:spacing w:val="-11"/>
                <w:sz w:val="24"/>
              </w:rPr>
              <w:t xml:space="preserve"> </w:t>
            </w:r>
            <w:r>
              <w:rPr>
                <w:sz w:val="24"/>
              </w:rPr>
              <w:t xml:space="preserve">Сфера, </w:t>
            </w:r>
            <w:r>
              <w:rPr>
                <w:spacing w:val="-2"/>
                <w:sz w:val="24"/>
              </w:rPr>
              <w:t>2005.</w:t>
            </w:r>
          </w:p>
          <w:p w:rsidR="0044132F" w:rsidRDefault="004F5E07">
            <w:pPr>
              <w:pStyle w:val="TableParagraph"/>
              <w:spacing w:before="1"/>
              <w:ind w:left="111"/>
              <w:rPr>
                <w:sz w:val="24"/>
              </w:rPr>
            </w:pPr>
            <w:r>
              <w:rPr>
                <w:sz w:val="24"/>
              </w:rPr>
              <w:t>Т.Н.</w:t>
            </w:r>
            <w:r>
              <w:rPr>
                <w:spacing w:val="-3"/>
                <w:sz w:val="24"/>
              </w:rPr>
              <w:t xml:space="preserve"> </w:t>
            </w:r>
            <w:r>
              <w:rPr>
                <w:sz w:val="24"/>
              </w:rPr>
              <w:t>Карачунская,</w:t>
            </w:r>
            <w:r>
              <w:rPr>
                <w:spacing w:val="-3"/>
                <w:sz w:val="24"/>
              </w:rPr>
              <w:t xml:space="preserve"> </w:t>
            </w:r>
            <w:r>
              <w:rPr>
                <w:sz w:val="24"/>
              </w:rPr>
              <w:t>Т.С.</w:t>
            </w:r>
            <w:r>
              <w:rPr>
                <w:spacing w:val="-3"/>
                <w:sz w:val="24"/>
              </w:rPr>
              <w:t xml:space="preserve"> </w:t>
            </w:r>
            <w:r>
              <w:rPr>
                <w:sz w:val="24"/>
              </w:rPr>
              <w:t>Комарова</w:t>
            </w:r>
            <w:r>
              <w:rPr>
                <w:spacing w:val="-2"/>
                <w:sz w:val="24"/>
              </w:rPr>
              <w:t xml:space="preserve"> </w:t>
            </w:r>
            <w:r>
              <w:rPr>
                <w:sz w:val="24"/>
              </w:rPr>
              <w:t>«Музейная</w:t>
            </w:r>
            <w:r>
              <w:rPr>
                <w:spacing w:val="-2"/>
                <w:sz w:val="24"/>
              </w:rPr>
              <w:t xml:space="preserve"> </w:t>
            </w:r>
            <w:r>
              <w:rPr>
                <w:sz w:val="24"/>
              </w:rPr>
              <w:t>педагогика</w:t>
            </w:r>
            <w:r>
              <w:rPr>
                <w:spacing w:val="-2"/>
                <w:sz w:val="24"/>
              </w:rPr>
              <w:t xml:space="preserve"> </w:t>
            </w:r>
            <w:r>
              <w:rPr>
                <w:spacing w:val="-10"/>
                <w:sz w:val="24"/>
              </w:rPr>
              <w:t>и</w:t>
            </w:r>
          </w:p>
          <w:p w:rsidR="0044132F" w:rsidRDefault="004F5E07">
            <w:pPr>
              <w:pStyle w:val="TableParagraph"/>
              <w:ind w:left="111" w:right="353"/>
              <w:rPr>
                <w:sz w:val="24"/>
              </w:rPr>
            </w:pPr>
            <w:r>
              <w:rPr>
                <w:sz w:val="24"/>
              </w:rPr>
              <w:t>изобразительная</w:t>
            </w:r>
            <w:r>
              <w:rPr>
                <w:spacing w:val="-3"/>
                <w:sz w:val="24"/>
              </w:rPr>
              <w:t xml:space="preserve"> </w:t>
            </w:r>
            <w:r>
              <w:rPr>
                <w:sz w:val="24"/>
              </w:rPr>
              <w:t>деятельность</w:t>
            </w:r>
            <w:r>
              <w:rPr>
                <w:spacing w:val="-6"/>
                <w:sz w:val="24"/>
              </w:rPr>
              <w:t xml:space="preserve"> </w:t>
            </w:r>
            <w:r>
              <w:rPr>
                <w:sz w:val="24"/>
              </w:rPr>
              <w:t>в</w:t>
            </w:r>
            <w:r>
              <w:rPr>
                <w:spacing w:val="-6"/>
                <w:sz w:val="24"/>
              </w:rPr>
              <w:t xml:space="preserve"> </w:t>
            </w:r>
            <w:r>
              <w:rPr>
                <w:sz w:val="24"/>
              </w:rPr>
              <w:t>детском</w:t>
            </w:r>
            <w:r>
              <w:rPr>
                <w:spacing w:val="-4"/>
                <w:sz w:val="24"/>
              </w:rPr>
              <w:t xml:space="preserve"> </w:t>
            </w:r>
            <w:r>
              <w:rPr>
                <w:sz w:val="24"/>
              </w:rPr>
              <w:t>саду». -</w:t>
            </w:r>
            <w:r>
              <w:rPr>
                <w:spacing w:val="40"/>
                <w:sz w:val="24"/>
              </w:rPr>
              <w:t xml:space="preserve"> </w:t>
            </w:r>
            <w:r>
              <w:rPr>
                <w:sz w:val="24"/>
              </w:rPr>
              <w:t>М.:</w:t>
            </w:r>
            <w:r>
              <w:rPr>
                <w:spacing w:val="-7"/>
                <w:sz w:val="24"/>
              </w:rPr>
              <w:t xml:space="preserve"> </w:t>
            </w:r>
            <w:r>
              <w:rPr>
                <w:sz w:val="24"/>
              </w:rPr>
              <w:t>Сфера,</w:t>
            </w:r>
            <w:r>
              <w:rPr>
                <w:spacing w:val="-4"/>
                <w:sz w:val="24"/>
              </w:rPr>
              <w:t xml:space="preserve"> </w:t>
            </w:r>
            <w:r>
              <w:rPr>
                <w:sz w:val="24"/>
              </w:rPr>
              <w:t>2005. Т.С. Комарова, Л.В. Куцакова «Трудовое воспитание в детском саду». -</w:t>
            </w:r>
            <w:r>
              <w:rPr>
                <w:spacing w:val="40"/>
                <w:sz w:val="24"/>
              </w:rPr>
              <w:t xml:space="preserve"> </w:t>
            </w:r>
            <w:r>
              <w:rPr>
                <w:sz w:val="24"/>
              </w:rPr>
              <w:t>М.:</w:t>
            </w:r>
            <w:r>
              <w:rPr>
                <w:spacing w:val="40"/>
                <w:sz w:val="24"/>
              </w:rPr>
              <w:t xml:space="preserve"> </w:t>
            </w:r>
            <w:r>
              <w:rPr>
                <w:sz w:val="24"/>
              </w:rPr>
              <w:t>Мозаика-Синтез, 2006.</w:t>
            </w:r>
          </w:p>
          <w:p w:rsidR="0044132F" w:rsidRDefault="004F5E07">
            <w:pPr>
              <w:pStyle w:val="TableParagraph"/>
              <w:ind w:left="111"/>
              <w:rPr>
                <w:sz w:val="24"/>
              </w:rPr>
            </w:pPr>
            <w:r>
              <w:rPr>
                <w:sz w:val="24"/>
              </w:rPr>
              <w:t>Т.С.</w:t>
            </w:r>
            <w:r>
              <w:rPr>
                <w:spacing w:val="-7"/>
                <w:sz w:val="24"/>
              </w:rPr>
              <w:t xml:space="preserve"> </w:t>
            </w:r>
            <w:r>
              <w:rPr>
                <w:sz w:val="24"/>
              </w:rPr>
              <w:t>Комарова,</w:t>
            </w:r>
            <w:r>
              <w:rPr>
                <w:spacing w:val="-7"/>
                <w:sz w:val="24"/>
              </w:rPr>
              <w:t xml:space="preserve"> </w:t>
            </w:r>
            <w:r>
              <w:rPr>
                <w:sz w:val="24"/>
              </w:rPr>
              <w:t>О.Ю.</w:t>
            </w:r>
            <w:r>
              <w:rPr>
                <w:spacing w:val="-7"/>
                <w:sz w:val="24"/>
              </w:rPr>
              <w:t xml:space="preserve"> </w:t>
            </w:r>
            <w:r>
              <w:rPr>
                <w:sz w:val="24"/>
              </w:rPr>
              <w:t>Зырянова</w:t>
            </w:r>
            <w:r>
              <w:rPr>
                <w:spacing w:val="-6"/>
                <w:sz w:val="24"/>
              </w:rPr>
              <w:t xml:space="preserve"> </w:t>
            </w:r>
            <w:r>
              <w:rPr>
                <w:sz w:val="24"/>
              </w:rPr>
              <w:t>«Преемственность</w:t>
            </w:r>
            <w:r>
              <w:rPr>
                <w:spacing w:val="-9"/>
                <w:sz w:val="24"/>
              </w:rPr>
              <w:t xml:space="preserve"> </w:t>
            </w:r>
            <w:r>
              <w:rPr>
                <w:sz w:val="24"/>
              </w:rPr>
              <w:t>в</w:t>
            </w:r>
            <w:r>
              <w:rPr>
                <w:spacing w:val="-9"/>
                <w:sz w:val="24"/>
              </w:rPr>
              <w:t xml:space="preserve"> </w:t>
            </w:r>
            <w:r>
              <w:rPr>
                <w:sz w:val="24"/>
              </w:rPr>
              <w:t>формировании художественного творчества детей в детском саду и начальной</w:t>
            </w:r>
          </w:p>
          <w:p w:rsidR="0044132F" w:rsidRDefault="004F5E07">
            <w:pPr>
              <w:pStyle w:val="TableParagraph"/>
              <w:ind w:left="111"/>
              <w:rPr>
                <w:sz w:val="24"/>
              </w:rPr>
            </w:pPr>
            <w:r>
              <w:rPr>
                <w:spacing w:val="-2"/>
                <w:sz w:val="24"/>
              </w:rPr>
              <w:t>школе».</w:t>
            </w:r>
          </w:p>
          <w:p w:rsidR="0044132F" w:rsidRDefault="004F5E07">
            <w:pPr>
              <w:pStyle w:val="TableParagraph"/>
              <w:ind w:left="111"/>
              <w:rPr>
                <w:sz w:val="24"/>
              </w:rPr>
            </w:pPr>
            <w:r>
              <w:rPr>
                <w:sz w:val="24"/>
              </w:rPr>
              <w:t>Т.С.</w:t>
            </w:r>
            <w:r>
              <w:rPr>
                <w:spacing w:val="-2"/>
                <w:sz w:val="24"/>
              </w:rPr>
              <w:t xml:space="preserve"> </w:t>
            </w:r>
            <w:r>
              <w:rPr>
                <w:sz w:val="24"/>
              </w:rPr>
              <w:t>Комарова,</w:t>
            </w:r>
            <w:r>
              <w:rPr>
                <w:spacing w:val="-2"/>
                <w:sz w:val="24"/>
              </w:rPr>
              <w:t xml:space="preserve"> </w:t>
            </w:r>
            <w:r>
              <w:rPr>
                <w:sz w:val="24"/>
              </w:rPr>
              <w:t>М.Б.</w:t>
            </w:r>
            <w:r>
              <w:rPr>
                <w:spacing w:val="-2"/>
                <w:sz w:val="24"/>
              </w:rPr>
              <w:t xml:space="preserve"> Зацепина</w:t>
            </w:r>
          </w:p>
          <w:p w:rsidR="0044132F" w:rsidRDefault="004F5E07">
            <w:pPr>
              <w:pStyle w:val="TableParagraph"/>
              <w:ind w:left="111"/>
              <w:rPr>
                <w:sz w:val="24"/>
              </w:rPr>
            </w:pPr>
            <w:r>
              <w:rPr>
                <w:sz w:val="24"/>
              </w:rPr>
              <w:t>«Художественная</w:t>
            </w:r>
            <w:r>
              <w:rPr>
                <w:spacing w:val="-5"/>
                <w:sz w:val="24"/>
              </w:rPr>
              <w:t xml:space="preserve"> </w:t>
            </w:r>
            <w:r>
              <w:rPr>
                <w:sz w:val="24"/>
              </w:rPr>
              <w:t>культура</w:t>
            </w:r>
            <w:r>
              <w:rPr>
                <w:spacing w:val="-5"/>
                <w:sz w:val="24"/>
              </w:rPr>
              <w:t xml:space="preserve"> </w:t>
            </w:r>
            <w:r>
              <w:rPr>
                <w:sz w:val="24"/>
              </w:rPr>
              <w:t>интегрированные</w:t>
            </w:r>
            <w:r>
              <w:rPr>
                <w:spacing w:val="-5"/>
                <w:sz w:val="24"/>
              </w:rPr>
              <w:t xml:space="preserve"> </w:t>
            </w:r>
            <w:r>
              <w:rPr>
                <w:sz w:val="24"/>
              </w:rPr>
              <w:t>занятия</w:t>
            </w:r>
            <w:r>
              <w:rPr>
                <w:spacing w:val="-10"/>
                <w:sz w:val="24"/>
              </w:rPr>
              <w:t xml:space="preserve"> </w:t>
            </w:r>
            <w:r>
              <w:rPr>
                <w:sz w:val="24"/>
              </w:rPr>
              <w:t>с</w:t>
            </w:r>
            <w:r>
              <w:rPr>
                <w:spacing w:val="-5"/>
                <w:sz w:val="24"/>
              </w:rPr>
              <w:t xml:space="preserve"> </w:t>
            </w:r>
            <w:r>
              <w:rPr>
                <w:sz w:val="24"/>
              </w:rPr>
              <w:t>детьми</w:t>
            </w:r>
            <w:r>
              <w:rPr>
                <w:spacing w:val="-7"/>
                <w:sz w:val="24"/>
              </w:rPr>
              <w:t xml:space="preserve"> </w:t>
            </w:r>
            <w:r>
              <w:rPr>
                <w:sz w:val="24"/>
              </w:rPr>
              <w:t>5-7 лет». - М.:Аркти, 2003.</w:t>
            </w:r>
          </w:p>
          <w:p w:rsidR="0044132F" w:rsidRDefault="004F5E07">
            <w:pPr>
              <w:pStyle w:val="TableParagraph"/>
              <w:ind w:left="111" w:right="353"/>
              <w:rPr>
                <w:sz w:val="24"/>
              </w:rPr>
            </w:pPr>
            <w:r>
              <w:rPr>
                <w:sz w:val="24"/>
              </w:rPr>
              <w:t>Л.В.</w:t>
            </w:r>
            <w:r>
              <w:rPr>
                <w:spacing w:val="-5"/>
                <w:sz w:val="24"/>
              </w:rPr>
              <w:t xml:space="preserve"> </w:t>
            </w:r>
            <w:r>
              <w:rPr>
                <w:sz w:val="24"/>
              </w:rPr>
              <w:t>Куцакова</w:t>
            </w:r>
            <w:r>
              <w:rPr>
                <w:spacing w:val="-1"/>
                <w:sz w:val="24"/>
              </w:rPr>
              <w:t xml:space="preserve"> </w:t>
            </w:r>
            <w:r>
              <w:rPr>
                <w:sz w:val="24"/>
              </w:rPr>
              <w:t>«Творим</w:t>
            </w:r>
            <w:r>
              <w:rPr>
                <w:spacing w:val="-5"/>
                <w:sz w:val="24"/>
              </w:rPr>
              <w:t xml:space="preserve"> </w:t>
            </w:r>
            <w:r>
              <w:rPr>
                <w:sz w:val="24"/>
              </w:rPr>
              <w:t>и</w:t>
            </w:r>
            <w:r>
              <w:rPr>
                <w:spacing w:val="-6"/>
                <w:sz w:val="24"/>
              </w:rPr>
              <w:t xml:space="preserve"> </w:t>
            </w:r>
            <w:r>
              <w:rPr>
                <w:sz w:val="24"/>
              </w:rPr>
              <w:t>мастерим</w:t>
            </w:r>
            <w:r>
              <w:rPr>
                <w:spacing w:val="-5"/>
                <w:sz w:val="24"/>
              </w:rPr>
              <w:t xml:space="preserve"> </w:t>
            </w:r>
            <w:r>
              <w:rPr>
                <w:sz w:val="24"/>
              </w:rPr>
              <w:t>ручной</w:t>
            </w:r>
            <w:r>
              <w:rPr>
                <w:spacing w:val="-6"/>
                <w:sz w:val="24"/>
              </w:rPr>
              <w:t xml:space="preserve"> </w:t>
            </w:r>
            <w:r>
              <w:rPr>
                <w:sz w:val="24"/>
              </w:rPr>
              <w:t>труд</w:t>
            </w:r>
            <w:r>
              <w:rPr>
                <w:spacing w:val="-4"/>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 - М.: Мозаика Синтез, 2008.</w:t>
            </w:r>
          </w:p>
          <w:p w:rsidR="0044132F" w:rsidRDefault="004F5E07">
            <w:pPr>
              <w:pStyle w:val="TableParagraph"/>
              <w:ind w:left="111"/>
              <w:rPr>
                <w:sz w:val="24"/>
              </w:rPr>
            </w:pPr>
            <w:r>
              <w:rPr>
                <w:sz w:val="24"/>
              </w:rPr>
              <w:t>Л.В.</w:t>
            </w:r>
            <w:r>
              <w:rPr>
                <w:spacing w:val="-7"/>
                <w:sz w:val="24"/>
              </w:rPr>
              <w:t xml:space="preserve"> </w:t>
            </w:r>
            <w:r>
              <w:rPr>
                <w:sz w:val="24"/>
              </w:rPr>
              <w:t>Куцакова</w:t>
            </w:r>
            <w:r>
              <w:rPr>
                <w:spacing w:val="-3"/>
                <w:sz w:val="24"/>
              </w:rPr>
              <w:t xml:space="preserve"> </w:t>
            </w:r>
            <w:r>
              <w:rPr>
                <w:sz w:val="24"/>
              </w:rPr>
              <w:t>«Конструирование</w:t>
            </w:r>
            <w:r>
              <w:rPr>
                <w:spacing w:val="-6"/>
                <w:sz w:val="24"/>
              </w:rPr>
              <w:t xml:space="preserve"> </w:t>
            </w:r>
            <w:r>
              <w:rPr>
                <w:sz w:val="24"/>
              </w:rPr>
              <w:t>и</w:t>
            </w:r>
            <w:r>
              <w:rPr>
                <w:spacing w:val="-8"/>
                <w:sz w:val="24"/>
              </w:rPr>
              <w:t xml:space="preserve"> </w:t>
            </w:r>
            <w:r>
              <w:rPr>
                <w:sz w:val="24"/>
              </w:rPr>
              <w:t>художественный</w:t>
            </w:r>
            <w:r>
              <w:rPr>
                <w:spacing w:val="-8"/>
                <w:sz w:val="24"/>
              </w:rPr>
              <w:t xml:space="preserve"> </w:t>
            </w:r>
            <w:r>
              <w:rPr>
                <w:sz w:val="24"/>
              </w:rPr>
              <w:t>труд</w:t>
            </w:r>
            <w:r>
              <w:rPr>
                <w:spacing w:val="-3"/>
                <w:sz w:val="24"/>
              </w:rPr>
              <w:t xml:space="preserve"> </w:t>
            </w:r>
            <w:r>
              <w:rPr>
                <w:sz w:val="24"/>
              </w:rPr>
              <w:t>в</w:t>
            </w:r>
            <w:r>
              <w:rPr>
                <w:spacing w:val="-9"/>
                <w:sz w:val="24"/>
              </w:rPr>
              <w:t xml:space="preserve"> </w:t>
            </w:r>
            <w:r>
              <w:rPr>
                <w:sz w:val="24"/>
              </w:rPr>
              <w:t>детском саду». -</w:t>
            </w:r>
            <w:r>
              <w:rPr>
                <w:spacing w:val="40"/>
                <w:sz w:val="24"/>
              </w:rPr>
              <w:t xml:space="preserve"> </w:t>
            </w:r>
            <w:r>
              <w:rPr>
                <w:sz w:val="24"/>
              </w:rPr>
              <w:t>М.: Сфера, 2005.</w:t>
            </w:r>
          </w:p>
          <w:p w:rsidR="0044132F" w:rsidRDefault="004F5E07">
            <w:pPr>
              <w:pStyle w:val="TableParagraph"/>
              <w:spacing w:before="1"/>
              <w:ind w:left="111"/>
              <w:rPr>
                <w:sz w:val="24"/>
              </w:rPr>
            </w:pPr>
            <w:r>
              <w:rPr>
                <w:sz w:val="24"/>
              </w:rPr>
              <w:t>Л.В.</w:t>
            </w:r>
            <w:r>
              <w:rPr>
                <w:spacing w:val="-8"/>
                <w:sz w:val="24"/>
              </w:rPr>
              <w:t xml:space="preserve"> </w:t>
            </w:r>
            <w:r>
              <w:rPr>
                <w:sz w:val="24"/>
              </w:rPr>
              <w:t>Куцакова</w:t>
            </w:r>
            <w:r>
              <w:rPr>
                <w:spacing w:val="-4"/>
                <w:sz w:val="24"/>
              </w:rPr>
              <w:t xml:space="preserve"> </w:t>
            </w:r>
            <w:r>
              <w:rPr>
                <w:sz w:val="24"/>
              </w:rPr>
              <w:t>«Занятия</w:t>
            </w:r>
            <w:r>
              <w:rPr>
                <w:spacing w:val="-8"/>
                <w:sz w:val="24"/>
              </w:rPr>
              <w:t xml:space="preserve"> </w:t>
            </w:r>
            <w:r>
              <w:rPr>
                <w:sz w:val="24"/>
              </w:rPr>
              <w:t>по</w:t>
            </w:r>
            <w:r>
              <w:rPr>
                <w:spacing w:val="-8"/>
                <w:sz w:val="24"/>
              </w:rPr>
              <w:t xml:space="preserve"> </w:t>
            </w:r>
            <w:r>
              <w:rPr>
                <w:sz w:val="24"/>
              </w:rPr>
              <w:t>конструированию</w:t>
            </w:r>
            <w:r>
              <w:rPr>
                <w:spacing w:val="-8"/>
                <w:sz w:val="24"/>
              </w:rPr>
              <w:t xml:space="preserve"> </w:t>
            </w:r>
            <w:r>
              <w:rPr>
                <w:sz w:val="24"/>
              </w:rPr>
              <w:t>из</w:t>
            </w:r>
            <w:r>
              <w:rPr>
                <w:spacing w:val="-4"/>
                <w:sz w:val="24"/>
              </w:rPr>
              <w:t xml:space="preserve"> </w:t>
            </w:r>
            <w:r>
              <w:rPr>
                <w:sz w:val="24"/>
              </w:rPr>
              <w:t>строительного материала». -</w:t>
            </w:r>
            <w:r>
              <w:rPr>
                <w:spacing w:val="40"/>
                <w:sz w:val="24"/>
              </w:rPr>
              <w:t xml:space="preserve"> </w:t>
            </w:r>
            <w:r>
              <w:rPr>
                <w:sz w:val="24"/>
              </w:rPr>
              <w:t>М.:</w:t>
            </w:r>
            <w:r>
              <w:rPr>
                <w:spacing w:val="40"/>
                <w:sz w:val="24"/>
              </w:rPr>
              <w:t xml:space="preserve"> </w:t>
            </w:r>
            <w:r>
              <w:rPr>
                <w:sz w:val="24"/>
              </w:rPr>
              <w:t>Мозаика –Синтез, 2007.</w:t>
            </w:r>
          </w:p>
          <w:p w:rsidR="0044132F" w:rsidRDefault="004F5E07">
            <w:pPr>
              <w:pStyle w:val="TableParagraph"/>
              <w:ind w:left="111" w:right="1082"/>
              <w:rPr>
                <w:sz w:val="24"/>
              </w:rPr>
            </w:pPr>
            <w:r>
              <w:rPr>
                <w:sz w:val="24"/>
              </w:rPr>
              <w:t>М.Б.</w:t>
            </w:r>
            <w:r>
              <w:rPr>
                <w:spacing w:val="-5"/>
                <w:sz w:val="24"/>
              </w:rPr>
              <w:t xml:space="preserve"> </w:t>
            </w:r>
            <w:r>
              <w:rPr>
                <w:sz w:val="24"/>
              </w:rPr>
              <w:t>Зацепина</w:t>
            </w:r>
            <w:r>
              <w:rPr>
                <w:spacing w:val="-2"/>
                <w:sz w:val="24"/>
              </w:rPr>
              <w:t xml:space="preserve"> </w:t>
            </w:r>
            <w:r>
              <w:rPr>
                <w:sz w:val="24"/>
              </w:rPr>
              <w:t>«Народные</w:t>
            </w:r>
            <w:r>
              <w:rPr>
                <w:spacing w:val="-5"/>
                <w:sz w:val="24"/>
              </w:rPr>
              <w:t xml:space="preserve"> </w:t>
            </w:r>
            <w:r>
              <w:rPr>
                <w:sz w:val="24"/>
              </w:rPr>
              <w:t>праздники</w:t>
            </w:r>
            <w:r>
              <w:rPr>
                <w:spacing w:val="-6"/>
                <w:sz w:val="24"/>
              </w:rPr>
              <w:t xml:space="preserve"> </w:t>
            </w:r>
            <w:r>
              <w:rPr>
                <w:sz w:val="24"/>
              </w:rPr>
              <w:t>в</w:t>
            </w:r>
            <w:r>
              <w:rPr>
                <w:spacing w:val="-4"/>
                <w:sz w:val="24"/>
              </w:rPr>
              <w:t xml:space="preserve"> </w:t>
            </w:r>
            <w:r>
              <w:rPr>
                <w:sz w:val="24"/>
              </w:rPr>
              <w:t>детском</w:t>
            </w:r>
            <w:r>
              <w:rPr>
                <w:spacing w:val="-5"/>
                <w:sz w:val="24"/>
              </w:rPr>
              <w:t xml:space="preserve"> </w:t>
            </w:r>
            <w:r>
              <w:rPr>
                <w:sz w:val="24"/>
              </w:rPr>
              <w:t>саду». -</w:t>
            </w:r>
            <w:r>
              <w:rPr>
                <w:spacing w:val="40"/>
                <w:sz w:val="24"/>
              </w:rPr>
              <w:t xml:space="preserve"> </w:t>
            </w:r>
            <w:r>
              <w:rPr>
                <w:sz w:val="24"/>
              </w:rPr>
              <w:t>М.: Мозаика-Синтез, 2006.</w:t>
            </w:r>
          </w:p>
          <w:p w:rsidR="0044132F" w:rsidRDefault="004F5E07">
            <w:pPr>
              <w:pStyle w:val="TableParagraph"/>
              <w:ind w:left="111"/>
              <w:rPr>
                <w:sz w:val="24"/>
              </w:rPr>
            </w:pPr>
            <w:r>
              <w:rPr>
                <w:sz w:val="24"/>
              </w:rPr>
              <w:t>М.Б.</w:t>
            </w:r>
            <w:r>
              <w:rPr>
                <w:spacing w:val="-5"/>
                <w:sz w:val="24"/>
              </w:rPr>
              <w:t xml:space="preserve"> </w:t>
            </w:r>
            <w:r>
              <w:rPr>
                <w:sz w:val="24"/>
              </w:rPr>
              <w:t>Зацепина,</w:t>
            </w:r>
            <w:r>
              <w:rPr>
                <w:spacing w:val="-5"/>
                <w:sz w:val="24"/>
              </w:rPr>
              <w:t xml:space="preserve"> </w:t>
            </w:r>
            <w:r>
              <w:rPr>
                <w:sz w:val="24"/>
              </w:rPr>
              <w:t>Т.В</w:t>
            </w:r>
            <w:r>
              <w:rPr>
                <w:spacing w:val="-6"/>
                <w:sz w:val="24"/>
              </w:rPr>
              <w:t xml:space="preserve"> </w:t>
            </w:r>
            <w:r>
              <w:rPr>
                <w:sz w:val="24"/>
              </w:rPr>
              <w:t>Антонова «Праздники</w:t>
            </w:r>
            <w:r>
              <w:rPr>
                <w:spacing w:val="-6"/>
                <w:sz w:val="24"/>
              </w:rPr>
              <w:t xml:space="preserve"> </w:t>
            </w:r>
            <w:r>
              <w:rPr>
                <w:sz w:val="24"/>
              </w:rPr>
              <w:t>и</w:t>
            </w:r>
            <w:r>
              <w:rPr>
                <w:spacing w:val="-6"/>
                <w:sz w:val="24"/>
              </w:rPr>
              <w:t xml:space="preserve"> </w:t>
            </w:r>
            <w:r>
              <w:rPr>
                <w:sz w:val="24"/>
              </w:rPr>
              <w:t>развлечения</w:t>
            </w:r>
            <w:r>
              <w:rPr>
                <w:spacing w:val="-4"/>
                <w:sz w:val="24"/>
              </w:rPr>
              <w:t xml:space="preserve"> </w:t>
            </w:r>
            <w:r>
              <w:rPr>
                <w:sz w:val="24"/>
              </w:rPr>
              <w:t>в</w:t>
            </w:r>
            <w:r>
              <w:rPr>
                <w:spacing w:val="-7"/>
                <w:sz w:val="24"/>
              </w:rPr>
              <w:t xml:space="preserve"> </w:t>
            </w:r>
            <w:r>
              <w:rPr>
                <w:sz w:val="24"/>
              </w:rPr>
              <w:t>детском саду». -</w:t>
            </w:r>
            <w:r>
              <w:rPr>
                <w:spacing w:val="40"/>
                <w:sz w:val="24"/>
              </w:rPr>
              <w:t xml:space="preserve"> </w:t>
            </w:r>
            <w:r>
              <w:rPr>
                <w:sz w:val="24"/>
              </w:rPr>
              <w:t>М.: Мозаика-Синтез, 2006.</w:t>
            </w:r>
          </w:p>
          <w:p w:rsidR="0044132F" w:rsidRDefault="004F5E07">
            <w:pPr>
              <w:pStyle w:val="TableParagraph"/>
              <w:ind w:left="111"/>
              <w:rPr>
                <w:sz w:val="24"/>
              </w:rPr>
            </w:pPr>
            <w:r>
              <w:rPr>
                <w:sz w:val="24"/>
              </w:rPr>
              <w:t>Малышева,</w:t>
            </w:r>
            <w:r>
              <w:rPr>
                <w:spacing w:val="-6"/>
                <w:sz w:val="24"/>
              </w:rPr>
              <w:t xml:space="preserve"> </w:t>
            </w:r>
            <w:r>
              <w:rPr>
                <w:sz w:val="24"/>
              </w:rPr>
              <w:t>Н.В.</w:t>
            </w:r>
            <w:r>
              <w:rPr>
                <w:spacing w:val="-5"/>
                <w:sz w:val="24"/>
              </w:rPr>
              <w:t xml:space="preserve"> </w:t>
            </w:r>
            <w:r>
              <w:rPr>
                <w:sz w:val="24"/>
              </w:rPr>
              <w:t>Ермолаева</w:t>
            </w:r>
            <w:r>
              <w:rPr>
                <w:spacing w:val="-1"/>
                <w:sz w:val="24"/>
              </w:rPr>
              <w:t xml:space="preserve"> </w:t>
            </w:r>
            <w:r>
              <w:rPr>
                <w:sz w:val="24"/>
              </w:rPr>
              <w:t>«Аппликация</w:t>
            </w:r>
            <w:r>
              <w:rPr>
                <w:spacing w:val="-6"/>
                <w:sz w:val="24"/>
              </w:rPr>
              <w:t xml:space="preserve"> </w:t>
            </w:r>
            <w:r>
              <w:rPr>
                <w:sz w:val="24"/>
              </w:rPr>
              <w:t>в</w:t>
            </w:r>
            <w:r>
              <w:rPr>
                <w:spacing w:val="-7"/>
                <w:sz w:val="24"/>
              </w:rPr>
              <w:t xml:space="preserve"> </w:t>
            </w:r>
            <w:r>
              <w:rPr>
                <w:sz w:val="24"/>
              </w:rPr>
              <w:t>детском</w:t>
            </w:r>
            <w:r>
              <w:rPr>
                <w:spacing w:val="-6"/>
                <w:sz w:val="24"/>
              </w:rPr>
              <w:t xml:space="preserve"> </w:t>
            </w:r>
            <w:r>
              <w:rPr>
                <w:sz w:val="24"/>
              </w:rPr>
              <w:t>саду». -</w:t>
            </w:r>
            <w:r>
              <w:rPr>
                <w:spacing w:val="40"/>
                <w:sz w:val="24"/>
              </w:rPr>
              <w:t xml:space="preserve"> </w:t>
            </w:r>
            <w:r>
              <w:rPr>
                <w:sz w:val="24"/>
              </w:rPr>
              <w:t>М.2002 Н.А. Ветлугина «Музыкальное воспитание в детском саду». - М.:</w:t>
            </w:r>
          </w:p>
          <w:p w:rsidR="0044132F" w:rsidRDefault="004F5E07">
            <w:pPr>
              <w:pStyle w:val="TableParagraph"/>
              <w:spacing w:before="1"/>
              <w:ind w:left="111"/>
              <w:rPr>
                <w:sz w:val="24"/>
              </w:rPr>
            </w:pPr>
            <w:r>
              <w:rPr>
                <w:sz w:val="24"/>
              </w:rPr>
              <w:t>Просвещение,</w:t>
            </w:r>
            <w:r>
              <w:rPr>
                <w:spacing w:val="-9"/>
                <w:sz w:val="24"/>
              </w:rPr>
              <w:t xml:space="preserve"> </w:t>
            </w:r>
            <w:r>
              <w:rPr>
                <w:spacing w:val="-2"/>
                <w:sz w:val="24"/>
              </w:rPr>
              <w:t>1991.</w:t>
            </w:r>
          </w:p>
          <w:p w:rsidR="0044132F" w:rsidRDefault="004F5E07">
            <w:pPr>
              <w:pStyle w:val="TableParagraph"/>
              <w:ind w:left="111"/>
              <w:rPr>
                <w:sz w:val="24"/>
              </w:rPr>
            </w:pPr>
            <w:r>
              <w:rPr>
                <w:sz w:val="24"/>
              </w:rPr>
              <w:t>М.Ю.</w:t>
            </w:r>
            <w:r>
              <w:rPr>
                <w:spacing w:val="-5"/>
                <w:sz w:val="24"/>
              </w:rPr>
              <w:t xml:space="preserve"> </w:t>
            </w:r>
            <w:r>
              <w:rPr>
                <w:sz w:val="24"/>
              </w:rPr>
              <w:t>Картушина</w:t>
            </w:r>
            <w:r>
              <w:rPr>
                <w:spacing w:val="-1"/>
                <w:sz w:val="24"/>
              </w:rPr>
              <w:t xml:space="preserve"> </w:t>
            </w:r>
            <w:r>
              <w:rPr>
                <w:sz w:val="24"/>
              </w:rPr>
              <w:t>«Логоритмика</w:t>
            </w:r>
            <w:r>
              <w:rPr>
                <w:spacing w:val="-5"/>
                <w:sz w:val="24"/>
              </w:rPr>
              <w:t xml:space="preserve"> </w:t>
            </w:r>
            <w:r>
              <w:rPr>
                <w:sz w:val="24"/>
              </w:rPr>
              <w:t>для</w:t>
            </w:r>
            <w:r>
              <w:rPr>
                <w:spacing w:val="-5"/>
                <w:sz w:val="24"/>
              </w:rPr>
              <w:t xml:space="preserve"> </w:t>
            </w:r>
            <w:r>
              <w:rPr>
                <w:sz w:val="24"/>
              </w:rPr>
              <w:t>малышей». -</w:t>
            </w:r>
            <w:r>
              <w:rPr>
                <w:spacing w:val="40"/>
                <w:sz w:val="24"/>
              </w:rPr>
              <w:t xml:space="preserve"> </w:t>
            </w:r>
            <w:r>
              <w:rPr>
                <w:sz w:val="24"/>
              </w:rPr>
              <w:t>М.:</w:t>
            </w:r>
            <w:r>
              <w:rPr>
                <w:spacing w:val="-12"/>
                <w:sz w:val="24"/>
              </w:rPr>
              <w:t xml:space="preserve"> </w:t>
            </w:r>
            <w:r>
              <w:rPr>
                <w:sz w:val="24"/>
              </w:rPr>
              <w:t>Сфера,</w:t>
            </w:r>
            <w:r>
              <w:rPr>
                <w:spacing w:val="-5"/>
                <w:sz w:val="24"/>
              </w:rPr>
              <w:t xml:space="preserve"> </w:t>
            </w:r>
            <w:r>
              <w:rPr>
                <w:sz w:val="24"/>
              </w:rPr>
              <w:t>2005. Е.П. Никитина «До свидания, детский сад!». - М.: Сфера, 2004.</w:t>
            </w:r>
          </w:p>
          <w:p w:rsidR="0044132F" w:rsidRDefault="004F5E07">
            <w:pPr>
              <w:pStyle w:val="TableParagraph"/>
              <w:ind w:left="111"/>
              <w:rPr>
                <w:sz w:val="24"/>
              </w:rPr>
            </w:pPr>
            <w:r>
              <w:rPr>
                <w:sz w:val="24"/>
              </w:rPr>
              <w:t>Н.М.</w:t>
            </w:r>
            <w:r>
              <w:rPr>
                <w:spacing w:val="-4"/>
                <w:sz w:val="24"/>
              </w:rPr>
              <w:t xml:space="preserve"> </w:t>
            </w:r>
            <w:r>
              <w:rPr>
                <w:sz w:val="24"/>
              </w:rPr>
              <w:t>Савицкая</w:t>
            </w:r>
            <w:r>
              <w:rPr>
                <w:spacing w:val="2"/>
                <w:sz w:val="24"/>
              </w:rPr>
              <w:t xml:space="preserve"> </w:t>
            </w:r>
            <w:r>
              <w:rPr>
                <w:sz w:val="24"/>
              </w:rPr>
              <w:t>«Логоритмика</w:t>
            </w:r>
            <w:r>
              <w:rPr>
                <w:spacing w:val="-3"/>
                <w:sz w:val="24"/>
              </w:rPr>
              <w:t xml:space="preserve"> </w:t>
            </w:r>
            <w:r>
              <w:rPr>
                <w:sz w:val="24"/>
              </w:rPr>
              <w:t>для</w:t>
            </w:r>
            <w:r>
              <w:rPr>
                <w:spacing w:val="-2"/>
                <w:sz w:val="24"/>
              </w:rPr>
              <w:t xml:space="preserve"> </w:t>
            </w:r>
            <w:r>
              <w:rPr>
                <w:sz w:val="24"/>
              </w:rPr>
              <w:t>малышей</w:t>
            </w:r>
            <w:r>
              <w:rPr>
                <w:spacing w:val="-4"/>
                <w:sz w:val="24"/>
              </w:rPr>
              <w:t xml:space="preserve"> </w:t>
            </w:r>
            <w:r>
              <w:rPr>
                <w:sz w:val="24"/>
              </w:rPr>
              <w:t>4-5</w:t>
            </w:r>
            <w:r>
              <w:rPr>
                <w:spacing w:val="-3"/>
                <w:sz w:val="24"/>
              </w:rPr>
              <w:t xml:space="preserve"> </w:t>
            </w:r>
            <w:r>
              <w:rPr>
                <w:spacing w:val="-2"/>
                <w:sz w:val="24"/>
              </w:rPr>
              <w:t>лет».</w:t>
            </w:r>
          </w:p>
          <w:p w:rsidR="0044132F" w:rsidRDefault="004F5E07">
            <w:pPr>
              <w:pStyle w:val="TableParagraph"/>
              <w:ind w:left="111"/>
              <w:rPr>
                <w:sz w:val="24"/>
              </w:rPr>
            </w:pPr>
            <w:r>
              <w:rPr>
                <w:sz w:val="24"/>
              </w:rPr>
              <w:t>М.Ю.</w:t>
            </w:r>
            <w:r>
              <w:rPr>
                <w:spacing w:val="-6"/>
                <w:sz w:val="24"/>
              </w:rPr>
              <w:t xml:space="preserve"> </w:t>
            </w:r>
            <w:r>
              <w:rPr>
                <w:sz w:val="24"/>
              </w:rPr>
              <w:t>Картушина</w:t>
            </w:r>
            <w:r>
              <w:rPr>
                <w:spacing w:val="-1"/>
                <w:sz w:val="24"/>
              </w:rPr>
              <w:t xml:space="preserve"> </w:t>
            </w:r>
            <w:r>
              <w:rPr>
                <w:sz w:val="24"/>
              </w:rPr>
              <w:t>«Конспекты</w:t>
            </w:r>
            <w:r>
              <w:rPr>
                <w:spacing w:val="-7"/>
                <w:sz w:val="24"/>
              </w:rPr>
              <w:t xml:space="preserve"> </w:t>
            </w:r>
            <w:r>
              <w:rPr>
                <w:sz w:val="24"/>
              </w:rPr>
              <w:t>логоритмических</w:t>
            </w:r>
            <w:r>
              <w:rPr>
                <w:spacing w:val="-6"/>
                <w:sz w:val="24"/>
              </w:rPr>
              <w:t xml:space="preserve"> </w:t>
            </w:r>
            <w:r>
              <w:rPr>
                <w:sz w:val="24"/>
              </w:rPr>
              <w:t>занятий</w:t>
            </w:r>
            <w:r>
              <w:rPr>
                <w:spacing w:val="-6"/>
                <w:sz w:val="24"/>
              </w:rPr>
              <w:t xml:space="preserve"> </w:t>
            </w:r>
            <w:r>
              <w:rPr>
                <w:sz w:val="24"/>
              </w:rPr>
              <w:t>с</w:t>
            </w:r>
            <w:r>
              <w:rPr>
                <w:spacing w:val="-8"/>
                <w:sz w:val="24"/>
              </w:rPr>
              <w:t xml:space="preserve"> </w:t>
            </w:r>
            <w:r>
              <w:rPr>
                <w:sz w:val="24"/>
              </w:rPr>
              <w:t>детьми</w:t>
            </w:r>
            <w:r>
              <w:rPr>
                <w:spacing w:val="-6"/>
                <w:sz w:val="24"/>
              </w:rPr>
              <w:t xml:space="preserve"> </w:t>
            </w:r>
            <w:r>
              <w:rPr>
                <w:sz w:val="24"/>
              </w:rPr>
              <w:t>4-5 лет». -</w:t>
            </w:r>
            <w:r>
              <w:rPr>
                <w:spacing w:val="40"/>
                <w:sz w:val="24"/>
              </w:rPr>
              <w:t xml:space="preserve"> </w:t>
            </w:r>
            <w:r>
              <w:rPr>
                <w:sz w:val="24"/>
              </w:rPr>
              <w:t>М.: Сфера, 2008</w:t>
            </w:r>
          </w:p>
          <w:p w:rsidR="0044132F" w:rsidRDefault="004F5E07">
            <w:pPr>
              <w:pStyle w:val="TableParagraph"/>
              <w:ind w:left="111" w:right="353"/>
              <w:rPr>
                <w:sz w:val="24"/>
              </w:rPr>
            </w:pPr>
            <w:r>
              <w:rPr>
                <w:sz w:val="24"/>
              </w:rPr>
              <w:t>М.Ю.</w:t>
            </w:r>
            <w:r>
              <w:rPr>
                <w:spacing w:val="-5"/>
                <w:sz w:val="24"/>
              </w:rPr>
              <w:t xml:space="preserve"> </w:t>
            </w:r>
            <w:r>
              <w:rPr>
                <w:sz w:val="24"/>
              </w:rPr>
              <w:t>Картушина</w:t>
            </w:r>
            <w:r>
              <w:rPr>
                <w:spacing w:val="-1"/>
                <w:sz w:val="24"/>
              </w:rPr>
              <w:t xml:space="preserve"> </w:t>
            </w:r>
            <w:r>
              <w:rPr>
                <w:sz w:val="24"/>
              </w:rPr>
              <w:t>«Конспекты</w:t>
            </w:r>
            <w:r>
              <w:rPr>
                <w:spacing w:val="-7"/>
                <w:sz w:val="24"/>
              </w:rPr>
              <w:t xml:space="preserve"> </w:t>
            </w:r>
            <w:r>
              <w:rPr>
                <w:sz w:val="24"/>
              </w:rPr>
              <w:t>занятий</w:t>
            </w:r>
            <w:r>
              <w:rPr>
                <w:spacing w:val="-2"/>
                <w:sz w:val="24"/>
              </w:rPr>
              <w:t xml:space="preserve"> </w:t>
            </w:r>
            <w:r>
              <w:rPr>
                <w:sz w:val="24"/>
              </w:rPr>
              <w:t>с</w:t>
            </w:r>
            <w:r>
              <w:rPr>
                <w:spacing w:val="-4"/>
                <w:sz w:val="24"/>
              </w:rPr>
              <w:t xml:space="preserve"> </w:t>
            </w:r>
            <w:r>
              <w:rPr>
                <w:sz w:val="24"/>
              </w:rPr>
              <w:t>детьми</w:t>
            </w:r>
            <w:r>
              <w:rPr>
                <w:spacing w:val="-6"/>
                <w:sz w:val="24"/>
              </w:rPr>
              <w:t xml:space="preserve"> </w:t>
            </w:r>
            <w:r>
              <w:rPr>
                <w:sz w:val="24"/>
              </w:rPr>
              <w:t>6-7</w:t>
            </w:r>
            <w:r>
              <w:rPr>
                <w:spacing w:val="-5"/>
                <w:sz w:val="24"/>
              </w:rPr>
              <w:t xml:space="preserve"> </w:t>
            </w:r>
            <w:r>
              <w:rPr>
                <w:sz w:val="24"/>
              </w:rPr>
              <w:t>лет».</w:t>
            </w:r>
            <w:r>
              <w:rPr>
                <w:spacing w:val="-1"/>
                <w:sz w:val="24"/>
              </w:rPr>
              <w:t xml:space="preserve"> </w:t>
            </w:r>
            <w:r>
              <w:rPr>
                <w:sz w:val="24"/>
              </w:rPr>
              <w:t>-</w:t>
            </w:r>
            <w:r>
              <w:rPr>
                <w:spacing w:val="-5"/>
                <w:sz w:val="24"/>
              </w:rPr>
              <w:t xml:space="preserve"> </w:t>
            </w:r>
            <w:r>
              <w:rPr>
                <w:sz w:val="24"/>
              </w:rPr>
              <w:t>М.: Сфера, 2008.</w:t>
            </w:r>
          </w:p>
          <w:p w:rsidR="0044132F" w:rsidRDefault="004F5E07">
            <w:pPr>
              <w:pStyle w:val="TableParagraph"/>
              <w:ind w:left="111"/>
              <w:rPr>
                <w:sz w:val="24"/>
              </w:rPr>
            </w:pPr>
            <w:r>
              <w:rPr>
                <w:sz w:val="24"/>
              </w:rPr>
              <w:t>Е.Г.</w:t>
            </w:r>
            <w:r>
              <w:rPr>
                <w:spacing w:val="-6"/>
                <w:sz w:val="24"/>
              </w:rPr>
              <w:t xml:space="preserve"> </w:t>
            </w:r>
            <w:r>
              <w:rPr>
                <w:sz w:val="24"/>
              </w:rPr>
              <w:t>Ледяйкина</w:t>
            </w:r>
            <w:r>
              <w:rPr>
                <w:spacing w:val="-3"/>
                <w:sz w:val="24"/>
              </w:rPr>
              <w:t xml:space="preserve"> </w:t>
            </w:r>
            <w:r>
              <w:rPr>
                <w:sz w:val="24"/>
              </w:rPr>
              <w:t>«Чудеса</w:t>
            </w:r>
            <w:r>
              <w:rPr>
                <w:spacing w:val="-3"/>
                <w:sz w:val="24"/>
              </w:rPr>
              <w:t xml:space="preserve"> </w:t>
            </w:r>
            <w:r>
              <w:rPr>
                <w:sz w:val="24"/>
              </w:rPr>
              <w:t>для</w:t>
            </w:r>
            <w:r>
              <w:rPr>
                <w:spacing w:val="-2"/>
                <w:sz w:val="24"/>
              </w:rPr>
              <w:t xml:space="preserve"> </w:t>
            </w:r>
            <w:r>
              <w:rPr>
                <w:sz w:val="24"/>
              </w:rPr>
              <w:t>малышей</w:t>
            </w:r>
            <w:r>
              <w:rPr>
                <w:spacing w:val="-9"/>
                <w:sz w:val="24"/>
              </w:rPr>
              <w:t xml:space="preserve"> </w:t>
            </w:r>
            <w:r>
              <w:rPr>
                <w:sz w:val="24"/>
              </w:rPr>
              <w:t>Музыкальные</w:t>
            </w:r>
            <w:r>
              <w:rPr>
                <w:spacing w:val="-2"/>
                <w:sz w:val="24"/>
              </w:rPr>
              <w:t xml:space="preserve"> занятия,</w:t>
            </w:r>
          </w:p>
          <w:p w:rsidR="0044132F" w:rsidRDefault="004F5E07">
            <w:pPr>
              <w:pStyle w:val="TableParagraph"/>
              <w:ind w:left="111"/>
              <w:rPr>
                <w:sz w:val="24"/>
              </w:rPr>
            </w:pPr>
            <w:r>
              <w:rPr>
                <w:sz w:val="24"/>
              </w:rPr>
              <w:t>праздники</w:t>
            </w:r>
            <w:r>
              <w:rPr>
                <w:spacing w:val="-7"/>
                <w:sz w:val="24"/>
              </w:rPr>
              <w:t xml:space="preserve"> </w:t>
            </w:r>
            <w:r>
              <w:rPr>
                <w:sz w:val="24"/>
              </w:rPr>
              <w:t>и</w:t>
            </w:r>
            <w:r>
              <w:rPr>
                <w:spacing w:val="-7"/>
                <w:sz w:val="24"/>
              </w:rPr>
              <w:t xml:space="preserve"> </w:t>
            </w:r>
            <w:r>
              <w:rPr>
                <w:sz w:val="24"/>
              </w:rPr>
              <w:t>развлечения</w:t>
            </w:r>
            <w:r>
              <w:rPr>
                <w:spacing w:val="-6"/>
                <w:sz w:val="24"/>
              </w:rPr>
              <w:t xml:space="preserve"> </w:t>
            </w:r>
            <w:r>
              <w:rPr>
                <w:sz w:val="24"/>
              </w:rPr>
              <w:t>в</w:t>
            </w:r>
            <w:r>
              <w:rPr>
                <w:spacing w:val="-8"/>
                <w:sz w:val="24"/>
              </w:rPr>
              <w:t xml:space="preserve"> </w:t>
            </w:r>
            <w:r>
              <w:rPr>
                <w:sz w:val="24"/>
              </w:rPr>
              <w:t>детском</w:t>
            </w:r>
            <w:r>
              <w:rPr>
                <w:spacing w:val="-6"/>
                <w:sz w:val="24"/>
              </w:rPr>
              <w:t xml:space="preserve"> </w:t>
            </w:r>
            <w:r>
              <w:rPr>
                <w:sz w:val="24"/>
              </w:rPr>
              <w:t>саду». -Ярославль</w:t>
            </w:r>
            <w:r>
              <w:rPr>
                <w:spacing w:val="-5"/>
                <w:sz w:val="24"/>
              </w:rPr>
              <w:t xml:space="preserve"> </w:t>
            </w:r>
            <w:r>
              <w:rPr>
                <w:sz w:val="24"/>
              </w:rPr>
              <w:t>Академия развития, 2007.</w:t>
            </w:r>
          </w:p>
          <w:p w:rsidR="0044132F" w:rsidRDefault="004F5E07">
            <w:pPr>
              <w:pStyle w:val="TableParagraph"/>
              <w:spacing w:before="3" w:line="237" w:lineRule="auto"/>
              <w:ind w:left="111"/>
              <w:rPr>
                <w:sz w:val="24"/>
              </w:rPr>
            </w:pPr>
            <w:r>
              <w:rPr>
                <w:sz w:val="24"/>
              </w:rPr>
              <w:t>В.Н.</w:t>
            </w:r>
            <w:r>
              <w:rPr>
                <w:spacing w:val="-6"/>
                <w:sz w:val="24"/>
              </w:rPr>
              <w:t xml:space="preserve"> </w:t>
            </w:r>
            <w:r>
              <w:rPr>
                <w:sz w:val="24"/>
              </w:rPr>
              <w:t>Куров</w:t>
            </w:r>
            <w:r>
              <w:rPr>
                <w:spacing w:val="-4"/>
                <w:sz w:val="24"/>
              </w:rPr>
              <w:t xml:space="preserve"> </w:t>
            </w:r>
            <w:r>
              <w:rPr>
                <w:sz w:val="24"/>
              </w:rPr>
              <w:t>«Большая</w:t>
            </w:r>
            <w:r>
              <w:rPr>
                <w:spacing w:val="-5"/>
                <w:sz w:val="24"/>
              </w:rPr>
              <w:t xml:space="preserve"> </w:t>
            </w:r>
            <w:r>
              <w:rPr>
                <w:sz w:val="24"/>
              </w:rPr>
              <w:t>книга</w:t>
            </w:r>
            <w:r>
              <w:rPr>
                <w:spacing w:val="-5"/>
                <w:sz w:val="24"/>
              </w:rPr>
              <w:t xml:space="preserve"> </w:t>
            </w:r>
            <w:r>
              <w:rPr>
                <w:sz w:val="24"/>
              </w:rPr>
              <w:t>праздников</w:t>
            </w:r>
            <w:r>
              <w:rPr>
                <w:spacing w:val="-8"/>
                <w:sz w:val="24"/>
              </w:rPr>
              <w:t xml:space="preserve"> </w:t>
            </w:r>
            <w:r>
              <w:rPr>
                <w:sz w:val="24"/>
              </w:rPr>
              <w:t>для</w:t>
            </w:r>
            <w:r>
              <w:rPr>
                <w:spacing w:val="-5"/>
                <w:sz w:val="24"/>
              </w:rPr>
              <w:t xml:space="preserve"> </w:t>
            </w:r>
            <w:r>
              <w:rPr>
                <w:sz w:val="24"/>
              </w:rPr>
              <w:t>детского</w:t>
            </w:r>
            <w:r>
              <w:rPr>
                <w:spacing w:val="-11"/>
                <w:sz w:val="24"/>
              </w:rPr>
              <w:t xml:space="preserve"> </w:t>
            </w:r>
            <w:r>
              <w:rPr>
                <w:sz w:val="24"/>
              </w:rPr>
              <w:t>сада». - Ярославль Академия развития, 2006.</w:t>
            </w:r>
          </w:p>
          <w:p w:rsidR="0044132F" w:rsidRDefault="004F5E07">
            <w:pPr>
              <w:pStyle w:val="TableParagraph"/>
              <w:spacing w:line="275" w:lineRule="exact"/>
              <w:ind w:left="111"/>
              <w:rPr>
                <w:i/>
                <w:sz w:val="24"/>
              </w:rPr>
            </w:pPr>
            <w:r>
              <w:rPr>
                <w:i/>
                <w:color w:val="00AFEF"/>
                <w:sz w:val="24"/>
              </w:rPr>
              <w:t>Технологии</w:t>
            </w:r>
            <w:r>
              <w:rPr>
                <w:i/>
                <w:color w:val="00AFEF"/>
                <w:spacing w:val="-5"/>
                <w:sz w:val="24"/>
              </w:rPr>
              <w:t xml:space="preserve"> </w:t>
            </w:r>
            <w:r>
              <w:rPr>
                <w:i/>
                <w:color w:val="00AFEF"/>
                <w:sz w:val="24"/>
              </w:rPr>
              <w:t>эффективной</w:t>
            </w:r>
            <w:r>
              <w:rPr>
                <w:i/>
                <w:color w:val="00AFEF"/>
                <w:spacing w:val="-5"/>
                <w:sz w:val="24"/>
              </w:rPr>
              <w:t xml:space="preserve"> </w:t>
            </w:r>
            <w:r>
              <w:rPr>
                <w:i/>
                <w:color w:val="00AFEF"/>
                <w:sz w:val="24"/>
              </w:rPr>
              <w:t>социализации</w:t>
            </w:r>
            <w:r>
              <w:rPr>
                <w:i/>
                <w:color w:val="00AFEF"/>
                <w:spacing w:val="-4"/>
                <w:sz w:val="24"/>
              </w:rPr>
              <w:t xml:space="preserve"> </w:t>
            </w:r>
            <w:r>
              <w:rPr>
                <w:i/>
                <w:color w:val="00AFEF"/>
                <w:sz w:val="24"/>
              </w:rPr>
              <w:t>в</w:t>
            </w:r>
            <w:r>
              <w:rPr>
                <w:i/>
                <w:color w:val="00AFEF"/>
                <w:spacing w:val="-5"/>
                <w:sz w:val="24"/>
              </w:rPr>
              <w:t xml:space="preserve"> </w:t>
            </w:r>
            <w:r>
              <w:rPr>
                <w:i/>
                <w:color w:val="00AFEF"/>
                <w:spacing w:val="-2"/>
                <w:sz w:val="24"/>
              </w:rPr>
              <w:t>дошкольной</w:t>
            </w:r>
          </w:p>
          <w:p w:rsidR="0044132F" w:rsidRDefault="004F5E07">
            <w:pPr>
              <w:pStyle w:val="TableParagraph"/>
              <w:spacing w:line="270" w:lineRule="atLeast"/>
              <w:ind w:left="111"/>
              <w:rPr>
                <w:i/>
                <w:sz w:val="24"/>
              </w:rPr>
            </w:pPr>
            <w:r>
              <w:rPr>
                <w:i/>
                <w:color w:val="00AFEF"/>
                <w:sz w:val="24"/>
              </w:rPr>
              <w:t>образовательной</w:t>
            </w:r>
            <w:r>
              <w:rPr>
                <w:i/>
                <w:color w:val="00AFEF"/>
                <w:spacing w:val="-8"/>
                <w:sz w:val="24"/>
              </w:rPr>
              <w:t xml:space="preserve"> </w:t>
            </w:r>
            <w:r>
              <w:rPr>
                <w:i/>
                <w:color w:val="00AFEF"/>
                <w:sz w:val="24"/>
              </w:rPr>
              <w:t>организации</w:t>
            </w:r>
            <w:r>
              <w:rPr>
                <w:i/>
                <w:color w:val="00AFEF"/>
                <w:spacing w:val="-8"/>
                <w:sz w:val="24"/>
              </w:rPr>
              <w:t xml:space="preserve"> </w:t>
            </w:r>
            <w:r>
              <w:rPr>
                <w:i/>
                <w:color w:val="00AFEF"/>
                <w:sz w:val="24"/>
              </w:rPr>
              <w:t>и</w:t>
            </w:r>
            <w:r>
              <w:rPr>
                <w:i/>
                <w:color w:val="00AFEF"/>
                <w:spacing w:val="-7"/>
                <w:sz w:val="24"/>
              </w:rPr>
              <w:t xml:space="preserve"> </w:t>
            </w:r>
            <w:r>
              <w:rPr>
                <w:i/>
                <w:color w:val="00AFEF"/>
                <w:sz w:val="24"/>
              </w:rPr>
              <w:t>начальной</w:t>
            </w:r>
            <w:r>
              <w:rPr>
                <w:i/>
                <w:color w:val="00AFEF"/>
                <w:spacing w:val="-8"/>
                <w:sz w:val="24"/>
              </w:rPr>
              <w:t xml:space="preserve"> </w:t>
            </w:r>
            <w:r>
              <w:rPr>
                <w:i/>
                <w:color w:val="00AFEF"/>
                <w:sz w:val="24"/>
              </w:rPr>
              <w:t>школе.</w:t>
            </w:r>
            <w:r>
              <w:rPr>
                <w:i/>
                <w:color w:val="00AFEF"/>
                <w:spacing w:val="-8"/>
                <w:sz w:val="24"/>
              </w:rPr>
              <w:t xml:space="preserve"> </w:t>
            </w:r>
            <w:r>
              <w:rPr>
                <w:i/>
                <w:color w:val="00AFEF"/>
                <w:sz w:val="24"/>
              </w:rPr>
              <w:t>ПланированиеЮ результаты, диагностика.- М:Линка-Пресс, 2019.</w:t>
            </w:r>
          </w:p>
        </w:tc>
      </w:tr>
      <w:tr w:rsidR="0044132F">
        <w:trPr>
          <w:trHeight w:val="829"/>
        </w:trPr>
        <w:tc>
          <w:tcPr>
            <w:tcW w:w="2204" w:type="dxa"/>
          </w:tcPr>
          <w:p w:rsidR="0044132F" w:rsidRDefault="004F5E07">
            <w:pPr>
              <w:pStyle w:val="TableParagraph"/>
              <w:ind w:left="610" w:right="447" w:hanging="156"/>
              <w:rPr>
                <w:b/>
                <w:sz w:val="24"/>
              </w:rPr>
            </w:pPr>
            <w:r>
              <w:rPr>
                <w:b/>
                <w:spacing w:val="-2"/>
                <w:sz w:val="24"/>
              </w:rPr>
              <w:t>Физическое развитие</w:t>
            </w:r>
          </w:p>
        </w:tc>
        <w:tc>
          <w:tcPr>
            <w:tcW w:w="7402" w:type="dxa"/>
          </w:tcPr>
          <w:p w:rsidR="0044132F" w:rsidRDefault="004F5E07">
            <w:pPr>
              <w:pStyle w:val="TableParagraph"/>
              <w:spacing w:before="258" w:line="270" w:lineRule="atLeast"/>
              <w:ind w:left="111" w:right="494"/>
              <w:rPr>
                <w:sz w:val="24"/>
              </w:rPr>
            </w:pPr>
            <w:r>
              <w:rPr>
                <w:sz w:val="24"/>
              </w:rPr>
              <w:t>Т.И.</w:t>
            </w:r>
            <w:r>
              <w:rPr>
                <w:spacing w:val="-8"/>
                <w:sz w:val="24"/>
              </w:rPr>
              <w:t xml:space="preserve"> </w:t>
            </w:r>
            <w:r>
              <w:rPr>
                <w:sz w:val="24"/>
              </w:rPr>
              <w:t>Осокина</w:t>
            </w:r>
            <w:r>
              <w:rPr>
                <w:spacing w:val="-4"/>
                <w:sz w:val="24"/>
              </w:rPr>
              <w:t xml:space="preserve"> </w:t>
            </w:r>
            <w:r>
              <w:rPr>
                <w:sz w:val="24"/>
              </w:rPr>
              <w:t>«Физическая</w:t>
            </w:r>
            <w:r>
              <w:rPr>
                <w:spacing w:val="-7"/>
                <w:sz w:val="24"/>
              </w:rPr>
              <w:t xml:space="preserve"> </w:t>
            </w:r>
            <w:r>
              <w:rPr>
                <w:sz w:val="24"/>
              </w:rPr>
              <w:t>культура</w:t>
            </w:r>
            <w:r>
              <w:rPr>
                <w:spacing w:val="-7"/>
                <w:sz w:val="24"/>
              </w:rPr>
              <w:t xml:space="preserve"> </w:t>
            </w:r>
            <w:r>
              <w:rPr>
                <w:sz w:val="24"/>
              </w:rPr>
              <w:t>в</w:t>
            </w:r>
            <w:r>
              <w:rPr>
                <w:spacing w:val="-6"/>
                <w:sz w:val="24"/>
              </w:rPr>
              <w:t xml:space="preserve"> </w:t>
            </w:r>
            <w:r>
              <w:rPr>
                <w:sz w:val="24"/>
              </w:rPr>
              <w:t>детском</w:t>
            </w:r>
            <w:r>
              <w:rPr>
                <w:spacing w:val="-8"/>
                <w:sz w:val="24"/>
              </w:rPr>
              <w:t xml:space="preserve"> </w:t>
            </w:r>
            <w:r>
              <w:rPr>
                <w:sz w:val="24"/>
              </w:rPr>
              <w:t>саду».</w:t>
            </w:r>
            <w:r>
              <w:rPr>
                <w:spacing w:val="-8"/>
                <w:sz w:val="24"/>
              </w:rPr>
              <w:t xml:space="preserve"> </w:t>
            </w:r>
            <w:r>
              <w:rPr>
                <w:sz w:val="24"/>
              </w:rPr>
              <w:t>М.,1978. Э.Я. Степаненкова «Физическое воспитание в детском саду».</w:t>
            </w:r>
          </w:p>
        </w:tc>
      </w:tr>
    </w:tbl>
    <w:p w:rsidR="0044132F" w:rsidRDefault="0044132F">
      <w:pPr>
        <w:spacing w:line="270" w:lineRule="atLeast"/>
        <w:rPr>
          <w:sz w:val="24"/>
        </w:rPr>
        <w:sectPr w:rsidR="0044132F">
          <w:pgSz w:w="11910" w:h="16840"/>
          <w:pgMar w:top="1660" w:right="460" w:bottom="1220" w:left="740" w:header="0" w:footer="956" w:gutter="0"/>
          <w:cols w:space="720"/>
        </w:sectPr>
      </w:pPr>
    </w:p>
    <w:p w:rsidR="0044132F" w:rsidRDefault="0044132F">
      <w:pPr>
        <w:pStyle w:val="a3"/>
        <w:spacing w:before="1"/>
        <w:rPr>
          <w:sz w:val="2"/>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7402"/>
      </w:tblGrid>
      <w:tr w:rsidR="0044132F">
        <w:trPr>
          <w:trHeight w:val="9664"/>
        </w:trPr>
        <w:tc>
          <w:tcPr>
            <w:tcW w:w="2204" w:type="dxa"/>
          </w:tcPr>
          <w:p w:rsidR="0044132F" w:rsidRDefault="0044132F">
            <w:pPr>
              <w:pStyle w:val="TableParagraph"/>
              <w:rPr>
                <w:sz w:val="24"/>
              </w:rPr>
            </w:pPr>
          </w:p>
        </w:tc>
        <w:tc>
          <w:tcPr>
            <w:tcW w:w="7402" w:type="dxa"/>
          </w:tcPr>
          <w:p w:rsidR="0044132F" w:rsidRDefault="004F5E07">
            <w:pPr>
              <w:pStyle w:val="TableParagraph"/>
              <w:ind w:left="111" w:right="353"/>
              <w:rPr>
                <w:sz w:val="24"/>
              </w:rPr>
            </w:pPr>
            <w:r>
              <w:rPr>
                <w:sz w:val="24"/>
              </w:rPr>
              <w:t>Программа</w:t>
            </w:r>
            <w:r>
              <w:rPr>
                <w:spacing w:val="-4"/>
                <w:sz w:val="24"/>
              </w:rPr>
              <w:t xml:space="preserve"> </w:t>
            </w:r>
            <w:r>
              <w:rPr>
                <w:sz w:val="24"/>
              </w:rPr>
              <w:t>и</w:t>
            </w:r>
            <w:r>
              <w:rPr>
                <w:spacing w:val="-6"/>
                <w:sz w:val="24"/>
              </w:rPr>
              <w:t xml:space="preserve"> </w:t>
            </w:r>
            <w:r>
              <w:rPr>
                <w:sz w:val="24"/>
              </w:rPr>
              <w:t>методические</w:t>
            </w:r>
            <w:r>
              <w:rPr>
                <w:spacing w:val="-2"/>
                <w:sz w:val="24"/>
              </w:rPr>
              <w:t xml:space="preserve"> </w:t>
            </w:r>
            <w:r>
              <w:rPr>
                <w:sz w:val="24"/>
              </w:rPr>
              <w:t>рекомендации.</w:t>
            </w:r>
            <w:r>
              <w:rPr>
                <w:spacing w:val="-5"/>
                <w:sz w:val="24"/>
              </w:rPr>
              <w:t xml:space="preserve"> </w:t>
            </w:r>
            <w:r>
              <w:rPr>
                <w:sz w:val="24"/>
              </w:rPr>
              <w:t>Для</w:t>
            </w:r>
            <w:r>
              <w:rPr>
                <w:spacing w:val="-4"/>
                <w:sz w:val="24"/>
              </w:rPr>
              <w:t xml:space="preserve"> </w:t>
            </w:r>
            <w:r>
              <w:rPr>
                <w:sz w:val="24"/>
              </w:rPr>
              <w:t>занятий</w:t>
            </w:r>
            <w:r>
              <w:rPr>
                <w:spacing w:val="-6"/>
                <w:sz w:val="24"/>
              </w:rPr>
              <w:t xml:space="preserve"> </w:t>
            </w:r>
            <w:r>
              <w:rPr>
                <w:sz w:val="24"/>
              </w:rPr>
              <w:t>с</w:t>
            </w:r>
            <w:r>
              <w:rPr>
                <w:spacing w:val="-8"/>
                <w:sz w:val="24"/>
              </w:rPr>
              <w:t xml:space="preserve"> </w:t>
            </w:r>
            <w:r>
              <w:rPr>
                <w:sz w:val="24"/>
              </w:rPr>
              <w:t>детьми.</w:t>
            </w:r>
            <w:r>
              <w:rPr>
                <w:spacing w:val="-2"/>
                <w:sz w:val="24"/>
              </w:rPr>
              <w:t xml:space="preserve"> </w:t>
            </w:r>
            <w:r>
              <w:rPr>
                <w:sz w:val="24"/>
              </w:rPr>
              <w:t>- М.: Мозаика-синтез,2005.</w:t>
            </w:r>
          </w:p>
          <w:p w:rsidR="0044132F" w:rsidRDefault="004F5E07">
            <w:pPr>
              <w:pStyle w:val="TableParagraph"/>
              <w:ind w:left="111"/>
              <w:rPr>
                <w:sz w:val="24"/>
              </w:rPr>
            </w:pPr>
            <w:r>
              <w:rPr>
                <w:sz w:val="24"/>
              </w:rPr>
              <w:t>А.В.</w:t>
            </w:r>
            <w:r>
              <w:rPr>
                <w:spacing w:val="-7"/>
                <w:sz w:val="24"/>
              </w:rPr>
              <w:t xml:space="preserve"> </w:t>
            </w:r>
            <w:r>
              <w:rPr>
                <w:sz w:val="24"/>
              </w:rPr>
              <w:t>Кинеман,</w:t>
            </w:r>
            <w:r>
              <w:rPr>
                <w:spacing w:val="-7"/>
                <w:sz w:val="24"/>
              </w:rPr>
              <w:t xml:space="preserve"> </w:t>
            </w:r>
            <w:r>
              <w:rPr>
                <w:sz w:val="24"/>
              </w:rPr>
              <w:t>Д.В.</w:t>
            </w:r>
            <w:r>
              <w:rPr>
                <w:spacing w:val="-7"/>
                <w:sz w:val="24"/>
              </w:rPr>
              <w:t xml:space="preserve"> </w:t>
            </w:r>
            <w:r>
              <w:rPr>
                <w:sz w:val="24"/>
              </w:rPr>
              <w:t>Хухлаева</w:t>
            </w:r>
            <w:r>
              <w:rPr>
                <w:spacing w:val="-2"/>
                <w:sz w:val="24"/>
              </w:rPr>
              <w:t xml:space="preserve"> </w:t>
            </w:r>
            <w:r>
              <w:rPr>
                <w:sz w:val="24"/>
              </w:rPr>
              <w:t>«Теория</w:t>
            </w:r>
            <w:r>
              <w:rPr>
                <w:spacing w:val="-7"/>
                <w:sz w:val="24"/>
              </w:rPr>
              <w:t xml:space="preserve"> </w:t>
            </w:r>
            <w:r>
              <w:rPr>
                <w:sz w:val="24"/>
              </w:rPr>
              <w:t>и</w:t>
            </w:r>
            <w:r>
              <w:rPr>
                <w:spacing w:val="-8"/>
                <w:sz w:val="24"/>
              </w:rPr>
              <w:t xml:space="preserve"> </w:t>
            </w:r>
            <w:r>
              <w:rPr>
                <w:sz w:val="24"/>
              </w:rPr>
              <w:t>методика</w:t>
            </w:r>
            <w:r>
              <w:rPr>
                <w:spacing w:val="-6"/>
                <w:sz w:val="24"/>
              </w:rPr>
              <w:t xml:space="preserve"> </w:t>
            </w:r>
            <w:r>
              <w:rPr>
                <w:sz w:val="24"/>
              </w:rPr>
              <w:t>физического воспитания для детей дошкольного возраста». М.1981г.</w:t>
            </w:r>
          </w:p>
          <w:p w:rsidR="0044132F" w:rsidRDefault="004F5E07">
            <w:pPr>
              <w:pStyle w:val="TableParagraph"/>
              <w:ind w:left="111" w:right="648"/>
              <w:rPr>
                <w:sz w:val="24"/>
              </w:rPr>
            </w:pPr>
            <w:r>
              <w:rPr>
                <w:sz w:val="24"/>
              </w:rPr>
              <w:t>С.Я.</w:t>
            </w:r>
            <w:r>
              <w:rPr>
                <w:spacing w:val="-9"/>
                <w:sz w:val="24"/>
              </w:rPr>
              <w:t xml:space="preserve"> </w:t>
            </w:r>
            <w:r>
              <w:rPr>
                <w:sz w:val="24"/>
              </w:rPr>
              <w:t>Лайзане</w:t>
            </w:r>
            <w:r>
              <w:rPr>
                <w:spacing w:val="-9"/>
                <w:sz w:val="24"/>
              </w:rPr>
              <w:t xml:space="preserve"> </w:t>
            </w:r>
            <w:r>
              <w:rPr>
                <w:sz w:val="24"/>
              </w:rPr>
              <w:t>«Физическая</w:t>
            </w:r>
            <w:r>
              <w:rPr>
                <w:spacing w:val="-8"/>
                <w:sz w:val="24"/>
              </w:rPr>
              <w:t xml:space="preserve"> </w:t>
            </w:r>
            <w:r>
              <w:rPr>
                <w:sz w:val="24"/>
              </w:rPr>
              <w:t>культура</w:t>
            </w:r>
            <w:r>
              <w:rPr>
                <w:spacing w:val="-8"/>
                <w:sz w:val="24"/>
              </w:rPr>
              <w:t xml:space="preserve"> </w:t>
            </w:r>
            <w:r>
              <w:rPr>
                <w:sz w:val="24"/>
              </w:rPr>
              <w:t>для</w:t>
            </w:r>
            <w:r>
              <w:rPr>
                <w:spacing w:val="-8"/>
                <w:sz w:val="24"/>
              </w:rPr>
              <w:t xml:space="preserve"> </w:t>
            </w:r>
            <w:r>
              <w:rPr>
                <w:sz w:val="24"/>
              </w:rPr>
              <w:t>малышей».</w:t>
            </w:r>
            <w:r>
              <w:rPr>
                <w:spacing w:val="-6"/>
                <w:sz w:val="24"/>
              </w:rPr>
              <w:t xml:space="preserve"> </w:t>
            </w:r>
            <w:r>
              <w:rPr>
                <w:sz w:val="24"/>
              </w:rPr>
              <w:t>М.,1988. Л.И. Пензулаева «Оздоровительная гимнастика для детей дошкольного возраста. - М.: Мозаика-Синтез, 2002.</w:t>
            </w:r>
          </w:p>
          <w:p w:rsidR="0044132F" w:rsidRDefault="004F5E07">
            <w:pPr>
              <w:pStyle w:val="TableParagraph"/>
              <w:ind w:left="111" w:right="353"/>
              <w:rPr>
                <w:sz w:val="24"/>
              </w:rPr>
            </w:pPr>
            <w:r>
              <w:rPr>
                <w:sz w:val="24"/>
              </w:rPr>
              <w:t>Бочарова</w:t>
            </w:r>
            <w:r>
              <w:rPr>
                <w:spacing w:val="-2"/>
                <w:sz w:val="24"/>
              </w:rPr>
              <w:t xml:space="preserve"> </w:t>
            </w:r>
            <w:r>
              <w:rPr>
                <w:sz w:val="24"/>
              </w:rPr>
              <w:t>Н.И.</w:t>
            </w:r>
            <w:r>
              <w:rPr>
                <w:spacing w:val="-4"/>
                <w:sz w:val="24"/>
              </w:rPr>
              <w:t xml:space="preserve"> </w:t>
            </w:r>
            <w:r>
              <w:rPr>
                <w:sz w:val="24"/>
              </w:rPr>
              <w:t>«Физическая</w:t>
            </w:r>
            <w:r>
              <w:rPr>
                <w:spacing w:val="-5"/>
                <w:sz w:val="24"/>
              </w:rPr>
              <w:t xml:space="preserve"> </w:t>
            </w:r>
            <w:r>
              <w:rPr>
                <w:sz w:val="24"/>
              </w:rPr>
              <w:t>культура</w:t>
            </w:r>
            <w:r>
              <w:rPr>
                <w:spacing w:val="-5"/>
                <w:sz w:val="24"/>
              </w:rPr>
              <w:t xml:space="preserve"> </w:t>
            </w:r>
            <w:r>
              <w:rPr>
                <w:sz w:val="24"/>
              </w:rPr>
              <w:t>дошкольника</w:t>
            </w:r>
            <w:r>
              <w:rPr>
                <w:spacing w:val="-6"/>
                <w:sz w:val="24"/>
              </w:rPr>
              <w:t xml:space="preserve"> </w:t>
            </w:r>
            <w:r>
              <w:rPr>
                <w:sz w:val="24"/>
              </w:rPr>
              <w:t>в</w:t>
            </w:r>
            <w:r>
              <w:rPr>
                <w:spacing w:val="-8"/>
                <w:sz w:val="24"/>
              </w:rPr>
              <w:t xml:space="preserve"> </w:t>
            </w:r>
            <w:r>
              <w:rPr>
                <w:sz w:val="24"/>
              </w:rPr>
              <w:t>ДОУ». -</w:t>
            </w:r>
            <w:r>
              <w:rPr>
                <w:spacing w:val="-10"/>
                <w:sz w:val="24"/>
              </w:rPr>
              <w:t xml:space="preserve"> </w:t>
            </w:r>
            <w:r>
              <w:rPr>
                <w:sz w:val="24"/>
              </w:rPr>
              <w:t>М.: ЦПО, 2007.</w:t>
            </w:r>
          </w:p>
          <w:p w:rsidR="0044132F" w:rsidRDefault="004F5E07">
            <w:pPr>
              <w:pStyle w:val="TableParagraph"/>
              <w:ind w:left="111"/>
              <w:rPr>
                <w:sz w:val="24"/>
              </w:rPr>
            </w:pPr>
            <w:r>
              <w:rPr>
                <w:sz w:val="24"/>
              </w:rPr>
              <w:t>М.Ю.</w:t>
            </w:r>
            <w:r>
              <w:rPr>
                <w:spacing w:val="-5"/>
                <w:sz w:val="24"/>
              </w:rPr>
              <w:t xml:space="preserve"> </w:t>
            </w:r>
            <w:r>
              <w:rPr>
                <w:sz w:val="24"/>
              </w:rPr>
              <w:t>Картушина</w:t>
            </w:r>
            <w:r>
              <w:rPr>
                <w:spacing w:val="-1"/>
                <w:sz w:val="24"/>
              </w:rPr>
              <w:t xml:space="preserve"> </w:t>
            </w:r>
            <w:r>
              <w:rPr>
                <w:sz w:val="24"/>
              </w:rPr>
              <w:t>«Зеленый</w:t>
            </w:r>
            <w:r>
              <w:rPr>
                <w:spacing w:val="-6"/>
                <w:sz w:val="24"/>
              </w:rPr>
              <w:t xml:space="preserve"> </w:t>
            </w:r>
            <w:r>
              <w:rPr>
                <w:sz w:val="24"/>
              </w:rPr>
              <w:t>огонек</w:t>
            </w:r>
            <w:r>
              <w:rPr>
                <w:spacing w:val="-5"/>
                <w:sz w:val="24"/>
              </w:rPr>
              <w:t xml:space="preserve"> </w:t>
            </w:r>
            <w:r>
              <w:rPr>
                <w:sz w:val="24"/>
              </w:rPr>
              <w:t>здоровья». -</w:t>
            </w:r>
            <w:r>
              <w:rPr>
                <w:spacing w:val="40"/>
                <w:sz w:val="24"/>
              </w:rPr>
              <w:t xml:space="preserve"> </w:t>
            </w:r>
            <w:r>
              <w:rPr>
                <w:sz w:val="24"/>
              </w:rPr>
              <w:t>М.:</w:t>
            </w:r>
            <w:r>
              <w:rPr>
                <w:spacing w:val="-12"/>
                <w:sz w:val="24"/>
              </w:rPr>
              <w:t xml:space="preserve"> </w:t>
            </w:r>
            <w:r>
              <w:rPr>
                <w:sz w:val="24"/>
              </w:rPr>
              <w:t>Детство</w:t>
            </w:r>
            <w:r>
              <w:rPr>
                <w:spacing w:val="-3"/>
                <w:sz w:val="24"/>
              </w:rPr>
              <w:t xml:space="preserve"> </w:t>
            </w:r>
            <w:r>
              <w:rPr>
                <w:sz w:val="24"/>
              </w:rPr>
              <w:t xml:space="preserve">Пресс, </w:t>
            </w:r>
            <w:r>
              <w:rPr>
                <w:spacing w:val="-2"/>
                <w:sz w:val="24"/>
              </w:rPr>
              <w:t>2005.</w:t>
            </w:r>
          </w:p>
          <w:p w:rsidR="0044132F" w:rsidRDefault="004F5E07">
            <w:pPr>
              <w:pStyle w:val="TableParagraph"/>
              <w:ind w:left="111" w:right="272"/>
              <w:rPr>
                <w:sz w:val="24"/>
              </w:rPr>
            </w:pPr>
            <w:r>
              <w:rPr>
                <w:sz w:val="24"/>
              </w:rPr>
              <w:t>М.Ю.</w:t>
            </w:r>
            <w:r>
              <w:rPr>
                <w:spacing w:val="-5"/>
                <w:sz w:val="24"/>
              </w:rPr>
              <w:t xml:space="preserve"> </w:t>
            </w:r>
            <w:r>
              <w:rPr>
                <w:sz w:val="24"/>
              </w:rPr>
              <w:t>Картушина «Сценарии</w:t>
            </w:r>
            <w:r>
              <w:rPr>
                <w:spacing w:val="-4"/>
                <w:sz w:val="24"/>
              </w:rPr>
              <w:t xml:space="preserve"> </w:t>
            </w:r>
            <w:r>
              <w:rPr>
                <w:sz w:val="24"/>
              </w:rPr>
              <w:t>оздоровительных</w:t>
            </w:r>
            <w:r>
              <w:rPr>
                <w:spacing w:val="-5"/>
                <w:sz w:val="24"/>
              </w:rPr>
              <w:t xml:space="preserve"> </w:t>
            </w:r>
            <w:r>
              <w:rPr>
                <w:sz w:val="24"/>
              </w:rPr>
              <w:t>досугов</w:t>
            </w:r>
            <w:r>
              <w:rPr>
                <w:spacing w:val="-7"/>
                <w:sz w:val="24"/>
              </w:rPr>
              <w:t xml:space="preserve"> </w:t>
            </w:r>
            <w:r>
              <w:rPr>
                <w:sz w:val="24"/>
              </w:rPr>
              <w:t>для</w:t>
            </w:r>
            <w:r>
              <w:rPr>
                <w:spacing w:val="-4"/>
                <w:sz w:val="24"/>
              </w:rPr>
              <w:t xml:space="preserve"> </w:t>
            </w:r>
            <w:r>
              <w:rPr>
                <w:sz w:val="24"/>
              </w:rPr>
              <w:t>детей</w:t>
            </w:r>
            <w:r>
              <w:rPr>
                <w:spacing w:val="-6"/>
                <w:sz w:val="24"/>
              </w:rPr>
              <w:t xml:space="preserve"> </w:t>
            </w:r>
            <w:r>
              <w:rPr>
                <w:sz w:val="24"/>
              </w:rPr>
              <w:t>3- 4,4-5,5-6 лет». - М.: Сфера, 2004.</w:t>
            </w:r>
          </w:p>
          <w:p w:rsidR="0044132F" w:rsidRDefault="004F5E07">
            <w:pPr>
              <w:pStyle w:val="TableParagraph"/>
              <w:ind w:left="111"/>
              <w:rPr>
                <w:sz w:val="24"/>
              </w:rPr>
            </w:pPr>
            <w:r>
              <w:rPr>
                <w:sz w:val="24"/>
              </w:rPr>
              <w:t>Е.И.Подольская</w:t>
            </w:r>
            <w:r>
              <w:rPr>
                <w:spacing w:val="-7"/>
                <w:sz w:val="24"/>
              </w:rPr>
              <w:t xml:space="preserve"> </w:t>
            </w:r>
            <w:r>
              <w:rPr>
                <w:sz w:val="24"/>
              </w:rPr>
              <w:t>«Необычные</w:t>
            </w:r>
            <w:r>
              <w:rPr>
                <w:spacing w:val="-11"/>
                <w:sz w:val="24"/>
              </w:rPr>
              <w:t xml:space="preserve"> </w:t>
            </w:r>
            <w:r>
              <w:rPr>
                <w:sz w:val="24"/>
              </w:rPr>
              <w:t>физкультурные</w:t>
            </w:r>
            <w:r>
              <w:rPr>
                <w:spacing w:val="-11"/>
                <w:sz w:val="24"/>
              </w:rPr>
              <w:t xml:space="preserve"> </w:t>
            </w:r>
            <w:r>
              <w:rPr>
                <w:sz w:val="24"/>
              </w:rPr>
              <w:t>занятия</w:t>
            </w:r>
            <w:r>
              <w:rPr>
                <w:spacing w:val="-11"/>
                <w:sz w:val="24"/>
              </w:rPr>
              <w:t xml:space="preserve"> </w:t>
            </w:r>
            <w:r>
              <w:rPr>
                <w:sz w:val="24"/>
              </w:rPr>
              <w:t>для дошкольников». Волгоград, Учитель, 2010.</w:t>
            </w:r>
          </w:p>
          <w:p w:rsidR="0044132F" w:rsidRDefault="004F5E07">
            <w:pPr>
              <w:pStyle w:val="TableParagraph"/>
              <w:ind w:left="111" w:right="353"/>
              <w:rPr>
                <w:sz w:val="24"/>
              </w:rPr>
            </w:pPr>
            <w:r>
              <w:rPr>
                <w:sz w:val="24"/>
              </w:rPr>
              <w:t>О.Е.</w:t>
            </w:r>
            <w:r>
              <w:rPr>
                <w:spacing w:val="-5"/>
                <w:sz w:val="24"/>
              </w:rPr>
              <w:t xml:space="preserve"> </w:t>
            </w:r>
            <w:r>
              <w:rPr>
                <w:sz w:val="24"/>
              </w:rPr>
              <w:t>Громова «Спортивные</w:t>
            </w:r>
            <w:r>
              <w:rPr>
                <w:spacing w:val="-4"/>
                <w:sz w:val="24"/>
              </w:rPr>
              <w:t xml:space="preserve"> </w:t>
            </w:r>
            <w:r>
              <w:rPr>
                <w:sz w:val="24"/>
              </w:rPr>
              <w:t>игры</w:t>
            </w:r>
            <w:r>
              <w:rPr>
                <w:spacing w:val="-7"/>
                <w:sz w:val="24"/>
              </w:rPr>
              <w:t xml:space="preserve"> </w:t>
            </w:r>
            <w:r>
              <w:rPr>
                <w:sz w:val="24"/>
              </w:rPr>
              <w:t>для</w:t>
            </w:r>
            <w:r>
              <w:rPr>
                <w:spacing w:val="-4"/>
                <w:sz w:val="24"/>
              </w:rPr>
              <w:t xml:space="preserve"> </w:t>
            </w:r>
            <w:r>
              <w:rPr>
                <w:sz w:val="24"/>
              </w:rPr>
              <w:t>детей». -</w:t>
            </w:r>
            <w:r>
              <w:rPr>
                <w:spacing w:val="-9"/>
                <w:sz w:val="24"/>
              </w:rPr>
              <w:t xml:space="preserve"> </w:t>
            </w:r>
            <w:r>
              <w:rPr>
                <w:sz w:val="24"/>
              </w:rPr>
              <w:t>М.:</w:t>
            </w:r>
            <w:r>
              <w:rPr>
                <w:spacing w:val="-8"/>
                <w:sz w:val="24"/>
              </w:rPr>
              <w:t xml:space="preserve"> </w:t>
            </w:r>
            <w:r>
              <w:rPr>
                <w:sz w:val="24"/>
              </w:rPr>
              <w:t>Сфера,</w:t>
            </w:r>
            <w:r>
              <w:rPr>
                <w:spacing w:val="-5"/>
                <w:sz w:val="24"/>
              </w:rPr>
              <w:t xml:space="preserve"> </w:t>
            </w:r>
            <w:r>
              <w:rPr>
                <w:sz w:val="24"/>
              </w:rPr>
              <w:t>2003. О.М. Литвинова «Система физического воспитания в ДОУ» Волгоград, Учитель, 2008.</w:t>
            </w:r>
          </w:p>
          <w:p w:rsidR="0044132F" w:rsidRDefault="004F5E07">
            <w:pPr>
              <w:pStyle w:val="TableParagraph"/>
              <w:ind w:left="111" w:right="4164"/>
              <w:rPr>
                <w:sz w:val="24"/>
              </w:rPr>
            </w:pPr>
            <w:r>
              <w:rPr>
                <w:sz w:val="24"/>
              </w:rPr>
              <w:t>Н.И</w:t>
            </w:r>
            <w:r>
              <w:rPr>
                <w:spacing w:val="-13"/>
                <w:sz w:val="24"/>
              </w:rPr>
              <w:t xml:space="preserve"> </w:t>
            </w:r>
            <w:r>
              <w:rPr>
                <w:sz w:val="24"/>
              </w:rPr>
              <w:t>Николаева</w:t>
            </w:r>
            <w:r>
              <w:rPr>
                <w:spacing w:val="-10"/>
                <w:sz w:val="24"/>
              </w:rPr>
              <w:t xml:space="preserve"> </w:t>
            </w:r>
            <w:r>
              <w:rPr>
                <w:sz w:val="24"/>
              </w:rPr>
              <w:t>«Школа</w:t>
            </w:r>
            <w:r>
              <w:rPr>
                <w:spacing w:val="-14"/>
                <w:sz w:val="24"/>
              </w:rPr>
              <w:t xml:space="preserve"> </w:t>
            </w:r>
            <w:r>
              <w:rPr>
                <w:sz w:val="24"/>
              </w:rPr>
              <w:t>мяча» Санкт-Петербург, 2008.</w:t>
            </w:r>
          </w:p>
          <w:p w:rsidR="0044132F" w:rsidRDefault="004F5E07">
            <w:pPr>
              <w:pStyle w:val="TableParagraph"/>
              <w:ind w:left="111" w:right="353"/>
              <w:rPr>
                <w:sz w:val="24"/>
              </w:rPr>
            </w:pPr>
            <w:r>
              <w:rPr>
                <w:sz w:val="24"/>
              </w:rPr>
              <w:t>Л.Д.</w:t>
            </w:r>
            <w:r>
              <w:rPr>
                <w:spacing w:val="-6"/>
                <w:sz w:val="24"/>
              </w:rPr>
              <w:t xml:space="preserve"> </w:t>
            </w:r>
            <w:r>
              <w:rPr>
                <w:sz w:val="24"/>
              </w:rPr>
              <w:t>Глазырина</w:t>
            </w:r>
            <w:r>
              <w:rPr>
                <w:spacing w:val="-5"/>
                <w:sz w:val="24"/>
              </w:rPr>
              <w:t xml:space="preserve"> </w:t>
            </w:r>
            <w:r>
              <w:rPr>
                <w:sz w:val="24"/>
              </w:rPr>
              <w:t>«Физическая</w:t>
            </w:r>
            <w:r>
              <w:rPr>
                <w:spacing w:val="-5"/>
                <w:sz w:val="24"/>
              </w:rPr>
              <w:t xml:space="preserve"> </w:t>
            </w:r>
            <w:r>
              <w:rPr>
                <w:sz w:val="24"/>
              </w:rPr>
              <w:t>культура</w:t>
            </w:r>
            <w:r>
              <w:rPr>
                <w:spacing w:val="-2"/>
                <w:sz w:val="24"/>
              </w:rPr>
              <w:t xml:space="preserve"> </w:t>
            </w:r>
            <w:r>
              <w:rPr>
                <w:sz w:val="24"/>
              </w:rPr>
              <w:t>–</w:t>
            </w:r>
            <w:r>
              <w:rPr>
                <w:spacing w:val="-6"/>
                <w:sz w:val="24"/>
              </w:rPr>
              <w:t xml:space="preserve"> </w:t>
            </w:r>
            <w:r>
              <w:rPr>
                <w:sz w:val="24"/>
              </w:rPr>
              <w:t>дошкольникам».</w:t>
            </w:r>
            <w:r>
              <w:rPr>
                <w:spacing w:val="-2"/>
                <w:sz w:val="24"/>
              </w:rPr>
              <w:t xml:space="preserve"> </w:t>
            </w:r>
            <w:r>
              <w:rPr>
                <w:sz w:val="24"/>
              </w:rPr>
              <w:t>-</w:t>
            </w:r>
            <w:r>
              <w:rPr>
                <w:spacing w:val="40"/>
                <w:sz w:val="24"/>
              </w:rPr>
              <w:t xml:space="preserve"> </w:t>
            </w:r>
            <w:r>
              <w:rPr>
                <w:sz w:val="24"/>
              </w:rPr>
              <w:t>М.: Владос, 2002.</w:t>
            </w:r>
          </w:p>
          <w:p w:rsidR="0044132F" w:rsidRDefault="004F5E07">
            <w:pPr>
              <w:pStyle w:val="TableParagraph"/>
              <w:ind w:left="111"/>
              <w:rPr>
                <w:sz w:val="24"/>
              </w:rPr>
            </w:pPr>
            <w:r>
              <w:rPr>
                <w:sz w:val="24"/>
              </w:rPr>
              <w:t>Г.В.</w:t>
            </w:r>
            <w:r>
              <w:rPr>
                <w:spacing w:val="-5"/>
                <w:sz w:val="24"/>
              </w:rPr>
              <w:t xml:space="preserve"> </w:t>
            </w:r>
            <w:r>
              <w:rPr>
                <w:sz w:val="24"/>
              </w:rPr>
              <w:t>Беззубцева «Конспекты</w:t>
            </w:r>
            <w:r>
              <w:rPr>
                <w:spacing w:val="-7"/>
                <w:sz w:val="24"/>
              </w:rPr>
              <w:t xml:space="preserve"> </w:t>
            </w:r>
            <w:r>
              <w:rPr>
                <w:sz w:val="24"/>
              </w:rPr>
              <w:t>занятий</w:t>
            </w:r>
            <w:r>
              <w:rPr>
                <w:spacing w:val="-6"/>
                <w:sz w:val="24"/>
              </w:rPr>
              <w:t xml:space="preserve"> </w:t>
            </w:r>
            <w:r>
              <w:rPr>
                <w:sz w:val="24"/>
              </w:rPr>
              <w:t>с</w:t>
            </w:r>
            <w:r>
              <w:rPr>
                <w:spacing w:val="-4"/>
                <w:sz w:val="24"/>
              </w:rPr>
              <w:t xml:space="preserve"> </w:t>
            </w:r>
            <w:r>
              <w:rPr>
                <w:sz w:val="24"/>
              </w:rPr>
              <w:t>детьми</w:t>
            </w:r>
            <w:r>
              <w:rPr>
                <w:spacing w:val="-6"/>
                <w:sz w:val="24"/>
              </w:rPr>
              <w:t xml:space="preserve"> </w:t>
            </w:r>
            <w:r>
              <w:rPr>
                <w:sz w:val="24"/>
              </w:rPr>
              <w:t>5-7</w:t>
            </w:r>
            <w:r>
              <w:rPr>
                <w:spacing w:val="-5"/>
                <w:sz w:val="24"/>
              </w:rPr>
              <w:t xml:space="preserve"> </w:t>
            </w:r>
            <w:r>
              <w:rPr>
                <w:sz w:val="24"/>
              </w:rPr>
              <w:t>лет</w:t>
            </w:r>
            <w:r>
              <w:rPr>
                <w:spacing w:val="-6"/>
                <w:sz w:val="24"/>
              </w:rPr>
              <w:t xml:space="preserve"> </w:t>
            </w:r>
            <w:r>
              <w:rPr>
                <w:sz w:val="24"/>
              </w:rPr>
              <w:t>в</w:t>
            </w:r>
            <w:r>
              <w:rPr>
                <w:spacing w:val="-7"/>
                <w:sz w:val="24"/>
              </w:rPr>
              <w:t xml:space="preserve"> </w:t>
            </w:r>
            <w:r>
              <w:rPr>
                <w:sz w:val="24"/>
              </w:rPr>
              <w:t>спортивном зале». - М.: Гном, 2003.</w:t>
            </w:r>
          </w:p>
          <w:p w:rsidR="0044132F" w:rsidRDefault="004F5E07">
            <w:pPr>
              <w:pStyle w:val="TableParagraph"/>
              <w:ind w:left="111"/>
              <w:rPr>
                <w:sz w:val="24"/>
              </w:rPr>
            </w:pPr>
            <w:r>
              <w:rPr>
                <w:sz w:val="24"/>
              </w:rPr>
              <w:t>«Современные</w:t>
            </w:r>
            <w:r>
              <w:rPr>
                <w:spacing w:val="-6"/>
                <w:sz w:val="24"/>
              </w:rPr>
              <w:t xml:space="preserve"> </w:t>
            </w:r>
            <w:r>
              <w:rPr>
                <w:sz w:val="24"/>
              </w:rPr>
              <w:t>программы</w:t>
            </w:r>
            <w:r>
              <w:rPr>
                <w:spacing w:val="-9"/>
                <w:sz w:val="24"/>
              </w:rPr>
              <w:t xml:space="preserve"> </w:t>
            </w:r>
            <w:r>
              <w:rPr>
                <w:sz w:val="24"/>
              </w:rPr>
              <w:t>по</w:t>
            </w:r>
            <w:r>
              <w:rPr>
                <w:spacing w:val="-7"/>
                <w:sz w:val="24"/>
              </w:rPr>
              <w:t xml:space="preserve"> </w:t>
            </w:r>
            <w:r>
              <w:rPr>
                <w:sz w:val="24"/>
              </w:rPr>
              <w:t>физическому</w:t>
            </w:r>
            <w:r>
              <w:rPr>
                <w:spacing w:val="-14"/>
                <w:sz w:val="24"/>
              </w:rPr>
              <w:t xml:space="preserve"> </w:t>
            </w:r>
            <w:r>
              <w:rPr>
                <w:sz w:val="24"/>
              </w:rPr>
              <w:t>воспитанию</w:t>
            </w:r>
            <w:r>
              <w:rPr>
                <w:spacing w:val="-7"/>
                <w:sz w:val="24"/>
              </w:rPr>
              <w:t xml:space="preserve"> </w:t>
            </w:r>
            <w:r>
              <w:rPr>
                <w:sz w:val="24"/>
              </w:rPr>
              <w:t>детей дошкольного возраста». - М.: Аркти, 2002.</w:t>
            </w:r>
          </w:p>
          <w:p w:rsidR="0044132F" w:rsidRDefault="004F5E07">
            <w:pPr>
              <w:pStyle w:val="TableParagraph"/>
              <w:ind w:left="111" w:right="353"/>
              <w:rPr>
                <w:sz w:val="24"/>
              </w:rPr>
            </w:pPr>
            <w:r>
              <w:rPr>
                <w:sz w:val="24"/>
              </w:rPr>
              <w:t>В.Я</w:t>
            </w:r>
            <w:r>
              <w:rPr>
                <w:spacing w:val="-6"/>
                <w:sz w:val="24"/>
              </w:rPr>
              <w:t xml:space="preserve"> </w:t>
            </w:r>
            <w:r>
              <w:rPr>
                <w:sz w:val="24"/>
              </w:rPr>
              <w:t>Лысова</w:t>
            </w:r>
            <w:r>
              <w:rPr>
                <w:spacing w:val="-2"/>
                <w:sz w:val="24"/>
              </w:rPr>
              <w:t xml:space="preserve"> </w:t>
            </w:r>
            <w:r>
              <w:rPr>
                <w:sz w:val="24"/>
              </w:rPr>
              <w:t>«Спортивные</w:t>
            </w:r>
            <w:r>
              <w:rPr>
                <w:spacing w:val="-5"/>
                <w:sz w:val="24"/>
              </w:rPr>
              <w:t xml:space="preserve"> </w:t>
            </w:r>
            <w:r>
              <w:rPr>
                <w:sz w:val="24"/>
              </w:rPr>
              <w:t>праздники</w:t>
            </w:r>
            <w:r>
              <w:rPr>
                <w:spacing w:val="-7"/>
                <w:sz w:val="24"/>
              </w:rPr>
              <w:t xml:space="preserve"> </w:t>
            </w:r>
            <w:r>
              <w:rPr>
                <w:sz w:val="24"/>
              </w:rPr>
              <w:t>и</w:t>
            </w:r>
            <w:r>
              <w:rPr>
                <w:spacing w:val="-7"/>
                <w:sz w:val="24"/>
              </w:rPr>
              <w:t xml:space="preserve"> </w:t>
            </w:r>
            <w:r>
              <w:rPr>
                <w:sz w:val="24"/>
              </w:rPr>
              <w:t>развлечения». -</w:t>
            </w:r>
            <w:r>
              <w:rPr>
                <w:spacing w:val="-10"/>
                <w:sz w:val="24"/>
              </w:rPr>
              <w:t xml:space="preserve"> </w:t>
            </w:r>
            <w:r>
              <w:rPr>
                <w:sz w:val="24"/>
              </w:rPr>
              <w:t>М.:</w:t>
            </w:r>
            <w:r>
              <w:rPr>
                <w:spacing w:val="-5"/>
                <w:sz w:val="24"/>
              </w:rPr>
              <w:t xml:space="preserve"> </w:t>
            </w:r>
            <w:r>
              <w:rPr>
                <w:sz w:val="24"/>
              </w:rPr>
              <w:t xml:space="preserve">Аркти, </w:t>
            </w:r>
            <w:r>
              <w:rPr>
                <w:spacing w:val="-2"/>
                <w:sz w:val="24"/>
              </w:rPr>
              <w:t>2001.</w:t>
            </w:r>
          </w:p>
          <w:p w:rsidR="0044132F" w:rsidRDefault="004F5E07">
            <w:pPr>
              <w:pStyle w:val="TableParagraph"/>
              <w:ind w:left="111"/>
              <w:rPr>
                <w:sz w:val="24"/>
              </w:rPr>
            </w:pPr>
            <w:r>
              <w:rPr>
                <w:sz w:val="24"/>
              </w:rPr>
              <w:t>Н.И.</w:t>
            </w:r>
            <w:r>
              <w:rPr>
                <w:spacing w:val="-8"/>
                <w:sz w:val="24"/>
              </w:rPr>
              <w:t xml:space="preserve"> </w:t>
            </w:r>
            <w:r>
              <w:rPr>
                <w:sz w:val="24"/>
              </w:rPr>
              <w:t>Бочарова</w:t>
            </w:r>
            <w:r>
              <w:rPr>
                <w:spacing w:val="-4"/>
                <w:sz w:val="24"/>
              </w:rPr>
              <w:t xml:space="preserve"> </w:t>
            </w:r>
            <w:r>
              <w:rPr>
                <w:sz w:val="24"/>
              </w:rPr>
              <w:t>«Оздоровительный</w:t>
            </w:r>
            <w:r>
              <w:rPr>
                <w:spacing w:val="-9"/>
                <w:sz w:val="24"/>
              </w:rPr>
              <w:t xml:space="preserve"> </w:t>
            </w:r>
            <w:r>
              <w:rPr>
                <w:sz w:val="24"/>
              </w:rPr>
              <w:t>семейный</w:t>
            </w:r>
            <w:r>
              <w:rPr>
                <w:spacing w:val="-9"/>
                <w:sz w:val="24"/>
              </w:rPr>
              <w:t xml:space="preserve"> </w:t>
            </w:r>
            <w:r>
              <w:rPr>
                <w:sz w:val="24"/>
              </w:rPr>
              <w:t>досуг</w:t>
            </w:r>
            <w:r>
              <w:rPr>
                <w:spacing w:val="-7"/>
                <w:sz w:val="24"/>
              </w:rPr>
              <w:t xml:space="preserve"> </w:t>
            </w:r>
            <w:r>
              <w:rPr>
                <w:sz w:val="24"/>
              </w:rPr>
              <w:t>с</w:t>
            </w:r>
            <w:r>
              <w:rPr>
                <w:spacing w:val="-7"/>
                <w:sz w:val="24"/>
              </w:rPr>
              <w:t xml:space="preserve"> </w:t>
            </w:r>
            <w:r>
              <w:rPr>
                <w:sz w:val="24"/>
              </w:rPr>
              <w:t>детьми дошкольного возраста». - М.: Аркти, 2002.</w:t>
            </w:r>
          </w:p>
          <w:p w:rsidR="0044132F" w:rsidRDefault="004F5E07">
            <w:pPr>
              <w:pStyle w:val="TableParagraph"/>
              <w:ind w:left="111"/>
              <w:rPr>
                <w:sz w:val="24"/>
              </w:rPr>
            </w:pPr>
            <w:r>
              <w:rPr>
                <w:sz w:val="24"/>
              </w:rPr>
              <w:t>О.В.</w:t>
            </w:r>
            <w:r>
              <w:rPr>
                <w:spacing w:val="-9"/>
                <w:sz w:val="24"/>
              </w:rPr>
              <w:t xml:space="preserve"> </w:t>
            </w:r>
            <w:r>
              <w:rPr>
                <w:sz w:val="24"/>
              </w:rPr>
              <w:t>Козырева</w:t>
            </w:r>
            <w:r>
              <w:rPr>
                <w:spacing w:val="-4"/>
                <w:sz w:val="24"/>
              </w:rPr>
              <w:t xml:space="preserve"> </w:t>
            </w:r>
            <w:r>
              <w:rPr>
                <w:sz w:val="24"/>
              </w:rPr>
              <w:t>«Лечебная</w:t>
            </w:r>
            <w:r>
              <w:rPr>
                <w:spacing w:val="-8"/>
                <w:sz w:val="24"/>
              </w:rPr>
              <w:t xml:space="preserve"> </w:t>
            </w:r>
            <w:r>
              <w:rPr>
                <w:sz w:val="24"/>
              </w:rPr>
              <w:t>физкультура</w:t>
            </w:r>
            <w:r>
              <w:rPr>
                <w:spacing w:val="-4"/>
                <w:sz w:val="24"/>
              </w:rPr>
              <w:t xml:space="preserve"> </w:t>
            </w:r>
            <w:r>
              <w:rPr>
                <w:sz w:val="24"/>
              </w:rPr>
              <w:t>для</w:t>
            </w:r>
            <w:r>
              <w:rPr>
                <w:spacing w:val="-8"/>
                <w:sz w:val="24"/>
              </w:rPr>
              <w:t xml:space="preserve"> </w:t>
            </w:r>
            <w:r>
              <w:rPr>
                <w:sz w:val="24"/>
              </w:rPr>
              <w:t>дошкольников»</w:t>
            </w:r>
            <w:r>
              <w:rPr>
                <w:spacing w:val="-15"/>
                <w:sz w:val="24"/>
              </w:rPr>
              <w:t xml:space="preserve"> </w:t>
            </w:r>
            <w:r>
              <w:rPr>
                <w:sz w:val="24"/>
              </w:rPr>
              <w:t>М. Просвещение, 2002.</w:t>
            </w:r>
          </w:p>
          <w:p w:rsidR="0044132F" w:rsidRDefault="004F5E07">
            <w:pPr>
              <w:pStyle w:val="TableParagraph"/>
              <w:ind w:left="111"/>
              <w:rPr>
                <w:i/>
                <w:sz w:val="24"/>
              </w:rPr>
            </w:pPr>
            <w:r>
              <w:rPr>
                <w:i/>
                <w:color w:val="00AFEF"/>
                <w:sz w:val="24"/>
              </w:rPr>
              <w:t>Технологии</w:t>
            </w:r>
            <w:r>
              <w:rPr>
                <w:i/>
                <w:color w:val="00AFEF"/>
                <w:spacing w:val="-5"/>
                <w:sz w:val="24"/>
              </w:rPr>
              <w:t xml:space="preserve"> </w:t>
            </w:r>
            <w:r>
              <w:rPr>
                <w:i/>
                <w:color w:val="00AFEF"/>
                <w:sz w:val="24"/>
              </w:rPr>
              <w:t>эффективной</w:t>
            </w:r>
            <w:r>
              <w:rPr>
                <w:i/>
                <w:color w:val="00AFEF"/>
                <w:spacing w:val="-5"/>
                <w:sz w:val="24"/>
              </w:rPr>
              <w:t xml:space="preserve"> </w:t>
            </w:r>
            <w:r>
              <w:rPr>
                <w:i/>
                <w:color w:val="00AFEF"/>
                <w:sz w:val="24"/>
              </w:rPr>
              <w:t>социализации</w:t>
            </w:r>
            <w:r>
              <w:rPr>
                <w:i/>
                <w:color w:val="00AFEF"/>
                <w:spacing w:val="-4"/>
                <w:sz w:val="24"/>
              </w:rPr>
              <w:t xml:space="preserve"> </w:t>
            </w:r>
            <w:r>
              <w:rPr>
                <w:i/>
                <w:color w:val="00AFEF"/>
                <w:sz w:val="24"/>
              </w:rPr>
              <w:t>в</w:t>
            </w:r>
            <w:r>
              <w:rPr>
                <w:i/>
                <w:color w:val="00AFEF"/>
                <w:spacing w:val="-5"/>
                <w:sz w:val="24"/>
              </w:rPr>
              <w:t xml:space="preserve"> </w:t>
            </w:r>
            <w:r>
              <w:rPr>
                <w:i/>
                <w:color w:val="00AFEF"/>
                <w:spacing w:val="-2"/>
                <w:sz w:val="24"/>
              </w:rPr>
              <w:t>дошкольной</w:t>
            </w:r>
          </w:p>
          <w:p w:rsidR="0044132F" w:rsidRDefault="004F5E07">
            <w:pPr>
              <w:pStyle w:val="TableParagraph"/>
              <w:spacing w:line="276" w:lineRule="exact"/>
              <w:ind w:left="111"/>
              <w:rPr>
                <w:i/>
                <w:sz w:val="24"/>
              </w:rPr>
            </w:pPr>
            <w:r>
              <w:rPr>
                <w:i/>
                <w:color w:val="00AFEF"/>
                <w:sz w:val="24"/>
              </w:rPr>
              <w:t>образовательной</w:t>
            </w:r>
            <w:r>
              <w:rPr>
                <w:i/>
                <w:color w:val="00AFEF"/>
                <w:spacing w:val="-8"/>
                <w:sz w:val="24"/>
              </w:rPr>
              <w:t xml:space="preserve"> </w:t>
            </w:r>
            <w:r>
              <w:rPr>
                <w:i/>
                <w:color w:val="00AFEF"/>
                <w:sz w:val="24"/>
              </w:rPr>
              <w:t>организации</w:t>
            </w:r>
            <w:r>
              <w:rPr>
                <w:i/>
                <w:color w:val="00AFEF"/>
                <w:spacing w:val="-8"/>
                <w:sz w:val="24"/>
              </w:rPr>
              <w:t xml:space="preserve"> </w:t>
            </w:r>
            <w:r>
              <w:rPr>
                <w:i/>
                <w:color w:val="00AFEF"/>
                <w:sz w:val="24"/>
              </w:rPr>
              <w:t>и</w:t>
            </w:r>
            <w:r>
              <w:rPr>
                <w:i/>
                <w:color w:val="00AFEF"/>
                <w:spacing w:val="-8"/>
                <w:sz w:val="24"/>
              </w:rPr>
              <w:t xml:space="preserve"> </w:t>
            </w:r>
            <w:r>
              <w:rPr>
                <w:i/>
                <w:color w:val="00AFEF"/>
                <w:sz w:val="24"/>
              </w:rPr>
              <w:t>начальной</w:t>
            </w:r>
            <w:r>
              <w:rPr>
                <w:i/>
                <w:color w:val="00AFEF"/>
                <w:spacing w:val="-8"/>
                <w:sz w:val="24"/>
              </w:rPr>
              <w:t xml:space="preserve"> </w:t>
            </w:r>
            <w:r>
              <w:rPr>
                <w:i/>
                <w:color w:val="00AFEF"/>
                <w:sz w:val="24"/>
              </w:rPr>
              <w:t>школе.</w:t>
            </w:r>
            <w:r>
              <w:rPr>
                <w:i/>
                <w:color w:val="00AFEF"/>
                <w:spacing w:val="-8"/>
                <w:sz w:val="24"/>
              </w:rPr>
              <w:t xml:space="preserve"> </w:t>
            </w:r>
            <w:r>
              <w:rPr>
                <w:i/>
                <w:color w:val="00AFEF"/>
                <w:sz w:val="24"/>
              </w:rPr>
              <w:t>ПланированиеЮ результаты, диагностика.- М:Линка-Пресс, 2019.</w:t>
            </w:r>
          </w:p>
        </w:tc>
      </w:tr>
    </w:tbl>
    <w:p w:rsidR="0044132F" w:rsidRDefault="0044132F">
      <w:pPr>
        <w:pStyle w:val="a3"/>
        <w:spacing w:before="138"/>
      </w:pPr>
    </w:p>
    <w:p w:rsidR="0044132F" w:rsidRDefault="004F5E07">
      <w:pPr>
        <w:ind w:left="392"/>
        <w:rPr>
          <w:b/>
          <w:sz w:val="24"/>
        </w:rPr>
      </w:pPr>
      <w:r>
        <w:rPr>
          <w:b/>
          <w:sz w:val="24"/>
        </w:rPr>
        <w:t>Ранний</w:t>
      </w:r>
      <w:r>
        <w:rPr>
          <w:b/>
          <w:spacing w:val="1"/>
          <w:sz w:val="24"/>
        </w:rPr>
        <w:t xml:space="preserve"> </w:t>
      </w:r>
      <w:r>
        <w:rPr>
          <w:b/>
          <w:spacing w:val="-2"/>
          <w:sz w:val="24"/>
        </w:rPr>
        <w:t>возраст</w:t>
      </w:r>
    </w:p>
    <w:p w:rsidR="0044132F" w:rsidRDefault="0044132F">
      <w:pPr>
        <w:pStyle w:val="a3"/>
        <w:spacing w:before="9" w:after="1"/>
        <w:rPr>
          <w:b/>
          <w:sz w:val="11"/>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7230"/>
      </w:tblGrid>
      <w:tr w:rsidR="0044132F">
        <w:trPr>
          <w:trHeight w:val="2206"/>
        </w:trPr>
        <w:tc>
          <w:tcPr>
            <w:tcW w:w="2616" w:type="dxa"/>
          </w:tcPr>
          <w:p w:rsidR="0044132F" w:rsidRDefault="004F5E07">
            <w:pPr>
              <w:pStyle w:val="TableParagraph"/>
              <w:spacing w:before="3"/>
              <w:ind w:left="111"/>
              <w:rPr>
                <w:b/>
                <w:sz w:val="24"/>
              </w:rPr>
            </w:pPr>
            <w:r>
              <w:rPr>
                <w:b/>
                <w:spacing w:val="-2"/>
                <w:sz w:val="24"/>
              </w:rPr>
              <w:t>Технологии</w:t>
            </w:r>
          </w:p>
        </w:tc>
        <w:tc>
          <w:tcPr>
            <w:tcW w:w="7230" w:type="dxa"/>
          </w:tcPr>
          <w:p w:rsidR="0044132F" w:rsidRDefault="004F5E07">
            <w:pPr>
              <w:pStyle w:val="TableParagraph"/>
              <w:numPr>
                <w:ilvl w:val="0"/>
                <w:numId w:val="19"/>
              </w:numPr>
              <w:tabs>
                <w:tab w:val="left" w:pos="273"/>
              </w:tabs>
              <w:ind w:right="157" w:firstLine="0"/>
              <w:rPr>
                <w:sz w:val="24"/>
              </w:rPr>
            </w:pPr>
            <w:r>
              <w:rPr>
                <w:sz w:val="24"/>
              </w:rPr>
              <w:t>Губанова Н.Ф. Развитие игровой</w:t>
            </w:r>
            <w:r>
              <w:rPr>
                <w:spacing w:val="-1"/>
                <w:sz w:val="24"/>
              </w:rPr>
              <w:t xml:space="preserve"> </w:t>
            </w:r>
            <w:r>
              <w:rPr>
                <w:sz w:val="24"/>
              </w:rPr>
              <w:t>деятельности. Система работы</w:t>
            </w:r>
            <w:r>
              <w:rPr>
                <w:spacing w:val="-2"/>
                <w:sz w:val="24"/>
              </w:rPr>
              <w:t xml:space="preserve"> </w:t>
            </w:r>
            <w:r>
              <w:rPr>
                <w:sz w:val="24"/>
              </w:rPr>
              <w:t>в первой</w:t>
            </w:r>
            <w:r>
              <w:rPr>
                <w:spacing w:val="-5"/>
                <w:sz w:val="24"/>
              </w:rPr>
              <w:t xml:space="preserve"> </w:t>
            </w:r>
            <w:r>
              <w:rPr>
                <w:sz w:val="24"/>
              </w:rPr>
              <w:t>младшей</w:t>
            </w:r>
            <w:r>
              <w:rPr>
                <w:spacing w:val="-5"/>
                <w:sz w:val="24"/>
              </w:rPr>
              <w:t xml:space="preserve"> </w:t>
            </w:r>
            <w:r>
              <w:rPr>
                <w:sz w:val="24"/>
              </w:rPr>
              <w:t>группе</w:t>
            </w:r>
            <w:r>
              <w:rPr>
                <w:spacing w:val="-3"/>
                <w:sz w:val="24"/>
              </w:rPr>
              <w:t xml:space="preserve"> </w:t>
            </w:r>
            <w:r>
              <w:rPr>
                <w:sz w:val="24"/>
              </w:rPr>
              <w:t>детского</w:t>
            </w:r>
            <w:r>
              <w:rPr>
                <w:spacing w:val="-4"/>
                <w:sz w:val="24"/>
              </w:rPr>
              <w:t xml:space="preserve"> </w:t>
            </w:r>
            <w:r>
              <w:rPr>
                <w:sz w:val="24"/>
              </w:rPr>
              <w:t>сада.</w:t>
            </w:r>
            <w:r>
              <w:rPr>
                <w:spacing w:val="-4"/>
                <w:sz w:val="24"/>
              </w:rPr>
              <w:t xml:space="preserve"> </w:t>
            </w:r>
            <w:r>
              <w:rPr>
                <w:sz w:val="24"/>
              </w:rPr>
              <w:t>–</w:t>
            </w:r>
            <w:r>
              <w:rPr>
                <w:spacing w:val="-4"/>
                <w:sz w:val="24"/>
              </w:rPr>
              <w:t xml:space="preserve"> </w:t>
            </w:r>
            <w:r>
              <w:rPr>
                <w:sz w:val="24"/>
              </w:rPr>
              <w:t>М.:</w:t>
            </w:r>
            <w:r>
              <w:rPr>
                <w:spacing w:val="-11"/>
                <w:sz w:val="24"/>
              </w:rPr>
              <w:t xml:space="preserve"> </w:t>
            </w:r>
            <w:r>
              <w:rPr>
                <w:sz w:val="24"/>
              </w:rPr>
              <w:t>Мозаика-Синтез,</w:t>
            </w:r>
            <w:r>
              <w:rPr>
                <w:spacing w:val="-4"/>
                <w:sz w:val="24"/>
              </w:rPr>
              <w:t xml:space="preserve"> </w:t>
            </w:r>
            <w:r>
              <w:rPr>
                <w:sz w:val="24"/>
              </w:rPr>
              <w:t>2006.</w:t>
            </w:r>
          </w:p>
          <w:p w:rsidR="0044132F" w:rsidRDefault="004F5E07">
            <w:pPr>
              <w:pStyle w:val="TableParagraph"/>
              <w:numPr>
                <w:ilvl w:val="0"/>
                <w:numId w:val="19"/>
              </w:numPr>
              <w:tabs>
                <w:tab w:val="left" w:pos="273"/>
              </w:tabs>
              <w:ind w:left="273" w:hanging="178"/>
              <w:rPr>
                <w:sz w:val="24"/>
              </w:rPr>
            </w:pPr>
            <w:r>
              <w:rPr>
                <w:sz w:val="24"/>
              </w:rPr>
              <w:t>Павлова</w:t>
            </w:r>
            <w:r>
              <w:rPr>
                <w:spacing w:val="-3"/>
                <w:sz w:val="24"/>
              </w:rPr>
              <w:t xml:space="preserve"> </w:t>
            </w:r>
            <w:r>
              <w:rPr>
                <w:sz w:val="24"/>
              </w:rPr>
              <w:t>Л.Н. Раннее</w:t>
            </w:r>
            <w:r>
              <w:rPr>
                <w:spacing w:val="-2"/>
                <w:sz w:val="24"/>
              </w:rPr>
              <w:t xml:space="preserve"> </w:t>
            </w:r>
            <w:r>
              <w:rPr>
                <w:sz w:val="24"/>
              </w:rPr>
              <w:t>детство:</w:t>
            </w:r>
            <w:r>
              <w:rPr>
                <w:spacing w:val="-10"/>
                <w:sz w:val="24"/>
              </w:rPr>
              <w:t xml:space="preserve"> </w:t>
            </w:r>
            <w:r>
              <w:rPr>
                <w:sz w:val="24"/>
              </w:rPr>
              <w:t>познавательное</w:t>
            </w:r>
            <w:r>
              <w:rPr>
                <w:spacing w:val="-3"/>
                <w:sz w:val="24"/>
              </w:rPr>
              <w:t xml:space="preserve"> </w:t>
            </w:r>
            <w:r>
              <w:rPr>
                <w:sz w:val="24"/>
              </w:rPr>
              <w:t>развитие.</w:t>
            </w:r>
            <w:r>
              <w:rPr>
                <w:spacing w:val="2"/>
                <w:sz w:val="24"/>
              </w:rPr>
              <w:t xml:space="preserve"> </w:t>
            </w:r>
            <w:r>
              <w:rPr>
                <w:sz w:val="24"/>
              </w:rPr>
              <w:t>-</w:t>
            </w:r>
            <w:r>
              <w:rPr>
                <w:spacing w:val="-6"/>
                <w:sz w:val="24"/>
              </w:rPr>
              <w:t xml:space="preserve"> </w:t>
            </w:r>
            <w:r>
              <w:rPr>
                <w:spacing w:val="-2"/>
                <w:sz w:val="24"/>
              </w:rPr>
              <w:t>М.,2000.</w:t>
            </w:r>
          </w:p>
          <w:p w:rsidR="0044132F" w:rsidRDefault="004F5E07">
            <w:pPr>
              <w:pStyle w:val="TableParagraph"/>
              <w:numPr>
                <w:ilvl w:val="0"/>
                <w:numId w:val="19"/>
              </w:numPr>
              <w:tabs>
                <w:tab w:val="left" w:pos="273"/>
              </w:tabs>
              <w:ind w:left="273" w:hanging="178"/>
              <w:rPr>
                <w:sz w:val="24"/>
              </w:rPr>
            </w:pPr>
            <w:r>
              <w:rPr>
                <w:sz w:val="24"/>
              </w:rPr>
              <w:t>Пилюгина</w:t>
            </w:r>
            <w:r>
              <w:rPr>
                <w:spacing w:val="-6"/>
                <w:sz w:val="24"/>
              </w:rPr>
              <w:t xml:space="preserve"> </w:t>
            </w:r>
            <w:r>
              <w:rPr>
                <w:sz w:val="24"/>
              </w:rPr>
              <w:t>Э.Г.</w:t>
            </w:r>
            <w:r>
              <w:rPr>
                <w:spacing w:val="-4"/>
                <w:sz w:val="24"/>
              </w:rPr>
              <w:t xml:space="preserve"> </w:t>
            </w:r>
            <w:r>
              <w:rPr>
                <w:sz w:val="24"/>
              </w:rPr>
              <w:t>Воспитание</w:t>
            </w:r>
            <w:r>
              <w:rPr>
                <w:spacing w:val="-3"/>
                <w:sz w:val="24"/>
              </w:rPr>
              <w:t xml:space="preserve"> </w:t>
            </w:r>
            <w:r>
              <w:rPr>
                <w:sz w:val="24"/>
              </w:rPr>
              <w:t>сенсорной</w:t>
            </w:r>
            <w:r>
              <w:rPr>
                <w:spacing w:val="-2"/>
                <w:sz w:val="24"/>
              </w:rPr>
              <w:t xml:space="preserve"> </w:t>
            </w:r>
            <w:r>
              <w:rPr>
                <w:sz w:val="24"/>
              </w:rPr>
              <w:t>культуры. -</w:t>
            </w:r>
            <w:r>
              <w:rPr>
                <w:spacing w:val="-8"/>
                <w:sz w:val="24"/>
              </w:rPr>
              <w:t xml:space="preserve"> </w:t>
            </w:r>
            <w:r>
              <w:rPr>
                <w:sz w:val="24"/>
              </w:rPr>
              <w:t>М.,</w:t>
            </w:r>
            <w:r>
              <w:rPr>
                <w:spacing w:val="-4"/>
                <w:sz w:val="24"/>
              </w:rPr>
              <w:t xml:space="preserve"> </w:t>
            </w:r>
            <w:r>
              <w:rPr>
                <w:spacing w:val="-2"/>
                <w:sz w:val="24"/>
              </w:rPr>
              <w:t>2007.</w:t>
            </w:r>
          </w:p>
          <w:p w:rsidR="0044132F" w:rsidRDefault="004F5E07">
            <w:pPr>
              <w:pStyle w:val="TableParagraph"/>
              <w:numPr>
                <w:ilvl w:val="0"/>
                <w:numId w:val="19"/>
              </w:numPr>
              <w:tabs>
                <w:tab w:val="left" w:pos="273"/>
              </w:tabs>
              <w:spacing w:line="237" w:lineRule="auto"/>
              <w:ind w:right="203" w:firstLine="0"/>
              <w:rPr>
                <w:sz w:val="24"/>
              </w:rPr>
            </w:pPr>
            <w:r>
              <w:rPr>
                <w:sz w:val="24"/>
              </w:rPr>
              <w:t>Лайзане С.Л. Физическая культура для малышей. - М., 2007. 5.Новоселова</w:t>
            </w:r>
            <w:r>
              <w:rPr>
                <w:spacing w:val="-3"/>
                <w:sz w:val="24"/>
              </w:rPr>
              <w:t xml:space="preserve"> </w:t>
            </w:r>
            <w:r>
              <w:rPr>
                <w:sz w:val="24"/>
              </w:rPr>
              <w:t>С.Л.</w:t>
            </w:r>
            <w:r>
              <w:rPr>
                <w:spacing w:val="-4"/>
                <w:sz w:val="24"/>
              </w:rPr>
              <w:t xml:space="preserve"> </w:t>
            </w:r>
            <w:r>
              <w:rPr>
                <w:sz w:val="24"/>
              </w:rPr>
              <w:t>Дидактические</w:t>
            </w:r>
            <w:r>
              <w:rPr>
                <w:spacing w:val="-3"/>
                <w:sz w:val="24"/>
              </w:rPr>
              <w:t xml:space="preserve"> </w:t>
            </w:r>
            <w:r>
              <w:rPr>
                <w:sz w:val="24"/>
              </w:rPr>
              <w:t>игры</w:t>
            </w:r>
            <w:r>
              <w:rPr>
                <w:spacing w:val="-6"/>
                <w:sz w:val="24"/>
              </w:rPr>
              <w:t xml:space="preserve"> </w:t>
            </w:r>
            <w:r>
              <w:rPr>
                <w:sz w:val="24"/>
              </w:rPr>
              <w:t>и</w:t>
            </w:r>
            <w:r>
              <w:rPr>
                <w:spacing w:val="-5"/>
                <w:sz w:val="24"/>
              </w:rPr>
              <w:t xml:space="preserve"> </w:t>
            </w:r>
            <w:r>
              <w:rPr>
                <w:sz w:val="24"/>
              </w:rPr>
              <w:t>занятия</w:t>
            </w:r>
            <w:r>
              <w:rPr>
                <w:spacing w:val="-4"/>
                <w:sz w:val="24"/>
              </w:rPr>
              <w:t xml:space="preserve"> </w:t>
            </w:r>
            <w:r>
              <w:rPr>
                <w:sz w:val="24"/>
              </w:rPr>
              <w:t>с</w:t>
            </w:r>
            <w:r>
              <w:rPr>
                <w:spacing w:val="-7"/>
                <w:sz w:val="24"/>
              </w:rPr>
              <w:t xml:space="preserve"> </w:t>
            </w:r>
            <w:r>
              <w:rPr>
                <w:sz w:val="24"/>
              </w:rPr>
              <w:t>детьми</w:t>
            </w:r>
            <w:r>
              <w:rPr>
                <w:spacing w:val="-5"/>
                <w:sz w:val="24"/>
              </w:rPr>
              <w:t xml:space="preserve"> </w:t>
            </w:r>
            <w:r>
              <w:rPr>
                <w:sz w:val="24"/>
              </w:rPr>
              <w:t>раннего возраста. - М., 1985.</w:t>
            </w:r>
          </w:p>
          <w:p w:rsidR="0044132F" w:rsidRDefault="004F5E07">
            <w:pPr>
              <w:pStyle w:val="TableParagraph"/>
              <w:spacing w:line="263" w:lineRule="exact"/>
              <w:ind w:left="95"/>
              <w:rPr>
                <w:sz w:val="24"/>
              </w:rPr>
            </w:pPr>
            <w:r>
              <w:rPr>
                <w:sz w:val="24"/>
              </w:rPr>
              <w:t>6.Теплюк</w:t>
            </w:r>
            <w:r>
              <w:rPr>
                <w:spacing w:val="-4"/>
                <w:sz w:val="24"/>
              </w:rPr>
              <w:t xml:space="preserve"> </w:t>
            </w:r>
            <w:r>
              <w:rPr>
                <w:sz w:val="24"/>
              </w:rPr>
              <w:t>С.Н.</w:t>
            </w:r>
            <w:r>
              <w:rPr>
                <w:spacing w:val="-3"/>
                <w:sz w:val="24"/>
              </w:rPr>
              <w:t xml:space="preserve"> </w:t>
            </w:r>
            <w:r>
              <w:rPr>
                <w:sz w:val="24"/>
              </w:rPr>
              <w:t>Организация</w:t>
            </w:r>
            <w:r>
              <w:rPr>
                <w:spacing w:val="-2"/>
                <w:sz w:val="24"/>
              </w:rPr>
              <w:t xml:space="preserve"> </w:t>
            </w:r>
            <w:r>
              <w:rPr>
                <w:sz w:val="24"/>
              </w:rPr>
              <w:t>прогулок</w:t>
            </w:r>
            <w:r>
              <w:rPr>
                <w:spacing w:val="-3"/>
                <w:sz w:val="24"/>
              </w:rPr>
              <w:t xml:space="preserve"> </w:t>
            </w:r>
            <w:r>
              <w:rPr>
                <w:sz w:val="24"/>
              </w:rPr>
              <w:t>с</w:t>
            </w:r>
            <w:r>
              <w:rPr>
                <w:spacing w:val="1"/>
                <w:sz w:val="24"/>
              </w:rPr>
              <w:t xml:space="preserve"> </w:t>
            </w:r>
            <w:r>
              <w:rPr>
                <w:sz w:val="24"/>
              </w:rPr>
              <w:t>детьми.</w:t>
            </w:r>
            <w:r>
              <w:rPr>
                <w:spacing w:val="-1"/>
                <w:sz w:val="24"/>
              </w:rPr>
              <w:t xml:space="preserve"> </w:t>
            </w:r>
            <w:r>
              <w:rPr>
                <w:sz w:val="24"/>
              </w:rPr>
              <w:t>-</w:t>
            </w:r>
            <w:r>
              <w:rPr>
                <w:spacing w:val="-6"/>
                <w:sz w:val="24"/>
              </w:rPr>
              <w:t xml:space="preserve"> </w:t>
            </w:r>
            <w:r>
              <w:rPr>
                <w:spacing w:val="-2"/>
                <w:sz w:val="24"/>
              </w:rPr>
              <w:t>М.,2005.</w:t>
            </w:r>
          </w:p>
        </w:tc>
      </w:tr>
      <w:tr w:rsidR="0044132F">
        <w:trPr>
          <w:trHeight w:val="1102"/>
        </w:trPr>
        <w:tc>
          <w:tcPr>
            <w:tcW w:w="2616" w:type="dxa"/>
          </w:tcPr>
          <w:p w:rsidR="0044132F" w:rsidRDefault="004F5E07">
            <w:pPr>
              <w:pStyle w:val="TableParagraph"/>
              <w:spacing w:line="275" w:lineRule="exact"/>
              <w:ind w:left="319"/>
              <w:rPr>
                <w:b/>
                <w:sz w:val="24"/>
              </w:rPr>
            </w:pPr>
            <w:r>
              <w:rPr>
                <w:b/>
                <w:sz w:val="24"/>
              </w:rPr>
              <w:t>Перечень</w:t>
            </w:r>
            <w:r>
              <w:rPr>
                <w:b/>
                <w:spacing w:val="-1"/>
                <w:sz w:val="24"/>
              </w:rPr>
              <w:t xml:space="preserve"> </w:t>
            </w:r>
            <w:r>
              <w:rPr>
                <w:b/>
                <w:spacing w:val="-2"/>
                <w:sz w:val="24"/>
              </w:rPr>
              <w:t>пособий</w:t>
            </w:r>
          </w:p>
        </w:tc>
        <w:tc>
          <w:tcPr>
            <w:tcW w:w="7230" w:type="dxa"/>
          </w:tcPr>
          <w:p w:rsidR="0044132F" w:rsidRDefault="004F5E07">
            <w:pPr>
              <w:pStyle w:val="TableParagraph"/>
              <w:numPr>
                <w:ilvl w:val="0"/>
                <w:numId w:val="18"/>
              </w:numPr>
              <w:tabs>
                <w:tab w:val="left" w:pos="335"/>
              </w:tabs>
              <w:ind w:right="274" w:firstLine="0"/>
              <w:rPr>
                <w:sz w:val="24"/>
              </w:rPr>
            </w:pPr>
            <w:r>
              <w:rPr>
                <w:sz w:val="24"/>
              </w:rPr>
              <w:t>Голубева</w:t>
            </w:r>
            <w:r>
              <w:rPr>
                <w:spacing w:val="-3"/>
                <w:sz w:val="24"/>
              </w:rPr>
              <w:t xml:space="preserve"> </w:t>
            </w:r>
            <w:r>
              <w:rPr>
                <w:sz w:val="24"/>
              </w:rPr>
              <w:t>Л.Г.</w:t>
            </w:r>
            <w:r>
              <w:rPr>
                <w:spacing w:val="-4"/>
                <w:sz w:val="24"/>
              </w:rPr>
              <w:t xml:space="preserve"> </w:t>
            </w:r>
            <w:r>
              <w:rPr>
                <w:sz w:val="24"/>
              </w:rPr>
              <w:t>Гимнастика</w:t>
            </w:r>
            <w:r>
              <w:rPr>
                <w:spacing w:val="-3"/>
                <w:sz w:val="24"/>
              </w:rPr>
              <w:t xml:space="preserve"> </w:t>
            </w:r>
            <w:r>
              <w:rPr>
                <w:sz w:val="24"/>
              </w:rPr>
              <w:t>и</w:t>
            </w:r>
            <w:r>
              <w:rPr>
                <w:spacing w:val="-5"/>
                <w:sz w:val="24"/>
              </w:rPr>
              <w:t xml:space="preserve"> </w:t>
            </w:r>
            <w:r>
              <w:rPr>
                <w:sz w:val="24"/>
              </w:rPr>
              <w:t>массаж</w:t>
            </w:r>
            <w:r>
              <w:rPr>
                <w:spacing w:val="-10"/>
                <w:sz w:val="24"/>
              </w:rPr>
              <w:t xml:space="preserve"> </w:t>
            </w:r>
            <w:r>
              <w:rPr>
                <w:sz w:val="24"/>
              </w:rPr>
              <w:t>для</w:t>
            </w:r>
            <w:r>
              <w:rPr>
                <w:spacing w:val="-3"/>
                <w:sz w:val="24"/>
              </w:rPr>
              <w:t xml:space="preserve"> </w:t>
            </w:r>
            <w:r>
              <w:rPr>
                <w:sz w:val="24"/>
              </w:rPr>
              <w:t>самых</w:t>
            </w:r>
            <w:r>
              <w:rPr>
                <w:spacing w:val="-4"/>
                <w:sz w:val="24"/>
              </w:rPr>
              <w:t xml:space="preserve"> </w:t>
            </w:r>
            <w:r>
              <w:rPr>
                <w:sz w:val="24"/>
              </w:rPr>
              <w:t>маленьких. –</w:t>
            </w:r>
            <w:r>
              <w:rPr>
                <w:spacing w:val="-4"/>
                <w:sz w:val="24"/>
              </w:rPr>
              <w:t xml:space="preserve"> </w:t>
            </w:r>
            <w:r>
              <w:rPr>
                <w:sz w:val="24"/>
              </w:rPr>
              <w:t>М.: Мозаика-Синтез, 2006.</w:t>
            </w:r>
          </w:p>
          <w:p w:rsidR="0044132F" w:rsidRDefault="004F5E07">
            <w:pPr>
              <w:pStyle w:val="TableParagraph"/>
              <w:numPr>
                <w:ilvl w:val="0"/>
                <w:numId w:val="18"/>
              </w:numPr>
              <w:tabs>
                <w:tab w:val="left" w:pos="335"/>
              </w:tabs>
              <w:ind w:left="335"/>
              <w:rPr>
                <w:sz w:val="24"/>
              </w:rPr>
            </w:pPr>
            <w:r>
              <w:rPr>
                <w:sz w:val="24"/>
              </w:rPr>
              <w:t>Лямина</w:t>
            </w:r>
            <w:r>
              <w:rPr>
                <w:spacing w:val="-1"/>
                <w:sz w:val="24"/>
              </w:rPr>
              <w:t xml:space="preserve"> </w:t>
            </w:r>
            <w:r>
              <w:rPr>
                <w:sz w:val="24"/>
              </w:rPr>
              <w:t>Г.М.</w:t>
            </w:r>
            <w:r>
              <w:rPr>
                <w:spacing w:val="-2"/>
                <w:sz w:val="24"/>
              </w:rPr>
              <w:t xml:space="preserve"> </w:t>
            </w:r>
            <w:r>
              <w:rPr>
                <w:sz w:val="24"/>
              </w:rPr>
              <w:t>Развитие</w:t>
            </w:r>
            <w:r>
              <w:rPr>
                <w:spacing w:val="-2"/>
                <w:sz w:val="24"/>
              </w:rPr>
              <w:t xml:space="preserve"> </w:t>
            </w:r>
            <w:r>
              <w:rPr>
                <w:sz w:val="24"/>
              </w:rPr>
              <w:t>речи</w:t>
            </w:r>
            <w:r>
              <w:rPr>
                <w:spacing w:val="-3"/>
                <w:sz w:val="24"/>
              </w:rPr>
              <w:t xml:space="preserve"> </w:t>
            </w:r>
            <w:r>
              <w:rPr>
                <w:sz w:val="24"/>
              </w:rPr>
              <w:t>детей</w:t>
            </w:r>
            <w:r>
              <w:rPr>
                <w:spacing w:val="-3"/>
                <w:sz w:val="24"/>
              </w:rPr>
              <w:t xml:space="preserve"> </w:t>
            </w:r>
            <w:r>
              <w:rPr>
                <w:sz w:val="24"/>
              </w:rPr>
              <w:t>раннего</w:t>
            </w:r>
            <w:r>
              <w:rPr>
                <w:spacing w:val="-2"/>
                <w:sz w:val="24"/>
              </w:rPr>
              <w:t xml:space="preserve"> </w:t>
            </w:r>
            <w:r>
              <w:rPr>
                <w:sz w:val="24"/>
              </w:rPr>
              <w:t>возраста.</w:t>
            </w:r>
            <w:r>
              <w:rPr>
                <w:spacing w:val="3"/>
                <w:sz w:val="24"/>
              </w:rPr>
              <w:t xml:space="preserve"> </w:t>
            </w:r>
            <w:r>
              <w:rPr>
                <w:sz w:val="24"/>
              </w:rPr>
              <w:t>–</w:t>
            </w:r>
            <w:r>
              <w:rPr>
                <w:spacing w:val="-2"/>
                <w:sz w:val="24"/>
              </w:rPr>
              <w:t xml:space="preserve"> </w:t>
            </w:r>
            <w:r>
              <w:rPr>
                <w:sz w:val="24"/>
              </w:rPr>
              <w:t>М,</w:t>
            </w:r>
            <w:r>
              <w:rPr>
                <w:spacing w:val="-1"/>
                <w:sz w:val="24"/>
              </w:rPr>
              <w:t xml:space="preserve"> </w:t>
            </w:r>
            <w:r>
              <w:rPr>
                <w:spacing w:val="-2"/>
                <w:sz w:val="24"/>
              </w:rPr>
              <w:t>2005.</w:t>
            </w:r>
          </w:p>
          <w:p w:rsidR="0044132F" w:rsidRDefault="004F5E07">
            <w:pPr>
              <w:pStyle w:val="TableParagraph"/>
              <w:numPr>
                <w:ilvl w:val="0"/>
                <w:numId w:val="18"/>
              </w:numPr>
              <w:tabs>
                <w:tab w:val="left" w:pos="335"/>
              </w:tabs>
              <w:spacing w:line="259" w:lineRule="exact"/>
              <w:ind w:left="335"/>
              <w:rPr>
                <w:sz w:val="24"/>
              </w:rPr>
            </w:pPr>
            <w:r>
              <w:rPr>
                <w:sz w:val="24"/>
              </w:rPr>
              <w:t>Теплюк</w:t>
            </w:r>
            <w:r>
              <w:rPr>
                <w:spacing w:val="-5"/>
                <w:sz w:val="24"/>
              </w:rPr>
              <w:t xml:space="preserve"> </w:t>
            </w:r>
            <w:r>
              <w:rPr>
                <w:sz w:val="24"/>
              </w:rPr>
              <w:t>С.Н.,</w:t>
            </w:r>
            <w:r>
              <w:rPr>
                <w:spacing w:val="-2"/>
                <w:sz w:val="24"/>
              </w:rPr>
              <w:t xml:space="preserve"> </w:t>
            </w:r>
            <w:r>
              <w:rPr>
                <w:sz w:val="24"/>
              </w:rPr>
              <w:t>Лямина</w:t>
            </w:r>
            <w:r>
              <w:rPr>
                <w:spacing w:val="-1"/>
                <w:sz w:val="24"/>
              </w:rPr>
              <w:t xml:space="preserve"> </w:t>
            </w:r>
            <w:r>
              <w:rPr>
                <w:sz w:val="24"/>
              </w:rPr>
              <w:t>Г.М.,</w:t>
            </w:r>
            <w:r>
              <w:rPr>
                <w:spacing w:val="-2"/>
                <w:sz w:val="24"/>
              </w:rPr>
              <w:t xml:space="preserve"> </w:t>
            </w:r>
            <w:r>
              <w:rPr>
                <w:sz w:val="24"/>
              </w:rPr>
              <w:t>Зацепина</w:t>
            </w:r>
            <w:r>
              <w:rPr>
                <w:spacing w:val="-5"/>
                <w:sz w:val="24"/>
              </w:rPr>
              <w:t xml:space="preserve"> </w:t>
            </w:r>
            <w:r>
              <w:rPr>
                <w:sz w:val="24"/>
              </w:rPr>
              <w:t>М.Б.</w:t>
            </w:r>
            <w:r>
              <w:rPr>
                <w:spacing w:val="-2"/>
                <w:sz w:val="24"/>
              </w:rPr>
              <w:t xml:space="preserve"> </w:t>
            </w:r>
            <w:r>
              <w:rPr>
                <w:sz w:val="24"/>
              </w:rPr>
              <w:t>Дети</w:t>
            </w:r>
            <w:r>
              <w:rPr>
                <w:spacing w:val="-3"/>
                <w:sz w:val="24"/>
              </w:rPr>
              <w:t xml:space="preserve"> </w:t>
            </w:r>
            <w:r>
              <w:rPr>
                <w:sz w:val="24"/>
              </w:rPr>
              <w:t>раннего</w:t>
            </w:r>
            <w:r>
              <w:rPr>
                <w:spacing w:val="-2"/>
                <w:sz w:val="24"/>
              </w:rPr>
              <w:t xml:space="preserve"> возраста</w:t>
            </w:r>
          </w:p>
        </w:tc>
      </w:tr>
    </w:tbl>
    <w:p w:rsidR="0044132F" w:rsidRDefault="0044132F">
      <w:pPr>
        <w:spacing w:line="259" w:lineRule="exact"/>
        <w:rPr>
          <w:sz w:val="24"/>
        </w:rPr>
        <w:sectPr w:rsidR="0044132F">
          <w:pgSz w:w="11910" w:h="16840"/>
          <w:pgMar w:top="1660" w:right="460" w:bottom="1200" w:left="740" w:header="0" w:footer="956" w:gutter="0"/>
          <w:cols w:space="720"/>
        </w:sectPr>
      </w:pPr>
    </w:p>
    <w:p w:rsidR="0044132F" w:rsidRDefault="0044132F">
      <w:pPr>
        <w:pStyle w:val="a3"/>
        <w:spacing w:before="1"/>
        <w:rPr>
          <w:b/>
          <w:sz w:val="2"/>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7230"/>
      </w:tblGrid>
      <w:tr w:rsidR="0044132F">
        <w:trPr>
          <w:trHeight w:val="7451"/>
        </w:trPr>
        <w:tc>
          <w:tcPr>
            <w:tcW w:w="2616" w:type="dxa"/>
          </w:tcPr>
          <w:p w:rsidR="0044132F" w:rsidRDefault="0044132F">
            <w:pPr>
              <w:pStyle w:val="TableParagraph"/>
              <w:rPr>
                <w:sz w:val="24"/>
              </w:rPr>
            </w:pPr>
          </w:p>
        </w:tc>
        <w:tc>
          <w:tcPr>
            <w:tcW w:w="7230" w:type="dxa"/>
          </w:tcPr>
          <w:p w:rsidR="0044132F" w:rsidRDefault="004F5E07">
            <w:pPr>
              <w:pStyle w:val="TableParagraph"/>
              <w:spacing w:line="271" w:lineRule="exact"/>
              <w:ind w:left="95"/>
              <w:rPr>
                <w:sz w:val="24"/>
              </w:rPr>
            </w:pPr>
            <w:r>
              <w:rPr>
                <w:sz w:val="24"/>
              </w:rPr>
              <w:t>в</w:t>
            </w:r>
            <w:r>
              <w:rPr>
                <w:spacing w:val="-4"/>
                <w:sz w:val="24"/>
              </w:rPr>
              <w:t xml:space="preserve"> </w:t>
            </w:r>
            <w:r>
              <w:rPr>
                <w:sz w:val="24"/>
              </w:rPr>
              <w:t>детском</w:t>
            </w:r>
            <w:r>
              <w:rPr>
                <w:spacing w:val="-2"/>
                <w:sz w:val="24"/>
              </w:rPr>
              <w:t xml:space="preserve"> </w:t>
            </w:r>
            <w:r>
              <w:rPr>
                <w:sz w:val="24"/>
              </w:rPr>
              <w:t>саду.</w:t>
            </w:r>
            <w:r>
              <w:rPr>
                <w:spacing w:val="57"/>
                <w:sz w:val="24"/>
              </w:rPr>
              <w:t xml:space="preserve"> </w:t>
            </w:r>
            <w:r>
              <w:rPr>
                <w:sz w:val="24"/>
              </w:rPr>
              <w:t>–</w:t>
            </w:r>
            <w:r>
              <w:rPr>
                <w:spacing w:val="1"/>
                <w:sz w:val="24"/>
              </w:rPr>
              <w:t xml:space="preserve"> </w:t>
            </w:r>
            <w:r>
              <w:rPr>
                <w:sz w:val="24"/>
              </w:rPr>
              <w:t>М.:</w:t>
            </w:r>
            <w:r>
              <w:rPr>
                <w:spacing w:val="-4"/>
                <w:sz w:val="24"/>
              </w:rPr>
              <w:t xml:space="preserve"> </w:t>
            </w:r>
            <w:r>
              <w:rPr>
                <w:sz w:val="24"/>
              </w:rPr>
              <w:t>Мозаика-Синтез,</w:t>
            </w:r>
            <w:r>
              <w:rPr>
                <w:spacing w:val="1"/>
                <w:sz w:val="24"/>
              </w:rPr>
              <w:t xml:space="preserve"> </w:t>
            </w:r>
            <w:r>
              <w:rPr>
                <w:spacing w:val="-2"/>
                <w:sz w:val="24"/>
              </w:rPr>
              <w:t>2008.</w:t>
            </w:r>
          </w:p>
          <w:p w:rsidR="0044132F" w:rsidRDefault="004F5E07">
            <w:pPr>
              <w:pStyle w:val="TableParagraph"/>
              <w:numPr>
                <w:ilvl w:val="0"/>
                <w:numId w:val="17"/>
              </w:numPr>
              <w:tabs>
                <w:tab w:val="left" w:pos="335"/>
              </w:tabs>
              <w:ind w:right="234" w:firstLine="0"/>
              <w:rPr>
                <w:sz w:val="24"/>
              </w:rPr>
            </w:pPr>
            <w:r>
              <w:rPr>
                <w:sz w:val="24"/>
              </w:rPr>
              <w:t>Теплюк</w:t>
            </w:r>
            <w:r>
              <w:rPr>
                <w:spacing w:val="-6"/>
                <w:sz w:val="24"/>
              </w:rPr>
              <w:t xml:space="preserve"> </w:t>
            </w:r>
            <w:r>
              <w:rPr>
                <w:sz w:val="24"/>
              </w:rPr>
              <w:t>С.Н.</w:t>
            </w:r>
            <w:r>
              <w:rPr>
                <w:spacing w:val="-3"/>
                <w:sz w:val="24"/>
              </w:rPr>
              <w:t xml:space="preserve"> </w:t>
            </w:r>
            <w:r>
              <w:rPr>
                <w:sz w:val="24"/>
              </w:rPr>
              <w:t>Актуальные</w:t>
            </w:r>
            <w:r>
              <w:rPr>
                <w:spacing w:val="-5"/>
                <w:sz w:val="24"/>
              </w:rPr>
              <w:t xml:space="preserve"> </w:t>
            </w:r>
            <w:r>
              <w:rPr>
                <w:sz w:val="24"/>
              </w:rPr>
              <w:t>проблемы</w:t>
            </w:r>
            <w:r>
              <w:rPr>
                <w:spacing w:val="-8"/>
                <w:sz w:val="24"/>
              </w:rPr>
              <w:t xml:space="preserve"> </w:t>
            </w:r>
            <w:r>
              <w:rPr>
                <w:sz w:val="24"/>
              </w:rPr>
              <w:t>развития</w:t>
            </w:r>
            <w:r>
              <w:rPr>
                <w:spacing w:val="-6"/>
                <w:sz w:val="24"/>
              </w:rPr>
              <w:t xml:space="preserve"> </w:t>
            </w:r>
            <w:r>
              <w:rPr>
                <w:sz w:val="24"/>
              </w:rPr>
              <w:t>детей</w:t>
            </w:r>
            <w:r>
              <w:rPr>
                <w:spacing w:val="-7"/>
                <w:sz w:val="24"/>
              </w:rPr>
              <w:t xml:space="preserve"> </w:t>
            </w:r>
            <w:r>
              <w:rPr>
                <w:sz w:val="24"/>
              </w:rPr>
              <w:t>от</w:t>
            </w:r>
            <w:r>
              <w:rPr>
                <w:spacing w:val="-8"/>
                <w:sz w:val="24"/>
              </w:rPr>
              <w:t xml:space="preserve"> </w:t>
            </w:r>
            <w:r>
              <w:rPr>
                <w:sz w:val="24"/>
              </w:rPr>
              <w:t>рождения до трех лет.</w:t>
            </w:r>
            <w:r>
              <w:rPr>
                <w:spacing w:val="40"/>
                <w:sz w:val="24"/>
              </w:rPr>
              <w:t xml:space="preserve"> </w:t>
            </w:r>
            <w:r>
              <w:rPr>
                <w:sz w:val="24"/>
              </w:rPr>
              <w:t>– М.: Мозаика-Синтез, 2010.</w:t>
            </w:r>
          </w:p>
          <w:p w:rsidR="0044132F" w:rsidRDefault="004F5E07">
            <w:pPr>
              <w:pStyle w:val="TableParagraph"/>
              <w:numPr>
                <w:ilvl w:val="0"/>
                <w:numId w:val="17"/>
              </w:numPr>
              <w:tabs>
                <w:tab w:val="left" w:pos="395"/>
              </w:tabs>
              <w:ind w:left="155" w:right="1960" w:firstLine="0"/>
              <w:rPr>
                <w:sz w:val="24"/>
              </w:rPr>
            </w:pPr>
            <w:r>
              <w:rPr>
                <w:sz w:val="24"/>
              </w:rPr>
              <w:t>Теплюк</w:t>
            </w:r>
            <w:r>
              <w:rPr>
                <w:spacing w:val="-7"/>
                <w:sz w:val="24"/>
              </w:rPr>
              <w:t xml:space="preserve"> </w:t>
            </w:r>
            <w:r>
              <w:rPr>
                <w:sz w:val="24"/>
              </w:rPr>
              <w:t>С.Н.</w:t>
            </w:r>
            <w:r>
              <w:rPr>
                <w:spacing w:val="-7"/>
                <w:sz w:val="24"/>
              </w:rPr>
              <w:t xml:space="preserve"> </w:t>
            </w:r>
            <w:r>
              <w:rPr>
                <w:sz w:val="24"/>
              </w:rPr>
              <w:t>Занятия</w:t>
            </w:r>
            <w:r>
              <w:rPr>
                <w:spacing w:val="-7"/>
                <w:sz w:val="24"/>
              </w:rPr>
              <w:t xml:space="preserve"> </w:t>
            </w:r>
            <w:r>
              <w:rPr>
                <w:sz w:val="24"/>
              </w:rPr>
              <w:t>на</w:t>
            </w:r>
            <w:r>
              <w:rPr>
                <w:spacing w:val="-7"/>
                <w:sz w:val="24"/>
              </w:rPr>
              <w:t xml:space="preserve"> </w:t>
            </w:r>
            <w:r>
              <w:rPr>
                <w:sz w:val="24"/>
              </w:rPr>
              <w:t>прогулке</w:t>
            </w:r>
            <w:r>
              <w:rPr>
                <w:spacing w:val="-7"/>
                <w:sz w:val="24"/>
              </w:rPr>
              <w:t xml:space="preserve"> </w:t>
            </w:r>
            <w:r>
              <w:rPr>
                <w:sz w:val="24"/>
              </w:rPr>
              <w:t>с</w:t>
            </w:r>
            <w:r>
              <w:rPr>
                <w:spacing w:val="-6"/>
                <w:sz w:val="24"/>
              </w:rPr>
              <w:t xml:space="preserve"> </w:t>
            </w:r>
            <w:r>
              <w:rPr>
                <w:sz w:val="24"/>
              </w:rPr>
              <w:t>малышами. – М.: Мозаика-Синтез, 2006.</w:t>
            </w:r>
          </w:p>
          <w:p w:rsidR="0044132F" w:rsidRDefault="004F5E07">
            <w:pPr>
              <w:pStyle w:val="TableParagraph"/>
              <w:numPr>
                <w:ilvl w:val="0"/>
                <w:numId w:val="17"/>
              </w:numPr>
              <w:tabs>
                <w:tab w:val="left" w:pos="335"/>
              </w:tabs>
              <w:ind w:right="187" w:firstLine="0"/>
              <w:rPr>
                <w:sz w:val="24"/>
              </w:rPr>
            </w:pPr>
            <w:r>
              <w:rPr>
                <w:sz w:val="24"/>
              </w:rPr>
              <w:t>Воспитание</w:t>
            </w:r>
            <w:r>
              <w:rPr>
                <w:spacing w:val="-4"/>
                <w:sz w:val="24"/>
              </w:rPr>
              <w:t xml:space="preserve"> </w:t>
            </w:r>
            <w:r>
              <w:rPr>
                <w:sz w:val="24"/>
              </w:rPr>
              <w:t>и</w:t>
            </w:r>
            <w:r>
              <w:rPr>
                <w:spacing w:val="-5"/>
                <w:sz w:val="24"/>
              </w:rPr>
              <w:t xml:space="preserve"> </w:t>
            </w:r>
            <w:r>
              <w:rPr>
                <w:sz w:val="24"/>
              </w:rPr>
              <w:t>обучение</w:t>
            </w:r>
            <w:r>
              <w:rPr>
                <w:spacing w:val="-4"/>
                <w:sz w:val="24"/>
              </w:rPr>
              <w:t xml:space="preserve"> </w:t>
            </w:r>
            <w:r>
              <w:rPr>
                <w:sz w:val="24"/>
              </w:rPr>
              <w:t>в</w:t>
            </w:r>
            <w:r>
              <w:rPr>
                <w:spacing w:val="-6"/>
                <w:sz w:val="24"/>
              </w:rPr>
              <w:t xml:space="preserve"> </w:t>
            </w:r>
            <w:r>
              <w:rPr>
                <w:sz w:val="24"/>
              </w:rPr>
              <w:t>первой</w:t>
            </w:r>
            <w:r>
              <w:rPr>
                <w:spacing w:val="-5"/>
                <w:sz w:val="24"/>
              </w:rPr>
              <w:t xml:space="preserve"> </w:t>
            </w:r>
            <w:r>
              <w:rPr>
                <w:sz w:val="24"/>
              </w:rPr>
              <w:t>младшей</w:t>
            </w:r>
            <w:r>
              <w:rPr>
                <w:spacing w:val="-5"/>
                <w:sz w:val="24"/>
              </w:rPr>
              <w:t xml:space="preserve"> </w:t>
            </w:r>
            <w:r>
              <w:rPr>
                <w:sz w:val="24"/>
              </w:rPr>
              <w:t>группе</w:t>
            </w:r>
            <w:r>
              <w:rPr>
                <w:spacing w:val="-4"/>
                <w:sz w:val="24"/>
              </w:rPr>
              <w:t xml:space="preserve"> </w:t>
            </w:r>
            <w:r>
              <w:rPr>
                <w:sz w:val="24"/>
              </w:rPr>
              <w:t>детского</w:t>
            </w:r>
            <w:r>
              <w:rPr>
                <w:spacing w:val="-4"/>
                <w:sz w:val="24"/>
              </w:rPr>
              <w:t xml:space="preserve"> </w:t>
            </w:r>
            <w:r>
              <w:rPr>
                <w:sz w:val="24"/>
              </w:rPr>
              <w:t>сада</w:t>
            </w:r>
            <w:r>
              <w:rPr>
                <w:spacing w:val="-4"/>
                <w:sz w:val="24"/>
              </w:rPr>
              <w:t xml:space="preserve"> </w:t>
            </w:r>
            <w:r>
              <w:rPr>
                <w:sz w:val="24"/>
              </w:rPr>
              <w:t>/ Под ред. С.Н. Теплюк. – М.: Мозаика-Синтез, 2006.</w:t>
            </w:r>
          </w:p>
          <w:p w:rsidR="0044132F" w:rsidRDefault="004F5E07">
            <w:pPr>
              <w:pStyle w:val="TableParagraph"/>
              <w:numPr>
                <w:ilvl w:val="0"/>
                <w:numId w:val="17"/>
              </w:numPr>
              <w:tabs>
                <w:tab w:val="left" w:pos="335"/>
              </w:tabs>
              <w:ind w:right="230" w:firstLine="0"/>
              <w:rPr>
                <w:sz w:val="24"/>
              </w:rPr>
            </w:pPr>
            <w:r>
              <w:rPr>
                <w:sz w:val="24"/>
              </w:rPr>
              <w:t>Книга</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w:t>
            </w:r>
            <w:r>
              <w:rPr>
                <w:spacing w:val="-4"/>
                <w:sz w:val="24"/>
              </w:rPr>
              <w:t xml:space="preserve"> </w:t>
            </w:r>
            <w:r>
              <w:rPr>
                <w:sz w:val="24"/>
              </w:rPr>
              <w:t>детском</w:t>
            </w:r>
            <w:r>
              <w:rPr>
                <w:spacing w:val="-7"/>
                <w:sz w:val="24"/>
              </w:rPr>
              <w:t xml:space="preserve"> </w:t>
            </w:r>
            <w:r>
              <w:rPr>
                <w:sz w:val="24"/>
              </w:rPr>
              <w:t>саду</w:t>
            </w:r>
            <w:r>
              <w:rPr>
                <w:spacing w:val="-10"/>
                <w:sz w:val="24"/>
              </w:rPr>
              <w:t xml:space="preserve"> </w:t>
            </w:r>
            <w:r>
              <w:rPr>
                <w:sz w:val="24"/>
              </w:rPr>
              <w:t>и</w:t>
            </w:r>
            <w:r>
              <w:rPr>
                <w:spacing w:val="-3"/>
                <w:sz w:val="24"/>
              </w:rPr>
              <w:t xml:space="preserve"> </w:t>
            </w:r>
            <w:r>
              <w:rPr>
                <w:sz w:val="24"/>
              </w:rPr>
              <w:t>дома.</w:t>
            </w:r>
            <w:r>
              <w:rPr>
                <w:spacing w:val="-2"/>
                <w:sz w:val="24"/>
              </w:rPr>
              <w:t xml:space="preserve"> </w:t>
            </w:r>
            <w:r>
              <w:rPr>
                <w:sz w:val="24"/>
              </w:rPr>
              <w:t>Хрестоматия.</w:t>
            </w:r>
            <w:r>
              <w:rPr>
                <w:spacing w:val="-2"/>
                <w:sz w:val="24"/>
              </w:rPr>
              <w:t xml:space="preserve"> </w:t>
            </w:r>
            <w:r>
              <w:rPr>
                <w:sz w:val="24"/>
              </w:rPr>
              <w:t>2-4</w:t>
            </w:r>
            <w:r>
              <w:rPr>
                <w:spacing w:val="-2"/>
                <w:sz w:val="24"/>
              </w:rPr>
              <w:t xml:space="preserve"> </w:t>
            </w:r>
            <w:r>
              <w:rPr>
                <w:sz w:val="24"/>
              </w:rPr>
              <w:t>года</w:t>
            </w:r>
            <w:r>
              <w:rPr>
                <w:spacing w:val="-1"/>
                <w:sz w:val="24"/>
              </w:rPr>
              <w:t xml:space="preserve"> </w:t>
            </w:r>
            <w:r>
              <w:rPr>
                <w:sz w:val="24"/>
              </w:rPr>
              <w:t>/ Сост. В.В. Гербова, Н.П. Ильчук и др. – М.: Оникс-XXI век, 2005.</w:t>
            </w:r>
          </w:p>
          <w:p w:rsidR="0044132F" w:rsidRDefault="004F5E07">
            <w:pPr>
              <w:pStyle w:val="TableParagraph"/>
              <w:numPr>
                <w:ilvl w:val="0"/>
                <w:numId w:val="17"/>
              </w:numPr>
              <w:tabs>
                <w:tab w:val="left" w:pos="335"/>
              </w:tabs>
              <w:spacing w:before="1"/>
              <w:ind w:left="335"/>
              <w:rPr>
                <w:sz w:val="24"/>
              </w:rPr>
            </w:pPr>
            <w:r>
              <w:rPr>
                <w:sz w:val="24"/>
              </w:rPr>
              <w:t>Жукова</w:t>
            </w:r>
            <w:r>
              <w:rPr>
                <w:spacing w:val="-3"/>
                <w:sz w:val="24"/>
              </w:rPr>
              <w:t xml:space="preserve"> </w:t>
            </w:r>
            <w:r>
              <w:rPr>
                <w:sz w:val="24"/>
              </w:rPr>
              <w:t>О.Г.</w:t>
            </w:r>
            <w:r>
              <w:rPr>
                <w:spacing w:val="-1"/>
                <w:sz w:val="24"/>
              </w:rPr>
              <w:t xml:space="preserve"> </w:t>
            </w:r>
            <w:r>
              <w:rPr>
                <w:sz w:val="24"/>
              </w:rPr>
              <w:t>Планирование</w:t>
            </w:r>
            <w:r>
              <w:rPr>
                <w:spacing w:val="-3"/>
                <w:sz w:val="24"/>
              </w:rPr>
              <w:t xml:space="preserve"> </w:t>
            </w:r>
            <w:r>
              <w:rPr>
                <w:sz w:val="24"/>
              </w:rPr>
              <w:t>и</w:t>
            </w:r>
            <w:r>
              <w:rPr>
                <w:spacing w:val="-5"/>
                <w:sz w:val="24"/>
              </w:rPr>
              <w:t xml:space="preserve"> </w:t>
            </w:r>
            <w:r>
              <w:rPr>
                <w:sz w:val="24"/>
              </w:rPr>
              <w:t>конспекты</w:t>
            </w:r>
            <w:r>
              <w:rPr>
                <w:spacing w:val="-6"/>
                <w:sz w:val="24"/>
              </w:rPr>
              <w:t xml:space="preserve"> </w:t>
            </w:r>
            <w:r>
              <w:rPr>
                <w:sz w:val="24"/>
              </w:rPr>
              <w:t>занятий</w:t>
            </w:r>
            <w:r>
              <w:rPr>
                <w:spacing w:val="-4"/>
                <w:sz w:val="24"/>
              </w:rPr>
              <w:t xml:space="preserve"> </w:t>
            </w:r>
            <w:r>
              <w:rPr>
                <w:spacing w:val="-5"/>
                <w:sz w:val="24"/>
              </w:rPr>
              <w:t>по</w:t>
            </w:r>
          </w:p>
          <w:p w:rsidR="0044132F" w:rsidRDefault="004F5E07">
            <w:pPr>
              <w:pStyle w:val="TableParagraph"/>
              <w:ind w:left="95" w:right="248"/>
              <w:rPr>
                <w:sz w:val="24"/>
              </w:rPr>
            </w:pPr>
            <w:r>
              <w:rPr>
                <w:sz w:val="24"/>
              </w:rPr>
              <w:t>изодеятельности</w:t>
            </w:r>
            <w:r>
              <w:rPr>
                <w:spacing w:val="-6"/>
                <w:sz w:val="24"/>
              </w:rPr>
              <w:t xml:space="preserve"> </w:t>
            </w:r>
            <w:r>
              <w:rPr>
                <w:sz w:val="24"/>
              </w:rPr>
              <w:t>для</w:t>
            </w:r>
            <w:r>
              <w:rPr>
                <w:spacing w:val="-8"/>
                <w:sz w:val="24"/>
              </w:rPr>
              <w:t xml:space="preserve"> </w:t>
            </w:r>
            <w:r>
              <w:rPr>
                <w:sz w:val="24"/>
              </w:rPr>
              <w:t>детей</w:t>
            </w:r>
            <w:r>
              <w:rPr>
                <w:spacing w:val="-6"/>
                <w:sz w:val="24"/>
              </w:rPr>
              <w:t xml:space="preserve"> </w:t>
            </w:r>
            <w:r>
              <w:rPr>
                <w:sz w:val="24"/>
              </w:rPr>
              <w:t>раннего</w:t>
            </w:r>
            <w:r>
              <w:rPr>
                <w:spacing w:val="-5"/>
                <w:sz w:val="24"/>
              </w:rPr>
              <w:t xml:space="preserve"> </w:t>
            </w:r>
            <w:r>
              <w:rPr>
                <w:sz w:val="24"/>
              </w:rPr>
              <w:t>возраста.</w:t>
            </w:r>
            <w:r>
              <w:rPr>
                <w:spacing w:val="-5"/>
                <w:sz w:val="24"/>
              </w:rPr>
              <w:t xml:space="preserve"> </w:t>
            </w:r>
            <w:r>
              <w:rPr>
                <w:sz w:val="24"/>
              </w:rPr>
              <w:t>–</w:t>
            </w:r>
            <w:r>
              <w:rPr>
                <w:spacing w:val="-5"/>
                <w:sz w:val="24"/>
              </w:rPr>
              <w:t xml:space="preserve"> </w:t>
            </w:r>
            <w:r>
              <w:rPr>
                <w:sz w:val="24"/>
              </w:rPr>
              <w:t>М.:</w:t>
            </w:r>
            <w:r>
              <w:rPr>
                <w:spacing w:val="-8"/>
                <w:sz w:val="24"/>
              </w:rPr>
              <w:t xml:space="preserve"> </w:t>
            </w:r>
            <w:r>
              <w:rPr>
                <w:sz w:val="24"/>
              </w:rPr>
              <w:t xml:space="preserve">Айрис-пресс, </w:t>
            </w:r>
            <w:r>
              <w:rPr>
                <w:spacing w:val="-2"/>
                <w:sz w:val="24"/>
              </w:rPr>
              <w:t>2008.</w:t>
            </w:r>
          </w:p>
          <w:p w:rsidR="0044132F" w:rsidRDefault="004F5E07">
            <w:pPr>
              <w:pStyle w:val="TableParagraph"/>
              <w:numPr>
                <w:ilvl w:val="0"/>
                <w:numId w:val="17"/>
              </w:numPr>
              <w:tabs>
                <w:tab w:val="left" w:pos="335"/>
              </w:tabs>
              <w:ind w:right="390" w:firstLine="0"/>
              <w:jc w:val="both"/>
              <w:rPr>
                <w:sz w:val="24"/>
              </w:rPr>
            </w:pPr>
            <w:r>
              <w:rPr>
                <w:sz w:val="24"/>
              </w:rPr>
              <w:t>Соломенникова</w:t>
            </w:r>
            <w:r>
              <w:rPr>
                <w:spacing w:val="-3"/>
                <w:sz w:val="24"/>
              </w:rPr>
              <w:t xml:space="preserve"> </w:t>
            </w:r>
            <w:r>
              <w:rPr>
                <w:sz w:val="24"/>
              </w:rPr>
              <w:t>О.А.</w:t>
            </w:r>
            <w:r>
              <w:rPr>
                <w:spacing w:val="-4"/>
                <w:sz w:val="24"/>
              </w:rPr>
              <w:t xml:space="preserve"> </w:t>
            </w:r>
            <w:r>
              <w:rPr>
                <w:sz w:val="24"/>
              </w:rPr>
              <w:t>Занятия</w:t>
            </w:r>
            <w:r>
              <w:rPr>
                <w:spacing w:val="-4"/>
                <w:sz w:val="24"/>
              </w:rPr>
              <w:t xml:space="preserve"> </w:t>
            </w:r>
            <w:r>
              <w:rPr>
                <w:sz w:val="24"/>
              </w:rPr>
              <w:t>по</w:t>
            </w:r>
            <w:r>
              <w:rPr>
                <w:spacing w:val="-4"/>
                <w:sz w:val="24"/>
              </w:rPr>
              <w:t xml:space="preserve"> </w:t>
            </w:r>
            <w:r>
              <w:rPr>
                <w:sz w:val="24"/>
              </w:rPr>
              <w:t>формированию</w:t>
            </w:r>
            <w:r>
              <w:rPr>
                <w:spacing w:val="-4"/>
                <w:sz w:val="24"/>
              </w:rPr>
              <w:t xml:space="preserve"> </w:t>
            </w:r>
            <w:r>
              <w:rPr>
                <w:sz w:val="24"/>
              </w:rPr>
              <w:t>элементарных экологических</w:t>
            </w:r>
            <w:r>
              <w:rPr>
                <w:spacing w:val="-6"/>
                <w:sz w:val="24"/>
              </w:rPr>
              <w:t xml:space="preserve"> </w:t>
            </w:r>
            <w:r>
              <w:rPr>
                <w:sz w:val="24"/>
              </w:rPr>
              <w:t>представлений</w:t>
            </w:r>
            <w:r>
              <w:rPr>
                <w:spacing w:val="-7"/>
                <w:sz w:val="24"/>
              </w:rPr>
              <w:t xml:space="preserve"> </w:t>
            </w:r>
            <w:r>
              <w:rPr>
                <w:sz w:val="24"/>
              </w:rPr>
              <w:t>в</w:t>
            </w:r>
            <w:r>
              <w:rPr>
                <w:spacing w:val="-8"/>
                <w:sz w:val="24"/>
              </w:rPr>
              <w:t xml:space="preserve"> </w:t>
            </w:r>
            <w:r>
              <w:rPr>
                <w:sz w:val="24"/>
              </w:rPr>
              <w:t>первой</w:t>
            </w:r>
            <w:r>
              <w:rPr>
                <w:spacing w:val="-7"/>
                <w:sz w:val="24"/>
              </w:rPr>
              <w:t xml:space="preserve"> </w:t>
            </w:r>
            <w:r>
              <w:rPr>
                <w:sz w:val="24"/>
              </w:rPr>
              <w:t>младшей</w:t>
            </w:r>
            <w:r>
              <w:rPr>
                <w:spacing w:val="-7"/>
                <w:sz w:val="24"/>
              </w:rPr>
              <w:t xml:space="preserve"> </w:t>
            </w:r>
            <w:r>
              <w:rPr>
                <w:sz w:val="24"/>
              </w:rPr>
              <w:t>группе</w:t>
            </w:r>
            <w:r>
              <w:rPr>
                <w:spacing w:val="-5"/>
                <w:sz w:val="24"/>
              </w:rPr>
              <w:t xml:space="preserve"> </w:t>
            </w:r>
            <w:r>
              <w:rPr>
                <w:sz w:val="24"/>
              </w:rPr>
              <w:t>детского сада. – М.: Мозаика-Синтез, 2008.</w:t>
            </w:r>
          </w:p>
          <w:p w:rsidR="0044132F" w:rsidRDefault="004F5E07">
            <w:pPr>
              <w:pStyle w:val="TableParagraph"/>
              <w:numPr>
                <w:ilvl w:val="0"/>
                <w:numId w:val="17"/>
              </w:numPr>
              <w:tabs>
                <w:tab w:val="left" w:pos="455"/>
              </w:tabs>
              <w:ind w:right="756" w:firstLine="0"/>
              <w:rPr>
                <w:sz w:val="24"/>
              </w:rPr>
            </w:pPr>
            <w:r>
              <w:rPr>
                <w:sz w:val="24"/>
              </w:rPr>
              <w:t>Гербова</w:t>
            </w:r>
            <w:r>
              <w:rPr>
                <w:spacing w:val="-4"/>
                <w:sz w:val="24"/>
              </w:rPr>
              <w:t xml:space="preserve"> </w:t>
            </w:r>
            <w:r>
              <w:rPr>
                <w:sz w:val="24"/>
              </w:rPr>
              <w:t>В.В.</w:t>
            </w:r>
            <w:r>
              <w:rPr>
                <w:spacing w:val="-5"/>
                <w:sz w:val="24"/>
              </w:rPr>
              <w:t xml:space="preserve"> </w:t>
            </w:r>
            <w:r>
              <w:rPr>
                <w:sz w:val="24"/>
              </w:rPr>
              <w:t>Занятия</w:t>
            </w:r>
            <w:r>
              <w:rPr>
                <w:spacing w:val="-5"/>
                <w:sz w:val="24"/>
              </w:rPr>
              <w:t xml:space="preserve"> </w:t>
            </w:r>
            <w:r>
              <w:rPr>
                <w:sz w:val="24"/>
              </w:rPr>
              <w:t>по</w:t>
            </w:r>
            <w:r>
              <w:rPr>
                <w:spacing w:val="-5"/>
                <w:sz w:val="24"/>
              </w:rPr>
              <w:t xml:space="preserve"> </w:t>
            </w:r>
            <w:r>
              <w:rPr>
                <w:sz w:val="24"/>
              </w:rPr>
              <w:t>развитию</w:t>
            </w:r>
            <w:r>
              <w:rPr>
                <w:spacing w:val="-6"/>
                <w:sz w:val="24"/>
              </w:rPr>
              <w:t xml:space="preserve"> </w:t>
            </w:r>
            <w:r>
              <w:rPr>
                <w:sz w:val="24"/>
              </w:rPr>
              <w:t>речи</w:t>
            </w:r>
            <w:r>
              <w:rPr>
                <w:spacing w:val="-6"/>
                <w:sz w:val="24"/>
              </w:rPr>
              <w:t xml:space="preserve"> </w:t>
            </w:r>
            <w:r>
              <w:rPr>
                <w:sz w:val="24"/>
              </w:rPr>
              <w:t>в</w:t>
            </w:r>
            <w:r>
              <w:rPr>
                <w:spacing w:val="-7"/>
                <w:sz w:val="24"/>
              </w:rPr>
              <w:t xml:space="preserve"> </w:t>
            </w:r>
            <w:r>
              <w:rPr>
                <w:sz w:val="24"/>
              </w:rPr>
              <w:t>первой</w:t>
            </w:r>
            <w:r>
              <w:rPr>
                <w:spacing w:val="-6"/>
                <w:sz w:val="24"/>
              </w:rPr>
              <w:t xml:space="preserve"> </w:t>
            </w:r>
            <w:r>
              <w:rPr>
                <w:sz w:val="24"/>
              </w:rPr>
              <w:t>младшей группе детского сада.</w:t>
            </w:r>
            <w:r>
              <w:rPr>
                <w:spacing w:val="40"/>
                <w:sz w:val="24"/>
              </w:rPr>
              <w:t xml:space="preserve"> </w:t>
            </w:r>
            <w:r>
              <w:rPr>
                <w:sz w:val="24"/>
              </w:rPr>
              <w:t>– М.: Мозаика-Синтез, 2007.</w:t>
            </w:r>
          </w:p>
          <w:p w:rsidR="0044132F" w:rsidRDefault="004F5E07">
            <w:pPr>
              <w:pStyle w:val="TableParagraph"/>
              <w:numPr>
                <w:ilvl w:val="0"/>
                <w:numId w:val="17"/>
              </w:numPr>
              <w:tabs>
                <w:tab w:val="left" w:pos="455"/>
              </w:tabs>
              <w:ind w:right="164" w:firstLine="0"/>
              <w:rPr>
                <w:sz w:val="24"/>
              </w:rPr>
            </w:pPr>
            <w:r>
              <w:rPr>
                <w:sz w:val="24"/>
              </w:rPr>
              <w:t>Гербова В.В. Развитие речи в детском саду. Для занятий с детьми</w:t>
            </w:r>
            <w:r>
              <w:rPr>
                <w:spacing w:val="-5"/>
                <w:sz w:val="24"/>
              </w:rPr>
              <w:t xml:space="preserve"> </w:t>
            </w:r>
            <w:r>
              <w:rPr>
                <w:sz w:val="24"/>
              </w:rPr>
              <w:t>2-3</w:t>
            </w:r>
            <w:r>
              <w:rPr>
                <w:spacing w:val="-4"/>
                <w:sz w:val="24"/>
              </w:rPr>
              <w:t xml:space="preserve"> </w:t>
            </w:r>
            <w:r>
              <w:rPr>
                <w:sz w:val="24"/>
              </w:rPr>
              <w:t>лет.</w:t>
            </w:r>
            <w:r>
              <w:rPr>
                <w:spacing w:val="-1"/>
                <w:sz w:val="24"/>
              </w:rPr>
              <w:t xml:space="preserve"> </w:t>
            </w:r>
            <w:r>
              <w:rPr>
                <w:sz w:val="24"/>
              </w:rPr>
              <w:t>Наглядно</w:t>
            </w:r>
            <w:r>
              <w:rPr>
                <w:spacing w:val="-3"/>
                <w:sz w:val="24"/>
              </w:rPr>
              <w:t xml:space="preserve"> </w:t>
            </w:r>
            <w:r>
              <w:rPr>
                <w:sz w:val="24"/>
              </w:rPr>
              <w:t>–</w:t>
            </w:r>
            <w:r>
              <w:rPr>
                <w:spacing w:val="-4"/>
                <w:sz w:val="24"/>
              </w:rPr>
              <w:t xml:space="preserve"> </w:t>
            </w:r>
            <w:r>
              <w:rPr>
                <w:sz w:val="24"/>
              </w:rPr>
              <w:t>дидактическое</w:t>
            </w:r>
            <w:r>
              <w:rPr>
                <w:spacing w:val="-4"/>
                <w:sz w:val="24"/>
              </w:rPr>
              <w:t xml:space="preserve"> </w:t>
            </w:r>
            <w:r>
              <w:rPr>
                <w:sz w:val="24"/>
              </w:rPr>
              <w:t>пособие.</w:t>
            </w:r>
            <w:r>
              <w:rPr>
                <w:spacing w:val="40"/>
                <w:sz w:val="24"/>
              </w:rPr>
              <w:t xml:space="preserve"> </w:t>
            </w:r>
            <w:r>
              <w:rPr>
                <w:sz w:val="24"/>
              </w:rPr>
              <w:t>–</w:t>
            </w:r>
            <w:r>
              <w:rPr>
                <w:spacing w:val="-4"/>
                <w:sz w:val="24"/>
              </w:rPr>
              <w:t xml:space="preserve"> </w:t>
            </w:r>
            <w:r>
              <w:rPr>
                <w:sz w:val="24"/>
              </w:rPr>
              <w:t>М.:</w:t>
            </w:r>
            <w:r>
              <w:rPr>
                <w:spacing w:val="-11"/>
                <w:sz w:val="24"/>
              </w:rPr>
              <w:t xml:space="preserve"> </w:t>
            </w:r>
            <w:r>
              <w:rPr>
                <w:sz w:val="24"/>
              </w:rPr>
              <w:t>Мозаика- Синтез, 2008.</w:t>
            </w:r>
          </w:p>
          <w:p w:rsidR="0044132F" w:rsidRDefault="004F5E07">
            <w:pPr>
              <w:pStyle w:val="TableParagraph"/>
              <w:numPr>
                <w:ilvl w:val="0"/>
                <w:numId w:val="17"/>
              </w:numPr>
              <w:tabs>
                <w:tab w:val="left" w:pos="455"/>
              </w:tabs>
              <w:ind w:left="455" w:hanging="360"/>
              <w:rPr>
                <w:sz w:val="24"/>
              </w:rPr>
            </w:pPr>
            <w:r>
              <w:rPr>
                <w:sz w:val="24"/>
              </w:rPr>
              <w:t>Янушко</w:t>
            </w:r>
            <w:r>
              <w:rPr>
                <w:spacing w:val="-4"/>
                <w:sz w:val="24"/>
              </w:rPr>
              <w:t xml:space="preserve"> </w:t>
            </w:r>
            <w:r>
              <w:rPr>
                <w:sz w:val="24"/>
              </w:rPr>
              <w:t>Е.В. Рисование</w:t>
            </w:r>
            <w:r>
              <w:rPr>
                <w:spacing w:val="-2"/>
                <w:sz w:val="24"/>
              </w:rPr>
              <w:t xml:space="preserve"> </w:t>
            </w:r>
            <w:r>
              <w:rPr>
                <w:sz w:val="24"/>
              </w:rPr>
              <w:t>с</w:t>
            </w:r>
            <w:r>
              <w:rPr>
                <w:spacing w:val="-2"/>
                <w:sz w:val="24"/>
              </w:rPr>
              <w:t xml:space="preserve"> </w:t>
            </w:r>
            <w:r>
              <w:rPr>
                <w:sz w:val="24"/>
              </w:rPr>
              <w:t>детьми</w:t>
            </w:r>
            <w:r>
              <w:rPr>
                <w:spacing w:val="-4"/>
                <w:sz w:val="24"/>
              </w:rPr>
              <w:t xml:space="preserve"> </w:t>
            </w:r>
            <w:r>
              <w:rPr>
                <w:sz w:val="24"/>
              </w:rPr>
              <w:t>раннего</w:t>
            </w:r>
            <w:r>
              <w:rPr>
                <w:spacing w:val="-3"/>
                <w:sz w:val="24"/>
              </w:rPr>
              <w:t xml:space="preserve"> </w:t>
            </w:r>
            <w:r>
              <w:rPr>
                <w:spacing w:val="-2"/>
                <w:sz w:val="24"/>
              </w:rPr>
              <w:t>возраста.</w:t>
            </w:r>
          </w:p>
          <w:p w:rsidR="0044132F" w:rsidRDefault="004F5E07">
            <w:pPr>
              <w:pStyle w:val="TableParagraph"/>
              <w:numPr>
                <w:ilvl w:val="0"/>
                <w:numId w:val="17"/>
              </w:numPr>
              <w:tabs>
                <w:tab w:val="left" w:pos="455"/>
              </w:tabs>
              <w:ind w:right="183" w:firstLine="0"/>
              <w:rPr>
                <w:sz w:val="24"/>
              </w:rPr>
            </w:pPr>
            <w:r>
              <w:rPr>
                <w:sz w:val="24"/>
              </w:rPr>
              <w:t>Разенкова</w:t>
            </w:r>
            <w:r>
              <w:rPr>
                <w:spacing w:val="-8"/>
                <w:sz w:val="24"/>
              </w:rPr>
              <w:t xml:space="preserve"> </w:t>
            </w:r>
            <w:r>
              <w:rPr>
                <w:sz w:val="24"/>
              </w:rPr>
              <w:t>Ю.А.,</w:t>
            </w:r>
            <w:r>
              <w:rPr>
                <w:spacing w:val="-9"/>
                <w:sz w:val="24"/>
              </w:rPr>
              <w:t xml:space="preserve"> </w:t>
            </w:r>
            <w:r>
              <w:rPr>
                <w:sz w:val="24"/>
              </w:rPr>
              <w:t>Теплюк</w:t>
            </w:r>
            <w:r>
              <w:rPr>
                <w:spacing w:val="-7"/>
                <w:sz w:val="24"/>
              </w:rPr>
              <w:t xml:space="preserve"> </w:t>
            </w:r>
            <w:r>
              <w:rPr>
                <w:sz w:val="24"/>
              </w:rPr>
              <w:t>С.Н.,</w:t>
            </w:r>
            <w:r>
              <w:rPr>
                <w:spacing w:val="-6"/>
                <w:sz w:val="24"/>
              </w:rPr>
              <w:t xml:space="preserve"> </w:t>
            </w:r>
            <w:r>
              <w:rPr>
                <w:sz w:val="24"/>
              </w:rPr>
              <w:t>Выродова</w:t>
            </w:r>
            <w:r>
              <w:rPr>
                <w:spacing w:val="-8"/>
                <w:sz w:val="24"/>
              </w:rPr>
              <w:t xml:space="preserve"> </w:t>
            </w:r>
            <w:r>
              <w:rPr>
                <w:sz w:val="24"/>
              </w:rPr>
              <w:t>И.А.</w:t>
            </w:r>
            <w:r>
              <w:rPr>
                <w:spacing w:val="-6"/>
                <w:sz w:val="24"/>
              </w:rPr>
              <w:t xml:space="preserve"> </w:t>
            </w:r>
            <w:r>
              <w:rPr>
                <w:sz w:val="24"/>
              </w:rPr>
              <w:t>Иллюстративный материал для развития речи детей раннего возраста. – М.: Айрис- Пресс, 2005.</w:t>
            </w:r>
          </w:p>
          <w:p w:rsidR="0044132F" w:rsidRDefault="004F5E07">
            <w:pPr>
              <w:pStyle w:val="TableParagraph"/>
              <w:numPr>
                <w:ilvl w:val="0"/>
                <w:numId w:val="17"/>
              </w:numPr>
              <w:tabs>
                <w:tab w:val="left" w:pos="455"/>
              </w:tabs>
              <w:spacing w:before="1"/>
              <w:ind w:left="455" w:hanging="360"/>
              <w:rPr>
                <w:sz w:val="24"/>
              </w:rPr>
            </w:pPr>
            <w:r>
              <w:rPr>
                <w:sz w:val="24"/>
              </w:rPr>
              <w:t>Алямовская</w:t>
            </w:r>
            <w:r>
              <w:rPr>
                <w:spacing w:val="-2"/>
                <w:sz w:val="24"/>
              </w:rPr>
              <w:t xml:space="preserve"> </w:t>
            </w:r>
            <w:r>
              <w:rPr>
                <w:sz w:val="24"/>
              </w:rPr>
              <w:t>В.</w:t>
            </w:r>
            <w:r>
              <w:rPr>
                <w:spacing w:val="-3"/>
                <w:sz w:val="24"/>
              </w:rPr>
              <w:t xml:space="preserve"> </w:t>
            </w:r>
            <w:r>
              <w:rPr>
                <w:sz w:val="24"/>
              </w:rPr>
              <w:t>Ясли-это</w:t>
            </w:r>
            <w:r>
              <w:rPr>
                <w:spacing w:val="-2"/>
                <w:sz w:val="24"/>
              </w:rPr>
              <w:t xml:space="preserve"> </w:t>
            </w:r>
            <w:r>
              <w:rPr>
                <w:sz w:val="24"/>
              </w:rPr>
              <w:t>серьезно!</w:t>
            </w:r>
            <w:r>
              <w:rPr>
                <w:spacing w:val="-2"/>
                <w:sz w:val="24"/>
              </w:rPr>
              <w:t xml:space="preserve"> </w:t>
            </w:r>
            <w:r>
              <w:rPr>
                <w:sz w:val="24"/>
              </w:rPr>
              <w:t>-</w:t>
            </w:r>
            <w:r>
              <w:rPr>
                <w:spacing w:val="-2"/>
                <w:sz w:val="24"/>
              </w:rPr>
              <w:t xml:space="preserve"> </w:t>
            </w:r>
            <w:r>
              <w:rPr>
                <w:sz w:val="24"/>
              </w:rPr>
              <w:t>М.,</w:t>
            </w:r>
            <w:r>
              <w:rPr>
                <w:spacing w:val="-2"/>
                <w:sz w:val="24"/>
              </w:rPr>
              <w:t xml:space="preserve"> 2000.</w:t>
            </w:r>
          </w:p>
          <w:p w:rsidR="0044132F" w:rsidRDefault="004F5E07">
            <w:pPr>
              <w:pStyle w:val="TableParagraph"/>
              <w:numPr>
                <w:ilvl w:val="0"/>
                <w:numId w:val="17"/>
              </w:numPr>
              <w:tabs>
                <w:tab w:val="left" w:pos="455"/>
              </w:tabs>
              <w:spacing w:line="270" w:lineRule="atLeast"/>
              <w:ind w:right="310" w:firstLine="0"/>
              <w:rPr>
                <w:sz w:val="24"/>
              </w:rPr>
            </w:pPr>
            <w:r>
              <w:rPr>
                <w:sz w:val="24"/>
              </w:rPr>
              <w:t>Печора</w:t>
            </w:r>
            <w:r>
              <w:rPr>
                <w:spacing w:val="-5"/>
                <w:sz w:val="24"/>
              </w:rPr>
              <w:t xml:space="preserve"> </w:t>
            </w:r>
            <w:r>
              <w:rPr>
                <w:sz w:val="24"/>
              </w:rPr>
              <w:t>К.Л.,</w:t>
            </w:r>
            <w:r>
              <w:rPr>
                <w:spacing w:val="-3"/>
                <w:sz w:val="24"/>
              </w:rPr>
              <w:t xml:space="preserve"> </w:t>
            </w:r>
            <w:r>
              <w:rPr>
                <w:sz w:val="24"/>
              </w:rPr>
              <w:t>Пантюхина</w:t>
            </w:r>
            <w:r>
              <w:rPr>
                <w:spacing w:val="-5"/>
                <w:sz w:val="24"/>
              </w:rPr>
              <w:t xml:space="preserve"> </w:t>
            </w:r>
            <w:r>
              <w:rPr>
                <w:sz w:val="24"/>
              </w:rPr>
              <w:t>Г.В.</w:t>
            </w:r>
            <w:r>
              <w:rPr>
                <w:spacing w:val="-6"/>
                <w:sz w:val="24"/>
              </w:rPr>
              <w:t xml:space="preserve"> </w:t>
            </w:r>
            <w:r>
              <w:rPr>
                <w:sz w:val="24"/>
              </w:rPr>
              <w:t>Дети</w:t>
            </w:r>
            <w:r>
              <w:rPr>
                <w:spacing w:val="-3"/>
                <w:sz w:val="24"/>
              </w:rPr>
              <w:t xml:space="preserve"> </w:t>
            </w:r>
            <w:r>
              <w:rPr>
                <w:sz w:val="24"/>
              </w:rPr>
              <w:t>раннего</w:t>
            </w:r>
            <w:r>
              <w:rPr>
                <w:spacing w:val="-6"/>
                <w:sz w:val="24"/>
              </w:rPr>
              <w:t xml:space="preserve"> </w:t>
            </w:r>
            <w:r>
              <w:rPr>
                <w:sz w:val="24"/>
              </w:rPr>
              <w:t>возраста</w:t>
            </w:r>
            <w:r>
              <w:rPr>
                <w:spacing w:val="-5"/>
                <w:sz w:val="24"/>
              </w:rPr>
              <w:t xml:space="preserve"> </w:t>
            </w:r>
            <w:r>
              <w:rPr>
                <w:sz w:val="24"/>
              </w:rPr>
              <w:t>в</w:t>
            </w:r>
            <w:r>
              <w:rPr>
                <w:spacing w:val="-8"/>
                <w:sz w:val="24"/>
              </w:rPr>
              <w:t xml:space="preserve"> </w:t>
            </w:r>
            <w:r>
              <w:rPr>
                <w:sz w:val="24"/>
              </w:rPr>
              <w:t>детском саду. - М., 2008.</w:t>
            </w:r>
          </w:p>
        </w:tc>
      </w:tr>
    </w:tbl>
    <w:p w:rsidR="0044132F" w:rsidRDefault="0044132F">
      <w:pPr>
        <w:pStyle w:val="a3"/>
        <w:spacing w:before="3"/>
        <w:rPr>
          <w:b/>
          <w:sz w:val="28"/>
        </w:rPr>
      </w:pPr>
    </w:p>
    <w:p w:rsidR="0044132F" w:rsidRDefault="004F5E07">
      <w:pPr>
        <w:pStyle w:val="1"/>
        <w:spacing w:before="0" w:line="318" w:lineRule="exact"/>
        <w:ind w:left="392"/>
        <w:jc w:val="left"/>
      </w:pPr>
      <w:r>
        <w:rPr>
          <w:spacing w:val="-2"/>
        </w:rPr>
        <w:t>Пособия:</w:t>
      </w:r>
    </w:p>
    <w:p w:rsidR="0044132F" w:rsidRDefault="004F5E07">
      <w:pPr>
        <w:spacing w:line="272" w:lineRule="exact"/>
        <w:ind w:left="392"/>
        <w:rPr>
          <w:sz w:val="24"/>
        </w:rPr>
      </w:pPr>
      <w:r>
        <w:rPr>
          <w:i/>
          <w:sz w:val="24"/>
        </w:rPr>
        <w:t>Сингер</w:t>
      </w:r>
      <w:r>
        <w:rPr>
          <w:i/>
          <w:spacing w:val="-4"/>
          <w:sz w:val="24"/>
        </w:rPr>
        <w:t xml:space="preserve"> </w:t>
      </w:r>
      <w:r>
        <w:rPr>
          <w:i/>
          <w:sz w:val="24"/>
        </w:rPr>
        <w:t>Э.,</w:t>
      </w:r>
      <w:r>
        <w:rPr>
          <w:i/>
          <w:spacing w:val="-3"/>
          <w:sz w:val="24"/>
        </w:rPr>
        <w:t xml:space="preserve"> </w:t>
      </w:r>
      <w:r>
        <w:rPr>
          <w:i/>
          <w:sz w:val="24"/>
        </w:rPr>
        <w:t>Хаан</w:t>
      </w:r>
      <w:r>
        <w:rPr>
          <w:i/>
          <w:spacing w:val="-3"/>
          <w:sz w:val="24"/>
        </w:rPr>
        <w:t xml:space="preserve"> </w:t>
      </w:r>
      <w:r>
        <w:rPr>
          <w:i/>
          <w:sz w:val="24"/>
        </w:rPr>
        <w:t>Д</w:t>
      </w:r>
      <w:r>
        <w:rPr>
          <w:sz w:val="24"/>
        </w:rPr>
        <w:t>.</w:t>
      </w:r>
      <w:r>
        <w:rPr>
          <w:spacing w:val="-3"/>
          <w:sz w:val="24"/>
        </w:rPr>
        <w:t xml:space="preserve"> </w:t>
      </w:r>
      <w:r>
        <w:rPr>
          <w:sz w:val="24"/>
        </w:rPr>
        <w:t>Играть, удивляться,</w:t>
      </w:r>
      <w:r>
        <w:rPr>
          <w:spacing w:val="-3"/>
          <w:sz w:val="24"/>
        </w:rPr>
        <w:t xml:space="preserve"> </w:t>
      </w:r>
      <w:r>
        <w:rPr>
          <w:spacing w:val="-2"/>
          <w:sz w:val="24"/>
        </w:rPr>
        <w:t>узнавать.</w:t>
      </w:r>
    </w:p>
    <w:p w:rsidR="0044132F" w:rsidRDefault="004F5E07">
      <w:pPr>
        <w:spacing w:before="1"/>
        <w:ind w:left="392"/>
        <w:rPr>
          <w:sz w:val="24"/>
        </w:rPr>
      </w:pPr>
      <w:r>
        <w:rPr>
          <w:i/>
          <w:sz w:val="24"/>
        </w:rPr>
        <w:t>Кингстон</w:t>
      </w:r>
      <w:r>
        <w:rPr>
          <w:i/>
          <w:spacing w:val="-4"/>
          <w:sz w:val="24"/>
        </w:rPr>
        <w:t xml:space="preserve"> </w:t>
      </w:r>
      <w:r>
        <w:rPr>
          <w:i/>
          <w:sz w:val="24"/>
        </w:rPr>
        <w:t>Д.,Мелхиш</w:t>
      </w:r>
      <w:r>
        <w:rPr>
          <w:i/>
          <w:spacing w:val="-6"/>
          <w:sz w:val="24"/>
        </w:rPr>
        <w:t xml:space="preserve"> </w:t>
      </w:r>
      <w:r>
        <w:rPr>
          <w:i/>
          <w:sz w:val="24"/>
        </w:rPr>
        <w:t>Э.,</w:t>
      </w:r>
      <w:r>
        <w:rPr>
          <w:i/>
          <w:spacing w:val="-4"/>
          <w:sz w:val="24"/>
        </w:rPr>
        <w:t xml:space="preserve"> </w:t>
      </w:r>
      <w:r>
        <w:rPr>
          <w:i/>
          <w:sz w:val="24"/>
        </w:rPr>
        <w:t>Сираж</w:t>
      </w:r>
      <w:r>
        <w:rPr>
          <w:i/>
          <w:spacing w:val="-5"/>
          <w:sz w:val="24"/>
        </w:rPr>
        <w:t xml:space="preserve"> </w:t>
      </w:r>
      <w:r>
        <w:rPr>
          <w:i/>
          <w:sz w:val="24"/>
        </w:rPr>
        <w:t>И.</w:t>
      </w:r>
      <w:r>
        <w:rPr>
          <w:i/>
          <w:spacing w:val="-3"/>
          <w:sz w:val="24"/>
        </w:rPr>
        <w:t xml:space="preserve"> </w:t>
      </w:r>
      <w:r>
        <w:rPr>
          <w:sz w:val="24"/>
        </w:rPr>
        <w:t>Обеспечение</w:t>
      </w:r>
      <w:r>
        <w:rPr>
          <w:spacing w:val="-3"/>
          <w:sz w:val="24"/>
        </w:rPr>
        <w:t xml:space="preserve"> </w:t>
      </w:r>
      <w:r>
        <w:rPr>
          <w:sz w:val="24"/>
        </w:rPr>
        <w:t>устойчивого</w:t>
      </w:r>
      <w:r>
        <w:rPr>
          <w:spacing w:val="-4"/>
          <w:sz w:val="24"/>
        </w:rPr>
        <w:t xml:space="preserve"> </w:t>
      </w:r>
      <w:r>
        <w:rPr>
          <w:sz w:val="24"/>
        </w:rPr>
        <w:t>совместного</w:t>
      </w:r>
      <w:r>
        <w:rPr>
          <w:spacing w:val="-4"/>
          <w:sz w:val="24"/>
        </w:rPr>
        <w:t xml:space="preserve"> </w:t>
      </w:r>
      <w:r>
        <w:rPr>
          <w:sz w:val="24"/>
        </w:rPr>
        <w:t>мышления</w:t>
      </w:r>
      <w:r>
        <w:rPr>
          <w:spacing w:val="-3"/>
          <w:sz w:val="24"/>
        </w:rPr>
        <w:t xml:space="preserve"> </w:t>
      </w:r>
      <w:r>
        <w:rPr>
          <w:sz w:val="24"/>
        </w:rPr>
        <w:t>и эмоционального благополучия.</w:t>
      </w:r>
    </w:p>
    <w:p w:rsidR="0044132F" w:rsidRDefault="004F5E07">
      <w:pPr>
        <w:ind w:left="392"/>
        <w:rPr>
          <w:sz w:val="24"/>
        </w:rPr>
      </w:pPr>
      <w:r>
        <w:rPr>
          <w:i/>
          <w:sz w:val="24"/>
        </w:rPr>
        <w:t>Титце</w:t>
      </w:r>
      <w:r>
        <w:rPr>
          <w:i/>
          <w:spacing w:val="-4"/>
          <w:sz w:val="24"/>
        </w:rPr>
        <w:t xml:space="preserve"> </w:t>
      </w:r>
      <w:r>
        <w:rPr>
          <w:i/>
          <w:sz w:val="24"/>
        </w:rPr>
        <w:t>В.</w:t>
      </w:r>
      <w:r>
        <w:rPr>
          <w:i/>
          <w:spacing w:val="-3"/>
          <w:sz w:val="24"/>
        </w:rPr>
        <w:t xml:space="preserve"> </w:t>
      </w:r>
      <w:r>
        <w:rPr>
          <w:i/>
          <w:sz w:val="24"/>
        </w:rPr>
        <w:t>и</w:t>
      </w:r>
      <w:r>
        <w:rPr>
          <w:i/>
          <w:spacing w:val="-3"/>
          <w:sz w:val="24"/>
        </w:rPr>
        <w:t xml:space="preserve"> </w:t>
      </w:r>
      <w:r>
        <w:rPr>
          <w:i/>
          <w:sz w:val="24"/>
        </w:rPr>
        <w:t>др.</w:t>
      </w:r>
      <w:r>
        <w:rPr>
          <w:i/>
          <w:spacing w:val="-3"/>
          <w:sz w:val="24"/>
        </w:rPr>
        <w:t xml:space="preserve"> </w:t>
      </w:r>
      <w:r>
        <w:rPr>
          <w:sz w:val="24"/>
        </w:rPr>
        <w:t>Оценка</w:t>
      </w:r>
      <w:r>
        <w:rPr>
          <w:spacing w:val="-2"/>
          <w:sz w:val="24"/>
        </w:rPr>
        <w:t xml:space="preserve"> </w:t>
      </w:r>
      <w:r>
        <w:rPr>
          <w:sz w:val="24"/>
        </w:rPr>
        <w:t>и</w:t>
      </w:r>
      <w:r>
        <w:rPr>
          <w:spacing w:val="-4"/>
          <w:sz w:val="24"/>
        </w:rPr>
        <w:t xml:space="preserve"> </w:t>
      </w:r>
      <w:r>
        <w:rPr>
          <w:sz w:val="24"/>
        </w:rPr>
        <w:t>развитие</w:t>
      </w:r>
      <w:r>
        <w:rPr>
          <w:spacing w:val="-3"/>
          <w:sz w:val="24"/>
        </w:rPr>
        <w:t xml:space="preserve"> </w:t>
      </w:r>
      <w:r>
        <w:rPr>
          <w:sz w:val="24"/>
        </w:rPr>
        <w:t>качества</w:t>
      </w:r>
      <w:r>
        <w:rPr>
          <w:spacing w:val="-2"/>
          <w:sz w:val="24"/>
        </w:rPr>
        <w:t xml:space="preserve"> </w:t>
      </w:r>
      <w:r>
        <w:rPr>
          <w:sz w:val="24"/>
        </w:rPr>
        <w:t>дошкольного</w:t>
      </w:r>
      <w:r>
        <w:rPr>
          <w:spacing w:val="-2"/>
          <w:sz w:val="24"/>
        </w:rPr>
        <w:t xml:space="preserve"> образования.</w:t>
      </w:r>
    </w:p>
    <w:p w:rsidR="0044132F" w:rsidRDefault="004F5E07">
      <w:pPr>
        <w:pStyle w:val="a3"/>
        <w:ind w:left="392"/>
      </w:pPr>
      <w:r>
        <w:rPr>
          <w:i/>
        </w:rPr>
        <w:t>Краер</w:t>
      </w:r>
      <w:r>
        <w:rPr>
          <w:i/>
          <w:spacing w:val="-4"/>
        </w:rPr>
        <w:t xml:space="preserve"> </w:t>
      </w:r>
      <w:r>
        <w:rPr>
          <w:i/>
        </w:rPr>
        <w:t>Д</w:t>
      </w:r>
      <w:r>
        <w:t>.</w:t>
      </w:r>
      <w:r>
        <w:rPr>
          <w:spacing w:val="-2"/>
        </w:rPr>
        <w:t xml:space="preserve"> </w:t>
      </w:r>
      <w:r>
        <w:t>Программа основанная</w:t>
      </w:r>
      <w:r>
        <w:rPr>
          <w:spacing w:val="-1"/>
        </w:rPr>
        <w:t xml:space="preserve"> </w:t>
      </w:r>
      <w:r>
        <w:t>на</w:t>
      </w:r>
      <w:r>
        <w:rPr>
          <w:spacing w:val="-2"/>
        </w:rPr>
        <w:t xml:space="preserve"> </w:t>
      </w:r>
      <w:r>
        <w:t>ECERS.</w:t>
      </w:r>
      <w:r>
        <w:rPr>
          <w:spacing w:val="-2"/>
        </w:rPr>
        <w:t xml:space="preserve"> </w:t>
      </w:r>
      <w:r>
        <w:t>Темы</w:t>
      </w:r>
      <w:r>
        <w:rPr>
          <w:spacing w:val="-3"/>
        </w:rPr>
        <w:t xml:space="preserve"> </w:t>
      </w:r>
      <w:r>
        <w:rPr>
          <w:spacing w:val="-2"/>
        </w:rPr>
        <w:t>недели</w:t>
      </w:r>
    </w:p>
    <w:p w:rsidR="0044132F" w:rsidRDefault="004F5E07">
      <w:pPr>
        <w:pStyle w:val="a3"/>
        <w:ind w:left="392"/>
      </w:pPr>
      <w:r>
        <w:rPr>
          <w:i/>
        </w:rPr>
        <w:t>Краер</w:t>
      </w:r>
      <w:r>
        <w:rPr>
          <w:i/>
          <w:spacing w:val="-3"/>
        </w:rPr>
        <w:t xml:space="preserve"> </w:t>
      </w:r>
      <w:r>
        <w:rPr>
          <w:i/>
        </w:rPr>
        <w:t>Д</w:t>
      </w:r>
      <w:r>
        <w:t>.</w:t>
      </w:r>
      <w:r>
        <w:rPr>
          <w:spacing w:val="-2"/>
        </w:rPr>
        <w:t xml:space="preserve"> </w:t>
      </w:r>
      <w:r>
        <w:t>Программа,</w:t>
      </w:r>
      <w:r>
        <w:rPr>
          <w:spacing w:val="-2"/>
        </w:rPr>
        <w:t xml:space="preserve"> </w:t>
      </w:r>
      <w:r>
        <w:t>основанная</w:t>
      </w:r>
      <w:r>
        <w:rPr>
          <w:spacing w:val="-2"/>
        </w:rPr>
        <w:t xml:space="preserve"> </w:t>
      </w:r>
      <w:r>
        <w:t>на</w:t>
      </w:r>
      <w:r>
        <w:rPr>
          <w:spacing w:val="-3"/>
        </w:rPr>
        <w:t xml:space="preserve"> </w:t>
      </w:r>
      <w:r>
        <w:t>ECERS.</w:t>
      </w:r>
      <w:r>
        <w:rPr>
          <w:spacing w:val="-2"/>
        </w:rPr>
        <w:t xml:space="preserve"> </w:t>
      </w:r>
      <w:r>
        <w:t>Методические</w:t>
      </w:r>
      <w:r>
        <w:rPr>
          <w:spacing w:val="-2"/>
        </w:rPr>
        <w:t xml:space="preserve"> </w:t>
      </w:r>
      <w:r>
        <w:t>рекомендации</w:t>
      </w:r>
      <w:r>
        <w:rPr>
          <w:spacing w:val="-3"/>
        </w:rPr>
        <w:t xml:space="preserve"> </w:t>
      </w:r>
      <w:r>
        <w:t>(3-5)</w:t>
      </w:r>
      <w:r>
        <w:rPr>
          <w:spacing w:val="-2"/>
        </w:rPr>
        <w:t xml:space="preserve"> </w:t>
      </w:r>
      <w:r>
        <w:rPr>
          <w:spacing w:val="-4"/>
        </w:rPr>
        <w:t>лет.</w:t>
      </w:r>
    </w:p>
    <w:p w:rsidR="0044132F" w:rsidRDefault="004F5E07">
      <w:pPr>
        <w:ind w:left="392"/>
        <w:rPr>
          <w:sz w:val="24"/>
        </w:rPr>
      </w:pPr>
      <w:r>
        <w:rPr>
          <w:i/>
          <w:sz w:val="24"/>
        </w:rPr>
        <w:t>Веракса</w:t>
      </w:r>
      <w:r>
        <w:rPr>
          <w:i/>
          <w:spacing w:val="-3"/>
          <w:sz w:val="24"/>
        </w:rPr>
        <w:t xml:space="preserve"> </w:t>
      </w:r>
      <w:r>
        <w:rPr>
          <w:i/>
          <w:sz w:val="24"/>
        </w:rPr>
        <w:t>А.Н</w:t>
      </w:r>
      <w:r>
        <w:rPr>
          <w:sz w:val="24"/>
        </w:rPr>
        <w:t>.</w:t>
      </w:r>
      <w:r>
        <w:rPr>
          <w:spacing w:val="-2"/>
          <w:sz w:val="24"/>
        </w:rPr>
        <w:t xml:space="preserve"> </w:t>
      </w:r>
      <w:r>
        <w:rPr>
          <w:sz w:val="24"/>
        </w:rPr>
        <w:t>Развитие</w:t>
      </w:r>
      <w:r>
        <w:rPr>
          <w:spacing w:val="-3"/>
          <w:sz w:val="24"/>
        </w:rPr>
        <w:t xml:space="preserve"> </w:t>
      </w:r>
      <w:r>
        <w:rPr>
          <w:sz w:val="24"/>
        </w:rPr>
        <w:t>саморегуляции</w:t>
      </w:r>
      <w:r>
        <w:rPr>
          <w:spacing w:val="1"/>
          <w:sz w:val="24"/>
        </w:rPr>
        <w:t xml:space="preserve"> </w:t>
      </w:r>
      <w:r>
        <w:rPr>
          <w:sz w:val="24"/>
        </w:rPr>
        <w:t>у</w:t>
      </w:r>
      <w:r>
        <w:rPr>
          <w:spacing w:val="-7"/>
          <w:sz w:val="24"/>
        </w:rPr>
        <w:t xml:space="preserve"> </w:t>
      </w:r>
      <w:r>
        <w:rPr>
          <w:spacing w:val="-2"/>
          <w:sz w:val="24"/>
        </w:rPr>
        <w:t>дошкольников.</w:t>
      </w:r>
    </w:p>
    <w:p w:rsidR="0044132F" w:rsidRDefault="004F5E07">
      <w:pPr>
        <w:ind w:left="392"/>
        <w:rPr>
          <w:sz w:val="24"/>
        </w:rPr>
      </w:pPr>
      <w:r>
        <w:rPr>
          <w:i/>
          <w:sz w:val="24"/>
        </w:rPr>
        <w:t>Шиян</w:t>
      </w:r>
      <w:r>
        <w:rPr>
          <w:i/>
          <w:spacing w:val="-3"/>
          <w:sz w:val="24"/>
        </w:rPr>
        <w:t xml:space="preserve"> </w:t>
      </w:r>
      <w:r>
        <w:rPr>
          <w:i/>
          <w:sz w:val="24"/>
        </w:rPr>
        <w:t>О.</w:t>
      </w:r>
      <w:r>
        <w:rPr>
          <w:i/>
          <w:spacing w:val="-2"/>
          <w:sz w:val="24"/>
        </w:rPr>
        <w:t xml:space="preserve"> </w:t>
      </w:r>
      <w:r>
        <w:rPr>
          <w:i/>
          <w:sz w:val="24"/>
        </w:rPr>
        <w:t>и</w:t>
      </w:r>
      <w:r>
        <w:rPr>
          <w:i/>
          <w:spacing w:val="-2"/>
          <w:sz w:val="24"/>
        </w:rPr>
        <w:t xml:space="preserve"> </w:t>
      </w:r>
      <w:r>
        <w:rPr>
          <w:i/>
          <w:sz w:val="24"/>
        </w:rPr>
        <w:t>др</w:t>
      </w:r>
      <w:r>
        <w:rPr>
          <w:sz w:val="24"/>
        </w:rPr>
        <w:t>.Современный</w:t>
      </w:r>
      <w:r>
        <w:rPr>
          <w:spacing w:val="-3"/>
          <w:sz w:val="24"/>
        </w:rPr>
        <w:t xml:space="preserve"> </w:t>
      </w:r>
      <w:r>
        <w:rPr>
          <w:sz w:val="24"/>
        </w:rPr>
        <w:t>детский</w:t>
      </w:r>
      <w:r>
        <w:rPr>
          <w:spacing w:val="-2"/>
          <w:sz w:val="24"/>
        </w:rPr>
        <w:t xml:space="preserve"> </w:t>
      </w:r>
      <w:r>
        <w:rPr>
          <w:sz w:val="24"/>
        </w:rPr>
        <w:t>сад.</w:t>
      </w:r>
      <w:r>
        <w:rPr>
          <w:spacing w:val="-2"/>
          <w:sz w:val="24"/>
        </w:rPr>
        <w:t xml:space="preserve"> </w:t>
      </w:r>
      <w:r>
        <w:rPr>
          <w:sz w:val="24"/>
        </w:rPr>
        <w:t>Каким</w:t>
      </w:r>
      <w:r>
        <w:rPr>
          <w:spacing w:val="-2"/>
          <w:sz w:val="24"/>
        </w:rPr>
        <w:t xml:space="preserve"> </w:t>
      </w:r>
      <w:r>
        <w:rPr>
          <w:sz w:val="24"/>
        </w:rPr>
        <w:t>он</w:t>
      </w:r>
      <w:r>
        <w:rPr>
          <w:spacing w:val="-3"/>
          <w:sz w:val="24"/>
        </w:rPr>
        <w:t xml:space="preserve"> </w:t>
      </w:r>
      <w:r>
        <w:rPr>
          <w:sz w:val="24"/>
        </w:rPr>
        <w:t>должен</w:t>
      </w:r>
      <w:r>
        <w:rPr>
          <w:spacing w:val="-2"/>
          <w:sz w:val="24"/>
        </w:rPr>
        <w:t xml:space="preserve"> быть.</w:t>
      </w:r>
    </w:p>
    <w:p w:rsidR="0044132F" w:rsidRDefault="004F5E07">
      <w:pPr>
        <w:pStyle w:val="a3"/>
        <w:ind w:left="392" w:right="713"/>
      </w:pPr>
      <w:r>
        <w:t>Е.Е.</w:t>
      </w:r>
      <w:r>
        <w:rPr>
          <w:spacing w:val="-5"/>
        </w:rPr>
        <w:t xml:space="preserve"> </w:t>
      </w:r>
      <w:r>
        <w:t>Крашенинников</w:t>
      </w:r>
      <w:r>
        <w:rPr>
          <w:spacing w:val="-4"/>
        </w:rPr>
        <w:t xml:space="preserve"> </w:t>
      </w:r>
      <w:r>
        <w:t>«Развивающий</w:t>
      </w:r>
      <w:r>
        <w:rPr>
          <w:spacing w:val="-6"/>
        </w:rPr>
        <w:t xml:space="preserve"> </w:t>
      </w:r>
      <w:r>
        <w:t>диалог</w:t>
      </w:r>
      <w:r>
        <w:rPr>
          <w:spacing w:val="-4"/>
        </w:rPr>
        <w:t xml:space="preserve"> </w:t>
      </w:r>
      <w:r>
        <w:t>как</w:t>
      </w:r>
      <w:r>
        <w:rPr>
          <w:spacing w:val="-5"/>
        </w:rPr>
        <w:t xml:space="preserve"> </w:t>
      </w:r>
      <w:r>
        <w:t>инструмент</w:t>
      </w:r>
      <w:r>
        <w:rPr>
          <w:spacing w:val="-7"/>
        </w:rPr>
        <w:t xml:space="preserve"> </w:t>
      </w:r>
      <w:r>
        <w:t>развития</w:t>
      </w:r>
      <w:r>
        <w:rPr>
          <w:spacing w:val="-5"/>
        </w:rPr>
        <w:t xml:space="preserve"> </w:t>
      </w:r>
      <w:r>
        <w:t xml:space="preserve">познавательных </w:t>
      </w:r>
      <w:r>
        <w:rPr>
          <w:spacing w:val="-2"/>
        </w:rPr>
        <w:t>способностей</w:t>
      </w:r>
    </w:p>
    <w:p w:rsidR="0044132F" w:rsidRDefault="0044132F">
      <w:pPr>
        <w:pStyle w:val="a3"/>
        <w:spacing w:before="6"/>
      </w:pPr>
    </w:p>
    <w:p w:rsidR="0044132F" w:rsidRDefault="004F5E07">
      <w:pPr>
        <w:spacing w:line="496" w:lineRule="auto"/>
        <w:ind w:left="392" w:right="713" w:firstLine="1848"/>
        <w:rPr>
          <w:b/>
          <w:sz w:val="24"/>
        </w:rPr>
      </w:pPr>
      <w:r>
        <w:rPr>
          <w:b/>
          <w:sz w:val="26"/>
        </w:rPr>
        <w:t>Методическое</w:t>
      </w:r>
      <w:r>
        <w:rPr>
          <w:b/>
          <w:spacing w:val="-8"/>
          <w:sz w:val="26"/>
        </w:rPr>
        <w:t xml:space="preserve"> </w:t>
      </w:r>
      <w:r>
        <w:rPr>
          <w:b/>
          <w:sz w:val="26"/>
        </w:rPr>
        <w:t>обеспечение</w:t>
      </w:r>
      <w:r>
        <w:rPr>
          <w:b/>
          <w:spacing w:val="40"/>
          <w:sz w:val="26"/>
        </w:rPr>
        <w:t xml:space="preserve"> </w:t>
      </w:r>
      <w:r>
        <w:rPr>
          <w:b/>
          <w:sz w:val="24"/>
        </w:rPr>
        <w:t>средствами</w:t>
      </w:r>
      <w:r>
        <w:rPr>
          <w:b/>
          <w:spacing w:val="40"/>
          <w:sz w:val="24"/>
        </w:rPr>
        <w:t xml:space="preserve"> </w:t>
      </w:r>
      <w:r>
        <w:rPr>
          <w:b/>
          <w:sz w:val="24"/>
        </w:rPr>
        <w:t>воспитания Образовательная область «Социально-коммуникативное развитие»</w:t>
      </w:r>
    </w:p>
    <w:p w:rsidR="0044132F" w:rsidRDefault="0044132F">
      <w:pPr>
        <w:spacing w:line="496" w:lineRule="auto"/>
        <w:rPr>
          <w:sz w:val="24"/>
        </w:rPr>
        <w:sectPr w:rsidR="0044132F">
          <w:pgSz w:w="11910" w:h="16840"/>
          <w:pgMar w:top="1660" w:right="460" w:bottom="1240" w:left="740" w:header="0" w:footer="956" w:gutter="0"/>
          <w:cols w:space="720"/>
        </w:sectPr>
      </w:pPr>
    </w:p>
    <w:p w:rsidR="0044132F" w:rsidRDefault="0044132F">
      <w:pPr>
        <w:pStyle w:val="a3"/>
        <w:spacing w:before="5"/>
        <w:rPr>
          <w:b/>
          <w:sz w:val="2"/>
        </w:rPr>
      </w:pPr>
    </w:p>
    <w:tbl>
      <w:tblPr>
        <w:tblStyle w:val="TableNormal"/>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7"/>
        <w:gridCol w:w="7003"/>
      </w:tblGrid>
      <w:tr w:rsidR="0044132F">
        <w:trPr>
          <w:trHeight w:val="3109"/>
        </w:trPr>
        <w:tc>
          <w:tcPr>
            <w:tcW w:w="2637" w:type="dxa"/>
            <w:tcBorders>
              <w:right w:val="double" w:sz="6" w:space="0" w:color="000000"/>
            </w:tcBorders>
          </w:tcPr>
          <w:p w:rsidR="0044132F" w:rsidRDefault="004F5E07">
            <w:pPr>
              <w:pStyle w:val="TableParagraph"/>
              <w:spacing w:line="270" w:lineRule="exact"/>
              <w:ind w:left="148"/>
              <w:rPr>
                <w:b/>
                <w:sz w:val="24"/>
              </w:rPr>
            </w:pPr>
            <w:r>
              <w:rPr>
                <w:b/>
                <w:sz w:val="24"/>
              </w:rPr>
              <w:t>Технологии</w:t>
            </w:r>
            <w:r>
              <w:rPr>
                <w:b/>
                <w:spacing w:val="-3"/>
                <w:sz w:val="24"/>
              </w:rPr>
              <w:t xml:space="preserve"> </w:t>
            </w:r>
            <w:r>
              <w:rPr>
                <w:b/>
                <w:sz w:val="24"/>
              </w:rPr>
              <w:t>и</w:t>
            </w:r>
            <w:r>
              <w:rPr>
                <w:b/>
                <w:spacing w:val="-3"/>
                <w:sz w:val="24"/>
              </w:rPr>
              <w:t xml:space="preserve"> </w:t>
            </w:r>
            <w:r>
              <w:rPr>
                <w:b/>
                <w:spacing w:val="-2"/>
                <w:sz w:val="24"/>
              </w:rPr>
              <w:t>пособия</w:t>
            </w:r>
          </w:p>
          <w:p w:rsidR="0044132F" w:rsidRDefault="004F5E07">
            <w:pPr>
              <w:pStyle w:val="TableParagraph"/>
              <w:ind w:left="148" w:firstLine="60"/>
              <w:rPr>
                <w:b/>
                <w:sz w:val="24"/>
              </w:rPr>
            </w:pPr>
            <w:r>
              <w:rPr>
                <w:b/>
                <w:spacing w:val="-2"/>
                <w:sz w:val="24"/>
              </w:rPr>
              <w:t>«Социализация, патриотическое воспитание»</w:t>
            </w:r>
          </w:p>
        </w:tc>
        <w:tc>
          <w:tcPr>
            <w:tcW w:w="7003" w:type="dxa"/>
            <w:tcBorders>
              <w:left w:val="double" w:sz="6" w:space="0" w:color="000000"/>
            </w:tcBorders>
          </w:tcPr>
          <w:p w:rsidR="0044132F" w:rsidRDefault="004F5E07">
            <w:pPr>
              <w:pStyle w:val="TableParagraph"/>
              <w:ind w:left="128" w:right="163"/>
              <w:rPr>
                <w:sz w:val="24"/>
              </w:rPr>
            </w:pPr>
            <w:r>
              <w:rPr>
                <w:sz w:val="24"/>
              </w:rPr>
              <w:t>*</w:t>
            </w:r>
            <w:r>
              <w:rPr>
                <w:i/>
                <w:sz w:val="24"/>
              </w:rPr>
              <w:t>Петрова</w:t>
            </w:r>
            <w:r>
              <w:rPr>
                <w:i/>
                <w:spacing w:val="-7"/>
                <w:sz w:val="24"/>
              </w:rPr>
              <w:t xml:space="preserve"> </w:t>
            </w:r>
            <w:r>
              <w:rPr>
                <w:i/>
                <w:sz w:val="24"/>
              </w:rPr>
              <w:t>В.И</w:t>
            </w:r>
            <w:r>
              <w:rPr>
                <w:sz w:val="24"/>
              </w:rPr>
              <w:t>.,</w:t>
            </w:r>
            <w:r>
              <w:rPr>
                <w:spacing w:val="-7"/>
                <w:sz w:val="24"/>
              </w:rPr>
              <w:t xml:space="preserve"> </w:t>
            </w:r>
            <w:r>
              <w:rPr>
                <w:sz w:val="24"/>
              </w:rPr>
              <w:t>Стульчик</w:t>
            </w:r>
            <w:r>
              <w:rPr>
                <w:spacing w:val="-8"/>
                <w:sz w:val="24"/>
              </w:rPr>
              <w:t xml:space="preserve"> </w:t>
            </w:r>
            <w:r>
              <w:rPr>
                <w:sz w:val="24"/>
              </w:rPr>
              <w:t>Т.Д.</w:t>
            </w:r>
            <w:r>
              <w:rPr>
                <w:spacing w:val="-3"/>
                <w:sz w:val="24"/>
              </w:rPr>
              <w:t xml:space="preserve"> </w:t>
            </w:r>
            <w:r>
              <w:rPr>
                <w:sz w:val="24"/>
              </w:rPr>
              <w:t>Нравственное</w:t>
            </w:r>
            <w:r>
              <w:rPr>
                <w:spacing w:val="-7"/>
                <w:sz w:val="24"/>
              </w:rPr>
              <w:t xml:space="preserve"> </w:t>
            </w:r>
            <w:r>
              <w:rPr>
                <w:sz w:val="24"/>
              </w:rPr>
              <w:t>воспитание</w:t>
            </w:r>
            <w:r>
              <w:rPr>
                <w:spacing w:val="-7"/>
                <w:sz w:val="24"/>
              </w:rPr>
              <w:t xml:space="preserve"> </w:t>
            </w:r>
            <w:r>
              <w:rPr>
                <w:sz w:val="24"/>
              </w:rPr>
              <w:t>в детском саду. - М. «Мозаика-Синтез», 2006 г.</w:t>
            </w:r>
          </w:p>
          <w:p w:rsidR="0044132F" w:rsidRDefault="004F5E07">
            <w:pPr>
              <w:pStyle w:val="TableParagraph"/>
              <w:ind w:left="128" w:right="163"/>
              <w:rPr>
                <w:sz w:val="24"/>
              </w:rPr>
            </w:pPr>
            <w:r>
              <w:rPr>
                <w:sz w:val="24"/>
              </w:rPr>
              <w:t>*</w:t>
            </w:r>
            <w:r>
              <w:rPr>
                <w:i/>
                <w:sz w:val="24"/>
              </w:rPr>
              <w:t>Петрова</w:t>
            </w:r>
            <w:r>
              <w:rPr>
                <w:i/>
                <w:spacing w:val="-5"/>
                <w:sz w:val="24"/>
              </w:rPr>
              <w:t xml:space="preserve"> </w:t>
            </w:r>
            <w:r>
              <w:rPr>
                <w:i/>
                <w:sz w:val="24"/>
              </w:rPr>
              <w:t>В.И</w:t>
            </w:r>
            <w:r>
              <w:rPr>
                <w:sz w:val="24"/>
              </w:rPr>
              <w:t>.,</w:t>
            </w:r>
            <w:r>
              <w:rPr>
                <w:spacing w:val="-5"/>
                <w:sz w:val="24"/>
              </w:rPr>
              <w:t xml:space="preserve"> </w:t>
            </w:r>
            <w:r>
              <w:rPr>
                <w:sz w:val="24"/>
              </w:rPr>
              <w:t>Стульчик</w:t>
            </w:r>
            <w:r>
              <w:rPr>
                <w:spacing w:val="-6"/>
                <w:sz w:val="24"/>
              </w:rPr>
              <w:t xml:space="preserve"> </w:t>
            </w:r>
            <w:r>
              <w:rPr>
                <w:sz w:val="24"/>
              </w:rPr>
              <w:t>Т.Д.</w:t>
            </w:r>
            <w:r>
              <w:rPr>
                <w:spacing w:val="-5"/>
                <w:sz w:val="24"/>
              </w:rPr>
              <w:t xml:space="preserve"> </w:t>
            </w:r>
            <w:r>
              <w:rPr>
                <w:sz w:val="24"/>
              </w:rPr>
              <w:t>Этические</w:t>
            </w:r>
            <w:r>
              <w:rPr>
                <w:spacing w:val="-4"/>
                <w:sz w:val="24"/>
              </w:rPr>
              <w:t xml:space="preserve"> </w:t>
            </w:r>
            <w:r>
              <w:rPr>
                <w:sz w:val="24"/>
              </w:rPr>
              <w:t>беседы</w:t>
            </w:r>
            <w:r>
              <w:rPr>
                <w:spacing w:val="-7"/>
                <w:sz w:val="24"/>
              </w:rPr>
              <w:t xml:space="preserve"> </w:t>
            </w:r>
            <w:r>
              <w:rPr>
                <w:sz w:val="24"/>
              </w:rPr>
              <w:t>с</w:t>
            </w:r>
            <w:r>
              <w:rPr>
                <w:spacing w:val="-8"/>
                <w:sz w:val="24"/>
              </w:rPr>
              <w:t xml:space="preserve"> </w:t>
            </w:r>
            <w:r>
              <w:rPr>
                <w:sz w:val="24"/>
              </w:rPr>
              <w:t>детьми</w:t>
            </w:r>
            <w:r>
              <w:rPr>
                <w:spacing w:val="-6"/>
                <w:sz w:val="24"/>
              </w:rPr>
              <w:t xml:space="preserve"> </w:t>
            </w:r>
            <w:r>
              <w:rPr>
                <w:sz w:val="24"/>
              </w:rPr>
              <w:t>4-7 лет. - М. «Мозаика-Синтез», 2010.</w:t>
            </w:r>
          </w:p>
          <w:p w:rsidR="0044132F" w:rsidRDefault="004F5E07">
            <w:pPr>
              <w:pStyle w:val="TableParagraph"/>
              <w:ind w:left="128"/>
              <w:rPr>
                <w:sz w:val="24"/>
              </w:rPr>
            </w:pPr>
            <w:r>
              <w:rPr>
                <w:sz w:val="24"/>
              </w:rPr>
              <w:t>*</w:t>
            </w:r>
            <w:r>
              <w:rPr>
                <w:i/>
                <w:sz w:val="24"/>
              </w:rPr>
              <w:t>Губанова</w:t>
            </w:r>
            <w:r>
              <w:rPr>
                <w:i/>
                <w:spacing w:val="-6"/>
                <w:sz w:val="24"/>
              </w:rPr>
              <w:t xml:space="preserve"> </w:t>
            </w:r>
            <w:r>
              <w:rPr>
                <w:i/>
                <w:sz w:val="24"/>
              </w:rPr>
              <w:t>Н.Ф</w:t>
            </w:r>
            <w:r>
              <w:rPr>
                <w:sz w:val="24"/>
              </w:rPr>
              <w:t>. Игровая</w:t>
            </w:r>
            <w:r>
              <w:rPr>
                <w:spacing w:val="-2"/>
                <w:sz w:val="24"/>
              </w:rPr>
              <w:t xml:space="preserve"> </w:t>
            </w:r>
            <w:r>
              <w:rPr>
                <w:sz w:val="24"/>
              </w:rPr>
              <w:t>деятельность</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5"/>
                <w:sz w:val="24"/>
              </w:rPr>
              <w:t xml:space="preserve"> </w:t>
            </w:r>
            <w:r>
              <w:rPr>
                <w:sz w:val="24"/>
              </w:rPr>
              <w:t>-</w:t>
            </w:r>
            <w:r>
              <w:rPr>
                <w:spacing w:val="-3"/>
                <w:sz w:val="24"/>
              </w:rPr>
              <w:t xml:space="preserve"> </w:t>
            </w:r>
            <w:r>
              <w:rPr>
                <w:spacing w:val="-2"/>
                <w:sz w:val="24"/>
              </w:rPr>
              <w:t>Москва.</w:t>
            </w:r>
          </w:p>
          <w:p w:rsidR="0044132F" w:rsidRDefault="004F5E07">
            <w:pPr>
              <w:pStyle w:val="TableParagraph"/>
              <w:ind w:left="128"/>
              <w:rPr>
                <w:sz w:val="24"/>
              </w:rPr>
            </w:pPr>
            <w:r>
              <w:rPr>
                <w:sz w:val="24"/>
              </w:rPr>
              <w:t>«Мозаика-Синтез»,</w:t>
            </w:r>
            <w:r>
              <w:rPr>
                <w:spacing w:val="-6"/>
                <w:sz w:val="24"/>
              </w:rPr>
              <w:t xml:space="preserve"> </w:t>
            </w:r>
            <w:r>
              <w:rPr>
                <w:sz w:val="24"/>
              </w:rPr>
              <w:t>2007</w:t>
            </w:r>
            <w:r>
              <w:rPr>
                <w:spacing w:val="-5"/>
                <w:sz w:val="24"/>
              </w:rPr>
              <w:t xml:space="preserve"> г.</w:t>
            </w:r>
          </w:p>
          <w:p w:rsidR="0044132F" w:rsidRDefault="004F5E07">
            <w:pPr>
              <w:pStyle w:val="TableParagraph"/>
              <w:ind w:left="128"/>
              <w:rPr>
                <w:sz w:val="24"/>
              </w:rPr>
            </w:pPr>
            <w:r>
              <w:rPr>
                <w:sz w:val="24"/>
              </w:rPr>
              <w:t>*</w:t>
            </w:r>
            <w:r>
              <w:rPr>
                <w:i/>
                <w:sz w:val="24"/>
              </w:rPr>
              <w:t>Зацепина</w:t>
            </w:r>
            <w:r>
              <w:rPr>
                <w:i/>
                <w:spacing w:val="-4"/>
                <w:sz w:val="24"/>
              </w:rPr>
              <w:t xml:space="preserve"> </w:t>
            </w:r>
            <w:r>
              <w:rPr>
                <w:i/>
                <w:sz w:val="24"/>
              </w:rPr>
              <w:t>М.Б</w:t>
            </w:r>
            <w:r>
              <w:rPr>
                <w:sz w:val="24"/>
              </w:rPr>
              <w:t>.</w:t>
            </w:r>
            <w:r>
              <w:rPr>
                <w:spacing w:val="-3"/>
                <w:sz w:val="24"/>
              </w:rPr>
              <w:t xml:space="preserve"> </w:t>
            </w:r>
            <w:r>
              <w:rPr>
                <w:sz w:val="24"/>
              </w:rPr>
              <w:t>Дни</w:t>
            </w:r>
            <w:r>
              <w:rPr>
                <w:spacing w:val="-5"/>
                <w:sz w:val="24"/>
              </w:rPr>
              <w:t xml:space="preserve"> </w:t>
            </w:r>
            <w:r>
              <w:rPr>
                <w:sz w:val="24"/>
              </w:rPr>
              <w:t>воинской</w:t>
            </w:r>
            <w:r>
              <w:rPr>
                <w:spacing w:val="-4"/>
                <w:sz w:val="24"/>
              </w:rPr>
              <w:t xml:space="preserve"> </w:t>
            </w:r>
            <w:r>
              <w:rPr>
                <w:sz w:val="24"/>
              </w:rPr>
              <w:t xml:space="preserve">славы. </w:t>
            </w:r>
            <w:r>
              <w:rPr>
                <w:spacing w:val="-2"/>
                <w:sz w:val="24"/>
              </w:rPr>
              <w:t>Патриотическое</w:t>
            </w:r>
          </w:p>
          <w:p w:rsidR="0044132F" w:rsidRDefault="004F5E07">
            <w:pPr>
              <w:pStyle w:val="TableParagraph"/>
              <w:ind w:left="128"/>
              <w:rPr>
                <w:sz w:val="24"/>
              </w:rPr>
            </w:pPr>
            <w:r>
              <w:rPr>
                <w:sz w:val="24"/>
              </w:rPr>
              <w:t>воспитание</w:t>
            </w:r>
            <w:r>
              <w:rPr>
                <w:spacing w:val="-5"/>
                <w:sz w:val="24"/>
              </w:rPr>
              <w:t xml:space="preserve"> </w:t>
            </w:r>
            <w:r>
              <w:rPr>
                <w:sz w:val="24"/>
              </w:rPr>
              <w:t>дошкольников.</w:t>
            </w:r>
            <w:r>
              <w:rPr>
                <w:spacing w:val="-4"/>
                <w:sz w:val="24"/>
              </w:rPr>
              <w:t xml:space="preserve"> </w:t>
            </w:r>
            <w:r>
              <w:rPr>
                <w:sz w:val="24"/>
              </w:rPr>
              <w:t>–</w:t>
            </w:r>
            <w:r>
              <w:rPr>
                <w:spacing w:val="-5"/>
                <w:sz w:val="24"/>
              </w:rPr>
              <w:t xml:space="preserve"> </w:t>
            </w:r>
            <w:r>
              <w:rPr>
                <w:sz w:val="24"/>
              </w:rPr>
              <w:t>М.</w:t>
            </w:r>
            <w:r>
              <w:rPr>
                <w:spacing w:val="-2"/>
                <w:sz w:val="24"/>
              </w:rPr>
              <w:t xml:space="preserve"> </w:t>
            </w:r>
            <w:r>
              <w:rPr>
                <w:sz w:val="24"/>
              </w:rPr>
              <w:t>«Мозаика-Синтез»,</w:t>
            </w:r>
            <w:r>
              <w:rPr>
                <w:spacing w:val="-5"/>
                <w:sz w:val="24"/>
              </w:rPr>
              <w:t xml:space="preserve"> </w:t>
            </w:r>
            <w:r>
              <w:rPr>
                <w:sz w:val="24"/>
              </w:rPr>
              <w:t>2008-</w:t>
            </w:r>
            <w:r>
              <w:rPr>
                <w:spacing w:val="-2"/>
                <w:sz w:val="24"/>
              </w:rPr>
              <w:t>2010.</w:t>
            </w:r>
          </w:p>
          <w:p w:rsidR="0044132F" w:rsidRDefault="004F5E07">
            <w:pPr>
              <w:pStyle w:val="TableParagraph"/>
              <w:ind w:left="128" w:right="163"/>
              <w:rPr>
                <w:i/>
                <w:sz w:val="24"/>
              </w:rPr>
            </w:pPr>
            <w:r>
              <w:rPr>
                <w:i/>
                <w:sz w:val="24"/>
              </w:rPr>
              <w:t>*</w:t>
            </w:r>
            <w:r>
              <w:rPr>
                <w:i/>
                <w:color w:val="00AFEF"/>
                <w:sz w:val="24"/>
              </w:rPr>
              <w:t>Региональная</w:t>
            </w:r>
            <w:r>
              <w:rPr>
                <w:i/>
                <w:color w:val="00AFEF"/>
                <w:spacing w:val="-7"/>
                <w:sz w:val="24"/>
              </w:rPr>
              <w:t xml:space="preserve"> </w:t>
            </w:r>
            <w:r>
              <w:rPr>
                <w:i/>
                <w:color w:val="00AFEF"/>
                <w:sz w:val="24"/>
              </w:rPr>
              <w:t>программа</w:t>
            </w:r>
            <w:r>
              <w:rPr>
                <w:i/>
                <w:color w:val="00AFEF"/>
                <w:spacing w:val="-7"/>
                <w:sz w:val="24"/>
              </w:rPr>
              <w:t xml:space="preserve"> </w:t>
            </w:r>
            <w:r>
              <w:rPr>
                <w:i/>
                <w:color w:val="00AFEF"/>
                <w:sz w:val="24"/>
              </w:rPr>
              <w:t>воспитания</w:t>
            </w:r>
            <w:r>
              <w:rPr>
                <w:i/>
                <w:color w:val="00AFEF"/>
                <w:spacing w:val="-7"/>
                <w:sz w:val="24"/>
              </w:rPr>
              <w:t xml:space="preserve"> </w:t>
            </w:r>
            <w:r>
              <w:rPr>
                <w:i/>
                <w:color w:val="00AFEF"/>
                <w:sz w:val="24"/>
              </w:rPr>
              <w:t>и</w:t>
            </w:r>
            <w:r>
              <w:rPr>
                <w:i/>
                <w:color w:val="00AFEF"/>
                <w:spacing w:val="-7"/>
                <w:sz w:val="24"/>
              </w:rPr>
              <w:t xml:space="preserve"> </w:t>
            </w:r>
            <w:r>
              <w:rPr>
                <w:i/>
                <w:color w:val="00AFEF"/>
                <w:sz w:val="24"/>
              </w:rPr>
              <w:t>обучения</w:t>
            </w:r>
            <w:r>
              <w:rPr>
                <w:i/>
                <w:color w:val="00AFEF"/>
                <w:spacing w:val="-7"/>
                <w:sz w:val="24"/>
              </w:rPr>
              <w:t xml:space="preserve"> </w:t>
            </w:r>
            <w:r>
              <w:rPr>
                <w:i/>
                <w:color w:val="00AFEF"/>
                <w:sz w:val="24"/>
              </w:rPr>
              <w:t>детей старшего дошкольного возраста «Юный костромич» авторского коллектива под рук. Г.В. Власовой, 2011</w:t>
            </w:r>
            <w:r>
              <w:rPr>
                <w:i/>
                <w:sz w:val="24"/>
              </w:rPr>
              <w:t>.</w:t>
            </w:r>
          </w:p>
        </w:tc>
      </w:tr>
      <w:tr w:rsidR="0044132F">
        <w:trPr>
          <w:trHeight w:val="1644"/>
        </w:trPr>
        <w:tc>
          <w:tcPr>
            <w:tcW w:w="2637" w:type="dxa"/>
            <w:tcBorders>
              <w:bottom w:val="double" w:sz="6" w:space="0" w:color="000000"/>
              <w:right w:val="double" w:sz="6" w:space="0" w:color="000000"/>
            </w:tcBorders>
          </w:tcPr>
          <w:p w:rsidR="0044132F" w:rsidRDefault="004F5E07">
            <w:pPr>
              <w:pStyle w:val="TableParagraph"/>
              <w:spacing w:line="270" w:lineRule="exact"/>
              <w:ind w:left="148"/>
              <w:rPr>
                <w:b/>
                <w:sz w:val="24"/>
              </w:rPr>
            </w:pPr>
            <w:r>
              <w:rPr>
                <w:b/>
                <w:spacing w:val="-2"/>
                <w:sz w:val="24"/>
              </w:rPr>
              <w:t>«Труд»</w:t>
            </w:r>
          </w:p>
        </w:tc>
        <w:tc>
          <w:tcPr>
            <w:tcW w:w="7003" w:type="dxa"/>
            <w:tcBorders>
              <w:left w:val="double" w:sz="6" w:space="0" w:color="000000"/>
              <w:bottom w:val="double" w:sz="6" w:space="0" w:color="000000"/>
            </w:tcBorders>
          </w:tcPr>
          <w:p w:rsidR="0044132F" w:rsidRDefault="004F5E07">
            <w:pPr>
              <w:pStyle w:val="TableParagraph"/>
              <w:spacing w:line="237" w:lineRule="auto"/>
              <w:ind w:left="128" w:right="163"/>
              <w:rPr>
                <w:sz w:val="24"/>
              </w:rPr>
            </w:pPr>
            <w:r>
              <w:rPr>
                <w:sz w:val="24"/>
              </w:rPr>
              <w:t>*</w:t>
            </w:r>
            <w:r>
              <w:rPr>
                <w:i/>
                <w:sz w:val="24"/>
              </w:rPr>
              <w:t>Куцакова</w:t>
            </w:r>
            <w:r>
              <w:rPr>
                <w:i/>
                <w:spacing w:val="-4"/>
                <w:sz w:val="24"/>
              </w:rPr>
              <w:t xml:space="preserve"> </w:t>
            </w:r>
            <w:r>
              <w:rPr>
                <w:i/>
                <w:sz w:val="24"/>
              </w:rPr>
              <w:t>Л.В.</w:t>
            </w:r>
            <w:r>
              <w:rPr>
                <w:i/>
                <w:spacing w:val="-4"/>
                <w:sz w:val="24"/>
              </w:rPr>
              <w:t xml:space="preserve"> </w:t>
            </w:r>
            <w:r>
              <w:rPr>
                <w:sz w:val="24"/>
              </w:rPr>
              <w:t>Творим</w:t>
            </w:r>
            <w:r>
              <w:rPr>
                <w:spacing w:val="-4"/>
                <w:sz w:val="24"/>
              </w:rPr>
              <w:t xml:space="preserve"> </w:t>
            </w:r>
            <w:r>
              <w:rPr>
                <w:sz w:val="24"/>
              </w:rPr>
              <w:t>и</w:t>
            </w:r>
            <w:r>
              <w:rPr>
                <w:spacing w:val="-5"/>
                <w:sz w:val="24"/>
              </w:rPr>
              <w:t xml:space="preserve"> </w:t>
            </w:r>
            <w:r>
              <w:rPr>
                <w:sz w:val="24"/>
              </w:rPr>
              <w:t>мастерим.</w:t>
            </w:r>
            <w:r>
              <w:rPr>
                <w:spacing w:val="-4"/>
                <w:sz w:val="24"/>
              </w:rPr>
              <w:t xml:space="preserve"> </w:t>
            </w:r>
            <w:r>
              <w:rPr>
                <w:sz w:val="24"/>
              </w:rPr>
              <w:t>Ручной</w:t>
            </w:r>
            <w:r>
              <w:rPr>
                <w:spacing w:val="-5"/>
                <w:sz w:val="24"/>
              </w:rPr>
              <w:t xml:space="preserve"> </w:t>
            </w:r>
            <w:r>
              <w:rPr>
                <w:sz w:val="24"/>
              </w:rPr>
              <w:t>труд</w:t>
            </w:r>
            <w:r>
              <w:rPr>
                <w:spacing w:val="-3"/>
                <w:sz w:val="24"/>
              </w:rPr>
              <w:t xml:space="preserve"> </w:t>
            </w:r>
            <w:r>
              <w:rPr>
                <w:sz w:val="24"/>
              </w:rPr>
              <w:t>в</w:t>
            </w:r>
            <w:r>
              <w:rPr>
                <w:spacing w:val="-6"/>
                <w:sz w:val="24"/>
              </w:rPr>
              <w:t xml:space="preserve"> </w:t>
            </w:r>
            <w:r>
              <w:rPr>
                <w:sz w:val="24"/>
              </w:rPr>
              <w:t>детском</w:t>
            </w:r>
            <w:r>
              <w:rPr>
                <w:spacing w:val="-4"/>
                <w:sz w:val="24"/>
              </w:rPr>
              <w:t xml:space="preserve"> </w:t>
            </w:r>
            <w:r>
              <w:rPr>
                <w:sz w:val="24"/>
              </w:rPr>
              <w:t>саду и дома. – М. «Мозаика-Синтез», 2007-2010.</w:t>
            </w:r>
          </w:p>
          <w:p w:rsidR="0044132F" w:rsidRDefault="004F5E07">
            <w:pPr>
              <w:pStyle w:val="TableParagraph"/>
              <w:spacing w:line="275" w:lineRule="exact"/>
              <w:ind w:left="128"/>
              <w:rPr>
                <w:sz w:val="24"/>
              </w:rPr>
            </w:pPr>
            <w:r>
              <w:rPr>
                <w:sz w:val="24"/>
              </w:rPr>
              <w:t>*</w:t>
            </w:r>
            <w:r>
              <w:rPr>
                <w:i/>
                <w:sz w:val="24"/>
              </w:rPr>
              <w:t>Комарова Т.С.,</w:t>
            </w:r>
            <w:r>
              <w:rPr>
                <w:i/>
                <w:spacing w:val="-3"/>
                <w:sz w:val="24"/>
              </w:rPr>
              <w:t xml:space="preserve"> </w:t>
            </w:r>
            <w:r>
              <w:rPr>
                <w:sz w:val="24"/>
              </w:rPr>
              <w:t>Куцакова</w:t>
            </w:r>
            <w:r>
              <w:rPr>
                <w:spacing w:val="-2"/>
                <w:sz w:val="24"/>
              </w:rPr>
              <w:t xml:space="preserve"> </w:t>
            </w:r>
            <w:r>
              <w:rPr>
                <w:sz w:val="24"/>
              </w:rPr>
              <w:t>Л.В. Павлова</w:t>
            </w:r>
            <w:r>
              <w:rPr>
                <w:spacing w:val="-2"/>
                <w:sz w:val="24"/>
              </w:rPr>
              <w:t xml:space="preserve"> </w:t>
            </w:r>
            <w:r>
              <w:rPr>
                <w:sz w:val="24"/>
              </w:rPr>
              <w:t>Л.Ю.</w:t>
            </w:r>
            <w:r>
              <w:rPr>
                <w:spacing w:val="-2"/>
                <w:sz w:val="24"/>
              </w:rPr>
              <w:t xml:space="preserve"> Трудовое</w:t>
            </w:r>
          </w:p>
          <w:p w:rsidR="0044132F" w:rsidRDefault="004F5E07">
            <w:pPr>
              <w:pStyle w:val="TableParagraph"/>
              <w:ind w:left="128"/>
              <w:rPr>
                <w:sz w:val="24"/>
              </w:rPr>
            </w:pPr>
            <w:r>
              <w:rPr>
                <w:sz w:val="24"/>
              </w:rPr>
              <w:t>воспитание</w:t>
            </w:r>
            <w:r>
              <w:rPr>
                <w:spacing w:val="-3"/>
                <w:sz w:val="24"/>
              </w:rPr>
              <w:t xml:space="preserve"> </w:t>
            </w:r>
            <w:r>
              <w:rPr>
                <w:sz w:val="24"/>
              </w:rPr>
              <w:t>в</w:t>
            </w:r>
            <w:r>
              <w:rPr>
                <w:spacing w:val="-6"/>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w:t>
            </w:r>
            <w:r>
              <w:rPr>
                <w:spacing w:val="-7"/>
                <w:sz w:val="24"/>
              </w:rPr>
              <w:t xml:space="preserve"> </w:t>
            </w:r>
            <w:r>
              <w:rPr>
                <w:sz w:val="24"/>
              </w:rPr>
              <w:t>Москва.</w:t>
            </w:r>
            <w:r>
              <w:rPr>
                <w:spacing w:val="-1"/>
                <w:sz w:val="24"/>
              </w:rPr>
              <w:t xml:space="preserve"> </w:t>
            </w:r>
            <w:r>
              <w:rPr>
                <w:sz w:val="24"/>
              </w:rPr>
              <w:t>«Мозаика-Синтез»,</w:t>
            </w:r>
            <w:r>
              <w:rPr>
                <w:spacing w:val="-3"/>
                <w:sz w:val="24"/>
              </w:rPr>
              <w:t xml:space="preserve"> </w:t>
            </w:r>
            <w:r>
              <w:rPr>
                <w:spacing w:val="-4"/>
                <w:sz w:val="24"/>
              </w:rPr>
              <w:t>2006</w:t>
            </w:r>
          </w:p>
          <w:p w:rsidR="0044132F" w:rsidRDefault="004F5E07">
            <w:pPr>
              <w:pStyle w:val="TableParagraph"/>
              <w:spacing w:line="270" w:lineRule="atLeast"/>
              <w:ind w:left="128" w:right="163"/>
              <w:rPr>
                <w:sz w:val="24"/>
              </w:rPr>
            </w:pPr>
            <w:r>
              <w:rPr>
                <w:sz w:val="24"/>
              </w:rPr>
              <w:t>*</w:t>
            </w:r>
            <w:r>
              <w:rPr>
                <w:i/>
                <w:sz w:val="24"/>
              </w:rPr>
              <w:t>Куцакова</w:t>
            </w:r>
            <w:r>
              <w:rPr>
                <w:i/>
                <w:spacing w:val="-8"/>
                <w:sz w:val="24"/>
              </w:rPr>
              <w:t xml:space="preserve"> </w:t>
            </w:r>
            <w:r>
              <w:rPr>
                <w:i/>
                <w:sz w:val="24"/>
              </w:rPr>
              <w:t>Л.В.</w:t>
            </w:r>
            <w:r>
              <w:rPr>
                <w:i/>
                <w:spacing w:val="-8"/>
                <w:sz w:val="24"/>
              </w:rPr>
              <w:t xml:space="preserve"> </w:t>
            </w:r>
            <w:r>
              <w:rPr>
                <w:sz w:val="24"/>
              </w:rPr>
              <w:t>Нравственно-трудовое</w:t>
            </w:r>
            <w:r>
              <w:rPr>
                <w:spacing w:val="-3"/>
                <w:sz w:val="24"/>
              </w:rPr>
              <w:t xml:space="preserve"> </w:t>
            </w:r>
            <w:r>
              <w:rPr>
                <w:sz w:val="24"/>
              </w:rPr>
              <w:t>воспитание</w:t>
            </w:r>
            <w:r>
              <w:rPr>
                <w:spacing w:val="-7"/>
                <w:sz w:val="24"/>
              </w:rPr>
              <w:t xml:space="preserve"> </w:t>
            </w:r>
            <w:r>
              <w:rPr>
                <w:sz w:val="24"/>
              </w:rPr>
              <w:t>в</w:t>
            </w:r>
            <w:r>
              <w:rPr>
                <w:spacing w:val="-10"/>
                <w:sz w:val="24"/>
              </w:rPr>
              <w:t xml:space="preserve"> </w:t>
            </w:r>
            <w:r>
              <w:rPr>
                <w:sz w:val="24"/>
              </w:rPr>
              <w:t>детском саду. – М. «Мозаика-Синтез», 2007-2010.</w:t>
            </w:r>
          </w:p>
        </w:tc>
      </w:tr>
      <w:tr w:rsidR="0044132F">
        <w:trPr>
          <w:trHeight w:val="1643"/>
        </w:trPr>
        <w:tc>
          <w:tcPr>
            <w:tcW w:w="2637" w:type="dxa"/>
            <w:tcBorders>
              <w:top w:val="double" w:sz="6" w:space="0" w:color="000000"/>
              <w:right w:val="double" w:sz="6" w:space="0" w:color="000000"/>
            </w:tcBorders>
          </w:tcPr>
          <w:p w:rsidR="0044132F" w:rsidRDefault="004F5E07">
            <w:pPr>
              <w:pStyle w:val="TableParagraph"/>
              <w:spacing w:line="260" w:lineRule="exact"/>
              <w:ind w:left="148"/>
              <w:rPr>
                <w:b/>
                <w:sz w:val="24"/>
              </w:rPr>
            </w:pPr>
            <w:r>
              <w:rPr>
                <w:b/>
                <w:spacing w:val="-2"/>
                <w:sz w:val="24"/>
              </w:rPr>
              <w:t>«Безопасность»</w:t>
            </w:r>
          </w:p>
        </w:tc>
        <w:tc>
          <w:tcPr>
            <w:tcW w:w="7003" w:type="dxa"/>
            <w:tcBorders>
              <w:top w:val="double" w:sz="6" w:space="0" w:color="000000"/>
              <w:left w:val="double" w:sz="6" w:space="0" w:color="000000"/>
            </w:tcBorders>
          </w:tcPr>
          <w:p w:rsidR="0044132F" w:rsidRDefault="004F5E07">
            <w:pPr>
              <w:pStyle w:val="TableParagraph"/>
              <w:spacing w:line="256" w:lineRule="exact"/>
              <w:ind w:left="128"/>
              <w:rPr>
                <w:sz w:val="24"/>
              </w:rPr>
            </w:pPr>
            <w:r>
              <w:rPr>
                <w:sz w:val="24"/>
              </w:rPr>
              <w:t>*</w:t>
            </w:r>
            <w:r>
              <w:rPr>
                <w:i/>
                <w:sz w:val="24"/>
              </w:rPr>
              <w:t>Авдеева</w:t>
            </w:r>
            <w:r>
              <w:rPr>
                <w:i/>
                <w:spacing w:val="-5"/>
                <w:sz w:val="24"/>
              </w:rPr>
              <w:t xml:space="preserve"> </w:t>
            </w:r>
            <w:r>
              <w:rPr>
                <w:i/>
                <w:sz w:val="24"/>
              </w:rPr>
              <w:t>Н.Н</w:t>
            </w:r>
            <w:r>
              <w:rPr>
                <w:sz w:val="24"/>
              </w:rPr>
              <w:t>.,</w:t>
            </w:r>
            <w:r>
              <w:rPr>
                <w:spacing w:val="-3"/>
                <w:sz w:val="24"/>
              </w:rPr>
              <w:t xml:space="preserve"> </w:t>
            </w:r>
            <w:r>
              <w:rPr>
                <w:sz w:val="24"/>
              </w:rPr>
              <w:t>Князева</w:t>
            </w:r>
            <w:r>
              <w:rPr>
                <w:spacing w:val="-2"/>
                <w:sz w:val="24"/>
              </w:rPr>
              <w:t xml:space="preserve"> </w:t>
            </w:r>
            <w:r>
              <w:rPr>
                <w:sz w:val="24"/>
              </w:rPr>
              <w:t>О.Л.,</w:t>
            </w:r>
            <w:r>
              <w:rPr>
                <w:spacing w:val="-3"/>
                <w:sz w:val="24"/>
              </w:rPr>
              <w:t xml:space="preserve"> </w:t>
            </w:r>
            <w:r>
              <w:rPr>
                <w:sz w:val="24"/>
              </w:rPr>
              <w:t>Стеркина</w:t>
            </w:r>
            <w:r>
              <w:rPr>
                <w:spacing w:val="-3"/>
                <w:sz w:val="24"/>
              </w:rPr>
              <w:t xml:space="preserve"> </w:t>
            </w:r>
            <w:r>
              <w:rPr>
                <w:sz w:val="24"/>
              </w:rPr>
              <w:t>Р.Б.</w:t>
            </w:r>
            <w:r>
              <w:rPr>
                <w:spacing w:val="-3"/>
                <w:sz w:val="24"/>
              </w:rPr>
              <w:t xml:space="preserve"> </w:t>
            </w:r>
            <w:r>
              <w:rPr>
                <w:sz w:val="24"/>
              </w:rPr>
              <w:t>Основы</w:t>
            </w:r>
            <w:r>
              <w:rPr>
                <w:spacing w:val="-4"/>
                <w:sz w:val="24"/>
              </w:rPr>
              <w:t xml:space="preserve"> </w:t>
            </w:r>
            <w:r>
              <w:rPr>
                <w:spacing w:val="-2"/>
                <w:sz w:val="24"/>
              </w:rPr>
              <w:t>безопасности</w:t>
            </w:r>
          </w:p>
          <w:p w:rsidR="0044132F" w:rsidRDefault="004F5E07">
            <w:pPr>
              <w:pStyle w:val="TableParagraph"/>
              <w:ind w:left="128" w:right="163"/>
              <w:rPr>
                <w:sz w:val="24"/>
              </w:rPr>
            </w:pPr>
            <w:r>
              <w:rPr>
                <w:sz w:val="24"/>
              </w:rPr>
              <w:t>детей</w:t>
            </w:r>
            <w:r>
              <w:rPr>
                <w:spacing w:val="-7"/>
                <w:sz w:val="24"/>
              </w:rPr>
              <w:t xml:space="preserve"> </w:t>
            </w:r>
            <w:r>
              <w:rPr>
                <w:sz w:val="24"/>
              </w:rPr>
              <w:t>старшего</w:t>
            </w:r>
            <w:r>
              <w:rPr>
                <w:spacing w:val="-6"/>
                <w:sz w:val="24"/>
              </w:rPr>
              <w:t xml:space="preserve"> </w:t>
            </w:r>
            <w:r>
              <w:rPr>
                <w:sz w:val="24"/>
              </w:rPr>
              <w:t>дошкольного</w:t>
            </w:r>
            <w:r>
              <w:rPr>
                <w:spacing w:val="-6"/>
                <w:sz w:val="24"/>
              </w:rPr>
              <w:t xml:space="preserve"> </w:t>
            </w:r>
            <w:r>
              <w:rPr>
                <w:sz w:val="24"/>
              </w:rPr>
              <w:t>возраста.</w:t>
            </w:r>
            <w:r>
              <w:rPr>
                <w:spacing w:val="-6"/>
                <w:sz w:val="24"/>
              </w:rPr>
              <w:t xml:space="preserve"> </w:t>
            </w:r>
            <w:r>
              <w:rPr>
                <w:sz w:val="24"/>
              </w:rPr>
              <w:t>–</w:t>
            </w:r>
            <w:r>
              <w:rPr>
                <w:spacing w:val="-6"/>
                <w:sz w:val="24"/>
              </w:rPr>
              <w:t xml:space="preserve"> </w:t>
            </w:r>
            <w:r>
              <w:rPr>
                <w:sz w:val="24"/>
              </w:rPr>
              <w:t>СПб.:</w:t>
            </w:r>
            <w:r>
              <w:rPr>
                <w:spacing w:val="-8"/>
                <w:sz w:val="24"/>
              </w:rPr>
              <w:t xml:space="preserve"> </w:t>
            </w:r>
            <w:r>
              <w:rPr>
                <w:sz w:val="24"/>
              </w:rPr>
              <w:t xml:space="preserve">Детство-Пресс, </w:t>
            </w:r>
            <w:r>
              <w:rPr>
                <w:spacing w:val="-2"/>
                <w:sz w:val="24"/>
              </w:rPr>
              <w:t>2005.</w:t>
            </w:r>
          </w:p>
          <w:p w:rsidR="0044132F" w:rsidRDefault="004F5E07">
            <w:pPr>
              <w:pStyle w:val="TableParagraph"/>
              <w:ind w:left="128" w:right="163"/>
              <w:rPr>
                <w:sz w:val="24"/>
              </w:rPr>
            </w:pPr>
            <w:r>
              <w:rPr>
                <w:sz w:val="24"/>
              </w:rPr>
              <w:t>*</w:t>
            </w:r>
            <w:r>
              <w:rPr>
                <w:i/>
                <w:sz w:val="24"/>
              </w:rPr>
              <w:t>Саулина Т.Ф</w:t>
            </w:r>
            <w:r>
              <w:rPr>
                <w:sz w:val="24"/>
              </w:rPr>
              <w:t>. Три сигнала светофора. Ознакомление дошкольников</w:t>
            </w:r>
            <w:r>
              <w:rPr>
                <w:spacing w:val="-8"/>
                <w:sz w:val="24"/>
              </w:rPr>
              <w:t xml:space="preserve"> </w:t>
            </w:r>
            <w:r>
              <w:rPr>
                <w:sz w:val="24"/>
              </w:rPr>
              <w:t>с</w:t>
            </w:r>
            <w:r>
              <w:rPr>
                <w:spacing w:val="-6"/>
                <w:sz w:val="24"/>
              </w:rPr>
              <w:t xml:space="preserve"> </w:t>
            </w:r>
            <w:r>
              <w:rPr>
                <w:sz w:val="24"/>
              </w:rPr>
              <w:t>правилами</w:t>
            </w:r>
            <w:r>
              <w:rPr>
                <w:spacing w:val="-7"/>
                <w:sz w:val="24"/>
              </w:rPr>
              <w:t xml:space="preserve"> </w:t>
            </w:r>
            <w:r>
              <w:rPr>
                <w:sz w:val="24"/>
              </w:rPr>
              <w:t>дорожного</w:t>
            </w:r>
            <w:r>
              <w:rPr>
                <w:spacing w:val="-7"/>
                <w:sz w:val="24"/>
              </w:rPr>
              <w:t xml:space="preserve"> </w:t>
            </w:r>
            <w:r>
              <w:rPr>
                <w:sz w:val="24"/>
              </w:rPr>
              <w:t>движения.</w:t>
            </w:r>
            <w:r>
              <w:rPr>
                <w:spacing w:val="-4"/>
                <w:sz w:val="24"/>
              </w:rPr>
              <w:t xml:space="preserve"> </w:t>
            </w:r>
            <w:r>
              <w:rPr>
                <w:sz w:val="24"/>
              </w:rPr>
              <w:t>–</w:t>
            </w:r>
            <w:r>
              <w:rPr>
                <w:spacing w:val="-7"/>
                <w:sz w:val="24"/>
              </w:rPr>
              <w:t xml:space="preserve"> </w:t>
            </w:r>
            <w:r>
              <w:rPr>
                <w:sz w:val="24"/>
              </w:rPr>
              <w:t>Москва.</w:t>
            </w:r>
          </w:p>
          <w:p w:rsidR="0044132F" w:rsidRDefault="004F5E07">
            <w:pPr>
              <w:pStyle w:val="TableParagraph"/>
              <w:spacing w:line="263" w:lineRule="exact"/>
              <w:ind w:left="128"/>
              <w:rPr>
                <w:sz w:val="24"/>
              </w:rPr>
            </w:pPr>
            <w:r>
              <w:rPr>
                <w:sz w:val="24"/>
              </w:rPr>
              <w:t>«Мозаика-Синтез»,</w:t>
            </w:r>
            <w:r>
              <w:rPr>
                <w:spacing w:val="-11"/>
                <w:sz w:val="24"/>
              </w:rPr>
              <w:t xml:space="preserve"> </w:t>
            </w:r>
            <w:r>
              <w:rPr>
                <w:sz w:val="24"/>
              </w:rPr>
              <w:t>2009-</w:t>
            </w:r>
            <w:r>
              <w:rPr>
                <w:spacing w:val="-2"/>
                <w:sz w:val="24"/>
              </w:rPr>
              <w:t>2010.</w:t>
            </w:r>
          </w:p>
        </w:tc>
      </w:tr>
    </w:tbl>
    <w:p w:rsidR="0044132F" w:rsidRDefault="0044132F">
      <w:pPr>
        <w:pStyle w:val="a3"/>
        <w:rPr>
          <w:b/>
        </w:rPr>
      </w:pPr>
    </w:p>
    <w:p w:rsidR="0044132F" w:rsidRDefault="0044132F">
      <w:pPr>
        <w:pStyle w:val="a3"/>
        <w:spacing w:before="82"/>
        <w:rPr>
          <w:b/>
        </w:rPr>
      </w:pPr>
    </w:p>
    <w:p w:rsidR="0044132F" w:rsidRDefault="004F5E07">
      <w:pPr>
        <w:spacing w:before="1" w:after="48"/>
        <w:ind w:left="392"/>
        <w:rPr>
          <w:b/>
          <w:sz w:val="24"/>
        </w:rPr>
      </w:pPr>
      <w:r>
        <w:rPr>
          <w:b/>
          <w:sz w:val="24"/>
        </w:rPr>
        <w:t>Образовательная</w:t>
      </w:r>
      <w:r>
        <w:rPr>
          <w:b/>
          <w:spacing w:val="-8"/>
          <w:sz w:val="24"/>
        </w:rPr>
        <w:t xml:space="preserve"> </w:t>
      </w:r>
      <w:r>
        <w:rPr>
          <w:b/>
          <w:sz w:val="24"/>
        </w:rPr>
        <w:t>область</w:t>
      </w:r>
      <w:r>
        <w:rPr>
          <w:b/>
          <w:spacing w:val="-2"/>
          <w:sz w:val="24"/>
        </w:rPr>
        <w:t xml:space="preserve"> </w:t>
      </w:r>
      <w:r>
        <w:rPr>
          <w:b/>
          <w:sz w:val="24"/>
        </w:rPr>
        <w:t>«Познавательное</w:t>
      </w:r>
      <w:r>
        <w:rPr>
          <w:b/>
          <w:spacing w:val="-5"/>
          <w:sz w:val="24"/>
        </w:rPr>
        <w:t xml:space="preserve"> </w:t>
      </w:r>
      <w:r>
        <w:rPr>
          <w:b/>
          <w:spacing w:val="-2"/>
          <w:sz w:val="24"/>
        </w:rPr>
        <w:t>развитие»</w:t>
      </w:r>
    </w:p>
    <w:tbl>
      <w:tblPr>
        <w:tblStyle w:val="TableNormal"/>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7"/>
        <w:gridCol w:w="7019"/>
      </w:tblGrid>
      <w:tr w:rsidR="0044132F">
        <w:trPr>
          <w:trHeight w:val="356"/>
        </w:trPr>
        <w:tc>
          <w:tcPr>
            <w:tcW w:w="9656" w:type="dxa"/>
            <w:gridSpan w:val="2"/>
            <w:tcBorders>
              <w:bottom w:val="double" w:sz="6" w:space="0" w:color="000000"/>
            </w:tcBorders>
          </w:tcPr>
          <w:p w:rsidR="0044132F" w:rsidRDefault="004F5E07">
            <w:pPr>
              <w:pStyle w:val="TableParagraph"/>
              <w:spacing w:line="266" w:lineRule="exact"/>
              <w:ind w:left="151"/>
              <w:jc w:val="center"/>
              <w:rPr>
                <w:b/>
                <w:sz w:val="24"/>
              </w:rPr>
            </w:pPr>
            <w:r>
              <w:rPr>
                <w:b/>
                <w:sz w:val="24"/>
              </w:rPr>
              <w:t>Технологии</w:t>
            </w:r>
            <w:r>
              <w:rPr>
                <w:b/>
                <w:spacing w:val="-4"/>
                <w:sz w:val="24"/>
              </w:rPr>
              <w:t xml:space="preserve"> </w:t>
            </w:r>
            <w:r>
              <w:rPr>
                <w:b/>
                <w:sz w:val="24"/>
              </w:rPr>
              <w:t>и</w:t>
            </w:r>
            <w:r>
              <w:rPr>
                <w:b/>
                <w:spacing w:val="-3"/>
                <w:sz w:val="24"/>
              </w:rPr>
              <w:t xml:space="preserve"> </w:t>
            </w:r>
            <w:r>
              <w:rPr>
                <w:b/>
                <w:sz w:val="24"/>
              </w:rPr>
              <w:t>пособия</w:t>
            </w:r>
            <w:r>
              <w:rPr>
                <w:b/>
                <w:spacing w:val="-3"/>
                <w:sz w:val="24"/>
              </w:rPr>
              <w:t xml:space="preserve"> </w:t>
            </w:r>
            <w:r>
              <w:rPr>
                <w:b/>
                <w:sz w:val="24"/>
              </w:rPr>
              <w:t>по</w:t>
            </w:r>
            <w:r>
              <w:rPr>
                <w:b/>
                <w:spacing w:val="-8"/>
                <w:sz w:val="24"/>
              </w:rPr>
              <w:t xml:space="preserve"> </w:t>
            </w:r>
            <w:r>
              <w:rPr>
                <w:b/>
                <w:sz w:val="24"/>
              </w:rPr>
              <w:t xml:space="preserve">тематическому </w:t>
            </w:r>
            <w:r>
              <w:rPr>
                <w:b/>
                <w:spacing w:val="-2"/>
                <w:sz w:val="24"/>
              </w:rPr>
              <w:t>модулю</w:t>
            </w:r>
          </w:p>
        </w:tc>
      </w:tr>
      <w:tr w:rsidR="0044132F">
        <w:trPr>
          <w:trHeight w:val="3781"/>
        </w:trPr>
        <w:tc>
          <w:tcPr>
            <w:tcW w:w="2637" w:type="dxa"/>
            <w:tcBorders>
              <w:top w:val="double" w:sz="6" w:space="0" w:color="000000"/>
              <w:bottom w:val="nil"/>
              <w:right w:val="double" w:sz="6" w:space="0" w:color="000000"/>
            </w:tcBorders>
          </w:tcPr>
          <w:p w:rsidR="0044132F" w:rsidRDefault="004F5E07">
            <w:pPr>
              <w:pStyle w:val="TableParagraph"/>
              <w:spacing w:line="261" w:lineRule="exact"/>
              <w:ind w:left="148"/>
              <w:rPr>
                <w:sz w:val="24"/>
              </w:rPr>
            </w:pPr>
            <w:r>
              <w:rPr>
                <w:spacing w:val="-2"/>
                <w:sz w:val="24"/>
              </w:rPr>
              <w:t>Развитие</w:t>
            </w:r>
          </w:p>
          <w:p w:rsidR="0044132F" w:rsidRDefault="004F5E07">
            <w:pPr>
              <w:pStyle w:val="TableParagraph"/>
              <w:ind w:left="148"/>
              <w:rPr>
                <w:sz w:val="24"/>
              </w:rPr>
            </w:pPr>
            <w:r>
              <w:rPr>
                <w:spacing w:val="-2"/>
                <w:sz w:val="24"/>
              </w:rPr>
              <w:t>познавательно-</w:t>
            </w:r>
          </w:p>
          <w:p w:rsidR="0044132F" w:rsidRDefault="004F5E07">
            <w:pPr>
              <w:pStyle w:val="TableParagraph"/>
              <w:ind w:left="148"/>
              <w:rPr>
                <w:sz w:val="24"/>
              </w:rPr>
            </w:pPr>
            <w:r>
              <w:rPr>
                <w:spacing w:val="-2"/>
                <w:sz w:val="24"/>
              </w:rPr>
              <w:t>исследовательской деятельности.</w:t>
            </w:r>
          </w:p>
          <w:p w:rsidR="0044132F" w:rsidRDefault="004F5E07">
            <w:pPr>
              <w:pStyle w:val="TableParagraph"/>
              <w:ind w:left="148"/>
              <w:rPr>
                <w:sz w:val="24"/>
              </w:rPr>
            </w:pPr>
            <w:r>
              <w:rPr>
                <w:sz w:val="24"/>
              </w:rPr>
              <w:t xml:space="preserve">Приобщение к </w:t>
            </w:r>
            <w:r>
              <w:rPr>
                <w:spacing w:val="-2"/>
                <w:sz w:val="24"/>
              </w:rPr>
              <w:t>социокультурным ценностям.</w:t>
            </w:r>
          </w:p>
          <w:p w:rsidR="0044132F" w:rsidRDefault="004F5E07">
            <w:pPr>
              <w:pStyle w:val="TableParagraph"/>
              <w:ind w:left="148"/>
              <w:rPr>
                <w:sz w:val="24"/>
              </w:rPr>
            </w:pPr>
            <w:r>
              <w:rPr>
                <w:spacing w:val="-2"/>
                <w:sz w:val="24"/>
              </w:rPr>
              <w:t>Формирование элементарных математических представлений.</w:t>
            </w:r>
          </w:p>
          <w:p w:rsidR="0044132F" w:rsidRDefault="004F5E07">
            <w:pPr>
              <w:pStyle w:val="TableParagraph"/>
              <w:spacing w:before="1"/>
              <w:ind w:left="148"/>
              <w:rPr>
                <w:sz w:val="24"/>
              </w:rPr>
            </w:pPr>
            <w:r>
              <w:rPr>
                <w:sz w:val="24"/>
              </w:rPr>
              <w:t>Ознакомление</w:t>
            </w:r>
            <w:r>
              <w:rPr>
                <w:spacing w:val="-15"/>
                <w:sz w:val="24"/>
              </w:rPr>
              <w:t xml:space="preserve"> </w:t>
            </w:r>
            <w:r>
              <w:rPr>
                <w:sz w:val="24"/>
              </w:rPr>
              <w:t>с</w:t>
            </w:r>
            <w:r>
              <w:rPr>
                <w:spacing w:val="-15"/>
                <w:sz w:val="24"/>
              </w:rPr>
              <w:t xml:space="preserve"> </w:t>
            </w:r>
            <w:r>
              <w:rPr>
                <w:sz w:val="24"/>
              </w:rPr>
              <w:t xml:space="preserve">миром </w:t>
            </w:r>
            <w:r>
              <w:rPr>
                <w:spacing w:val="-2"/>
                <w:sz w:val="24"/>
              </w:rPr>
              <w:t>природы.</w:t>
            </w:r>
          </w:p>
        </w:tc>
        <w:tc>
          <w:tcPr>
            <w:tcW w:w="7019" w:type="dxa"/>
            <w:tcBorders>
              <w:top w:val="double" w:sz="6" w:space="0" w:color="000000"/>
              <w:left w:val="double" w:sz="6" w:space="0" w:color="000000"/>
              <w:bottom w:val="nil"/>
            </w:tcBorders>
          </w:tcPr>
          <w:p w:rsidR="0044132F" w:rsidRDefault="004F5E07">
            <w:pPr>
              <w:pStyle w:val="TableParagraph"/>
              <w:spacing w:line="276" w:lineRule="auto"/>
              <w:ind w:left="153" w:right="139"/>
              <w:jc w:val="both"/>
              <w:rPr>
                <w:sz w:val="24"/>
              </w:rPr>
            </w:pPr>
            <w:r>
              <w:rPr>
                <w:sz w:val="24"/>
              </w:rPr>
              <w:t>Программа экологического воспитания дошкольников</w:t>
            </w:r>
            <w:r>
              <w:rPr>
                <w:spacing w:val="40"/>
                <w:sz w:val="24"/>
              </w:rPr>
              <w:t xml:space="preserve"> </w:t>
            </w:r>
            <w:r>
              <w:rPr>
                <w:sz w:val="24"/>
              </w:rPr>
              <w:t xml:space="preserve">«Юный эколог» /С.Н.Николаевой. Одобрена МО и науки РФ </w:t>
            </w:r>
            <w:r>
              <w:rPr>
                <w:spacing w:val="-2"/>
                <w:sz w:val="24"/>
              </w:rPr>
              <w:t>М.:Мозаика-синтез,2010</w:t>
            </w:r>
          </w:p>
          <w:p w:rsidR="0044132F" w:rsidRDefault="004F5E07">
            <w:pPr>
              <w:pStyle w:val="TableParagraph"/>
              <w:spacing w:line="276" w:lineRule="auto"/>
              <w:ind w:left="153" w:right="131"/>
              <w:jc w:val="both"/>
              <w:rPr>
                <w:i/>
                <w:sz w:val="24"/>
              </w:rPr>
            </w:pPr>
            <w:r>
              <w:rPr>
                <w:i/>
                <w:sz w:val="24"/>
              </w:rPr>
              <w:t xml:space="preserve">*Дыбина О.Б. </w:t>
            </w:r>
            <w:r>
              <w:rPr>
                <w:sz w:val="24"/>
              </w:rPr>
              <w:t>Ребенок и окружающий мир. - Москва. «Мозаика- Синтез», 2006 г</w:t>
            </w:r>
            <w:r>
              <w:rPr>
                <w:i/>
                <w:sz w:val="24"/>
              </w:rPr>
              <w:t>.</w:t>
            </w:r>
          </w:p>
          <w:p w:rsidR="0044132F" w:rsidRDefault="004F5E07">
            <w:pPr>
              <w:pStyle w:val="TableParagraph"/>
              <w:spacing w:line="278" w:lineRule="auto"/>
              <w:ind w:left="153" w:right="138"/>
              <w:jc w:val="both"/>
              <w:rPr>
                <w:sz w:val="24"/>
              </w:rPr>
            </w:pPr>
            <w:r>
              <w:rPr>
                <w:i/>
                <w:sz w:val="24"/>
              </w:rPr>
              <w:t xml:space="preserve">*Дыбина О.Б. </w:t>
            </w:r>
            <w:r>
              <w:rPr>
                <w:sz w:val="24"/>
              </w:rPr>
              <w:t>Предметный мир как средство формирования творчества детей. - Москва. «Мозаика-Синтез», 2002.</w:t>
            </w:r>
          </w:p>
          <w:p w:rsidR="0044132F" w:rsidRDefault="004F5E07">
            <w:pPr>
              <w:pStyle w:val="TableParagraph"/>
              <w:spacing w:line="273" w:lineRule="auto"/>
              <w:ind w:left="153" w:right="139"/>
              <w:jc w:val="both"/>
              <w:rPr>
                <w:sz w:val="24"/>
              </w:rPr>
            </w:pPr>
            <w:r>
              <w:rPr>
                <w:i/>
                <w:sz w:val="24"/>
              </w:rPr>
              <w:t xml:space="preserve">*Дыбина О.Б. </w:t>
            </w:r>
            <w:r>
              <w:rPr>
                <w:sz w:val="24"/>
              </w:rPr>
              <w:t>Что было до..Игры-путешествия в прошлое предметов.. - Москва. «Мозаика-Синтез», 1999 г.</w:t>
            </w:r>
          </w:p>
          <w:p w:rsidR="0044132F" w:rsidRDefault="004F5E07">
            <w:pPr>
              <w:pStyle w:val="TableParagraph"/>
              <w:spacing w:line="276" w:lineRule="auto"/>
              <w:ind w:left="153" w:right="140"/>
              <w:jc w:val="both"/>
              <w:rPr>
                <w:sz w:val="24"/>
              </w:rPr>
            </w:pPr>
            <w:r>
              <w:rPr>
                <w:i/>
                <w:sz w:val="24"/>
              </w:rPr>
              <w:t>*Дыбина О.Б. П</w:t>
            </w:r>
            <w:r>
              <w:rPr>
                <w:sz w:val="24"/>
              </w:rPr>
              <w:t>редметный мир как источник познания социальной действительности. - Самара. 1997.</w:t>
            </w:r>
          </w:p>
          <w:p w:rsidR="0044132F" w:rsidRDefault="004F5E07">
            <w:pPr>
              <w:pStyle w:val="TableParagraph"/>
              <w:spacing w:line="273" w:lineRule="exact"/>
              <w:ind w:left="153"/>
              <w:jc w:val="both"/>
              <w:rPr>
                <w:sz w:val="24"/>
              </w:rPr>
            </w:pPr>
            <w:r>
              <w:rPr>
                <w:i/>
                <w:sz w:val="24"/>
              </w:rPr>
              <w:t>*Соломенникова</w:t>
            </w:r>
            <w:r>
              <w:rPr>
                <w:i/>
                <w:spacing w:val="4"/>
                <w:sz w:val="24"/>
              </w:rPr>
              <w:t xml:space="preserve"> </w:t>
            </w:r>
            <w:r>
              <w:rPr>
                <w:i/>
                <w:sz w:val="24"/>
              </w:rPr>
              <w:t>О.А.</w:t>
            </w:r>
            <w:r>
              <w:rPr>
                <w:i/>
                <w:spacing w:val="6"/>
                <w:sz w:val="24"/>
              </w:rPr>
              <w:t xml:space="preserve"> </w:t>
            </w:r>
            <w:r>
              <w:rPr>
                <w:sz w:val="24"/>
              </w:rPr>
              <w:t>Экологическое</w:t>
            </w:r>
            <w:r>
              <w:rPr>
                <w:spacing w:val="6"/>
                <w:sz w:val="24"/>
              </w:rPr>
              <w:t xml:space="preserve"> </w:t>
            </w:r>
            <w:r>
              <w:rPr>
                <w:sz w:val="24"/>
              </w:rPr>
              <w:t>воспитание</w:t>
            </w:r>
            <w:r>
              <w:rPr>
                <w:spacing w:val="6"/>
                <w:sz w:val="24"/>
              </w:rPr>
              <w:t xml:space="preserve"> </w:t>
            </w:r>
            <w:r>
              <w:rPr>
                <w:sz w:val="24"/>
              </w:rPr>
              <w:t>в</w:t>
            </w:r>
            <w:r>
              <w:rPr>
                <w:spacing w:val="3"/>
                <w:sz w:val="24"/>
              </w:rPr>
              <w:t xml:space="preserve"> </w:t>
            </w:r>
            <w:r>
              <w:rPr>
                <w:sz w:val="24"/>
              </w:rPr>
              <w:t>детском</w:t>
            </w:r>
            <w:r>
              <w:rPr>
                <w:spacing w:val="5"/>
                <w:sz w:val="24"/>
              </w:rPr>
              <w:t xml:space="preserve"> </w:t>
            </w:r>
            <w:r>
              <w:rPr>
                <w:spacing w:val="-2"/>
                <w:sz w:val="24"/>
              </w:rPr>
              <w:t>саду.</w:t>
            </w:r>
          </w:p>
        </w:tc>
      </w:tr>
      <w:tr w:rsidR="0044132F">
        <w:trPr>
          <w:trHeight w:val="318"/>
        </w:trPr>
        <w:tc>
          <w:tcPr>
            <w:tcW w:w="2637" w:type="dxa"/>
            <w:tcBorders>
              <w:top w:val="nil"/>
              <w:bottom w:val="nil"/>
              <w:right w:val="double" w:sz="6" w:space="0" w:color="000000"/>
            </w:tcBorders>
          </w:tcPr>
          <w:p w:rsidR="0044132F" w:rsidRDefault="0044132F">
            <w:pPr>
              <w:pStyle w:val="TableParagraph"/>
              <w:rPr>
                <w:sz w:val="24"/>
              </w:rPr>
            </w:pPr>
          </w:p>
        </w:tc>
        <w:tc>
          <w:tcPr>
            <w:tcW w:w="7019" w:type="dxa"/>
            <w:tcBorders>
              <w:top w:val="nil"/>
              <w:left w:val="double" w:sz="6" w:space="0" w:color="000000"/>
              <w:bottom w:val="nil"/>
            </w:tcBorders>
          </w:tcPr>
          <w:p w:rsidR="0044132F" w:rsidRDefault="004F5E07">
            <w:pPr>
              <w:pStyle w:val="TableParagraph"/>
              <w:spacing w:before="17"/>
              <w:ind w:left="153"/>
              <w:rPr>
                <w:sz w:val="24"/>
              </w:rPr>
            </w:pPr>
            <w:r>
              <w:rPr>
                <w:sz w:val="24"/>
              </w:rPr>
              <w:t>-</w:t>
            </w:r>
            <w:r>
              <w:rPr>
                <w:spacing w:val="-11"/>
                <w:sz w:val="24"/>
              </w:rPr>
              <w:t xml:space="preserve"> </w:t>
            </w:r>
            <w:r>
              <w:rPr>
                <w:sz w:val="24"/>
              </w:rPr>
              <w:t>Москва.</w:t>
            </w:r>
            <w:r>
              <w:rPr>
                <w:spacing w:val="-4"/>
                <w:sz w:val="24"/>
              </w:rPr>
              <w:t xml:space="preserve"> </w:t>
            </w:r>
            <w:r>
              <w:rPr>
                <w:sz w:val="24"/>
              </w:rPr>
              <w:t>«Мозаика-Синтез»,</w:t>
            </w:r>
            <w:r>
              <w:rPr>
                <w:spacing w:val="-7"/>
                <w:sz w:val="24"/>
              </w:rPr>
              <w:t xml:space="preserve"> </w:t>
            </w:r>
            <w:r>
              <w:rPr>
                <w:sz w:val="24"/>
              </w:rPr>
              <w:t>2005-</w:t>
            </w:r>
            <w:r>
              <w:rPr>
                <w:spacing w:val="-4"/>
                <w:sz w:val="24"/>
              </w:rPr>
              <w:t>2010.</w:t>
            </w:r>
          </w:p>
        </w:tc>
      </w:tr>
      <w:tr w:rsidR="0044132F">
        <w:trPr>
          <w:trHeight w:val="318"/>
        </w:trPr>
        <w:tc>
          <w:tcPr>
            <w:tcW w:w="2637" w:type="dxa"/>
            <w:tcBorders>
              <w:top w:val="nil"/>
              <w:bottom w:val="nil"/>
              <w:right w:val="double" w:sz="6" w:space="0" w:color="000000"/>
            </w:tcBorders>
          </w:tcPr>
          <w:p w:rsidR="0044132F" w:rsidRDefault="0044132F">
            <w:pPr>
              <w:pStyle w:val="TableParagraph"/>
              <w:rPr>
                <w:sz w:val="24"/>
              </w:rPr>
            </w:pPr>
          </w:p>
        </w:tc>
        <w:tc>
          <w:tcPr>
            <w:tcW w:w="7019" w:type="dxa"/>
            <w:tcBorders>
              <w:top w:val="nil"/>
              <w:left w:val="double" w:sz="6" w:space="0" w:color="000000"/>
              <w:bottom w:val="nil"/>
            </w:tcBorders>
          </w:tcPr>
          <w:p w:rsidR="0044132F" w:rsidRDefault="004F5E07">
            <w:pPr>
              <w:pStyle w:val="TableParagraph"/>
              <w:tabs>
                <w:tab w:val="left" w:pos="2664"/>
                <w:tab w:val="left" w:pos="3490"/>
                <w:tab w:val="left" w:pos="5398"/>
              </w:tabs>
              <w:spacing w:before="15"/>
              <w:ind w:left="153"/>
              <w:rPr>
                <w:sz w:val="24"/>
              </w:rPr>
            </w:pPr>
            <w:r>
              <w:rPr>
                <w:i/>
                <w:sz w:val="24"/>
              </w:rPr>
              <w:t>*Арапова-</w:t>
            </w:r>
            <w:r>
              <w:rPr>
                <w:i/>
                <w:spacing w:val="-2"/>
                <w:sz w:val="24"/>
              </w:rPr>
              <w:t>Пискарева</w:t>
            </w:r>
            <w:r>
              <w:rPr>
                <w:i/>
                <w:sz w:val="24"/>
              </w:rPr>
              <w:tab/>
            </w:r>
            <w:r>
              <w:rPr>
                <w:i/>
                <w:spacing w:val="-4"/>
                <w:sz w:val="24"/>
              </w:rPr>
              <w:t>Н.А.</w:t>
            </w:r>
            <w:r>
              <w:rPr>
                <w:i/>
                <w:sz w:val="24"/>
              </w:rPr>
              <w:tab/>
            </w:r>
            <w:r>
              <w:rPr>
                <w:spacing w:val="-2"/>
                <w:sz w:val="24"/>
              </w:rPr>
              <w:t>Формирование</w:t>
            </w:r>
            <w:r>
              <w:rPr>
                <w:sz w:val="24"/>
              </w:rPr>
              <w:tab/>
            </w:r>
            <w:r>
              <w:rPr>
                <w:spacing w:val="-2"/>
                <w:sz w:val="24"/>
              </w:rPr>
              <w:t>элементарных</w:t>
            </w:r>
          </w:p>
        </w:tc>
      </w:tr>
      <w:tr w:rsidR="0044132F">
        <w:trPr>
          <w:trHeight w:val="317"/>
        </w:trPr>
        <w:tc>
          <w:tcPr>
            <w:tcW w:w="2637" w:type="dxa"/>
            <w:tcBorders>
              <w:top w:val="nil"/>
              <w:bottom w:val="nil"/>
              <w:right w:val="double" w:sz="6" w:space="0" w:color="000000"/>
            </w:tcBorders>
          </w:tcPr>
          <w:p w:rsidR="0044132F" w:rsidRDefault="0044132F">
            <w:pPr>
              <w:pStyle w:val="TableParagraph"/>
              <w:rPr>
                <w:sz w:val="24"/>
              </w:rPr>
            </w:pPr>
          </w:p>
        </w:tc>
        <w:tc>
          <w:tcPr>
            <w:tcW w:w="7019" w:type="dxa"/>
            <w:tcBorders>
              <w:top w:val="nil"/>
              <w:left w:val="double" w:sz="6" w:space="0" w:color="000000"/>
              <w:bottom w:val="nil"/>
            </w:tcBorders>
          </w:tcPr>
          <w:p w:rsidR="0044132F" w:rsidRDefault="004F5E07">
            <w:pPr>
              <w:pStyle w:val="TableParagraph"/>
              <w:spacing w:before="17"/>
              <w:ind w:left="153"/>
              <w:rPr>
                <w:sz w:val="24"/>
              </w:rPr>
            </w:pPr>
            <w:r>
              <w:rPr>
                <w:sz w:val="24"/>
              </w:rPr>
              <w:t>математических</w:t>
            </w:r>
            <w:r>
              <w:rPr>
                <w:spacing w:val="60"/>
                <w:sz w:val="24"/>
              </w:rPr>
              <w:t xml:space="preserve"> </w:t>
            </w:r>
            <w:r>
              <w:rPr>
                <w:sz w:val="24"/>
              </w:rPr>
              <w:t>представлений.</w:t>
            </w:r>
            <w:r>
              <w:rPr>
                <w:spacing w:val="64"/>
                <w:sz w:val="24"/>
              </w:rPr>
              <w:t xml:space="preserve"> </w:t>
            </w:r>
            <w:r>
              <w:rPr>
                <w:sz w:val="24"/>
              </w:rPr>
              <w:t>–</w:t>
            </w:r>
            <w:r>
              <w:rPr>
                <w:spacing w:val="61"/>
                <w:sz w:val="24"/>
              </w:rPr>
              <w:t xml:space="preserve"> </w:t>
            </w:r>
            <w:r>
              <w:rPr>
                <w:sz w:val="24"/>
              </w:rPr>
              <w:t>Москва.</w:t>
            </w:r>
            <w:r>
              <w:rPr>
                <w:spacing w:val="65"/>
                <w:sz w:val="24"/>
              </w:rPr>
              <w:t xml:space="preserve"> </w:t>
            </w:r>
            <w:r>
              <w:rPr>
                <w:sz w:val="24"/>
              </w:rPr>
              <w:t>«Мозаика-</w:t>
            </w:r>
            <w:r>
              <w:rPr>
                <w:spacing w:val="-2"/>
                <w:sz w:val="24"/>
              </w:rPr>
              <w:t>Синтез»,</w:t>
            </w:r>
          </w:p>
        </w:tc>
      </w:tr>
      <w:tr w:rsidR="0044132F">
        <w:trPr>
          <w:trHeight w:val="316"/>
        </w:trPr>
        <w:tc>
          <w:tcPr>
            <w:tcW w:w="2637" w:type="dxa"/>
            <w:tcBorders>
              <w:top w:val="nil"/>
              <w:bottom w:val="nil"/>
              <w:right w:val="double" w:sz="6" w:space="0" w:color="000000"/>
            </w:tcBorders>
          </w:tcPr>
          <w:p w:rsidR="0044132F" w:rsidRDefault="0044132F">
            <w:pPr>
              <w:pStyle w:val="TableParagraph"/>
              <w:rPr>
                <w:sz w:val="24"/>
              </w:rPr>
            </w:pPr>
          </w:p>
        </w:tc>
        <w:tc>
          <w:tcPr>
            <w:tcW w:w="7019" w:type="dxa"/>
            <w:tcBorders>
              <w:top w:val="nil"/>
              <w:left w:val="double" w:sz="6" w:space="0" w:color="000000"/>
              <w:bottom w:val="nil"/>
            </w:tcBorders>
          </w:tcPr>
          <w:p w:rsidR="0044132F" w:rsidRDefault="004F5E07">
            <w:pPr>
              <w:pStyle w:val="TableParagraph"/>
              <w:spacing w:before="15"/>
              <w:ind w:left="153"/>
              <w:rPr>
                <w:sz w:val="24"/>
              </w:rPr>
            </w:pPr>
            <w:r>
              <w:rPr>
                <w:spacing w:val="-2"/>
                <w:sz w:val="24"/>
              </w:rPr>
              <w:t>2006-2010.</w:t>
            </w:r>
          </w:p>
        </w:tc>
      </w:tr>
      <w:tr w:rsidR="0044132F">
        <w:trPr>
          <w:trHeight w:val="318"/>
        </w:trPr>
        <w:tc>
          <w:tcPr>
            <w:tcW w:w="2637" w:type="dxa"/>
            <w:tcBorders>
              <w:top w:val="nil"/>
              <w:bottom w:val="nil"/>
              <w:right w:val="double" w:sz="6" w:space="0" w:color="000000"/>
            </w:tcBorders>
          </w:tcPr>
          <w:p w:rsidR="0044132F" w:rsidRDefault="0044132F">
            <w:pPr>
              <w:pStyle w:val="TableParagraph"/>
              <w:rPr>
                <w:sz w:val="24"/>
              </w:rPr>
            </w:pPr>
          </w:p>
        </w:tc>
        <w:tc>
          <w:tcPr>
            <w:tcW w:w="7019" w:type="dxa"/>
            <w:tcBorders>
              <w:top w:val="nil"/>
              <w:left w:val="double" w:sz="6" w:space="0" w:color="000000"/>
              <w:bottom w:val="nil"/>
            </w:tcBorders>
          </w:tcPr>
          <w:p w:rsidR="0044132F" w:rsidRDefault="004F5E07">
            <w:pPr>
              <w:pStyle w:val="TableParagraph"/>
              <w:spacing w:before="15"/>
              <w:ind w:left="153"/>
              <w:rPr>
                <w:sz w:val="24"/>
              </w:rPr>
            </w:pPr>
            <w:r>
              <w:rPr>
                <w:i/>
                <w:sz w:val="24"/>
              </w:rPr>
              <w:t>*Новикова</w:t>
            </w:r>
            <w:r>
              <w:rPr>
                <w:i/>
                <w:spacing w:val="64"/>
                <w:sz w:val="24"/>
              </w:rPr>
              <w:t xml:space="preserve"> </w:t>
            </w:r>
            <w:r>
              <w:rPr>
                <w:i/>
                <w:sz w:val="24"/>
              </w:rPr>
              <w:t>В.П.</w:t>
            </w:r>
            <w:r>
              <w:rPr>
                <w:i/>
                <w:spacing w:val="68"/>
                <w:sz w:val="24"/>
              </w:rPr>
              <w:t xml:space="preserve"> </w:t>
            </w:r>
            <w:r>
              <w:rPr>
                <w:sz w:val="24"/>
              </w:rPr>
              <w:t>Формирование</w:t>
            </w:r>
            <w:r>
              <w:rPr>
                <w:spacing w:val="67"/>
                <w:sz w:val="24"/>
              </w:rPr>
              <w:t xml:space="preserve"> </w:t>
            </w:r>
            <w:r>
              <w:rPr>
                <w:sz w:val="24"/>
              </w:rPr>
              <w:t>элементарных</w:t>
            </w:r>
            <w:r>
              <w:rPr>
                <w:spacing w:val="67"/>
                <w:sz w:val="24"/>
              </w:rPr>
              <w:t xml:space="preserve"> </w:t>
            </w:r>
            <w:r>
              <w:rPr>
                <w:spacing w:val="-2"/>
                <w:sz w:val="24"/>
              </w:rPr>
              <w:t>математических</w:t>
            </w:r>
          </w:p>
        </w:tc>
      </w:tr>
      <w:tr w:rsidR="0044132F">
        <w:trPr>
          <w:trHeight w:val="331"/>
        </w:trPr>
        <w:tc>
          <w:tcPr>
            <w:tcW w:w="2637" w:type="dxa"/>
            <w:tcBorders>
              <w:top w:val="nil"/>
              <w:bottom w:val="single" w:sz="4" w:space="0" w:color="000000"/>
              <w:right w:val="double" w:sz="6" w:space="0" w:color="000000"/>
            </w:tcBorders>
          </w:tcPr>
          <w:p w:rsidR="0044132F" w:rsidRDefault="0044132F">
            <w:pPr>
              <w:pStyle w:val="TableParagraph"/>
              <w:rPr>
                <w:sz w:val="24"/>
              </w:rPr>
            </w:pPr>
          </w:p>
        </w:tc>
        <w:tc>
          <w:tcPr>
            <w:tcW w:w="7019" w:type="dxa"/>
            <w:tcBorders>
              <w:top w:val="nil"/>
              <w:left w:val="double" w:sz="6" w:space="0" w:color="000000"/>
              <w:bottom w:val="single" w:sz="4" w:space="0" w:color="000000"/>
            </w:tcBorders>
          </w:tcPr>
          <w:p w:rsidR="0044132F" w:rsidRDefault="004F5E07">
            <w:pPr>
              <w:pStyle w:val="TableParagraph"/>
              <w:spacing w:before="17"/>
              <w:ind w:left="153"/>
              <w:rPr>
                <w:sz w:val="24"/>
              </w:rPr>
            </w:pPr>
            <w:r>
              <w:rPr>
                <w:sz w:val="24"/>
              </w:rPr>
              <w:t>представлений</w:t>
            </w:r>
            <w:r>
              <w:rPr>
                <w:spacing w:val="51"/>
                <w:sz w:val="24"/>
              </w:rPr>
              <w:t xml:space="preserve"> </w:t>
            </w:r>
            <w:r>
              <w:rPr>
                <w:sz w:val="24"/>
              </w:rPr>
              <w:t>в</w:t>
            </w:r>
            <w:r>
              <w:rPr>
                <w:spacing w:val="47"/>
                <w:sz w:val="24"/>
              </w:rPr>
              <w:t xml:space="preserve"> </w:t>
            </w:r>
            <w:r>
              <w:rPr>
                <w:sz w:val="24"/>
              </w:rPr>
              <w:t>детском</w:t>
            </w:r>
            <w:r>
              <w:rPr>
                <w:spacing w:val="48"/>
                <w:sz w:val="24"/>
              </w:rPr>
              <w:t xml:space="preserve"> </w:t>
            </w:r>
            <w:r>
              <w:rPr>
                <w:sz w:val="24"/>
              </w:rPr>
              <w:t>саду».</w:t>
            </w:r>
            <w:r>
              <w:rPr>
                <w:spacing w:val="60"/>
                <w:sz w:val="24"/>
              </w:rPr>
              <w:t xml:space="preserve"> </w:t>
            </w:r>
            <w:r>
              <w:rPr>
                <w:sz w:val="24"/>
              </w:rPr>
              <w:t>-</w:t>
            </w:r>
            <w:r>
              <w:rPr>
                <w:spacing w:val="49"/>
                <w:sz w:val="24"/>
              </w:rPr>
              <w:t xml:space="preserve"> </w:t>
            </w:r>
            <w:r>
              <w:rPr>
                <w:sz w:val="24"/>
              </w:rPr>
              <w:t>Москва.</w:t>
            </w:r>
            <w:r>
              <w:rPr>
                <w:spacing w:val="56"/>
                <w:sz w:val="24"/>
              </w:rPr>
              <w:t xml:space="preserve"> </w:t>
            </w:r>
            <w:r>
              <w:rPr>
                <w:sz w:val="24"/>
              </w:rPr>
              <w:t>«Мозаика-</w:t>
            </w:r>
            <w:r>
              <w:rPr>
                <w:spacing w:val="-2"/>
                <w:sz w:val="24"/>
              </w:rPr>
              <w:t>Синтез»,</w:t>
            </w:r>
          </w:p>
        </w:tc>
      </w:tr>
    </w:tbl>
    <w:p w:rsidR="0044132F" w:rsidRDefault="0044132F">
      <w:pPr>
        <w:rPr>
          <w:sz w:val="24"/>
        </w:rPr>
        <w:sectPr w:rsidR="0044132F">
          <w:pgSz w:w="11910" w:h="16840"/>
          <w:pgMar w:top="1660" w:right="460" w:bottom="1240" w:left="740" w:header="0" w:footer="956" w:gutter="0"/>
          <w:cols w:space="720"/>
        </w:sectPr>
      </w:pPr>
    </w:p>
    <w:p w:rsidR="0044132F" w:rsidRDefault="0044132F">
      <w:pPr>
        <w:pStyle w:val="a3"/>
        <w:spacing w:before="5"/>
        <w:rPr>
          <w:b/>
          <w:sz w:val="2"/>
        </w:rPr>
      </w:pPr>
    </w:p>
    <w:tbl>
      <w:tblPr>
        <w:tblStyle w:val="TableNormal"/>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37"/>
        <w:gridCol w:w="7019"/>
      </w:tblGrid>
      <w:tr w:rsidR="0044132F">
        <w:trPr>
          <w:trHeight w:val="4114"/>
        </w:trPr>
        <w:tc>
          <w:tcPr>
            <w:tcW w:w="2637" w:type="dxa"/>
            <w:tcBorders>
              <w:bottom w:val="single" w:sz="4" w:space="0" w:color="000000"/>
              <w:right w:val="double" w:sz="6" w:space="0" w:color="000000"/>
            </w:tcBorders>
          </w:tcPr>
          <w:p w:rsidR="0044132F" w:rsidRDefault="0044132F">
            <w:pPr>
              <w:pStyle w:val="TableParagraph"/>
              <w:rPr>
                <w:sz w:val="24"/>
              </w:rPr>
            </w:pPr>
          </w:p>
        </w:tc>
        <w:tc>
          <w:tcPr>
            <w:tcW w:w="7019" w:type="dxa"/>
            <w:tcBorders>
              <w:left w:val="double" w:sz="6" w:space="0" w:color="000000"/>
              <w:bottom w:val="single" w:sz="4" w:space="0" w:color="000000"/>
            </w:tcBorders>
          </w:tcPr>
          <w:p w:rsidR="0044132F" w:rsidRDefault="004F5E07">
            <w:pPr>
              <w:pStyle w:val="TableParagraph"/>
              <w:spacing w:line="270" w:lineRule="exact"/>
              <w:ind w:left="153"/>
              <w:rPr>
                <w:sz w:val="24"/>
              </w:rPr>
            </w:pPr>
            <w:r>
              <w:rPr>
                <w:sz w:val="24"/>
              </w:rPr>
              <w:t xml:space="preserve">2006 </w:t>
            </w:r>
            <w:r>
              <w:rPr>
                <w:spacing w:val="-5"/>
                <w:sz w:val="24"/>
              </w:rPr>
              <w:t>г.</w:t>
            </w:r>
          </w:p>
          <w:p w:rsidR="0044132F" w:rsidRDefault="004F5E07">
            <w:pPr>
              <w:pStyle w:val="TableParagraph"/>
              <w:spacing w:before="40"/>
              <w:ind w:left="153"/>
              <w:rPr>
                <w:sz w:val="24"/>
              </w:rPr>
            </w:pPr>
            <w:r>
              <w:rPr>
                <w:i/>
                <w:sz w:val="24"/>
              </w:rPr>
              <w:t>*Новикова</w:t>
            </w:r>
            <w:r>
              <w:rPr>
                <w:i/>
                <w:spacing w:val="-3"/>
                <w:sz w:val="24"/>
              </w:rPr>
              <w:t xml:space="preserve"> </w:t>
            </w:r>
            <w:r>
              <w:rPr>
                <w:i/>
                <w:sz w:val="24"/>
              </w:rPr>
              <w:t>В.П.</w:t>
            </w:r>
            <w:r>
              <w:rPr>
                <w:i/>
                <w:spacing w:val="1"/>
                <w:sz w:val="24"/>
              </w:rPr>
              <w:t xml:space="preserve"> </w:t>
            </w:r>
            <w:r>
              <w:rPr>
                <w:sz w:val="24"/>
              </w:rPr>
              <w:t>Математика</w:t>
            </w:r>
            <w:r>
              <w:rPr>
                <w:spacing w:val="1"/>
                <w:sz w:val="24"/>
              </w:rPr>
              <w:t xml:space="preserve"> </w:t>
            </w:r>
            <w:r>
              <w:rPr>
                <w:sz w:val="24"/>
              </w:rPr>
              <w:t>в</w:t>
            </w:r>
            <w:r>
              <w:rPr>
                <w:spacing w:val="-2"/>
                <w:sz w:val="24"/>
              </w:rPr>
              <w:t xml:space="preserve"> </w:t>
            </w:r>
            <w:r>
              <w:rPr>
                <w:sz w:val="24"/>
              </w:rPr>
              <w:t>детском</w:t>
            </w:r>
            <w:r>
              <w:rPr>
                <w:spacing w:val="-5"/>
                <w:sz w:val="24"/>
              </w:rPr>
              <w:t xml:space="preserve"> </w:t>
            </w:r>
            <w:r>
              <w:rPr>
                <w:sz w:val="24"/>
              </w:rPr>
              <w:t>саду</w:t>
            </w:r>
            <w:r>
              <w:rPr>
                <w:spacing w:val="-8"/>
                <w:sz w:val="24"/>
              </w:rPr>
              <w:t xml:space="preserve"> </w:t>
            </w:r>
            <w:r>
              <w:rPr>
                <w:sz w:val="24"/>
              </w:rPr>
              <w:t>6-7 лет.</w:t>
            </w:r>
            <w:r>
              <w:rPr>
                <w:spacing w:val="4"/>
                <w:sz w:val="24"/>
              </w:rPr>
              <w:t xml:space="preserve"> </w:t>
            </w:r>
            <w:r>
              <w:rPr>
                <w:sz w:val="24"/>
              </w:rPr>
              <w:t>-</w:t>
            </w:r>
            <w:r>
              <w:rPr>
                <w:spacing w:val="-4"/>
                <w:sz w:val="24"/>
              </w:rPr>
              <w:t xml:space="preserve"> </w:t>
            </w:r>
            <w:r>
              <w:rPr>
                <w:spacing w:val="-2"/>
                <w:sz w:val="24"/>
              </w:rPr>
              <w:t>Москва.</w:t>
            </w:r>
          </w:p>
          <w:p w:rsidR="0044132F" w:rsidRDefault="004F5E07">
            <w:pPr>
              <w:pStyle w:val="TableParagraph"/>
              <w:spacing w:before="44"/>
              <w:ind w:left="153"/>
              <w:rPr>
                <w:sz w:val="24"/>
              </w:rPr>
            </w:pPr>
            <w:r>
              <w:rPr>
                <w:sz w:val="24"/>
              </w:rPr>
              <w:t>«Мозаика-Синтез»,</w:t>
            </w:r>
            <w:r>
              <w:rPr>
                <w:spacing w:val="-6"/>
                <w:sz w:val="24"/>
              </w:rPr>
              <w:t xml:space="preserve"> </w:t>
            </w:r>
            <w:r>
              <w:rPr>
                <w:sz w:val="24"/>
              </w:rPr>
              <w:t>2006</w:t>
            </w:r>
            <w:r>
              <w:rPr>
                <w:spacing w:val="-5"/>
                <w:sz w:val="24"/>
              </w:rPr>
              <w:t xml:space="preserve"> г.</w:t>
            </w:r>
          </w:p>
          <w:p w:rsidR="0044132F" w:rsidRDefault="004F5E07">
            <w:pPr>
              <w:pStyle w:val="TableParagraph"/>
              <w:spacing w:before="36"/>
              <w:ind w:left="153" w:right="96"/>
              <w:rPr>
                <w:i/>
                <w:sz w:val="24"/>
              </w:rPr>
            </w:pPr>
            <w:r>
              <w:rPr>
                <w:i/>
                <w:color w:val="00AFEF"/>
                <w:sz w:val="24"/>
              </w:rPr>
              <w:t>*Региональная</w:t>
            </w:r>
            <w:r>
              <w:rPr>
                <w:i/>
                <w:color w:val="00AFEF"/>
                <w:spacing w:val="-11"/>
                <w:sz w:val="24"/>
              </w:rPr>
              <w:t xml:space="preserve"> </w:t>
            </w:r>
            <w:r>
              <w:rPr>
                <w:i/>
                <w:color w:val="00AFEF"/>
                <w:sz w:val="24"/>
              </w:rPr>
              <w:t>программа</w:t>
            </w:r>
            <w:r>
              <w:rPr>
                <w:i/>
                <w:color w:val="00AFEF"/>
                <w:spacing w:val="-11"/>
                <w:sz w:val="24"/>
              </w:rPr>
              <w:t xml:space="preserve"> </w:t>
            </w:r>
            <w:r>
              <w:rPr>
                <w:i/>
                <w:color w:val="00AFEF"/>
                <w:sz w:val="24"/>
              </w:rPr>
              <w:t>воспитания</w:t>
            </w:r>
            <w:r>
              <w:rPr>
                <w:i/>
                <w:color w:val="00AFEF"/>
                <w:spacing w:val="-11"/>
                <w:sz w:val="24"/>
              </w:rPr>
              <w:t xml:space="preserve"> </w:t>
            </w:r>
            <w:r>
              <w:rPr>
                <w:i/>
                <w:color w:val="00AFEF"/>
                <w:sz w:val="24"/>
              </w:rPr>
              <w:t>и</w:t>
            </w:r>
            <w:r>
              <w:rPr>
                <w:i/>
                <w:color w:val="00AFEF"/>
                <w:spacing w:val="-11"/>
                <w:sz w:val="24"/>
              </w:rPr>
              <w:t xml:space="preserve"> </w:t>
            </w:r>
            <w:r>
              <w:rPr>
                <w:i/>
                <w:color w:val="00AFEF"/>
                <w:sz w:val="24"/>
              </w:rPr>
              <w:t>обучения</w:t>
            </w:r>
            <w:r>
              <w:rPr>
                <w:i/>
                <w:color w:val="00AFEF"/>
                <w:spacing w:val="-11"/>
                <w:sz w:val="24"/>
              </w:rPr>
              <w:t xml:space="preserve"> </w:t>
            </w:r>
            <w:r>
              <w:rPr>
                <w:i/>
                <w:color w:val="00AFEF"/>
                <w:sz w:val="24"/>
              </w:rPr>
              <w:t>детей старшего дошкольного возраста «Юный костромич» авторского коллектива под рук. Г.В. Власовой, 2011.</w:t>
            </w:r>
          </w:p>
        </w:tc>
      </w:tr>
    </w:tbl>
    <w:p w:rsidR="0044132F" w:rsidRDefault="0044132F">
      <w:pPr>
        <w:pStyle w:val="a3"/>
        <w:rPr>
          <w:b/>
        </w:rPr>
      </w:pPr>
    </w:p>
    <w:p w:rsidR="0044132F" w:rsidRDefault="0044132F">
      <w:pPr>
        <w:pStyle w:val="a3"/>
        <w:spacing w:before="82"/>
        <w:rPr>
          <w:b/>
        </w:rPr>
      </w:pPr>
    </w:p>
    <w:p w:rsidR="0044132F" w:rsidRDefault="004F5E07">
      <w:pPr>
        <w:spacing w:after="51"/>
        <w:ind w:left="392"/>
        <w:rPr>
          <w:b/>
          <w:sz w:val="24"/>
        </w:rPr>
      </w:pPr>
      <w:r>
        <w:rPr>
          <w:b/>
          <w:sz w:val="24"/>
        </w:rPr>
        <w:t>Образовательная</w:t>
      </w:r>
      <w:r>
        <w:rPr>
          <w:b/>
          <w:spacing w:val="-8"/>
          <w:sz w:val="24"/>
        </w:rPr>
        <w:t xml:space="preserve"> </w:t>
      </w:r>
      <w:r>
        <w:rPr>
          <w:b/>
          <w:sz w:val="24"/>
        </w:rPr>
        <w:t>область</w:t>
      </w:r>
      <w:r>
        <w:rPr>
          <w:b/>
          <w:spacing w:val="-2"/>
          <w:sz w:val="24"/>
        </w:rPr>
        <w:t xml:space="preserve"> </w:t>
      </w:r>
      <w:r>
        <w:rPr>
          <w:b/>
          <w:sz w:val="24"/>
        </w:rPr>
        <w:t xml:space="preserve">«Речевое </w:t>
      </w:r>
      <w:r>
        <w:rPr>
          <w:b/>
          <w:spacing w:val="-2"/>
          <w:sz w:val="24"/>
        </w:rPr>
        <w:t>развитие»</w:t>
      </w:r>
    </w:p>
    <w:tbl>
      <w:tblPr>
        <w:tblStyle w:val="TableNormal"/>
        <w:tblW w:w="0" w:type="auto"/>
        <w:tblInd w:w="39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639"/>
        <w:gridCol w:w="7019"/>
      </w:tblGrid>
      <w:tr w:rsidR="0044132F">
        <w:trPr>
          <w:trHeight w:val="403"/>
        </w:trPr>
        <w:tc>
          <w:tcPr>
            <w:tcW w:w="9658" w:type="dxa"/>
            <w:gridSpan w:val="2"/>
            <w:tcBorders>
              <w:left w:val="single" w:sz="8" w:space="0" w:color="000000"/>
              <w:right w:val="single" w:sz="6" w:space="0" w:color="000000"/>
            </w:tcBorders>
          </w:tcPr>
          <w:p w:rsidR="0044132F" w:rsidRDefault="004F5E07">
            <w:pPr>
              <w:pStyle w:val="TableParagraph"/>
              <w:spacing w:line="267" w:lineRule="exact"/>
              <w:ind w:left="131"/>
              <w:jc w:val="center"/>
              <w:rPr>
                <w:b/>
                <w:sz w:val="24"/>
              </w:rPr>
            </w:pPr>
            <w:r>
              <w:rPr>
                <w:b/>
                <w:sz w:val="24"/>
              </w:rPr>
              <w:t>Технологии</w:t>
            </w:r>
            <w:r>
              <w:rPr>
                <w:b/>
                <w:spacing w:val="-4"/>
                <w:sz w:val="24"/>
              </w:rPr>
              <w:t xml:space="preserve"> </w:t>
            </w:r>
            <w:r>
              <w:rPr>
                <w:b/>
                <w:sz w:val="24"/>
              </w:rPr>
              <w:t>и</w:t>
            </w:r>
            <w:r>
              <w:rPr>
                <w:b/>
                <w:spacing w:val="-3"/>
                <w:sz w:val="24"/>
              </w:rPr>
              <w:t xml:space="preserve"> </w:t>
            </w:r>
            <w:r>
              <w:rPr>
                <w:b/>
                <w:sz w:val="24"/>
              </w:rPr>
              <w:t>пособия</w:t>
            </w:r>
            <w:r>
              <w:rPr>
                <w:b/>
                <w:spacing w:val="-3"/>
                <w:sz w:val="24"/>
              </w:rPr>
              <w:t xml:space="preserve"> </w:t>
            </w:r>
            <w:r>
              <w:rPr>
                <w:b/>
                <w:sz w:val="24"/>
              </w:rPr>
              <w:t>по</w:t>
            </w:r>
            <w:r>
              <w:rPr>
                <w:b/>
                <w:spacing w:val="-8"/>
                <w:sz w:val="24"/>
              </w:rPr>
              <w:t xml:space="preserve"> </w:t>
            </w:r>
            <w:r>
              <w:rPr>
                <w:b/>
                <w:sz w:val="24"/>
              </w:rPr>
              <w:t xml:space="preserve">тематическому </w:t>
            </w:r>
            <w:r>
              <w:rPr>
                <w:b/>
                <w:spacing w:val="-2"/>
                <w:sz w:val="24"/>
              </w:rPr>
              <w:t>модулю</w:t>
            </w:r>
          </w:p>
        </w:tc>
      </w:tr>
      <w:tr w:rsidR="0044132F">
        <w:trPr>
          <w:trHeight w:val="4406"/>
        </w:trPr>
        <w:tc>
          <w:tcPr>
            <w:tcW w:w="2639" w:type="dxa"/>
            <w:tcBorders>
              <w:left w:val="single" w:sz="8" w:space="0" w:color="000000"/>
            </w:tcBorders>
          </w:tcPr>
          <w:p w:rsidR="0044132F" w:rsidRDefault="004F5E07">
            <w:pPr>
              <w:pStyle w:val="TableParagraph"/>
              <w:spacing w:line="269" w:lineRule="exact"/>
              <w:ind w:left="210"/>
              <w:rPr>
                <w:b/>
                <w:sz w:val="24"/>
              </w:rPr>
            </w:pPr>
            <w:r>
              <w:rPr>
                <w:b/>
                <w:sz w:val="24"/>
              </w:rPr>
              <w:t>«Развитие</w:t>
            </w:r>
            <w:r>
              <w:rPr>
                <w:b/>
                <w:spacing w:val="-4"/>
                <w:sz w:val="24"/>
              </w:rPr>
              <w:t xml:space="preserve"> речи»</w:t>
            </w:r>
          </w:p>
        </w:tc>
        <w:tc>
          <w:tcPr>
            <w:tcW w:w="7019" w:type="dxa"/>
            <w:tcBorders>
              <w:right w:val="single" w:sz="6" w:space="0" w:color="000000"/>
            </w:tcBorders>
          </w:tcPr>
          <w:p w:rsidR="0044132F" w:rsidRDefault="004F5E07">
            <w:pPr>
              <w:pStyle w:val="TableParagraph"/>
              <w:ind w:left="134" w:right="255"/>
              <w:rPr>
                <w:sz w:val="24"/>
              </w:rPr>
            </w:pPr>
            <w:r>
              <w:rPr>
                <w:i/>
                <w:sz w:val="24"/>
              </w:rPr>
              <w:t>*Ушакова</w:t>
            </w:r>
            <w:r>
              <w:rPr>
                <w:i/>
                <w:spacing w:val="-7"/>
                <w:sz w:val="24"/>
              </w:rPr>
              <w:t xml:space="preserve"> </w:t>
            </w:r>
            <w:r>
              <w:rPr>
                <w:i/>
                <w:sz w:val="24"/>
              </w:rPr>
              <w:t>О.С.</w:t>
            </w:r>
            <w:r>
              <w:rPr>
                <w:i/>
                <w:spacing w:val="-3"/>
                <w:sz w:val="24"/>
              </w:rPr>
              <w:t xml:space="preserve"> </w:t>
            </w:r>
            <w:r>
              <w:rPr>
                <w:sz w:val="24"/>
              </w:rPr>
              <w:t>Программа</w:t>
            </w:r>
            <w:r>
              <w:rPr>
                <w:spacing w:val="-6"/>
                <w:sz w:val="24"/>
              </w:rPr>
              <w:t xml:space="preserve"> </w:t>
            </w:r>
            <w:r>
              <w:rPr>
                <w:sz w:val="24"/>
              </w:rPr>
              <w:t>развития</w:t>
            </w:r>
            <w:r>
              <w:rPr>
                <w:spacing w:val="-7"/>
                <w:sz w:val="24"/>
              </w:rPr>
              <w:t xml:space="preserve"> </w:t>
            </w:r>
            <w:r>
              <w:rPr>
                <w:sz w:val="24"/>
              </w:rPr>
              <w:t>речи</w:t>
            </w:r>
            <w:r>
              <w:rPr>
                <w:spacing w:val="-8"/>
                <w:sz w:val="24"/>
              </w:rPr>
              <w:t xml:space="preserve"> </w:t>
            </w:r>
            <w:r>
              <w:rPr>
                <w:sz w:val="24"/>
              </w:rPr>
              <w:t>дошкольников.</w:t>
            </w:r>
            <w:r>
              <w:rPr>
                <w:spacing w:val="-4"/>
                <w:sz w:val="24"/>
              </w:rPr>
              <w:t xml:space="preserve"> </w:t>
            </w:r>
            <w:r>
              <w:rPr>
                <w:sz w:val="24"/>
              </w:rPr>
              <w:t>–</w:t>
            </w:r>
            <w:r>
              <w:rPr>
                <w:spacing w:val="-7"/>
                <w:sz w:val="24"/>
              </w:rPr>
              <w:t xml:space="preserve"> </w:t>
            </w:r>
            <w:r>
              <w:rPr>
                <w:sz w:val="24"/>
              </w:rPr>
              <w:t>4-е изд., перераб. – М.: ТЦ Сфера, 2015</w:t>
            </w:r>
          </w:p>
          <w:p w:rsidR="0044132F" w:rsidRDefault="004F5E07">
            <w:pPr>
              <w:pStyle w:val="TableParagraph"/>
              <w:ind w:left="134" w:right="255"/>
              <w:rPr>
                <w:sz w:val="24"/>
              </w:rPr>
            </w:pPr>
            <w:r>
              <w:rPr>
                <w:i/>
                <w:sz w:val="24"/>
              </w:rPr>
              <w:t>*Гербова</w:t>
            </w:r>
            <w:r>
              <w:rPr>
                <w:i/>
                <w:spacing w:val="-5"/>
                <w:sz w:val="24"/>
              </w:rPr>
              <w:t xml:space="preserve"> </w:t>
            </w:r>
            <w:r>
              <w:rPr>
                <w:i/>
                <w:sz w:val="24"/>
              </w:rPr>
              <w:t>В.В.</w:t>
            </w:r>
            <w:r>
              <w:rPr>
                <w:i/>
                <w:spacing w:val="-4"/>
                <w:sz w:val="24"/>
              </w:rPr>
              <w:t xml:space="preserve"> </w:t>
            </w:r>
            <w:r>
              <w:rPr>
                <w:sz w:val="24"/>
              </w:rPr>
              <w:t>Занятия</w:t>
            </w:r>
            <w:r>
              <w:rPr>
                <w:spacing w:val="-5"/>
                <w:sz w:val="24"/>
              </w:rPr>
              <w:t xml:space="preserve"> </w:t>
            </w:r>
            <w:r>
              <w:rPr>
                <w:sz w:val="24"/>
              </w:rPr>
              <w:t>по</w:t>
            </w:r>
            <w:r>
              <w:rPr>
                <w:spacing w:val="-5"/>
                <w:sz w:val="24"/>
              </w:rPr>
              <w:t xml:space="preserve"> </w:t>
            </w:r>
            <w:r>
              <w:rPr>
                <w:sz w:val="24"/>
              </w:rPr>
              <w:t>развитию</w:t>
            </w:r>
            <w:r>
              <w:rPr>
                <w:spacing w:val="-6"/>
                <w:sz w:val="24"/>
              </w:rPr>
              <w:t xml:space="preserve"> </w:t>
            </w:r>
            <w:r>
              <w:rPr>
                <w:sz w:val="24"/>
              </w:rPr>
              <w:t>речи</w:t>
            </w:r>
            <w:r>
              <w:rPr>
                <w:spacing w:val="-6"/>
                <w:sz w:val="24"/>
              </w:rPr>
              <w:t xml:space="preserve"> </w:t>
            </w:r>
            <w:r>
              <w:rPr>
                <w:sz w:val="24"/>
              </w:rPr>
              <w:t>в</w:t>
            </w:r>
            <w:r>
              <w:rPr>
                <w:spacing w:val="-7"/>
                <w:sz w:val="24"/>
              </w:rPr>
              <w:t xml:space="preserve"> </w:t>
            </w:r>
            <w:r>
              <w:rPr>
                <w:sz w:val="24"/>
              </w:rPr>
              <w:t>подготовительной</w:t>
            </w:r>
            <w:r>
              <w:rPr>
                <w:spacing w:val="-6"/>
                <w:sz w:val="24"/>
              </w:rPr>
              <w:t xml:space="preserve"> </w:t>
            </w:r>
            <w:r>
              <w:rPr>
                <w:sz w:val="24"/>
              </w:rPr>
              <w:t>к школе группе детского сада» - М.: Мозаика-синтез,2011.</w:t>
            </w:r>
          </w:p>
          <w:p w:rsidR="0044132F" w:rsidRDefault="004F5E07">
            <w:pPr>
              <w:pStyle w:val="TableParagraph"/>
              <w:spacing w:line="237" w:lineRule="auto"/>
              <w:ind w:left="134" w:right="255"/>
              <w:rPr>
                <w:sz w:val="24"/>
              </w:rPr>
            </w:pPr>
            <w:r>
              <w:rPr>
                <w:i/>
                <w:sz w:val="24"/>
              </w:rPr>
              <w:t xml:space="preserve">*Гербова В.В. </w:t>
            </w:r>
            <w:r>
              <w:rPr>
                <w:sz w:val="24"/>
              </w:rPr>
              <w:t>Учебное наглядное пособие «Развитие речи в детском</w:t>
            </w:r>
            <w:r>
              <w:rPr>
                <w:spacing w:val="-6"/>
                <w:sz w:val="24"/>
              </w:rPr>
              <w:t xml:space="preserve"> </w:t>
            </w:r>
            <w:r>
              <w:rPr>
                <w:sz w:val="24"/>
              </w:rPr>
              <w:t>саду.</w:t>
            </w:r>
            <w:r>
              <w:rPr>
                <w:spacing w:val="-6"/>
                <w:sz w:val="24"/>
              </w:rPr>
              <w:t xml:space="preserve"> </w:t>
            </w:r>
            <w:r>
              <w:rPr>
                <w:sz w:val="24"/>
              </w:rPr>
              <w:t>4-6</w:t>
            </w:r>
            <w:r>
              <w:rPr>
                <w:spacing w:val="-6"/>
                <w:sz w:val="24"/>
              </w:rPr>
              <w:t xml:space="preserve"> </w:t>
            </w:r>
            <w:r>
              <w:rPr>
                <w:sz w:val="24"/>
              </w:rPr>
              <w:t>лет.</w:t>
            </w:r>
            <w:r>
              <w:rPr>
                <w:spacing w:val="-6"/>
                <w:sz w:val="24"/>
              </w:rPr>
              <w:t xml:space="preserve"> </w:t>
            </w:r>
            <w:r>
              <w:rPr>
                <w:sz w:val="24"/>
              </w:rPr>
              <w:t>–</w:t>
            </w:r>
            <w:r>
              <w:rPr>
                <w:spacing w:val="-6"/>
                <w:sz w:val="24"/>
              </w:rPr>
              <w:t xml:space="preserve"> </w:t>
            </w:r>
            <w:r>
              <w:rPr>
                <w:sz w:val="24"/>
              </w:rPr>
              <w:t>Москва,</w:t>
            </w:r>
            <w:r>
              <w:rPr>
                <w:spacing w:val="-6"/>
                <w:sz w:val="24"/>
              </w:rPr>
              <w:t xml:space="preserve"> </w:t>
            </w:r>
            <w:r>
              <w:rPr>
                <w:sz w:val="24"/>
              </w:rPr>
              <w:t>издательство</w:t>
            </w:r>
            <w:r>
              <w:rPr>
                <w:spacing w:val="-3"/>
                <w:sz w:val="24"/>
              </w:rPr>
              <w:t xml:space="preserve"> </w:t>
            </w:r>
            <w:r>
              <w:rPr>
                <w:sz w:val="24"/>
              </w:rPr>
              <w:t>«Владос»,</w:t>
            </w:r>
            <w:r>
              <w:rPr>
                <w:spacing w:val="-6"/>
                <w:sz w:val="24"/>
              </w:rPr>
              <w:t xml:space="preserve"> </w:t>
            </w:r>
            <w:r>
              <w:rPr>
                <w:sz w:val="24"/>
              </w:rPr>
              <w:t xml:space="preserve">2003 </w:t>
            </w:r>
            <w:r>
              <w:rPr>
                <w:spacing w:val="-4"/>
                <w:sz w:val="24"/>
              </w:rPr>
              <w:t>год</w:t>
            </w:r>
          </w:p>
          <w:p w:rsidR="0044132F" w:rsidRDefault="004F5E07">
            <w:pPr>
              <w:pStyle w:val="TableParagraph"/>
              <w:ind w:left="134"/>
              <w:rPr>
                <w:sz w:val="24"/>
              </w:rPr>
            </w:pPr>
            <w:r>
              <w:rPr>
                <w:i/>
                <w:sz w:val="24"/>
              </w:rPr>
              <w:t>*Максаков</w:t>
            </w:r>
            <w:r>
              <w:rPr>
                <w:i/>
                <w:spacing w:val="-6"/>
                <w:sz w:val="24"/>
              </w:rPr>
              <w:t xml:space="preserve"> </w:t>
            </w:r>
            <w:r>
              <w:rPr>
                <w:i/>
                <w:sz w:val="24"/>
              </w:rPr>
              <w:t>А.И.</w:t>
            </w:r>
            <w:r>
              <w:rPr>
                <w:i/>
                <w:spacing w:val="57"/>
                <w:sz w:val="24"/>
              </w:rPr>
              <w:t xml:space="preserve"> </w:t>
            </w:r>
            <w:r>
              <w:rPr>
                <w:sz w:val="24"/>
              </w:rPr>
              <w:t>Развитие</w:t>
            </w:r>
            <w:r>
              <w:rPr>
                <w:spacing w:val="-2"/>
                <w:sz w:val="24"/>
              </w:rPr>
              <w:t xml:space="preserve"> </w:t>
            </w:r>
            <w:r>
              <w:rPr>
                <w:sz w:val="24"/>
              </w:rPr>
              <w:t>правильной</w:t>
            </w:r>
            <w:r>
              <w:rPr>
                <w:spacing w:val="1"/>
                <w:sz w:val="24"/>
              </w:rPr>
              <w:t xml:space="preserve"> </w:t>
            </w:r>
            <w:r>
              <w:rPr>
                <w:sz w:val="24"/>
              </w:rPr>
              <w:t>речи</w:t>
            </w:r>
            <w:r>
              <w:rPr>
                <w:spacing w:val="-3"/>
                <w:sz w:val="24"/>
              </w:rPr>
              <w:t xml:space="preserve"> </w:t>
            </w:r>
            <w:r>
              <w:rPr>
                <w:sz w:val="24"/>
              </w:rPr>
              <w:t>ребенка</w:t>
            </w:r>
            <w:r>
              <w:rPr>
                <w:spacing w:val="-1"/>
                <w:sz w:val="24"/>
              </w:rPr>
              <w:t xml:space="preserve"> </w:t>
            </w:r>
            <w:r>
              <w:rPr>
                <w:sz w:val="24"/>
              </w:rPr>
              <w:t>в</w:t>
            </w:r>
            <w:r>
              <w:rPr>
                <w:spacing w:val="-4"/>
                <w:sz w:val="24"/>
              </w:rPr>
              <w:t xml:space="preserve"> </w:t>
            </w:r>
            <w:r>
              <w:rPr>
                <w:spacing w:val="-2"/>
                <w:sz w:val="24"/>
              </w:rPr>
              <w:t>семье.</w:t>
            </w:r>
          </w:p>
          <w:p w:rsidR="0044132F" w:rsidRDefault="004F5E07">
            <w:pPr>
              <w:pStyle w:val="TableParagraph"/>
              <w:ind w:left="134"/>
              <w:rPr>
                <w:sz w:val="24"/>
              </w:rPr>
            </w:pPr>
            <w:r>
              <w:rPr>
                <w:sz w:val="24"/>
              </w:rPr>
              <w:t>Пособие</w:t>
            </w:r>
            <w:r>
              <w:rPr>
                <w:spacing w:val="-7"/>
                <w:sz w:val="24"/>
              </w:rPr>
              <w:t xml:space="preserve"> </w:t>
            </w:r>
            <w:r>
              <w:rPr>
                <w:sz w:val="24"/>
              </w:rPr>
              <w:t>для</w:t>
            </w:r>
            <w:r>
              <w:rPr>
                <w:spacing w:val="-6"/>
                <w:sz w:val="24"/>
              </w:rPr>
              <w:t xml:space="preserve"> </w:t>
            </w:r>
            <w:r>
              <w:rPr>
                <w:sz w:val="24"/>
              </w:rPr>
              <w:t>воспитателей</w:t>
            </w:r>
            <w:r>
              <w:rPr>
                <w:spacing w:val="-8"/>
                <w:sz w:val="24"/>
              </w:rPr>
              <w:t xml:space="preserve"> </w:t>
            </w:r>
            <w:r>
              <w:rPr>
                <w:sz w:val="24"/>
              </w:rPr>
              <w:t>и</w:t>
            </w:r>
            <w:r>
              <w:rPr>
                <w:spacing w:val="-8"/>
                <w:sz w:val="24"/>
              </w:rPr>
              <w:t xml:space="preserve"> </w:t>
            </w:r>
            <w:r>
              <w:rPr>
                <w:sz w:val="24"/>
              </w:rPr>
              <w:t>родителей.-</w:t>
            </w:r>
            <w:r>
              <w:rPr>
                <w:spacing w:val="-11"/>
                <w:sz w:val="24"/>
              </w:rPr>
              <w:t xml:space="preserve"> </w:t>
            </w:r>
            <w:r>
              <w:rPr>
                <w:sz w:val="24"/>
              </w:rPr>
              <w:t>М.:</w:t>
            </w:r>
            <w:r>
              <w:rPr>
                <w:spacing w:val="-6"/>
                <w:sz w:val="24"/>
              </w:rPr>
              <w:t xml:space="preserve"> </w:t>
            </w:r>
            <w:r>
              <w:rPr>
                <w:sz w:val="24"/>
              </w:rPr>
              <w:t xml:space="preserve">«Мозаика-Синтез», </w:t>
            </w:r>
            <w:r>
              <w:rPr>
                <w:spacing w:val="-4"/>
                <w:sz w:val="24"/>
              </w:rPr>
              <w:t>2005</w:t>
            </w:r>
          </w:p>
          <w:p w:rsidR="0044132F" w:rsidRDefault="004F5E07">
            <w:pPr>
              <w:pStyle w:val="TableParagraph"/>
              <w:ind w:left="134"/>
              <w:rPr>
                <w:sz w:val="24"/>
              </w:rPr>
            </w:pPr>
            <w:r>
              <w:rPr>
                <w:i/>
                <w:sz w:val="24"/>
              </w:rPr>
              <w:t>*Максаков</w:t>
            </w:r>
            <w:r>
              <w:rPr>
                <w:i/>
                <w:spacing w:val="-2"/>
                <w:sz w:val="24"/>
              </w:rPr>
              <w:t xml:space="preserve"> </w:t>
            </w:r>
            <w:r>
              <w:rPr>
                <w:i/>
                <w:sz w:val="24"/>
              </w:rPr>
              <w:t>А.И.</w:t>
            </w:r>
            <w:r>
              <w:rPr>
                <w:i/>
                <w:spacing w:val="-2"/>
                <w:sz w:val="24"/>
              </w:rPr>
              <w:t xml:space="preserve"> </w:t>
            </w:r>
            <w:r>
              <w:rPr>
                <w:sz w:val="24"/>
              </w:rPr>
              <w:t>Правильно</w:t>
            </w:r>
            <w:r>
              <w:rPr>
                <w:spacing w:val="-2"/>
                <w:sz w:val="24"/>
              </w:rPr>
              <w:t xml:space="preserve"> </w:t>
            </w:r>
            <w:r>
              <w:rPr>
                <w:sz w:val="24"/>
              </w:rPr>
              <w:t>ли</w:t>
            </w:r>
            <w:r>
              <w:rPr>
                <w:spacing w:val="-2"/>
                <w:sz w:val="24"/>
              </w:rPr>
              <w:t xml:space="preserve"> </w:t>
            </w:r>
            <w:r>
              <w:rPr>
                <w:sz w:val="24"/>
              </w:rPr>
              <w:t>говорит ваш</w:t>
            </w:r>
            <w:r>
              <w:rPr>
                <w:spacing w:val="-3"/>
                <w:sz w:val="24"/>
              </w:rPr>
              <w:t xml:space="preserve"> </w:t>
            </w:r>
            <w:r>
              <w:rPr>
                <w:sz w:val="24"/>
              </w:rPr>
              <w:t>ребенок.-</w:t>
            </w:r>
            <w:r>
              <w:rPr>
                <w:spacing w:val="-5"/>
                <w:sz w:val="24"/>
              </w:rPr>
              <w:t xml:space="preserve"> М.:</w:t>
            </w:r>
          </w:p>
          <w:p w:rsidR="0044132F" w:rsidRDefault="004F5E07">
            <w:pPr>
              <w:pStyle w:val="TableParagraph"/>
              <w:ind w:left="134"/>
              <w:rPr>
                <w:sz w:val="24"/>
              </w:rPr>
            </w:pPr>
            <w:r>
              <w:rPr>
                <w:sz w:val="24"/>
              </w:rPr>
              <w:t>«Мозаика-Синтез»,</w:t>
            </w:r>
            <w:r>
              <w:rPr>
                <w:spacing w:val="-6"/>
                <w:sz w:val="24"/>
              </w:rPr>
              <w:t xml:space="preserve"> </w:t>
            </w:r>
            <w:r>
              <w:rPr>
                <w:sz w:val="24"/>
              </w:rPr>
              <w:t>2005</w:t>
            </w:r>
            <w:r>
              <w:rPr>
                <w:spacing w:val="-5"/>
                <w:sz w:val="24"/>
              </w:rPr>
              <w:t xml:space="preserve"> г.</w:t>
            </w:r>
          </w:p>
          <w:p w:rsidR="0044132F" w:rsidRDefault="004F5E07">
            <w:pPr>
              <w:pStyle w:val="TableParagraph"/>
              <w:ind w:left="134" w:right="1233"/>
              <w:rPr>
                <w:sz w:val="24"/>
              </w:rPr>
            </w:pPr>
            <w:r>
              <w:rPr>
                <w:i/>
                <w:sz w:val="24"/>
              </w:rPr>
              <w:t>*Максаков</w:t>
            </w:r>
            <w:r>
              <w:rPr>
                <w:i/>
                <w:spacing w:val="-8"/>
                <w:sz w:val="24"/>
              </w:rPr>
              <w:t xml:space="preserve"> </w:t>
            </w:r>
            <w:r>
              <w:rPr>
                <w:i/>
                <w:sz w:val="24"/>
              </w:rPr>
              <w:t>А.И.</w:t>
            </w:r>
            <w:r>
              <w:rPr>
                <w:i/>
                <w:spacing w:val="-6"/>
                <w:sz w:val="24"/>
              </w:rPr>
              <w:t xml:space="preserve"> </w:t>
            </w:r>
            <w:r>
              <w:rPr>
                <w:sz w:val="24"/>
              </w:rPr>
              <w:t>Воспитание</w:t>
            </w:r>
            <w:r>
              <w:rPr>
                <w:spacing w:val="-6"/>
                <w:sz w:val="24"/>
              </w:rPr>
              <w:t xml:space="preserve"> </w:t>
            </w:r>
            <w:r>
              <w:rPr>
                <w:sz w:val="24"/>
              </w:rPr>
              <w:t>звуковой</w:t>
            </w:r>
            <w:r>
              <w:rPr>
                <w:spacing w:val="-8"/>
                <w:sz w:val="24"/>
              </w:rPr>
              <w:t xml:space="preserve"> </w:t>
            </w:r>
            <w:r>
              <w:rPr>
                <w:sz w:val="24"/>
              </w:rPr>
              <w:t>культуры</w:t>
            </w:r>
            <w:r>
              <w:rPr>
                <w:spacing w:val="-9"/>
                <w:sz w:val="24"/>
              </w:rPr>
              <w:t xml:space="preserve"> </w:t>
            </w:r>
            <w:r>
              <w:rPr>
                <w:sz w:val="24"/>
              </w:rPr>
              <w:t>речи</w:t>
            </w:r>
            <w:r>
              <w:rPr>
                <w:spacing w:val="-4"/>
                <w:sz w:val="24"/>
              </w:rPr>
              <w:t xml:space="preserve"> </w:t>
            </w:r>
            <w:r>
              <w:rPr>
                <w:sz w:val="24"/>
              </w:rPr>
              <w:t>у дошкольников.- М.: «Мозаика-Синтез», 2005.</w:t>
            </w:r>
          </w:p>
          <w:p w:rsidR="0044132F" w:rsidRDefault="004F5E07">
            <w:pPr>
              <w:pStyle w:val="TableParagraph"/>
              <w:spacing w:line="270" w:lineRule="atLeast"/>
              <w:ind w:left="134" w:right="236"/>
              <w:rPr>
                <w:sz w:val="24"/>
              </w:rPr>
            </w:pPr>
            <w:r>
              <w:rPr>
                <w:i/>
                <w:sz w:val="24"/>
              </w:rPr>
              <w:t>*Дурова</w:t>
            </w:r>
            <w:r>
              <w:rPr>
                <w:i/>
                <w:spacing w:val="-6"/>
                <w:sz w:val="24"/>
              </w:rPr>
              <w:t xml:space="preserve"> </w:t>
            </w:r>
            <w:r>
              <w:rPr>
                <w:i/>
                <w:sz w:val="24"/>
              </w:rPr>
              <w:t>Н.В.,</w:t>
            </w:r>
            <w:r>
              <w:rPr>
                <w:i/>
                <w:spacing w:val="-6"/>
                <w:sz w:val="24"/>
              </w:rPr>
              <w:t xml:space="preserve"> </w:t>
            </w:r>
            <w:r>
              <w:rPr>
                <w:i/>
                <w:sz w:val="24"/>
              </w:rPr>
              <w:t>Журова</w:t>
            </w:r>
            <w:r>
              <w:rPr>
                <w:i/>
                <w:spacing w:val="-6"/>
                <w:sz w:val="24"/>
              </w:rPr>
              <w:t xml:space="preserve"> </w:t>
            </w:r>
            <w:r>
              <w:rPr>
                <w:i/>
                <w:sz w:val="24"/>
              </w:rPr>
              <w:t>Л.Е.,</w:t>
            </w:r>
            <w:r>
              <w:rPr>
                <w:i/>
                <w:spacing w:val="-11"/>
                <w:sz w:val="24"/>
              </w:rPr>
              <w:t xml:space="preserve"> </w:t>
            </w:r>
            <w:r>
              <w:rPr>
                <w:i/>
                <w:sz w:val="24"/>
              </w:rPr>
              <w:t>Варенцова.</w:t>
            </w:r>
            <w:r>
              <w:rPr>
                <w:i/>
                <w:spacing w:val="-9"/>
                <w:sz w:val="24"/>
              </w:rPr>
              <w:t xml:space="preserve"> </w:t>
            </w:r>
            <w:r>
              <w:rPr>
                <w:sz w:val="24"/>
              </w:rPr>
              <w:t>Обучение</w:t>
            </w:r>
            <w:r>
              <w:rPr>
                <w:spacing w:val="-4"/>
                <w:sz w:val="24"/>
              </w:rPr>
              <w:t xml:space="preserve"> </w:t>
            </w:r>
            <w:r>
              <w:rPr>
                <w:sz w:val="24"/>
              </w:rPr>
              <w:t>дошкольников грамоте.- Москва. «Мозаика-Синтез».</w:t>
            </w:r>
          </w:p>
        </w:tc>
      </w:tr>
      <w:tr w:rsidR="0044132F">
        <w:trPr>
          <w:trHeight w:val="1920"/>
        </w:trPr>
        <w:tc>
          <w:tcPr>
            <w:tcW w:w="2639" w:type="dxa"/>
            <w:tcBorders>
              <w:left w:val="single" w:sz="8" w:space="0" w:color="000000"/>
            </w:tcBorders>
          </w:tcPr>
          <w:p w:rsidR="0044132F" w:rsidRDefault="004F5E07">
            <w:pPr>
              <w:pStyle w:val="TableParagraph"/>
              <w:ind w:left="150"/>
              <w:rPr>
                <w:b/>
                <w:sz w:val="24"/>
              </w:rPr>
            </w:pPr>
            <w:r>
              <w:rPr>
                <w:b/>
                <w:spacing w:val="-2"/>
                <w:sz w:val="24"/>
              </w:rPr>
              <w:t>«Художественная литература»</w:t>
            </w:r>
          </w:p>
        </w:tc>
        <w:tc>
          <w:tcPr>
            <w:tcW w:w="7019" w:type="dxa"/>
            <w:tcBorders>
              <w:right w:val="single" w:sz="6" w:space="0" w:color="000000"/>
            </w:tcBorders>
          </w:tcPr>
          <w:p w:rsidR="0044132F" w:rsidRDefault="004F5E07">
            <w:pPr>
              <w:pStyle w:val="TableParagraph"/>
              <w:spacing w:line="260" w:lineRule="exact"/>
              <w:ind w:left="194"/>
              <w:rPr>
                <w:sz w:val="24"/>
              </w:rPr>
            </w:pPr>
            <w:r>
              <w:rPr>
                <w:i/>
                <w:sz w:val="24"/>
              </w:rPr>
              <w:t>*Гербова</w:t>
            </w:r>
            <w:r>
              <w:rPr>
                <w:i/>
                <w:spacing w:val="-4"/>
                <w:sz w:val="24"/>
              </w:rPr>
              <w:t xml:space="preserve"> </w:t>
            </w:r>
            <w:r>
              <w:rPr>
                <w:i/>
                <w:sz w:val="24"/>
              </w:rPr>
              <w:t>В.В.</w:t>
            </w:r>
            <w:r>
              <w:rPr>
                <w:i/>
                <w:spacing w:val="-2"/>
                <w:sz w:val="24"/>
              </w:rPr>
              <w:t xml:space="preserve"> </w:t>
            </w:r>
            <w:r>
              <w:rPr>
                <w:sz w:val="24"/>
              </w:rPr>
              <w:t>Приобщение</w:t>
            </w:r>
            <w:r>
              <w:rPr>
                <w:spacing w:val="-1"/>
                <w:sz w:val="24"/>
              </w:rPr>
              <w:t xml:space="preserve"> </w:t>
            </w:r>
            <w:r>
              <w:rPr>
                <w:sz w:val="24"/>
              </w:rPr>
              <w:t>детей</w:t>
            </w:r>
            <w:r>
              <w:rPr>
                <w:spacing w:val="-3"/>
                <w:sz w:val="24"/>
              </w:rPr>
              <w:t xml:space="preserve"> </w:t>
            </w:r>
            <w:r>
              <w:rPr>
                <w:sz w:val="24"/>
              </w:rPr>
              <w:t>к</w:t>
            </w:r>
            <w:r>
              <w:rPr>
                <w:spacing w:val="-3"/>
                <w:sz w:val="24"/>
              </w:rPr>
              <w:t xml:space="preserve"> </w:t>
            </w:r>
            <w:r>
              <w:rPr>
                <w:sz w:val="24"/>
              </w:rPr>
              <w:t>художественной</w:t>
            </w:r>
            <w:r>
              <w:rPr>
                <w:spacing w:val="-2"/>
                <w:sz w:val="24"/>
              </w:rPr>
              <w:t xml:space="preserve"> литературе.</w:t>
            </w:r>
          </w:p>
          <w:p w:rsidR="0044132F" w:rsidRDefault="004F5E07">
            <w:pPr>
              <w:pStyle w:val="TableParagraph"/>
              <w:ind w:left="134"/>
              <w:rPr>
                <w:sz w:val="24"/>
              </w:rPr>
            </w:pPr>
            <w:r>
              <w:rPr>
                <w:sz w:val="24"/>
              </w:rPr>
              <w:t>М.:</w:t>
            </w:r>
            <w:r>
              <w:rPr>
                <w:spacing w:val="-9"/>
                <w:sz w:val="24"/>
              </w:rPr>
              <w:t xml:space="preserve"> </w:t>
            </w:r>
            <w:r>
              <w:rPr>
                <w:sz w:val="24"/>
              </w:rPr>
              <w:t>«Мозаика-Синтез»,</w:t>
            </w:r>
            <w:r>
              <w:rPr>
                <w:spacing w:val="-3"/>
                <w:sz w:val="24"/>
              </w:rPr>
              <w:t xml:space="preserve"> </w:t>
            </w:r>
            <w:r>
              <w:rPr>
                <w:sz w:val="24"/>
              </w:rPr>
              <w:t>2006</w:t>
            </w:r>
            <w:r>
              <w:rPr>
                <w:spacing w:val="-3"/>
                <w:sz w:val="24"/>
              </w:rPr>
              <w:t xml:space="preserve"> </w:t>
            </w:r>
            <w:r>
              <w:rPr>
                <w:spacing w:val="-5"/>
                <w:sz w:val="24"/>
              </w:rPr>
              <w:t>г.</w:t>
            </w:r>
          </w:p>
          <w:p w:rsidR="0044132F" w:rsidRDefault="004F5E07">
            <w:pPr>
              <w:pStyle w:val="TableParagraph"/>
              <w:ind w:left="134" w:right="255"/>
              <w:rPr>
                <w:sz w:val="24"/>
              </w:rPr>
            </w:pPr>
            <w:r>
              <w:rPr>
                <w:i/>
                <w:sz w:val="24"/>
              </w:rPr>
              <w:t>*Гербова</w:t>
            </w:r>
            <w:r>
              <w:rPr>
                <w:i/>
                <w:spacing w:val="-5"/>
                <w:sz w:val="24"/>
              </w:rPr>
              <w:t xml:space="preserve"> </w:t>
            </w:r>
            <w:r>
              <w:rPr>
                <w:i/>
                <w:sz w:val="24"/>
              </w:rPr>
              <w:t>В.В.,</w:t>
            </w:r>
            <w:r>
              <w:rPr>
                <w:i/>
                <w:spacing w:val="-5"/>
                <w:sz w:val="24"/>
              </w:rPr>
              <w:t xml:space="preserve"> </w:t>
            </w:r>
            <w:r>
              <w:rPr>
                <w:i/>
                <w:sz w:val="24"/>
              </w:rPr>
              <w:t>Ильчук</w:t>
            </w:r>
            <w:r>
              <w:rPr>
                <w:i/>
                <w:spacing w:val="-5"/>
                <w:sz w:val="24"/>
              </w:rPr>
              <w:t xml:space="preserve"> </w:t>
            </w:r>
            <w:r>
              <w:rPr>
                <w:i/>
                <w:sz w:val="24"/>
              </w:rPr>
              <w:t>Н.П.</w:t>
            </w:r>
            <w:r>
              <w:rPr>
                <w:i/>
                <w:spacing w:val="-4"/>
                <w:sz w:val="24"/>
              </w:rPr>
              <w:t xml:space="preserve"> </w:t>
            </w:r>
            <w:r>
              <w:rPr>
                <w:sz w:val="24"/>
              </w:rPr>
              <w:t>Хрестоматия</w:t>
            </w:r>
            <w:r>
              <w:rPr>
                <w:spacing w:val="-5"/>
                <w:sz w:val="24"/>
              </w:rPr>
              <w:t xml:space="preserve"> </w:t>
            </w:r>
            <w:r>
              <w:rPr>
                <w:sz w:val="24"/>
              </w:rPr>
              <w:t>5-7</w:t>
            </w:r>
            <w:r>
              <w:rPr>
                <w:spacing w:val="-5"/>
                <w:sz w:val="24"/>
              </w:rPr>
              <w:t xml:space="preserve"> </w:t>
            </w:r>
            <w:r>
              <w:rPr>
                <w:sz w:val="24"/>
              </w:rPr>
              <w:t>года</w:t>
            </w:r>
            <w:r>
              <w:rPr>
                <w:spacing w:val="-4"/>
                <w:sz w:val="24"/>
              </w:rPr>
              <w:t xml:space="preserve"> </w:t>
            </w:r>
            <w:r>
              <w:rPr>
                <w:sz w:val="24"/>
              </w:rPr>
              <w:t>«Книга</w:t>
            </w:r>
            <w:r>
              <w:rPr>
                <w:spacing w:val="-4"/>
                <w:sz w:val="24"/>
              </w:rPr>
              <w:t xml:space="preserve"> </w:t>
            </w:r>
            <w:r>
              <w:rPr>
                <w:sz w:val="24"/>
              </w:rPr>
              <w:t>для чтения в детском саду и дома». – М.; 2005.</w:t>
            </w:r>
          </w:p>
          <w:p w:rsidR="0044132F" w:rsidRDefault="004F5E07">
            <w:pPr>
              <w:pStyle w:val="TableParagraph"/>
              <w:ind w:left="134"/>
              <w:rPr>
                <w:i/>
                <w:sz w:val="24"/>
              </w:rPr>
            </w:pPr>
            <w:r>
              <w:rPr>
                <w:i/>
                <w:color w:val="00AFEF"/>
                <w:sz w:val="24"/>
              </w:rPr>
              <w:t>*Региональная</w:t>
            </w:r>
            <w:r>
              <w:rPr>
                <w:i/>
                <w:color w:val="00AFEF"/>
                <w:spacing w:val="-6"/>
                <w:sz w:val="24"/>
              </w:rPr>
              <w:t xml:space="preserve"> </w:t>
            </w:r>
            <w:r>
              <w:rPr>
                <w:i/>
                <w:color w:val="00AFEF"/>
                <w:sz w:val="24"/>
              </w:rPr>
              <w:t>программа</w:t>
            </w:r>
            <w:r>
              <w:rPr>
                <w:i/>
                <w:color w:val="00AFEF"/>
                <w:spacing w:val="-4"/>
                <w:sz w:val="24"/>
              </w:rPr>
              <w:t xml:space="preserve"> </w:t>
            </w:r>
            <w:r>
              <w:rPr>
                <w:i/>
                <w:color w:val="00AFEF"/>
                <w:sz w:val="24"/>
              </w:rPr>
              <w:t>воспитания</w:t>
            </w:r>
            <w:r>
              <w:rPr>
                <w:i/>
                <w:color w:val="00AFEF"/>
                <w:spacing w:val="-3"/>
                <w:sz w:val="24"/>
              </w:rPr>
              <w:t xml:space="preserve"> </w:t>
            </w:r>
            <w:r>
              <w:rPr>
                <w:i/>
                <w:color w:val="00AFEF"/>
                <w:sz w:val="24"/>
              </w:rPr>
              <w:t>и</w:t>
            </w:r>
            <w:r>
              <w:rPr>
                <w:i/>
                <w:color w:val="00AFEF"/>
                <w:spacing w:val="-4"/>
                <w:sz w:val="24"/>
              </w:rPr>
              <w:t xml:space="preserve"> </w:t>
            </w:r>
            <w:r>
              <w:rPr>
                <w:i/>
                <w:color w:val="00AFEF"/>
                <w:sz w:val="24"/>
              </w:rPr>
              <w:t>обучения</w:t>
            </w:r>
            <w:r>
              <w:rPr>
                <w:i/>
                <w:color w:val="00AFEF"/>
                <w:spacing w:val="-3"/>
                <w:sz w:val="24"/>
              </w:rPr>
              <w:t xml:space="preserve"> </w:t>
            </w:r>
            <w:r>
              <w:rPr>
                <w:i/>
                <w:color w:val="00AFEF"/>
                <w:spacing w:val="-2"/>
                <w:sz w:val="24"/>
              </w:rPr>
              <w:t>детей</w:t>
            </w:r>
          </w:p>
          <w:p w:rsidR="0044132F" w:rsidRDefault="004F5E07">
            <w:pPr>
              <w:pStyle w:val="TableParagraph"/>
              <w:spacing w:line="270" w:lineRule="atLeast"/>
              <w:ind w:left="134"/>
              <w:rPr>
                <w:i/>
                <w:sz w:val="24"/>
              </w:rPr>
            </w:pPr>
            <w:r>
              <w:rPr>
                <w:i/>
                <w:color w:val="00AFEF"/>
                <w:sz w:val="24"/>
              </w:rPr>
              <w:t>старшего</w:t>
            </w:r>
            <w:r>
              <w:rPr>
                <w:i/>
                <w:color w:val="00AFEF"/>
                <w:spacing w:val="-8"/>
                <w:sz w:val="24"/>
              </w:rPr>
              <w:t xml:space="preserve"> </w:t>
            </w:r>
            <w:r>
              <w:rPr>
                <w:i/>
                <w:color w:val="00AFEF"/>
                <w:sz w:val="24"/>
              </w:rPr>
              <w:t>дошкольного</w:t>
            </w:r>
            <w:r>
              <w:rPr>
                <w:i/>
                <w:color w:val="00AFEF"/>
                <w:spacing w:val="-8"/>
                <w:sz w:val="24"/>
              </w:rPr>
              <w:t xml:space="preserve"> </w:t>
            </w:r>
            <w:r>
              <w:rPr>
                <w:i/>
                <w:color w:val="00AFEF"/>
                <w:sz w:val="24"/>
              </w:rPr>
              <w:t>возраста</w:t>
            </w:r>
            <w:r>
              <w:rPr>
                <w:i/>
                <w:color w:val="00AFEF"/>
                <w:spacing w:val="-8"/>
                <w:sz w:val="24"/>
              </w:rPr>
              <w:t xml:space="preserve"> </w:t>
            </w:r>
            <w:r>
              <w:rPr>
                <w:i/>
                <w:color w:val="00AFEF"/>
                <w:sz w:val="24"/>
              </w:rPr>
              <w:t>«Юный</w:t>
            </w:r>
            <w:r>
              <w:rPr>
                <w:i/>
                <w:color w:val="00AFEF"/>
                <w:spacing w:val="-8"/>
                <w:sz w:val="24"/>
              </w:rPr>
              <w:t xml:space="preserve"> </w:t>
            </w:r>
            <w:r>
              <w:rPr>
                <w:i/>
                <w:color w:val="00AFEF"/>
                <w:sz w:val="24"/>
              </w:rPr>
              <w:t>костромич»</w:t>
            </w:r>
            <w:r>
              <w:rPr>
                <w:i/>
                <w:color w:val="00AFEF"/>
                <w:spacing w:val="-8"/>
                <w:sz w:val="24"/>
              </w:rPr>
              <w:t xml:space="preserve"> </w:t>
            </w:r>
            <w:r>
              <w:rPr>
                <w:i/>
                <w:color w:val="00AFEF"/>
                <w:sz w:val="24"/>
              </w:rPr>
              <w:t>авторского коллектива под рук. Г.В.Власовой,2011.</w:t>
            </w:r>
          </w:p>
        </w:tc>
      </w:tr>
    </w:tbl>
    <w:p w:rsidR="0044132F" w:rsidRDefault="0044132F">
      <w:pPr>
        <w:pStyle w:val="a3"/>
        <w:rPr>
          <w:b/>
        </w:rPr>
      </w:pPr>
    </w:p>
    <w:p w:rsidR="0044132F" w:rsidRDefault="0044132F">
      <w:pPr>
        <w:pStyle w:val="a3"/>
        <w:spacing w:before="66"/>
        <w:rPr>
          <w:b/>
        </w:rPr>
      </w:pPr>
    </w:p>
    <w:p w:rsidR="0044132F" w:rsidRDefault="004F5E07">
      <w:pPr>
        <w:spacing w:after="4"/>
        <w:ind w:left="392"/>
        <w:rPr>
          <w:b/>
          <w:sz w:val="24"/>
        </w:rPr>
      </w:pPr>
      <w:r>
        <w:rPr>
          <w:b/>
          <w:sz w:val="24"/>
        </w:rPr>
        <w:t>Образовательная</w:t>
      </w:r>
      <w:r>
        <w:rPr>
          <w:b/>
          <w:spacing w:val="-12"/>
          <w:sz w:val="24"/>
        </w:rPr>
        <w:t xml:space="preserve"> </w:t>
      </w:r>
      <w:r>
        <w:rPr>
          <w:b/>
          <w:sz w:val="24"/>
        </w:rPr>
        <w:t>область</w:t>
      </w:r>
      <w:r>
        <w:rPr>
          <w:b/>
          <w:spacing w:val="-4"/>
          <w:sz w:val="24"/>
        </w:rPr>
        <w:t xml:space="preserve"> </w:t>
      </w:r>
      <w:r>
        <w:rPr>
          <w:b/>
          <w:sz w:val="24"/>
        </w:rPr>
        <w:t>«Художественно-эстетическое</w:t>
      </w:r>
      <w:r>
        <w:rPr>
          <w:b/>
          <w:spacing w:val="-6"/>
          <w:sz w:val="24"/>
        </w:rPr>
        <w:t xml:space="preserve"> </w:t>
      </w:r>
      <w:r>
        <w:rPr>
          <w:b/>
          <w:spacing w:val="-2"/>
          <w:sz w:val="24"/>
        </w:rPr>
        <w:t>развитие»</w:t>
      </w:r>
    </w:p>
    <w:p w:rsidR="0044132F" w:rsidRDefault="004F5E07">
      <w:pPr>
        <w:pStyle w:val="a3"/>
        <w:ind w:left="360"/>
        <w:rPr>
          <w:sz w:val="20"/>
        </w:rPr>
      </w:pPr>
      <w:r>
        <w:rPr>
          <w:noProof/>
          <w:sz w:val="20"/>
          <w:lang w:eastAsia="ru-RU"/>
        </w:rPr>
        <mc:AlternateContent>
          <mc:Choice Requires="wpg">
            <w:drawing>
              <wp:inline distT="0" distB="0" distL="0" distR="0">
                <wp:extent cx="6164580" cy="297815"/>
                <wp:effectExtent l="0" t="0" r="0" b="698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4580" cy="297815"/>
                          <a:chOff x="0" y="0"/>
                          <a:chExt cx="6164580" cy="297815"/>
                        </a:xfrm>
                      </wpg:grpSpPr>
                      <wps:wsp>
                        <wps:cNvPr id="91" name="Graphic 91"/>
                        <wps:cNvSpPr/>
                        <wps:spPr>
                          <a:xfrm>
                            <a:off x="0" y="0"/>
                            <a:ext cx="6164580" cy="297815"/>
                          </a:xfrm>
                          <a:custGeom>
                            <a:avLst/>
                            <a:gdLst/>
                            <a:ahLst/>
                            <a:cxnLst/>
                            <a:rect l="l" t="t" r="r" b="b"/>
                            <a:pathLst>
                              <a:path w="6164580" h="297815">
                                <a:moveTo>
                                  <a:pt x="6164008" y="0"/>
                                </a:moveTo>
                                <a:lnTo>
                                  <a:pt x="6151308" y="0"/>
                                </a:lnTo>
                                <a:lnTo>
                                  <a:pt x="6151308" y="12700"/>
                                </a:lnTo>
                                <a:lnTo>
                                  <a:pt x="6151245" y="0"/>
                                </a:lnTo>
                                <a:lnTo>
                                  <a:pt x="6143688" y="0"/>
                                </a:lnTo>
                                <a:lnTo>
                                  <a:pt x="6143688" y="12700"/>
                                </a:lnTo>
                                <a:lnTo>
                                  <a:pt x="6143688" y="25400"/>
                                </a:lnTo>
                                <a:lnTo>
                                  <a:pt x="6143688" y="272097"/>
                                </a:lnTo>
                                <a:lnTo>
                                  <a:pt x="6143688" y="284797"/>
                                </a:lnTo>
                                <a:lnTo>
                                  <a:pt x="6143625" y="272097"/>
                                </a:lnTo>
                                <a:lnTo>
                                  <a:pt x="20320" y="272097"/>
                                </a:lnTo>
                                <a:lnTo>
                                  <a:pt x="20320" y="25400"/>
                                </a:lnTo>
                                <a:lnTo>
                                  <a:pt x="6143625" y="25400"/>
                                </a:lnTo>
                                <a:lnTo>
                                  <a:pt x="6143625" y="12700"/>
                                </a:lnTo>
                                <a:lnTo>
                                  <a:pt x="6143688" y="0"/>
                                </a:lnTo>
                                <a:lnTo>
                                  <a:pt x="12700" y="0"/>
                                </a:lnTo>
                                <a:lnTo>
                                  <a:pt x="0" y="0"/>
                                </a:lnTo>
                                <a:lnTo>
                                  <a:pt x="0" y="12700"/>
                                </a:lnTo>
                                <a:lnTo>
                                  <a:pt x="0" y="25400"/>
                                </a:lnTo>
                                <a:lnTo>
                                  <a:pt x="0" y="284797"/>
                                </a:lnTo>
                                <a:lnTo>
                                  <a:pt x="0" y="297497"/>
                                </a:lnTo>
                                <a:lnTo>
                                  <a:pt x="12700" y="297497"/>
                                </a:lnTo>
                                <a:lnTo>
                                  <a:pt x="6151245" y="297497"/>
                                </a:lnTo>
                                <a:lnTo>
                                  <a:pt x="6151245" y="284797"/>
                                </a:lnTo>
                                <a:lnTo>
                                  <a:pt x="6151308" y="297497"/>
                                </a:lnTo>
                                <a:lnTo>
                                  <a:pt x="6164008" y="297497"/>
                                </a:lnTo>
                                <a:lnTo>
                                  <a:pt x="6164008" y="284797"/>
                                </a:lnTo>
                                <a:lnTo>
                                  <a:pt x="6164008" y="25400"/>
                                </a:lnTo>
                                <a:lnTo>
                                  <a:pt x="6164008" y="12700"/>
                                </a:lnTo>
                                <a:lnTo>
                                  <a:pt x="6164008" y="0"/>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20320" y="25400"/>
                            <a:ext cx="6123940" cy="247015"/>
                          </a:xfrm>
                          <a:prstGeom prst="rect">
                            <a:avLst/>
                          </a:prstGeom>
                        </wps:spPr>
                        <wps:txbx>
                          <w:txbxContent>
                            <w:p w:rsidR="004F5E07" w:rsidRDefault="004F5E07">
                              <w:pPr>
                                <w:spacing w:line="273" w:lineRule="exact"/>
                                <w:ind w:left="132"/>
                                <w:jc w:val="center"/>
                                <w:rPr>
                                  <w:b/>
                                  <w:sz w:val="24"/>
                                </w:rPr>
                              </w:pPr>
                              <w:r>
                                <w:rPr>
                                  <w:b/>
                                  <w:sz w:val="24"/>
                                </w:rPr>
                                <w:t>Технологии</w:t>
                              </w:r>
                              <w:r>
                                <w:rPr>
                                  <w:b/>
                                  <w:spacing w:val="-4"/>
                                  <w:sz w:val="24"/>
                                </w:rPr>
                                <w:t xml:space="preserve"> </w:t>
                              </w:r>
                              <w:r>
                                <w:rPr>
                                  <w:b/>
                                  <w:sz w:val="24"/>
                                </w:rPr>
                                <w:t>и</w:t>
                              </w:r>
                              <w:r>
                                <w:rPr>
                                  <w:b/>
                                  <w:spacing w:val="-3"/>
                                  <w:sz w:val="24"/>
                                </w:rPr>
                                <w:t xml:space="preserve"> </w:t>
                              </w:r>
                              <w:r>
                                <w:rPr>
                                  <w:b/>
                                  <w:sz w:val="24"/>
                                </w:rPr>
                                <w:t>пособия</w:t>
                              </w:r>
                              <w:r>
                                <w:rPr>
                                  <w:b/>
                                  <w:spacing w:val="-3"/>
                                  <w:sz w:val="24"/>
                                </w:rPr>
                                <w:t xml:space="preserve"> </w:t>
                              </w:r>
                              <w:r>
                                <w:rPr>
                                  <w:b/>
                                  <w:sz w:val="24"/>
                                </w:rPr>
                                <w:t>по</w:t>
                              </w:r>
                              <w:r>
                                <w:rPr>
                                  <w:b/>
                                  <w:spacing w:val="-8"/>
                                  <w:sz w:val="24"/>
                                </w:rPr>
                                <w:t xml:space="preserve"> </w:t>
                              </w:r>
                              <w:r>
                                <w:rPr>
                                  <w:b/>
                                  <w:sz w:val="24"/>
                                </w:rPr>
                                <w:t xml:space="preserve">тематическому </w:t>
                              </w:r>
                              <w:r>
                                <w:rPr>
                                  <w:b/>
                                  <w:spacing w:val="-2"/>
                                  <w:sz w:val="24"/>
                                </w:rPr>
                                <w:t>модулю</w:t>
                              </w:r>
                            </w:p>
                          </w:txbxContent>
                        </wps:txbx>
                        <wps:bodyPr wrap="square" lIns="0" tIns="0" rIns="0" bIns="0" rtlCol="0">
                          <a:noAutofit/>
                        </wps:bodyPr>
                      </wps:wsp>
                    </wpg:wgp>
                  </a:graphicData>
                </a:graphic>
              </wp:inline>
            </w:drawing>
          </mc:Choice>
          <mc:Fallback>
            <w:pict>
              <v:group id="Group 90" o:spid="_x0000_s1090" style="width:485.4pt;height:23.45pt;mso-position-horizontal-relative:char;mso-position-vertical-relative:line" coordsize="6164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">
                <v:shape id="Graphic 91" o:spid="_x0000_s1091" style="position:absolute;width:61645;height:2978;visibility:visible;mso-wrap-style:square;v-text-anchor:top" coordsize="616458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" path="m6164008,r-12700,l6151308,12700,6151245,r-7557,l6143688,12700r,12700l6143688,272097r,12700l6143625,272097r-6123305,l20320,25400r6123305,l6143625,12700,6143688,,12700,,,,,12700,,25400,,284797r,12700l12700,297497r6138545,l6151245,284797r63,12700l6164008,297497r,-12700l6164008,25400r,-12700l6164008,xe" fillcolor="black" stroked="f">
                  <v:path arrowok="t"/>
                </v:shape>
                <v:shape id="Textbox 92" o:spid="_x0000_s1092" type="#_x0000_t202" style="position:absolute;left:203;top:254;width:6123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4F5E07" w:rsidRDefault="004F5E07">
                        <w:pPr>
                          <w:spacing w:line="273" w:lineRule="exact"/>
                          <w:ind w:left="132"/>
                          <w:jc w:val="center"/>
                          <w:rPr>
                            <w:b/>
                            <w:sz w:val="24"/>
                          </w:rPr>
                        </w:pPr>
                        <w:r>
                          <w:rPr>
                            <w:b/>
                            <w:sz w:val="24"/>
                          </w:rPr>
                          <w:t>Технологии</w:t>
                        </w:r>
                        <w:r>
                          <w:rPr>
                            <w:b/>
                            <w:spacing w:val="-4"/>
                            <w:sz w:val="24"/>
                          </w:rPr>
                          <w:t xml:space="preserve"> </w:t>
                        </w:r>
                        <w:r>
                          <w:rPr>
                            <w:b/>
                            <w:sz w:val="24"/>
                          </w:rPr>
                          <w:t>и</w:t>
                        </w:r>
                        <w:r>
                          <w:rPr>
                            <w:b/>
                            <w:spacing w:val="-3"/>
                            <w:sz w:val="24"/>
                          </w:rPr>
                          <w:t xml:space="preserve"> </w:t>
                        </w:r>
                        <w:r>
                          <w:rPr>
                            <w:b/>
                            <w:sz w:val="24"/>
                          </w:rPr>
                          <w:t>пособия</w:t>
                        </w:r>
                        <w:r>
                          <w:rPr>
                            <w:b/>
                            <w:spacing w:val="-3"/>
                            <w:sz w:val="24"/>
                          </w:rPr>
                          <w:t xml:space="preserve"> </w:t>
                        </w:r>
                        <w:r>
                          <w:rPr>
                            <w:b/>
                            <w:sz w:val="24"/>
                          </w:rPr>
                          <w:t>по</w:t>
                        </w:r>
                        <w:r>
                          <w:rPr>
                            <w:b/>
                            <w:spacing w:val="-8"/>
                            <w:sz w:val="24"/>
                          </w:rPr>
                          <w:t xml:space="preserve"> </w:t>
                        </w:r>
                        <w:r>
                          <w:rPr>
                            <w:b/>
                            <w:sz w:val="24"/>
                          </w:rPr>
                          <w:t xml:space="preserve">тематическому </w:t>
                        </w:r>
                        <w:r>
                          <w:rPr>
                            <w:b/>
                            <w:spacing w:val="-2"/>
                            <w:sz w:val="24"/>
                          </w:rPr>
                          <w:t>модулю</w:t>
                        </w:r>
                      </w:p>
                    </w:txbxContent>
                  </v:textbox>
                </v:shape>
                <w10:anchorlock/>
              </v:group>
            </w:pict>
          </mc:Fallback>
        </mc:AlternateContent>
      </w:r>
    </w:p>
    <w:p w:rsidR="0044132F" w:rsidRDefault="0044132F">
      <w:pPr>
        <w:rPr>
          <w:sz w:val="20"/>
        </w:rPr>
        <w:sectPr w:rsidR="0044132F">
          <w:pgSz w:w="11910" w:h="16840"/>
          <w:pgMar w:top="1660" w:right="460" w:bottom="1240" w:left="740" w:header="0" w:footer="956" w:gutter="0"/>
          <w:cols w:space="720"/>
        </w:sectPr>
      </w:pPr>
    </w:p>
    <w:p w:rsidR="0044132F" w:rsidRDefault="0044132F">
      <w:pPr>
        <w:pStyle w:val="a3"/>
        <w:spacing w:before="1"/>
        <w:rPr>
          <w:b/>
          <w:sz w:val="2"/>
        </w:rPr>
      </w:pPr>
    </w:p>
    <w:tbl>
      <w:tblPr>
        <w:tblStyle w:val="TableNormal"/>
        <w:tblW w:w="0" w:type="auto"/>
        <w:tblInd w:w="4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49"/>
        <w:gridCol w:w="7027"/>
      </w:tblGrid>
      <w:tr w:rsidR="0044132F">
        <w:trPr>
          <w:trHeight w:val="8552"/>
        </w:trPr>
        <w:tc>
          <w:tcPr>
            <w:tcW w:w="2649" w:type="dxa"/>
          </w:tcPr>
          <w:p w:rsidR="0044132F" w:rsidRDefault="004F5E07">
            <w:pPr>
              <w:pStyle w:val="TableParagraph"/>
              <w:ind w:left="153" w:firstLine="60"/>
              <w:rPr>
                <w:b/>
                <w:sz w:val="24"/>
              </w:rPr>
            </w:pPr>
            <w:r>
              <w:rPr>
                <w:b/>
                <w:spacing w:val="-2"/>
                <w:sz w:val="24"/>
              </w:rPr>
              <w:t>«Художественно- эстетическое</w:t>
            </w:r>
          </w:p>
          <w:p w:rsidR="0044132F" w:rsidRDefault="004F5E07">
            <w:pPr>
              <w:pStyle w:val="TableParagraph"/>
              <w:ind w:left="153"/>
              <w:rPr>
                <w:b/>
                <w:sz w:val="24"/>
              </w:rPr>
            </w:pPr>
            <w:r>
              <w:rPr>
                <w:b/>
                <w:spacing w:val="-2"/>
                <w:sz w:val="24"/>
              </w:rPr>
              <w:t>развитие»</w:t>
            </w:r>
          </w:p>
        </w:tc>
        <w:tc>
          <w:tcPr>
            <w:tcW w:w="7027" w:type="dxa"/>
          </w:tcPr>
          <w:p w:rsidR="0044132F" w:rsidRDefault="004F5E07">
            <w:pPr>
              <w:pStyle w:val="TableParagraph"/>
              <w:ind w:left="137" w:right="116"/>
              <w:jc w:val="both"/>
              <w:rPr>
                <w:sz w:val="24"/>
              </w:rPr>
            </w:pPr>
            <w:r>
              <w:rPr>
                <w:i/>
                <w:sz w:val="24"/>
              </w:rPr>
              <w:t xml:space="preserve">*Т.С. Комарова </w:t>
            </w:r>
            <w:r>
              <w:rPr>
                <w:sz w:val="24"/>
              </w:rPr>
              <w:t>Изобразительная деятельность в детском саду. Программа и методические рекомендации. – М.: Мозаика- Синтез, 2006</w:t>
            </w:r>
          </w:p>
          <w:p w:rsidR="0044132F" w:rsidRDefault="004F5E07">
            <w:pPr>
              <w:pStyle w:val="TableParagraph"/>
              <w:ind w:left="137" w:right="116"/>
              <w:jc w:val="both"/>
              <w:rPr>
                <w:sz w:val="24"/>
              </w:rPr>
            </w:pPr>
            <w:r>
              <w:rPr>
                <w:i/>
                <w:sz w:val="24"/>
              </w:rPr>
              <w:t xml:space="preserve">*Баранова Е.В., Савельева А.М. </w:t>
            </w:r>
            <w:r>
              <w:rPr>
                <w:sz w:val="24"/>
              </w:rPr>
              <w:t>От навыков к творчеству: обучение детей 2-7 лет технике рисования. – М.: Мозаика- Синтез, 2009-2010.</w:t>
            </w:r>
          </w:p>
          <w:p w:rsidR="0044132F" w:rsidRDefault="004F5E07">
            <w:pPr>
              <w:pStyle w:val="TableParagraph"/>
              <w:ind w:left="137" w:right="120"/>
              <w:jc w:val="both"/>
              <w:rPr>
                <w:sz w:val="24"/>
              </w:rPr>
            </w:pPr>
            <w:r>
              <w:rPr>
                <w:i/>
                <w:sz w:val="24"/>
              </w:rPr>
              <w:t>*Т.С. Комарова</w:t>
            </w:r>
            <w:r>
              <w:rPr>
                <w:i/>
                <w:spacing w:val="40"/>
                <w:sz w:val="24"/>
              </w:rPr>
              <w:t xml:space="preserve"> </w:t>
            </w:r>
            <w:r>
              <w:rPr>
                <w:sz w:val="24"/>
              </w:rPr>
              <w:t>Занятия по изобразительной деятельности в детском саду. – М., Просвещение, 1978</w:t>
            </w:r>
          </w:p>
          <w:p w:rsidR="0044132F" w:rsidRDefault="004F5E07">
            <w:pPr>
              <w:pStyle w:val="TableParagraph"/>
              <w:ind w:left="137" w:right="118"/>
              <w:jc w:val="both"/>
              <w:rPr>
                <w:sz w:val="24"/>
              </w:rPr>
            </w:pPr>
            <w:r>
              <w:rPr>
                <w:i/>
                <w:sz w:val="24"/>
              </w:rPr>
              <w:t xml:space="preserve">*Т.С. Комарова, А.И. Савенков </w:t>
            </w:r>
            <w:r>
              <w:rPr>
                <w:sz w:val="24"/>
              </w:rPr>
              <w:t>Коллективное творчество детей. Учебное пособие. – М. 1998.</w:t>
            </w:r>
          </w:p>
          <w:p w:rsidR="0044132F" w:rsidRDefault="004F5E07">
            <w:pPr>
              <w:pStyle w:val="TableParagraph"/>
              <w:ind w:left="137" w:right="110"/>
              <w:jc w:val="both"/>
              <w:rPr>
                <w:sz w:val="24"/>
              </w:rPr>
            </w:pPr>
            <w:r>
              <w:rPr>
                <w:i/>
                <w:sz w:val="24"/>
              </w:rPr>
              <w:t xml:space="preserve">*Т.С. Комарова </w:t>
            </w:r>
            <w:r>
              <w:rPr>
                <w:sz w:val="24"/>
              </w:rPr>
              <w:t>Школа эстетического воспитания.</w:t>
            </w:r>
            <w:r>
              <w:rPr>
                <w:spacing w:val="40"/>
                <w:sz w:val="24"/>
              </w:rPr>
              <w:t xml:space="preserve"> </w:t>
            </w:r>
            <w:r>
              <w:rPr>
                <w:sz w:val="24"/>
              </w:rPr>
              <w:t>– М.: Мозаика-Синтез, 2009.</w:t>
            </w:r>
          </w:p>
          <w:p w:rsidR="0044132F" w:rsidRDefault="004F5E07">
            <w:pPr>
              <w:pStyle w:val="TableParagraph"/>
              <w:ind w:left="137" w:right="117"/>
              <w:jc w:val="both"/>
              <w:rPr>
                <w:sz w:val="24"/>
              </w:rPr>
            </w:pPr>
            <w:r>
              <w:rPr>
                <w:i/>
                <w:sz w:val="24"/>
              </w:rPr>
              <w:t xml:space="preserve">*Т.С. Комарова, Филипс О.Ю. </w:t>
            </w:r>
            <w:r>
              <w:rPr>
                <w:sz w:val="24"/>
              </w:rPr>
              <w:t>Эстетическая развивающая среда. – М.: Мозаика-Синтез, 2005.</w:t>
            </w:r>
          </w:p>
          <w:p w:rsidR="0044132F" w:rsidRDefault="004F5E07">
            <w:pPr>
              <w:pStyle w:val="TableParagraph"/>
              <w:ind w:left="137" w:right="116"/>
              <w:jc w:val="both"/>
              <w:rPr>
                <w:sz w:val="24"/>
              </w:rPr>
            </w:pPr>
            <w:r>
              <w:rPr>
                <w:i/>
                <w:sz w:val="24"/>
              </w:rPr>
              <w:t xml:space="preserve">*Скоролупова О.А. </w:t>
            </w:r>
            <w:r>
              <w:rPr>
                <w:sz w:val="24"/>
              </w:rPr>
              <w:t>Знакомство детей дошкольного возраста с русским народным декоративно-прикладным искусством. Цикл занятий для детей старшего дошкольного возраста. – М, 2008</w:t>
            </w:r>
          </w:p>
          <w:p w:rsidR="0044132F" w:rsidRDefault="004F5E07">
            <w:pPr>
              <w:pStyle w:val="TableParagraph"/>
              <w:ind w:left="137" w:right="116"/>
              <w:jc w:val="both"/>
              <w:rPr>
                <w:sz w:val="24"/>
              </w:rPr>
            </w:pPr>
            <w:r>
              <w:rPr>
                <w:i/>
                <w:sz w:val="24"/>
              </w:rPr>
              <w:t xml:space="preserve">*Соломенникова О.А. </w:t>
            </w:r>
            <w:r>
              <w:rPr>
                <w:sz w:val="24"/>
              </w:rPr>
              <w:t>«Радость творчества. Ознакомление детей 5-7 лет с народными и декоративно-прикладным искусством». – М.: Мозаика-Синтез, 2006</w:t>
            </w:r>
          </w:p>
          <w:p w:rsidR="0044132F" w:rsidRDefault="004F5E07">
            <w:pPr>
              <w:pStyle w:val="TableParagraph"/>
              <w:ind w:left="137" w:right="114"/>
              <w:jc w:val="both"/>
              <w:rPr>
                <w:sz w:val="24"/>
              </w:rPr>
            </w:pPr>
            <w:r>
              <w:rPr>
                <w:i/>
                <w:sz w:val="24"/>
              </w:rPr>
              <w:t xml:space="preserve">*Грибовская А.А. </w:t>
            </w:r>
            <w:r>
              <w:rPr>
                <w:sz w:val="24"/>
              </w:rPr>
              <w:t>Обучение дошкольников декоративному рисованию, лепке, аппликации. Конспекты занятий. – М, 2008</w:t>
            </w:r>
          </w:p>
          <w:p w:rsidR="0044132F" w:rsidRDefault="004F5E07">
            <w:pPr>
              <w:pStyle w:val="TableParagraph"/>
              <w:ind w:left="137" w:right="118"/>
              <w:jc w:val="both"/>
              <w:rPr>
                <w:sz w:val="24"/>
              </w:rPr>
            </w:pPr>
            <w:r>
              <w:rPr>
                <w:i/>
                <w:sz w:val="24"/>
              </w:rPr>
              <w:t xml:space="preserve">*Халезова Н.Б. </w:t>
            </w:r>
            <w:r>
              <w:rPr>
                <w:sz w:val="24"/>
              </w:rPr>
              <w:t>Декоративная лепка в детском саду / Под ред. М.Б. Зацепиной. – М., 2005.</w:t>
            </w:r>
          </w:p>
          <w:p w:rsidR="0044132F" w:rsidRDefault="004F5E07">
            <w:pPr>
              <w:pStyle w:val="TableParagraph"/>
              <w:ind w:left="137" w:right="118"/>
              <w:jc w:val="both"/>
              <w:rPr>
                <w:sz w:val="24"/>
              </w:rPr>
            </w:pPr>
            <w:r>
              <w:rPr>
                <w:sz w:val="24"/>
              </w:rPr>
              <w:t>*</w:t>
            </w:r>
            <w:r>
              <w:rPr>
                <w:i/>
                <w:sz w:val="24"/>
              </w:rPr>
              <w:t xml:space="preserve">Куцакова Л.В. </w:t>
            </w:r>
            <w:r>
              <w:rPr>
                <w:sz w:val="24"/>
              </w:rPr>
              <w:t>Творим и мастерим. Ручной труд в детском саду и дома. – М. «Мозаика-Синтез», 2007-2010.</w:t>
            </w:r>
          </w:p>
          <w:p w:rsidR="0044132F" w:rsidRDefault="004F5E07">
            <w:pPr>
              <w:pStyle w:val="TableParagraph"/>
              <w:ind w:left="137" w:right="126"/>
              <w:jc w:val="both"/>
              <w:rPr>
                <w:sz w:val="24"/>
              </w:rPr>
            </w:pPr>
            <w:r>
              <w:rPr>
                <w:i/>
                <w:sz w:val="24"/>
              </w:rPr>
              <w:t>*Куцакова Л.В</w:t>
            </w:r>
            <w:r>
              <w:rPr>
                <w:sz w:val="24"/>
              </w:rPr>
              <w:t>. Конструирование и ручной труд в детском саду. – М. «Мозаика-Синтез», 2008-2010.</w:t>
            </w:r>
          </w:p>
          <w:p w:rsidR="0044132F" w:rsidRDefault="004F5E07">
            <w:pPr>
              <w:pStyle w:val="TableParagraph"/>
              <w:ind w:left="137" w:right="118"/>
              <w:jc w:val="both"/>
              <w:rPr>
                <w:i/>
                <w:sz w:val="24"/>
              </w:rPr>
            </w:pPr>
            <w:r>
              <w:rPr>
                <w:i/>
                <w:color w:val="006FC0"/>
                <w:sz w:val="24"/>
              </w:rPr>
              <w:t>*</w:t>
            </w:r>
            <w:r>
              <w:rPr>
                <w:i/>
                <w:color w:val="00AFEF"/>
                <w:sz w:val="24"/>
              </w:rPr>
              <w:t>Региональная программа воспитания и обучения детей старшего</w:t>
            </w:r>
            <w:r>
              <w:rPr>
                <w:i/>
                <w:color w:val="00AFEF"/>
                <w:spacing w:val="52"/>
                <w:sz w:val="24"/>
              </w:rPr>
              <w:t xml:space="preserve">   </w:t>
            </w:r>
            <w:r>
              <w:rPr>
                <w:i/>
                <w:color w:val="00AFEF"/>
                <w:sz w:val="24"/>
              </w:rPr>
              <w:t>дошкольного</w:t>
            </w:r>
            <w:r>
              <w:rPr>
                <w:i/>
                <w:color w:val="00AFEF"/>
                <w:spacing w:val="55"/>
                <w:sz w:val="24"/>
              </w:rPr>
              <w:t xml:space="preserve">   </w:t>
            </w:r>
            <w:r>
              <w:rPr>
                <w:i/>
                <w:color w:val="00AFEF"/>
                <w:sz w:val="24"/>
              </w:rPr>
              <w:t>возраста</w:t>
            </w:r>
            <w:r>
              <w:rPr>
                <w:i/>
                <w:color w:val="00AFEF"/>
                <w:spacing w:val="56"/>
                <w:sz w:val="24"/>
              </w:rPr>
              <w:t xml:space="preserve">   </w:t>
            </w:r>
            <w:r>
              <w:rPr>
                <w:i/>
                <w:color w:val="00AFEF"/>
                <w:sz w:val="24"/>
              </w:rPr>
              <w:t>«Юный</w:t>
            </w:r>
            <w:r>
              <w:rPr>
                <w:i/>
                <w:color w:val="00AFEF"/>
                <w:spacing w:val="55"/>
                <w:sz w:val="24"/>
              </w:rPr>
              <w:t xml:space="preserve">   </w:t>
            </w:r>
            <w:r>
              <w:rPr>
                <w:i/>
                <w:color w:val="00AFEF"/>
                <w:spacing w:val="-2"/>
                <w:sz w:val="24"/>
              </w:rPr>
              <w:t>костромич»</w:t>
            </w:r>
          </w:p>
          <w:p w:rsidR="0044132F" w:rsidRDefault="004F5E07">
            <w:pPr>
              <w:pStyle w:val="TableParagraph"/>
              <w:spacing w:line="262" w:lineRule="exact"/>
              <w:ind w:left="137"/>
              <w:jc w:val="both"/>
              <w:rPr>
                <w:i/>
                <w:sz w:val="24"/>
              </w:rPr>
            </w:pPr>
            <w:r>
              <w:rPr>
                <w:i/>
                <w:color w:val="00AFEF"/>
                <w:sz w:val="24"/>
              </w:rPr>
              <w:t>авторского</w:t>
            </w:r>
            <w:r>
              <w:rPr>
                <w:i/>
                <w:color w:val="00AFEF"/>
                <w:spacing w:val="-3"/>
                <w:sz w:val="24"/>
              </w:rPr>
              <w:t xml:space="preserve"> </w:t>
            </w:r>
            <w:r>
              <w:rPr>
                <w:i/>
                <w:color w:val="00AFEF"/>
                <w:sz w:val="24"/>
              </w:rPr>
              <w:t>коллектива</w:t>
            </w:r>
            <w:r>
              <w:rPr>
                <w:i/>
                <w:color w:val="00AFEF"/>
                <w:spacing w:val="-3"/>
                <w:sz w:val="24"/>
              </w:rPr>
              <w:t xml:space="preserve"> </w:t>
            </w:r>
            <w:r>
              <w:rPr>
                <w:i/>
                <w:color w:val="00AFEF"/>
                <w:sz w:val="24"/>
              </w:rPr>
              <w:t>под</w:t>
            </w:r>
            <w:r>
              <w:rPr>
                <w:i/>
                <w:color w:val="00AFEF"/>
                <w:spacing w:val="-4"/>
                <w:sz w:val="24"/>
              </w:rPr>
              <w:t xml:space="preserve"> </w:t>
            </w:r>
            <w:r>
              <w:rPr>
                <w:i/>
                <w:color w:val="00AFEF"/>
                <w:sz w:val="24"/>
              </w:rPr>
              <w:t>рук.</w:t>
            </w:r>
            <w:r>
              <w:rPr>
                <w:i/>
                <w:color w:val="00AFEF"/>
                <w:spacing w:val="-2"/>
                <w:sz w:val="24"/>
              </w:rPr>
              <w:t xml:space="preserve"> Г.В.Власовой,2011.</w:t>
            </w:r>
          </w:p>
        </w:tc>
      </w:tr>
      <w:tr w:rsidR="0044132F">
        <w:trPr>
          <w:trHeight w:val="4964"/>
        </w:trPr>
        <w:tc>
          <w:tcPr>
            <w:tcW w:w="2649" w:type="dxa"/>
          </w:tcPr>
          <w:p w:rsidR="0044132F" w:rsidRDefault="004F5E07">
            <w:pPr>
              <w:pStyle w:val="TableParagraph"/>
              <w:spacing w:line="269" w:lineRule="exact"/>
              <w:ind w:left="153"/>
              <w:rPr>
                <w:b/>
                <w:sz w:val="24"/>
              </w:rPr>
            </w:pPr>
            <w:r>
              <w:rPr>
                <w:b/>
                <w:spacing w:val="-2"/>
                <w:sz w:val="24"/>
              </w:rPr>
              <w:t>«Музыка»</w:t>
            </w:r>
          </w:p>
        </w:tc>
        <w:tc>
          <w:tcPr>
            <w:tcW w:w="7027" w:type="dxa"/>
          </w:tcPr>
          <w:p w:rsidR="0044132F" w:rsidRDefault="004F5E07">
            <w:pPr>
              <w:pStyle w:val="TableParagraph"/>
              <w:spacing w:line="265" w:lineRule="exact"/>
              <w:ind w:left="137"/>
              <w:jc w:val="both"/>
              <w:rPr>
                <w:sz w:val="24"/>
              </w:rPr>
            </w:pPr>
            <w:r>
              <w:rPr>
                <w:i/>
                <w:sz w:val="24"/>
              </w:rPr>
              <w:t>*Зацепина</w:t>
            </w:r>
            <w:r>
              <w:rPr>
                <w:i/>
                <w:spacing w:val="22"/>
                <w:sz w:val="24"/>
              </w:rPr>
              <w:t xml:space="preserve"> </w:t>
            </w:r>
            <w:r>
              <w:rPr>
                <w:i/>
                <w:sz w:val="24"/>
              </w:rPr>
              <w:t>М.Б.</w:t>
            </w:r>
            <w:r>
              <w:rPr>
                <w:i/>
                <w:spacing w:val="24"/>
                <w:sz w:val="24"/>
              </w:rPr>
              <w:t xml:space="preserve"> </w:t>
            </w:r>
            <w:r>
              <w:rPr>
                <w:sz w:val="24"/>
              </w:rPr>
              <w:t>Музыкальное</w:t>
            </w:r>
            <w:r>
              <w:rPr>
                <w:spacing w:val="24"/>
                <w:sz w:val="24"/>
              </w:rPr>
              <w:t xml:space="preserve"> </w:t>
            </w:r>
            <w:r>
              <w:rPr>
                <w:sz w:val="24"/>
              </w:rPr>
              <w:t>воспитание</w:t>
            </w:r>
            <w:r>
              <w:rPr>
                <w:spacing w:val="76"/>
                <w:w w:val="150"/>
                <w:sz w:val="24"/>
              </w:rPr>
              <w:t xml:space="preserve"> </w:t>
            </w:r>
            <w:r>
              <w:rPr>
                <w:sz w:val="24"/>
              </w:rPr>
              <w:t>в</w:t>
            </w:r>
            <w:r>
              <w:rPr>
                <w:spacing w:val="21"/>
                <w:sz w:val="24"/>
              </w:rPr>
              <w:t xml:space="preserve"> </w:t>
            </w:r>
            <w:r>
              <w:rPr>
                <w:sz w:val="24"/>
              </w:rPr>
              <w:t>детском</w:t>
            </w:r>
            <w:r>
              <w:rPr>
                <w:spacing w:val="22"/>
                <w:sz w:val="24"/>
              </w:rPr>
              <w:t xml:space="preserve"> </w:t>
            </w:r>
            <w:r>
              <w:rPr>
                <w:sz w:val="24"/>
              </w:rPr>
              <w:t>саду.</w:t>
            </w:r>
            <w:r>
              <w:rPr>
                <w:spacing w:val="27"/>
                <w:sz w:val="24"/>
              </w:rPr>
              <w:t xml:space="preserve"> </w:t>
            </w:r>
            <w:r>
              <w:rPr>
                <w:sz w:val="24"/>
              </w:rPr>
              <w:t>–</w:t>
            </w:r>
            <w:r>
              <w:rPr>
                <w:spacing w:val="27"/>
                <w:sz w:val="24"/>
              </w:rPr>
              <w:t xml:space="preserve"> </w:t>
            </w:r>
            <w:r>
              <w:rPr>
                <w:spacing w:val="-5"/>
                <w:sz w:val="24"/>
              </w:rPr>
              <w:t>М,</w:t>
            </w:r>
          </w:p>
          <w:p w:rsidR="0044132F" w:rsidRDefault="004F5E07">
            <w:pPr>
              <w:pStyle w:val="TableParagraph"/>
              <w:ind w:left="137"/>
              <w:jc w:val="both"/>
              <w:rPr>
                <w:sz w:val="24"/>
              </w:rPr>
            </w:pPr>
            <w:r>
              <w:rPr>
                <w:sz w:val="24"/>
              </w:rPr>
              <w:t>«Мозаика-Синтез»,</w:t>
            </w:r>
            <w:r>
              <w:rPr>
                <w:spacing w:val="45"/>
                <w:sz w:val="24"/>
              </w:rPr>
              <w:t xml:space="preserve"> </w:t>
            </w:r>
            <w:r>
              <w:rPr>
                <w:sz w:val="24"/>
              </w:rPr>
              <w:t>2005-</w:t>
            </w:r>
            <w:r>
              <w:rPr>
                <w:spacing w:val="-2"/>
                <w:sz w:val="24"/>
              </w:rPr>
              <w:t>2010.</w:t>
            </w:r>
          </w:p>
          <w:p w:rsidR="0044132F" w:rsidRDefault="004F5E07">
            <w:pPr>
              <w:pStyle w:val="TableParagraph"/>
              <w:ind w:left="137" w:right="116"/>
              <w:jc w:val="both"/>
              <w:rPr>
                <w:sz w:val="24"/>
              </w:rPr>
            </w:pPr>
            <w:r>
              <w:rPr>
                <w:i/>
                <w:sz w:val="24"/>
              </w:rPr>
              <w:t xml:space="preserve">*Зацепина М.Б. Антонова Т.В. </w:t>
            </w:r>
            <w:r>
              <w:rPr>
                <w:sz w:val="24"/>
              </w:rPr>
              <w:t>Народные праздники в детском саду. Методическое пособие для педагогов и музыкальных руководителей / под ред. Т.С. Комаровой. – М, «Мозаика- Синтез», 2006</w:t>
            </w:r>
          </w:p>
          <w:p w:rsidR="0044132F" w:rsidRDefault="004F5E07">
            <w:pPr>
              <w:pStyle w:val="TableParagraph"/>
              <w:ind w:left="137" w:right="116"/>
              <w:jc w:val="both"/>
              <w:rPr>
                <w:sz w:val="24"/>
              </w:rPr>
            </w:pPr>
            <w:r>
              <w:rPr>
                <w:i/>
                <w:sz w:val="24"/>
              </w:rPr>
              <w:t xml:space="preserve">*Зацепина М.Б. </w:t>
            </w:r>
            <w:r>
              <w:rPr>
                <w:sz w:val="24"/>
              </w:rPr>
              <w:t>Культурно-досуговая деятельность в детском саду. Программа и методические рекомендации. – М, «Мозаика- Синтез»,</w:t>
            </w:r>
            <w:r>
              <w:rPr>
                <w:spacing w:val="40"/>
                <w:sz w:val="24"/>
              </w:rPr>
              <w:t xml:space="preserve"> </w:t>
            </w:r>
            <w:r>
              <w:rPr>
                <w:sz w:val="24"/>
              </w:rPr>
              <w:t>2005</w:t>
            </w:r>
          </w:p>
          <w:p w:rsidR="0044132F" w:rsidRDefault="004F5E07">
            <w:pPr>
              <w:pStyle w:val="TableParagraph"/>
              <w:spacing w:before="1"/>
              <w:ind w:left="137" w:right="114"/>
              <w:jc w:val="both"/>
              <w:rPr>
                <w:sz w:val="24"/>
              </w:rPr>
            </w:pPr>
            <w:r>
              <w:rPr>
                <w:i/>
                <w:sz w:val="24"/>
              </w:rPr>
              <w:t>*Петров</w:t>
            </w:r>
            <w:r>
              <w:rPr>
                <w:i/>
                <w:spacing w:val="-1"/>
                <w:sz w:val="24"/>
              </w:rPr>
              <w:t xml:space="preserve"> </w:t>
            </w:r>
            <w:r>
              <w:rPr>
                <w:i/>
                <w:sz w:val="24"/>
              </w:rPr>
              <w:t>В.М,</w:t>
            </w:r>
            <w:r>
              <w:rPr>
                <w:i/>
                <w:spacing w:val="-1"/>
                <w:sz w:val="24"/>
              </w:rPr>
              <w:t xml:space="preserve"> </w:t>
            </w:r>
            <w:r>
              <w:rPr>
                <w:i/>
                <w:sz w:val="24"/>
              </w:rPr>
              <w:t>Гришина</w:t>
            </w:r>
            <w:r>
              <w:rPr>
                <w:i/>
                <w:spacing w:val="-1"/>
                <w:sz w:val="24"/>
              </w:rPr>
              <w:t xml:space="preserve"> </w:t>
            </w:r>
            <w:r>
              <w:rPr>
                <w:i/>
                <w:sz w:val="24"/>
              </w:rPr>
              <w:t>Г.Н.,</w:t>
            </w:r>
            <w:r>
              <w:rPr>
                <w:i/>
                <w:spacing w:val="-1"/>
                <w:sz w:val="24"/>
              </w:rPr>
              <w:t xml:space="preserve"> </w:t>
            </w:r>
            <w:r>
              <w:rPr>
                <w:i/>
                <w:sz w:val="24"/>
              </w:rPr>
              <w:t>Короткова</w:t>
            </w:r>
            <w:r>
              <w:rPr>
                <w:i/>
                <w:spacing w:val="-1"/>
                <w:sz w:val="24"/>
              </w:rPr>
              <w:t xml:space="preserve"> </w:t>
            </w:r>
            <w:r>
              <w:rPr>
                <w:i/>
                <w:sz w:val="24"/>
              </w:rPr>
              <w:t xml:space="preserve">Л.Д. </w:t>
            </w:r>
            <w:r>
              <w:rPr>
                <w:sz w:val="24"/>
              </w:rPr>
              <w:t>Зимние</w:t>
            </w:r>
            <w:r>
              <w:rPr>
                <w:spacing w:val="-1"/>
                <w:sz w:val="24"/>
              </w:rPr>
              <w:t xml:space="preserve"> </w:t>
            </w:r>
            <w:r>
              <w:rPr>
                <w:sz w:val="24"/>
              </w:rPr>
              <w:t>праздники, игры и забавы для детей. – М, «Мозаика-Синтез», 1999</w:t>
            </w:r>
          </w:p>
          <w:p w:rsidR="0044132F" w:rsidRDefault="004F5E07">
            <w:pPr>
              <w:pStyle w:val="TableParagraph"/>
              <w:ind w:left="137" w:right="119"/>
              <w:jc w:val="both"/>
              <w:rPr>
                <w:sz w:val="24"/>
              </w:rPr>
            </w:pPr>
            <w:r>
              <w:rPr>
                <w:i/>
                <w:sz w:val="24"/>
              </w:rPr>
              <w:t xml:space="preserve">*Петров В.М. Гришина Г.Н. </w:t>
            </w:r>
            <w:r>
              <w:rPr>
                <w:sz w:val="24"/>
              </w:rPr>
              <w:t>Осенние праздники, игры, и забавы для детей. – М, 1999</w:t>
            </w:r>
          </w:p>
          <w:p w:rsidR="0044132F" w:rsidRDefault="004F5E07">
            <w:pPr>
              <w:pStyle w:val="TableParagraph"/>
              <w:ind w:left="137" w:right="114"/>
              <w:jc w:val="both"/>
              <w:rPr>
                <w:sz w:val="24"/>
              </w:rPr>
            </w:pPr>
            <w:r>
              <w:rPr>
                <w:i/>
                <w:sz w:val="24"/>
              </w:rPr>
              <w:t>*Петров</w:t>
            </w:r>
            <w:r>
              <w:rPr>
                <w:i/>
                <w:spacing w:val="-6"/>
                <w:sz w:val="24"/>
              </w:rPr>
              <w:t xml:space="preserve"> </w:t>
            </w:r>
            <w:r>
              <w:rPr>
                <w:i/>
                <w:sz w:val="24"/>
              </w:rPr>
              <w:t>В.М.,</w:t>
            </w:r>
            <w:r>
              <w:rPr>
                <w:i/>
                <w:spacing w:val="-6"/>
                <w:sz w:val="24"/>
              </w:rPr>
              <w:t xml:space="preserve"> </w:t>
            </w:r>
            <w:r>
              <w:rPr>
                <w:i/>
                <w:sz w:val="24"/>
              </w:rPr>
              <w:t>Гришина</w:t>
            </w:r>
            <w:r>
              <w:rPr>
                <w:i/>
                <w:spacing w:val="-6"/>
                <w:sz w:val="24"/>
              </w:rPr>
              <w:t xml:space="preserve"> </w:t>
            </w:r>
            <w:r>
              <w:rPr>
                <w:i/>
                <w:sz w:val="24"/>
              </w:rPr>
              <w:t>Г.Н.,</w:t>
            </w:r>
            <w:r>
              <w:rPr>
                <w:i/>
                <w:spacing w:val="-6"/>
                <w:sz w:val="24"/>
              </w:rPr>
              <w:t xml:space="preserve"> </w:t>
            </w:r>
            <w:r>
              <w:rPr>
                <w:i/>
                <w:sz w:val="24"/>
              </w:rPr>
              <w:t>Короткова</w:t>
            </w:r>
            <w:r>
              <w:rPr>
                <w:i/>
                <w:spacing w:val="-6"/>
                <w:sz w:val="24"/>
              </w:rPr>
              <w:t xml:space="preserve"> </w:t>
            </w:r>
            <w:r>
              <w:rPr>
                <w:i/>
                <w:sz w:val="24"/>
              </w:rPr>
              <w:t>Л.Д.</w:t>
            </w:r>
            <w:r>
              <w:rPr>
                <w:i/>
                <w:spacing w:val="-6"/>
                <w:sz w:val="24"/>
              </w:rPr>
              <w:t xml:space="preserve"> </w:t>
            </w:r>
            <w:r>
              <w:rPr>
                <w:sz w:val="24"/>
              </w:rPr>
              <w:t>Летние</w:t>
            </w:r>
            <w:r>
              <w:rPr>
                <w:spacing w:val="-5"/>
                <w:sz w:val="24"/>
              </w:rPr>
              <w:t xml:space="preserve"> </w:t>
            </w:r>
            <w:r>
              <w:rPr>
                <w:sz w:val="24"/>
              </w:rPr>
              <w:t>праздники, игры и забавы для детей. – М, 1998</w:t>
            </w:r>
          </w:p>
          <w:p w:rsidR="0044132F" w:rsidRDefault="004F5E07">
            <w:pPr>
              <w:pStyle w:val="TableParagraph"/>
              <w:ind w:left="137" w:right="114"/>
              <w:jc w:val="both"/>
              <w:rPr>
                <w:sz w:val="24"/>
              </w:rPr>
            </w:pPr>
            <w:r>
              <w:rPr>
                <w:i/>
                <w:sz w:val="24"/>
              </w:rPr>
              <w:t xml:space="preserve">*Петров В.М., Гришина Г.Н., Короткова Л.Д. </w:t>
            </w:r>
            <w:r>
              <w:rPr>
                <w:sz w:val="24"/>
              </w:rPr>
              <w:t>Осенние праздники, игры и забавы для детей. – М, 2000</w:t>
            </w:r>
          </w:p>
          <w:p w:rsidR="0044132F" w:rsidRDefault="004F5E07">
            <w:pPr>
              <w:pStyle w:val="TableParagraph"/>
              <w:spacing w:line="262" w:lineRule="exact"/>
              <w:ind w:left="137"/>
              <w:jc w:val="both"/>
              <w:rPr>
                <w:i/>
                <w:sz w:val="24"/>
              </w:rPr>
            </w:pPr>
            <w:r>
              <w:rPr>
                <w:i/>
                <w:sz w:val="24"/>
              </w:rPr>
              <w:t>*Петров</w:t>
            </w:r>
            <w:r>
              <w:rPr>
                <w:i/>
                <w:spacing w:val="-12"/>
                <w:sz w:val="24"/>
              </w:rPr>
              <w:t xml:space="preserve"> </w:t>
            </w:r>
            <w:r>
              <w:rPr>
                <w:i/>
                <w:sz w:val="24"/>
              </w:rPr>
              <w:t>В.М.</w:t>
            </w:r>
            <w:r>
              <w:rPr>
                <w:i/>
                <w:spacing w:val="-10"/>
                <w:sz w:val="24"/>
              </w:rPr>
              <w:t xml:space="preserve"> </w:t>
            </w:r>
            <w:r>
              <w:rPr>
                <w:i/>
                <w:sz w:val="24"/>
              </w:rPr>
              <w:t>Гришина</w:t>
            </w:r>
            <w:r>
              <w:rPr>
                <w:i/>
                <w:spacing w:val="-9"/>
                <w:sz w:val="24"/>
              </w:rPr>
              <w:t xml:space="preserve"> </w:t>
            </w:r>
            <w:r>
              <w:rPr>
                <w:i/>
                <w:sz w:val="24"/>
              </w:rPr>
              <w:t>Г.Н.</w:t>
            </w:r>
            <w:r>
              <w:rPr>
                <w:i/>
                <w:spacing w:val="-9"/>
                <w:sz w:val="24"/>
              </w:rPr>
              <w:t xml:space="preserve"> </w:t>
            </w:r>
            <w:r>
              <w:rPr>
                <w:i/>
                <w:sz w:val="24"/>
              </w:rPr>
              <w:t>Короткова</w:t>
            </w:r>
            <w:r>
              <w:rPr>
                <w:i/>
                <w:spacing w:val="-9"/>
                <w:sz w:val="24"/>
              </w:rPr>
              <w:t xml:space="preserve"> </w:t>
            </w:r>
            <w:r>
              <w:rPr>
                <w:i/>
                <w:sz w:val="24"/>
              </w:rPr>
              <w:t>Л.Д.</w:t>
            </w:r>
            <w:r>
              <w:rPr>
                <w:i/>
                <w:spacing w:val="-9"/>
                <w:sz w:val="24"/>
              </w:rPr>
              <w:t xml:space="preserve"> </w:t>
            </w:r>
            <w:r>
              <w:rPr>
                <w:i/>
                <w:sz w:val="24"/>
              </w:rPr>
              <w:t>Весенние</w:t>
            </w:r>
            <w:r>
              <w:rPr>
                <w:i/>
                <w:spacing w:val="-8"/>
                <w:sz w:val="24"/>
              </w:rPr>
              <w:t xml:space="preserve"> </w:t>
            </w:r>
            <w:r>
              <w:rPr>
                <w:i/>
                <w:spacing w:val="-2"/>
                <w:sz w:val="24"/>
              </w:rPr>
              <w:t>праздники,</w:t>
            </w:r>
          </w:p>
        </w:tc>
      </w:tr>
    </w:tbl>
    <w:p w:rsidR="0044132F" w:rsidRDefault="0044132F">
      <w:pPr>
        <w:spacing w:line="262" w:lineRule="exact"/>
        <w:jc w:val="both"/>
        <w:rPr>
          <w:sz w:val="24"/>
        </w:rPr>
        <w:sectPr w:rsidR="0044132F">
          <w:pgSz w:w="11910" w:h="16840"/>
          <w:pgMar w:top="1660" w:right="460" w:bottom="1240" w:left="740" w:header="0" w:footer="956" w:gutter="0"/>
          <w:cols w:space="720"/>
        </w:sectPr>
      </w:pPr>
    </w:p>
    <w:p w:rsidR="0044132F" w:rsidRDefault="0044132F">
      <w:pPr>
        <w:pStyle w:val="a3"/>
        <w:spacing w:before="1"/>
        <w:rPr>
          <w:b/>
          <w:sz w:val="2"/>
        </w:rPr>
      </w:pPr>
    </w:p>
    <w:tbl>
      <w:tblPr>
        <w:tblStyle w:val="TableNormal"/>
        <w:tblW w:w="0" w:type="auto"/>
        <w:tblInd w:w="4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49"/>
        <w:gridCol w:w="7027"/>
      </w:tblGrid>
      <w:tr w:rsidR="0044132F">
        <w:trPr>
          <w:trHeight w:val="1098"/>
        </w:trPr>
        <w:tc>
          <w:tcPr>
            <w:tcW w:w="2649" w:type="dxa"/>
          </w:tcPr>
          <w:p w:rsidR="0044132F" w:rsidRDefault="0044132F">
            <w:pPr>
              <w:pStyle w:val="TableParagraph"/>
              <w:rPr>
                <w:sz w:val="24"/>
              </w:rPr>
            </w:pPr>
          </w:p>
        </w:tc>
        <w:tc>
          <w:tcPr>
            <w:tcW w:w="7027" w:type="dxa"/>
          </w:tcPr>
          <w:p w:rsidR="0044132F" w:rsidRDefault="004F5E07">
            <w:pPr>
              <w:pStyle w:val="TableParagraph"/>
              <w:spacing w:line="265" w:lineRule="exact"/>
              <w:ind w:left="137"/>
              <w:rPr>
                <w:i/>
                <w:sz w:val="24"/>
              </w:rPr>
            </w:pPr>
            <w:r>
              <w:rPr>
                <w:i/>
                <w:sz w:val="24"/>
              </w:rPr>
              <w:t>игры</w:t>
            </w:r>
            <w:r>
              <w:rPr>
                <w:i/>
                <w:spacing w:val="-1"/>
                <w:sz w:val="24"/>
              </w:rPr>
              <w:t xml:space="preserve"> </w:t>
            </w:r>
            <w:r>
              <w:rPr>
                <w:i/>
                <w:sz w:val="24"/>
              </w:rPr>
              <w:t>и</w:t>
            </w:r>
            <w:r>
              <w:rPr>
                <w:i/>
                <w:spacing w:val="-2"/>
                <w:sz w:val="24"/>
              </w:rPr>
              <w:t xml:space="preserve"> </w:t>
            </w:r>
            <w:r>
              <w:rPr>
                <w:i/>
                <w:sz w:val="24"/>
              </w:rPr>
              <w:t>забавы</w:t>
            </w:r>
            <w:r>
              <w:rPr>
                <w:i/>
                <w:spacing w:val="-1"/>
                <w:sz w:val="24"/>
              </w:rPr>
              <w:t xml:space="preserve"> </w:t>
            </w:r>
            <w:r>
              <w:rPr>
                <w:i/>
                <w:sz w:val="24"/>
              </w:rPr>
              <w:t>для</w:t>
            </w:r>
            <w:r>
              <w:rPr>
                <w:i/>
                <w:spacing w:val="-2"/>
                <w:sz w:val="24"/>
              </w:rPr>
              <w:t xml:space="preserve"> </w:t>
            </w:r>
            <w:r>
              <w:rPr>
                <w:i/>
                <w:sz w:val="24"/>
              </w:rPr>
              <w:t>детей. –</w:t>
            </w:r>
            <w:r>
              <w:rPr>
                <w:i/>
                <w:spacing w:val="-2"/>
                <w:sz w:val="24"/>
              </w:rPr>
              <w:t xml:space="preserve"> </w:t>
            </w:r>
            <w:r>
              <w:rPr>
                <w:i/>
                <w:sz w:val="24"/>
              </w:rPr>
              <w:t>М,</w:t>
            </w:r>
            <w:r>
              <w:rPr>
                <w:i/>
                <w:spacing w:val="-1"/>
                <w:sz w:val="24"/>
              </w:rPr>
              <w:t xml:space="preserve"> </w:t>
            </w:r>
            <w:r>
              <w:rPr>
                <w:i/>
                <w:spacing w:val="-4"/>
                <w:sz w:val="24"/>
              </w:rPr>
              <w:t>1998</w:t>
            </w:r>
          </w:p>
          <w:p w:rsidR="0044132F" w:rsidRDefault="004F5E07">
            <w:pPr>
              <w:pStyle w:val="TableParagraph"/>
              <w:tabs>
                <w:tab w:val="left" w:pos="1515"/>
                <w:tab w:val="left" w:pos="1884"/>
                <w:tab w:val="left" w:pos="3178"/>
                <w:tab w:val="left" w:pos="3247"/>
                <w:tab w:val="left" w:pos="4489"/>
                <w:tab w:val="left" w:pos="4706"/>
                <w:tab w:val="left" w:pos="5070"/>
                <w:tab w:val="left" w:pos="5616"/>
                <w:tab w:val="left" w:pos="6228"/>
              </w:tabs>
              <w:ind w:left="137" w:right="119"/>
              <w:rPr>
                <w:i/>
                <w:sz w:val="24"/>
              </w:rPr>
            </w:pPr>
            <w:r>
              <w:rPr>
                <w:i/>
                <w:color w:val="006FC0"/>
                <w:spacing w:val="-2"/>
                <w:sz w:val="24"/>
              </w:rPr>
              <w:t>*</w:t>
            </w:r>
            <w:r>
              <w:rPr>
                <w:i/>
                <w:color w:val="00AFEF"/>
                <w:spacing w:val="-2"/>
                <w:sz w:val="24"/>
              </w:rPr>
              <w:t>Региональная</w:t>
            </w:r>
            <w:r>
              <w:rPr>
                <w:i/>
                <w:color w:val="00AFEF"/>
                <w:sz w:val="24"/>
              </w:rPr>
              <w:tab/>
            </w:r>
            <w:r>
              <w:rPr>
                <w:i/>
                <w:color w:val="00AFEF"/>
                <w:spacing w:val="-2"/>
                <w:sz w:val="24"/>
              </w:rPr>
              <w:t>программа</w:t>
            </w:r>
            <w:r>
              <w:rPr>
                <w:i/>
                <w:color w:val="00AFEF"/>
                <w:sz w:val="24"/>
              </w:rPr>
              <w:tab/>
            </w:r>
            <w:r>
              <w:rPr>
                <w:i/>
                <w:color w:val="00AFEF"/>
                <w:sz w:val="24"/>
              </w:rPr>
              <w:tab/>
            </w:r>
            <w:r>
              <w:rPr>
                <w:i/>
                <w:color w:val="00AFEF"/>
                <w:spacing w:val="-2"/>
                <w:sz w:val="24"/>
              </w:rPr>
              <w:t>воспитания</w:t>
            </w:r>
            <w:r>
              <w:rPr>
                <w:i/>
                <w:color w:val="00AFEF"/>
                <w:sz w:val="24"/>
              </w:rPr>
              <w:tab/>
            </w:r>
            <w:r>
              <w:rPr>
                <w:i/>
                <w:color w:val="00AFEF"/>
                <w:sz w:val="24"/>
              </w:rPr>
              <w:tab/>
            </w:r>
            <w:r>
              <w:rPr>
                <w:i/>
                <w:color w:val="00AFEF"/>
                <w:spacing w:val="-10"/>
                <w:sz w:val="24"/>
              </w:rPr>
              <w:t>и</w:t>
            </w:r>
            <w:r>
              <w:rPr>
                <w:i/>
                <w:color w:val="00AFEF"/>
                <w:sz w:val="24"/>
              </w:rPr>
              <w:tab/>
            </w:r>
            <w:r>
              <w:rPr>
                <w:i/>
                <w:color w:val="00AFEF"/>
                <w:spacing w:val="-2"/>
                <w:sz w:val="24"/>
              </w:rPr>
              <w:t>обучения</w:t>
            </w:r>
            <w:r>
              <w:rPr>
                <w:i/>
                <w:color w:val="00AFEF"/>
                <w:sz w:val="24"/>
              </w:rPr>
              <w:tab/>
            </w:r>
            <w:r>
              <w:rPr>
                <w:i/>
                <w:color w:val="00AFEF"/>
                <w:spacing w:val="-2"/>
                <w:sz w:val="24"/>
              </w:rPr>
              <w:t>детей старшего</w:t>
            </w:r>
            <w:r>
              <w:rPr>
                <w:i/>
                <w:color w:val="00AFEF"/>
                <w:sz w:val="24"/>
              </w:rPr>
              <w:tab/>
            </w:r>
            <w:r>
              <w:rPr>
                <w:i/>
                <w:color w:val="00AFEF"/>
                <w:spacing w:val="-2"/>
                <w:sz w:val="24"/>
              </w:rPr>
              <w:t>дошкольного</w:t>
            </w:r>
            <w:r>
              <w:rPr>
                <w:i/>
                <w:color w:val="00AFEF"/>
                <w:sz w:val="24"/>
              </w:rPr>
              <w:tab/>
            </w:r>
            <w:r>
              <w:rPr>
                <w:i/>
                <w:color w:val="00AFEF"/>
                <w:spacing w:val="-2"/>
                <w:sz w:val="24"/>
              </w:rPr>
              <w:t>возраста</w:t>
            </w:r>
            <w:r>
              <w:rPr>
                <w:i/>
                <w:color w:val="00AFEF"/>
                <w:sz w:val="24"/>
              </w:rPr>
              <w:tab/>
            </w:r>
            <w:r>
              <w:rPr>
                <w:i/>
                <w:color w:val="00AFEF"/>
                <w:spacing w:val="-2"/>
                <w:sz w:val="24"/>
              </w:rPr>
              <w:t>«Юный</w:t>
            </w:r>
            <w:r>
              <w:rPr>
                <w:i/>
                <w:color w:val="00AFEF"/>
                <w:sz w:val="24"/>
              </w:rPr>
              <w:tab/>
            </w:r>
            <w:r>
              <w:rPr>
                <w:i/>
                <w:color w:val="00AFEF"/>
                <w:spacing w:val="-4"/>
                <w:sz w:val="24"/>
              </w:rPr>
              <w:t>костромич»</w:t>
            </w:r>
          </w:p>
          <w:p w:rsidR="0044132F" w:rsidRDefault="004F5E07">
            <w:pPr>
              <w:pStyle w:val="TableParagraph"/>
              <w:spacing w:line="262" w:lineRule="exact"/>
              <w:ind w:left="137"/>
              <w:rPr>
                <w:i/>
                <w:sz w:val="24"/>
              </w:rPr>
            </w:pPr>
            <w:r>
              <w:rPr>
                <w:i/>
                <w:color w:val="00AFEF"/>
                <w:sz w:val="24"/>
              </w:rPr>
              <w:t>авторского</w:t>
            </w:r>
            <w:r>
              <w:rPr>
                <w:i/>
                <w:color w:val="00AFEF"/>
                <w:spacing w:val="-11"/>
                <w:sz w:val="24"/>
              </w:rPr>
              <w:t xml:space="preserve"> </w:t>
            </w:r>
            <w:r>
              <w:rPr>
                <w:i/>
                <w:color w:val="00AFEF"/>
                <w:sz w:val="24"/>
              </w:rPr>
              <w:t>коллектива</w:t>
            </w:r>
            <w:r>
              <w:rPr>
                <w:i/>
                <w:color w:val="00AFEF"/>
                <w:spacing w:val="-10"/>
                <w:sz w:val="24"/>
              </w:rPr>
              <w:t xml:space="preserve"> </w:t>
            </w:r>
            <w:r>
              <w:rPr>
                <w:i/>
                <w:color w:val="00AFEF"/>
                <w:sz w:val="24"/>
              </w:rPr>
              <w:t>под</w:t>
            </w:r>
            <w:r>
              <w:rPr>
                <w:i/>
                <w:color w:val="00AFEF"/>
                <w:spacing w:val="-11"/>
                <w:sz w:val="24"/>
              </w:rPr>
              <w:t xml:space="preserve"> </w:t>
            </w:r>
            <w:r>
              <w:rPr>
                <w:i/>
                <w:color w:val="00AFEF"/>
                <w:sz w:val="24"/>
              </w:rPr>
              <w:t>рук.</w:t>
            </w:r>
            <w:r>
              <w:rPr>
                <w:i/>
                <w:color w:val="00AFEF"/>
                <w:spacing w:val="-10"/>
                <w:sz w:val="24"/>
              </w:rPr>
              <w:t xml:space="preserve"> </w:t>
            </w:r>
            <w:r>
              <w:rPr>
                <w:i/>
                <w:color w:val="00AFEF"/>
                <w:spacing w:val="-2"/>
                <w:sz w:val="24"/>
              </w:rPr>
              <w:t>Г.В.Власовой,2011.</w:t>
            </w:r>
          </w:p>
        </w:tc>
      </w:tr>
    </w:tbl>
    <w:p w:rsidR="0044132F" w:rsidRDefault="004F5E07">
      <w:pPr>
        <w:spacing w:before="268" w:after="5"/>
        <w:ind w:left="392"/>
        <w:rPr>
          <w:b/>
          <w:sz w:val="24"/>
        </w:rPr>
      </w:pPr>
      <w:r>
        <w:rPr>
          <w:b/>
          <w:sz w:val="24"/>
        </w:rPr>
        <w:t>Образовательная</w:t>
      </w:r>
      <w:r>
        <w:rPr>
          <w:b/>
          <w:spacing w:val="-9"/>
          <w:sz w:val="24"/>
        </w:rPr>
        <w:t xml:space="preserve"> </w:t>
      </w:r>
      <w:r>
        <w:rPr>
          <w:b/>
          <w:sz w:val="24"/>
        </w:rPr>
        <w:t>область</w:t>
      </w:r>
      <w:r>
        <w:rPr>
          <w:b/>
          <w:spacing w:val="-3"/>
          <w:sz w:val="24"/>
        </w:rPr>
        <w:t xml:space="preserve"> </w:t>
      </w:r>
      <w:r>
        <w:rPr>
          <w:b/>
          <w:sz w:val="24"/>
        </w:rPr>
        <w:t>«Физическое</w:t>
      </w:r>
      <w:r>
        <w:rPr>
          <w:b/>
          <w:spacing w:val="-1"/>
          <w:sz w:val="24"/>
        </w:rPr>
        <w:t xml:space="preserve"> </w:t>
      </w:r>
      <w:r>
        <w:rPr>
          <w:b/>
          <w:spacing w:val="-2"/>
          <w:sz w:val="24"/>
        </w:rPr>
        <w:t>развитие»</w:t>
      </w:r>
    </w:p>
    <w:tbl>
      <w:tblPr>
        <w:tblStyle w:val="TableNormal"/>
        <w:tblW w:w="0" w:type="auto"/>
        <w:tblInd w:w="4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49"/>
        <w:gridCol w:w="7027"/>
      </w:tblGrid>
      <w:tr w:rsidR="0044132F">
        <w:trPr>
          <w:trHeight w:val="319"/>
        </w:trPr>
        <w:tc>
          <w:tcPr>
            <w:tcW w:w="9676" w:type="dxa"/>
            <w:gridSpan w:val="2"/>
          </w:tcPr>
          <w:p w:rsidR="0044132F" w:rsidRDefault="004F5E07">
            <w:pPr>
              <w:pStyle w:val="TableParagraph"/>
              <w:spacing w:line="269" w:lineRule="exact"/>
              <w:ind w:left="147"/>
              <w:jc w:val="center"/>
              <w:rPr>
                <w:b/>
                <w:sz w:val="24"/>
              </w:rPr>
            </w:pPr>
            <w:r>
              <w:rPr>
                <w:b/>
                <w:sz w:val="24"/>
              </w:rPr>
              <w:t>Технологии</w:t>
            </w:r>
            <w:r>
              <w:rPr>
                <w:b/>
                <w:spacing w:val="-4"/>
                <w:sz w:val="24"/>
              </w:rPr>
              <w:t xml:space="preserve"> </w:t>
            </w:r>
            <w:r>
              <w:rPr>
                <w:b/>
                <w:sz w:val="24"/>
              </w:rPr>
              <w:t>и</w:t>
            </w:r>
            <w:r>
              <w:rPr>
                <w:b/>
                <w:spacing w:val="-3"/>
                <w:sz w:val="24"/>
              </w:rPr>
              <w:t xml:space="preserve"> </w:t>
            </w:r>
            <w:r>
              <w:rPr>
                <w:b/>
                <w:sz w:val="24"/>
              </w:rPr>
              <w:t>пособия</w:t>
            </w:r>
            <w:r>
              <w:rPr>
                <w:b/>
                <w:spacing w:val="-3"/>
                <w:sz w:val="24"/>
              </w:rPr>
              <w:t xml:space="preserve"> </w:t>
            </w:r>
            <w:r>
              <w:rPr>
                <w:b/>
                <w:sz w:val="24"/>
              </w:rPr>
              <w:t>по</w:t>
            </w:r>
            <w:r>
              <w:rPr>
                <w:b/>
                <w:spacing w:val="-8"/>
                <w:sz w:val="24"/>
              </w:rPr>
              <w:t xml:space="preserve"> </w:t>
            </w:r>
            <w:r>
              <w:rPr>
                <w:b/>
                <w:sz w:val="24"/>
              </w:rPr>
              <w:t xml:space="preserve">тематическому </w:t>
            </w:r>
            <w:r>
              <w:rPr>
                <w:b/>
                <w:spacing w:val="-2"/>
                <w:sz w:val="24"/>
              </w:rPr>
              <w:t>модулю</w:t>
            </w:r>
          </w:p>
        </w:tc>
      </w:tr>
      <w:tr w:rsidR="0044132F">
        <w:trPr>
          <w:trHeight w:val="3583"/>
        </w:trPr>
        <w:tc>
          <w:tcPr>
            <w:tcW w:w="2649" w:type="dxa"/>
          </w:tcPr>
          <w:p w:rsidR="0044132F" w:rsidRDefault="004F5E07">
            <w:pPr>
              <w:pStyle w:val="TableParagraph"/>
              <w:ind w:left="153" w:firstLine="60"/>
              <w:rPr>
                <w:b/>
                <w:i/>
                <w:sz w:val="24"/>
              </w:rPr>
            </w:pPr>
            <w:r>
              <w:rPr>
                <w:b/>
                <w:spacing w:val="-2"/>
                <w:sz w:val="24"/>
              </w:rPr>
              <w:t>«</w:t>
            </w:r>
            <w:r>
              <w:rPr>
                <w:b/>
                <w:i/>
                <w:spacing w:val="-2"/>
                <w:sz w:val="24"/>
              </w:rPr>
              <w:t>Формирование начальных</w:t>
            </w:r>
          </w:p>
          <w:p w:rsidR="0044132F" w:rsidRDefault="004F5E07">
            <w:pPr>
              <w:pStyle w:val="TableParagraph"/>
              <w:ind w:left="153" w:right="636"/>
              <w:rPr>
                <w:b/>
                <w:sz w:val="24"/>
              </w:rPr>
            </w:pPr>
            <w:r>
              <w:rPr>
                <w:b/>
                <w:i/>
                <w:sz w:val="24"/>
              </w:rPr>
              <w:t>представлений</w:t>
            </w:r>
            <w:r>
              <w:rPr>
                <w:b/>
                <w:i/>
                <w:spacing w:val="-15"/>
                <w:sz w:val="24"/>
              </w:rPr>
              <w:t xml:space="preserve"> </w:t>
            </w:r>
            <w:r>
              <w:rPr>
                <w:b/>
                <w:i/>
                <w:sz w:val="24"/>
              </w:rPr>
              <w:t xml:space="preserve">о здоровом образе </w:t>
            </w:r>
            <w:r>
              <w:rPr>
                <w:b/>
                <w:i/>
                <w:spacing w:val="-2"/>
                <w:sz w:val="24"/>
              </w:rPr>
              <w:t>жизни</w:t>
            </w:r>
            <w:r>
              <w:rPr>
                <w:b/>
                <w:spacing w:val="-2"/>
                <w:sz w:val="24"/>
              </w:rPr>
              <w:t>»</w:t>
            </w:r>
          </w:p>
        </w:tc>
        <w:tc>
          <w:tcPr>
            <w:tcW w:w="7027" w:type="dxa"/>
          </w:tcPr>
          <w:p w:rsidR="0044132F" w:rsidRDefault="004F5E07">
            <w:pPr>
              <w:pStyle w:val="TableParagraph"/>
              <w:ind w:left="137" w:right="115" w:firstLine="60"/>
              <w:jc w:val="both"/>
              <w:rPr>
                <w:sz w:val="24"/>
              </w:rPr>
            </w:pPr>
            <w:r>
              <w:rPr>
                <w:i/>
                <w:sz w:val="24"/>
              </w:rPr>
              <w:t xml:space="preserve">*Авдеева Н.Н., Князева О.Л., Стеркина Р.Б. </w:t>
            </w:r>
            <w:r>
              <w:rPr>
                <w:sz w:val="24"/>
              </w:rPr>
              <w:t>Безопасность: Учебное пособие по основам безопасности жизнедеятельности детей старшего дошкольного возраста . М.: АСТ, 1998.</w:t>
            </w:r>
          </w:p>
          <w:p w:rsidR="0044132F" w:rsidRDefault="004F5E07">
            <w:pPr>
              <w:pStyle w:val="TableParagraph"/>
              <w:ind w:left="137" w:right="118"/>
              <w:jc w:val="both"/>
              <w:rPr>
                <w:sz w:val="24"/>
              </w:rPr>
            </w:pPr>
            <w:r>
              <w:rPr>
                <w:sz w:val="24"/>
              </w:rPr>
              <w:t>*«Познай</w:t>
            </w:r>
            <w:r>
              <w:rPr>
                <w:spacing w:val="40"/>
                <w:sz w:val="24"/>
              </w:rPr>
              <w:t xml:space="preserve"> </w:t>
            </w:r>
            <w:r>
              <w:rPr>
                <w:sz w:val="24"/>
              </w:rPr>
              <w:t>себя» Учебно–методическое</w:t>
            </w:r>
            <w:r>
              <w:rPr>
                <w:spacing w:val="40"/>
                <w:sz w:val="24"/>
              </w:rPr>
              <w:t xml:space="preserve"> </w:t>
            </w:r>
            <w:r>
              <w:rPr>
                <w:sz w:val="24"/>
              </w:rPr>
              <w:t>пособие Методическое пособие. М-2006</w:t>
            </w:r>
          </w:p>
          <w:p w:rsidR="0044132F" w:rsidRDefault="004F5E07">
            <w:pPr>
              <w:pStyle w:val="TableParagraph"/>
              <w:ind w:left="137" w:right="117"/>
              <w:jc w:val="both"/>
              <w:rPr>
                <w:sz w:val="24"/>
              </w:rPr>
            </w:pPr>
            <w:r>
              <w:rPr>
                <w:i/>
                <w:sz w:val="24"/>
              </w:rPr>
              <w:t>*Новикова</w:t>
            </w:r>
            <w:r>
              <w:rPr>
                <w:i/>
                <w:spacing w:val="-11"/>
                <w:sz w:val="24"/>
              </w:rPr>
              <w:t xml:space="preserve"> </w:t>
            </w:r>
            <w:r>
              <w:rPr>
                <w:i/>
                <w:sz w:val="24"/>
              </w:rPr>
              <w:t>И.М.</w:t>
            </w:r>
            <w:r>
              <w:rPr>
                <w:i/>
                <w:spacing w:val="-11"/>
                <w:sz w:val="24"/>
              </w:rPr>
              <w:t xml:space="preserve"> </w:t>
            </w:r>
            <w:r>
              <w:rPr>
                <w:sz w:val="24"/>
              </w:rPr>
              <w:t>Формирование</w:t>
            </w:r>
            <w:r>
              <w:rPr>
                <w:spacing w:val="-10"/>
                <w:sz w:val="24"/>
              </w:rPr>
              <w:t xml:space="preserve"> </w:t>
            </w:r>
            <w:r>
              <w:rPr>
                <w:sz w:val="24"/>
              </w:rPr>
              <w:t>представлений</w:t>
            </w:r>
            <w:r>
              <w:rPr>
                <w:spacing w:val="-12"/>
                <w:sz w:val="24"/>
              </w:rPr>
              <w:t xml:space="preserve"> </w:t>
            </w:r>
            <w:r>
              <w:rPr>
                <w:sz w:val="24"/>
              </w:rPr>
              <w:t>о</w:t>
            </w:r>
            <w:r>
              <w:rPr>
                <w:spacing w:val="-11"/>
                <w:sz w:val="24"/>
              </w:rPr>
              <w:t xml:space="preserve"> </w:t>
            </w:r>
            <w:r>
              <w:rPr>
                <w:sz w:val="24"/>
              </w:rPr>
              <w:t>здоровом</w:t>
            </w:r>
            <w:r>
              <w:rPr>
                <w:spacing w:val="-11"/>
                <w:sz w:val="24"/>
              </w:rPr>
              <w:t xml:space="preserve"> </w:t>
            </w:r>
            <w:r>
              <w:rPr>
                <w:sz w:val="24"/>
              </w:rPr>
              <w:t>образе жизни у дошкольников. – М.: Мозаика-Синтез, 2009-2010.</w:t>
            </w:r>
          </w:p>
          <w:p w:rsidR="0044132F" w:rsidRDefault="004F5E07">
            <w:pPr>
              <w:pStyle w:val="TableParagraph"/>
              <w:ind w:left="137" w:right="117"/>
              <w:jc w:val="both"/>
              <w:rPr>
                <w:sz w:val="24"/>
              </w:rPr>
            </w:pPr>
            <w:r>
              <w:rPr>
                <w:i/>
                <w:sz w:val="24"/>
              </w:rPr>
              <w:t>*Пензулаева</w:t>
            </w:r>
            <w:r>
              <w:rPr>
                <w:i/>
                <w:spacing w:val="-10"/>
                <w:sz w:val="24"/>
              </w:rPr>
              <w:t xml:space="preserve"> </w:t>
            </w:r>
            <w:r>
              <w:rPr>
                <w:i/>
                <w:sz w:val="24"/>
              </w:rPr>
              <w:t>Л.И.</w:t>
            </w:r>
            <w:r>
              <w:rPr>
                <w:i/>
                <w:spacing w:val="-6"/>
                <w:sz w:val="24"/>
              </w:rPr>
              <w:t xml:space="preserve"> </w:t>
            </w:r>
            <w:r>
              <w:rPr>
                <w:sz w:val="24"/>
              </w:rPr>
              <w:t>Оздоровительная</w:t>
            </w:r>
            <w:r>
              <w:rPr>
                <w:spacing w:val="-9"/>
                <w:sz w:val="24"/>
              </w:rPr>
              <w:t xml:space="preserve"> </w:t>
            </w:r>
            <w:r>
              <w:rPr>
                <w:sz w:val="24"/>
              </w:rPr>
              <w:t>гимнастика</w:t>
            </w:r>
            <w:r>
              <w:rPr>
                <w:spacing w:val="-6"/>
                <w:sz w:val="24"/>
              </w:rPr>
              <w:t xml:space="preserve"> </w:t>
            </w:r>
            <w:r>
              <w:rPr>
                <w:sz w:val="24"/>
              </w:rPr>
              <w:t>для</w:t>
            </w:r>
            <w:r>
              <w:rPr>
                <w:spacing w:val="-6"/>
                <w:sz w:val="24"/>
              </w:rPr>
              <w:t xml:space="preserve"> </w:t>
            </w:r>
            <w:r>
              <w:rPr>
                <w:sz w:val="24"/>
              </w:rPr>
              <w:t>детей</w:t>
            </w:r>
            <w:r>
              <w:rPr>
                <w:spacing w:val="-8"/>
                <w:sz w:val="24"/>
              </w:rPr>
              <w:t xml:space="preserve"> </w:t>
            </w:r>
            <w:r>
              <w:rPr>
                <w:sz w:val="24"/>
              </w:rPr>
              <w:t>3-7</w:t>
            </w:r>
            <w:r>
              <w:rPr>
                <w:spacing w:val="-8"/>
                <w:sz w:val="24"/>
              </w:rPr>
              <w:t xml:space="preserve"> </w:t>
            </w:r>
            <w:r>
              <w:rPr>
                <w:sz w:val="24"/>
              </w:rPr>
              <w:t>лет. – М.: Мозаика-Синтез, 2009-2010.</w:t>
            </w:r>
          </w:p>
          <w:p w:rsidR="0044132F" w:rsidRDefault="004F5E07">
            <w:pPr>
              <w:pStyle w:val="TableParagraph"/>
              <w:ind w:left="137" w:right="118"/>
              <w:jc w:val="both"/>
              <w:rPr>
                <w:i/>
                <w:sz w:val="24"/>
              </w:rPr>
            </w:pPr>
            <w:r>
              <w:rPr>
                <w:i/>
                <w:sz w:val="24"/>
              </w:rPr>
              <w:t>*</w:t>
            </w:r>
            <w:r>
              <w:rPr>
                <w:i/>
                <w:color w:val="006FC0"/>
                <w:sz w:val="24"/>
              </w:rPr>
              <w:t>Региональная программа воспитания и обучения детей старшего дошкольного возраста «Юный костромич» авторского коллектива под рук. Г.В.Власовой,2011.</w:t>
            </w:r>
          </w:p>
        </w:tc>
      </w:tr>
      <w:tr w:rsidR="0044132F">
        <w:trPr>
          <w:trHeight w:val="6660"/>
        </w:trPr>
        <w:tc>
          <w:tcPr>
            <w:tcW w:w="2649" w:type="dxa"/>
          </w:tcPr>
          <w:p w:rsidR="0044132F" w:rsidRDefault="004F5E07">
            <w:pPr>
              <w:pStyle w:val="TableParagraph"/>
              <w:spacing w:line="276" w:lineRule="auto"/>
              <w:ind w:left="153" w:right="636"/>
              <w:rPr>
                <w:b/>
                <w:i/>
                <w:sz w:val="24"/>
              </w:rPr>
            </w:pPr>
            <w:r>
              <w:rPr>
                <w:b/>
                <w:i/>
                <w:spacing w:val="-2"/>
                <w:sz w:val="24"/>
              </w:rPr>
              <w:t>«Физическая культура»</w:t>
            </w:r>
          </w:p>
        </w:tc>
        <w:tc>
          <w:tcPr>
            <w:tcW w:w="7027" w:type="dxa"/>
          </w:tcPr>
          <w:p w:rsidR="0044132F" w:rsidRDefault="004F5E07">
            <w:pPr>
              <w:pStyle w:val="TableParagraph"/>
              <w:spacing w:line="276" w:lineRule="auto"/>
              <w:ind w:left="137" w:right="116" w:firstLine="60"/>
              <w:jc w:val="both"/>
              <w:rPr>
                <w:sz w:val="24"/>
              </w:rPr>
            </w:pPr>
            <w:r>
              <w:rPr>
                <w:i/>
                <w:sz w:val="24"/>
              </w:rPr>
              <w:t xml:space="preserve">*Степаненкова Э.Я. </w:t>
            </w:r>
            <w:r>
              <w:rPr>
                <w:sz w:val="24"/>
              </w:rPr>
              <w:t xml:space="preserve">«Методика физического воспитания».- М, </w:t>
            </w:r>
            <w:r>
              <w:rPr>
                <w:spacing w:val="-4"/>
                <w:sz w:val="24"/>
              </w:rPr>
              <w:t>2005</w:t>
            </w:r>
          </w:p>
          <w:p w:rsidR="0044132F" w:rsidRDefault="004F5E07">
            <w:pPr>
              <w:pStyle w:val="TableParagraph"/>
              <w:spacing w:line="276" w:lineRule="auto"/>
              <w:ind w:left="137" w:right="116"/>
              <w:jc w:val="both"/>
              <w:rPr>
                <w:sz w:val="24"/>
              </w:rPr>
            </w:pPr>
            <w:r>
              <w:rPr>
                <w:i/>
                <w:sz w:val="24"/>
              </w:rPr>
              <w:t xml:space="preserve">*Степаненкова Э.Я. </w:t>
            </w:r>
            <w:r>
              <w:rPr>
                <w:sz w:val="24"/>
              </w:rPr>
              <w:t>«Физическое воспитание в детском саду». - М.:Мозаика-синтез, 2005-2010.</w:t>
            </w:r>
          </w:p>
          <w:p w:rsidR="0044132F" w:rsidRDefault="004F5E07">
            <w:pPr>
              <w:pStyle w:val="TableParagraph"/>
              <w:spacing w:line="273" w:lineRule="exact"/>
              <w:ind w:left="137"/>
              <w:jc w:val="both"/>
              <w:rPr>
                <w:sz w:val="24"/>
              </w:rPr>
            </w:pPr>
            <w:r>
              <w:rPr>
                <w:i/>
                <w:sz w:val="24"/>
              </w:rPr>
              <w:t>*Степанкова</w:t>
            </w:r>
            <w:r>
              <w:rPr>
                <w:i/>
                <w:spacing w:val="-9"/>
                <w:sz w:val="24"/>
              </w:rPr>
              <w:t xml:space="preserve"> </w:t>
            </w:r>
            <w:r>
              <w:rPr>
                <w:i/>
                <w:sz w:val="24"/>
              </w:rPr>
              <w:t>Э.Я.</w:t>
            </w:r>
            <w:r>
              <w:rPr>
                <w:i/>
                <w:spacing w:val="-7"/>
                <w:sz w:val="24"/>
              </w:rPr>
              <w:t xml:space="preserve"> </w:t>
            </w:r>
            <w:r>
              <w:rPr>
                <w:sz w:val="24"/>
              </w:rPr>
              <w:t>Методика</w:t>
            </w:r>
            <w:r>
              <w:rPr>
                <w:spacing w:val="-7"/>
                <w:sz w:val="24"/>
              </w:rPr>
              <w:t xml:space="preserve"> </w:t>
            </w:r>
            <w:r>
              <w:rPr>
                <w:sz w:val="24"/>
              </w:rPr>
              <w:t>физического</w:t>
            </w:r>
            <w:r>
              <w:rPr>
                <w:spacing w:val="-7"/>
                <w:sz w:val="24"/>
              </w:rPr>
              <w:t xml:space="preserve"> </w:t>
            </w:r>
            <w:r>
              <w:rPr>
                <w:sz w:val="24"/>
              </w:rPr>
              <w:t>воспитания.-</w:t>
            </w:r>
            <w:r>
              <w:rPr>
                <w:spacing w:val="-11"/>
                <w:sz w:val="24"/>
              </w:rPr>
              <w:t xml:space="preserve"> </w:t>
            </w:r>
            <w:r>
              <w:rPr>
                <w:sz w:val="24"/>
              </w:rPr>
              <w:t>М.,</w:t>
            </w:r>
            <w:r>
              <w:rPr>
                <w:spacing w:val="-8"/>
                <w:sz w:val="24"/>
              </w:rPr>
              <w:t xml:space="preserve"> </w:t>
            </w:r>
            <w:r>
              <w:rPr>
                <w:spacing w:val="-2"/>
                <w:sz w:val="24"/>
              </w:rPr>
              <w:t>2005.</w:t>
            </w:r>
          </w:p>
          <w:p w:rsidR="0044132F" w:rsidRDefault="004F5E07">
            <w:pPr>
              <w:pStyle w:val="TableParagraph"/>
              <w:spacing w:before="39" w:line="276" w:lineRule="auto"/>
              <w:ind w:left="137" w:right="114"/>
              <w:jc w:val="both"/>
              <w:rPr>
                <w:sz w:val="24"/>
              </w:rPr>
            </w:pPr>
            <w:r>
              <w:rPr>
                <w:i/>
                <w:sz w:val="24"/>
              </w:rPr>
              <w:t xml:space="preserve">*Степанкова Э.Я. </w:t>
            </w:r>
            <w:r>
              <w:rPr>
                <w:sz w:val="24"/>
              </w:rPr>
              <w:t>Методика проведения подвижных игр.- М.: Мозаика-Синтез, 2008-2010.</w:t>
            </w:r>
          </w:p>
          <w:p w:rsidR="0044132F" w:rsidRDefault="004F5E07">
            <w:pPr>
              <w:pStyle w:val="TableParagraph"/>
              <w:spacing w:line="278" w:lineRule="auto"/>
              <w:ind w:left="137" w:right="114"/>
              <w:jc w:val="both"/>
              <w:rPr>
                <w:sz w:val="24"/>
              </w:rPr>
            </w:pPr>
            <w:r>
              <w:rPr>
                <w:i/>
                <w:sz w:val="24"/>
              </w:rPr>
              <w:t xml:space="preserve">*Степанкова Э.Я. </w:t>
            </w:r>
            <w:r>
              <w:rPr>
                <w:sz w:val="24"/>
              </w:rPr>
              <w:t>Физическое воспитание в детском саду.- М.: Мозаика-Синтез, 2005-2010.</w:t>
            </w:r>
          </w:p>
          <w:p w:rsidR="0044132F" w:rsidRDefault="004F5E07">
            <w:pPr>
              <w:pStyle w:val="TableParagraph"/>
              <w:spacing w:line="276" w:lineRule="auto"/>
              <w:ind w:left="137" w:right="114"/>
              <w:jc w:val="both"/>
              <w:rPr>
                <w:sz w:val="24"/>
              </w:rPr>
            </w:pPr>
            <w:r>
              <w:rPr>
                <w:sz w:val="24"/>
              </w:rPr>
              <w:t>*Нетрадиционные занятия физкультурой в дошкольном образовательном учрежлении / Н.С. Голицына. – М.: Скрипторий, 2004.</w:t>
            </w:r>
          </w:p>
          <w:p w:rsidR="0044132F" w:rsidRDefault="004F5E07">
            <w:pPr>
              <w:pStyle w:val="TableParagraph"/>
              <w:spacing w:line="276" w:lineRule="auto"/>
              <w:ind w:left="137" w:right="124"/>
              <w:jc w:val="both"/>
              <w:rPr>
                <w:sz w:val="24"/>
              </w:rPr>
            </w:pPr>
            <w:r>
              <w:rPr>
                <w:sz w:val="24"/>
              </w:rPr>
              <w:t>*Физкультурные праздники в детском саду / В.Н. Шебеко, Н.Н. Ермак. – М.: Просвещение, 2003.</w:t>
            </w:r>
          </w:p>
          <w:p w:rsidR="0044132F" w:rsidRDefault="004F5E07">
            <w:pPr>
              <w:pStyle w:val="TableParagraph"/>
              <w:spacing w:line="276" w:lineRule="auto"/>
              <w:ind w:left="137" w:right="111"/>
              <w:jc w:val="both"/>
              <w:rPr>
                <w:sz w:val="24"/>
              </w:rPr>
            </w:pPr>
            <w:r>
              <w:rPr>
                <w:sz w:val="24"/>
              </w:rPr>
              <w:t>*Подвижные игры и игровые упражнения для детей 5-7 лет /</w:t>
            </w:r>
            <w:r>
              <w:rPr>
                <w:spacing w:val="40"/>
                <w:sz w:val="24"/>
              </w:rPr>
              <w:t xml:space="preserve"> </w:t>
            </w:r>
            <w:r>
              <w:rPr>
                <w:sz w:val="24"/>
              </w:rPr>
              <w:t>Л.И. Пензулаева. – М.: Владос, 2002.</w:t>
            </w:r>
          </w:p>
          <w:p w:rsidR="0044132F" w:rsidRDefault="004F5E07">
            <w:pPr>
              <w:pStyle w:val="TableParagraph"/>
              <w:spacing w:line="274" w:lineRule="exact"/>
              <w:ind w:left="137"/>
              <w:jc w:val="both"/>
              <w:rPr>
                <w:i/>
                <w:sz w:val="24"/>
              </w:rPr>
            </w:pPr>
            <w:r>
              <w:rPr>
                <w:sz w:val="24"/>
              </w:rPr>
              <w:t>*</w:t>
            </w:r>
            <w:r>
              <w:rPr>
                <w:i/>
                <w:sz w:val="24"/>
              </w:rPr>
              <w:t>Л.И.</w:t>
            </w:r>
            <w:r>
              <w:rPr>
                <w:i/>
                <w:spacing w:val="-6"/>
                <w:sz w:val="24"/>
              </w:rPr>
              <w:t xml:space="preserve"> </w:t>
            </w:r>
            <w:r>
              <w:rPr>
                <w:i/>
                <w:spacing w:val="-2"/>
                <w:sz w:val="24"/>
              </w:rPr>
              <w:t>Пензулаева</w:t>
            </w:r>
          </w:p>
          <w:p w:rsidR="0044132F" w:rsidRDefault="004F5E07">
            <w:pPr>
              <w:pStyle w:val="TableParagraph"/>
              <w:spacing w:before="38" w:line="276" w:lineRule="auto"/>
              <w:ind w:left="137" w:right="119"/>
              <w:jc w:val="both"/>
              <w:rPr>
                <w:i/>
                <w:sz w:val="24"/>
              </w:rPr>
            </w:pPr>
            <w:r>
              <w:rPr>
                <w:sz w:val="24"/>
              </w:rPr>
              <w:t>*</w:t>
            </w:r>
            <w:r>
              <w:rPr>
                <w:i/>
                <w:color w:val="006FC0"/>
                <w:sz w:val="24"/>
              </w:rPr>
              <w:t>Региональная программа воспитания и обучения детей старшего дошкольного возраста «Юный костромич» авторского коллектива под рук. Г.В.Власовой,2011.</w:t>
            </w:r>
          </w:p>
        </w:tc>
      </w:tr>
    </w:tbl>
    <w:p w:rsidR="0044132F" w:rsidRDefault="0044132F">
      <w:pPr>
        <w:spacing w:line="276" w:lineRule="auto"/>
        <w:jc w:val="both"/>
        <w:rPr>
          <w:sz w:val="24"/>
        </w:rPr>
        <w:sectPr w:rsidR="0044132F">
          <w:pgSz w:w="11910" w:h="16840"/>
          <w:pgMar w:top="1660" w:right="460" w:bottom="1240" w:left="740" w:header="0" w:footer="956" w:gutter="0"/>
          <w:cols w:space="720"/>
        </w:sectPr>
      </w:pPr>
    </w:p>
    <w:p w:rsidR="0044132F" w:rsidRDefault="004F5E07">
      <w:pPr>
        <w:spacing w:before="64" w:line="278" w:lineRule="auto"/>
        <w:ind w:left="2013" w:right="713" w:firstLine="36"/>
        <w:rPr>
          <w:b/>
          <w:sz w:val="24"/>
        </w:rPr>
      </w:pPr>
      <w:r>
        <w:rPr>
          <w:b/>
          <w:sz w:val="24"/>
        </w:rPr>
        <w:lastRenderedPageBreak/>
        <w:t>Перечень литературных, музыкальных, художественных, анимационных</w:t>
      </w:r>
      <w:r>
        <w:rPr>
          <w:b/>
          <w:spacing w:val="-14"/>
          <w:sz w:val="24"/>
        </w:rPr>
        <w:t xml:space="preserve"> </w:t>
      </w:r>
      <w:r>
        <w:rPr>
          <w:b/>
          <w:sz w:val="24"/>
        </w:rPr>
        <w:t>произведений</w:t>
      </w:r>
      <w:r>
        <w:rPr>
          <w:b/>
          <w:spacing w:val="-9"/>
          <w:sz w:val="24"/>
        </w:rPr>
        <w:t xml:space="preserve"> </w:t>
      </w:r>
      <w:r>
        <w:rPr>
          <w:b/>
          <w:sz w:val="24"/>
        </w:rPr>
        <w:t>для</w:t>
      </w:r>
      <w:r>
        <w:rPr>
          <w:b/>
          <w:spacing w:val="-12"/>
          <w:sz w:val="24"/>
        </w:rPr>
        <w:t xml:space="preserve"> </w:t>
      </w:r>
      <w:r>
        <w:rPr>
          <w:b/>
          <w:sz w:val="24"/>
        </w:rPr>
        <w:t>реализации</w:t>
      </w:r>
      <w:r>
        <w:rPr>
          <w:b/>
          <w:spacing w:val="-3"/>
          <w:sz w:val="24"/>
        </w:rPr>
        <w:t xml:space="preserve"> </w:t>
      </w:r>
      <w:r>
        <w:rPr>
          <w:b/>
          <w:sz w:val="24"/>
        </w:rPr>
        <w:t>Программы.</w:t>
      </w:r>
    </w:p>
    <w:p w:rsidR="0044132F" w:rsidRDefault="0044132F">
      <w:pPr>
        <w:pStyle w:val="a3"/>
        <w:spacing w:before="30"/>
        <w:rPr>
          <w:b/>
        </w:rPr>
      </w:pPr>
    </w:p>
    <w:p w:rsidR="0044132F" w:rsidRDefault="004F5E07">
      <w:pPr>
        <w:spacing w:before="1"/>
        <w:ind w:left="392"/>
      </w:pPr>
      <w:r>
        <w:t>Примерный</w:t>
      </w:r>
      <w:r>
        <w:rPr>
          <w:spacing w:val="-7"/>
        </w:rPr>
        <w:t xml:space="preserve"> </w:t>
      </w:r>
      <w:r>
        <w:t>перечень</w:t>
      </w:r>
      <w:r>
        <w:rPr>
          <w:spacing w:val="-6"/>
        </w:rPr>
        <w:t xml:space="preserve"> </w:t>
      </w:r>
      <w:r>
        <w:t>художественной</w:t>
      </w:r>
      <w:r>
        <w:rPr>
          <w:spacing w:val="-6"/>
        </w:rPr>
        <w:t xml:space="preserve"> </w:t>
      </w:r>
      <w:r>
        <w:rPr>
          <w:spacing w:val="-2"/>
        </w:rPr>
        <w:t>литературы.</w:t>
      </w:r>
    </w:p>
    <w:p w:rsidR="0044132F" w:rsidRDefault="004F5E07">
      <w:pPr>
        <w:spacing w:before="42"/>
        <w:ind w:left="392"/>
        <w:rPr>
          <w:b/>
        </w:rPr>
      </w:pPr>
      <w:r>
        <w:rPr>
          <w:b/>
        </w:rPr>
        <w:t>От</w:t>
      </w:r>
      <w:r>
        <w:rPr>
          <w:b/>
          <w:spacing w:val="-6"/>
        </w:rPr>
        <w:t xml:space="preserve"> </w:t>
      </w:r>
      <w:r>
        <w:rPr>
          <w:b/>
        </w:rPr>
        <w:t>1</w:t>
      </w:r>
      <w:r>
        <w:rPr>
          <w:b/>
          <w:spacing w:val="2"/>
        </w:rPr>
        <w:t xml:space="preserve"> </w:t>
      </w:r>
      <w:r>
        <w:rPr>
          <w:b/>
        </w:rPr>
        <w:t>года</w:t>
      </w:r>
      <w:r>
        <w:rPr>
          <w:b/>
          <w:spacing w:val="-2"/>
        </w:rPr>
        <w:t xml:space="preserve"> </w:t>
      </w:r>
      <w:r>
        <w:rPr>
          <w:b/>
        </w:rPr>
        <w:t>до</w:t>
      </w:r>
      <w:r>
        <w:rPr>
          <w:b/>
          <w:spacing w:val="-2"/>
        </w:rPr>
        <w:t xml:space="preserve"> </w:t>
      </w:r>
      <w:r>
        <w:rPr>
          <w:b/>
        </w:rPr>
        <w:t>2</w:t>
      </w:r>
      <w:r>
        <w:rPr>
          <w:b/>
          <w:spacing w:val="3"/>
        </w:rPr>
        <w:t xml:space="preserve"> </w:t>
      </w:r>
      <w:r>
        <w:rPr>
          <w:b/>
          <w:spacing w:val="-4"/>
        </w:rPr>
        <w:t>лет.</w:t>
      </w:r>
    </w:p>
    <w:p w:rsidR="0044132F" w:rsidRDefault="004F5E07">
      <w:pPr>
        <w:spacing w:before="36"/>
        <w:ind w:left="392"/>
      </w:pPr>
      <w:r>
        <w:rPr>
          <w:b/>
          <w:u w:val="single"/>
        </w:rPr>
        <w:t>Малые</w:t>
      </w:r>
      <w:r>
        <w:rPr>
          <w:b/>
          <w:spacing w:val="45"/>
          <w:u w:val="single"/>
        </w:rPr>
        <w:t xml:space="preserve"> </w:t>
      </w:r>
      <w:r>
        <w:rPr>
          <w:b/>
          <w:u w:val="single"/>
        </w:rPr>
        <w:t>формы</w:t>
      </w:r>
      <w:r>
        <w:rPr>
          <w:b/>
          <w:spacing w:val="49"/>
          <w:u w:val="single"/>
        </w:rPr>
        <w:t xml:space="preserve"> </w:t>
      </w:r>
      <w:r>
        <w:rPr>
          <w:b/>
          <w:u w:val="single"/>
        </w:rPr>
        <w:t>фольклора</w:t>
      </w:r>
      <w:r>
        <w:t>.</w:t>
      </w:r>
      <w:r>
        <w:rPr>
          <w:spacing w:val="46"/>
        </w:rPr>
        <w:t xml:space="preserve"> </w:t>
      </w:r>
      <w:r>
        <w:t>«Как</w:t>
      </w:r>
      <w:r>
        <w:rPr>
          <w:spacing w:val="49"/>
        </w:rPr>
        <w:t xml:space="preserve"> </w:t>
      </w:r>
      <w:r>
        <w:t>у</w:t>
      </w:r>
      <w:r>
        <w:rPr>
          <w:spacing w:val="47"/>
        </w:rPr>
        <w:t xml:space="preserve"> </w:t>
      </w:r>
      <w:r>
        <w:t>нашего</w:t>
      </w:r>
      <w:r>
        <w:rPr>
          <w:spacing w:val="50"/>
        </w:rPr>
        <w:t xml:space="preserve"> </w:t>
      </w:r>
      <w:r>
        <w:t>кота...»,</w:t>
      </w:r>
      <w:r>
        <w:rPr>
          <w:spacing w:val="50"/>
        </w:rPr>
        <w:t xml:space="preserve"> </w:t>
      </w:r>
      <w:r>
        <w:t>«Киска,</w:t>
      </w:r>
      <w:r>
        <w:rPr>
          <w:spacing w:val="49"/>
        </w:rPr>
        <w:t xml:space="preserve"> </w:t>
      </w:r>
      <w:r>
        <w:t>киска,</w:t>
      </w:r>
      <w:r>
        <w:rPr>
          <w:spacing w:val="50"/>
        </w:rPr>
        <w:t xml:space="preserve"> </w:t>
      </w:r>
      <w:r>
        <w:t>киска,</w:t>
      </w:r>
      <w:r>
        <w:rPr>
          <w:spacing w:val="49"/>
        </w:rPr>
        <w:t xml:space="preserve"> </w:t>
      </w:r>
      <w:r>
        <w:t>брысь!..»,</w:t>
      </w:r>
      <w:r>
        <w:rPr>
          <w:spacing w:val="50"/>
        </w:rPr>
        <w:t xml:space="preserve"> </w:t>
      </w:r>
      <w:r>
        <w:rPr>
          <w:spacing w:val="-2"/>
        </w:rPr>
        <w:t>«Курочка»,</w:t>
      </w:r>
    </w:p>
    <w:p w:rsidR="0044132F" w:rsidRDefault="004F5E07">
      <w:pPr>
        <w:spacing w:before="35"/>
        <w:ind w:left="392"/>
      </w:pPr>
      <w:r>
        <w:t>«Наши</w:t>
      </w:r>
      <w:r>
        <w:rPr>
          <w:spacing w:val="64"/>
        </w:rPr>
        <w:t xml:space="preserve"> </w:t>
      </w:r>
      <w:r>
        <w:t>уточки</w:t>
      </w:r>
      <w:r>
        <w:rPr>
          <w:spacing w:val="65"/>
        </w:rPr>
        <w:t xml:space="preserve"> </w:t>
      </w:r>
      <w:r>
        <w:t>с</w:t>
      </w:r>
      <w:r>
        <w:rPr>
          <w:spacing w:val="65"/>
        </w:rPr>
        <w:t xml:space="preserve"> </w:t>
      </w:r>
      <w:r>
        <w:t>утра...»,</w:t>
      </w:r>
      <w:r>
        <w:rPr>
          <w:spacing w:val="67"/>
        </w:rPr>
        <w:t xml:space="preserve"> </w:t>
      </w:r>
      <w:r>
        <w:t>«Еду-еду</w:t>
      </w:r>
      <w:r>
        <w:rPr>
          <w:spacing w:val="64"/>
        </w:rPr>
        <w:t xml:space="preserve"> </w:t>
      </w:r>
      <w:r>
        <w:t>к</w:t>
      </w:r>
      <w:r>
        <w:rPr>
          <w:spacing w:val="66"/>
        </w:rPr>
        <w:t xml:space="preserve"> </w:t>
      </w:r>
      <w:r>
        <w:t>бабе,</w:t>
      </w:r>
      <w:r>
        <w:rPr>
          <w:spacing w:val="67"/>
        </w:rPr>
        <w:t xml:space="preserve"> </w:t>
      </w:r>
      <w:r>
        <w:t>к</w:t>
      </w:r>
      <w:r>
        <w:rPr>
          <w:spacing w:val="67"/>
        </w:rPr>
        <w:t xml:space="preserve"> </w:t>
      </w:r>
      <w:r>
        <w:t>деду...»,</w:t>
      </w:r>
      <w:r>
        <w:rPr>
          <w:spacing w:val="63"/>
        </w:rPr>
        <w:t xml:space="preserve"> </w:t>
      </w:r>
      <w:r>
        <w:t>«Большие</w:t>
      </w:r>
      <w:r>
        <w:rPr>
          <w:spacing w:val="65"/>
        </w:rPr>
        <w:t xml:space="preserve"> </w:t>
      </w:r>
      <w:r>
        <w:t>ноги...»,</w:t>
      </w:r>
      <w:r>
        <w:rPr>
          <w:spacing w:val="73"/>
        </w:rPr>
        <w:t xml:space="preserve"> </w:t>
      </w:r>
      <w:r>
        <w:t>«Пальчик-</w:t>
      </w:r>
      <w:r>
        <w:rPr>
          <w:spacing w:val="-2"/>
        </w:rPr>
        <w:t>мальчик...»,</w:t>
      </w:r>
    </w:p>
    <w:p w:rsidR="0044132F" w:rsidRDefault="004F5E07">
      <w:pPr>
        <w:spacing w:before="39"/>
        <w:ind w:left="392"/>
      </w:pPr>
      <w:r>
        <w:t>«Петушок,</w:t>
      </w:r>
      <w:r>
        <w:rPr>
          <w:spacing w:val="-6"/>
        </w:rPr>
        <w:t xml:space="preserve"> </w:t>
      </w:r>
      <w:r>
        <w:t>петушок...»,</w:t>
      </w:r>
      <w:r>
        <w:rPr>
          <w:spacing w:val="-6"/>
        </w:rPr>
        <w:t xml:space="preserve"> </w:t>
      </w:r>
      <w:r>
        <w:t>«Пошел</w:t>
      </w:r>
      <w:r>
        <w:rPr>
          <w:spacing w:val="-5"/>
        </w:rPr>
        <w:t xml:space="preserve"> </w:t>
      </w:r>
      <w:r>
        <w:t>кот</w:t>
      </w:r>
      <w:r>
        <w:rPr>
          <w:spacing w:val="-5"/>
        </w:rPr>
        <w:t xml:space="preserve"> </w:t>
      </w:r>
      <w:r>
        <w:t>под</w:t>
      </w:r>
      <w:r>
        <w:rPr>
          <w:spacing w:val="-4"/>
        </w:rPr>
        <w:t xml:space="preserve"> </w:t>
      </w:r>
      <w:r>
        <w:t>мосток...»,</w:t>
      </w:r>
      <w:r>
        <w:rPr>
          <w:spacing w:val="-6"/>
        </w:rPr>
        <w:t xml:space="preserve"> </w:t>
      </w:r>
      <w:r>
        <w:t>«Радуга-</w:t>
      </w:r>
      <w:r>
        <w:rPr>
          <w:spacing w:val="-2"/>
        </w:rPr>
        <w:t>дуга...».</w:t>
      </w:r>
    </w:p>
    <w:p w:rsidR="0044132F" w:rsidRDefault="004F5E07">
      <w:pPr>
        <w:spacing w:before="39" w:line="276" w:lineRule="auto"/>
        <w:ind w:left="392"/>
      </w:pPr>
      <w:r>
        <w:t>Русские</w:t>
      </w:r>
      <w:r>
        <w:rPr>
          <w:spacing w:val="40"/>
        </w:rPr>
        <w:t xml:space="preserve"> </w:t>
      </w:r>
      <w:r>
        <w:t>народные</w:t>
      </w:r>
      <w:r>
        <w:rPr>
          <w:spacing w:val="40"/>
        </w:rPr>
        <w:t xml:space="preserve"> </w:t>
      </w:r>
      <w:r>
        <w:t>сказки.</w:t>
      </w:r>
      <w:r>
        <w:rPr>
          <w:spacing w:val="40"/>
        </w:rPr>
        <w:t xml:space="preserve"> </w:t>
      </w:r>
      <w:r>
        <w:t>«Козлятки</w:t>
      </w:r>
      <w:r>
        <w:rPr>
          <w:spacing w:val="40"/>
        </w:rPr>
        <w:t xml:space="preserve"> </w:t>
      </w:r>
      <w:r>
        <w:t>и</w:t>
      </w:r>
      <w:r>
        <w:rPr>
          <w:spacing w:val="40"/>
        </w:rPr>
        <w:t xml:space="preserve"> </w:t>
      </w:r>
      <w:r>
        <w:t>волк»</w:t>
      </w:r>
      <w:r>
        <w:rPr>
          <w:spacing w:val="40"/>
        </w:rPr>
        <w:t xml:space="preserve"> </w:t>
      </w:r>
      <w:r>
        <w:t>(обраб.</w:t>
      </w:r>
      <w:r>
        <w:rPr>
          <w:spacing w:val="40"/>
        </w:rPr>
        <w:t xml:space="preserve"> </w:t>
      </w:r>
      <w:r>
        <w:t>К.Д.</w:t>
      </w:r>
      <w:r>
        <w:rPr>
          <w:spacing w:val="40"/>
        </w:rPr>
        <w:t xml:space="preserve"> </w:t>
      </w:r>
      <w:r>
        <w:t>Ушинского),</w:t>
      </w:r>
      <w:r>
        <w:rPr>
          <w:spacing w:val="40"/>
        </w:rPr>
        <w:t xml:space="preserve"> </w:t>
      </w:r>
      <w:r>
        <w:t>«Колобок»</w:t>
      </w:r>
      <w:r>
        <w:rPr>
          <w:spacing w:val="40"/>
        </w:rPr>
        <w:t xml:space="preserve"> </w:t>
      </w:r>
      <w:r>
        <w:t>(обраб.</w:t>
      </w:r>
      <w:r>
        <w:rPr>
          <w:spacing w:val="40"/>
        </w:rPr>
        <w:t xml:space="preserve"> </w:t>
      </w:r>
      <w:r>
        <w:t>К.Д. Ушинского),</w:t>
      </w:r>
      <w:r>
        <w:rPr>
          <w:spacing w:val="17"/>
        </w:rPr>
        <w:t xml:space="preserve"> </w:t>
      </w:r>
      <w:r>
        <w:t>«Золотое</w:t>
      </w:r>
      <w:r>
        <w:rPr>
          <w:spacing w:val="16"/>
        </w:rPr>
        <w:t xml:space="preserve"> </w:t>
      </w:r>
      <w:r>
        <w:t>яичко»</w:t>
      </w:r>
      <w:r>
        <w:rPr>
          <w:spacing w:val="21"/>
        </w:rPr>
        <w:t xml:space="preserve"> </w:t>
      </w:r>
      <w:r>
        <w:t>(обраб.</w:t>
      </w:r>
      <w:r>
        <w:rPr>
          <w:spacing w:val="19"/>
        </w:rPr>
        <w:t xml:space="preserve"> </w:t>
      </w:r>
      <w:r>
        <w:t>К.Д.</w:t>
      </w:r>
      <w:r>
        <w:rPr>
          <w:spacing w:val="20"/>
        </w:rPr>
        <w:t xml:space="preserve"> </w:t>
      </w:r>
      <w:r>
        <w:t>Ушинского),</w:t>
      </w:r>
      <w:r>
        <w:rPr>
          <w:spacing w:val="19"/>
        </w:rPr>
        <w:t xml:space="preserve"> </w:t>
      </w:r>
      <w:r>
        <w:t>«Маша</w:t>
      </w:r>
      <w:r>
        <w:rPr>
          <w:spacing w:val="17"/>
        </w:rPr>
        <w:t xml:space="preserve"> </w:t>
      </w:r>
      <w:r>
        <w:t>и</w:t>
      </w:r>
      <w:r>
        <w:rPr>
          <w:spacing w:val="16"/>
        </w:rPr>
        <w:t xml:space="preserve"> </w:t>
      </w:r>
      <w:r>
        <w:t>медведь»</w:t>
      </w:r>
      <w:r>
        <w:rPr>
          <w:spacing w:val="21"/>
        </w:rPr>
        <w:t xml:space="preserve"> </w:t>
      </w:r>
      <w:r>
        <w:t>(обраб.</w:t>
      </w:r>
      <w:r>
        <w:rPr>
          <w:spacing w:val="19"/>
        </w:rPr>
        <w:t xml:space="preserve"> </w:t>
      </w:r>
      <w:r>
        <w:t>М.А.</w:t>
      </w:r>
      <w:r>
        <w:rPr>
          <w:spacing w:val="20"/>
        </w:rPr>
        <w:t xml:space="preserve"> </w:t>
      </w:r>
      <w:r>
        <w:rPr>
          <w:spacing w:val="-2"/>
        </w:rPr>
        <w:t>Булатова),</w:t>
      </w:r>
    </w:p>
    <w:p w:rsidR="0044132F" w:rsidRDefault="004F5E07">
      <w:pPr>
        <w:spacing w:line="251" w:lineRule="exact"/>
        <w:ind w:left="392"/>
      </w:pPr>
      <w:r>
        <w:t>«Репка»</w:t>
      </w:r>
      <w:r>
        <w:rPr>
          <w:spacing w:val="-3"/>
        </w:rPr>
        <w:t xml:space="preserve"> </w:t>
      </w:r>
      <w:r>
        <w:t>(обраб.</w:t>
      </w:r>
      <w:r>
        <w:rPr>
          <w:spacing w:val="-7"/>
        </w:rPr>
        <w:t xml:space="preserve"> </w:t>
      </w:r>
      <w:r>
        <w:t>К.Д.</w:t>
      </w:r>
      <w:r>
        <w:rPr>
          <w:spacing w:val="-3"/>
        </w:rPr>
        <w:t xml:space="preserve"> </w:t>
      </w:r>
      <w:r>
        <w:t>Ушинского),</w:t>
      </w:r>
      <w:r>
        <w:rPr>
          <w:spacing w:val="-7"/>
        </w:rPr>
        <w:t xml:space="preserve"> </w:t>
      </w:r>
      <w:r>
        <w:t>«Теремок»</w:t>
      </w:r>
      <w:r>
        <w:rPr>
          <w:spacing w:val="-3"/>
        </w:rPr>
        <w:t xml:space="preserve"> </w:t>
      </w:r>
      <w:r>
        <w:t>(обраб.</w:t>
      </w:r>
      <w:r>
        <w:rPr>
          <w:spacing w:val="-3"/>
        </w:rPr>
        <w:t xml:space="preserve"> </w:t>
      </w:r>
      <w:r>
        <w:t>М.А.</w:t>
      </w:r>
      <w:r>
        <w:rPr>
          <w:spacing w:val="-3"/>
        </w:rPr>
        <w:t xml:space="preserve"> </w:t>
      </w:r>
      <w:r>
        <w:rPr>
          <w:spacing w:val="-2"/>
        </w:rPr>
        <w:t>Булатова).</w:t>
      </w:r>
    </w:p>
    <w:p w:rsidR="0044132F" w:rsidRDefault="004F5E07">
      <w:pPr>
        <w:spacing w:before="39"/>
        <w:ind w:left="392"/>
      </w:pPr>
      <w:r>
        <w:rPr>
          <w:b/>
          <w:u w:val="single"/>
        </w:rPr>
        <w:t>Поэзия</w:t>
      </w:r>
      <w:r>
        <w:t>.</w:t>
      </w:r>
      <w:r>
        <w:rPr>
          <w:spacing w:val="61"/>
          <w:w w:val="150"/>
        </w:rPr>
        <w:t xml:space="preserve"> </w:t>
      </w:r>
      <w:r>
        <w:t>Александрова</w:t>
      </w:r>
      <w:r>
        <w:rPr>
          <w:spacing w:val="60"/>
          <w:w w:val="150"/>
        </w:rPr>
        <w:t xml:space="preserve"> </w:t>
      </w:r>
      <w:r>
        <w:t>З.Н.</w:t>
      </w:r>
      <w:r>
        <w:rPr>
          <w:spacing w:val="57"/>
          <w:w w:val="150"/>
        </w:rPr>
        <w:t xml:space="preserve"> </w:t>
      </w:r>
      <w:r>
        <w:t>«Прятки»,</w:t>
      </w:r>
      <w:r>
        <w:rPr>
          <w:spacing w:val="58"/>
          <w:w w:val="150"/>
        </w:rPr>
        <w:t xml:space="preserve"> </w:t>
      </w:r>
      <w:r>
        <w:t>«Топотушки»,</w:t>
      </w:r>
      <w:r>
        <w:rPr>
          <w:spacing w:val="62"/>
          <w:w w:val="150"/>
        </w:rPr>
        <w:t xml:space="preserve"> </w:t>
      </w:r>
      <w:r>
        <w:t>Барто</w:t>
      </w:r>
      <w:r>
        <w:rPr>
          <w:spacing w:val="70"/>
          <w:w w:val="150"/>
        </w:rPr>
        <w:t xml:space="preserve"> </w:t>
      </w:r>
      <w:r>
        <w:t>A.JI.</w:t>
      </w:r>
      <w:r>
        <w:rPr>
          <w:spacing w:val="62"/>
          <w:w w:val="150"/>
        </w:rPr>
        <w:t xml:space="preserve"> </w:t>
      </w:r>
      <w:r>
        <w:t>«Бычок»,</w:t>
      </w:r>
      <w:r>
        <w:rPr>
          <w:spacing w:val="57"/>
          <w:w w:val="150"/>
        </w:rPr>
        <w:t xml:space="preserve"> </w:t>
      </w:r>
      <w:r>
        <w:t>«Мячик»,</w:t>
      </w:r>
      <w:r>
        <w:rPr>
          <w:spacing w:val="62"/>
          <w:w w:val="150"/>
        </w:rPr>
        <w:t xml:space="preserve"> </w:t>
      </w:r>
      <w:r>
        <w:rPr>
          <w:spacing w:val="-2"/>
        </w:rPr>
        <w:t>«Слон»,</w:t>
      </w:r>
    </w:p>
    <w:p w:rsidR="0044132F" w:rsidRDefault="004F5E07">
      <w:pPr>
        <w:spacing w:before="39" w:line="276" w:lineRule="auto"/>
        <w:ind w:left="392" w:right="691"/>
        <w:jc w:val="both"/>
      </w:pPr>
      <w:r>
        <w:t>«Мишка», «Грузовик», «Лошадка», «Кораблик», «Самолет» (из цикла «Игрушки»), «Кто как</w:t>
      </w:r>
      <w:r>
        <w:rPr>
          <w:spacing w:val="80"/>
        </w:rPr>
        <w:t xml:space="preserve"> </w:t>
      </w:r>
      <w:r>
        <w:t>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w:t>
      </w:r>
      <w:r>
        <w:rPr>
          <w:spacing w:val="52"/>
        </w:rPr>
        <w:t xml:space="preserve"> </w:t>
      </w:r>
      <w:r>
        <w:t>Г.Р.</w:t>
      </w:r>
      <w:r>
        <w:rPr>
          <w:spacing w:val="49"/>
        </w:rPr>
        <w:t xml:space="preserve"> </w:t>
      </w:r>
      <w:r>
        <w:t>«Зайка,</w:t>
      </w:r>
      <w:r>
        <w:rPr>
          <w:spacing w:val="53"/>
        </w:rPr>
        <w:t xml:space="preserve"> </w:t>
      </w:r>
      <w:r>
        <w:t>зайка,</w:t>
      </w:r>
      <w:r>
        <w:rPr>
          <w:spacing w:val="53"/>
        </w:rPr>
        <w:t xml:space="preserve"> </w:t>
      </w:r>
      <w:r>
        <w:t>попляши!»,</w:t>
      </w:r>
      <w:r>
        <w:rPr>
          <w:spacing w:val="53"/>
        </w:rPr>
        <w:t xml:space="preserve"> </w:t>
      </w:r>
      <w:r>
        <w:t>Маршак</w:t>
      </w:r>
      <w:r>
        <w:rPr>
          <w:spacing w:val="54"/>
        </w:rPr>
        <w:t xml:space="preserve"> </w:t>
      </w:r>
      <w:r>
        <w:t>С.Я.</w:t>
      </w:r>
      <w:r>
        <w:rPr>
          <w:spacing w:val="53"/>
        </w:rPr>
        <w:t xml:space="preserve"> </w:t>
      </w:r>
      <w:r>
        <w:t>«Слон»,</w:t>
      </w:r>
      <w:r>
        <w:rPr>
          <w:spacing w:val="49"/>
        </w:rPr>
        <w:t xml:space="preserve"> </w:t>
      </w:r>
      <w:r>
        <w:t>«Тигренок»,</w:t>
      </w:r>
      <w:r>
        <w:rPr>
          <w:spacing w:val="49"/>
        </w:rPr>
        <w:t xml:space="preserve"> </w:t>
      </w:r>
      <w:r>
        <w:t>«Совята»</w:t>
      </w:r>
      <w:r>
        <w:rPr>
          <w:spacing w:val="54"/>
        </w:rPr>
        <w:t xml:space="preserve"> </w:t>
      </w:r>
      <w:r>
        <w:t>(из</w:t>
      </w:r>
      <w:r>
        <w:rPr>
          <w:spacing w:val="54"/>
        </w:rPr>
        <w:t xml:space="preserve"> </w:t>
      </w:r>
      <w:r>
        <w:rPr>
          <w:spacing w:val="-2"/>
        </w:rPr>
        <w:t>цикла</w:t>
      </w:r>
    </w:p>
    <w:p w:rsidR="0044132F" w:rsidRDefault="004F5E07">
      <w:pPr>
        <w:spacing w:before="1"/>
        <w:ind w:left="392"/>
        <w:jc w:val="both"/>
      </w:pPr>
      <w:r>
        <w:t>«Детки</w:t>
      </w:r>
      <w:r>
        <w:rPr>
          <w:spacing w:val="11"/>
        </w:rPr>
        <w:t xml:space="preserve"> </w:t>
      </w:r>
      <w:r>
        <w:t>в</w:t>
      </w:r>
      <w:r>
        <w:rPr>
          <w:spacing w:val="14"/>
        </w:rPr>
        <w:t xml:space="preserve"> </w:t>
      </w:r>
      <w:r>
        <w:t>клетке»),</w:t>
      </w:r>
      <w:r>
        <w:rPr>
          <w:spacing w:val="14"/>
        </w:rPr>
        <w:t xml:space="preserve"> </w:t>
      </w:r>
      <w:r>
        <w:t>Орлова</w:t>
      </w:r>
      <w:r>
        <w:rPr>
          <w:spacing w:val="13"/>
        </w:rPr>
        <w:t xml:space="preserve"> </w:t>
      </w:r>
      <w:r>
        <w:t>А.</w:t>
      </w:r>
      <w:r>
        <w:rPr>
          <w:spacing w:val="14"/>
        </w:rPr>
        <w:t xml:space="preserve"> </w:t>
      </w:r>
      <w:r>
        <w:t>«Пальчики-мальчики»,</w:t>
      </w:r>
      <w:r>
        <w:rPr>
          <w:spacing w:val="15"/>
        </w:rPr>
        <w:t xml:space="preserve"> </w:t>
      </w:r>
      <w:r>
        <w:t>Стрельникова</w:t>
      </w:r>
      <w:r>
        <w:rPr>
          <w:spacing w:val="13"/>
        </w:rPr>
        <w:t xml:space="preserve"> </w:t>
      </w:r>
      <w:r>
        <w:t>К.</w:t>
      </w:r>
      <w:r>
        <w:rPr>
          <w:spacing w:val="14"/>
        </w:rPr>
        <w:t xml:space="preserve"> </w:t>
      </w:r>
      <w:r>
        <w:t>«Кряк-кряк»,</w:t>
      </w:r>
      <w:r>
        <w:rPr>
          <w:spacing w:val="11"/>
        </w:rPr>
        <w:t xml:space="preserve"> </w:t>
      </w:r>
      <w:r>
        <w:t>Токмакова</w:t>
      </w:r>
      <w:r>
        <w:rPr>
          <w:spacing w:val="13"/>
        </w:rPr>
        <w:t xml:space="preserve"> </w:t>
      </w:r>
      <w:r>
        <w:rPr>
          <w:spacing w:val="-4"/>
        </w:rPr>
        <w:t>И.П.</w:t>
      </w:r>
    </w:p>
    <w:p w:rsidR="0044132F" w:rsidRDefault="004F5E07">
      <w:pPr>
        <w:spacing w:before="39"/>
        <w:ind w:left="392"/>
        <w:jc w:val="both"/>
      </w:pPr>
      <w:r>
        <w:t>«Баиньки»,</w:t>
      </w:r>
      <w:r>
        <w:rPr>
          <w:spacing w:val="-4"/>
        </w:rPr>
        <w:t xml:space="preserve"> </w:t>
      </w:r>
      <w:r>
        <w:t>Усачев</w:t>
      </w:r>
      <w:r>
        <w:rPr>
          <w:spacing w:val="-4"/>
        </w:rPr>
        <w:t xml:space="preserve"> </w:t>
      </w:r>
      <w:r>
        <w:t>А.</w:t>
      </w:r>
      <w:r>
        <w:rPr>
          <w:spacing w:val="-3"/>
        </w:rPr>
        <w:t xml:space="preserve"> </w:t>
      </w:r>
      <w:r>
        <w:rPr>
          <w:spacing w:val="-2"/>
        </w:rPr>
        <w:t>«Рукавичка».</w:t>
      </w:r>
    </w:p>
    <w:p w:rsidR="0044132F" w:rsidRDefault="004F5E07">
      <w:pPr>
        <w:spacing w:before="35" w:line="276" w:lineRule="auto"/>
        <w:ind w:left="412" w:right="703"/>
        <w:jc w:val="both"/>
      </w:pPr>
      <w:r>
        <w:rPr>
          <w:b/>
          <w:u w:val="single"/>
        </w:rPr>
        <w:t>Проза.</w:t>
      </w:r>
      <w:r>
        <w:rPr>
          <w:b/>
        </w:rPr>
        <w:t xml:space="preserve"> </w:t>
      </w:r>
      <w:r>
        <w:t>Александрова З.Н. «Хрюшка и Чушка», Б.Ф. «Маша и Миша», Пантелеев Л. «Как поросенок говорить</w:t>
      </w:r>
      <w:r>
        <w:rPr>
          <w:spacing w:val="57"/>
          <w:w w:val="150"/>
        </w:rPr>
        <w:t xml:space="preserve"> </w:t>
      </w:r>
      <w:r>
        <w:t>научился»,</w:t>
      </w:r>
      <w:r>
        <w:rPr>
          <w:spacing w:val="61"/>
          <w:w w:val="150"/>
        </w:rPr>
        <w:t xml:space="preserve"> </w:t>
      </w:r>
      <w:r>
        <w:t>Сутеев</w:t>
      </w:r>
      <w:r>
        <w:rPr>
          <w:spacing w:val="58"/>
          <w:w w:val="150"/>
        </w:rPr>
        <w:t xml:space="preserve"> </w:t>
      </w:r>
      <w:r>
        <w:t>В.Г.</w:t>
      </w:r>
      <w:r>
        <w:rPr>
          <w:spacing w:val="59"/>
          <w:w w:val="150"/>
        </w:rPr>
        <w:t xml:space="preserve"> </w:t>
      </w:r>
      <w:r>
        <w:t>«Цыпленок</w:t>
      </w:r>
      <w:r>
        <w:rPr>
          <w:spacing w:val="58"/>
          <w:w w:val="150"/>
        </w:rPr>
        <w:t xml:space="preserve"> </w:t>
      </w:r>
      <w:r>
        <w:t>и</w:t>
      </w:r>
      <w:r>
        <w:rPr>
          <w:spacing w:val="60"/>
          <w:w w:val="150"/>
        </w:rPr>
        <w:t xml:space="preserve"> </w:t>
      </w:r>
      <w:r>
        <w:t>утенок»,</w:t>
      </w:r>
      <w:r>
        <w:rPr>
          <w:spacing w:val="59"/>
          <w:w w:val="150"/>
        </w:rPr>
        <w:t xml:space="preserve"> </w:t>
      </w:r>
      <w:r>
        <w:t>Чарушин</w:t>
      </w:r>
      <w:r>
        <w:rPr>
          <w:spacing w:val="57"/>
          <w:w w:val="150"/>
        </w:rPr>
        <w:t xml:space="preserve"> </w:t>
      </w:r>
      <w:r>
        <w:t>Е.И.</w:t>
      </w:r>
      <w:r>
        <w:rPr>
          <w:spacing w:val="58"/>
          <w:w w:val="150"/>
        </w:rPr>
        <w:t xml:space="preserve"> </w:t>
      </w:r>
      <w:r>
        <w:t>«Курочка»</w:t>
      </w:r>
      <w:r>
        <w:rPr>
          <w:spacing w:val="60"/>
          <w:w w:val="150"/>
        </w:rPr>
        <w:t xml:space="preserve"> </w:t>
      </w:r>
      <w:r>
        <w:t>(из</w:t>
      </w:r>
      <w:r>
        <w:rPr>
          <w:spacing w:val="58"/>
          <w:w w:val="150"/>
        </w:rPr>
        <w:t xml:space="preserve"> </w:t>
      </w:r>
      <w:r>
        <w:rPr>
          <w:spacing w:val="-2"/>
        </w:rPr>
        <w:t>цикла</w:t>
      </w:r>
    </w:p>
    <w:p w:rsidR="0044132F" w:rsidRDefault="004F5E07">
      <w:pPr>
        <w:spacing w:before="2"/>
        <w:ind w:left="412"/>
      </w:pPr>
      <w:r>
        <w:t>«Большие</w:t>
      </w:r>
      <w:r>
        <w:rPr>
          <w:spacing w:val="-5"/>
        </w:rPr>
        <w:t xml:space="preserve"> </w:t>
      </w:r>
      <w:r>
        <w:t>и</w:t>
      </w:r>
      <w:r>
        <w:rPr>
          <w:spacing w:val="-4"/>
        </w:rPr>
        <w:t xml:space="preserve"> </w:t>
      </w:r>
      <w:r>
        <w:t>маленькие»),</w:t>
      </w:r>
      <w:r>
        <w:rPr>
          <w:spacing w:val="-2"/>
        </w:rPr>
        <w:t xml:space="preserve"> </w:t>
      </w:r>
      <w:r>
        <w:t>Чуковский</w:t>
      </w:r>
      <w:r>
        <w:rPr>
          <w:spacing w:val="-4"/>
        </w:rPr>
        <w:t xml:space="preserve"> </w:t>
      </w:r>
      <w:r>
        <w:t>К.И.</w:t>
      </w:r>
      <w:r>
        <w:rPr>
          <w:spacing w:val="-2"/>
        </w:rPr>
        <w:t xml:space="preserve"> «Цыпленок».</w:t>
      </w:r>
    </w:p>
    <w:p w:rsidR="0044132F" w:rsidRDefault="004F5E07">
      <w:pPr>
        <w:spacing w:before="40"/>
        <w:ind w:left="392"/>
        <w:rPr>
          <w:b/>
        </w:rPr>
      </w:pPr>
      <w:r>
        <w:rPr>
          <w:b/>
        </w:rPr>
        <w:t>От</w:t>
      </w:r>
      <w:r>
        <w:rPr>
          <w:b/>
          <w:spacing w:val="-6"/>
        </w:rPr>
        <w:t xml:space="preserve"> </w:t>
      </w:r>
      <w:r>
        <w:rPr>
          <w:b/>
        </w:rPr>
        <w:t>2</w:t>
      </w:r>
      <w:r>
        <w:rPr>
          <w:b/>
          <w:spacing w:val="2"/>
        </w:rPr>
        <w:t xml:space="preserve"> </w:t>
      </w:r>
      <w:r>
        <w:rPr>
          <w:b/>
        </w:rPr>
        <w:t>до</w:t>
      </w:r>
      <w:r>
        <w:rPr>
          <w:b/>
          <w:spacing w:val="-2"/>
        </w:rPr>
        <w:t xml:space="preserve"> </w:t>
      </w:r>
      <w:r>
        <w:rPr>
          <w:b/>
        </w:rPr>
        <w:t>3</w:t>
      </w:r>
      <w:r>
        <w:rPr>
          <w:b/>
          <w:spacing w:val="2"/>
        </w:rPr>
        <w:t xml:space="preserve"> </w:t>
      </w:r>
      <w:r>
        <w:rPr>
          <w:b/>
          <w:spacing w:val="-4"/>
        </w:rPr>
        <w:t>лет.</w:t>
      </w:r>
    </w:p>
    <w:p w:rsidR="0044132F" w:rsidRDefault="004F5E07">
      <w:pPr>
        <w:spacing w:before="35"/>
        <w:ind w:left="412"/>
      </w:pPr>
      <w:r>
        <w:rPr>
          <w:b/>
          <w:u w:val="single"/>
        </w:rPr>
        <w:t>Малые</w:t>
      </w:r>
      <w:r>
        <w:rPr>
          <w:b/>
          <w:spacing w:val="65"/>
          <w:w w:val="150"/>
          <w:u w:val="single"/>
        </w:rPr>
        <w:t xml:space="preserve"> </w:t>
      </w:r>
      <w:r>
        <w:rPr>
          <w:b/>
          <w:u w:val="single"/>
        </w:rPr>
        <w:t>формы</w:t>
      </w:r>
      <w:r>
        <w:rPr>
          <w:b/>
          <w:spacing w:val="67"/>
          <w:w w:val="150"/>
          <w:u w:val="single"/>
        </w:rPr>
        <w:t xml:space="preserve"> </w:t>
      </w:r>
      <w:r>
        <w:rPr>
          <w:b/>
          <w:u w:val="single"/>
        </w:rPr>
        <w:t>фольклора</w:t>
      </w:r>
      <w:r>
        <w:t>.</w:t>
      </w:r>
      <w:r>
        <w:rPr>
          <w:spacing w:val="68"/>
          <w:w w:val="150"/>
        </w:rPr>
        <w:t xml:space="preserve"> </w:t>
      </w:r>
      <w:r>
        <w:t>«А</w:t>
      </w:r>
      <w:r>
        <w:rPr>
          <w:spacing w:val="63"/>
          <w:w w:val="150"/>
        </w:rPr>
        <w:t xml:space="preserve"> </w:t>
      </w:r>
      <w:r>
        <w:t>баиньки-баиньки»,</w:t>
      </w:r>
      <w:r>
        <w:rPr>
          <w:spacing w:val="67"/>
          <w:w w:val="150"/>
        </w:rPr>
        <w:t xml:space="preserve"> </w:t>
      </w:r>
      <w:r>
        <w:t>«Бежала</w:t>
      </w:r>
      <w:r>
        <w:rPr>
          <w:spacing w:val="66"/>
          <w:w w:val="150"/>
        </w:rPr>
        <w:t xml:space="preserve"> </w:t>
      </w:r>
      <w:r>
        <w:t>лесочком</w:t>
      </w:r>
      <w:r>
        <w:rPr>
          <w:spacing w:val="67"/>
          <w:w w:val="150"/>
        </w:rPr>
        <w:t xml:space="preserve"> </w:t>
      </w:r>
      <w:r>
        <w:t>лиса</w:t>
      </w:r>
      <w:r>
        <w:rPr>
          <w:spacing w:val="66"/>
          <w:w w:val="150"/>
        </w:rPr>
        <w:t xml:space="preserve"> </w:t>
      </w:r>
      <w:r>
        <w:t>с</w:t>
      </w:r>
      <w:r>
        <w:rPr>
          <w:spacing w:val="69"/>
          <w:w w:val="150"/>
        </w:rPr>
        <w:t xml:space="preserve"> </w:t>
      </w:r>
      <w:r>
        <w:rPr>
          <w:spacing w:val="-2"/>
        </w:rPr>
        <w:t>кузовочком...»,</w:t>
      </w:r>
    </w:p>
    <w:p w:rsidR="0044132F" w:rsidRDefault="004F5E07">
      <w:pPr>
        <w:spacing w:before="39" w:line="276" w:lineRule="auto"/>
        <w:ind w:left="412" w:right="693"/>
        <w:jc w:val="both"/>
      </w:pPr>
      <w:r>
        <w:t>«Большие ноги», «Водичка, водичка», «Вот и люди спят», «Дождик, дождик, полно лить...», «Заяц Егорка...», «Идет коза рогатая», «Из-за леса, из-за гор...», «Катя, Катя...», «Кисонька-мурысонька...»,</w:t>
      </w:r>
    </w:p>
    <w:p w:rsidR="0044132F" w:rsidRDefault="004F5E07">
      <w:pPr>
        <w:spacing w:line="276" w:lineRule="auto"/>
        <w:ind w:left="412" w:right="693"/>
        <w:jc w:val="both"/>
      </w:pPr>
      <w:r>
        <w:t>«Наша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44132F" w:rsidRDefault="004F5E07">
      <w:pPr>
        <w:spacing w:before="1" w:line="276" w:lineRule="auto"/>
        <w:ind w:left="412" w:right="701"/>
        <w:jc w:val="both"/>
      </w:pPr>
      <w:r>
        <w:rPr>
          <w:b/>
          <w:u w:val="single"/>
        </w:rPr>
        <w:t>Русские народные сказки</w:t>
      </w:r>
      <w:r>
        <w:t>. «Заюшкина избушка» (обраб. О. Капицы), «Как коза избушку</w:t>
      </w:r>
      <w:r>
        <w:rPr>
          <w:spacing w:val="40"/>
        </w:rPr>
        <w:t xml:space="preserve"> </w:t>
      </w:r>
      <w:r>
        <w:t xml:space="preserve">построила» (обраб. М.А. Булатова), «Кот, петух и лиса» (обраб. М. Боголюбской), «Лиса и заяц» (обраб. В. Даля), «Маша и медведь» (обраб. М.А. Булатова), «Снегурушка и лиса» (обраб. А.Н. </w:t>
      </w:r>
      <w:r>
        <w:rPr>
          <w:spacing w:val="-2"/>
        </w:rPr>
        <w:t>Толстого).</w:t>
      </w:r>
    </w:p>
    <w:p w:rsidR="0044132F" w:rsidRDefault="004F5E07">
      <w:pPr>
        <w:spacing w:before="1" w:line="276" w:lineRule="auto"/>
        <w:ind w:left="412" w:right="698"/>
        <w:jc w:val="both"/>
      </w:pPr>
      <w:r>
        <w:rPr>
          <w:b/>
          <w:u w:val="single"/>
        </w:rPr>
        <w:t>Фольклор народов мира</w:t>
      </w:r>
      <w: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w:t>
      </w:r>
      <w:r>
        <w:rPr>
          <w:spacing w:val="-2"/>
        </w:rPr>
        <w:t>Зориной).</w:t>
      </w:r>
    </w:p>
    <w:p w:rsidR="0044132F" w:rsidRDefault="004F5E07">
      <w:pPr>
        <w:spacing w:line="251" w:lineRule="exact"/>
        <w:ind w:left="392"/>
      </w:pPr>
      <w:r>
        <w:rPr>
          <w:b/>
          <w:u w:val="single"/>
        </w:rPr>
        <w:t>Произведения</w:t>
      </w:r>
      <w:r>
        <w:rPr>
          <w:b/>
          <w:spacing w:val="-4"/>
          <w:u w:val="single"/>
        </w:rPr>
        <w:t xml:space="preserve"> </w:t>
      </w:r>
      <w:r>
        <w:rPr>
          <w:b/>
          <w:u w:val="single"/>
        </w:rPr>
        <w:t>поэтов</w:t>
      </w:r>
      <w:r>
        <w:rPr>
          <w:b/>
          <w:spacing w:val="-3"/>
          <w:u w:val="single"/>
        </w:rPr>
        <w:t xml:space="preserve"> </w:t>
      </w:r>
      <w:r>
        <w:rPr>
          <w:b/>
          <w:u w:val="single"/>
        </w:rPr>
        <w:t>и</w:t>
      </w:r>
      <w:r>
        <w:rPr>
          <w:b/>
          <w:spacing w:val="-6"/>
          <w:u w:val="single"/>
        </w:rPr>
        <w:t xml:space="preserve"> </w:t>
      </w:r>
      <w:r>
        <w:rPr>
          <w:b/>
          <w:u w:val="single"/>
        </w:rPr>
        <w:t>писателей</w:t>
      </w:r>
      <w:r>
        <w:rPr>
          <w:b/>
          <w:spacing w:val="-6"/>
          <w:u w:val="single"/>
        </w:rPr>
        <w:t xml:space="preserve"> </w:t>
      </w:r>
      <w:r>
        <w:rPr>
          <w:b/>
          <w:spacing w:val="-2"/>
          <w:u w:val="single"/>
        </w:rPr>
        <w:t>России</w:t>
      </w:r>
      <w:r>
        <w:rPr>
          <w:spacing w:val="-2"/>
        </w:rPr>
        <w:t>.</w:t>
      </w:r>
    </w:p>
    <w:p w:rsidR="0044132F" w:rsidRDefault="004F5E07">
      <w:pPr>
        <w:spacing w:before="39" w:line="276" w:lineRule="auto"/>
        <w:ind w:left="412" w:right="689"/>
        <w:jc w:val="both"/>
      </w:pPr>
      <w:r>
        <w:rPr>
          <w:b/>
          <w:u w:val="single"/>
        </w:rPr>
        <w:t>Поэзия.</w:t>
      </w:r>
      <w:r>
        <w:rPr>
          <w:b/>
        </w:rPr>
        <w:t xml:space="preserve"> </w:t>
      </w:r>
      <w:r>
        <w:t>Аким Я.Л. «Мама»; Александрова З.Н. «Гули-гули», «Арбуз»; Барто А., Барто П. «Девочка- 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w:t>
      </w:r>
      <w:r>
        <w:rPr>
          <w:spacing w:val="40"/>
        </w:rPr>
        <w:t xml:space="preserve"> </w:t>
      </w:r>
      <w:r>
        <w:t>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44132F" w:rsidRDefault="004F5E07">
      <w:pPr>
        <w:ind w:left="412"/>
        <w:jc w:val="both"/>
      </w:pPr>
      <w:r>
        <w:rPr>
          <w:b/>
          <w:u w:val="single"/>
        </w:rPr>
        <w:t>Проза</w:t>
      </w:r>
      <w:r>
        <w:t>.</w:t>
      </w:r>
      <w:r>
        <w:rPr>
          <w:spacing w:val="27"/>
        </w:rPr>
        <w:t xml:space="preserve"> </w:t>
      </w:r>
      <w:r>
        <w:t>Бианки</w:t>
      </w:r>
      <w:r>
        <w:rPr>
          <w:spacing w:val="26"/>
        </w:rPr>
        <w:t xml:space="preserve"> </w:t>
      </w:r>
      <w:r>
        <w:t>В.В.</w:t>
      </w:r>
      <w:r>
        <w:rPr>
          <w:spacing w:val="28"/>
        </w:rPr>
        <w:t xml:space="preserve"> </w:t>
      </w:r>
      <w:r>
        <w:t>«Лис</w:t>
      </w:r>
      <w:r>
        <w:rPr>
          <w:spacing w:val="26"/>
        </w:rPr>
        <w:t xml:space="preserve"> </w:t>
      </w:r>
      <w:r>
        <w:t>и</w:t>
      </w:r>
      <w:r>
        <w:rPr>
          <w:spacing w:val="25"/>
        </w:rPr>
        <w:t xml:space="preserve"> </w:t>
      </w:r>
      <w:r>
        <w:t>мышонок»;</w:t>
      </w:r>
      <w:r>
        <w:rPr>
          <w:spacing w:val="26"/>
        </w:rPr>
        <w:t xml:space="preserve"> </w:t>
      </w:r>
      <w:r>
        <w:t>Калинина</w:t>
      </w:r>
      <w:r>
        <w:rPr>
          <w:spacing w:val="26"/>
        </w:rPr>
        <w:t xml:space="preserve"> </w:t>
      </w:r>
      <w:r>
        <w:t>Н.Д.</w:t>
      </w:r>
      <w:r>
        <w:rPr>
          <w:spacing w:val="28"/>
        </w:rPr>
        <w:t xml:space="preserve"> </w:t>
      </w:r>
      <w:r>
        <w:t>«В</w:t>
      </w:r>
      <w:r>
        <w:rPr>
          <w:spacing w:val="28"/>
        </w:rPr>
        <w:t xml:space="preserve"> </w:t>
      </w:r>
      <w:r>
        <w:t>лесу»</w:t>
      </w:r>
      <w:r>
        <w:rPr>
          <w:spacing w:val="28"/>
        </w:rPr>
        <w:t xml:space="preserve"> </w:t>
      </w:r>
      <w:r>
        <w:t>(из</w:t>
      </w:r>
      <w:r>
        <w:rPr>
          <w:spacing w:val="28"/>
        </w:rPr>
        <w:t xml:space="preserve"> </w:t>
      </w:r>
      <w:r>
        <w:t>книги</w:t>
      </w:r>
      <w:r>
        <w:rPr>
          <w:spacing w:val="26"/>
        </w:rPr>
        <w:t xml:space="preserve"> </w:t>
      </w:r>
      <w:r>
        <w:t>«Летом»),</w:t>
      </w:r>
      <w:r>
        <w:rPr>
          <w:spacing w:val="28"/>
        </w:rPr>
        <w:t xml:space="preserve"> </w:t>
      </w:r>
      <w:r>
        <w:t>«Про</w:t>
      </w:r>
      <w:r>
        <w:rPr>
          <w:spacing w:val="29"/>
        </w:rPr>
        <w:t xml:space="preserve"> </w:t>
      </w:r>
      <w:r>
        <w:rPr>
          <w:spacing w:val="-2"/>
        </w:rPr>
        <w:t>жука»,</w:t>
      </w:r>
    </w:p>
    <w:p w:rsidR="0044132F" w:rsidRDefault="004F5E07">
      <w:pPr>
        <w:spacing w:before="39"/>
        <w:ind w:left="412"/>
        <w:jc w:val="both"/>
      </w:pPr>
      <w:r>
        <w:t>«Как</w:t>
      </w:r>
      <w:r>
        <w:rPr>
          <w:spacing w:val="14"/>
        </w:rPr>
        <w:t xml:space="preserve"> </w:t>
      </w:r>
      <w:r>
        <w:t>Саша</w:t>
      </w:r>
      <w:r>
        <w:rPr>
          <w:spacing w:val="14"/>
        </w:rPr>
        <w:t xml:space="preserve"> </w:t>
      </w:r>
      <w:r>
        <w:t>и</w:t>
      </w:r>
      <w:r>
        <w:rPr>
          <w:spacing w:val="17"/>
        </w:rPr>
        <w:t xml:space="preserve"> </w:t>
      </w:r>
      <w:r>
        <w:t>Алеша</w:t>
      </w:r>
      <w:r>
        <w:rPr>
          <w:spacing w:val="17"/>
        </w:rPr>
        <w:t xml:space="preserve"> </w:t>
      </w:r>
      <w:r>
        <w:t>пришли</w:t>
      </w:r>
      <w:r>
        <w:rPr>
          <w:spacing w:val="13"/>
        </w:rPr>
        <w:t xml:space="preserve"> </w:t>
      </w:r>
      <w:r>
        <w:t>в</w:t>
      </w:r>
      <w:r>
        <w:rPr>
          <w:spacing w:val="15"/>
        </w:rPr>
        <w:t xml:space="preserve"> </w:t>
      </w:r>
      <w:r>
        <w:t>детский</w:t>
      </w:r>
      <w:r>
        <w:rPr>
          <w:spacing w:val="14"/>
        </w:rPr>
        <w:t xml:space="preserve"> </w:t>
      </w:r>
      <w:r>
        <w:t>сад»</w:t>
      </w:r>
      <w:r>
        <w:rPr>
          <w:spacing w:val="17"/>
        </w:rPr>
        <w:t xml:space="preserve"> </w:t>
      </w:r>
      <w:r>
        <w:t>(1-2</w:t>
      </w:r>
      <w:r>
        <w:rPr>
          <w:spacing w:val="17"/>
        </w:rPr>
        <w:t xml:space="preserve"> </w:t>
      </w:r>
      <w:r>
        <w:t>рассказа</w:t>
      </w:r>
      <w:r>
        <w:rPr>
          <w:spacing w:val="14"/>
        </w:rPr>
        <w:t xml:space="preserve"> </w:t>
      </w:r>
      <w:r>
        <w:t>по</w:t>
      </w:r>
      <w:r>
        <w:rPr>
          <w:spacing w:val="17"/>
        </w:rPr>
        <w:t xml:space="preserve"> </w:t>
      </w:r>
      <w:r>
        <w:t>выбору);</w:t>
      </w:r>
      <w:r>
        <w:rPr>
          <w:spacing w:val="14"/>
        </w:rPr>
        <w:t xml:space="preserve"> </w:t>
      </w:r>
      <w:r>
        <w:t>Павлова</w:t>
      </w:r>
      <w:r>
        <w:rPr>
          <w:spacing w:val="14"/>
        </w:rPr>
        <w:t xml:space="preserve"> </w:t>
      </w:r>
      <w:r>
        <w:t>Н.М.</w:t>
      </w:r>
      <w:r>
        <w:rPr>
          <w:spacing w:val="17"/>
        </w:rPr>
        <w:t xml:space="preserve"> </w:t>
      </w:r>
      <w:r>
        <w:rPr>
          <w:spacing w:val="-2"/>
        </w:rPr>
        <w:t>«Земляничка»;</w:t>
      </w:r>
    </w:p>
    <w:p w:rsidR="0044132F" w:rsidRDefault="0044132F">
      <w:pPr>
        <w:jc w:val="both"/>
        <w:sectPr w:rsidR="0044132F">
          <w:pgSz w:w="11910" w:h="16840"/>
          <w:pgMar w:top="1620" w:right="460" w:bottom="1240" w:left="740" w:header="0" w:footer="956" w:gutter="0"/>
          <w:cols w:space="720"/>
        </w:sectPr>
      </w:pPr>
    </w:p>
    <w:p w:rsidR="0044132F" w:rsidRDefault="004F5E07">
      <w:pPr>
        <w:spacing w:before="79" w:line="276" w:lineRule="auto"/>
        <w:ind w:left="412" w:right="693"/>
        <w:jc w:val="both"/>
      </w:pPr>
      <w:r>
        <w:lastRenderedPageBreak/>
        <w:t>Симбирская Ю.С. «По тропинке, по дорожке»; Сутеев В.Г. «Кто сказал «мяу?», «Под грибом»; Тайц Я.М.</w:t>
      </w:r>
      <w:r>
        <w:rPr>
          <w:spacing w:val="-4"/>
        </w:rPr>
        <w:t xml:space="preserve"> </w:t>
      </w:r>
      <w:r>
        <w:t>«Кубик</w:t>
      </w:r>
      <w:r>
        <w:rPr>
          <w:spacing w:val="1"/>
        </w:rPr>
        <w:t xml:space="preserve"> </w:t>
      </w:r>
      <w:r>
        <w:t>на кубик»,</w:t>
      </w:r>
      <w:r>
        <w:rPr>
          <w:spacing w:val="-2"/>
        </w:rPr>
        <w:t xml:space="preserve"> </w:t>
      </w:r>
      <w:r>
        <w:t>«Впереди всех»,</w:t>
      </w:r>
      <w:r>
        <w:rPr>
          <w:spacing w:val="-1"/>
        </w:rPr>
        <w:t xml:space="preserve"> </w:t>
      </w:r>
      <w:r>
        <w:t>«Волк»</w:t>
      </w:r>
      <w:r>
        <w:rPr>
          <w:spacing w:val="-1"/>
        </w:rPr>
        <w:t xml:space="preserve"> </w:t>
      </w:r>
      <w:r>
        <w:t>(рассказы по</w:t>
      </w:r>
      <w:r>
        <w:rPr>
          <w:spacing w:val="12"/>
        </w:rPr>
        <w:t xml:space="preserve"> </w:t>
      </w:r>
      <w:r>
        <w:t>выбору); Толстой</w:t>
      </w:r>
      <w:r>
        <w:rPr>
          <w:spacing w:val="2"/>
        </w:rPr>
        <w:t xml:space="preserve"> </w:t>
      </w:r>
      <w:r>
        <w:t>JI.H.</w:t>
      </w:r>
      <w:r>
        <w:rPr>
          <w:spacing w:val="2"/>
        </w:rPr>
        <w:t xml:space="preserve"> </w:t>
      </w:r>
      <w:r>
        <w:t xml:space="preserve">«Три </w:t>
      </w:r>
      <w:r>
        <w:rPr>
          <w:spacing w:val="-2"/>
        </w:rPr>
        <w:t>медведя»,</w:t>
      </w:r>
    </w:p>
    <w:p w:rsidR="0044132F" w:rsidRDefault="004F5E07">
      <w:pPr>
        <w:spacing w:before="2" w:line="273" w:lineRule="auto"/>
        <w:ind w:left="412" w:right="703"/>
        <w:jc w:val="both"/>
      </w:pPr>
      <w:r>
        <w:t>«Косточка»; Ушинский К.Д. «Васька», «Петушок с семьей», «Уточки» (рассказы по выбору); Чарушин Е.И. «В лесу» (1-3 рассказа по выбору), «Волчишко»; Чуковский К.И. «Мойдодыр».</w:t>
      </w:r>
    </w:p>
    <w:p w:rsidR="0044132F" w:rsidRDefault="004F5E07">
      <w:pPr>
        <w:spacing w:before="3" w:line="276" w:lineRule="auto"/>
        <w:ind w:left="412" w:right="699"/>
        <w:jc w:val="both"/>
      </w:pPr>
      <w:r>
        <w:rPr>
          <w:b/>
          <w:u w:val="single"/>
        </w:rPr>
        <w:t>Произведения поэтов и писателей разных стран</w:t>
      </w:r>
      <w:r>
        <w:rPr>
          <w:u w:val="single"/>
        </w:rPr>
        <w:t>.</w:t>
      </w:r>
      <w:r>
        <w:t xml:space="preserve"> Биссет Д. «Га-га-га!», пер. с англ. Н. Шерешевской;</w:t>
      </w:r>
      <w:r>
        <w:rPr>
          <w:spacing w:val="-1"/>
        </w:rPr>
        <w:t xml:space="preserve"> </w:t>
      </w:r>
      <w:r>
        <w:t>Дональдсон</w:t>
      </w:r>
      <w:r>
        <w:rPr>
          <w:spacing w:val="1"/>
        </w:rPr>
        <w:t xml:space="preserve"> </w:t>
      </w:r>
      <w:r>
        <w:t>Д.</w:t>
      </w:r>
      <w:r>
        <w:rPr>
          <w:spacing w:val="3"/>
        </w:rPr>
        <w:t xml:space="preserve"> </w:t>
      </w:r>
      <w:r>
        <w:t>«Мишка-почтальон»,</w:t>
      </w:r>
      <w:r>
        <w:rPr>
          <w:spacing w:val="3"/>
        </w:rPr>
        <w:t xml:space="preserve"> </w:t>
      </w:r>
      <w:r>
        <w:t>пер.</w:t>
      </w:r>
      <w:r>
        <w:rPr>
          <w:spacing w:val="3"/>
        </w:rPr>
        <w:t xml:space="preserve"> </w:t>
      </w:r>
      <w:r>
        <w:t>М.</w:t>
      </w:r>
      <w:r>
        <w:rPr>
          <w:spacing w:val="3"/>
        </w:rPr>
        <w:t xml:space="preserve"> </w:t>
      </w:r>
      <w:r>
        <w:t>Бородицкой;</w:t>
      </w:r>
      <w:r>
        <w:rPr>
          <w:spacing w:val="1"/>
        </w:rPr>
        <w:t xml:space="preserve"> </w:t>
      </w:r>
      <w:r>
        <w:t>Капутикян</w:t>
      </w:r>
      <w:r>
        <w:rPr>
          <w:spacing w:val="7"/>
        </w:rPr>
        <w:t xml:space="preserve"> </w:t>
      </w:r>
      <w:r>
        <w:t>С.Б.</w:t>
      </w:r>
      <w:r>
        <w:rPr>
          <w:spacing w:val="3"/>
        </w:rPr>
        <w:t xml:space="preserve"> </w:t>
      </w:r>
      <w:r>
        <w:t>«Все</w:t>
      </w:r>
      <w:r>
        <w:rPr>
          <w:spacing w:val="2"/>
        </w:rPr>
        <w:t xml:space="preserve"> </w:t>
      </w:r>
      <w:r>
        <w:rPr>
          <w:spacing w:val="-2"/>
        </w:rPr>
        <w:t>спят»,</w:t>
      </w:r>
    </w:p>
    <w:p w:rsidR="0044132F" w:rsidRDefault="004F5E07">
      <w:pPr>
        <w:spacing w:before="3" w:line="276" w:lineRule="auto"/>
        <w:ind w:left="392" w:right="705" w:firstLine="20"/>
        <w:jc w:val="both"/>
        <w:rPr>
          <w:b/>
        </w:rPr>
      </w:pPr>
      <w:r>
        <w:t>«Маша обедает», пер. с арм. Т. Спендиаровой; Остервальдер М. «Приключения маленького Бобо. Истории</w:t>
      </w:r>
      <w:r>
        <w:rPr>
          <w:spacing w:val="-3"/>
        </w:rPr>
        <w:t xml:space="preserve"> </w:t>
      </w:r>
      <w:r>
        <w:t>в</w:t>
      </w:r>
      <w:r>
        <w:rPr>
          <w:spacing w:val="-2"/>
        </w:rPr>
        <w:t xml:space="preserve"> </w:t>
      </w:r>
      <w:r>
        <w:t>картинках для</w:t>
      </w:r>
      <w:r>
        <w:rPr>
          <w:spacing w:val="-3"/>
        </w:rPr>
        <w:t xml:space="preserve"> </w:t>
      </w:r>
      <w:r>
        <w:t>самых маленьких»,</w:t>
      </w:r>
      <w:r>
        <w:rPr>
          <w:spacing w:val="-1"/>
        </w:rPr>
        <w:t xml:space="preserve"> </w:t>
      </w:r>
      <w:r>
        <w:t>пер.</w:t>
      </w:r>
      <w:r>
        <w:rPr>
          <w:spacing w:val="-1"/>
        </w:rPr>
        <w:t xml:space="preserve"> </w:t>
      </w:r>
      <w:r>
        <w:t>Т.</w:t>
      </w:r>
      <w:r>
        <w:rPr>
          <w:spacing w:val="-5"/>
        </w:rPr>
        <w:t xml:space="preserve"> </w:t>
      </w:r>
      <w:r>
        <w:t>Зборовская;</w:t>
      </w:r>
      <w:r>
        <w:rPr>
          <w:spacing w:val="-3"/>
        </w:rPr>
        <w:t xml:space="preserve"> </w:t>
      </w:r>
      <w:r>
        <w:t>Эрик</w:t>
      </w:r>
      <w:r>
        <w:rPr>
          <w:spacing w:val="-1"/>
        </w:rPr>
        <w:t xml:space="preserve"> </w:t>
      </w:r>
      <w:r>
        <w:t>К.</w:t>
      </w:r>
      <w:r>
        <w:rPr>
          <w:spacing w:val="-5"/>
        </w:rPr>
        <w:t xml:space="preserve"> </w:t>
      </w:r>
      <w:r>
        <w:t>«Очень</w:t>
      </w:r>
      <w:r>
        <w:rPr>
          <w:spacing w:val="-2"/>
        </w:rPr>
        <w:t xml:space="preserve"> </w:t>
      </w:r>
      <w:r>
        <w:t>голодная</w:t>
      </w:r>
      <w:r>
        <w:rPr>
          <w:spacing w:val="-3"/>
        </w:rPr>
        <w:t xml:space="preserve"> </w:t>
      </w:r>
      <w:r>
        <w:t xml:space="preserve">гусеница». </w:t>
      </w:r>
      <w:r>
        <w:rPr>
          <w:b/>
        </w:rPr>
        <w:t>От 3 до 4 лет.</w:t>
      </w:r>
    </w:p>
    <w:p w:rsidR="0044132F" w:rsidRDefault="004F5E07">
      <w:pPr>
        <w:spacing w:line="276" w:lineRule="auto"/>
        <w:ind w:left="412" w:right="692"/>
        <w:jc w:val="both"/>
      </w:pPr>
      <w:r>
        <w:rPr>
          <w:b/>
          <w:u w:val="single"/>
        </w:rPr>
        <w:t>Малые формы фольклора</w:t>
      </w:r>
      <w:r>
        <w:t>. «Ай, качи-качи-качи...», «Божья коровка...», «Волчок-волчок,</w:t>
      </w:r>
      <w:r>
        <w:rPr>
          <w:spacing w:val="80"/>
        </w:rPr>
        <w:t xml:space="preserve"> </w:t>
      </w:r>
      <w:r>
        <w:t>шерстяной</w:t>
      </w:r>
      <w:r>
        <w:rPr>
          <w:spacing w:val="33"/>
        </w:rPr>
        <w:t xml:space="preserve"> </w:t>
      </w:r>
      <w:r>
        <w:t>бочок...»,</w:t>
      </w:r>
      <w:r>
        <w:rPr>
          <w:spacing w:val="38"/>
        </w:rPr>
        <w:t xml:space="preserve"> </w:t>
      </w:r>
      <w:r>
        <w:t>«Дождик,</w:t>
      </w:r>
      <w:r>
        <w:rPr>
          <w:spacing w:val="34"/>
        </w:rPr>
        <w:t xml:space="preserve"> </w:t>
      </w:r>
      <w:r>
        <w:t>дождик,</w:t>
      </w:r>
      <w:r>
        <w:rPr>
          <w:spacing w:val="38"/>
        </w:rPr>
        <w:t xml:space="preserve"> </w:t>
      </w:r>
      <w:r>
        <w:t>пуще...»,</w:t>
      </w:r>
      <w:r>
        <w:rPr>
          <w:spacing w:val="38"/>
        </w:rPr>
        <w:t xml:space="preserve"> </w:t>
      </w:r>
      <w:r>
        <w:t>«Еду-еду</w:t>
      </w:r>
      <w:r>
        <w:rPr>
          <w:spacing w:val="36"/>
        </w:rPr>
        <w:t xml:space="preserve"> </w:t>
      </w:r>
      <w:r>
        <w:t>к</w:t>
      </w:r>
      <w:r>
        <w:rPr>
          <w:spacing w:val="38"/>
        </w:rPr>
        <w:t xml:space="preserve"> </w:t>
      </w:r>
      <w:r>
        <w:t>бабе,</w:t>
      </w:r>
      <w:r>
        <w:rPr>
          <w:spacing w:val="38"/>
        </w:rPr>
        <w:t xml:space="preserve"> </w:t>
      </w:r>
      <w:r>
        <w:t>к</w:t>
      </w:r>
      <w:r>
        <w:rPr>
          <w:spacing w:val="38"/>
        </w:rPr>
        <w:t xml:space="preserve"> </w:t>
      </w:r>
      <w:r>
        <w:t>деду...»,</w:t>
      </w:r>
      <w:r>
        <w:rPr>
          <w:spacing w:val="38"/>
        </w:rPr>
        <w:t xml:space="preserve"> </w:t>
      </w:r>
      <w:r>
        <w:t>«Жили</w:t>
      </w:r>
      <w:r>
        <w:rPr>
          <w:spacing w:val="35"/>
        </w:rPr>
        <w:t xml:space="preserve"> </w:t>
      </w:r>
      <w:r>
        <w:t>у</w:t>
      </w:r>
      <w:r>
        <w:rPr>
          <w:spacing w:val="41"/>
        </w:rPr>
        <w:t xml:space="preserve"> </w:t>
      </w:r>
      <w:r>
        <w:rPr>
          <w:spacing w:val="-2"/>
        </w:rPr>
        <w:t>бабуси...»,</w:t>
      </w:r>
    </w:p>
    <w:p w:rsidR="0044132F" w:rsidRDefault="004F5E07">
      <w:pPr>
        <w:spacing w:line="251" w:lineRule="exact"/>
        <w:ind w:left="412"/>
        <w:jc w:val="both"/>
      </w:pPr>
      <w:r>
        <w:t>«Заинька,</w:t>
      </w:r>
      <w:r>
        <w:rPr>
          <w:spacing w:val="52"/>
        </w:rPr>
        <w:t xml:space="preserve"> </w:t>
      </w:r>
      <w:r>
        <w:t>попляши...»,</w:t>
      </w:r>
      <w:r>
        <w:rPr>
          <w:spacing w:val="55"/>
        </w:rPr>
        <w:t xml:space="preserve"> </w:t>
      </w:r>
      <w:r>
        <w:t>«Заря-заряница...»;</w:t>
      </w:r>
      <w:r>
        <w:rPr>
          <w:spacing w:val="52"/>
        </w:rPr>
        <w:t xml:space="preserve"> </w:t>
      </w:r>
      <w:r>
        <w:t>«Как</w:t>
      </w:r>
      <w:r>
        <w:rPr>
          <w:spacing w:val="55"/>
        </w:rPr>
        <w:t xml:space="preserve"> </w:t>
      </w:r>
      <w:r>
        <w:t>без</w:t>
      </w:r>
      <w:r>
        <w:rPr>
          <w:spacing w:val="55"/>
        </w:rPr>
        <w:t xml:space="preserve"> </w:t>
      </w:r>
      <w:r>
        <w:t>дудки,</w:t>
      </w:r>
      <w:r>
        <w:rPr>
          <w:spacing w:val="54"/>
        </w:rPr>
        <w:t xml:space="preserve"> </w:t>
      </w:r>
      <w:r>
        <w:t>без</w:t>
      </w:r>
      <w:r>
        <w:rPr>
          <w:spacing w:val="59"/>
        </w:rPr>
        <w:t xml:space="preserve"> </w:t>
      </w:r>
      <w:r>
        <w:t>дуды...»,</w:t>
      </w:r>
      <w:r>
        <w:rPr>
          <w:spacing w:val="55"/>
        </w:rPr>
        <w:t xml:space="preserve"> </w:t>
      </w:r>
      <w:r>
        <w:t>«Как</w:t>
      </w:r>
      <w:r>
        <w:rPr>
          <w:spacing w:val="54"/>
        </w:rPr>
        <w:t xml:space="preserve"> </w:t>
      </w:r>
      <w:r>
        <w:t>у</w:t>
      </w:r>
      <w:r>
        <w:rPr>
          <w:spacing w:val="56"/>
        </w:rPr>
        <w:t xml:space="preserve"> </w:t>
      </w:r>
      <w:r>
        <w:t>нашего</w:t>
      </w:r>
      <w:r>
        <w:rPr>
          <w:spacing w:val="56"/>
        </w:rPr>
        <w:t xml:space="preserve"> </w:t>
      </w:r>
      <w:r>
        <w:rPr>
          <w:spacing w:val="-2"/>
        </w:rPr>
        <w:t>кота...»,</w:t>
      </w:r>
    </w:p>
    <w:p w:rsidR="0044132F" w:rsidRDefault="004F5E07">
      <w:pPr>
        <w:spacing w:before="38"/>
        <w:ind w:left="412"/>
        <w:jc w:val="both"/>
      </w:pPr>
      <w:r>
        <w:t>«Кисонька-мурысенька...»,</w:t>
      </w:r>
      <w:r>
        <w:rPr>
          <w:spacing w:val="41"/>
        </w:rPr>
        <w:t xml:space="preserve"> </w:t>
      </w:r>
      <w:r>
        <w:t>«Курочка-</w:t>
      </w:r>
      <w:r>
        <w:rPr>
          <w:spacing w:val="43"/>
        </w:rPr>
        <w:t xml:space="preserve"> </w:t>
      </w:r>
      <w:r>
        <w:t>рябушечка...»,</w:t>
      </w:r>
      <w:r>
        <w:rPr>
          <w:spacing w:val="46"/>
        </w:rPr>
        <w:t xml:space="preserve"> </w:t>
      </w:r>
      <w:r>
        <w:t>«На</w:t>
      </w:r>
      <w:r>
        <w:rPr>
          <w:spacing w:val="43"/>
        </w:rPr>
        <w:t xml:space="preserve"> </w:t>
      </w:r>
      <w:r>
        <w:t>улице</w:t>
      </w:r>
      <w:r>
        <w:rPr>
          <w:spacing w:val="43"/>
        </w:rPr>
        <w:t xml:space="preserve"> </w:t>
      </w:r>
      <w:r>
        <w:t>три</w:t>
      </w:r>
      <w:r>
        <w:rPr>
          <w:spacing w:val="44"/>
        </w:rPr>
        <w:t xml:space="preserve"> </w:t>
      </w:r>
      <w:r>
        <w:t>курицы...»,</w:t>
      </w:r>
      <w:r>
        <w:rPr>
          <w:spacing w:val="41"/>
        </w:rPr>
        <w:t xml:space="preserve"> </w:t>
      </w:r>
      <w:r>
        <w:t>«Ночь</w:t>
      </w:r>
      <w:r>
        <w:rPr>
          <w:spacing w:val="45"/>
        </w:rPr>
        <w:t xml:space="preserve"> </w:t>
      </w:r>
      <w:r>
        <w:rPr>
          <w:spacing w:val="-2"/>
        </w:rPr>
        <w:t>пришла...»,</w:t>
      </w:r>
    </w:p>
    <w:p w:rsidR="0044132F" w:rsidRDefault="004F5E07">
      <w:pPr>
        <w:spacing w:before="39" w:line="276" w:lineRule="auto"/>
        <w:ind w:left="412" w:right="693"/>
        <w:jc w:val="both"/>
      </w:pPr>
      <w:r>
        <w:t xml:space="preserve">«Пальчик-мальчик...», «Привяжу я козлика», «Радуга-дуга...», «Сидит белка на тележке...», «Сорока, сорока...», «Тень, тень, потетень...», «Тили-бом! Тили-бом!..», «Травка-муравка...», «Чики-чики- </w:t>
      </w:r>
      <w:r>
        <w:rPr>
          <w:spacing w:val="-2"/>
        </w:rPr>
        <w:t>чикалочки...».</w:t>
      </w:r>
    </w:p>
    <w:p w:rsidR="0044132F" w:rsidRDefault="004F5E07">
      <w:pPr>
        <w:spacing w:line="276" w:lineRule="auto"/>
        <w:ind w:left="412" w:right="699"/>
        <w:jc w:val="both"/>
      </w:pPr>
      <w:r>
        <w:rPr>
          <w:b/>
          <w:u w:val="single"/>
        </w:rPr>
        <w:t>Русские народные сказки</w:t>
      </w:r>
      <w:r>
        <w:t>. «Бычок - черный бочок, белые копытца» (обраб. М. Булатова); «Волк и козлята» (обраб.</w:t>
      </w:r>
      <w:r>
        <w:rPr>
          <w:spacing w:val="-1"/>
        </w:rPr>
        <w:t xml:space="preserve"> </w:t>
      </w:r>
      <w:r>
        <w:t>А.Н.</w:t>
      </w:r>
      <w:r>
        <w:rPr>
          <w:spacing w:val="-1"/>
        </w:rPr>
        <w:t xml:space="preserve"> </w:t>
      </w:r>
      <w:r>
        <w:t>Толстого);</w:t>
      </w:r>
      <w:r>
        <w:rPr>
          <w:spacing w:val="-3"/>
        </w:rPr>
        <w:t xml:space="preserve"> </w:t>
      </w:r>
      <w:r>
        <w:t>«Кот,</w:t>
      </w:r>
      <w:r>
        <w:rPr>
          <w:spacing w:val="-1"/>
        </w:rPr>
        <w:t xml:space="preserve"> </w:t>
      </w:r>
      <w:r>
        <w:t>петух и лиса» (обраб.</w:t>
      </w:r>
      <w:r>
        <w:rPr>
          <w:spacing w:val="-1"/>
        </w:rPr>
        <w:t xml:space="preserve"> </w:t>
      </w:r>
      <w:r>
        <w:t>М.</w:t>
      </w:r>
      <w:r>
        <w:rPr>
          <w:spacing w:val="-1"/>
        </w:rPr>
        <w:t xml:space="preserve"> </w:t>
      </w:r>
      <w:r>
        <w:t>Боголюбской);</w:t>
      </w:r>
      <w:r>
        <w:rPr>
          <w:spacing w:val="-3"/>
        </w:rPr>
        <w:t xml:space="preserve"> </w:t>
      </w:r>
      <w:r>
        <w:t>«Лиса</w:t>
      </w:r>
      <w:r>
        <w:rPr>
          <w:spacing w:val="-3"/>
        </w:rPr>
        <w:t xml:space="preserve"> </w:t>
      </w:r>
      <w:r>
        <w:t>и заяц» (обраб. В. Даля); «Снегурочка и лиса» (обраб. М. Булатова); «У страха глаза велики» (обраб. М. Серовой).</w:t>
      </w:r>
    </w:p>
    <w:p w:rsidR="0044132F" w:rsidRDefault="004F5E07">
      <w:pPr>
        <w:spacing w:line="278" w:lineRule="auto"/>
        <w:ind w:left="412" w:right="696"/>
        <w:jc w:val="both"/>
      </w:pPr>
      <w:r>
        <w:rPr>
          <w:b/>
          <w:u w:val="single"/>
        </w:rPr>
        <w:t>Фольклор народов мира</w:t>
      </w:r>
      <w:r>
        <w:rPr>
          <w:b/>
        </w:rPr>
        <w:t xml:space="preserve">. </w:t>
      </w:r>
      <w: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44132F" w:rsidRDefault="004F5E07">
      <w:pPr>
        <w:spacing w:line="276" w:lineRule="auto"/>
        <w:ind w:left="412" w:right="689"/>
        <w:jc w:val="both"/>
      </w:pPr>
      <w:r>
        <w:rPr>
          <w:b/>
          <w:u w:val="single"/>
        </w:rPr>
        <w:t>Сказки</w:t>
      </w:r>
      <w:r>
        <w:rPr>
          <w:b/>
        </w:rPr>
        <w:t xml:space="preserve">. </w:t>
      </w:r>
      <w: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 молодец», пер. с болг. Л. Грибовой; «Пых», белорус, обр. Н. Мялика: «Лесной мишка и проказница мышка», латыш., обр. Ю. Ванага, пер. Л. Воронковой.</w:t>
      </w:r>
    </w:p>
    <w:p w:rsidR="0044132F" w:rsidRDefault="004F5E07">
      <w:pPr>
        <w:ind w:left="392"/>
      </w:pPr>
      <w:r>
        <w:rPr>
          <w:b/>
          <w:u w:val="single"/>
        </w:rPr>
        <w:t>Произведения</w:t>
      </w:r>
      <w:r>
        <w:rPr>
          <w:b/>
          <w:spacing w:val="-4"/>
          <w:u w:val="single"/>
        </w:rPr>
        <w:t xml:space="preserve"> </w:t>
      </w:r>
      <w:r>
        <w:rPr>
          <w:b/>
          <w:u w:val="single"/>
        </w:rPr>
        <w:t>поэтов</w:t>
      </w:r>
      <w:r>
        <w:rPr>
          <w:b/>
          <w:spacing w:val="-3"/>
          <w:u w:val="single"/>
        </w:rPr>
        <w:t xml:space="preserve"> </w:t>
      </w:r>
      <w:r>
        <w:rPr>
          <w:b/>
          <w:u w:val="single"/>
        </w:rPr>
        <w:t>и</w:t>
      </w:r>
      <w:r>
        <w:rPr>
          <w:b/>
          <w:spacing w:val="-6"/>
          <w:u w:val="single"/>
        </w:rPr>
        <w:t xml:space="preserve"> </w:t>
      </w:r>
      <w:r>
        <w:rPr>
          <w:b/>
          <w:u w:val="single"/>
        </w:rPr>
        <w:t>писателей</w:t>
      </w:r>
      <w:r>
        <w:rPr>
          <w:b/>
          <w:spacing w:val="-6"/>
          <w:u w:val="single"/>
        </w:rPr>
        <w:t xml:space="preserve"> </w:t>
      </w:r>
      <w:r>
        <w:rPr>
          <w:b/>
          <w:spacing w:val="-2"/>
          <w:u w:val="single"/>
        </w:rPr>
        <w:t>России</w:t>
      </w:r>
      <w:r>
        <w:rPr>
          <w:spacing w:val="-2"/>
        </w:rPr>
        <w:t>.</w:t>
      </w:r>
    </w:p>
    <w:p w:rsidR="0044132F" w:rsidRDefault="004F5E07">
      <w:pPr>
        <w:spacing w:before="30" w:line="276" w:lineRule="auto"/>
        <w:ind w:left="412" w:right="694"/>
        <w:jc w:val="both"/>
      </w:pPr>
      <w:r>
        <w:rPr>
          <w:b/>
          <w:u w:val="single"/>
        </w:rPr>
        <w:t>Поэзия</w:t>
      </w:r>
      <w:r>
        <w:t>. Бальмонт К.Д.</w:t>
      </w:r>
      <w:r>
        <w:rPr>
          <w:spacing w:val="-2"/>
        </w:rPr>
        <w:t xml:space="preserve"> </w:t>
      </w:r>
      <w:r>
        <w:t>«Осень»; Благинина Е.А. «Радуга»; Городецкий С.М. «Кто</w:t>
      </w:r>
      <w:r>
        <w:rPr>
          <w:spacing w:val="-1"/>
        </w:rPr>
        <w:t xml:space="preserve"> </w:t>
      </w:r>
      <w:r>
        <w:t>это?»; Заболоцкий Н.А. «Как мыши с котом воевали»; Кольцов А.В. «Дуют ветры...» (из стихотворения «Русская песня»); Косяков И.И.</w:t>
      </w:r>
      <w:r>
        <w:rPr>
          <w:spacing w:val="-2"/>
        </w:rPr>
        <w:t xml:space="preserve"> </w:t>
      </w:r>
      <w:r>
        <w:t>«Все она»; Майков</w:t>
      </w:r>
      <w:r>
        <w:rPr>
          <w:spacing w:val="-3"/>
        </w:rPr>
        <w:t xml:space="preserve"> </w:t>
      </w:r>
      <w:r>
        <w:t>А.Н. «Колыбельная песня»; Маршак С.Я.</w:t>
      </w:r>
      <w:r>
        <w:rPr>
          <w:spacing w:val="-2"/>
        </w:rPr>
        <w:t xml:space="preserve"> </w:t>
      </w:r>
      <w:r>
        <w:t>«Детки в клетке» (стихотворения из</w:t>
      </w:r>
      <w:r>
        <w:rPr>
          <w:spacing w:val="18"/>
        </w:rPr>
        <w:t xml:space="preserve"> </w:t>
      </w:r>
      <w:r>
        <w:t>цикла по</w:t>
      </w:r>
      <w:r>
        <w:rPr>
          <w:spacing w:val="19"/>
        </w:rPr>
        <w:t xml:space="preserve"> </w:t>
      </w:r>
      <w:r>
        <w:t>выбору),</w:t>
      </w:r>
      <w:r>
        <w:rPr>
          <w:spacing w:val="18"/>
        </w:rPr>
        <w:t xml:space="preserve"> </w:t>
      </w:r>
      <w:r>
        <w:t>«Тихая сказка»,</w:t>
      </w:r>
      <w:r>
        <w:rPr>
          <w:spacing w:val="18"/>
        </w:rPr>
        <w:t xml:space="preserve"> </w:t>
      </w:r>
      <w:r>
        <w:t>«Сказка об умном</w:t>
      </w:r>
      <w:r>
        <w:rPr>
          <w:spacing w:val="18"/>
        </w:rPr>
        <w:t xml:space="preserve"> </w:t>
      </w:r>
      <w:r>
        <w:t>мышонке»; Михалков С.В.</w:t>
      </w:r>
    </w:p>
    <w:p w:rsidR="0044132F" w:rsidRDefault="004F5E07">
      <w:pPr>
        <w:spacing w:before="1" w:line="276" w:lineRule="auto"/>
        <w:ind w:left="412" w:right="697"/>
        <w:jc w:val="both"/>
      </w:pPr>
      <w:r>
        <w:t>«Песенка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44132F" w:rsidRDefault="004F5E07">
      <w:pPr>
        <w:spacing w:before="1" w:line="276" w:lineRule="auto"/>
        <w:ind w:left="412" w:right="700"/>
        <w:jc w:val="both"/>
      </w:pPr>
      <w:r>
        <w:rPr>
          <w:b/>
          <w:u w:val="single"/>
        </w:rPr>
        <w:t>Проза</w:t>
      </w:r>
      <w:r>
        <w:rPr>
          <w:u w:val="single"/>
        </w:rPr>
        <w:t>.</w:t>
      </w:r>
      <w:r>
        <w:t xml:space="preserve"> Бианки В.В. «Купание медвежат»; Воронкова Л.Ф. «Снег идет» (из книги «Снег идет»); Дмитриев</w:t>
      </w:r>
      <w:r>
        <w:rPr>
          <w:spacing w:val="1"/>
        </w:rPr>
        <w:t xml:space="preserve"> </w:t>
      </w:r>
      <w:r>
        <w:t>Ю.</w:t>
      </w:r>
      <w:r>
        <w:rPr>
          <w:spacing w:val="2"/>
        </w:rPr>
        <w:t xml:space="preserve"> </w:t>
      </w:r>
      <w:r>
        <w:t>«Синий</w:t>
      </w:r>
      <w:r>
        <w:rPr>
          <w:spacing w:val="1"/>
        </w:rPr>
        <w:t xml:space="preserve"> </w:t>
      </w:r>
      <w:r>
        <w:t>шалашик»; Житков</w:t>
      </w:r>
      <w:r>
        <w:rPr>
          <w:spacing w:val="1"/>
        </w:rPr>
        <w:t xml:space="preserve"> </w:t>
      </w:r>
      <w:r>
        <w:t>Б.С.</w:t>
      </w:r>
      <w:r>
        <w:rPr>
          <w:spacing w:val="-1"/>
        </w:rPr>
        <w:t xml:space="preserve"> </w:t>
      </w:r>
      <w:r>
        <w:t>«Что</w:t>
      </w:r>
      <w:r>
        <w:rPr>
          <w:spacing w:val="3"/>
        </w:rPr>
        <w:t xml:space="preserve"> </w:t>
      </w:r>
      <w:r>
        <w:t>я</w:t>
      </w:r>
      <w:r>
        <w:rPr>
          <w:spacing w:val="1"/>
        </w:rPr>
        <w:t xml:space="preserve"> </w:t>
      </w:r>
      <w:r>
        <w:t>видел»</w:t>
      </w:r>
      <w:r>
        <w:rPr>
          <w:spacing w:val="3"/>
        </w:rPr>
        <w:t xml:space="preserve"> </w:t>
      </w:r>
      <w:r>
        <w:t>(1-2</w:t>
      </w:r>
      <w:r>
        <w:rPr>
          <w:spacing w:val="3"/>
        </w:rPr>
        <w:t xml:space="preserve"> </w:t>
      </w:r>
      <w:r>
        <w:t>рассказа по</w:t>
      </w:r>
      <w:r>
        <w:rPr>
          <w:spacing w:val="4"/>
        </w:rPr>
        <w:t xml:space="preserve"> </w:t>
      </w:r>
      <w:r>
        <w:t>выбору); Зартайская</w:t>
      </w:r>
      <w:r>
        <w:rPr>
          <w:spacing w:val="1"/>
        </w:rPr>
        <w:t xml:space="preserve"> </w:t>
      </w:r>
      <w:r>
        <w:rPr>
          <w:spacing w:val="-5"/>
        </w:rPr>
        <w:t>И.</w:t>
      </w:r>
    </w:p>
    <w:p w:rsidR="0044132F" w:rsidRDefault="004F5E07">
      <w:pPr>
        <w:spacing w:line="252" w:lineRule="exact"/>
        <w:ind w:left="412"/>
        <w:jc w:val="both"/>
      </w:pPr>
      <w:r>
        <w:t>«Душевные</w:t>
      </w:r>
      <w:r>
        <w:rPr>
          <w:spacing w:val="32"/>
        </w:rPr>
        <w:t xml:space="preserve"> </w:t>
      </w:r>
      <w:r>
        <w:t>истории</w:t>
      </w:r>
      <w:r>
        <w:rPr>
          <w:spacing w:val="31"/>
        </w:rPr>
        <w:t xml:space="preserve"> </w:t>
      </w:r>
      <w:r>
        <w:t>про</w:t>
      </w:r>
      <w:r>
        <w:rPr>
          <w:spacing w:val="36"/>
        </w:rPr>
        <w:t xml:space="preserve"> </w:t>
      </w:r>
      <w:r>
        <w:t>Пряника</w:t>
      </w:r>
      <w:r>
        <w:rPr>
          <w:spacing w:val="32"/>
        </w:rPr>
        <w:t xml:space="preserve"> </w:t>
      </w:r>
      <w:r>
        <w:t>и</w:t>
      </w:r>
      <w:r>
        <w:rPr>
          <w:spacing w:val="31"/>
        </w:rPr>
        <w:t xml:space="preserve"> </w:t>
      </w:r>
      <w:r>
        <w:t>Вареника»;</w:t>
      </w:r>
      <w:r>
        <w:rPr>
          <w:spacing w:val="33"/>
        </w:rPr>
        <w:t xml:space="preserve"> </w:t>
      </w:r>
      <w:r>
        <w:t>Зощенко</w:t>
      </w:r>
      <w:r>
        <w:rPr>
          <w:spacing w:val="35"/>
        </w:rPr>
        <w:t xml:space="preserve"> </w:t>
      </w:r>
      <w:r>
        <w:t>М.М.</w:t>
      </w:r>
      <w:r>
        <w:rPr>
          <w:spacing w:val="31"/>
        </w:rPr>
        <w:t xml:space="preserve"> </w:t>
      </w:r>
      <w:r>
        <w:t>«Умная</w:t>
      </w:r>
      <w:r>
        <w:rPr>
          <w:spacing w:val="33"/>
        </w:rPr>
        <w:t xml:space="preserve"> </w:t>
      </w:r>
      <w:r>
        <w:t>птичка»;</w:t>
      </w:r>
      <w:r>
        <w:rPr>
          <w:spacing w:val="32"/>
        </w:rPr>
        <w:t xml:space="preserve"> </w:t>
      </w:r>
      <w:r>
        <w:t>Прокофьева</w:t>
      </w:r>
      <w:r>
        <w:rPr>
          <w:spacing w:val="33"/>
        </w:rPr>
        <w:t xml:space="preserve"> </w:t>
      </w:r>
      <w:r>
        <w:rPr>
          <w:spacing w:val="-4"/>
        </w:rPr>
        <w:t>С.Л.</w:t>
      </w:r>
    </w:p>
    <w:p w:rsidR="0044132F" w:rsidRDefault="004F5E07">
      <w:pPr>
        <w:spacing w:before="39"/>
        <w:ind w:left="412"/>
        <w:jc w:val="both"/>
      </w:pPr>
      <w:r>
        <w:t>«Маша и</w:t>
      </w:r>
      <w:r>
        <w:rPr>
          <w:spacing w:val="1"/>
        </w:rPr>
        <w:t xml:space="preserve"> </w:t>
      </w:r>
      <w:r>
        <w:t>Ойка»,</w:t>
      </w:r>
      <w:r>
        <w:rPr>
          <w:spacing w:val="3"/>
        </w:rPr>
        <w:t xml:space="preserve"> </w:t>
      </w:r>
      <w:r>
        <w:t>«Сказка</w:t>
      </w:r>
      <w:r>
        <w:rPr>
          <w:spacing w:val="1"/>
        </w:rPr>
        <w:t xml:space="preserve"> </w:t>
      </w:r>
      <w:r>
        <w:t>про</w:t>
      </w:r>
      <w:r>
        <w:rPr>
          <w:spacing w:val="4"/>
        </w:rPr>
        <w:t xml:space="preserve"> </w:t>
      </w:r>
      <w:r>
        <w:t>грубое</w:t>
      </w:r>
      <w:r>
        <w:rPr>
          <w:spacing w:val="1"/>
        </w:rPr>
        <w:t xml:space="preserve"> </w:t>
      </w:r>
      <w:r>
        <w:t>слово</w:t>
      </w:r>
      <w:r>
        <w:rPr>
          <w:spacing w:val="4"/>
        </w:rPr>
        <w:t xml:space="preserve"> </w:t>
      </w:r>
      <w:r>
        <w:t>«Уходи»»,</w:t>
      </w:r>
      <w:r>
        <w:rPr>
          <w:spacing w:val="2"/>
        </w:rPr>
        <w:t xml:space="preserve"> </w:t>
      </w:r>
      <w:r>
        <w:t>«Сказка</w:t>
      </w:r>
      <w:r>
        <w:rPr>
          <w:spacing w:val="1"/>
        </w:rPr>
        <w:t xml:space="preserve"> </w:t>
      </w:r>
      <w:r>
        <w:t>о</w:t>
      </w:r>
      <w:r>
        <w:rPr>
          <w:spacing w:val="4"/>
        </w:rPr>
        <w:t xml:space="preserve"> </w:t>
      </w:r>
      <w:r>
        <w:t>невоспитанном</w:t>
      </w:r>
      <w:r>
        <w:rPr>
          <w:spacing w:val="3"/>
        </w:rPr>
        <w:t xml:space="preserve"> </w:t>
      </w:r>
      <w:r>
        <w:t>мышонке»</w:t>
      </w:r>
      <w:r>
        <w:rPr>
          <w:spacing w:val="4"/>
        </w:rPr>
        <w:t xml:space="preserve"> </w:t>
      </w:r>
      <w:r>
        <w:t>(из</w:t>
      </w:r>
      <w:r>
        <w:rPr>
          <w:spacing w:val="3"/>
        </w:rPr>
        <w:t xml:space="preserve"> </w:t>
      </w:r>
      <w:r>
        <w:rPr>
          <w:spacing w:val="-2"/>
        </w:rPr>
        <w:t>книги</w:t>
      </w:r>
    </w:p>
    <w:p w:rsidR="0044132F" w:rsidRDefault="004F5E07">
      <w:pPr>
        <w:spacing w:before="39"/>
        <w:ind w:left="412"/>
        <w:jc w:val="both"/>
      </w:pPr>
      <w:r>
        <w:t>«Машины</w:t>
      </w:r>
      <w:r>
        <w:rPr>
          <w:spacing w:val="30"/>
        </w:rPr>
        <w:t xml:space="preserve"> </w:t>
      </w:r>
      <w:r>
        <w:t>сказки»,</w:t>
      </w:r>
      <w:r>
        <w:rPr>
          <w:spacing w:val="26"/>
        </w:rPr>
        <w:t xml:space="preserve"> </w:t>
      </w:r>
      <w:r>
        <w:t>по</w:t>
      </w:r>
      <w:r>
        <w:rPr>
          <w:spacing w:val="27"/>
        </w:rPr>
        <w:t xml:space="preserve"> </w:t>
      </w:r>
      <w:r>
        <w:t>выбору);</w:t>
      </w:r>
      <w:r>
        <w:rPr>
          <w:spacing w:val="25"/>
        </w:rPr>
        <w:t xml:space="preserve"> </w:t>
      </w:r>
      <w:r>
        <w:t>Сутеев</w:t>
      </w:r>
      <w:r>
        <w:rPr>
          <w:spacing w:val="29"/>
        </w:rPr>
        <w:t xml:space="preserve"> </w:t>
      </w:r>
      <w:r>
        <w:t>В.Г.</w:t>
      </w:r>
      <w:r>
        <w:rPr>
          <w:spacing w:val="26"/>
        </w:rPr>
        <w:t xml:space="preserve"> </w:t>
      </w:r>
      <w:r>
        <w:t>«Три</w:t>
      </w:r>
      <w:r>
        <w:rPr>
          <w:spacing w:val="25"/>
        </w:rPr>
        <w:t xml:space="preserve"> </w:t>
      </w:r>
      <w:r>
        <w:t>котенка»;</w:t>
      </w:r>
      <w:r>
        <w:rPr>
          <w:spacing w:val="24"/>
        </w:rPr>
        <w:t xml:space="preserve"> </w:t>
      </w:r>
      <w:r>
        <w:t>Толстой</w:t>
      </w:r>
      <w:r>
        <w:rPr>
          <w:spacing w:val="25"/>
        </w:rPr>
        <w:t xml:space="preserve"> </w:t>
      </w:r>
      <w:r>
        <w:t>Л.Н.</w:t>
      </w:r>
      <w:r>
        <w:rPr>
          <w:spacing w:val="26"/>
        </w:rPr>
        <w:t xml:space="preserve"> </w:t>
      </w:r>
      <w:r>
        <w:t>«Птица</w:t>
      </w:r>
      <w:r>
        <w:rPr>
          <w:spacing w:val="28"/>
        </w:rPr>
        <w:t xml:space="preserve"> </w:t>
      </w:r>
      <w:r>
        <w:t>свила</w:t>
      </w:r>
      <w:r>
        <w:rPr>
          <w:spacing w:val="29"/>
        </w:rPr>
        <w:t xml:space="preserve"> </w:t>
      </w:r>
      <w:r>
        <w:rPr>
          <w:spacing w:val="-2"/>
        </w:rPr>
        <w:t>гнездо...»;</w:t>
      </w:r>
    </w:p>
    <w:p w:rsidR="0044132F" w:rsidRDefault="004F5E07">
      <w:pPr>
        <w:spacing w:before="39" w:line="276" w:lineRule="auto"/>
        <w:ind w:left="412" w:right="693"/>
        <w:jc w:val="both"/>
      </w:pPr>
      <w:r>
        <w:t>«Таня знала буквы...»; «У Вари был чиж...», «Пришла весна...» (1-2 рассказа по выбору); Ушинский К.Д.</w:t>
      </w:r>
      <w:r>
        <w:rPr>
          <w:spacing w:val="-2"/>
        </w:rPr>
        <w:t xml:space="preserve"> </w:t>
      </w:r>
      <w:r>
        <w:t>«Петушок с семьей», «Уточки»,</w:t>
      </w:r>
      <w:r>
        <w:rPr>
          <w:spacing w:val="-2"/>
        </w:rPr>
        <w:t xml:space="preserve"> </w:t>
      </w:r>
      <w:r>
        <w:t>«Васька», «Лиса-Патрикеевна» (1-2 рассказа по выбору); Хармс Д.И. «Храбрый ѐж».</w:t>
      </w:r>
    </w:p>
    <w:p w:rsidR="0044132F" w:rsidRDefault="004F5E07">
      <w:pPr>
        <w:spacing w:before="3"/>
        <w:ind w:left="392"/>
        <w:jc w:val="both"/>
        <w:rPr>
          <w:b/>
        </w:rPr>
      </w:pPr>
      <w:r>
        <w:rPr>
          <w:b/>
        </w:rPr>
        <w:t>Произведения</w:t>
      </w:r>
      <w:r>
        <w:rPr>
          <w:b/>
          <w:spacing w:val="-3"/>
        </w:rPr>
        <w:t xml:space="preserve"> </w:t>
      </w:r>
      <w:r>
        <w:rPr>
          <w:b/>
        </w:rPr>
        <w:t>поэтов</w:t>
      </w:r>
      <w:r>
        <w:rPr>
          <w:b/>
          <w:spacing w:val="-3"/>
        </w:rPr>
        <w:t xml:space="preserve"> </w:t>
      </w:r>
      <w:r>
        <w:rPr>
          <w:b/>
        </w:rPr>
        <w:t>и</w:t>
      </w:r>
      <w:r>
        <w:rPr>
          <w:b/>
          <w:spacing w:val="-6"/>
        </w:rPr>
        <w:t xml:space="preserve"> </w:t>
      </w:r>
      <w:r>
        <w:rPr>
          <w:b/>
        </w:rPr>
        <w:t>писателей</w:t>
      </w:r>
      <w:r>
        <w:rPr>
          <w:b/>
          <w:spacing w:val="-3"/>
        </w:rPr>
        <w:t xml:space="preserve"> </w:t>
      </w:r>
      <w:r>
        <w:rPr>
          <w:b/>
        </w:rPr>
        <w:t>разных</w:t>
      </w:r>
      <w:r>
        <w:rPr>
          <w:b/>
          <w:spacing w:val="-1"/>
        </w:rPr>
        <w:t xml:space="preserve"> </w:t>
      </w:r>
      <w:r>
        <w:rPr>
          <w:b/>
          <w:spacing w:val="-2"/>
        </w:rPr>
        <w:t>стран.</w:t>
      </w:r>
    </w:p>
    <w:p w:rsidR="0044132F" w:rsidRDefault="004F5E07">
      <w:pPr>
        <w:spacing w:before="32" w:line="276" w:lineRule="auto"/>
        <w:ind w:left="412" w:right="699"/>
        <w:jc w:val="both"/>
      </w:pPr>
      <w:r>
        <w:rPr>
          <w:b/>
          <w:u w:val="single"/>
        </w:rPr>
        <w:t>Поэзия</w:t>
      </w:r>
      <w:r>
        <w:rPr>
          <w:u w:val="single"/>
        </w:rPr>
        <w:t>.</w:t>
      </w:r>
      <w:r>
        <w:t xml:space="preserve"> Виеру Г. «Ёжик и барабан», пер. с молд. Я. Акима; Воронько П. «Хитрый ѐжик», пер. с укр. С. Маршака; Дьюдни А. «Лама красная пижама», пер. Т. Духановой; Забила Н.Л. «Карандаш», пер. с укр.</w:t>
      </w:r>
      <w:r>
        <w:rPr>
          <w:spacing w:val="-2"/>
        </w:rPr>
        <w:t xml:space="preserve"> </w:t>
      </w:r>
      <w:r>
        <w:t>3.</w:t>
      </w:r>
      <w:r>
        <w:rPr>
          <w:spacing w:val="-2"/>
        </w:rPr>
        <w:t xml:space="preserve"> </w:t>
      </w:r>
      <w:r>
        <w:t>Александровой;</w:t>
      </w:r>
      <w:r>
        <w:rPr>
          <w:spacing w:val="-4"/>
        </w:rPr>
        <w:t xml:space="preserve"> </w:t>
      </w:r>
      <w:r>
        <w:t>Капутикян</w:t>
      </w:r>
      <w:r>
        <w:rPr>
          <w:spacing w:val="-4"/>
        </w:rPr>
        <w:t xml:space="preserve"> </w:t>
      </w:r>
      <w:r>
        <w:t>С.</w:t>
      </w:r>
      <w:r>
        <w:rPr>
          <w:spacing w:val="-2"/>
        </w:rPr>
        <w:t xml:space="preserve"> </w:t>
      </w:r>
      <w:r>
        <w:t>«Кто</w:t>
      </w:r>
      <w:r>
        <w:rPr>
          <w:spacing w:val="-5"/>
        </w:rPr>
        <w:t xml:space="preserve"> </w:t>
      </w:r>
      <w:r>
        <w:t>скорее</w:t>
      </w:r>
      <w:r>
        <w:rPr>
          <w:spacing w:val="-4"/>
        </w:rPr>
        <w:t xml:space="preserve"> </w:t>
      </w:r>
      <w:r>
        <w:t>допьет»,</w:t>
      </w:r>
      <w:r>
        <w:rPr>
          <w:spacing w:val="-2"/>
        </w:rPr>
        <w:t xml:space="preserve"> </w:t>
      </w:r>
      <w:r>
        <w:t>пер.</w:t>
      </w:r>
      <w:r>
        <w:rPr>
          <w:spacing w:val="-2"/>
        </w:rPr>
        <w:t xml:space="preserve"> </w:t>
      </w:r>
      <w:r>
        <w:t>с</w:t>
      </w:r>
      <w:r>
        <w:rPr>
          <w:spacing w:val="-4"/>
        </w:rPr>
        <w:t xml:space="preserve"> </w:t>
      </w:r>
      <w:r>
        <w:t>арм.</w:t>
      </w:r>
      <w:r>
        <w:rPr>
          <w:spacing w:val="-6"/>
        </w:rPr>
        <w:t xml:space="preserve"> </w:t>
      </w:r>
      <w:r>
        <w:t>Спендиаровой;</w:t>
      </w:r>
      <w:r>
        <w:rPr>
          <w:spacing w:val="-4"/>
        </w:rPr>
        <w:t xml:space="preserve"> </w:t>
      </w:r>
      <w:r>
        <w:t>Карем</w:t>
      </w:r>
      <w:r>
        <w:rPr>
          <w:spacing w:val="-2"/>
        </w:rPr>
        <w:t xml:space="preserve"> </w:t>
      </w:r>
      <w:r>
        <w:t>М.</w:t>
      </w:r>
      <w:r>
        <w:rPr>
          <w:spacing w:val="-5"/>
        </w:rPr>
        <w:t xml:space="preserve"> </w:t>
      </w:r>
      <w:r>
        <w:t>«Мой</w:t>
      </w:r>
    </w:p>
    <w:p w:rsidR="0044132F" w:rsidRDefault="0044132F">
      <w:pPr>
        <w:spacing w:line="276" w:lineRule="auto"/>
        <w:jc w:val="both"/>
        <w:sectPr w:rsidR="0044132F">
          <w:pgSz w:w="11910" w:h="16840"/>
          <w:pgMar w:top="1600" w:right="460" w:bottom="1240" w:left="740" w:header="0" w:footer="956" w:gutter="0"/>
          <w:cols w:space="720"/>
        </w:sectPr>
      </w:pPr>
    </w:p>
    <w:p w:rsidR="0044132F" w:rsidRDefault="004F5E07">
      <w:pPr>
        <w:spacing w:before="79" w:line="276" w:lineRule="auto"/>
        <w:ind w:left="412"/>
      </w:pPr>
      <w:r>
        <w:lastRenderedPageBreak/>
        <w:t>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44132F" w:rsidRDefault="004F5E07">
      <w:pPr>
        <w:spacing w:before="2" w:line="276" w:lineRule="auto"/>
        <w:ind w:left="392" w:right="673" w:firstLine="20"/>
        <w:rPr>
          <w:b/>
        </w:rPr>
      </w:pPr>
      <w:r>
        <w:rPr>
          <w:b/>
          <w:u w:val="single"/>
        </w:rPr>
        <w:t>Проза.</w:t>
      </w:r>
      <w:r>
        <w:rPr>
          <w:b/>
          <w:spacing w:val="22"/>
        </w:rPr>
        <w:t xml:space="preserve"> </w:t>
      </w:r>
      <w:r>
        <w:t>Бехлерова</w:t>
      </w:r>
      <w:r>
        <w:rPr>
          <w:spacing w:val="23"/>
        </w:rPr>
        <w:t xml:space="preserve"> </w:t>
      </w:r>
      <w:r>
        <w:t>X.</w:t>
      </w:r>
      <w:r>
        <w:rPr>
          <w:spacing w:val="21"/>
        </w:rPr>
        <w:t xml:space="preserve"> </w:t>
      </w:r>
      <w:r>
        <w:t>«Капустный</w:t>
      </w:r>
      <w:r>
        <w:rPr>
          <w:spacing w:val="23"/>
        </w:rPr>
        <w:t xml:space="preserve"> </w:t>
      </w:r>
      <w:r>
        <w:t>лист»,</w:t>
      </w:r>
      <w:r>
        <w:rPr>
          <w:spacing w:val="25"/>
        </w:rPr>
        <w:t xml:space="preserve"> </w:t>
      </w:r>
      <w:r>
        <w:t>пер.</w:t>
      </w:r>
      <w:r>
        <w:rPr>
          <w:spacing w:val="25"/>
        </w:rPr>
        <w:t xml:space="preserve"> </w:t>
      </w:r>
      <w:r>
        <w:t>с</w:t>
      </w:r>
      <w:r>
        <w:rPr>
          <w:spacing w:val="23"/>
        </w:rPr>
        <w:t xml:space="preserve"> </w:t>
      </w:r>
      <w:r>
        <w:t>польск.</w:t>
      </w:r>
      <w:r>
        <w:rPr>
          <w:spacing w:val="25"/>
        </w:rPr>
        <w:t xml:space="preserve"> </w:t>
      </w:r>
      <w:r>
        <w:t>Г.</w:t>
      </w:r>
      <w:r>
        <w:rPr>
          <w:spacing w:val="25"/>
        </w:rPr>
        <w:t xml:space="preserve"> </w:t>
      </w:r>
      <w:r>
        <w:t>Лукина;</w:t>
      </w:r>
      <w:r>
        <w:rPr>
          <w:spacing w:val="23"/>
        </w:rPr>
        <w:t xml:space="preserve"> </w:t>
      </w:r>
      <w:r>
        <w:t>Биссет</w:t>
      </w:r>
      <w:r>
        <w:rPr>
          <w:spacing w:val="24"/>
        </w:rPr>
        <w:t xml:space="preserve"> </w:t>
      </w:r>
      <w:r>
        <w:t>Д.</w:t>
      </w:r>
      <w:r>
        <w:rPr>
          <w:spacing w:val="25"/>
        </w:rPr>
        <w:t xml:space="preserve"> </w:t>
      </w:r>
      <w:r>
        <w:t>«Лягушка</w:t>
      </w:r>
      <w:r>
        <w:rPr>
          <w:spacing w:val="23"/>
        </w:rPr>
        <w:t xml:space="preserve"> </w:t>
      </w:r>
      <w:r>
        <w:t>в</w:t>
      </w:r>
      <w:r>
        <w:rPr>
          <w:spacing w:val="25"/>
        </w:rPr>
        <w:t xml:space="preserve"> </w:t>
      </w:r>
      <w:r>
        <w:t>зеркале», пер.</w:t>
      </w:r>
      <w:r>
        <w:rPr>
          <w:spacing w:val="37"/>
        </w:rPr>
        <w:t xml:space="preserve"> </w:t>
      </w:r>
      <w:r>
        <w:t>с</w:t>
      </w:r>
      <w:r>
        <w:rPr>
          <w:spacing w:val="34"/>
        </w:rPr>
        <w:t xml:space="preserve"> </w:t>
      </w:r>
      <w:r>
        <w:t>англ.</w:t>
      </w:r>
      <w:r>
        <w:rPr>
          <w:spacing w:val="36"/>
        </w:rPr>
        <w:t xml:space="preserve"> </w:t>
      </w:r>
      <w:r>
        <w:t>Н.</w:t>
      </w:r>
      <w:r>
        <w:rPr>
          <w:spacing w:val="36"/>
        </w:rPr>
        <w:t xml:space="preserve"> </w:t>
      </w:r>
      <w:r>
        <w:t>Шерешевской;</w:t>
      </w:r>
      <w:r>
        <w:rPr>
          <w:spacing w:val="34"/>
        </w:rPr>
        <w:t xml:space="preserve"> </w:t>
      </w:r>
      <w:r>
        <w:t>Муур</w:t>
      </w:r>
      <w:r>
        <w:rPr>
          <w:spacing w:val="37"/>
        </w:rPr>
        <w:t xml:space="preserve"> </w:t>
      </w:r>
      <w:r>
        <w:t>Л.</w:t>
      </w:r>
      <w:r>
        <w:rPr>
          <w:spacing w:val="36"/>
        </w:rPr>
        <w:t xml:space="preserve"> </w:t>
      </w:r>
      <w:r>
        <w:t>«Крошка</w:t>
      </w:r>
      <w:r>
        <w:rPr>
          <w:spacing w:val="34"/>
        </w:rPr>
        <w:t xml:space="preserve"> </w:t>
      </w:r>
      <w:r>
        <w:t>Енот</w:t>
      </w:r>
      <w:r>
        <w:rPr>
          <w:spacing w:val="31"/>
        </w:rPr>
        <w:t xml:space="preserve"> </w:t>
      </w:r>
      <w:r>
        <w:t>и</w:t>
      </w:r>
      <w:r>
        <w:rPr>
          <w:spacing w:val="33"/>
        </w:rPr>
        <w:t xml:space="preserve"> </w:t>
      </w:r>
      <w:r>
        <w:t>Тот,</w:t>
      </w:r>
      <w:r>
        <w:rPr>
          <w:spacing w:val="36"/>
        </w:rPr>
        <w:t xml:space="preserve"> </w:t>
      </w:r>
      <w:r>
        <w:t>кто</w:t>
      </w:r>
      <w:r>
        <w:rPr>
          <w:spacing w:val="37"/>
        </w:rPr>
        <w:t xml:space="preserve"> </w:t>
      </w:r>
      <w:r>
        <w:t>сидит</w:t>
      </w:r>
      <w:r>
        <w:rPr>
          <w:spacing w:val="35"/>
        </w:rPr>
        <w:t xml:space="preserve"> </w:t>
      </w:r>
      <w:r>
        <w:t>в</w:t>
      </w:r>
      <w:r>
        <w:rPr>
          <w:spacing w:val="35"/>
        </w:rPr>
        <w:t xml:space="preserve"> </w:t>
      </w:r>
      <w:r>
        <w:t>пруду»,</w:t>
      </w:r>
      <w:r>
        <w:rPr>
          <w:spacing w:val="36"/>
        </w:rPr>
        <w:t xml:space="preserve"> </w:t>
      </w:r>
      <w:r>
        <w:t>пер.</w:t>
      </w:r>
      <w:r>
        <w:rPr>
          <w:spacing w:val="36"/>
        </w:rPr>
        <w:t xml:space="preserve"> </w:t>
      </w:r>
      <w:r>
        <w:t>с</w:t>
      </w:r>
      <w:r>
        <w:rPr>
          <w:spacing w:val="34"/>
        </w:rPr>
        <w:t xml:space="preserve"> </w:t>
      </w:r>
      <w:r>
        <w:t>англ.</w:t>
      </w:r>
      <w:r>
        <w:rPr>
          <w:spacing w:val="36"/>
        </w:rPr>
        <w:t xml:space="preserve"> </w:t>
      </w:r>
      <w:r>
        <w:t>О. Образцовой; Чапек Й.</w:t>
      </w:r>
      <w:r>
        <w:rPr>
          <w:spacing w:val="-1"/>
        </w:rPr>
        <w:t xml:space="preserve"> </w:t>
      </w:r>
      <w:r>
        <w:t xml:space="preserve">«В лесу» (из книги «Приключения песика и кошечки»), пер. чешек. Г. Лукина. </w:t>
      </w:r>
      <w:r>
        <w:rPr>
          <w:b/>
        </w:rPr>
        <w:t>От 4 до 5 лет.</w:t>
      </w:r>
    </w:p>
    <w:p w:rsidR="0044132F" w:rsidRDefault="004F5E07">
      <w:pPr>
        <w:spacing w:before="1" w:line="276" w:lineRule="auto"/>
        <w:ind w:left="412" w:right="696"/>
        <w:jc w:val="both"/>
      </w:pPr>
      <w:r>
        <w:rPr>
          <w:b/>
          <w:u w:val="single"/>
        </w:rPr>
        <w:t>Малые формы фольклора</w:t>
      </w:r>
      <w:r>
        <w:t>. «Барашеньки...», «Гуси, вы гуси...», «Дождик- дождик, веселей», «Дон! Дон! Дон!...», «Жил у бабушки козел», «Зайчишка- трусишка...», «Идет лисичка по мосту...», «Иди весна,</w:t>
      </w:r>
      <w:r>
        <w:rPr>
          <w:spacing w:val="-1"/>
        </w:rPr>
        <w:t xml:space="preserve"> </w:t>
      </w:r>
      <w:r>
        <w:t>иди,</w:t>
      </w:r>
      <w:r>
        <w:rPr>
          <w:spacing w:val="-1"/>
        </w:rPr>
        <w:t xml:space="preserve"> </w:t>
      </w:r>
      <w:r>
        <w:t>красна...»,</w:t>
      </w:r>
      <w:r>
        <w:rPr>
          <w:spacing w:val="-1"/>
        </w:rPr>
        <w:t xml:space="preserve"> </w:t>
      </w:r>
      <w:r>
        <w:t>«Кот</w:t>
      </w:r>
      <w:r>
        <w:rPr>
          <w:spacing w:val="-2"/>
        </w:rPr>
        <w:t xml:space="preserve"> </w:t>
      </w:r>
      <w:r>
        <w:t>на</w:t>
      </w:r>
      <w:r>
        <w:rPr>
          <w:spacing w:val="-3"/>
        </w:rPr>
        <w:t xml:space="preserve"> </w:t>
      </w:r>
      <w:r>
        <w:t>печку</w:t>
      </w:r>
      <w:r>
        <w:rPr>
          <w:spacing w:val="-4"/>
        </w:rPr>
        <w:t xml:space="preserve"> </w:t>
      </w:r>
      <w:r>
        <w:t>пошел...»,</w:t>
      </w:r>
      <w:r>
        <w:rPr>
          <w:spacing w:val="-5"/>
        </w:rPr>
        <w:t xml:space="preserve"> </w:t>
      </w:r>
      <w:r>
        <w:t>«Наш</w:t>
      </w:r>
      <w:r>
        <w:rPr>
          <w:spacing w:val="-3"/>
        </w:rPr>
        <w:t xml:space="preserve"> </w:t>
      </w:r>
      <w:r>
        <w:t>козел...»,</w:t>
      </w:r>
      <w:r>
        <w:rPr>
          <w:spacing w:val="-5"/>
        </w:rPr>
        <w:t xml:space="preserve"> </w:t>
      </w:r>
      <w:r>
        <w:t>«Ножки,</w:t>
      </w:r>
      <w:r>
        <w:rPr>
          <w:spacing w:val="-1"/>
        </w:rPr>
        <w:t xml:space="preserve"> </w:t>
      </w:r>
      <w:r>
        <w:t>ножки,</w:t>
      </w:r>
      <w:r>
        <w:rPr>
          <w:spacing w:val="-1"/>
        </w:rPr>
        <w:t xml:space="preserve"> </w:t>
      </w:r>
      <w:r>
        <w:t>где</w:t>
      </w:r>
      <w:r>
        <w:rPr>
          <w:spacing w:val="-3"/>
        </w:rPr>
        <w:t xml:space="preserve"> </w:t>
      </w:r>
      <w:r>
        <w:t>вы</w:t>
      </w:r>
      <w:r>
        <w:rPr>
          <w:spacing w:val="-5"/>
        </w:rPr>
        <w:t xml:space="preserve"> </w:t>
      </w:r>
      <w:r>
        <w:t>были?..»,</w:t>
      </w:r>
      <w:r>
        <w:rPr>
          <w:spacing w:val="-1"/>
        </w:rPr>
        <w:t xml:space="preserve"> </w:t>
      </w:r>
      <w:r>
        <w:t>«Раз, два,</w:t>
      </w:r>
      <w:r>
        <w:rPr>
          <w:spacing w:val="19"/>
        </w:rPr>
        <w:t xml:space="preserve"> </w:t>
      </w:r>
      <w:r>
        <w:t>три,</w:t>
      </w:r>
      <w:r>
        <w:rPr>
          <w:spacing w:val="19"/>
        </w:rPr>
        <w:t xml:space="preserve"> </w:t>
      </w:r>
      <w:r>
        <w:t>четыре,</w:t>
      </w:r>
      <w:r>
        <w:rPr>
          <w:spacing w:val="19"/>
        </w:rPr>
        <w:t xml:space="preserve"> </w:t>
      </w:r>
      <w:r>
        <w:t>пять</w:t>
      </w:r>
      <w:r>
        <w:rPr>
          <w:spacing w:val="22"/>
        </w:rPr>
        <w:t xml:space="preserve"> </w:t>
      </w:r>
      <w:r>
        <w:t>-</w:t>
      </w:r>
      <w:r>
        <w:rPr>
          <w:spacing w:val="17"/>
        </w:rPr>
        <w:t xml:space="preserve"> </w:t>
      </w:r>
      <w:r>
        <w:t>вышел</w:t>
      </w:r>
      <w:r>
        <w:rPr>
          <w:spacing w:val="20"/>
        </w:rPr>
        <w:t xml:space="preserve"> </w:t>
      </w:r>
      <w:r>
        <w:t>зайчик</w:t>
      </w:r>
      <w:r>
        <w:rPr>
          <w:spacing w:val="23"/>
        </w:rPr>
        <w:t xml:space="preserve"> </w:t>
      </w:r>
      <w:r>
        <w:t>погулять»,</w:t>
      </w:r>
      <w:r>
        <w:rPr>
          <w:spacing w:val="19"/>
        </w:rPr>
        <w:t xml:space="preserve"> </w:t>
      </w:r>
      <w:r>
        <w:t>«Сегодня</w:t>
      </w:r>
      <w:r>
        <w:rPr>
          <w:spacing w:val="17"/>
        </w:rPr>
        <w:t xml:space="preserve"> </w:t>
      </w:r>
      <w:r>
        <w:t>день</w:t>
      </w:r>
      <w:r>
        <w:rPr>
          <w:spacing w:val="22"/>
        </w:rPr>
        <w:t xml:space="preserve"> </w:t>
      </w:r>
      <w:r>
        <w:t>целый...»,</w:t>
      </w:r>
      <w:r>
        <w:rPr>
          <w:spacing w:val="19"/>
        </w:rPr>
        <w:t xml:space="preserve"> </w:t>
      </w:r>
      <w:r>
        <w:t>«Сидит,</w:t>
      </w:r>
      <w:r>
        <w:rPr>
          <w:spacing w:val="19"/>
        </w:rPr>
        <w:t xml:space="preserve"> </w:t>
      </w:r>
      <w:r>
        <w:t>сидит</w:t>
      </w:r>
      <w:r>
        <w:rPr>
          <w:spacing w:val="22"/>
        </w:rPr>
        <w:t xml:space="preserve"> </w:t>
      </w:r>
      <w:r>
        <w:t>зайка...»,</w:t>
      </w:r>
    </w:p>
    <w:p w:rsidR="0044132F" w:rsidRDefault="004F5E07">
      <w:pPr>
        <w:ind w:left="412"/>
        <w:jc w:val="both"/>
      </w:pPr>
      <w:r>
        <w:t>«Солнышко-ведрышко...»,</w:t>
      </w:r>
      <w:r>
        <w:rPr>
          <w:spacing w:val="-8"/>
        </w:rPr>
        <w:t xml:space="preserve"> </w:t>
      </w:r>
      <w:r>
        <w:t>«Стучит,</w:t>
      </w:r>
      <w:r>
        <w:rPr>
          <w:spacing w:val="-6"/>
        </w:rPr>
        <w:t xml:space="preserve"> </w:t>
      </w:r>
      <w:r>
        <w:t>бренчит»,</w:t>
      </w:r>
      <w:r>
        <w:rPr>
          <w:spacing w:val="-6"/>
        </w:rPr>
        <w:t xml:space="preserve"> </w:t>
      </w:r>
      <w:r>
        <w:t>«Тень-тень,</w:t>
      </w:r>
      <w:r>
        <w:rPr>
          <w:spacing w:val="-5"/>
        </w:rPr>
        <w:t xml:space="preserve"> </w:t>
      </w:r>
      <w:r>
        <w:rPr>
          <w:spacing w:val="-2"/>
        </w:rPr>
        <w:t>потетень».</w:t>
      </w:r>
    </w:p>
    <w:p w:rsidR="0044132F" w:rsidRDefault="004F5E07">
      <w:pPr>
        <w:spacing w:before="35" w:line="276" w:lineRule="auto"/>
        <w:ind w:left="412" w:right="698"/>
        <w:jc w:val="both"/>
      </w:pPr>
      <w:r>
        <w:rPr>
          <w:u w:val="single"/>
        </w:rPr>
        <w:t>Русские народные сказки</w:t>
      </w:r>
      <w:r>
        <w:t>. «Гуси-лебеди» (обраб. М.А. Булатова); «Жихарка» (обраб. И. Карнауховой);</w:t>
      </w:r>
      <w:r>
        <w:rPr>
          <w:spacing w:val="40"/>
        </w:rPr>
        <w:t xml:space="preserve"> </w:t>
      </w:r>
      <w:r>
        <w:t>«Заяц-хваста»</w:t>
      </w:r>
      <w:r>
        <w:rPr>
          <w:spacing w:val="40"/>
        </w:rPr>
        <w:t xml:space="preserve"> </w:t>
      </w:r>
      <w:r>
        <w:t>(обраб.</w:t>
      </w:r>
      <w:r>
        <w:rPr>
          <w:spacing w:val="40"/>
        </w:rPr>
        <w:t xml:space="preserve"> </w:t>
      </w:r>
      <w:r>
        <w:t>А.Н.</w:t>
      </w:r>
      <w:r>
        <w:rPr>
          <w:spacing w:val="40"/>
        </w:rPr>
        <w:t xml:space="preserve"> </w:t>
      </w:r>
      <w:r>
        <w:t>Толстого);</w:t>
      </w:r>
      <w:r>
        <w:rPr>
          <w:spacing w:val="40"/>
        </w:rPr>
        <w:t xml:space="preserve"> </w:t>
      </w:r>
      <w:r>
        <w:t>«Зимовье»</w:t>
      </w:r>
      <w:r>
        <w:rPr>
          <w:spacing w:val="40"/>
        </w:rPr>
        <w:t xml:space="preserve"> </w:t>
      </w:r>
      <w:r>
        <w:t>(обраб.</w:t>
      </w:r>
      <w:r>
        <w:rPr>
          <w:spacing w:val="40"/>
        </w:rPr>
        <w:t xml:space="preserve"> </w:t>
      </w:r>
      <w:r>
        <w:t>И.</w:t>
      </w:r>
      <w:r>
        <w:rPr>
          <w:spacing w:val="40"/>
        </w:rPr>
        <w:t xml:space="preserve"> </w:t>
      </w:r>
      <w:r>
        <w:t>Соколова-Микитова);</w:t>
      </w:r>
    </w:p>
    <w:p w:rsidR="0044132F" w:rsidRDefault="004F5E07">
      <w:pPr>
        <w:spacing w:before="3" w:line="276" w:lineRule="auto"/>
        <w:ind w:left="412" w:right="693"/>
        <w:jc w:val="both"/>
      </w:pPr>
      <w:r>
        <w:t>«Коза-дереза» (обраб. М.А. Булатова); «Петушок и бобовое зернышко» (обраб. О. Капицы); «Лиса- лапотница» (обраб. В. Даля); «Лисичка-сестричка и волк (обраб. М.А. Булатова); «Смоляной бычок» (обраб. М.А. Булатова); «Снегурочка» (обраб. М.А. Булатова).</w:t>
      </w:r>
    </w:p>
    <w:p w:rsidR="0044132F" w:rsidRDefault="004F5E07">
      <w:pPr>
        <w:spacing w:before="3"/>
        <w:ind w:left="392"/>
        <w:rPr>
          <w:b/>
        </w:rPr>
      </w:pPr>
      <w:r>
        <w:rPr>
          <w:b/>
          <w:u w:val="single"/>
        </w:rPr>
        <w:t>Фольклор</w:t>
      </w:r>
      <w:r>
        <w:rPr>
          <w:b/>
          <w:spacing w:val="-5"/>
          <w:u w:val="single"/>
        </w:rPr>
        <w:t xml:space="preserve"> </w:t>
      </w:r>
      <w:r>
        <w:rPr>
          <w:b/>
          <w:u w:val="single"/>
        </w:rPr>
        <w:t>народов</w:t>
      </w:r>
      <w:r>
        <w:rPr>
          <w:b/>
          <w:spacing w:val="-3"/>
          <w:u w:val="single"/>
        </w:rPr>
        <w:t xml:space="preserve"> </w:t>
      </w:r>
      <w:r>
        <w:rPr>
          <w:b/>
          <w:spacing w:val="-4"/>
          <w:u w:val="single"/>
        </w:rPr>
        <w:t>мира.</w:t>
      </w:r>
    </w:p>
    <w:p w:rsidR="0044132F" w:rsidRDefault="004F5E07">
      <w:pPr>
        <w:spacing w:before="35" w:line="273" w:lineRule="auto"/>
        <w:ind w:left="412" w:right="713"/>
      </w:pPr>
      <w:r>
        <w:rPr>
          <w:b/>
          <w:u w:val="single"/>
        </w:rPr>
        <w:t>Песенки</w:t>
      </w:r>
      <w:r>
        <w:rPr>
          <w:u w:val="single"/>
        </w:rPr>
        <w:t>.</w:t>
      </w:r>
      <w:r>
        <w:t xml:space="preserve"> «Утята», франц., обраб. Н. Гернет и С. Гиппиус; «Пальцы», пер. с нем.</w:t>
      </w:r>
      <w:r>
        <w:rPr>
          <w:spacing w:val="27"/>
        </w:rPr>
        <w:t xml:space="preserve"> </w:t>
      </w:r>
      <w:r>
        <w:t>JI. Яхина; «Песня моряка»</w:t>
      </w:r>
      <w:r>
        <w:rPr>
          <w:spacing w:val="37"/>
        </w:rPr>
        <w:t xml:space="preserve"> </w:t>
      </w:r>
      <w:r>
        <w:t>норвежек,</w:t>
      </w:r>
      <w:r>
        <w:rPr>
          <w:spacing w:val="42"/>
        </w:rPr>
        <w:t xml:space="preserve"> </w:t>
      </w:r>
      <w:r>
        <w:t>нар.</w:t>
      </w:r>
      <w:r>
        <w:rPr>
          <w:spacing w:val="42"/>
        </w:rPr>
        <w:t xml:space="preserve"> </w:t>
      </w:r>
      <w:r>
        <w:t>песенка</w:t>
      </w:r>
      <w:r>
        <w:rPr>
          <w:spacing w:val="40"/>
        </w:rPr>
        <w:t xml:space="preserve"> </w:t>
      </w:r>
      <w:r>
        <w:t>(обраб.</w:t>
      </w:r>
      <w:r>
        <w:rPr>
          <w:spacing w:val="42"/>
        </w:rPr>
        <w:t xml:space="preserve"> </w:t>
      </w:r>
      <w:r>
        <w:t>Ю.</w:t>
      </w:r>
      <w:r>
        <w:rPr>
          <w:spacing w:val="43"/>
        </w:rPr>
        <w:t xml:space="preserve"> </w:t>
      </w:r>
      <w:r>
        <w:t>Вронского);</w:t>
      </w:r>
      <w:r>
        <w:rPr>
          <w:spacing w:val="40"/>
        </w:rPr>
        <w:t xml:space="preserve"> </w:t>
      </w:r>
      <w:r>
        <w:t>«Барабек»,</w:t>
      </w:r>
      <w:r>
        <w:rPr>
          <w:spacing w:val="42"/>
        </w:rPr>
        <w:t xml:space="preserve"> </w:t>
      </w:r>
      <w:r>
        <w:t>англ.</w:t>
      </w:r>
      <w:r>
        <w:rPr>
          <w:spacing w:val="42"/>
        </w:rPr>
        <w:t xml:space="preserve"> </w:t>
      </w:r>
      <w:r>
        <w:t>(обраб.</w:t>
      </w:r>
      <w:r>
        <w:rPr>
          <w:spacing w:val="38"/>
        </w:rPr>
        <w:t xml:space="preserve"> </w:t>
      </w:r>
      <w:r>
        <w:t>К.</w:t>
      </w:r>
      <w:r>
        <w:rPr>
          <w:spacing w:val="43"/>
        </w:rPr>
        <w:t xml:space="preserve"> </w:t>
      </w:r>
      <w:r>
        <w:rPr>
          <w:spacing w:val="-2"/>
        </w:rPr>
        <w:t>Чуковского);</w:t>
      </w:r>
    </w:p>
    <w:p w:rsidR="0044132F" w:rsidRDefault="004F5E07">
      <w:pPr>
        <w:spacing w:before="3"/>
        <w:ind w:left="412"/>
      </w:pPr>
      <w:r>
        <w:t>«Шалтай-Болтай»,</w:t>
      </w:r>
      <w:r>
        <w:rPr>
          <w:spacing w:val="-3"/>
        </w:rPr>
        <w:t xml:space="preserve"> </w:t>
      </w:r>
      <w:r>
        <w:t>англ.</w:t>
      </w:r>
      <w:r>
        <w:rPr>
          <w:spacing w:val="-3"/>
        </w:rPr>
        <w:t xml:space="preserve"> </w:t>
      </w:r>
      <w:r>
        <w:t>(обраб.</w:t>
      </w:r>
      <w:r>
        <w:rPr>
          <w:spacing w:val="-3"/>
        </w:rPr>
        <w:t xml:space="preserve"> </w:t>
      </w:r>
      <w:r>
        <w:t>С.</w:t>
      </w:r>
      <w:r>
        <w:rPr>
          <w:spacing w:val="-3"/>
        </w:rPr>
        <w:t xml:space="preserve"> </w:t>
      </w:r>
      <w:r>
        <w:rPr>
          <w:spacing w:val="-2"/>
        </w:rPr>
        <w:t>Маршака).</w:t>
      </w:r>
    </w:p>
    <w:p w:rsidR="0044132F" w:rsidRDefault="004F5E07">
      <w:pPr>
        <w:spacing w:before="39" w:line="278" w:lineRule="auto"/>
        <w:ind w:left="392"/>
      </w:pPr>
      <w:r>
        <w:rPr>
          <w:b/>
          <w:u w:val="single"/>
        </w:rPr>
        <w:t>Сказки</w:t>
      </w:r>
      <w:r>
        <w:rPr>
          <w:u w:val="single"/>
        </w:rPr>
        <w:t>.</w:t>
      </w:r>
      <w:r>
        <w:rPr>
          <w:spacing w:val="29"/>
        </w:rPr>
        <w:t xml:space="preserve"> </w:t>
      </w:r>
      <w:r>
        <w:t>«Бременские</w:t>
      </w:r>
      <w:r>
        <w:rPr>
          <w:spacing w:val="27"/>
        </w:rPr>
        <w:t xml:space="preserve"> </w:t>
      </w:r>
      <w:r>
        <w:t>музыканты»</w:t>
      </w:r>
      <w:r>
        <w:rPr>
          <w:spacing w:val="30"/>
        </w:rPr>
        <w:t xml:space="preserve"> </w:t>
      </w:r>
      <w:r>
        <w:t>из</w:t>
      </w:r>
      <w:r>
        <w:rPr>
          <w:spacing w:val="33"/>
        </w:rPr>
        <w:t xml:space="preserve"> </w:t>
      </w:r>
      <w:r>
        <w:t>сказок</w:t>
      </w:r>
      <w:r>
        <w:rPr>
          <w:spacing w:val="29"/>
        </w:rPr>
        <w:t xml:space="preserve"> </w:t>
      </w:r>
      <w:r>
        <w:t>братьев</w:t>
      </w:r>
      <w:r>
        <w:rPr>
          <w:spacing w:val="28"/>
        </w:rPr>
        <w:t xml:space="preserve"> </w:t>
      </w:r>
      <w:r>
        <w:t>Гримм,</w:t>
      </w:r>
      <w:r>
        <w:rPr>
          <w:spacing w:val="29"/>
        </w:rPr>
        <w:t xml:space="preserve"> </w:t>
      </w:r>
      <w:r>
        <w:t>пер.</w:t>
      </w:r>
      <w:r>
        <w:rPr>
          <w:spacing w:val="29"/>
        </w:rPr>
        <w:t xml:space="preserve"> </w:t>
      </w:r>
      <w:r>
        <w:t>с.</w:t>
      </w:r>
      <w:r>
        <w:rPr>
          <w:spacing w:val="29"/>
        </w:rPr>
        <w:t xml:space="preserve"> </w:t>
      </w:r>
      <w:r>
        <w:t>нем.</w:t>
      </w:r>
      <w:r>
        <w:rPr>
          <w:spacing w:val="40"/>
        </w:rPr>
        <w:t xml:space="preserve"> </w:t>
      </w:r>
      <w:r>
        <w:t>Введенского,</w:t>
      </w:r>
      <w:r>
        <w:rPr>
          <w:spacing w:val="29"/>
        </w:rPr>
        <w:t xml:space="preserve"> </w:t>
      </w:r>
      <w:r>
        <w:t>под</w:t>
      </w:r>
      <w:r>
        <w:rPr>
          <w:spacing w:val="28"/>
        </w:rPr>
        <w:t xml:space="preserve"> </w:t>
      </w:r>
      <w:r>
        <w:t>ред.</w:t>
      </w:r>
      <w:r>
        <w:rPr>
          <w:spacing w:val="29"/>
        </w:rPr>
        <w:t xml:space="preserve"> </w:t>
      </w:r>
      <w:r>
        <w:t>С. Маршака;</w:t>
      </w:r>
      <w:r>
        <w:rPr>
          <w:spacing w:val="65"/>
          <w:w w:val="150"/>
        </w:rPr>
        <w:t xml:space="preserve"> </w:t>
      </w:r>
      <w:r>
        <w:t>«Два</w:t>
      </w:r>
      <w:r>
        <w:rPr>
          <w:spacing w:val="66"/>
          <w:w w:val="150"/>
        </w:rPr>
        <w:t xml:space="preserve"> </w:t>
      </w:r>
      <w:r>
        <w:t>жадных</w:t>
      </w:r>
      <w:r>
        <w:rPr>
          <w:spacing w:val="68"/>
          <w:w w:val="150"/>
        </w:rPr>
        <w:t xml:space="preserve"> </w:t>
      </w:r>
      <w:r>
        <w:t>медвежонка»,</w:t>
      </w:r>
      <w:r>
        <w:rPr>
          <w:spacing w:val="71"/>
          <w:w w:val="150"/>
        </w:rPr>
        <w:t xml:space="preserve"> </w:t>
      </w:r>
      <w:r>
        <w:t>венгер.</w:t>
      </w:r>
      <w:r>
        <w:rPr>
          <w:spacing w:val="68"/>
          <w:w w:val="150"/>
        </w:rPr>
        <w:t xml:space="preserve"> </w:t>
      </w:r>
      <w:r>
        <w:t>сказка</w:t>
      </w:r>
      <w:r>
        <w:rPr>
          <w:spacing w:val="66"/>
          <w:w w:val="150"/>
        </w:rPr>
        <w:t xml:space="preserve"> </w:t>
      </w:r>
      <w:r>
        <w:t>(обраб.</w:t>
      </w:r>
      <w:r>
        <w:rPr>
          <w:spacing w:val="67"/>
          <w:w w:val="150"/>
        </w:rPr>
        <w:t xml:space="preserve"> </w:t>
      </w:r>
      <w:r>
        <w:t>А.</w:t>
      </w:r>
      <w:r>
        <w:rPr>
          <w:spacing w:val="68"/>
          <w:w w:val="150"/>
        </w:rPr>
        <w:t xml:space="preserve"> </w:t>
      </w:r>
      <w:r>
        <w:t>Красновой</w:t>
      </w:r>
      <w:r>
        <w:rPr>
          <w:spacing w:val="65"/>
          <w:w w:val="150"/>
        </w:rPr>
        <w:t xml:space="preserve"> </w:t>
      </w:r>
      <w:r>
        <w:t>и</w:t>
      </w:r>
      <w:r>
        <w:rPr>
          <w:spacing w:val="69"/>
          <w:w w:val="150"/>
        </w:rPr>
        <w:t xml:space="preserve"> </w:t>
      </w:r>
      <w:r>
        <w:t>В.</w:t>
      </w:r>
      <w:r>
        <w:rPr>
          <w:spacing w:val="67"/>
          <w:w w:val="150"/>
        </w:rPr>
        <w:t xml:space="preserve"> </w:t>
      </w:r>
      <w:r>
        <w:rPr>
          <w:spacing w:val="-2"/>
        </w:rPr>
        <w:t>Важдаева);</w:t>
      </w:r>
    </w:p>
    <w:p w:rsidR="0044132F" w:rsidRDefault="004F5E07">
      <w:pPr>
        <w:spacing w:line="276" w:lineRule="auto"/>
        <w:ind w:left="392" w:right="673"/>
      </w:pPr>
      <w:r>
        <w:t>«Колосок», укр. нар. сказка (обраб. С. Могилевской); «Красная Шапочка», из сказок</w:t>
      </w:r>
      <w:r>
        <w:rPr>
          <w:spacing w:val="-2"/>
        </w:rPr>
        <w:t xml:space="preserve"> </w:t>
      </w:r>
      <w:r>
        <w:t>Ш. Перро, пер. с франц. Т. Габбе; «Три поросенка», пер. с англ. С. Михалкова.</w:t>
      </w:r>
    </w:p>
    <w:p w:rsidR="0044132F" w:rsidRDefault="004F5E07">
      <w:pPr>
        <w:ind w:left="392"/>
      </w:pPr>
      <w:r>
        <w:rPr>
          <w:b/>
          <w:u w:val="single"/>
        </w:rPr>
        <w:t>Произведения</w:t>
      </w:r>
      <w:r>
        <w:rPr>
          <w:b/>
          <w:spacing w:val="-4"/>
          <w:u w:val="single"/>
        </w:rPr>
        <w:t xml:space="preserve"> </w:t>
      </w:r>
      <w:r>
        <w:rPr>
          <w:b/>
          <w:u w:val="single"/>
        </w:rPr>
        <w:t>поэтов</w:t>
      </w:r>
      <w:r>
        <w:rPr>
          <w:b/>
          <w:spacing w:val="-3"/>
          <w:u w:val="single"/>
        </w:rPr>
        <w:t xml:space="preserve"> </w:t>
      </w:r>
      <w:r>
        <w:rPr>
          <w:b/>
          <w:u w:val="single"/>
        </w:rPr>
        <w:t>и</w:t>
      </w:r>
      <w:r>
        <w:rPr>
          <w:b/>
          <w:spacing w:val="-6"/>
          <w:u w:val="single"/>
        </w:rPr>
        <w:t xml:space="preserve"> </w:t>
      </w:r>
      <w:r>
        <w:rPr>
          <w:b/>
          <w:u w:val="single"/>
        </w:rPr>
        <w:t>писателей</w:t>
      </w:r>
      <w:r>
        <w:rPr>
          <w:b/>
          <w:spacing w:val="-6"/>
          <w:u w:val="single"/>
        </w:rPr>
        <w:t xml:space="preserve"> </w:t>
      </w:r>
      <w:r>
        <w:rPr>
          <w:b/>
          <w:spacing w:val="-2"/>
          <w:u w:val="single"/>
        </w:rPr>
        <w:t>России</w:t>
      </w:r>
      <w:r>
        <w:rPr>
          <w:spacing w:val="-2"/>
          <w:u w:val="single"/>
        </w:rPr>
        <w:t>.</w:t>
      </w:r>
    </w:p>
    <w:p w:rsidR="0044132F" w:rsidRDefault="004F5E07">
      <w:pPr>
        <w:spacing w:before="35" w:line="276" w:lineRule="auto"/>
        <w:ind w:left="412" w:right="695"/>
        <w:jc w:val="both"/>
      </w:pPr>
      <w:r>
        <w:rPr>
          <w:b/>
          <w:u w:val="single"/>
        </w:rPr>
        <w:t>Поэзия.</w:t>
      </w:r>
      <w:r>
        <w:rPr>
          <w:b/>
        </w:rPr>
        <w:t xml:space="preserve"> </w:t>
      </w:r>
      <w:r>
        <w:t>Аким Я.Л. «Первый снег»; Александрова З.Н. «Таня пропала», «Теплый дождик» (по выбору);</w:t>
      </w:r>
      <w:r>
        <w:rPr>
          <w:spacing w:val="-4"/>
        </w:rPr>
        <w:t xml:space="preserve"> </w:t>
      </w:r>
      <w:r>
        <w:t>Бальмонт</w:t>
      </w:r>
      <w:r>
        <w:rPr>
          <w:spacing w:val="-3"/>
        </w:rPr>
        <w:t xml:space="preserve"> </w:t>
      </w:r>
      <w:r>
        <w:t>К.Д.</w:t>
      </w:r>
      <w:r>
        <w:rPr>
          <w:spacing w:val="-6"/>
        </w:rPr>
        <w:t xml:space="preserve"> </w:t>
      </w:r>
      <w:r>
        <w:t>«Росинка»;</w:t>
      </w:r>
      <w:r>
        <w:rPr>
          <w:spacing w:val="-4"/>
        </w:rPr>
        <w:t xml:space="preserve"> </w:t>
      </w:r>
      <w:r>
        <w:t>Барто</w:t>
      </w:r>
      <w:r>
        <w:rPr>
          <w:spacing w:val="-5"/>
        </w:rPr>
        <w:t xml:space="preserve"> </w:t>
      </w:r>
      <w:r>
        <w:t>А.Л.</w:t>
      </w:r>
      <w:r>
        <w:rPr>
          <w:spacing w:val="-2"/>
        </w:rPr>
        <w:t xml:space="preserve"> </w:t>
      </w:r>
      <w:r>
        <w:t>«Уехали»,</w:t>
      </w:r>
      <w:r>
        <w:rPr>
          <w:spacing w:val="-2"/>
        </w:rPr>
        <w:t xml:space="preserve"> </w:t>
      </w:r>
      <w:r>
        <w:t>«Я</w:t>
      </w:r>
      <w:r>
        <w:rPr>
          <w:spacing w:val="-2"/>
        </w:rPr>
        <w:t xml:space="preserve"> </w:t>
      </w:r>
      <w:r>
        <w:t>знаю,</w:t>
      </w:r>
      <w:r>
        <w:rPr>
          <w:spacing w:val="-2"/>
        </w:rPr>
        <w:t xml:space="preserve"> </w:t>
      </w:r>
      <w:r>
        <w:t>что</w:t>
      </w:r>
      <w:r>
        <w:rPr>
          <w:spacing w:val="-1"/>
        </w:rPr>
        <w:t xml:space="preserve"> </w:t>
      </w:r>
      <w:r>
        <w:t>надо</w:t>
      </w:r>
      <w:r>
        <w:rPr>
          <w:spacing w:val="-1"/>
        </w:rPr>
        <w:t xml:space="preserve"> </w:t>
      </w:r>
      <w:r>
        <w:t>придумать»</w:t>
      </w:r>
      <w:r>
        <w:rPr>
          <w:spacing w:val="-1"/>
        </w:rPr>
        <w:t xml:space="preserve"> </w:t>
      </w:r>
      <w:r>
        <w:t>(по</w:t>
      </w:r>
      <w:r>
        <w:rPr>
          <w:spacing w:val="-1"/>
        </w:rPr>
        <w:t xml:space="preserve"> </w:t>
      </w:r>
      <w:r>
        <w:t>выбору); Берестов В.Д. «Искалочка»; Благинина Е.А. «Дождик, дождик...», «Посидим в тишине» (по выбору); Брюсов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w:t>
      </w:r>
      <w:r>
        <w:rPr>
          <w:spacing w:val="38"/>
        </w:rPr>
        <w:t xml:space="preserve"> </w:t>
      </w:r>
      <w:r>
        <w:t>Б.В.</w:t>
      </w:r>
      <w:r>
        <w:rPr>
          <w:spacing w:val="42"/>
        </w:rPr>
        <w:t xml:space="preserve"> </w:t>
      </w:r>
      <w:r>
        <w:t>«Волчок»,</w:t>
      </w:r>
      <w:r>
        <w:rPr>
          <w:spacing w:val="37"/>
        </w:rPr>
        <w:t xml:space="preserve"> </w:t>
      </w:r>
      <w:r>
        <w:t>«Кискино</w:t>
      </w:r>
      <w:r>
        <w:rPr>
          <w:spacing w:val="43"/>
        </w:rPr>
        <w:t xml:space="preserve"> </w:t>
      </w:r>
      <w:r>
        <w:t>горе»</w:t>
      </w:r>
      <w:r>
        <w:rPr>
          <w:spacing w:val="38"/>
        </w:rPr>
        <w:t xml:space="preserve"> </w:t>
      </w:r>
      <w:r>
        <w:t>(по</w:t>
      </w:r>
      <w:r>
        <w:rPr>
          <w:spacing w:val="43"/>
        </w:rPr>
        <w:t xml:space="preserve"> </w:t>
      </w:r>
      <w:r>
        <w:t>выбору);</w:t>
      </w:r>
      <w:r>
        <w:rPr>
          <w:spacing w:val="40"/>
        </w:rPr>
        <w:t xml:space="preserve"> </w:t>
      </w:r>
      <w:r>
        <w:t>Кушак</w:t>
      </w:r>
      <w:r>
        <w:rPr>
          <w:spacing w:val="41"/>
        </w:rPr>
        <w:t xml:space="preserve"> </w:t>
      </w:r>
      <w:r>
        <w:t>Ю.Н.</w:t>
      </w:r>
      <w:r>
        <w:rPr>
          <w:spacing w:val="38"/>
        </w:rPr>
        <w:t xml:space="preserve"> </w:t>
      </w:r>
      <w:r>
        <w:t>«Сорок</w:t>
      </w:r>
      <w:r>
        <w:rPr>
          <w:spacing w:val="41"/>
        </w:rPr>
        <w:t xml:space="preserve"> </w:t>
      </w:r>
      <w:r>
        <w:t>сорок»;</w:t>
      </w:r>
      <w:r>
        <w:rPr>
          <w:spacing w:val="40"/>
        </w:rPr>
        <w:t xml:space="preserve"> </w:t>
      </w:r>
      <w:r>
        <w:t>Лукашина</w:t>
      </w:r>
      <w:r>
        <w:rPr>
          <w:spacing w:val="40"/>
        </w:rPr>
        <w:t xml:space="preserve"> </w:t>
      </w:r>
      <w:r>
        <w:rPr>
          <w:spacing w:val="-5"/>
        </w:rPr>
        <w:t>М.</w:t>
      </w:r>
    </w:p>
    <w:p w:rsidR="0044132F" w:rsidRDefault="004F5E07">
      <w:pPr>
        <w:spacing w:line="252" w:lineRule="exact"/>
        <w:ind w:left="412"/>
        <w:jc w:val="both"/>
      </w:pPr>
      <w:r>
        <w:t>«Розовые</w:t>
      </w:r>
      <w:r>
        <w:rPr>
          <w:spacing w:val="59"/>
        </w:rPr>
        <w:t xml:space="preserve"> </w:t>
      </w:r>
      <w:r>
        <w:t>очки»,</w:t>
      </w:r>
      <w:r>
        <w:rPr>
          <w:spacing w:val="68"/>
        </w:rPr>
        <w:t xml:space="preserve"> </w:t>
      </w:r>
      <w:r>
        <w:t>Маршак</w:t>
      </w:r>
      <w:r>
        <w:rPr>
          <w:spacing w:val="63"/>
        </w:rPr>
        <w:t xml:space="preserve"> </w:t>
      </w:r>
      <w:r>
        <w:t>С.Я.</w:t>
      </w:r>
      <w:r>
        <w:rPr>
          <w:spacing w:val="64"/>
        </w:rPr>
        <w:t xml:space="preserve"> </w:t>
      </w:r>
      <w:r>
        <w:t>«Багаж»,</w:t>
      </w:r>
      <w:r>
        <w:rPr>
          <w:spacing w:val="63"/>
        </w:rPr>
        <w:t xml:space="preserve"> </w:t>
      </w:r>
      <w:r>
        <w:t>«Про</w:t>
      </w:r>
      <w:r>
        <w:rPr>
          <w:spacing w:val="65"/>
        </w:rPr>
        <w:t xml:space="preserve"> </w:t>
      </w:r>
      <w:r>
        <w:t>все</w:t>
      </w:r>
      <w:r>
        <w:rPr>
          <w:spacing w:val="66"/>
        </w:rPr>
        <w:t xml:space="preserve"> </w:t>
      </w:r>
      <w:r>
        <w:t>на</w:t>
      </w:r>
      <w:r>
        <w:rPr>
          <w:spacing w:val="65"/>
        </w:rPr>
        <w:t xml:space="preserve"> </w:t>
      </w:r>
      <w:r>
        <w:t>свете»,</w:t>
      </w:r>
      <w:r>
        <w:rPr>
          <w:spacing w:val="68"/>
        </w:rPr>
        <w:t xml:space="preserve"> </w:t>
      </w:r>
      <w:r>
        <w:t>«Вот</w:t>
      </w:r>
      <w:r>
        <w:rPr>
          <w:spacing w:val="62"/>
        </w:rPr>
        <w:t xml:space="preserve"> </w:t>
      </w:r>
      <w:r>
        <w:t>какой</w:t>
      </w:r>
      <w:r>
        <w:rPr>
          <w:spacing w:val="61"/>
        </w:rPr>
        <w:t xml:space="preserve"> </w:t>
      </w:r>
      <w:r>
        <w:t>рассеянный»,</w:t>
      </w:r>
      <w:r>
        <w:rPr>
          <w:spacing w:val="68"/>
        </w:rPr>
        <w:t xml:space="preserve"> </w:t>
      </w:r>
      <w:r>
        <w:rPr>
          <w:spacing w:val="-2"/>
        </w:rPr>
        <w:t>«Мяч»,</w:t>
      </w:r>
    </w:p>
    <w:p w:rsidR="0044132F" w:rsidRDefault="004F5E07">
      <w:pPr>
        <w:spacing w:before="39" w:line="273" w:lineRule="auto"/>
        <w:ind w:left="412" w:right="705"/>
        <w:jc w:val="both"/>
      </w:pPr>
      <w:r>
        <w:t>«Усатый-полосатый», «Пограничники» (1-2 по выбору); Матвеева Н. «Она умеет превращаться»; Маяковский В.В.</w:t>
      </w:r>
      <w:r>
        <w:rPr>
          <w:spacing w:val="-2"/>
        </w:rPr>
        <w:t xml:space="preserve"> </w:t>
      </w:r>
      <w:r>
        <w:t>«Что такое</w:t>
      </w:r>
      <w:r>
        <w:rPr>
          <w:spacing w:val="-4"/>
        </w:rPr>
        <w:t xml:space="preserve"> </w:t>
      </w:r>
      <w:r>
        <w:t>хорошо и что</w:t>
      </w:r>
      <w:r>
        <w:rPr>
          <w:spacing w:val="-1"/>
        </w:rPr>
        <w:t xml:space="preserve"> </w:t>
      </w:r>
      <w:r>
        <w:t>такое плохо?»; Михалков</w:t>
      </w:r>
      <w:r>
        <w:rPr>
          <w:spacing w:val="-2"/>
        </w:rPr>
        <w:t xml:space="preserve"> </w:t>
      </w:r>
      <w:r>
        <w:t>С.В.</w:t>
      </w:r>
      <w:r>
        <w:rPr>
          <w:spacing w:val="-2"/>
        </w:rPr>
        <w:t xml:space="preserve"> </w:t>
      </w:r>
      <w:r>
        <w:t>«А</w:t>
      </w:r>
      <w:r>
        <w:rPr>
          <w:spacing w:val="-2"/>
        </w:rPr>
        <w:t xml:space="preserve"> </w:t>
      </w:r>
      <w:r>
        <w:t>что у</w:t>
      </w:r>
      <w:r>
        <w:rPr>
          <w:spacing w:val="-1"/>
        </w:rPr>
        <w:t xml:space="preserve"> </w:t>
      </w:r>
      <w:r>
        <w:t>Вас?», «Рисунок»,</w:t>
      </w:r>
    </w:p>
    <w:p w:rsidR="0044132F" w:rsidRDefault="004F5E07">
      <w:pPr>
        <w:spacing w:before="3" w:line="276" w:lineRule="auto"/>
        <w:ind w:left="412" w:right="689"/>
        <w:jc w:val="both"/>
      </w:pPr>
      <w:r>
        <w:t>«Дядя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w:t>
      </w:r>
      <w:r>
        <w:rPr>
          <w:spacing w:val="28"/>
        </w:rPr>
        <w:t xml:space="preserve"> </w:t>
      </w:r>
      <w:r>
        <w:t>дышало...»</w:t>
      </w:r>
      <w:r>
        <w:rPr>
          <w:spacing w:val="26"/>
        </w:rPr>
        <w:t xml:space="preserve"> </w:t>
      </w:r>
      <w:r>
        <w:t>(из</w:t>
      </w:r>
      <w:r>
        <w:rPr>
          <w:spacing w:val="30"/>
        </w:rPr>
        <w:t xml:space="preserve"> </w:t>
      </w:r>
      <w:r>
        <w:t>романа</w:t>
      </w:r>
      <w:r>
        <w:rPr>
          <w:spacing w:val="27"/>
        </w:rPr>
        <w:t xml:space="preserve"> </w:t>
      </w:r>
      <w:r>
        <w:t>«Евгений</w:t>
      </w:r>
      <w:r>
        <w:rPr>
          <w:spacing w:val="27"/>
        </w:rPr>
        <w:t xml:space="preserve"> </w:t>
      </w:r>
      <w:r>
        <w:t>Онегин)</w:t>
      </w:r>
      <w:r>
        <w:rPr>
          <w:spacing w:val="27"/>
        </w:rPr>
        <w:t xml:space="preserve"> </w:t>
      </w:r>
      <w:r>
        <w:t>(по</w:t>
      </w:r>
      <w:r>
        <w:rPr>
          <w:spacing w:val="30"/>
        </w:rPr>
        <w:t xml:space="preserve"> </w:t>
      </w:r>
      <w:r>
        <w:t>выбору);</w:t>
      </w:r>
      <w:r>
        <w:rPr>
          <w:spacing w:val="28"/>
        </w:rPr>
        <w:t xml:space="preserve"> </w:t>
      </w:r>
      <w:r>
        <w:t>Сапгир</w:t>
      </w:r>
      <w:r>
        <w:rPr>
          <w:spacing w:val="30"/>
        </w:rPr>
        <w:t xml:space="preserve"> </w:t>
      </w:r>
      <w:r>
        <w:t>Г.В.</w:t>
      </w:r>
      <w:r>
        <w:rPr>
          <w:spacing w:val="26"/>
        </w:rPr>
        <w:t xml:space="preserve"> </w:t>
      </w:r>
      <w:r>
        <w:t>«Садовник»;</w:t>
      </w:r>
      <w:r>
        <w:rPr>
          <w:spacing w:val="27"/>
        </w:rPr>
        <w:t xml:space="preserve"> </w:t>
      </w:r>
      <w:r>
        <w:t>Серова</w:t>
      </w:r>
      <w:r>
        <w:rPr>
          <w:spacing w:val="28"/>
        </w:rPr>
        <w:t xml:space="preserve"> </w:t>
      </w:r>
      <w:r>
        <w:rPr>
          <w:spacing w:val="-5"/>
        </w:rPr>
        <w:t>Е.</w:t>
      </w:r>
    </w:p>
    <w:p w:rsidR="0044132F" w:rsidRDefault="004F5E07">
      <w:pPr>
        <w:spacing w:before="2"/>
        <w:ind w:left="412"/>
        <w:jc w:val="both"/>
      </w:pPr>
      <w:r>
        <w:t>«Похвалили»;</w:t>
      </w:r>
      <w:r>
        <w:rPr>
          <w:spacing w:val="4"/>
        </w:rPr>
        <w:t xml:space="preserve"> </w:t>
      </w:r>
      <w:r>
        <w:t>Сеф</w:t>
      </w:r>
      <w:r>
        <w:rPr>
          <w:spacing w:val="7"/>
        </w:rPr>
        <w:t xml:space="preserve"> </w:t>
      </w:r>
      <w:r>
        <w:t>Р.С.</w:t>
      </w:r>
      <w:r>
        <w:rPr>
          <w:spacing w:val="3"/>
        </w:rPr>
        <w:t xml:space="preserve"> </w:t>
      </w:r>
      <w:r>
        <w:t>«На</w:t>
      </w:r>
      <w:r>
        <w:rPr>
          <w:spacing w:val="1"/>
        </w:rPr>
        <w:t xml:space="preserve"> </w:t>
      </w:r>
      <w:r>
        <w:t>свете</w:t>
      </w:r>
      <w:r>
        <w:rPr>
          <w:spacing w:val="4"/>
        </w:rPr>
        <w:t xml:space="preserve"> </w:t>
      </w:r>
      <w:r>
        <w:t>все</w:t>
      </w:r>
      <w:r>
        <w:rPr>
          <w:spacing w:val="5"/>
        </w:rPr>
        <w:t xml:space="preserve"> </w:t>
      </w:r>
      <w:r>
        <w:t>на</w:t>
      </w:r>
      <w:r>
        <w:rPr>
          <w:spacing w:val="4"/>
        </w:rPr>
        <w:t xml:space="preserve"> </w:t>
      </w:r>
      <w:r>
        <w:t>все</w:t>
      </w:r>
      <w:r>
        <w:rPr>
          <w:spacing w:val="5"/>
        </w:rPr>
        <w:t xml:space="preserve"> </w:t>
      </w:r>
      <w:r>
        <w:t>похоже...»,</w:t>
      </w:r>
      <w:r>
        <w:rPr>
          <w:spacing w:val="2"/>
        </w:rPr>
        <w:t xml:space="preserve"> </w:t>
      </w:r>
      <w:r>
        <w:t>«Чудо»</w:t>
      </w:r>
      <w:r>
        <w:rPr>
          <w:spacing w:val="16"/>
        </w:rPr>
        <w:t xml:space="preserve"> </w:t>
      </w:r>
      <w:r>
        <w:t>(по</w:t>
      </w:r>
      <w:r>
        <w:rPr>
          <w:spacing w:val="4"/>
        </w:rPr>
        <w:t xml:space="preserve"> </w:t>
      </w:r>
      <w:r>
        <w:t>выбору);</w:t>
      </w:r>
      <w:r>
        <w:rPr>
          <w:spacing w:val="4"/>
        </w:rPr>
        <w:t xml:space="preserve"> </w:t>
      </w:r>
      <w:r>
        <w:t>Токмакова</w:t>
      </w:r>
      <w:r>
        <w:rPr>
          <w:spacing w:val="5"/>
        </w:rPr>
        <w:t xml:space="preserve"> </w:t>
      </w:r>
      <w:r>
        <w:t>И.П.</w:t>
      </w:r>
      <w:r>
        <w:rPr>
          <w:spacing w:val="3"/>
        </w:rPr>
        <w:t xml:space="preserve"> </w:t>
      </w:r>
      <w:r>
        <w:rPr>
          <w:spacing w:val="-2"/>
        </w:rPr>
        <w:t>«Ивы»,</w:t>
      </w:r>
    </w:p>
    <w:p w:rsidR="0044132F" w:rsidRDefault="004F5E07">
      <w:pPr>
        <w:spacing w:before="39"/>
        <w:ind w:left="412"/>
        <w:jc w:val="both"/>
      </w:pPr>
      <w:r>
        <w:t>«Сосны»,</w:t>
      </w:r>
      <w:r>
        <w:rPr>
          <w:spacing w:val="26"/>
        </w:rPr>
        <w:t xml:space="preserve"> </w:t>
      </w:r>
      <w:r>
        <w:t>«Плим»,</w:t>
      </w:r>
      <w:r>
        <w:rPr>
          <w:spacing w:val="26"/>
        </w:rPr>
        <w:t xml:space="preserve"> </w:t>
      </w:r>
      <w:r>
        <w:t>«Где</w:t>
      </w:r>
      <w:r>
        <w:rPr>
          <w:spacing w:val="28"/>
        </w:rPr>
        <w:t xml:space="preserve"> </w:t>
      </w:r>
      <w:r>
        <w:t>спит</w:t>
      </w:r>
      <w:r>
        <w:rPr>
          <w:spacing w:val="29"/>
        </w:rPr>
        <w:t xml:space="preserve"> </w:t>
      </w:r>
      <w:r>
        <w:t>рыбка?»</w:t>
      </w:r>
      <w:r>
        <w:rPr>
          <w:spacing w:val="31"/>
        </w:rPr>
        <w:t xml:space="preserve"> </w:t>
      </w:r>
      <w:r>
        <w:t>(по</w:t>
      </w:r>
      <w:r>
        <w:rPr>
          <w:spacing w:val="27"/>
        </w:rPr>
        <w:t xml:space="preserve"> </w:t>
      </w:r>
      <w:r>
        <w:t>выбору);</w:t>
      </w:r>
      <w:r>
        <w:rPr>
          <w:spacing w:val="28"/>
        </w:rPr>
        <w:t xml:space="preserve"> </w:t>
      </w:r>
      <w:r>
        <w:t>Толстой</w:t>
      </w:r>
      <w:r>
        <w:rPr>
          <w:spacing w:val="27"/>
        </w:rPr>
        <w:t xml:space="preserve"> </w:t>
      </w:r>
      <w:r>
        <w:t>А.К.</w:t>
      </w:r>
      <w:r>
        <w:rPr>
          <w:spacing w:val="30"/>
        </w:rPr>
        <w:t xml:space="preserve"> </w:t>
      </w:r>
      <w:r>
        <w:t>«Колокольчики</w:t>
      </w:r>
      <w:r>
        <w:rPr>
          <w:spacing w:val="27"/>
        </w:rPr>
        <w:t xml:space="preserve"> </w:t>
      </w:r>
      <w:r>
        <w:t>мои»;</w:t>
      </w:r>
      <w:r>
        <w:rPr>
          <w:spacing w:val="28"/>
        </w:rPr>
        <w:t xml:space="preserve"> </w:t>
      </w:r>
      <w:r>
        <w:t>Усачев</w:t>
      </w:r>
      <w:r>
        <w:rPr>
          <w:spacing w:val="30"/>
        </w:rPr>
        <w:t xml:space="preserve"> </w:t>
      </w:r>
      <w:r>
        <w:rPr>
          <w:spacing w:val="-5"/>
        </w:rPr>
        <w:t>А.</w:t>
      </w:r>
    </w:p>
    <w:p w:rsidR="0044132F" w:rsidRDefault="004F5E07">
      <w:pPr>
        <w:spacing w:before="35" w:line="276" w:lineRule="auto"/>
        <w:ind w:left="412" w:right="693"/>
        <w:jc w:val="both"/>
      </w:pPr>
      <w:r>
        <w:t>«Выбрал папа ѐлочку»; Успенский Э.Н. «Разгром»; Фет А.А. «Мама! Глянь-ка из окошка...»; Хармс Д.И.</w:t>
      </w:r>
      <w:r>
        <w:rPr>
          <w:spacing w:val="34"/>
        </w:rPr>
        <w:t xml:space="preserve"> </w:t>
      </w:r>
      <w:r>
        <w:t>«Очень</w:t>
      </w:r>
      <w:r>
        <w:rPr>
          <w:spacing w:val="37"/>
        </w:rPr>
        <w:t xml:space="preserve"> </w:t>
      </w:r>
      <w:r>
        <w:t>страшная</w:t>
      </w:r>
      <w:r>
        <w:rPr>
          <w:spacing w:val="36"/>
        </w:rPr>
        <w:t xml:space="preserve"> </w:t>
      </w:r>
      <w:r>
        <w:t>история»,</w:t>
      </w:r>
      <w:r>
        <w:rPr>
          <w:spacing w:val="38"/>
        </w:rPr>
        <w:t xml:space="preserve"> </w:t>
      </w:r>
      <w:r>
        <w:t>«Игра»</w:t>
      </w:r>
      <w:r>
        <w:rPr>
          <w:spacing w:val="31"/>
        </w:rPr>
        <w:t xml:space="preserve"> </w:t>
      </w:r>
      <w:r>
        <w:t>(по</w:t>
      </w:r>
      <w:r>
        <w:rPr>
          <w:spacing w:val="39"/>
        </w:rPr>
        <w:t xml:space="preserve"> </w:t>
      </w:r>
      <w:r>
        <w:t>выбору);</w:t>
      </w:r>
      <w:r>
        <w:rPr>
          <w:spacing w:val="36"/>
        </w:rPr>
        <w:t xml:space="preserve"> </w:t>
      </w:r>
      <w:r>
        <w:t>Черный</w:t>
      </w:r>
      <w:r>
        <w:rPr>
          <w:spacing w:val="36"/>
        </w:rPr>
        <w:t xml:space="preserve"> </w:t>
      </w:r>
      <w:r>
        <w:t>С.</w:t>
      </w:r>
      <w:r>
        <w:rPr>
          <w:spacing w:val="34"/>
        </w:rPr>
        <w:t xml:space="preserve"> </w:t>
      </w:r>
      <w:r>
        <w:t>«Приставалка»;</w:t>
      </w:r>
      <w:r>
        <w:rPr>
          <w:spacing w:val="39"/>
        </w:rPr>
        <w:t xml:space="preserve"> </w:t>
      </w:r>
      <w:r>
        <w:t>Чуковский</w:t>
      </w:r>
      <w:r>
        <w:rPr>
          <w:spacing w:val="35"/>
        </w:rPr>
        <w:t xml:space="preserve"> </w:t>
      </w:r>
      <w:r>
        <w:t>К.И.</w:t>
      </w:r>
    </w:p>
    <w:p w:rsidR="0044132F" w:rsidRDefault="004F5E07">
      <w:pPr>
        <w:spacing w:before="2"/>
        <w:ind w:left="412"/>
        <w:jc w:val="both"/>
      </w:pPr>
      <w:r>
        <w:t>«Путаница»,</w:t>
      </w:r>
      <w:r>
        <w:rPr>
          <w:spacing w:val="-6"/>
        </w:rPr>
        <w:t xml:space="preserve"> </w:t>
      </w:r>
      <w:r>
        <w:t>«Закаляка»,</w:t>
      </w:r>
      <w:r>
        <w:rPr>
          <w:spacing w:val="-5"/>
        </w:rPr>
        <w:t xml:space="preserve"> </w:t>
      </w:r>
      <w:r>
        <w:t>«Радость»,</w:t>
      </w:r>
      <w:r>
        <w:rPr>
          <w:spacing w:val="-9"/>
        </w:rPr>
        <w:t xml:space="preserve"> </w:t>
      </w:r>
      <w:r>
        <w:t>«Тараканище»</w:t>
      </w:r>
      <w:r>
        <w:rPr>
          <w:spacing w:val="-5"/>
        </w:rPr>
        <w:t xml:space="preserve"> </w:t>
      </w:r>
      <w:r>
        <w:t>(по</w:t>
      </w:r>
      <w:r>
        <w:rPr>
          <w:spacing w:val="-4"/>
        </w:rPr>
        <w:t xml:space="preserve"> </w:t>
      </w:r>
      <w:r>
        <w:rPr>
          <w:spacing w:val="-2"/>
        </w:rPr>
        <w:t>выбору).</w:t>
      </w:r>
    </w:p>
    <w:p w:rsidR="0044132F" w:rsidRDefault="004F5E07">
      <w:pPr>
        <w:spacing w:before="36" w:line="276" w:lineRule="auto"/>
        <w:ind w:left="412" w:right="689"/>
        <w:jc w:val="both"/>
      </w:pPr>
      <w:r>
        <w:rPr>
          <w:b/>
          <w:u w:val="single"/>
        </w:rPr>
        <w:t>Проза.</w:t>
      </w:r>
      <w:r>
        <w:rPr>
          <w:b/>
        </w:rPr>
        <w:t xml:space="preserve"> </w:t>
      </w:r>
      <w: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w:t>
      </w:r>
      <w:r>
        <w:rPr>
          <w:spacing w:val="24"/>
        </w:rPr>
        <w:t xml:space="preserve"> </w:t>
      </w:r>
      <w:r>
        <w:t>бок»</w:t>
      </w:r>
      <w:r>
        <w:rPr>
          <w:spacing w:val="23"/>
        </w:rPr>
        <w:t xml:space="preserve"> </w:t>
      </w:r>
      <w:r>
        <w:t>(1-2</w:t>
      </w:r>
      <w:r>
        <w:rPr>
          <w:spacing w:val="23"/>
        </w:rPr>
        <w:t xml:space="preserve"> </w:t>
      </w:r>
      <w:r>
        <w:t>рассказа</w:t>
      </w:r>
      <w:r>
        <w:rPr>
          <w:spacing w:val="24"/>
        </w:rPr>
        <w:t xml:space="preserve"> </w:t>
      </w:r>
      <w:r>
        <w:t>по</w:t>
      </w:r>
      <w:r>
        <w:rPr>
          <w:spacing w:val="27"/>
        </w:rPr>
        <w:t xml:space="preserve"> </w:t>
      </w:r>
      <w:r>
        <w:t>выбору);</w:t>
      </w:r>
      <w:r>
        <w:rPr>
          <w:spacing w:val="20"/>
        </w:rPr>
        <w:t xml:space="preserve"> </w:t>
      </w:r>
      <w:r>
        <w:t>Вересаев</w:t>
      </w:r>
      <w:r>
        <w:rPr>
          <w:spacing w:val="26"/>
        </w:rPr>
        <w:t xml:space="preserve"> </w:t>
      </w:r>
      <w:r>
        <w:t>В.В.</w:t>
      </w:r>
      <w:r>
        <w:rPr>
          <w:spacing w:val="26"/>
        </w:rPr>
        <w:t xml:space="preserve"> </w:t>
      </w:r>
      <w:r>
        <w:t>«Братишка»;</w:t>
      </w:r>
      <w:r>
        <w:rPr>
          <w:spacing w:val="24"/>
        </w:rPr>
        <w:t xml:space="preserve"> </w:t>
      </w:r>
      <w:r>
        <w:t>Воронин</w:t>
      </w:r>
      <w:r>
        <w:rPr>
          <w:spacing w:val="24"/>
        </w:rPr>
        <w:t xml:space="preserve"> </w:t>
      </w:r>
      <w:r>
        <w:t>С.А.</w:t>
      </w:r>
      <w:r>
        <w:rPr>
          <w:spacing w:val="26"/>
        </w:rPr>
        <w:t xml:space="preserve"> </w:t>
      </w:r>
      <w:r>
        <w:t>«Воинственный</w:t>
      </w:r>
    </w:p>
    <w:p w:rsidR="0044132F" w:rsidRDefault="0044132F">
      <w:pPr>
        <w:spacing w:line="276" w:lineRule="auto"/>
        <w:jc w:val="both"/>
        <w:sectPr w:rsidR="0044132F">
          <w:pgSz w:w="11910" w:h="16840"/>
          <w:pgMar w:top="1600" w:right="460" w:bottom="1240" w:left="740" w:header="0" w:footer="956" w:gutter="0"/>
          <w:cols w:space="720"/>
        </w:sectPr>
      </w:pPr>
    </w:p>
    <w:p w:rsidR="0044132F" w:rsidRDefault="004F5E07">
      <w:pPr>
        <w:spacing w:before="79"/>
        <w:ind w:left="412"/>
        <w:jc w:val="both"/>
      </w:pPr>
      <w:r>
        <w:lastRenderedPageBreak/>
        <w:t>Жако»;</w:t>
      </w:r>
      <w:r>
        <w:rPr>
          <w:spacing w:val="3"/>
        </w:rPr>
        <w:t xml:space="preserve"> </w:t>
      </w:r>
      <w:r>
        <w:t>Воронкова</w:t>
      </w:r>
      <w:r>
        <w:rPr>
          <w:spacing w:val="4"/>
        </w:rPr>
        <w:t xml:space="preserve"> </w:t>
      </w:r>
      <w:r>
        <w:t>Л.Ф.</w:t>
      </w:r>
      <w:r>
        <w:rPr>
          <w:spacing w:val="6"/>
        </w:rPr>
        <w:t xml:space="preserve"> </w:t>
      </w:r>
      <w:r>
        <w:t>«Как</w:t>
      </w:r>
      <w:r>
        <w:rPr>
          <w:spacing w:val="2"/>
        </w:rPr>
        <w:t xml:space="preserve"> </w:t>
      </w:r>
      <w:r>
        <w:t>Аленка</w:t>
      </w:r>
      <w:r>
        <w:rPr>
          <w:spacing w:val="3"/>
        </w:rPr>
        <w:t xml:space="preserve"> </w:t>
      </w:r>
      <w:r>
        <w:t>разбила</w:t>
      </w:r>
      <w:r>
        <w:rPr>
          <w:spacing w:val="4"/>
        </w:rPr>
        <w:t xml:space="preserve"> </w:t>
      </w:r>
      <w:r>
        <w:t>зеркало»</w:t>
      </w:r>
      <w:r>
        <w:rPr>
          <w:spacing w:val="7"/>
        </w:rPr>
        <w:t xml:space="preserve"> </w:t>
      </w:r>
      <w:r>
        <w:t>(из</w:t>
      </w:r>
      <w:r>
        <w:rPr>
          <w:spacing w:val="5"/>
        </w:rPr>
        <w:t xml:space="preserve"> </w:t>
      </w:r>
      <w:r>
        <w:t>книги</w:t>
      </w:r>
      <w:r>
        <w:rPr>
          <w:spacing w:val="4"/>
        </w:rPr>
        <w:t xml:space="preserve"> </w:t>
      </w:r>
      <w:r>
        <w:t>«Солнечный</w:t>
      </w:r>
      <w:r>
        <w:rPr>
          <w:spacing w:val="4"/>
        </w:rPr>
        <w:t xml:space="preserve"> </w:t>
      </w:r>
      <w:r>
        <w:t>денек»);</w:t>
      </w:r>
      <w:r>
        <w:rPr>
          <w:spacing w:val="4"/>
        </w:rPr>
        <w:t xml:space="preserve"> </w:t>
      </w:r>
      <w:r>
        <w:t>Дмитриев</w:t>
      </w:r>
      <w:r>
        <w:rPr>
          <w:spacing w:val="5"/>
        </w:rPr>
        <w:t xml:space="preserve"> </w:t>
      </w:r>
      <w:r>
        <w:rPr>
          <w:spacing w:val="-5"/>
        </w:rPr>
        <w:t>Ю.</w:t>
      </w:r>
    </w:p>
    <w:p w:rsidR="0044132F" w:rsidRDefault="004F5E07">
      <w:pPr>
        <w:spacing w:before="39" w:line="276" w:lineRule="auto"/>
        <w:ind w:left="412" w:right="703"/>
        <w:jc w:val="both"/>
      </w:pPr>
      <w:r>
        <w:t>«Синий шалашик»; Драгунский В.Ю. «Он живой и светится...», «Тайное становится явным» (по выбору);</w:t>
      </w:r>
      <w:r>
        <w:rPr>
          <w:spacing w:val="42"/>
        </w:rPr>
        <w:t xml:space="preserve"> </w:t>
      </w:r>
      <w:r>
        <w:t>Зощенко</w:t>
      </w:r>
      <w:r>
        <w:rPr>
          <w:spacing w:val="46"/>
        </w:rPr>
        <w:t xml:space="preserve"> </w:t>
      </w:r>
      <w:r>
        <w:t>М.М.</w:t>
      </w:r>
      <w:r>
        <w:rPr>
          <w:spacing w:val="45"/>
        </w:rPr>
        <w:t xml:space="preserve"> </w:t>
      </w:r>
      <w:r>
        <w:t>«Показательный</w:t>
      </w:r>
      <w:r>
        <w:rPr>
          <w:spacing w:val="47"/>
        </w:rPr>
        <w:t xml:space="preserve"> </w:t>
      </w:r>
      <w:r>
        <w:t>ребѐнок»,</w:t>
      </w:r>
      <w:r>
        <w:rPr>
          <w:spacing w:val="45"/>
        </w:rPr>
        <w:t xml:space="preserve"> </w:t>
      </w:r>
      <w:r>
        <w:t>«Глупая</w:t>
      </w:r>
      <w:r>
        <w:rPr>
          <w:spacing w:val="47"/>
        </w:rPr>
        <w:t xml:space="preserve"> </w:t>
      </w:r>
      <w:r>
        <w:t>история»</w:t>
      </w:r>
      <w:r>
        <w:rPr>
          <w:spacing w:val="46"/>
        </w:rPr>
        <w:t xml:space="preserve"> </w:t>
      </w:r>
      <w:r>
        <w:t>(по</w:t>
      </w:r>
      <w:r>
        <w:rPr>
          <w:spacing w:val="46"/>
        </w:rPr>
        <w:t xml:space="preserve"> </w:t>
      </w:r>
      <w:r>
        <w:t>выбору);</w:t>
      </w:r>
      <w:r>
        <w:rPr>
          <w:spacing w:val="43"/>
        </w:rPr>
        <w:t xml:space="preserve"> </w:t>
      </w:r>
      <w:r>
        <w:t>Коваль</w:t>
      </w:r>
      <w:r>
        <w:rPr>
          <w:spacing w:val="44"/>
        </w:rPr>
        <w:t xml:space="preserve"> </w:t>
      </w:r>
      <w:r>
        <w:rPr>
          <w:spacing w:val="-4"/>
        </w:rPr>
        <w:t>Ю.И.</w:t>
      </w:r>
    </w:p>
    <w:p w:rsidR="0044132F" w:rsidRDefault="004F5E07">
      <w:pPr>
        <w:spacing w:line="251" w:lineRule="exact"/>
        <w:ind w:left="412"/>
        <w:jc w:val="both"/>
      </w:pPr>
      <w:r>
        <w:t>«Дед,</w:t>
      </w:r>
      <w:r>
        <w:rPr>
          <w:spacing w:val="1"/>
        </w:rPr>
        <w:t xml:space="preserve"> </w:t>
      </w:r>
      <w:r>
        <w:t>баба</w:t>
      </w:r>
      <w:r>
        <w:rPr>
          <w:spacing w:val="1"/>
        </w:rPr>
        <w:t xml:space="preserve"> </w:t>
      </w:r>
      <w:r>
        <w:t>и Алеша»; Козлов</w:t>
      </w:r>
      <w:r>
        <w:rPr>
          <w:spacing w:val="-2"/>
        </w:rPr>
        <w:t xml:space="preserve"> </w:t>
      </w:r>
      <w:r>
        <w:t>С.Г.</w:t>
      </w:r>
      <w:r>
        <w:rPr>
          <w:spacing w:val="-2"/>
        </w:rPr>
        <w:t xml:space="preserve"> </w:t>
      </w:r>
      <w:r>
        <w:t>«Необыкновенная весна»,</w:t>
      </w:r>
      <w:r>
        <w:rPr>
          <w:spacing w:val="2"/>
        </w:rPr>
        <w:t xml:space="preserve"> </w:t>
      </w:r>
      <w:r>
        <w:t>«Такое дерево»</w:t>
      </w:r>
      <w:r>
        <w:rPr>
          <w:spacing w:val="-1"/>
        </w:rPr>
        <w:t xml:space="preserve"> </w:t>
      </w:r>
      <w:r>
        <w:t>(по</w:t>
      </w:r>
      <w:r>
        <w:rPr>
          <w:spacing w:val="3"/>
        </w:rPr>
        <w:t xml:space="preserve"> </w:t>
      </w:r>
      <w:r>
        <w:t>выбору); Носов</w:t>
      </w:r>
      <w:r>
        <w:rPr>
          <w:spacing w:val="-1"/>
        </w:rPr>
        <w:t xml:space="preserve"> </w:t>
      </w:r>
      <w:r>
        <w:rPr>
          <w:spacing w:val="-4"/>
        </w:rPr>
        <w:t>Н.Н.</w:t>
      </w:r>
    </w:p>
    <w:p w:rsidR="0044132F" w:rsidRDefault="004F5E07">
      <w:pPr>
        <w:spacing w:before="39"/>
        <w:ind w:left="412"/>
        <w:jc w:val="both"/>
      </w:pPr>
      <w:r>
        <w:t>«Заплатка»,</w:t>
      </w:r>
      <w:r>
        <w:rPr>
          <w:spacing w:val="37"/>
        </w:rPr>
        <w:t xml:space="preserve"> </w:t>
      </w:r>
      <w:r>
        <w:t>«Затейники»;</w:t>
      </w:r>
      <w:r>
        <w:rPr>
          <w:spacing w:val="36"/>
        </w:rPr>
        <w:t xml:space="preserve"> </w:t>
      </w:r>
      <w:r>
        <w:t>Пришвин</w:t>
      </w:r>
      <w:r>
        <w:rPr>
          <w:spacing w:val="34"/>
        </w:rPr>
        <w:t xml:space="preserve"> </w:t>
      </w:r>
      <w:r>
        <w:t>М.М.</w:t>
      </w:r>
      <w:r>
        <w:rPr>
          <w:spacing w:val="38"/>
        </w:rPr>
        <w:t xml:space="preserve"> </w:t>
      </w:r>
      <w:r>
        <w:t>«Ребята</w:t>
      </w:r>
      <w:r>
        <w:rPr>
          <w:spacing w:val="34"/>
        </w:rPr>
        <w:t xml:space="preserve"> </w:t>
      </w:r>
      <w:r>
        <w:t>и</w:t>
      </w:r>
      <w:r>
        <w:rPr>
          <w:spacing w:val="35"/>
        </w:rPr>
        <w:t xml:space="preserve"> </w:t>
      </w:r>
      <w:r>
        <w:t>утята»,</w:t>
      </w:r>
      <w:r>
        <w:rPr>
          <w:spacing w:val="37"/>
        </w:rPr>
        <w:t xml:space="preserve"> </w:t>
      </w:r>
      <w:r>
        <w:t>«Журка»</w:t>
      </w:r>
      <w:r>
        <w:rPr>
          <w:spacing w:val="39"/>
        </w:rPr>
        <w:t xml:space="preserve"> </w:t>
      </w:r>
      <w:r>
        <w:t>(по</w:t>
      </w:r>
      <w:r>
        <w:rPr>
          <w:spacing w:val="38"/>
        </w:rPr>
        <w:t xml:space="preserve"> </w:t>
      </w:r>
      <w:r>
        <w:t>выбору);</w:t>
      </w:r>
      <w:r>
        <w:rPr>
          <w:spacing w:val="36"/>
        </w:rPr>
        <w:t xml:space="preserve"> </w:t>
      </w:r>
      <w:r>
        <w:t>Сахарнов</w:t>
      </w:r>
      <w:r>
        <w:rPr>
          <w:spacing w:val="37"/>
        </w:rPr>
        <w:t xml:space="preserve"> </w:t>
      </w:r>
      <w:r>
        <w:rPr>
          <w:spacing w:val="-4"/>
        </w:rPr>
        <w:t>С.В.</w:t>
      </w:r>
    </w:p>
    <w:p w:rsidR="0044132F" w:rsidRDefault="004F5E07">
      <w:pPr>
        <w:spacing w:before="39" w:line="276" w:lineRule="auto"/>
        <w:ind w:left="412" w:right="693"/>
        <w:jc w:val="both"/>
      </w:pPr>
      <w:r>
        <w:t>«Кто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44132F" w:rsidRDefault="004F5E07">
      <w:pPr>
        <w:spacing w:before="2" w:line="276" w:lineRule="auto"/>
        <w:ind w:left="412" w:right="694"/>
        <w:jc w:val="both"/>
      </w:pPr>
      <w:r>
        <w:rPr>
          <w:b/>
          <w:u w:val="single"/>
        </w:rPr>
        <w:t>Литературные сказки</w:t>
      </w:r>
      <w:r>
        <w:t>.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44132F" w:rsidRDefault="004F5E07">
      <w:pPr>
        <w:spacing w:line="276" w:lineRule="auto"/>
        <w:ind w:left="412" w:right="694"/>
        <w:jc w:val="both"/>
      </w:pPr>
      <w:r>
        <w:rPr>
          <w:b/>
          <w:u w:val="single"/>
        </w:rPr>
        <w:t>Поэзия</w:t>
      </w:r>
      <w:r>
        <w:rPr>
          <w:u w:val="single"/>
        </w:rPr>
        <w:t>.</w:t>
      </w:r>
      <w:r>
        <w:t xml:space="preserve"> Бжехва Я. «Клей», пер. с польск. Б. Заходер; Грубин Ф. «Слезы», пер. с чеш. Е.</w:t>
      </w:r>
      <w:r>
        <w:rPr>
          <w:spacing w:val="-1"/>
        </w:rPr>
        <w:t xml:space="preserve"> </w:t>
      </w:r>
      <w:r>
        <w:t>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44132F" w:rsidRDefault="004F5E07">
      <w:pPr>
        <w:spacing w:line="276" w:lineRule="auto"/>
        <w:ind w:left="412" w:right="689"/>
        <w:jc w:val="both"/>
      </w:pPr>
      <w:r>
        <w:rPr>
          <w:b/>
          <w:u w:val="single"/>
        </w:rPr>
        <w:t>Литературные сказки</w:t>
      </w:r>
      <w:r>
        <w:rPr>
          <w:b/>
        </w:rPr>
        <w:t xml:space="preserve">. </w:t>
      </w:r>
      <w: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w:t>
      </w:r>
      <w:r>
        <w:rPr>
          <w:spacing w:val="32"/>
        </w:rPr>
        <w:t xml:space="preserve"> </w:t>
      </w:r>
      <w:r>
        <w:t>с</w:t>
      </w:r>
      <w:r>
        <w:rPr>
          <w:spacing w:val="34"/>
        </w:rPr>
        <w:t xml:space="preserve"> </w:t>
      </w:r>
      <w:r>
        <w:t>румынск.</w:t>
      </w:r>
      <w:r>
        <w:rPr>
          <w:spacing w:val="32"/>
        </w:rPr>
        <w:t xml:space="preserve"> </w:t>
      </w:r>
      <w:r>
        <w:t>Д.</w:t>
      </w:r>
      <w:r>
        <w:rPr>
          <w:spacing w:val="36"/>
        </w:rPr>
        <w:t xml:space="preserve"> </w:t>
      </w:r>
      <w:r>
        <w:t>Шполянской);</w:t>
      </w:r>
      <w:r>
        <w:rPr>
          <w:spacing w:val="34"/>
        </w:rPr>
        <w:t xml:space="preserve"> </w:t>
      </w:r>
      <w:r>
        <w:t>Пенн</w:t>
      </w:r>
      <w:r>
        <w:rPr>
          <w:spacing w:val="33"/>
        </w:rPr>
        <w:t xml:space="preserve"> </w:t>
      </w:r>
      <w:r>
        <w:t>О.</w:t>
      </w:r>
      <w:r>
        <w:rPr>
          <w:spacing w:val="32"/>
        </w:rPr>
        <w:t xml:space="preserve"> </w:t>
      </w:r>
      <w:r>
        <w:t>«Поцелуй</w:t>
      </w:r>
      <w:r>
        <w:rPr>
          <w:spacing w:val="29"/>
        </w:rPr>
        <w:t xml:space="preserve"> </w:t>
      </w:r>
      <w:r>
        <w:t>в</w:t>
      </w:r>
      <w:r>
        <w:rPr>
          <w:spacing w:val="35"/>
        </w:rPr>
        <w:t xml:space="preserve"> </w:t>
      </w:r>
      <w:r>
        <w:t>ладошке»</w:t>
      </w:r>
      <w:r>
        <w:rPr>
          <w:spacing w:val="33"/>
        </w:rPr>
        <w:t xml:space="preserve"> </w:t>
      </w:r>
      <w:r>
        <w:t>(пер.</w:t>
      </w:r>
      <w:r>
        <w:rPr>
          <w:spacing w:val="32"/>
        </w:rPr>
        <w:t xml:space="preserve"> </w:t>
      </w:r>
      <w:r>
        <w:t>Е.</w:t>
      </w:r>
      <w:r>
        <w:rPr>
          <w:spacing w:val="32"/>
        </w:rPr>
        <w:t xml:space="preserve"> </w:t>
      </w:r>
      <w:r>
        <w:t>Сорокиной);</w:t>
      </w:r>
      <w:r>
        <w:rPr>
          <w:spacing w:val="30"/>
        </w:rPr>
        <w:t xml:space="preserve"> </w:t>
      </w:r>
      <w:r>
        <w:t>Родари</w:t>
      </w:r>
      <w:r>
        <w:rPr>
          <w:spacing w:val="29"/>
        </w:rPr>
        <w:t xml:space="preserve"> </w:t>
      </w:r>
      <w:r>
        <w:t>Д.</w:t>
      </w:r>
    </w:p>
    <w:p w:rsidR="0044132F" w:rsidRDefault="004F5E07">
      <w:pPr>
        <w:spacing w:before="1" w:line="276" w:lineRule="auto"/>
        <w:ind w:left="412" w:right="693"/>
        <w:jc w:val="both"/>
      </w:pPr>
      <w:r>
        <w:t>«Собака,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44132F" w:rsidRDefault="004F5E07">
      <w:pPr>
        <w:spacing w:before="3"/>
        <w:ind w:left="392"/>
        <w:jc w:val="both"/>
        <w:rPr>
          <w:b/>
        </w:rPr>
      </w:pPr>
      <w:r>
        <w:rPr>
          <w:b/>
        </w:rPr>
        <w:t>От</w:t>
      </w:r>
      <w:r>
        <w:rPr>
          <w:b/>
          <w:spacing w:val="-6"/>
        </w:rPr>
        <w:t xml:space="preserve"> </w:t>
      </w:r>
      <w:r>
        <w:rPr>
          <w:b/>
        </w:rPr>
        <w:t>5</w:t>
      </w:r>
      <w:r>
        <w:rPr>
          <w:b/>
          <w:spacing w:val="2"/>
        </w:rPr>
        <w:t xml:space="preserve"> </w:t>
      </w:r>
      <w:r>
        <w:rPr>
          <w:b/>
        </w:rPr>
        <w:t>до</w:t>
      </w:r>
      <w:r>
        <w:rPr>
          <w:b/>
          <w:spacing w:val="-2"/>
        </w:rPr>
        <w:t xml:space="preserve"> </w:t>
      </w:r>
      <w:r>
        <w:rPr>
          <w:b/>
        </w:rPr>
        <w:t>6</w:t>
      </w:r>
      <w:r>
        <w:rPr>
          <w:b/>
          <w:spacing w:val="2"/>
        </w:rPr>
        <w:t xml:space="preserve"> </w:t>
      </w:r>
      <w:r>
        <w:rPr>
          <w:b/>
          <w:spacing w:val="-4"/>
        </w:rPr>
        <w:t>лет.</w:t>
      </w:r>
    </w:p>
    <w:p w:rsidR="0044132F" w:rsidRDefault="004F5E07">
      <w:pPr>
        <w:spacing w:before="32" w:line="278" w:lineRule="auto"/>
        <w:ind w:left="412" w:right="701"/>
        <w:jc w:val="both"/>
      </w:pPr>
      <w:r>
        <w:rPr>
          <w:b/>
          <w:u w:val="single"/>
        </w:rPr>
        <w:t>Малые формы фольклора</w:t>
      </w:r>
      <w:r>
        <w:t>. Загадки, небылицы, дразнилки, считалки, пословицы, поговорки, заклички, народные песенки, прибаутки, скороговорки.</w:t>
      </w:r>
    </w:p>
    <w:p w:rsidR="0044132F" w:rsidRDefault="004F5E07">
      <w:pPr>
        <w:spacing w:line="276" w:lineRule="auto"/>
        <w:ind w:left="412" w:right="694"/>
        <w:jc w:val="both"/>
      </w:pPr>
      <w:r>
        <w:rPr>
          <w:b/>
        </w:rPr>
        <w:t>Русские народные сказки</w:t>
      </w:r>
      <w: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44132F" w:rsidRDefault="004F5E07">
      <w:pPr>
        <w:spacing w:line="276" w:lineRule="auto"/>
        <w:ind w:left="412" w:right="700"/>
        <w:jc w:val="both"/>
      </w:pPr>
      <w:r>
        <w:t>И.В. Карнауховой); «Лиса и кувшин» (обраб. О.И. Капицы); «Морозко» (пересказ М. Булатова); «По щучьему веленью» (обраб. А.Н. Толстого); «Сестрица Алѐнушка</w:t>
      </w:r>
      <w:r>
        <w:rPr>
          <w:spacing w:val="-1"/>
        </w:rPr>
        <w:t xml:space="preserve"> </w:t>
      </w:r>
      <w:r>
        <w:t>и братец Иванушка» (пересказ А.Н. Толстого); «Сивка-бурка»</w:t>
      </w:r>
      <w:r>
        <w:rPr>
          <w:spacing w:val="21"/>
        </w:rPr>
        <w:t xml:space="preserve"> </w:t>
      </w:r>
      <w:r>
        <w:t>(обраб. М.А. Булатова/ обраб. А.Н. Толстого/ пересказ К.Д. Ушинского);</w:t>
      </w:r>
    </w:p>
    <w:p w:rsidR="0044132F" w:rsidRDefault="004F5E07">
      <w:pPr>
        <w:ind w:left="412"/>
        <w:jc w:val="both"/>
      </w:pPr>
      <w:r>
        <w:t>«Царевна-</w:t>
      </w:r>
      <w:r>
        <w:rPr>
          <w:spacing w:val="-5"/>
        </w:rPr>
        <w:t xml:space="preserve"> </w:t>
      </w:r>
      <w:r>
        <w:t>лягушка»</w:t>
      </w:r>
      <w:r>
        <w:rPr>
          <w:spacing w:val="-2"/>
        </w:rPr>
        <w:t xml:space="preserve"> </w:t>
      </w:r>
      <w:r>
        <w:t>(обраб.</w:t>
      </w:r>
      <w:r>
        <w:rPr>
          <w:spacing w:val="-3"/>
        </w:rPr>
        <w:t xml:space="preserve"> </w:t>
      </w:r>
      <w:r>
        <w:t>А.Н.</w:t>
      </w:r>
      <w:r>
        <w:rPr>
          <w:spacing w:val="-3"/>
        </w:rPr>
        <w:t xml:space="preserve"> </w:t>
      </w:r>
      <w:r>
        <w:t>Толстого/</w:t>
      </w:r>
      <w:r>
        <w:rPr>
          <w:spacing w:val="-5"/>
        </w:rPr>
        <w:t xml:space="preserve"> </w:t>
      </w:r>
      <w:r>
        <w:t>обраб.</w:t>
      </w:r>
      <w:r>
        <w:rPr>
          <w:spacing w:val="-3"/>
        </w:rPr>
        <w:t xml:space="preserve"> </w:t>
      </w:r>
      <w:r>
        <w:t>М.</w:t>
      </w:r>
      <w:r>
        <w:rPr>
          <w:spacing w:val="-5"/>
        </w:rPr>
        <w:t xml:space="preserve"> </w:t>
      </w:r>
      <w:r>
        <w:rPr>
          <w:spacing w:val="-2"/>
        </w:rPr>
        <w:t>Булатова).</w:t>
      </w:r>
    </w:p>
    <w:p w:rsidR="0044132F" w:rsidRDefault="004F5E07">
      <w:pPr>
        <w:spacing w:before="35" w:line="276" w:lineRule="auto"/>
        <w:ind w:left="412" w:right="692"/>
        <w:jc w:val="both"/>
      </w:pPr>
      <w:r>
        <w:rPr>
          <w:b/>
        </w:rPr>
        <w:t>Сказки народов мира</w:t>
      </w:r>
      <w:r>
        <w:t>. «Госпожа Метелица», пересказ с нем. А. Введенского, под редакцией С.Я. Маршака, из сказок братьев Гримм; «Жѐлтый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44132F" w:rsidRDefault="004F5E07">
      <w:pPr>
        <w:spacing w:before="4"/>
        <w:ind w:left="392"/>
        <w:jc w:val="both"/>
        <w:rPr>
          <w:b/>
        </w:rPr>
      </w:pPr>
      <w:r>
        <w:rPr>
          <w:b/>
        </w:rPr>
        <w:t>Произведения</w:t>
      </w:r>
      <w:r>
        <w:rPr>
          <w:b/>
          <w:spacing w:val="-4"/>
        </w:rPr>
        <w:t xml:space="preserve"> </w:t>
      </w:r>
      <w:r>
        <w:rPr>
          <w:b/>
        </w:rPr>
        <w:t>поэтов</w:t>
      </w:r>
      <w:r>
        <w:rPr>
          <w:b/>
          <w:spacing w:val="-3"/>
        </w:rPr>
        <w:t xml:space="preserve"> </w:t>
      </w:r>
      <w:r>
        <w:rPr>
          <w:b/>
        </w:rPr>
        <w:t>и</w:t>
      </w:r>
      <w:r>
        <w:rPr>
          <w:b/>
          <w:spacing w:val="-6"/>
        </w:rPr>
        <w:t xml:space="preserve"> </w:t>
      </w:r>
      <w:r>
        <w:rPr>
          <w:b/>
        </w:rPr>
        <w:t>писателей</w:t>
      </w:r>
      <w:r>
        <w:rPr>
          <w:b/>
          <w:spacing w:val="-6"/>
        </w:rPr>
        <w:t xml:space="preserve"> </w:t>
      </w:r>
      <w:r>
        <w:rPr>
          <w:b/>
          <w:spacing w:val="-2"/>
        </w:rPr>
        <w:t>России.</w:t>
      </w:r>
    </w:p>
    <w:p w:rsidR="0044132F" w:rsidRDefault="004F5E07">
      <w:pPr>
        <w:spacing w:before="35" w:line="273" w:lineRule="auto"/>
        <w:ind w:left="412" w:right="696"/>
        <w:jc w:val="both"/>
      </w:pPr>
      <w:r>
        <w:rPr>
          <w:b/>
          <w:u w:val="single"/>
        </w:rPr>
        <w:t>Поэзия</w:t>
      </w:r>
      <w:r>
        <w:rPr>
          <w:u w:val="single"/>
        </w:rPr>
        <w:t>.</w:t>
      </w:r>
      <w:r>
        <w:t xml:space="preserve"> Аким Я.Л.</w:t>
      </w:r>
      <w:r>
        <w:rPr>
          <w:spacing w:val="-3"/>
        </w:rPr>
        <w:t xml:space="preserve"> </w:t>
      </w:r>
      <w:r>
        <w:t>«Жадина»;</w:t>
      </w:r>
      <w:r>
        <w:rPr>
          <w:spacing w:val="-1"/>
        </w:rPr>
        <w:t xml:space="preserve"> </w:t>
      </w:r>
      <w:r>
        <w:t>Барто А.Л. «Верѐвочка»,</w:t>
      </w:r>
      <w:r>
        <w:rPr>
          <w:spacing w:val="-3"/>
        </w:rPr>
        <w:t xml:space="preserve"> </w:t>
      </w:r>
      <w:r>
        <w:t>«Гуси-лебеди», «Есть такие</w:t>
      </w:r>
      <w:r>
        <w:rPr>
          <w:spacing w:val="-1"/>
        </w:rPr>
        <w:t xml:space="preserve"> </w:t>
      </w:r>
      <w:r>
        <w:t>мальчики», «Мы не</w:t>
      </w:r>
      <w:r>
        <w:rPr>
          <w:spacing w:val="40"/>
        </w:rPr>
        <w:t xml:space="preserve"> </w:t>
      </w:r>
      <w:r>
        <w:t>заметили</w:t>
      </w:r>
      <w:r>
        <w:rPr>
          <w:spacing w:val="40"/>
        </w:rPr>
        <w:t xml:space="preserve"> </w:t>
      </w:r>
      <w:r>
        <w:t>жука»</w:t>
      </w:r>
      <w:r>
        <w:rPr>
          <w:spacing w:val="43"/>
        </w:rPr>
        <w:t xml:space="preserve"> </w:t>
      </w:r>
      <w:r>
        <w:t>(1-2</w:t>
      </w:r>
      <w:r>
        <w:rPr>
          <w:spacing w:val="42"/>
        </w:rPr>
        <w:t xml:space="preserve"> </w:t>
      </w:r>
      <w:r>
        <w:t>стихотворения</w:t>
      </w:r>
      <w:r>
        <w:rPr>
          <w:spacing w:val="40"/>
        </w:rPr>
        <w:t xml:space="preserve"> </w:t>
      </w:r>
      <w:r>
        <w:t>по</w:t>
      </w:r>
      <w:r>
        <w:rPr>
          <w:spacing w:val="43"/>
        </w:rPr>
        <w:t xml:space="preserve"> </w:t>
      </w:r>
      <w:r>
        <w:t>выбору);</w:t>
      </w:r>
      <w:r>
        <w:rPr>
          <w:spacing w:val="40"/>
        </w:rPr>
        <w:t xml:space="preserve"> </w:t>
      </w:r>
      <w:r>
        <w:t>Бородицкая</w:t>
      </w:r>
      <w:r>
        <w:rPr>
          <w:spacing w:val="40"/>
        </w:rPr>
        <w:t xml:space="preserve"> </w:t>
      </w:r>
      <w:r>
        <w:t>М.</w:t>
      </w:r>
      <w:r>
        <w:rPr>
          <w:spacing w:val="42"/>
        </w:rPr>
        <w:t xml:space="preserve"> </w:t>
      </w:r>
      <w:r>
        <w:t>«Тетушка</w:t>
      </w:r>
      <w:r>
        <w:rPr>
          <w:spacing w:val="40"/>
        </w:rPr>
        <w:t xml:space="preserve"> </w:t>
      </w:r>
      <w:r>
        <w:t>Луна»;</w:t>
      </w:r>
      <w:r>
        <w:rPr>
          <w:spacing w:val="40"/>
        </w:rPr>
        <w:t xml:space="preserve"> </w:t>
      </w:r>
      <w:r>
        <w:t>Бунин</w:t>
      </w:r>
      <w:r>
        <w:rPr>
          <w:spacing w:val="41"/>
        </w:rPr>
        <w:t xml:space="preserve"> </w:t>
      </w:r>
      <w:r>
        <w:rPr>
          <w:spacing w:val="-4"/>
        </w:rPr>
        <w:t>И.А.</w:t>
      </w:r>
    </w:p>
    <w:p w:rsidR="0044132F" w:rsidRDefault="004F5E07">
      <w:pPr>
        <w:spacing w:before="4"/>
        <w:ind w:left="412"/>
        <w:jc w:val="both"/>
      </w:pPr>
      <w:r>
        <w:t>«Первый</w:t>
      </w:r>
      <w:r>
        <w:rPr>
          <w:spacing w:val="28"/>
        </w:rPr>
        <w:t xml:space="preserve">  </w:t>
      </w:r>
      <w:r>
        <w:t>снег»;</w:t>
      </w:r>
      <w:r>
        <w:rPr>
          <w:spacing w:val="29"/>
        </w:rPr>
        <w:t xml:space="preserve">  </w:t>
      </w:r>
      <w:r>
        <w:t>Волкова</w:t>
      </w:r>
      <w:r>
        <w:rPr>
          <w:spacing w:val="29"/>
        </w:rPr>
        <w:t xml:space="preserve">  </w:t>
      </w:r>
      <w:r>
        <w:t>Н.</w:t>
      </w:r>
      <w:r>
        <w:rPr>
          <w:spacing w:val="29"/>
        </w:rPr>
        <w:t xml:space="preserve">  </w:t>
      </w:r>
      <w:r>
        <w:t>«Воздушные</w:t>
      </w:r>
      <w:r>
        <w:rPr>
          <w:spacing w:val="29"/>
        </w:rPr>
        <w:t xml:space="preserve">  </w:t>
      </w:r>
      <w:r>
        <w:t>замки»;</w:t>
      </w:r>
      <w:r>
        <w:rPr>
          <w:spacing w:val="29"/>
        </w:rPr>
        <w:t xml:space="preserve">  </w:t>
      </w:r>
      <w:r>
        <w:t>Городецкий</w:t>
      </w:r>
      <w:r>
        <w:rPr>
          <w:spacing w:val="28"/>
        </w:rPr>
        <w:t xml:space="preserve">  </w:t>
      </w:r>
      <w:r>
        <w:t>С.М.</w:t>
      </w:r>
      <w:r>
        <w:rPr>
          <w:spacing w:val="30"/>
        </w:rPr>
        <w:t xml:space="preserve">  </w:t>
      </w:r>
      <w:r>
        <w:t>«Котѐнок»;</w:t>
      </w:r>
      <w:r>
        <w:rPr>
          <w:spacing w:val="29"/>
        </w:rPr>
        <w:t xml:space="preserve">  </w:t>
      </w:r>
      <w:r>
        <w:t>Дядина</w:t>
      </w:r>
      <w:r>
        <w:rPr>
          <w:spacing w:val="29"/>
        </w:rPr>
        <w:t xml:space="preserve">  </w:t>
      </w:r>
      <w:r>
        <w:rPr>
          <w:spacing w:val="-5"/>
        </w:rPr>
        <w:t>Г.</w:t>
      </w:r>
    </w:p>
    <w:p w:rsidR="0044132F" w:rsidRDefault="004F5E07">
      <w:pPr>
        <w:spacing w:before="39"/>
        <w:ind w:left="412"/>
        <w:jc w:val="both"/>
      </w:pPr>
      <w:r>
        <w:t>«Пуговичный</w:t>
      </w:r>
      <w:r>
        <w:rPr>
          <w:spacing w:val="55"/>
        </w:rPr>
        <w:t xml:space="preserve"> </w:t>
      </w:r>
      <w:r>
        <w:t>городок»;</w:t>
      </w:r>
      <w:r>
        <w:rPr>
          <w:spacing w:val="56"/>
        </w:rPr>
        <w:t xml:space="preserve"> </w:t>
      </w:r>
      <w:r>
        <w:t>Есенин</w:t>
      </w:r>
      <w:r>
        <w:rPr>
          <w:spacing w:val="55"/>
        </w:rPr>
        <w:t xml:space="preserve"> </w:t>
      </w:r>
      <w:r>
        <w:t>С.А.</w:t>
      </w:r>
      <w:r>
        <w:rPr>
          <w:spacing w:val="58"/>
        </w:rPr>
        <w:t xml:space="preserve"> </w:t>
      </w:r>
      <w:r>
        <w:t>«Берѐза»;</w:t>
      </w:r>
      <w:r>
        <w:rPr>
          <w:spacing w:val="56"/>
        </w:rPr>
        <w:t xml:space="preserve"> </w:t>
      </w:r>
      <w:r>
        <w:t>Заходер</w:t>
      </w:r>
      <w:r>
        <w:rPr>
          <w:spacing w:val="59"/>
        </w:rPr>
        <w:t xml:space="preserve"> </w:t>
      </w:r>
      <w:r>
        <w:t>Б.В.</w:t>
      </w:r>
      <w:r>
        <w:rPr>
          <w:spacing w:val="58"/>
        </w:rPr>
        <w:t xml:space="preserve"> </w:t>
      </w:r>
      <w:r>
        <w:t>«Моя</w:t>
      </w:r>
      <w:r>
        <w:rPr>
          <w:spacing w:val="56"/>
        </w:rPr>
        <w:t xml:space="preserve"> </w:t>
      </w:r>
      <w:r>
        <w:t>Вообразилия»;</w:t>
      </w:r>
      <w:r>
        <w:rPr>
          <w:spacing w:val="56"/>
        </w:rPr>
        <w:t xml:space="preserve"> </w:t>
      </w:r>
      <w:r>
        <w:t>Маршак</w:t>
      </w:r>
      <w:r>
        <w:rPr>
          <w:spacing w:val="58"/>
        </w:rPr>
        <w:t xml:space="preserve"> </w:t>
      </w:r>
      <w:r>
        <w:rPr>
          <w:spacing w:val="-4"/>
        </w:rPr>
        <w:t>С.Я.</w:t>
      </w:r>
    </w:p>
    <w:p w:rsidR="0044132F" w:rsidRDefault="0044132F">
      <w:pPr>
        <w:jc w:val="both"/>
        <w:sectPr w:rsidR="0044132F">
          <w:pgSz w:w="11910" w:h="16840"/>
          <w:pgMar w:top="1600" w:right="460" w:bottom="1240" w:left="740" w:header="0" w:footer="956" w:gutter="0"/>
          <w:cols w:space="720"/>
        </w:sectPr>
      </w:pPr>
    </w:p>
    <w:p w:rsidR="0044132F" w:rsidRDefault="004F5E07">
      <w:pPr>
        <w:spacing w:before="79" w:line="276" w:lineRule="auto"/>
        <w:ind w:left="412" w:right="692"/>
        <w:jc w:val="both"/>
      </w:pPr>
      <w:r>
        <w:lastRenderedPageBreak/>
        <w:t>«Пудель»; Мориц Ю.П. «Домик с трубой»; Мошковская Э.Э. «Какие бывают подарки»; Пивоварова И.М. «Сосчитать не могу»; Пушкин А.С. «У лукоморья дуб зелѐный</w:t>
      </w:r>
      <w:r>
        <w:rPr>
          <w:spacing w:val="40"/>
        </w:rPr>
        <w:t xml:space="preserve">  </w:t>
      </w:r>
      <w:r>
        <w:t>» (отрывок из поэмы «Руслан</w:t>
      </w:r>
    </w:p>
    <w:p w:rsidR="0044132F" w:rsidRDefault="004F5E07">
      <w:pPr>
        <w:spacing w:before="2" w:line="273" w:lineRule="auto"/>
        <w:ind w:left="412" w:right="707"/>
        <w:jc w:val="both"/>
      </w:pPr>
      <w:r>
        <w:t>и Людмила»), «Ель растѐт перед дворцом....» (отрывок из «Сказки о царе Салтане....» (по выбору); Сеф Р.С. «Бесконечные стихи»; Симбирская Ю. «Ехал дождь в командировку»; Степанов</w:t>
      </w:r>
    </w:p>
    <w:p w:rsidR="0044132F" w:rsidRDefault="004F5E07">
      <w:pPr>
        <w:spacing w:before="3"/>
        <w:ind w:left="412"/>
        <w:jc w:val="both"/>
      </w:pPr>
      <w:r>
        <w:t>В.А.</w:t>
      </w:r>
      <w:r>
        <w:rPr>
          <w:spacing w:val="9"/>
        </w:rPr>
        <w:t xml:space="preserve"> </w:t>
      </w:r>
      <w:r>
        <w:t>«Родные</w:t>
      </w:r>
      <w:r>
        <w:rPr>
          <w:spacing w:val="8"/>
        </w:rPr>
        <w:t xml:space="preserve"> </w:t>
      </w:r>
      <w:r>
        <w:t>просторы»;</w:t>
      </w:r>
      <w:r>
        <w:rPr>
          <w:spacing w:val="4"/>
        </w:rPr>
        <w:t xml:space="preserve"> </w:t>
      </w:r>
      <w:r>
        <w:t>Суриков</w:t>
      </w:r>
      <w:r>
        <w:rPr>
          <w:spacing w:val="8"/>
        </w:rPr>
        <w:t xml:space="preserve"> </w:t>
      </w:r>
      <w:r>
        <w:t>И.З.</w:t>
      </w:r>
      <w:r>
        <w:rPr>
          <w:spacing w:val="6"/>
        </w:rPr>
        <w:t xml:space="preserve"> </w:t>
      </w:r>
      <w:r>
        <w:t>«Белый</w:t>
      </w:r>
      <w:r>
        <w:rPr>
          <w:spacing w:val="12"/>
        </w:rPr>
        <w:t xml:space="preserve"> </w:t>
      </w:r>
      <w:r>
        <w:t>снег</w:t>
      </w:r>
      <w:r>
        <w:rPr>
          <w:spacing w:val="10"/>
        </w:rPr>
        <w:t xml:space="preserve"> </w:t>
      </w:r>
      <w:r>
        <w:t>пушистый»,</w:t>
      </w:r>
      <w:r>
        <w:rPr>
          <w:spacing w:val="10"/>
        </w:rPr>
        <w:t xml:space="preserve"> </w:t>
      </w:r>
      <w:r>
        <w:t>«Зима»</w:t>
      </w:r>
      <w:r>
        <w:rPr>
          <w:spacing w:val="10"/>
        </w:rPr>
        <w:t xml:space="preserve"> </w:t>
      </w:r>
      <w:r>
        <w:t>(отрывок);</w:t>
      </w:r>
      <w:r>
        <w:rPr>
          <w:spacing w:val="8"/>
        </w:rPr>
        <w:t xml:space="preserve"> </w:t>
      </w:r>
      <w:r>
        <w:t>Токмакова</w:t>
      </w:r>
      <w:r>
        <w:rPr>
          <w:spacing w:val="8"/>
        </w:rPr>
        <w:t xml:space="preserve"> </w:t>
      </w:r>
      <w:r>
        <w:rPr>
          <w:spacing w:val="-4"/>
        </w:rPr>
        <w:t>И.П.</w:t>
      </w:r>
    </w:p>
    <w:p w:rsidR="0044132F" w:rsidRDefault="004F5E07">
      <w:pPr>
        <w:tabs>
          <w:tab w:val="left" w:pos="7482"/>
        </w:tabs>
        <w:spacing w:before="39" w:line="276" w:lineRule="auto"/>
        <w:ind w:left="412" w:right="693"/>
        <w:jc w:val="both"/>
      </w:pPr>
      <w:r>
        <w:t>«Осенние листья»; Тютчев Ф.И. «Зима недаром злится....»; УсачевА.</w:t>
      </w:r>
      <w:r>
        <w:tab/>
        <w:t>«Колыбельная книга», «К нам приходит Новый год»; Фет А.А. «Мама, глянь-ка из окошка....»; Цветаева М.И. «У кроватки»; Чѐрный</w:t>
      </w:r>
      <w:r>
        <w:rPr>
          <w:spacing w:val="32"/>
        </w:rPr>
        <w:t xml:space="preserve"> </w:t>
      </w:r>
      <w:r>
        <w:t>С.</w:t>
      </w:r>
      <w:r>
        <w:rPr>
          <w:spacing w:val="34"/>
        </w:rPr>
        <w:t xml:space="preserve"> </w:t>
      </w:r>
      <w:r>
        <w:t>«Волк»;</w:t>
      </w:r>
      <w:r>
        <w:rPr>
          <w:spacing w:val="32"/>
        </w:rPr>
        <w:t xml:space="preserve"> </w:t>
      </w:r>
      <w:r>
        <w:t>Чуковский</w:t>
      </w:r>
      <w:r>
        <w:rPr>
          <w:spacing w:val="31"/>
        </w:rPr>
        <w:t xml:space="preserve"> </w:t>
      </w:r>
      <w:r>
        <w:t>К.И.</w:t>
      </w:r>
      <w:r>
        <w:rPr>
          <w:spacing w:val="30"/>
        </w:rPr>
        <w:t xml:space="preserve"> </w:t>
      </w:r>
      <w:r>
        <w:t>«Ёлка»;</w:t>
      </w:r>
      <w:r>
        <w:rPr>
          <w:spacing w:val="32"/>
        </w:rPr>
        <w:t xml:space="preserve"> </w:t>
      </w:r>
      <w:r>
        <w:t>Яснов</w:t>
      </w:r>
      <w:r>
        <w:rPr>
          <w:spacing w:val="33"/>
        </w:rPr>
        <w:t xml:space="preserve"> </w:t>
      </w:r>
      <w:r>
        <w:t>М.Д.</w:t>
      </w:r>
      <w:r>
        <w:rPr>
          <w:spacing w:val="30"/>
        </w:rPr>
        <w:t xml:space="preserve"> </w:t>
      </w:r>
      <w:r>
        <w:t>«Мирная</w:t>
      </w:r>
      <w:r>
        <w:rPr>
          <w:spacing w:val="32"/>
        </w:rPr>
        <w:t xml:space="preserve"> </w:t>
      </w:r>
      <w:r>
        <w:t>считалка»,</w:t>
      </w:r>
      <w:r>
        <w:rPr>
          <w:spacing w:val="34"/>
        </w:rPr>
        <w:t xml:space="preserve"> </w:t>
      </w:r>
      <w:r>
        <w:t>«Жила-была</w:t>
      </w:r>
      <w:r>
        <w:rPr>
          <w:spacing w:val="32"/>
        </w:rPr>
        <w:t xml:space="preserve"> </w:t>
      </w:r>
      <w:r>
        <w:t>семья»,</w:t>
      </w:r>
    </w:p>
    <w:p w:rsidR="0044132F" w:rsidRDefault="004F5E07">
      <w:pPr>
        <w:spacing w:line="253" w:lineRule="exact"/>
        <w:ind w:left="412"/>
        <w:jc w:val="both"/>
      </w:pPr>
      <w:r>
        <w:t>«Подарки</w:t>
      </w:r>
      <w:r>
        <w:rPr>
          <w:spacing w:val="-5"/>
        </w:rPr>
        <w:t xml:space="preserve"> </w:t>
      </w:r>
      <w:r>
        <w:t>для</w:t>
      </w:r>
      <w:r>
        <w:rPr>
          <w:spacing w:val="-4"/>
        </w:rPr>
        <w:t xml:space="preserve"> </w:t>
      </w:r>
      <w:r>
        <w:t>Елки.</w:t>
      </w:r>
      <w:r>
        <w:rPr>
          <w:spacing w:val="-3"/>
        </w:rPr>
        <w:t xml:space="preserve"> </w:t>
      </w:r>
      <w:r>
        <w:t>Зимняя</w:t>
      </w:r>
      <w:r>
        <w:rPr>
          <w:spacing w:val="-4"/>
        </w:rPr>
        <w:t xml:space="preserve"> </w:t>
      </w:r>
      <w:r>
        <w:t>книга»</w:t>
      </w:r>
      <w:r>
        <w:rPr>
          <w:spacing w:val="-2"/>
        </w:rPr>
        <w:t xml:space="preserve"> </w:t>
      </w:r>
      <w:r>
        <w:t>(по</w:t>
      </w:r>
      <w:r>
        <w:rPr>
          <w:spacing w:val="-1"/>
        </w:rPr>
        <w:t xml:space="preserve"> </w:t>
      </w:r>
      <w:r>
        <w:rPr>
          <w:spacing w:val="-2"/>
        </w:rPr>
        <w:t>выбору).</w:t>
      </w:r>
    </w:p>
    <w:p w:rsidR="0044132F" w:rsidRDefault="004F5E07">
      <w:pPr>
        <w:spacing w:before="39"/>
        <w:ind w:left="412"/>
        <w:jc w:val="both"/>
      </w:pPr>
      <w:r>
        <w:rPr>
          <w:b/>
          <w:u w:val="single"/>
        </w:rPr>
        <w:t>Проза.</w:t>
      </w:r>
      <w:r>
        <w:rPr>
          <w:b/>
          <w:spacing w:val="45"/>
        </w:rPr>
        <w:t xml:space="preserve"> </w:t>
      </w:r>
      <w:r>
        <w:t>Аксаков</w:t>
      </w:r>
      <w:r>
        <w:rPr>
          <w:spacing w:val="41"/>
        </w:rPr>
        <w:t xml:space="preserve"> </w:t>
      </w:r>
      <w:r>
        <w:t>С.Т.</w:t>
      </w:r>
      <w:r>
        <w:rPr>
          <w:spacing w:val="46"/>
        </w:rPr>
        <w:t xml:space="preserve"> </w:t>
      </w:r>
      <w:r>
        <w:t>«Сурка»;</w:t>
      </w:r>
      <w:r>
        <w:rPr>
          <w:spacing w:val="44"/>
        </w:rPr>
        <w:t xml:space="preserve"> </w:t>
      </w:r>
      <w:r>
        <w:t>Алмазов</w:t>
      </w:r>
      <w:r>
        <w:rPr>
          <w:spacing w:val="41"/>
        </w:rPr>
        <w:t xml:space="preserve"> </w:t>
      </w:r>
      <w:r>
        <w:t>Б.А.</w:t>
      </w:r>
      <w:r>
        <w:rPr>
          <w:spacing w:val="47"/>
        </w:rPr>
        <w:t xml:space="preserve"> </w:t>
      </w:r>
      <w:r>
        <w:t>«Горбушка»;</w:t>
      </w:r>
      <w:r>
        <w:rPr>
          <w:spacing w:val="40"/>
        </w:rPr>
        <w:t xml:space="preserve"> </w:t>
      </w:r>
      <w:r>
        <w:t>Баруздин</w:t>
      </w:r>
      <w:r>
        <w:rPr>
          <w:spacing w:val="44"/>
        </w:rPr>
        <w:t xml:space="preserve"> </w:t>
      </w:r>
      <w:r>
        <w:t>С.А.</w:t>
      </w:r>
      <w:r>
        <w:rPr>
          <w:spacing w:val="46"/>
        </w:rPr>
        <w:t xml:space="preserve"> </w:t>
      </w:r>
      <w:r>
        <w:t>«Берегите</w:t>
      </w:r>
      <w:r>
        <w:rPr>
          <w:spacing w:val="44"/>
        </w:rPr>
        <w:t xml:space="preserve"> </w:t>
      </w:r>
      <w:r>
        <w:t>свои</w:t>
      </w:r>
      <w:r>
        <w:rPr>
          <w:spacing w:val="45"/>
        </w:rPr>
        <w:t xml:space="preserve"> </w:t>
      </w:r>
      <w:r>
        <w:rPr>
          <w:spacing w:val="-2"/>
        </w:rPr>
        <w:t>косы!»,</w:t>
      </w:r>
    </w:p>
    <w:p w:rsidR="0044132F" w:rsidRDefault="004F5E07">
      <w:pPr>
        <w:spacing w:before="39" w:line="276" w:lineRule="auto"/>
        <w:ind w:left="412" w:right="700"/>
        <w:jc w:val="both"/>
      </w:pPr>
      <w:r>
        <w:t>«Забракованный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w:t>
      </w:r>
      <w:r>
        <w:rPr>
          <w:spacing w:val="80"/>
        </w:rPr>
        <w:t xml:space="preserve"> </w:t>
      </w:r>
      <w:r>
        <w:t>Драгунский</w:t>
      </w:r>
      <w:r>
        <w:rPr>
          <w:spacing w:val="80"/>
        </w:rPr>
        <w:t xml:space="preserve"> </w:t>
      </w:r>
      <w:r>
        <w:t>В.Ю.</w:t>
      </w:r>
      <w:r>
        <w:rPr>
          <w:spacing w:val="80"/>
        </w:rPr>
        <w:t xml:space="preserve"> </w:t>
      </w:r>
      <w:r>
        <w:t>«Денискины</w:t>
      </w:r>
      <w:r>
        <w:rPr>
          <w:spacing w:val="80"/>
        </w:rPr>
        <w:t xml:space="preserve"> </w:t>
      </w:r>
      <w:r>
        <w:t>рассказы»</w:t>
      </w:r>
      <w:r>
        <w:rPr>
          <w:spacing w:val="80"/>
        </w:rPr>
        <w:t xml:space="preserve"> </w:t>
      </w:r>
      <w:r>
        <w:t>(1-2</w:t>
      </w:r>
      <w:r>
        <w:rPr>
          <w:spacing w:val="80"/>
        </w:rPr>
        <w:t xml:space="preserve"> </w:t>
      </w:r>
      <w:r>
        <w:t>рассказа</w:t>
      </w:r>
      <w:r>
        <w:rPr>
          <w:spacing w:val="80"/>
        </w:rPr>
        <w:t xml:space="preserve"> </w:t>
      </w:r>
      <w:r>
        <w:t>по</w:t>
      </w:r>
      <w:r>
        <w:rPr>
          <w:spacing w:val="80"/>
        </w:rPr>
        <w:t xml:space="preserve"> </w:t>
      </w:r>
      <w:r>
        <w:t>выбору);</w:t>
      </w:r>
      <w:r>
        <w:rPr>
          <w:spacing w:val="80"/>
        </w:rPr>
        <w:t xml:space="preserve"> </w:t>
      </w:r>
      <w:r>
        <w:t>Москвина</w:t>
      </w:r>
      <w:r>
        <w:rPr>
          <w:spacing w:val="80"/>
        </w:rPr>
        <w:t xml:space="preserve"> </w:t>
      </w:r>
      <w:r>
        <w:t>М.Л.</w:t>
      </w:r>
    </w:p>
    <w:p w:rsidR="0044132F" w:rsidRDefault="004F5E07">
      <w:pPr>
        <w:spacing w:line="276" w:lineRule="auto"/>
        <w:ind w:left="412" w:right="701"/>
        <w:jc w:val="both"/>
      </w:pPr>
      <w:r>
        <w:t>«Кроха»; Носов Н.Н.</w:t>
      </w:r>
      <w:r>
        <w:rPr>
          <w:spacing w:val="-2"/>
        </w:rPr>
        <w:t xml:space="preserve"> </w:t>
      </w:r>
      <w:r>
        <w:t>«Живая шляпа», «Дружок»,</w:t>
      </w:r>
      <w:r>
        <w:rPr>
          <w:spacing w:val="-2"/>
        </w:rPr>
        <w:t xml:space="preserve"> </w:t>
      </w:r>
      <w:r>
        <w:t>«На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«Серьѐзная птица», «Карлуха» (по выбору); Снегирѐв Г.Я. «Про пингвинов» (1-2 рассказа по выбору); Толстой Л.Н. «Косточка», «Котѐнок» (по выбору); Ушинский К.Д.</w:t>
      </w:r>
      <w:r>
        <w:rPr>
          <w:spacing w:val="30"/>
        </w:rPr>
        <w:t xml:space="preserve"> </w:t>
      </w:r>
      <w:r>
        <w:t>«Четыре</w:t>
      </w:r>
      <w:r>
        <w:rPr>
          <w:spacing w:val="32"/>
        </w:rPr>
        <w:t xml:space="preserve"> </w:t>
      </w:r>
      <w:r>
        <w:t>желания»;</w:t>
      </w:r>
      <w:r>
        <w:rPr>
          <w:spacing w:val="32"/>
        </w:rPr>
        <w:t xml:space="preserve"> </w:t>
      </w:r>
      <w:r>
        <w:t>Фадеева</w:t>
      </w:r>
      <w:r>
        <w:rPr>
          <w:spacing w:val="33"/>
        </w:rPr>
        <w:t xml:space="preserve"> </w:t>
      </w:r>
      <w:r>
        <w:t>О.</w:t>
      </w:r>
      <w:r>
        <w:rPr>
          <w:spacing w:val="34"/>
        </w:rPr>
        <w:t xml:space="preserve"> </w:t>
      </w:r>
      <w:r>
        <w:t>«Фрося</w:t>
      </w:r>
      <w:r>
        <w:rPr>
          <w:spacing w:val="38"/>
        </w:rPr>
        <w:t xml:space="preserve"> </w:t>
      </w:r>
      <w:r>
        <w:t>-</w:t>
      </w:r>
      <w:r>
        <w:rPr>
          <w:spacing w:val="33"/>
        </w:rPr>
        <w:t xml:space="preserve"> </w:t>
      </w:r>
      <w:r>
        <w:t>ель</w:t>
      </w:r>
      <w:r>
        <w:rPr>
          <w:spacing w:val="33"/>
        </w:rPr>
        <w:t xml:space="preserve"> </w:t>
      </w:r>
      <w:r>
        <w:t>обыкновенная»;</w:t>
      </w:r>
      <w:r>
        <w:rPr>
          <w:spacing w:val="33"/>
        </w:rPr>
        <w:t xml:space="preserve"> </w:t>
      </w:r>
      <w:r>
        <w:t>Шим</w:t>
      </w:r>
      <w:r>
        <w:rPr>
          <w:spacing w:val="34"/>
        </w:rPr>
        <w:t xml:space="preserve"> </w:t>
      </w:r>
      <w:r>
        <w:t>Э.Ю.</w:t>
      </w:r>
      <w:r>
        <w:rPr>
          <w:spacing w:val="34"/>
        </w:rPr>
        <w:t xml:space="preserve"> </w:t>
      </w:r>
      <w:r>
        <w:t>«Петух</w:t>
      </w:r>
      <w:r>
        <w:rPr>
          <w:spacing w:val="35"/>
        </w:rPr>
        <w:t xml:space="preserve"> </w:t>
      </w:r>
      <w:r>
        <w:t>и</w:t>
      </w:r>
      <w:r>
        <w:rPr>
          <w:spacing w:val="32"/>
        </w:rPr>
        <w:t xml:space="preserve"> </w:t>
      </w:r>
      <w:r>
        <w:rPr>
          <w:spacing w:val="-2"/>
        </w:rPr>
        <w:t>наседка»,</w:t>
      </w:r>
    </w:p>
    <w:p w:rsidR="0044132F" w:rsidRDefault="004F5E07">
      <w:pPr>
        <w:ind w:left="412"/>
        <w:jc w:val="both"/>
      </w:pPr>
      <w:r>
        <w:t>«Солнечная</w:t>
      </w:r>
      <w:r>
        <w:rPr>
          <w:spacing w:val="-6"/>
        </w:rPr>
        <w:t xml:space="preserve"> </w:t>
      </w:r>
      <w:r>
        <w:t>капля»</w:t>
      </w:r>
      <w:r>
        <w:rPr>
          <w:spacing w:val="-3"/>
        </w:rPr>
        <w:t xml:space="preserve"> </w:t>
      </w:r>
      <w:r>
        <w:t>(по</w:t>
      </w:r>
      <w:r>
        <w:rPr>
          <w:spacing w:val="-3"/>
        </w:rPr>
        <w:t xml:space="preserve"> </w:t>
      </w:r>
      <w:r>
        <w:rPr>
          <w:spacing w:val="-2"/>
        </w:rPr>
        <w:t>выбору).</w:t>
      </w:r>
    </w:p>
    <w:p w:rsidR="0044132F" w:rsidRDefault="004F5E07">
      <w:pPr>
        <w:spacing w:before="39" w:line="273" w:lineRule="auto"/>
        <w:ind w:left="412" w:right="702"/>
        <w:jc w:val="both"/>
      </w:pPr>
      <w:r>
        <w:rPr>
          <w:b/>
          <w:u w:val="single"/>
        </w:rPr>
        <w:t>Литературные</w:t>
      </w:r>
      <w:r>
        <w:rPr>
          <w:b/>
          <w:spacing w:val="-5"/>
          <w:u w:val="single"/>
        </w:rPr>
        <w:t xml:space="preserve"> </w:t>
      </w:r>
      <w:r>
        <w:rPr>
          <w:b/>
          <w:u w:val="single"/>
        </w:rPr>
        <w:t>сказки</w:t>
      </w:r>
      <w:r>
        <w:rPr>
          <w:b/>
        </w:rPr>
        <w:t>.</w:t>
      </w:r>
      <w:r>
        <w:rPr>
          <w:b/>
          <w:spacing w:val="-2"/>
        </w:rPr>
        <w:t xml:space="preserve"> </w:t>
      </w:r>
      <w:r>
        <w:t>Александрова</w:t>
      </w:r>
      <w:r>
        <w:rPr>
          <w:spacing w:val="-5"/>
        </w:rPr>
        <w:t xml:space="preserve"> </w:t>
      </w:r>
      <w:r>
        <w:t>Т.И.</w:t>
      </w:r>
      <w:r>
        <w:rPr>
          <w:spacing w:val="-3"/>
        </w:rPr>
        <w:t xml:space="preserve"> </w:t>
      </w:r>
      <w:r>
        <w:t>«Домовѐнок</w:t>
      </w:r>
      <w:r>
        <w:rPr>
          <w:spacing w:val="-3"/>
        </w:rPr>
        <w:t xml:space="preserve"> </w:t>
      </w:r>
      <w:r>
        <w:t>Кузька»;</w:t>
      </w:r>
      <w:r>
        <w:rPr>
          <w:spacing w:val="-5"/>
        </w:rPr>
        <w:t xml:space="preserve"> </w:t>
      </w:r>
      <w:r>
        <w:t>Бажов</w:t>
      </w:r>
      <w:r>
        <w:rPr>
          <w:spacing w:val="-4"/>
        </w:rPr>
        <w:t xml:space="preserve"> </w:t>
      </w:r>
      <w:r>
        <w:t>П.П.</w:t>
      </w:r>
      <w:r>
        <w:rPr>
          <w:spacing w:val="-3"/>
        </w:rPr>
        <w:t xml:space="preserve"> </w:t>
      </w:r>
      <w:r>
        <w:t>«Серебряное</w:t>
      </w:r>
      <w:r>
        <w:rPr>
          <w:spacing w:val="-5"/>
        </w:rPr>
        <w:t xml:space="preserve"> </w:t>
      </w:r>
      <w:r>
        <w:t>копытце»; Бианки В.В. «Сова», «Как муравьишка домой спешил», «Синичкин календарь», «Молодая ворона»,</w:t>
      </w:r>
    </w:p>
    <w:p w:rsidR="0044132F" w:rsidRDefault="004F5E07">
      <w:pPr>
        <w:spacing w:before="3" w:line="276" w:lineRule="auto"/>
        <w:ind w:left="412" w:right="690"/>
        <w:jc w:val="both"/>
      </w:pPr>
      <w:r>
        <w:t>«Хвосты», «Чей нос лучше?», «Чьи это ноги?», «Кто чем поѐт?», «Лесные домишки», «Красная горка», «Кукушонок», «Где раки зимуют» (2-3 сказки по выбору); Даль В.И. «Старик-годовик»; Ершов П.П. «Конѐк-горбунок»; Заходер Б.В. «Серая Звѐздочка»; Катаев В.П. «Цветик- семицветик»,</w:t>
      </w:r>
    </w:p>
    <w:p w:rsidR="0044132F" w:rsidRDefault="004F5E07">
      <w:pPr>
        <w:spacing w:line="276" w:lineRule="auto"/>
        <w:ind w:left="412" w:right="694"/>
        <w:jc w:val="both"/>
      </w:pPr>
      <w:r>
        <w:t>«Дудочка и кувшинчик» (по выбору); Мамин-Сибиряк Д.Н. «Алѐнушкины сказки» (1-2 сказки по выбору); Михайлов М.Л. «Два Мороза»; Носов Н.Н. «Бобик в гостях у Барбоса»; Петрушевская Л.С.</w:t>
      </w:r>
    </w:p>
    <w:p w:rsidR="0044132F" w:rsidRDefault="004F5E07">
      <w:pPr>
        <w:spacing w:before="2" w:line="276" w:lineRule="auto"/>
        <w:ind w:left="412" w:right="697"/>
        <w:jc w:val="both"/>
      </w:pPr>
      <w:r>
        <w:t xml:space="preserve">«От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w:t>
      </w:r>
      <w:r>
        <w:rPr>
          <w:spacing w:val="-2"/>
        </w:rPr>
        <w:t>Лофтинга).</w:t>
      </w:r>
    </w:p>
    <w:p w:rsidR="0044132F" w:rsidRDefault="004F5E07">
      <w:pPr>
        <w:spacing w:before="2"/>
        <w:ind w:left="392"/>
        <w:rPr>
          <w:b/>
        </w:rPr>
      </w:pPr>
      <w:r>
        <w:rPr>
          <w:b/>
          <w:u w:val="single"/>
        </w:rPr>
        <w:t>Произведения</w:t>
      </w:r>
      <w:r>
        <w:rPr>
          <w:b/>
          <w:spacing w:val="-3"/>
          <w:u w:val="single"/>
        </w:rPr>
        <w:t xml:space="preserve"> </w:t>
      </w:r>
      <w:r>
        <w:rPr>
          <w:b/>
          <w:u w:val="single"/>
        </w:rPr>
        <w:t>поэтов</w:t>
      </w:r>
      <w:r>
        <w:rPr>
          <w:b/>
          <w:spacing w:val="-3"/>
          <w:u w:val="single"/>
        </w:rPr>
        <w:t xml:space="preserve"> </w:t>
      </w:r>
      <w:r>
        <w:rPr>
          <w:b/>
          <w:u w:val="single"/>
        </w:rPr>
        <w:t>и</w:t>
      </w:r>
      <w:r>
        <w:rPr>
          <w:b/>
          <w:spacing w:val="-6"/>
          <w:u w:val="single"/>
        </w:rPr>
        <w:t xml:space="preserve"> </w:t>
      </w:r>
      <w:r>
        <w:rPr>
          <w:b/>
          <w:u w:val="single"/>
        </w:rPr>
        <w:t>писателей</w:t>
      </w:r>
      <w:r>
        <w:rPr>
          <w:b/>
          <w:spacing w:val="-3"/>
          <w:u w:val="single"/>
        </w:rPr>
        <w:t xml:space="preserve"> </w:t>
      </w:r>
      <w:r>
        <w:rPr>
          <w:b/>
          <w:u w:val="single"/>
        </w:rPr>
        <w:t>разных</w:t>
      </w:r>
      <w:r>
        <w:rPr>
          <w:b/>
          <w:spacing w:val="-1"/>
          <w:u w:val="single"/>
        </w:rPr>
        <w:t xml:space="preserve"> </w:t>
      </w:r>
      <w:r>
        <w:rPr>
          <w:b/>
          <w:spacing w:val="-2"/>
          <w:u w:val="single"/>
        </w:rPr>
        <w:t>стран.</w:t>
      </w:r>
    </w:p>
    <w:p w:rsidR="0044132F" w:rsidRDefault="004F5E07">
      <w:pPr>
        <w:spacing w:before="34" w:line="276" w:lineRule="auto"/>
        <w:ind w:left="412" w:right="696"/>
        <w:jc w:val="both"/>
      </w:pPr>
      <w:r>
        <w:rPr>
          <w:b/>
          <w:u w:val="single"/>
        </w:rPr>
        <w:t>Поэзия</w:t>
      </w:r>
      <w:r>
        <w:rPr>
          <w:u w:val="single"/>
        </w:rPr>
        <w:t>.</w:t>
      </w:r>
      <w: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франц.В.Д. Берестова); Сиххад А. «Сад» (пер. с азербайдж. А. Ахундовой);</w:t>
      </w:r>
      <w:r>
        <w:rPr>
          <w:spacing w:val="55"/>
        </w:rPr>
        <w:t xml:space="preserve"> </w:t>
      </w:r>
      <w:r>
        <w:t>Смит</w:t>
      </w:r>
      <w:r>
        <w:rPr>
          <w:spacing w:val="57"/>
        </w:rPr>
        <w:t xml:space="preserve"> </w:t>
      </w:r>
      <w:r>
        <w:t>У.Д.</w:t>
      </w:r>
      <w:r>
        <w:rPr>
          <w:spacing w:val="58"/>
        </w:rPr>
        <w:t xml:space="preserve"> </w:t>
      </w:r>
      <w:r>
        <w:t>«Про</w:t>
      </w:r>
      <w:r>
        <w:rPr>
          <w:spacing w:val="59"/>
        </w:rPr>
        <w:t xml:space="preserve"> </w:t>
      </w:r>
      <w:r>
        <w:t>летающую</w:t>
      </w:r>
      <w:r>
        <w:rPr>
          <w:spacing w:val="60"/>
        </w:rPr>
        <w:t xml:space="preserve"> </w:t>
      </w:r>
      <w:r>
        <w:t>корову»</w:t>
      </w:r>
      <w:r>
        <w:rPr>
          <w:spacing w:val="59"/>
        </w:rPr>
        <w:t xml:space="preserve"> </w:t>
      </w:r>
      <w:r>
        <w:t>(пер.</w:t>
      </w:r>
      <w:r>
        <w:rPr>
          <w:spacing w:val="58"/>
        </w:rPr>
        <w:t xml:space="preserve"> </w:t>
      </w:r>
      <w:r>
        <w:t>с</w:t>
      </w:r>
      <w:r>
        <w:rPr>
          <w:spacing w:val="55"/>
        </w:rPr>
        <w:t xml:space="preserve"> </w:t>
      </w:r>
      <w:r>
        <w:t>англ.</w:t>
      </w:r>
      <w:r>
        <w:rPr>
          <w:spacing w:val="58"/>
        </w:rPr>
        <w:t xml:space="preserve"> </w:t>
      </w:r>
      <w:r>
        <w:t>Б.В.</w:t>
      </w:r>
      <w:r>
        <w:rPr>
          <w:spacing w:val="58"/>
        </w:rPr>
        <w:t xml:space="preserve"> </w:t>
      </w:r>
      <w:r>
        <w:t>Заходера);</w:t>
      </w:r>
      <w:r>
        <w:rPr>
          <w:spacing w:val="56"/>
        </w:rPr>
        <w:t xml:space="preserve"> </w:t>
      </w:r>
      <w:r>
        <w:t>Фройденберг</w:t>
      </w:r>
      <w:r>
        <w:rPr>
          <w:spacing w:val="59"/>
        </w:rPr>
        <w:t xml:space="preserve"> </w:t>
      </w:r>
      <w:r>
        <w:rPr>
          <w:spacing w:val="-5"/>
        </w:rPr>
        <w:t>А.</w:t>
      </w:r>
    </w:p>
    <w:p w:rsidR="0044132F" w:rsidRDefault="004F5E07">
      <w:pPr>
        <w:spacing w:before="1" w:line="276" w:lineRule="auto"/>
        <w:ind w:left="412" w:right="717"/>
        <w:jc w:val="both"/>
      </w:pPr>
      <w:r>
        <w:t>«Великан и мышь» (пер. с нем. Ю.И. Коринца); Чиарди Дж. «О том, у кого три глаза» (пер. с англ. Р.С. Сефа).</w:t>
      </w:r>
    </w:p>
    <w:p w:rsidR="0044132F" w:rsidRDefault="004F5E07">
      <w:pPr>
        <w:tabs>
          <w:tab w:val="left" w:pos="5357"/>
        </w:tabs>
        <w:spacing w:before="3" w:line="276" w:lineRule="auto"/>
        <w:ind w:left="412" w:right="695"/>
        <w:jc w:val="both"/>
      </w:pPr>
      <w:r>
        <w:rPr>
          <w:b/>
          <w:u w:val="single"/>
        </w:rPr>
        <w:t>Литературные сказки</w:t>
      </w:r>
      <w:r>
        <w:t>. Сказки-повести (для длительного чтения). Андерсен Г.Х. «Огниво» (пер. с датск. А. Ганзен), «Свинопас» (пер. с датск.А.</w:t>
      </w:r>
      <w:r>
        <w:tab/>
        <w:t>Ганзен), Дюймовочка» (пер. с датск. и пересказ А. Ганзен), «Гадкий утѐнок» (пер. с датск. А. Ганзен, пересказ Т. Габбе и А. Любарской), «Новое платье</w:t>
      </w:r>
      <w:r>
        <w:rPr>
          <w:spacing w:val="-1"/>
        </w:rPr>
        <w:t xml:space="preserve"> </w:t>
      </w:r>
      <w:r>
        <w:t>короля» (пер. с датск. А. Ганзен), «Ромашка» (пер. с</w:t>
      </w:r>
      <w:r>
        <w:rPr>
          <w:spacing w:val="-1"/>
        </w:rPr>
        <w:t xml:space="preserve"> </w:t>
      </w:r>
      <w:r>
        <w:t>датск. А. Ганзен), «Дикие</w:t>
      </w:r>
      <w:r>
        <w:rPr>
          <w:spacing w:val="-1"/>
        </w:rPr>
        <w:t xml:space="preserve"> </w:t>
      </w:r>
      <w:r>
        <w:t>лебеди» (пер. с датск. А. Ганзен) (1-2 сказки по выбору); Киплинг Дж. Р. «Сказка о слонѐнке» (пер. с англ. К.И. Чуковского),</w:t>
      </w:r>
      <w:r>
        <w:rPr>
          <w:spacing w:val="-2"/>
        </w:rPr>
        <w:t xml:space="preserve"> </w:t>
      </w:r>
      <w:r>
        <w:t>«Откуда у</w:t>
      </w:r>
      <w:r>
        <w:rPr>
          <w:spacing w:val="-1"/>
        </w:rPr>
        <w:t xml:space="preserve"> </w:t>
      </w:r>
      <w:r>
        <w:t>кита такая глотка» (пер. с англ. К.И. Чуковского, стихи в пер.</w:t>
      </w:r>
      <w:r>
        <w:rPr>
          <w:spacing w:val="-2"/>
        </w:rPr>
        <w:t xml:space="preserve"> </w:t>
      </w:r>
      <w:r>
        <w:t>С.Я.</w:t>
      </w:r>
      <w:r>
        <w:rPr>
          <w:spacing w:val="-2"/>
        </w:rPr>
        <w:t xml:space="preserve"> </w:t>
      </w:r>
      <w:r>
        <w:t>Маршака) (по</w:t>
      </w:r>
      <w:r>
        <w:rPr>
          <w:spacing w:val="39"/>
        </w:rPr>
        <w:t xml:space="preserve"> </w:t>
      </w:r>
      <w:r>
        <w:t>выбору);</w:t>
      </w:r>
      <w:r>
        <w:rPr>
          <w:spacing w:val="36"/>
        </w:rPr>
        <w:t xml:space="preserve"> </w:t>
      </w:r>
      <w:r>
        <w:t>Коллоди</w:t>
      </w:r>
      <w:r>
        <w:rPr>
          <w:spacing w:val="35"/>
        </w:rPr>
        <w:t xml:space="preserve"> </w:t>
      </w:r>
      <w:r>
        <w:t>К.</w:t>
      </w:r>
      <w:r>
        <w:rPr>
          <w:spacing w:val="38"/>
        </w:rPr>
        <w:t xml:space="preserve"> </w:t>
      </w:r>
      <w:r>
        <w:t>«Пиноккио.</w:t>
      </w:r>
      <w:r>
        <w:rPr>
          <w:spacing w:val="38"/>
        </w:rPr>
        <w:t xml:space="preserve"> </w:t>
      </w:r>
      <w:r>
        <w:t>История</w:t>
      </w:r>
      <w:r>
        <w:rPr>
          <w:spacing w:val="36"/>
        </w:rPr>
        <w:t xml:space="preserve"> </w:t>
      </w:r>
      <w:r>
        <w:t>деревянной</w:t>
      </w:r>
      <w:r>
        <w:rPr>
          <w:spacing w:val="39"/>
        </w:rPr>
        <w:t xml:space="preserve"> </w:t>
      </w:r>
      <w:r>
        <w:t>куклы»</w:t>
      </w:r>
      <w:r>
        <w:rPr>
          <w:spacing w:val="39"/>
        </w:rPr>
        <w:t xml:space="preserve"> </w:t>
      </w:r>
      <w:r>
        <w:t>(пер.</w:t>
      </w:r>
      <w:r>
        <w:rPr>
          <w:spacing w:val="38"/>
        </w:rPr>
        <w:t xml:space="preserve"> </w:t>
      </w:r>
      <w:r>
        <w:t>с</w:t>
      </w:r>
      <w:r>
        <w:rPr>
          <w:spacing w:val="40"/>
        </w:rPr>
        <w:t xml:space="preserve"> </w:t>
      </w:r>
      <w:r>
        <w:t>итал.</w:t>
      </w:r>
      <w:r>
        <w:rPr>
          <w:spacing w:val="40"/>
        </w:rPr>
        <w:t xml:space="preserve"> </w:t>
      </w:r>
      <w:r>
        <w:t>Э.Г.</w:t>
      </w:r>
      <w:r>
        <w:rPr>
          <w:spacing w:val="38"/>
        </w:rPr>
        <w:t xml:space="preserve"> </w:t>
      </w:r>
      <w:r>
        <w:t>Казакевича);</w:t>
      </w:r>
    </w:p>
    <w:p w:rsidR="0044132F" w:rsidRDefault="0044132F">
      <w:pPr>
        <w:spacing w:line="276" w:lineRule="auto"/>
        <w:jc w:val="both"/>
        <w:sectPr w:rsidR="0044132F">
          <w:pgSz w:w="11910" w:h="16840"/>
          <w:pgMar w:top="1600" w:right="460" w:bottom="1240" w:left="740" w:header="0" w:footer="956" w:gutter="0"/>
          <w:cols w:space="720"/>
        </w:sectPr>
      </w:pPr>
    </w:p>
    <w:p w:rsidR="0044132F" w:rsidRDefault="004F5E07">
      <w:pPr>
        <w:spacing w:before="79" w:line="276" w:lineRule="auto"/>
        <w:ind w:left="412" w:right="697"/>
        <w:jc w:val="both"/>
      </w:pPr>
      <w:r>
        <w:lastRenderedPageBreak/>
        <w:t>Лагерлѐф С. «Чудесное путешествие Нильса с дикими гусями» (в пересказе 3. Задунайской и А. Любарской); Линдгрен А. «Карлсон, который живѐт на крыше, опять прилетел» (пер. со швед. Л.З. Лунгиной); Лофтинг X. «Путешествия доктора Дулиттла» (пер. с англ. С. Мещерякова); Милн А.А.</w:t>
      </w:r>
    </w:p>
    <w:p w:rsidR="0044132F" w:rsidRDefault="004F5E07">
      <w:pPr>
        <w:spacing w:line="276" w:lineRule="auto"/>
        <w:ind w:left="412" w:right="697"/>
        <w:jc w:val="both"/>
      </w:pPr>
      <w:r>
        <w:t>«Винни-Пух и</w:t>
      </w:r>
      <w:r>
        <w:rPr>
          <w:spacing w:val="-3"/>
        </w:rPr>
        <w:t xml:space="preserve"> </w:t>
      </w:r>
      <w:r>
        <w:t>все,</w:t>
      </w:r>
      <w:r>
        <w:rPr>
          <w:spacing w:val="-1"/>
        </w:rPr>
        <w:t xml:space="preserve"> </w:t>
      </w:r>
      <w:r>
        <w:t>все,</w:t>
      </w:r>
      <w:r>
        <w:rPr>
          <w:spacing w:val="-1"/>
        </w:rPr>
        <w:t xml:space="preserve"> </w:t>
      </w:r>
      <w:r>
        <w:t>все» (перевод с</w:t>
      </w:r>
      <w:r>
        <w:rPr>
          <w:spacing w:val="-3"/>
        </w:rPr>
        <w:t xml:space="preserve"> </w:t>
      </w:r>
      <w:r>
        <w:t>англ.</w:t>
      </w:r>
      <w:r>
        <w:rPr>
          <w:spacing w:val="-1"/>
        </w:rPr>
        <w:t xml:space="preserve"> </w:t>
      </w:r>
      <w:r>
        <w:t>Б.В.</w:t>
      </w:r>
      <w:r>
        <w:rPr>
          <w:spacing w:val="-1"/>
        </w:rPr>
        <w:t xml:space="preserve"> </w:t>
      </w:r>
      <w:r>
        <w:t>Заходера);</w:t>
      </w:r>
      <w:r>
        <w:rPr>
          <w:spacing w:val="-3"/>
        </w:rPr>
        <w:t xml:space="preserve"> </w:t>
      </w:r>
      <w:r>
        <w:t>Пройслер О.</w:t>
      </w:r>
      <w:r>
        <w:rPr>
          <w:spacing w:val="-1"/>
        </w:rPr>
        <w:t xml:space="preserve"> </w:t>
      </w:r>
      <w:r>
        <w:t>«Маленькая Баба-яга» (пер. с</w:t>
      </w:r>
      <w:r>
        <w:rPr>
          <w:spacing w:val="44"/>
        </w:rPr>
        <w:t xml:space="preserve">  </w:t>
      </w:r>
      <w:r>
        <w:t>нем.</w:t>
      </w:r>
      <w:r>
        <w:rPr>
          <w:spacing w:val="45"/>
        </w:rPr>
        <w:t xml:space="preserve">  </w:t>
      </w:r>
      <w:r>
        <w:t>Ю.</w:t>
      </w:r>
      <w:r>
        <w:rPr>
          <w:spacing w:val="45"/>
        </w:rPr>
        <w:t xml:space="preserve">  </w:t>
      </w:r>
      <w:r>
        <w:t>Коринца),</w:t>
      </w:r>
      <w:r>
        <w:rPr>
          <w:spacing w:val="46"/>
        </w:rPr>
        <w:t xml:space="preserve">  </w:t>
      </w:r>
      <w:r>
        <w:t>«Маленькое</w:t>
      </w:r>
      <w:r>
        <w:rPr>
          <w:spacing w:val="44"/>
        </w:rPr>
        <w:t xml:space="preserve">  </w:t>
      </w:r>
      <w:r>
        <w:t>привидение»</w:t>
      </w:r>
      <w:r>
        <w:rPr>
          <w:spacing w:val="46"/>
        </w:rPr>
        <w:t xml:space="preserve">  </w:t>
      </w:r>
      <w:r>
        <w:t>(пер.</w:t>
      </w:r>
      <w:r>
        <w:rPr>
          <w:spacing w:val="45"/>
        </w:rPr>
        <w:t xml:space="preserve">  </w:t>
      </w:r>
      <w:r>
        <w:t>с</w:t>
      </w:r>
      <w:r>
        <w:rPr>
          <w:spacing w:val="44"/>
        </w:rPr>
        <w:t xml:space="preserve">  </w:t>
      </w:r>
      <w:r>
        <w:t>нем.</w:t>
      </w:r>
      <w:r>
        <w:rPr>
          <w:spacing w:val="46"/>
        </w:rPr>
        <w:t xml:space="preserve">  </w:t>
      </w:r>
      <w:r>
        <w:t>Ю.</w:t>
      </w:r>
      <w:r>
        <w:rPr>
          <w:spacing w:val="45"/>
        </w:rPr>
        <w:t xml:space="preserve">  </w:t>
      </w:r>
      <w:r>
        <w:t>Коринца);</w:t>
      </w:r>
      <w:r>
        <w:rPr>
          <w:spacing w:val="44"/>
        </w:rPr>
        <w:t xml:space="preserve">  </w:t>
      </w:r>
      <w:r>
        <w:t>Родари</w:t>
      </w:r>
      <w:r>
        <w:rPr>
          <w:spacing w:val="44"/>
        </w:rPr>
        <w:t xml:space="preserve">  </w:t>
      </w:r>
      <w:r>
        <w:rPr>
          <w:spacing w:val="-5"/>
        </w:rPr>
        <w:t>Д.</w:t>
      </w:r>
    </w:p>
    <w:p w:rsidR="0044132F" w:rsidRDefault="004F5E07">
      <w:pPr>
        <w:spacing w:before="1" w:line="278" w:lineRule="auto"/>
        <w:ind w:left="412" w:right="710"/>
        <w:jc w:val="both"/>
      </w:pPr>
      <w:r>
        <w:t>«ПриключенияЧипполино» (пер. с итал. 3. Потаповой), «Сказки, у которых три конца» (пер. с итал. И.Г. Константиновой).</w:t>
      </w:r>
    </w:p>
    <w:p w:rsidR="0044132F" w:rsidRDefault="004F5E07">
      <w:pPr>
        <w:spacing w:line="250" w:lineRule="exact"/>
        <w:ind w:left="392"/>
        <w:jc w:val="both"/>
        <w:rPr>
          <w:b/>
        </w:rPr>
      </w:pPr>
      <w:r>
        <w:rPr>
          <w:b/>
        </w:rPr>
        <w:t>От</w:t>
      </w:r>
      <w:r>
        <w:rPr>
          <w:b/>
          <w:spacing w:val="-6"/>
        </w:rPr>
        <w:t xml:space="preserve"> </w:t>
      </w:r>
      <w:r>
        <w:rPr>
          <w:b/>
        </w:rPr>
        <w:t>6</w:t>
      </w:r>
      <w:r>
        <w:rPr>
          <w:b/>
          <w:spacing w:val="2"/>
        </w:rPr>
        <w:t xml:space="preserve"> </w:t>
      </w:r>
      <w:r>
        <w:rPr>
          <w:b/>
        </w:rPr>
        <w:t>до</w:t>
      </w:r>
      <w:r>
        <w:rPr>
          <w:b/>
          <w:spacing w:val="-2"/>
        </w:rPr>
        <w:t xml:space="preserve"> </w:t>
      </w:r>
      <w:r>
        <w:rPr>
          <w:b/>
        </w:rPr>
        <w:t>7</w:t>
      </w:r>
      <w:r>
        <w:rPr>
          <w:b/>
          <w:spacing w:val="2"/>
        </w:rPr>
        <w:t xml:space="preserve"> </w:t>
      </w:r>
      <w:r>
        <w:rPr>
          <w:b/>
          <w:spacing w:val="-4"/>
        </w:rPr>
        <w:t>лет.</w:t>
      </w:r>
    </w:p>
    <w:p w:rsidR="0044132F" w:rsidRDefault="004F5E07">
      <w:pPr>
        <w:spacing w:before="35" w:line="276" w:lineRule="auto"/>
        <w:ind w:left="412" w:right="714"/>
        <w:jc w:val="both"/>
      </w:pPr>
      <w:r>
        <w:rPr>
          <w:b/>
          <w:u w:val="single"/>
        </w:rPr>
        <w:t>Малые формы фольклора</w:t>
      </w:r>
      <w:r>
        <w:t>. Загадки, небылицы, дразнилки, считалки, пословицы, поговорки, заклички, народные песенки, прибаутки, скороговорки.</w:t>
      </w:r>
    </w:p>
    <w:p w:rsidR="0044132F" w:rsidRDefault="004F5E07">
      <w:pPr>
        <w:spacing w:before="2"/>
        <w:ind w:left="392"/>
        <w:jc w:val="both"/>
      </w:pPr>
      <w:r>
        <w:rPr>
          <w:b/>
          <w:u w:val="single"/>
        </w:rPr>
        <w:t>Русские</w:t>
      </w:r>
      <w:r>
        <w:rPr>
          <w:b/>
          <w:spacing w:val="-5"/>
          <w:u w:val="single"/>
        </w:rPr>
        <w:t xml:space="preserve"> </w:t>
      </w:r>
      <w:r>
        <w:rPr>
          <w:b/>
          <w:u w:val="single"/>
        </w:rPr>
        <w:t>народные</w:t>
      </w:r>
      <w:r>
        <w:rPr>
          <w:b/>
          <w:spacing w:val="-5"/>
          <w:u w:val="single"/>
        </w:rPr>
        <w:t xml:space="preserve"> </w:t>
      </w:r>
      <w:r>
        <w:rPr>
          <w:b/>
          <w:u w:val="single"/>
        </w:rPr>
        <w:t>сказки</w:t>
      </w:r>
      <w:r>
        <w:t>.</w:t>
      </w:r>
      <w:r>
        <w:rPr>
          <w:spacing w:val="-7"/>
        </w:rPr>
        <w:t xml:space="preserve"> </w:t>
      </w:r>
      <w:r>
        <w:t>«Василиса</w:t>
      </w:r>
      <w:r>
        <w:rPr>
          <w:spacing w:val="-5"/>
        </w:rPr>
        <w:t xml:space="preserve"> </w:t>
      </w:r>
      <w:r>
        <w:t>Прекрасная»</w:t>
      </w:r>
      <w:r>
        <w:rPr>
          <w:spacing w:val="-2"/>
        </w:rPr>
        <w:t xml:space="preserve"> </w:t>
      </w:r>
      <w:r>
        <w:t>(из</w:t>
      </w:r>
      <w:r>
        <w:rPr>
          <w:spacing w:val="-2"/>
        </w:rPr>
        <w:t xml:space="preserve"> сборника</w:t>
      </w:r>
    </w:p>
    <w:p w:rsidR="0044132F" w:rsidRDefault="004F5E07">
      <w:pPr>
        <w:spacing w:before="35" w:line="276" w:lineRule="auto"/>
        <w:ind w:left="412" w:right="721"/>
        <w:jc w:val="both"/>
      </w:pPr>
      <w: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w:t>
      </w:r>
      <w:r>
        <w:rPr>
          <w:spacing w:val="40"/>
        </w:rPr>
        <w:t xml:space="preserve"> </w:t>
      </w:r>
      <w:r>
        <w:t>Симеонов - семь работников» (обраб. И.В. Карнауховой); «Солдатская загадка» (из сборникаА.Н. Афанасьева); «У страха глаза велики» (обраб. О.И. Капицы); «Хвосты» (обраб. О.И. Капицы).</w:t>
      </w:r>
    </w:p>
    <w:p w:rsidR="0044132F" w:rsidRDefault="004F5E07">
      <w:pPr>
        <w:spacing w:before="2" w:line="276" w:lineRule="auto"/>
        <w:ind w:left="412" w:right="716"/>
        <w:jc w:val="both"/>
      </w:pPr>
      <w:r>
        <w:rPr>
          <w:b/>
          <w:u w:val="single"/>
        </w:rPr>
        <w:t>Былины</w:t>
      </w:r>
      <w:r>
        <w:t>.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44132F" w:rsidRDefault="004F5E07">
      <w:pPr>
        <w:tabs>
          <w:tab w:val="left" w:pos="5337"/>
        </w:tabs>
        <w:spacing w:line="276" w:lineRule="auto"/>
        <w:ind w:left="392" w:right="719" w:firstLine="20"/>
      </w:pPr>
      <w:r>
        <w:rPr>
          <w:b/>
          <w:u w:val="single"/>
        </w:rPr>
        <w:t>Сказки</w:t>
      </w:r>
      <w:r>
        <w:rPr>
          <w:b/>
          <w:spacing w:val="33"/>
          <w:u w:val="single"/>
        </w:rPr>
        <w:t xml:space="preserve"> </w:t>
      </w:r>
      <w:r>
        <w:rPr>
          <w:b/>
          <w:u w:val="single"/>
        </w:rPr>
        <w:t>народов</w:t>
      </w:r>
      <w:r>
        <w:rPr>
          <w:b/>
          <w:spacing w:val="33"/>
          <w:u w:val="single"/>
        </w:rPr>
        <w:t xml:space="preserve"> </w:t>
      </w:r>
      <w:r>
        <w:rPr>
          <w:b/>
          <w:u w:val="single"/>
        </w:rPr>
        <w:t>мира.</w:t>
      </w:r>
      <w:r>
        <w:rPr>
          <w:b/>
          <w:spacing w:val="33"/>
        </w:rPr>
        <w:t xml:space="preserve"> </w:t>
      </w:r>
      <w:r>
        <w:t>«Айога»,</w:t>
      </w:r>
      <w:r>
        <w:rPr>
          <w:spacing w:val="33"/>
        </w:rPr>
        <w:t xml:space="preserve"> </w:t>
      </w:r>
      <w:r>
        <w:t>нанайск.,</w:t>
      </w:r>
      <w:r>
        <w:rPr>
          <w:spacing w:val="33"/>
        </w:rPr>
        <w:t xml:space="preserve"> </w:t>
      </w:r>
      <w:r>
        <w:t>обраб.</w:t>
      </w:r>
      <w:r>
        <w:rPr>
          <w:spacing w:val="33"/>
        </w:rPr>
        <w:t xml:space="preserve"> </w:t>
      </w:r>
      <w:r>
        <w:t>Д.</w:t>
      </w:r>
      <w:r>
        <w:rPr>
          <w:spacing w:val="33"/>
        </w:rPr>
        <w:t xml:space="preserve"> </w:t>
      </w:r>
      <w:r>
        <w:t>Нагишкина;</w:t>
      </w:r>
      <w:r>
        <w:rPr>
          <w:spacing w:val="31"/>
        </w:rPr>
        <w:t xml:space="preserve"> </w:t>
      </w:r>
      <w:r>
        <w:t>«Беляночка</w:t>
      </w:r>
      <w:r>
        <w:rPr>
          <w:spacing w:val="31"/>
        </w:rPr>
        <w:t xml:space="preserve"> </w:t>
      </w:r>
      <w:r>
        <w:t>и</w:t>
      </w:r>
      <w:r>
        <w:rPr>
          <w:spacing w:val="30"/>
        </w:rPr>
        <w:t xml:space="preserve"> </w:t>
      </w:r>
      <w:r>
        <w:t>Розочка»,</w:t>
      </w:r>
      <w:r>
        <w:rPr>
          <w:spacing w:val="33"/>
        </w:rPr>
        <w:t xml:space="preserve"> </w:t>
      </w:r>
      <w:r>
        <w:t>нем.</w:t>
      </w:r>
      <w:r>
        <w:rPr>
          <w:spacing w:val="33"/>
        </w:rPr>
        <w:t xml:space="preserve"> </w:t>
      </w:r>
      <w:r>
        <w:t>из сказок</w:t>
      </w:r>
      <w:r>
        <w:rPr>
          <w:spacing w:val="39"/>
        </w:rPr>
        <w:t xml:space="preserve"> </w:t>
      </w:r>
      <w:r>
        <w:t>Бр.</w:t>
      </w:r>
      <w:r>
        <w:rPr>
          <w:spacing w:val="35"/>
        </w:rPr>
        <w:t xml:space="preserve"> </w:t>
      </w:r>
      <w:r>
        <w:t>Гримм,</w:t>
      </w:r>
      <w:r>
        <w:rPr>
          <w:spacing w:val="35"/>
        </w:rPr>
        <w:t xml:space="preserve"> </w:t>
      </w:r>
      <w:r>
        <w:t>пересказ</w:t>
      </w:r>
      <w:r>
        <w:rPr>
          <w:spacing w:val="39"/>
        </w:rPr>
        <w:t xml:space="preserve"> </w:t>
      </w:r>
      <w:r>
        <w:t>А.К.</w:t>
      </w:r>
      <w:r>
        <w:rPr>
          <w:spacing w:val="39"/>
        </w:rPr>
        <w:t xml:space="preserve"> </w:t>
      </w:r>
      <w:r>
        <w:t>Покровской;</w:t>
      </w:r>
      <w:r>
        <w:rPr>
          <w:spacing w:val="37"/>
        </w:rPr>
        <w:t xml:space="preserve"> </w:t>
      </w:r>
      <w:r>
        <w:t>«Самый</w:t>
      </w:r>
      <w:r>
        <w:rPr>
          <w:spacing w:val="37"/>
        </w:rPr>
        <w:t xml:space="preserve"> </w:t>
      </w:r>
      <w:r>
        <w:t>красивый</w:t>
      </w:r>
      <w:r>
        <w:rPr>
          <w:spacing w:val="37"/>
        </w:rPr>
        <w:t xml:space="preserve"> </w:t>
      </w:r>
      <w:r>
        <w:t>наряд</w:t>
      </w:r>
      <w:r>
        <w:rPr>
          <w:spacing w:val="38"/>
        </w:rPr>
        <w:t xml:space="preserve"> </w:t>
      </w:r>
      <w:r>
        <w:t>на</w:t>
      </w:r>
      <w:r>
        <w:rPr>
          <w:spacing w:val="36"/>
        </w:rPr>
        <w:t xml:space="preserve"> </w:t>
      </w:r>
      <w:r>
        <w:t>свете»,</w:t>
      </w:r>
      <w:r>
        <w:rPr>
          <w:spacing w:val="39"/>
        </w:rPr>
        <w:t xml:space="preserve"> </w:t>
      </w:r>
      <w:r>
        <w:t>пер.</w:t>
      </w:r>
      <w:r>
        <w:rPr>
          <w:spacing w:val="39"/>
        </w:rPr>
        <w:t xml:space="preserve"> </w:t>
      </w:r>
      <w:r>
        <w:t>с</w:t>
      </w:r>
      <w:r>
        <w:rPr>
          <w:spacing w:val="36"/>
        </w:rPr>
        <w:t xml:space="preserve"> </w:t>
      </w:r>
      <w:r>
        <w:t>япон.</w:t>
      </w:r>
      <w:r>
        <w:rPr>
          <w:spacing w:val="39"/>
        </w:rPr>
        <w:t xml:space="preserve"> </w:t>
      </w:r>
      <w:r>
        <w:t>В. Марковой; «Голубая птица», туркм. обраб.А.</w:t>
      </w:r>
      <w:r>
        <w:tab/>
        <w:t>Александровой</w:t>
      </w:r>
      <w:r>
        <w:rPr>
          <w:spacing w:val="80"/>
        </w:rPr>
        <w:t xml:space="preserve"> </w:t>
      </w:r>
      <w:r>
        <w:t>и</w:t>
      </w:r>
      <w:r>
        <w:rPr>
          <w:spacing w:val="80"/>
        </w:rPr>
        <w:t xml:space="preserve"> </w:t>
      </w:r>
      <w:r>
        <w:t>М.</w:t>
      </w:r>
      <w:r>
        <w:rPr>
          <w:spacing w:val="80"/>
        </w:rPr>
        <w:t xml:space="preserve"> </w:t>
      </w:r>
      <w:r>
        <w:t>Туберовского;</w:t>
      </w:r>
      <w:r>
        <w:rPr>
          <w:spacing w:val="80"/>
        </w:rPr>
        <w:t xml:space="preserve"> </w:t>
      </w:r>
      <w:r>
        <w:t>«Кот</w:t>
      </w:r>
      <w:r>
        <w:rPr>
          <w:spacing w:val="80"/>
        </w:rPr>
        <w:t xml:space="preserve"> </w:t>
      </w:r>
      <w:r>
        <w:t>в сапогах»</w:t>
      </w:r>
      <w:r>
        <w:rPr>
          <w:spacing w:val="40"/>
        </w:rPr>
        <w:t xml:space="preserve"> </w:t>
      </w:r>
      <w:r>
        <w:t>(пер.</w:t>
      </w:r>
      <w:r>
        <w:rPr>
          <w:spacing w:val="40"/>
        </w:rPr>
        <w:t xml:space="preserve"> </w:t>
      </w:r>
      <w:r>
        <w:t>с</w:t>
      </w:r>
      <w:r>
        <w:rPr>
          <w:spacing w:val="40"/>
        </w:rPr>
        <w:t xml:space="preserve"> </w:t>
      </w:r>
      <w:r>
        <w:t>франц.</w:t>
      </w:r>
      <w:r>
        <w:rPr>
          <w:spacing w:val="40"/>
        </w:rPr>
        <w:t xml:space="preserve"> </w:t>
      </w:r>
      <w:r>
        <w:t>Т.</w:t>
      </w:r>
      <w:r>
        <w:rPr>
          <w:spacing w:val="40"/>
        </w:rPr>
        <w:t xml:space="preserve"> </w:t>
      </w:r>
      <w:r>
        <w:t>Габбе),</w:t>
      </w:r>
      <w:r>
        <w:rPr>
          <w:spacing w:val="40"/>
        </w:rPr>
        <w:t xml:space="preserve"> </w:t>
      </w:r>
      <w:r>
        <w:t>«Волшебница»</w:t>
      </w:r>
      <w:r>
        <w:rPr>
          <w:spacing w:val="40"/>
        </w:rPr>
        <w:t xml:space="preserve"> </w:t>
      </w:r>
      <w:r>
        <w:t>(пер.</w:t>
      </w:r>
      <w:r>
        <w:rPr>
          <w:spacing w:val="40"/>
        </w:rPr>
        <w:t xml:space="preserve"> </w:t>
      </w:r>
      <w:r>
        <w:t>с</w:t>
      </w:r>
      <w:r>
        <w:rPr>
          <w:spacing w:val="40"/>
        </w:rPr>
        <w:t xml:space="preserve"> </w:t>
      </w:r>
      <w:r>
        <w:t>франц.</w:t>
      </w:r>
      <w:r>
        <w:rPr>
          <w:spacing w:val="40"/>
        </w:rPr>
        <w:t xml:space="preserve"> </w:t>
      </w:r>
      <w:r>
        <w:t>И.С.</w:t>
      </w:r>
      <w:r>
        <w:rPr>
          <w:spacing w:val="40"/>
        </w:rPr>
        <w:t xml:space="preserve"> </w:t>
      </w:r>
      <w:r>
        <w:t>Тургенева),</w:t>
      </w:r>
      <w:r>
        <w:rPr>
          <w:spacing w:val="40"/>
        </w:rPr>
        <w:t xml:space="preserve"> </w:t>
      </w:r>
      <w:r>
        <w:t>«Мальчик</w:t>
      </w:r>
      <w:r>
        <w:rPr>
          <w:spacing w:val="40"/>
        </w:rPr>
        <w:t xml:space="preserve"> </w:t>
      </w:r>
      <w:r>
        <w:t>с</w:t>
      </w:r>
      <w:r>
        <w:rPr>
          <w:spacing w:val="40"/>
        </w:rPr>
        <w:t xml:space="preserve"> </w:t>
      </w:r>
      <w:r>
        <w:t xml:space="preserve">пальчик» (пер. с франц. Б.А. Дехтерѐва), «Золушка» (пер. с франц. Т. Габбе) из сказок Перро Ш. </w:t>
      </w:r>
      <w:r>
        <w:rPr>
          <w:b/>
          <w:u w:val="single"/>
        </w:rPr>
        <w:t>Произведения поэтов и писателей России</w:t>
      </w:r>
      <w:r>
        <w:t>.</w:t>
      </w:r>
    </w:p>
    <w:p w:rsidR="0044132F" w:rsidRDefault="004F5E07">
      <w:pPr>
        <w:spacing w:before="3"/>
        <w:ind w:left="412"/>
      </w:pPr>
      <w:r>
        <w:rPr>
          <w:b/>
          <w:u w:val="single"/>
        </w:rPr>
        <w:t>Поэзия</w:t>
      </w:r>
      <w:r>
        <w:rPr>
          <w:u w:val="single"/>
        </w:rPr>
        <w:t>.</w:t>
      </w:r>
      <w:r>
        <w:rPr>
          <w:spacing w:val="45"/>
        </w:rPr>
        <w:t xml:space="preserve"> </w:t>
      </w:r>
      <w:r>
        <w:t>Аким</w:t>
      </w:r>
      <w:r>
        <w:rPr>
          <w:spacing w:val="46"/>
        </w:rPr>
        <w:t xml:space="preserve"> </w:t>
      </w:r>
      <w:r>
        <w:t>Я.Л.</w:t>
      </w:r>
      <w:r>
        <w:rPr>
          <w:spacing w:val="42"/>
        </w:rPr>
        <w:t xml:space="preserve"> </w:t>
      </w:r>
      <w:r>
        <w:t>«Мой</w:t>
      </w:r>
      <w:r>
        <w:rPr>
          <w:spacing w:val="44"/>
        </w:rPr>
        <w:t xml:space="preserve"> </w:t>
      </w:r>
      <w:r>
        <w:t>верный</w:t>
      </w:r>
      <w:r>
        <w:rPr>
          <w:spacing w:val="44"/>
        </w:rPr>
        <w:t xml:space="preserve"> </w:t>
      </w:r>
      <w:r>
        <w:t>чиж»;</w:t>
      </w:r>
      <w:r>
        <w:rPr>
          <w:spacing w:val="41"/>
        </w:rPr>
        <w:t xml:space="preserve"> </w:t>
      </w:r>
      <w:r>
        <w:t>Бальмонт</w:t>
      </w:r>
      <w:r>
        <w:rPr>
          <w:spacing w:val="45"/>
        </w:rPr>
        <w:t xml:space="preserve"> </w:t>
      </w:r>
      <w:r>
        <w:t>К.Д.</w:t>
      </w:r>
      <w:r>
        <w:rPr>
          <w:spacing w:val="42"/>
        </w:rPr>
        <w:t xml:space="preserve"> </w:t>
      </w:r>
      <w:r>
        <w:t>«Снежинка»;</w:t>
      </w:r>
      <w:r>
        <w:rPr>
          <w:spacing w:val="44"/>
        </w:rPr>
        <w:t xml:space="preserve"> </w:t>
      </w:r>
      <w:r>
        <w:t>Благинина</w:t>
      </w:r>
      <w:r>
        <w:rPr>
          <w:spacing w:val="44"/>
        </w:rPr>
        <w:t xml:space="preserve"> </w:t>
      </w:r>
      <w:r>
        <w:t>Е.А.</w:t>
      </w:r>
      <w:r>
        <w:rPr>
          <w:spacing w:val="46"/>
        </w:rPr>
        <w:t xml:space="preserve"> </w:t>
      </w:r>
      <w:r>
        <w:rPr>
          <w:spacing w:val="-2"/>
        </w:rPr>
        <w:t>«Шинель»,</w:t>
      </w:r>
    </w:p>
    <w:p w:rsidR="0044132F" w:rsidRDefault="004F5E07">
      <w:pPr>
        <w:spacing w:before="35" w:line="276" w:lineRule="auto"/>
        <w:ind w:left="412"/>
      </w:pPr>
      <w:r>
        <w:t>«Одуванчик»,</w:t>
      </w:r>
      <w:r>
        <w:rPr>
          <w:spacing w:val="29"/>
        </w:rPr>
        <w:t xml:space="preserve"> </w:t>
      </w:r>
      <w:r>
        <w:t>«Наш</w:t>
      </w:r>
      <w:r>
        <w:rPr>
          <w:spacing w:val="27"/>
        </w:rPr>
        <w:t xml:space="preserve"> </w:t>
      </w:r>
      <w:r>
        <w:t>дедушка»</w:t>
      </w:r>
      <w:r>
        <w:rPr>
          <w:spacing w:val="30"/>
        </w:rPr>
        <w:t xml:space="preserve"> </w:t>
      </w:r>
      <w:r>
        <w:t>(по</w:t>
      </w:r>
      <w:r>
        <w:rPr>
          <w:spacing w:val="30"/>
        </w:rPr>
        <w:t xml:space="preserve"> </w:t>
      </w:r>
      <w:r>
        <w:t>выбору);</w:t>
      </w:r>
      <w:r>
        <w:rPr>
          <w:spacing w:val="27"/>
        </w:rPr>
        <w:t xml:space="preserve"> </w:t>
      </w:r>
      <w:r>
        <w:t>Бунин</w:t>
      </w:r>
      <w:r>
        <w:rPr>
          <w:spacing w:val="27"/>
        </w:rPr>
        <w:t xml:space="preserve"> </w:t>
      </w:r>
      <w:r>
        <w:t>И.А.</w:t>
      </w:r>
      <w:r>
        <w:rPr>
          <w:spacing w:val="29"/>
        </w:rPr>
        <w:t xml:space="preserve"> </w:t>
      </w:r>
      <w:r>
        <w:t>«Листопад»;</w:t>
      </w:r>
      <w:r>
        <w:rPr>
          <w:spacing w:val="27"/>
        </w:rPr>
        <w:t xml:space="preserve"> </w:t>
      </w:r>
      <w:r>
        <w:t>Владимиров Ю.Д. «Чудаки»; Гамзатов</w:t>
      </w:r>
      <w:r>
        <w:rPr>
          <w:spacing w:val="72"/>
        </w:rPr>
        <w:t xml:space="preserve"> </w:t>
      </w:r>
      <w:r>
        <w:t>Р.Г.</w:t>
      </w:r>
      <w:r>
        <w:rPr>
          <w:spacing w:val="71"/>
        </w:rPr>
        <w:t xml:space="preserve"> </w:t>
      </w:r>
      <w:r>
        <w:t>«Мой</w:t>
      </w:r>
      <w:r>
        <w:rPr>
          <w:spacing w:val="71"/>
        </w:rPr>
        <w:t xml:space="preserve"> </w:t>
      </w:r>
      <w:r>
        <w:t>дедушка»</w:t>
      </w:r>
      <w:r>
        <w:rPr>
          <w:spacing w:val="74"/>
        </w:rPr>
        <w:t xml:space="preserve"> </w:t>
      </w:r>
      <w:r>
        <w:t>(перевод</w:t>
      </w:r>
      <w:r>
        <w:rPr>
          <w:spacing w:val="73"/>
        </w:rPr>
        <w:t xml:space="preserve"> </w:t>
      </w:r>
      <w:r>
        <w:t>с</w:t>
      </w:r>
      <w:r>
        <w:rPr>
          <w:spacing w:val="72"/>
        </w:rPr>
        <w:t xml:space="preserve"> </w:t>
      </w:r>
      <w:r>
        <w:t>аварского</w:t>
      </w:r>
      <w:r>
        <w:rPr>
          <w:spacing w:val="71"/>
        </w:rPr>
        <w:t xml:space="preserve"> </w:t>
      </w:r>
      <w:r>
        <w:t>языка</w:t>
      </w:r>
      <w:r>
        <w:rPr>
          <w:spacing w:val="72"/>
        </w:rPr>
        <w:t xml:space="preserve"> </w:t>
      </w:r>
      <w:r>
        <w:t>Я.</w:t>
      </w:r>
      <w:r>
        <w:rPr>
          <w:spacing w:val="74"/>
        </w:rPr>
        <w:t xml:space="preserve"> </w:t>
      </w:r>
      <w:r>
        <w:t>Козловского),</w:t>
      </w:r>
      <w:r>
        <w:rPr>
          <w:spacing w:val="70"/>
        </w:rPr>
        <w:t xml:space="preserve"> </w:t>
      </w:r>
      <w:r>
        <w:t>Городецкий</w:t>
      </w:r>
      <w:r>
        <w:rPr>
          <w:spacing w:val="72"/>
        </w:rPr>
        <w:t xml:space="preserve"> </w:t>
      </w:r>
      <w:r>
        <w:rPr>
          <w:spacing w:val="-4"/>
        </w:rPr>
        <w:t>С.М.</w:t>
      </w:r>
    </w:p>
    <w:p w:rsidR="0044132F" w:rsidRDefault="004F5E07">
      <w:pPr>
        <w:tabs>
          <w:tab w:val="left" w:leader="dot" w:pos="5685"/>
        </w:tabs>
        <w:spacing w:before="2"/>
        <w:ind w:left="412"/>
      </w:pPr>
      <w:r>
        <w:t>«Весенняя</w:t>
      </w:r>
      <w:r>
        <w:rPr>
          <w:spacing w:val="7"/>
        </w:rPr>
        <w:t xml:space="preserve"> </w:t>
      </w:r>
      <w:r>
        <w:t>песенка»;</w:t>
      </w:r>
      <w:r>
        <w:rPr>
          <w:spacing w:val="7"/>
        </w:rPr>
        <w:t xml:space="preserve"> </w:t>
      </w:r>
      <w:r>
        <w:t>Есенин</w:t>
      </w:r>
      <w:r>
        <w:rPr>
          <w:spacing w:val="6"/>
        </w:rPr>
        <w:t xml:space="preserve"> </w:t>
      </w:r>
      <w:r>
        <w:t>С.А.</w:t>
      </w:r>
      <w:r>
        <w:rPr>
          <w:spacing w:val="9"/>
        </w:rPr>
        <w:t xml:space="preserve"> </w:t>
      </w:r>
      <w:r>
        <w:t>«Поѐт</w:t>
      </w:r>
      <w:r>
        <w:rPr>
          <w:spacing w:val="4"/>
        </w:rPr>
        <w:t xml:space="preserve"> </w:t>
      </w:r>
      <w:r>
        <w:t>зима,</w:t>
      </w:r>
      <w:r>
        <w:rPr>
          <w:spacing w:val="10"/>
        </w:rPr>
        <w:t xml:space="preserve"> </w:t>
      </w:r>
      <w:r>
        <w:rPr>
          <w:spacing w:val="-2"/>
        </w:rPr>
        <w:t>аукает.</w:t>
      </w:r>
      <w:r>
        <w:tab/>
        <w:t>»,</w:t>
      </w:r>
      <w:r>
        <w:rPr>
          <w:spacing w:val="6"/>
        </w:rPr>
        <w:t xml:space="preserve"> </w:t>
      </w:r>
      <w:r>
        <w:t>«Пороша»;</w:t>
      </w:r>
      <w:r>
        <w:rPr>
          <w:spacing w:val="7"/>
        </w:rPr>
        <w:t xml:space="preserve"> </w:t>
      </w:r>
      <w:r>
        <w:t>Жуковский</w:t>
      </w:r>
      <w:r>
        <w:rPr>
          <w:spacing w:val="6"/>
        </w:rPr>
        <w:t xml:space="preserve"> </w:t>
      </w:r>
      <w:r>
        <w:t>В.А.</w:t>
      </w:r>
      <w:r>
        <w:rPr>
          <w:spacing w:val="9"/>
        </w:rPr>
        <w:t xml:space="preserve"> </w:t>
      </w:r>
      <w:r>
        <w:rPr>
          <w:spacing w:val="-2"/>
        </w:rPr>
        <w:t>«Жаворонок»;</w:t>
      </w:r>
    </w:p>
    <w:p w:rsidR="0044132F" w:rsidRDefault="004F5E07">
      <w:pPr>
        <w:spacing w:before="35" w:line="278" w:lineRule="auto"/>
        <w:ind w:left="412" w:right="724"/>
        <w:jc w:val="both"/>
      </w:pPr>
      <w:r>
        <w:t>Левин В.А. «Зелѐная история»; Маршак С.Я. «Рассказ о неизвестном герое»; Маяковский В.В. «Эта книжечка</w:t>
      </w:r>
      <w:r>
        <w:rPr>
          <w:spacing w:val="57"/>
        </w:rPr>
        <w:t xml:space="preserve"> </w:t>
      </w:r>
      <w:r>
        <w:t>моя,</w:t>
      </w:r>
      <w:r>
        <w:rPr>
          <w:spacing w:val="59"/>
        </w:rPr>
        <w:t xml:space="preserve"> </w:t>
      </w:r>
      <w:r>
        <w:t>про</w:t>
      </w:r>
      <w:r>
        <w:rPr>
          <w:spacing w:val="60"/>
        </w:rPr>
        <w:t xml:space="preserve"> </w:t>
      </w:r>
      <w:r>
        <w:t>моря</w:t>
      </w:r>
      <w:r>
        <w:rPr>
          <w:spacing w:val="57"/>
        </w:rPr>
        <w:t xml:space="preserve"> </w:t>
      </w:r>
      <w:r>
        <w:t>и</w:t>
      </w:r>
      <w:r>
        <w:rPr>
          <w:spacing w:val="60"/>
        </w:rPr>
        <w:t xml:space="preserve"> </w:t>
      </w:r>
      <w:r>
        <w:t>про</w:t>
      </w:r>
      <w:r>
        <w:rPr>
          <w:spacing w:val="66"/>
        </w:rPr>
        <w:t xml:space="preserve"> </w:t>
      </w:r>
      <w:r>
        <w:t>маяк»;</w:t>
      </w:r>
      <w:r>
        <w:rPr>
          <w:spacing w:val="57"/>
        </w:rPr>
        <w:t xml:space="preserve"> </w:t>
      </w:r>
      <w:r>
        <w:t>Моравская</w:t>
      </w:r>
      <w:r>
        <w:rPr>
          <w:spacing w:val="57"/>
        </w:rPr>
        <w:t xml:space="preserve"> </w:t>
      </w:r>
      <w:r>
        <w:t>М.</w:t>
      </w:r>
      <w:r>
        <w:rPr>
          <w:spacing w:val="59"/>
        </w:rPr>
        <w:t xml:space="preserve"> </w:t>
      </w:r>
      <w:r>
        <w:t>«Апельсинные</w:t>
      </w:r>
      <w:r>
        <w:rPr>
          <w:spacing w:val="60"/>
        </w:rPr>
        <w:t xml:space="preserve"> </w:t>
      </w:r>
      <w:r>
        <w:t>корки»;</w:t>
      </w:r>
      <w:r>
        <w:rPr>
          <w:spacing w:val="57"/>
        </w:rPr>
        <w:t xml:space="preserve"> </w:t>
      </w:r>
      <w:r>
        <w:t>Мошковская</w:t>
      </w:r>
      <w:r>
        <w:rPr>
          <w:spacing w:val="57"/>
        </w:rPr>
        <w:t xml:space="preserve"> </w:t>
      </w:r>
      <w:r>
        <w:t>Э.Э.</w:t>
      </w:r>
    </w:p>
    <w:p w:rsidR="0044132F" w:rsidRDefault="004F5E07">
      <w:pPr>
        <w:spacing w:line="276" w:lineRule="auto"/>
        <w:ind w:left="412" w:right="708"/>
        <w:jc w:val="both"/>
      </w:pPr>
      <w:r>
        <w:t>«Добежали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Всѐ наоборот» (по выбору); Серова Е.В. «Новогоднее»; Соловьѐва П.С. «Подснежник», «Ночь и день»; Степанов В.А. «Что мы Родиной зовѐм?»;</w:t>
      </w:r>
      <w:r>
        <w:rPr>
          <w:spacing w:val="25"/>
        </w:rPr>
        <w:t xml:space="preserve"> </w:t>
      </w:r>
      <w:r>
        <w:t>Токмакова</w:t>
      </w:r>
      <w:r>
        <w:rPr>
          <w:spacing w:val="25"/>
        </w:rPr>
        <w:t xml:space="preserve"> </w:t>
      </w:r>
      <w:r>
        <w:t>И.П.</w:t>
      </w:r>
      <w:r>
        <w:rPr>
          <w:spacing w:val="23"/>
        </w:rPr>
        <w:t xml:space="preserve"> </w:t>
      </w:r>
      <w:r>
        <w:t>«Мне</w:t>
      </w:r>
      <w:r>
        <w:rPr>
          <w:spacing w:val="25"/>
        </w:rPr>
        <w:t xml:space="preserve"> </w:t>
      </w:r>
      <w:r>
        <w:t>грустно»,</w:t>
      </w:r>
      <w:r>
        <w:rPr>
          <w:spacing w:val="27"/>
        </w:rPr>
        <w:t xml:space="preserve"> </w:t>
      </w:r>
      <w:r>
        <w:t>«Куда</w:t>
      </w:r>
      <w:r>
        <w:rPr>
          <w:spacing w:val="25"/>
        </w:rPr>
        <w:t xml:space="preserve"> </w:t>
      </w:r>
      <w:r>
        <w:t>в</w:t>
      </w:r>
      <w:r>
        <w:rPr>
          <w:spacing w:val="27"/>
        </w:rPr>
        <w:t xml:space="preserve"> </w:t>
      </w:r>
      <w:r>
        <w:t>машинах</w:t>
      </w:r>
      <w:r>
        <w:rPr>
          <w:spacing w:val="28"/>
        </w:rPr>
        <w:t xml:space="preserve"> </w:t>
      </w:r>
      <w:r>
        <w:t>снег</w:t>
      </w:r>
      <w:r>
        <w:rPr>
          <w:spacing w:val="28"/>
        </w:rPr>
        <w:t xml:space="preserve"> </w:t>
      </w:r>
      <w:r>
        <w:t>везут»</w:t>
      </w:r>
      <w:r>
        <w:rPr>
          <w:spacing w:val="28"/>
        </w:rPr>
        <w:t xml:space="preserve"> </w:t>
      </w:r>
      <w:r>
        <w:t>(по</w:t>
      </w:r>
      <w:r>
        <w:rPr>
          <w:spacing w:val="27"/>
        </w:rPr>
        <w:t xml:space="preserve"> </w:t>
      </w:r>
      <w:r>
        <w:t>выбору);</w:t>
      </w:r>
      <w:r>
        <w:rPr>
          <w:spacing w:val="26"/>
        </w:rPr>
        <w:t xml:space="preserve"> </w:t>
      </w:r>
      <w:r>
        <w:t>Тютчев</w:t>
      </w:r>
      <w:r>
        <w:rPr>
          <w:spacing w:val="27"/>
        </w:rPr>
        <w:t xml:space="preserve"> </w:t>
      </w:r>
      <w:r>
        <w:rPr>
          <w:spacing w:val="-4"/>
        </w:rPr>
        <w:t>Ф.И.</w:t>
      </w:r>
    </w:p>
    <w:p w:rsidR="0044132F" w:rsidRDefault="004F5E07">
      <w:pPr>
        <w:spacing w:line="252" w:lineRule="exact"/>
        <w:ind w:left="412"/>
        <w:jc w:val="both"/>
      </w:pPr>
      <w:r>
        <w:t>«Чародейкою</w:t>
      </w:r>
      <w:r>
        <w:rPr>
          <w:spacing w:val="42"/>
        </w:rPr>
        <w:t xml:space="preserve"> </w:t>
      </w:r>
      <w:r>
        <w:t>зимою...»,</w:t>
      </w:r>
      <w:r>
        <w:rPr>
          <w:spacing w:val="50"/>
        </w:rPr>
        <w:t xml:space="preserve"> </w:t>
      </w:r>
      <w:r>
        <w:t>«Весенняя</w:t>
      </w:r>
      <w:r>
        <w:rPr>
          <w:spacing w:val="47"/>
        </w:rPr>
        <w:t xml:space="preserve"> </w:t>
      </w:r>
      <w:r>
        <w:t>гроза»;</w:t>
      </w:r>
      <w:r>
        <w:rPr>
          <w:spacing w:val="48"/>
        </w:rPr>
        <w:t xml:space="preserve"> </w:t>
      </w:r>
      <w:r>
        <w:t>Успенский</w:t>
      </w:r>
      <w:r>
        <w:rPr>
          <w:spacing w:val="47"/>
        </w:rPr>
        <w:t xml:space="preserve"> </w:t>
      </w:r>
      <w:r>
        <w:t>Э.Н.</w:t>
      </w:r>
      <w:r>
        <w:rPr>
          <w:spacing w:val="49"/>
        </w:rPr>
        <w:t xml:space="preserve"> </w:t>
      </w:r>
      <w:r>
        <w:t>«Память»;</w:t>
      </w:r>
      <w:r>
        <w:rPr>
          <w:spacing w:val="48"/>
        </w:rPr>
        <w:t xml:space="preserve"> </w:t>
      </w:r>
      <w:r>
        <w:t>Чѐрный</w:t>
      </w:r>
      <w:r>
        <w:rPr>
          <w:spacing w:val="47"/>
        </w:rPr>
        <w:t xml:space="preserve"> </w:t>
      </w:r>
      <w:r>
        <w:t>С.</w:t>
      </w:r>
      <w:r>
        <w:rPr>
          <w:spacing w:val="46"/>
        </w:rPr>
        <w:t xml:space="preserve"> </w:t>
      </w:r>
      <w:r>
        <w:t>«На</w:t>
      </w:r>
      <w:r>
        <w:rPr>
          <w:spacing w:val="48"/>
        </w:rPr>
        <w:t xml:space="preserve"> </w:t>
      </w:r>
      <w:r>
        <w:rPr>
          <w:spacing w:val="-2"/>
        </w:rPr>
        <w:t>коньках»,</w:t>
      </w:r>
    </w:p>
    <w:p w:rsidR="0044132F" w:rsidRDefault="004F5E07">
      <w:pPr>
        <w:spacing w:before="36"/>
        <w:ind w:left="412"/>
      </w:pPr>
      <w:r>
        <w:t>«Волшебник»</w:t>
      </w:r>
      <w:r>
        <w:rPr>
          <w:spacing w:val="-4"/>
        </w:rPr>
        <w:t xml:space="preserve"> </w:t>
      </w:r>
      <w:r>
        <w:t>(по</w:t>
      </w:r>
      <w:r>
        <w:rPr>
          <w:spacing w:val="-4"/>
        </w:rPr>
        <w:t xml:space="preserve"> </w:t>
      </w:r>
      <w:r>
        <w:rPr>
          <w:spacing w:val="-2"/>
        </w:rPr>
        <w:t>выбору).</w:t>
      </w:r>
    </w:p>
    <w:p w:rsidR="0044132F" w:rsidRDefault="004F5E07">
      <w:pPr>
        <w:spacing w:before="39"/>
        <w:ind w:left="412"/>
      </w:pPr>
      <w:r>
        <w:rPr>
          <w:b/>
          <w:u w:val="single"/>
        </w:rPr>
        <w:t>Проза.</w:t>
      </w:r>
      <w:r>
        <w:rPr>
          <w:b/>
          <w:spacing w:val="34"/>
        </w:rPr>
        <w:t xml:space="preserve"> </w:t>
      </w:r>
      <w:r>
        <w:t>Алексеев</w:t>
      </w:r>
      <w:r>
        <w:rPr>
          <w:spacing w:val="32"/>
        </w:rPr>
        <w:t xml:space="preserve"> </w:t>
      </w:r>
      <w:r>
        <w:t>С.П.</w:t>
      </w:r>
      <w:r>
        <w:rPr>
          <w:spacing w:val="34"/>
        </w:rPr>
        <w:t xml:space="preserve"> </w:t>
      </w:r>
      <w:r>
        <w:t>«Первый</w:t>
      </w:r>
      <w:r>
        <w:rPr>
          <w:spacing w:val="31"/>
        </w:rPr>
        <w:t xml:space="preserve"> </w:t>
      </w:r>
      <w:r>
        <w:t>ночной</w:t>
      </w:r>
      <w:r>
        <w:rPr>
          <w:spacing w:val="31"/>
        </w:rPr>
        <w:t xml:space="preserve"> </w:t>
      </w:r>
      <w:r>
        <w:t>таран»;</w:t>
      </w:r>
      <w:r>
        <w:rPr>
          <w:spacing w:val="32"/>
        </w:rPr>
        <w:t xml:space="preserve"> </w:t>
      </w:r>
      <w:r>
        <w:t>Бианки</w:t>
      </w:r>
      <w:r>
        <w:rPr>
          <w:spacing w:val="30"/>
        </w:rPr>
        <w:t xml:space="preserve"> </w:t>
      </w:r>
      <w:r>
        <w:t>В.В.</w:t>
      </w:r>
      <w:r>
        <w:rPr>
          <w:spacing w:val="34"/>
        </w:rPr>
        <w:t xml:space="preserve"> </w:t>
      </w:r>
      <w:r>
        <w:t>«Тайна</w:t>
      </w:r>
      <w:r>
        <w:rPr>
          <w:spacing w:val="31"/>
        </w:rPr>
        <w:t xml:space="preserve"> </w:t>
      </w:r>
      <w:r>
        <w:t>ночного</w:t>
      </w:r>
      <w:r>
        <w:rPr>
          <w:spacing w:val="34"/>
        </w:rPr>
        <w:t xml:space="preserve"> </w:t>
      </w:r>
      <w:r>
        <w:t>леса»;</w:t>
      </w:r>
      <w:r>
        <w:rPr>
          <w:spacing w:val="32"/>
        </w:rPr>
        <w:t xml:space="preserve"> </w:t>
      </w:r>
      <w:r>
        <w:t>Воробьѐв</w:t>
      </w:r>
      <w:r>
        <w:rPr>
          <w:spacing w:val="33"/>
        </w:rPr>
        <w:t xml:space="preserve"> </w:t>
      </w:r>
      <w:r>
        <w:rPr>
          <w:spacing w:val="-4"/>
        </w:rPr>
        <w:t>Е.З.</w:t>
      </w:r>
    </w:p>
    <w:p w:rsidR="0044132F" w:rsidRDefault="004F5E07">
      <w:pPr>
        <w:spacing w:before="39"/>
        <w:ind w:left="412"/>
      </w:pPr>
      <w:r>
        <w:t>«Обрывок</w:t>
      </w:r>
      <w:r>
        <w:rPr>
          <w:spacing w:val="6"/>
        </w:rPr>
        <w:t xml:space="preserve"> </w:t>
      </w:r>
      <w:r>
        <w:t>провода»;</w:t>
      </w:r>
      <w:r>
        <w:rPr>
          <w:spacing w:val="5"/>
        </w:rPr>
        <w:t xml:space="preserve"> </w:t>
      </w:r>
      <w:r>
        <w:t>Воскобойников</w:t>
      </w:r>
      <w:r>
        <w:rPr>
          <w:spacing w:val="6"/>
        </w:rPr>
        <w:t xml:space="preserve"> </w:t>
      </w:r>
      <w:r>
        <w:t>В.М.</w:t>
      </w:r>
      <w:r>
        <w:rPr>
          <w:spacing w:val="3"/>
        </w:rPr>
        <w:t xml:space="preserve"> </w:t>
      </w:r>
      <w:r>
        <w:t>«Когда</w:t>
      </w:r>
      <w:r>
        <w:rPr>
          <w:spacing w:val="5"/>
        </w:rPr>
        <w:t xml:space="preserve"> </w:t>
      </w:r>
      <w:r>
        <w:t>Александр</w:t>
      </w:r>
      <w:r>
        <w:rPr>
          <w:spacing w:val="7"/>
        </w:rPr>
        <w:t xml:space="preserve"> </w:t>
      </w:r>
      <w:r>
        <w:t>Пушкин</w:t>
      </w:r>
      <w:r>
        <w:rPr>
          <w:spacing w:val="8"/>
        </w:rPr>
        <w:t xml:space="preserve"> </w:t>
      </w:r>
      <w:r>
        <w:t>был</w:t>
      </w:r>
      <w:r>
        <w:rPr>
          <w:spacing w:val="5"/>
        </w:rPr>
        <w:t xml:space="preserve"> </w:t>
      </w:r>
      <w:r>
        <w:t>маленьким»;</w:t>
      </w:r>
      <w:r>
        <w:rPr>
          <w:spacing w:val="5"/>
        </w:rPr>
        <w:t xml:space="preserve"> </w:t>
      </w:r>
      <w:r>
        <w:t>Житков</w:t>
      </w:r>
      <w:r>
        <w:rPr>
          <w:spacing w:val="6"/>
        </w:rPr>
        <w:t xml:space="preserve"> </w:t>
      </w:r>
      <w:r>
        <w:rPr>
          <w:spacing w:val="-4"/>
        </w:rPr>
        <w:t>Б.С.</w:t>
      </w:r>
    </w:p>
    <w:p w:rsidR="0044132F" w:rsidRDefault="004F5E07">
      <w:pPr>
        <w:spacing w:before="35" w:line="276" w:lineRule="auto"/>
        <w:ind w:left="412" w:right="673"/>
      </w:pPr>
      <w:r>
        <w:t>«Морские</w:t>
      </w:r>
      <w:r>
        <w:rPr>
          <w:spacing w:val="40"/>
        </w:rPr>
        <w:t xml:space="preserve"> </w:t>
      </w:r>
      <w:r>
        <w:t>истории»</w:t>
      </w:r>
      <w:r>
        <w:rPr>
          <w:spacing w:val="40"/>
        </w:rPr>
        <w:t xml:space="preserve"> </w:t>
      </w:r>
      <w:r>
        <w:t>(1-2</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Зощенко</w:t>
      </w:r>
      <w:r>
        <w:rPr>
          <w:spacing w:val="40"/>
        </w:rPr>
        <w:t xml:space="preserve"> </w:t>
      </w:r>
      <w:r>
        <w:t>М.М.</w:t>
      </w:r>
      <w:r>
        <w:rPr>
          <w:spacing w:val="40"/>
        </w:rPr>
        <w:t xml:space="preserve"> </w:t>
      </w:r>
      <w:r>
        <w:t>«Рассказы</w:t>
      </w:r>
      <w:r>
        <w:rPr>
          <w:spacing w:val="40"/>
        </w:rPr>
        <w:t xml:space="preserve"> </w:t>
      </w:r>
      <w:r>
        <w:t>о</w:t>
      </w:r>
      <w:r>
        <w:rPr>
          <w:spacing w:val="40"/>
        </w:rPr>
        <w:t xml:space="preserve"> </w:t>
      </w:r>
      <w:r>
        <w:t>Лѐле</w:t>
      </w:r>
      <w:r>
        <w:rPr>
          <w:spacing w:val="40"/>
        </w:rPr>
        <w:t xml:space="preserve"> </w:t>
      </w:r>
      <w:r>
        <w:t>и</w:t>
      </w:r>
      <w:r>
        <w:rPr>
          <w:spacing w:val="40"/>
        </w:rPr>
        <w:t xml:space="preserve"> </w:t>
      </w:r>
      <w:r>
        <w:t>Миньке»</w:t>
      </w:r>
      <w:r>
        <w:rPr>
          <w:spacing w:val="40"/>
        </w:rPr>
        <w:t xml:space="preserve"> </w:t>
      </w:r>
      <w:r>
        <w:t>(1-2 рассказа</w:t>
      </w:r>
      <w:r>
        <w:rPr>
          <w:spacing w:val="4"/>
        </w:rPr>
        <w:t xml:space="preserve"> </w:t>
      </w:r>
      <w:r>
        <w:t>по</w:t>
      </w:r>
      <w:r>
        <w:rPr>
          <w:spacing w:val="7"/>
        </w:rPr>
        <w:t xml:space="preserve"> </w:t>
      </w:r>
      <w:r>
        <w:t>выбору);</w:t>
      </w:r>
      <w:r>
        <w:rPr>
          <w:spacing w:val="4"/>
        </w:rPr>
        <w:t xml:space="preserve"> </w:t>
      </w:r>
      <w:r>
        <w:t>Коваль</w:t>
      </w:r>
      <w:r>
        <w:rPr>
          <w:spacing w:val="5"/>
        </w:rPr>
        <w:t xml:space="preserve"> </w:t>
      </w:r>
      <w:r>
        <w:t>Ю.И.</w:t>
      </w:r>
      <w:r>
        <w:rPr>
          <w:spacing w:val="7"/>
        </w:rPr>
        <w:t xml:space="preserve"> </w:t>
      </w:r>
      <w:r>
        <w:t>«Русачок-травник»,</w:t>
      </w:r>
      <w:r>
        <w:rPr>
          <w:spacing w:val="6"/>
        </w:rPr>
        <w:t xml:space="preserve"> </w:t>
      </w:r>
      <w:r>
        <w:t>«Стожок»,</w:t>
      </w:r>
      <w:r>
        <w:rPr>
          <w:spacing w:val="6"/>
        </w:rPr>
        <w:t xml:space="preserve"> </w:t>
      </w:r>
      <w:r>
        <w:t>«Алый»</w:t>
      </w:r>
      <w:r>
        <w:rPr>
          <w:spacing w:val="7"/>
        </w:rPr>
        <w:t xml:space="preserve"> </w:t>
      </w:r>
      <w:r>
        <w:t>(по</w:t>
      </w:r>
      <w:r>
        <w:rPr>
          <w:spacing w:val="7"/>
        </w:rPr>
        <w:t xml:space="preserve"> </w:t>
      </w:r>
      <w:r>
        <w:t>выбору);</w:t>
      </w:r>
      <w:r>
        <w:rPr>
          <w:spacing w:val="4"/>
        </w:rPr>
        <w:t xml:space="preserve"> </w:t>
      </w:r>
      <w:r>
        <w:t>Куприн</w:t>
      </w:r>
      <w:r>
        <w:rPr>
          <w:spacing w:val="8"/>
        </w:rPr>
        <w:t xml:space="preserve"> </w:t>
      </w:r>
      <w:r>
        <w:rPr>
          <w:spacing w:val="-4"/>
        </w:rPr>
        <w:t>А.И.</w:t>
      </w:r>
    </w:p>
    <w:p w:rsidR="0044132F" w:rsidRDefault="004F5E07">
      <w:pPr>
        <w:spacing w:before="3"/>
        <w:ind w:left="412"/>
        <w:jc w:val="both"/>
      </w:pPr>
      <w:r>
        <w:t>«Слон»;</w:t>
      </w:r>
      <w:r>
        <w:rPr>
          <w:spacing w:val="14"/>
        </w:rPr>
        <w:t xml:space="preserve"> </w:t>
      </w:r>
      <w:r>
        <w:t>Мартынова</w:t>
      </w:r>
      <w:r>
        <w:rPr>
          <w:spacing w:val="16"/>
        </w:rPr>
        <w:t xml:space="preserve"> </w:t>
      </w:r>
      <w:r>
        <w:t>К.,</w:t>
      </w:r>
      <w:r>
        <w:rPr>
          <w:spacing w:val="18"/>
        </w:rPr>
        <w:t xml:space="preserve"> </w:t>
      </w:r>
      <w:r>
        <w:t>Василиади</w:t>
      </w:r>
      <w:r>
        <w:rPr>
          <w:spacing w:val="16"/>
        </w:rPr>
        <w:t xml:space="preserve"> </w:t>
      </w:r>
      <w:r>
        <w:t>О.</w:t>
      </w:r>
      <w:r>
        <w:rPr>
          <w:spacing w:val="18"/>
        </w:rPr>
        <w:t xml:space="preserve"> </w:t>
      </w:r>
      <w:r>
        <w:t>«Ёлка,</w:t>
      </w:r>
      <w:r>
        <w:rPr>
          <w:spacing w:val="18"/>
        </w:rPr>
        <w:t xml:space="preserve"> </w:t>
      </w:r>
      <w:r>
        <w:t>кот</w:t>
      </w:r>
      <w:r>
        <w:rPr>
          <w:spacing w:val="18"/>
        </w:rPr>
        <w:t xml:space="preserve"> </w:t>
      </w:r>
      <w:r>
        <w:t>и</w:t>
      </w:r>
      <w:r>
        <w:rPr>
          <w:spacing w:val="15"/>
        </w:rPr>
        <w:t xml:space="preserve"> </w:t>
      </w:r>
      <w:r>
        <w:t>Новый</w:t>
      </w:r>
      <w:r>
        <w:rPr>
          <w:spacing w:val="16"/>
        </w:rPr>
        <w:t xml:space="preserve"> </w:t>
      </w:r>
      <w:r>
        <w:t>год»;</w:t>
      </w:r>
      <w:r>
        <w:rPr>
          <w:spacing w:val="17"/>
        </w:rPr>
        <w:t xml:space="preserve"> </w:t>
      </w:r>
      <w:r>
        <w:t>Носов</w:t>
      </w:r>
      <w:r>
        <w:rPr>
          <w:spacing w:val="17"/>
        </w:rPr>
        <w:t xml:space="preserve"> </w:t>
      </w:r>
      <w:r>
        <w:t>Н.Н.</w:t>
      </w:r>
      <w:r>
        <w:rPr>
          <w:spacing w:val="14"/>
        </w:rPr>
        <w:t xml:space="preserve"> </w:t>
      </w:r>
      <w:r>
        <w:t>«Заплатка»,</w:t>
      </w:r>
      <w:r>
        <w:rPr>
          <w:spacing w:val="19"/>
        </w:rPr>
        <w:t xml:space="preserve"> </w:t>
      </w:r>
      <w:r>
        <w:rPr>
          <w:spacing w:val="-2"/>
        </w:rPr>
        <w:t>«Огурцы»,</w:t>
      </w:r>
    </w:p>
    <w:p w:rsidR="0044132F" w:rsidRDefault="004F5E07">
      <w:pPr>
        <w:spacing w:before="35" w:line="276" w:lineRule="auto"/>
        <w:ind w:left="412" w:right="694"/>
        <w:jc w:val="both"/>
      </w:pPr>
      <w:r>
        <w:t>«Мишкина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«Серѐжик» (по выбору); Раскин А.Б. «Как папа был маленьким» (1-2 рассказа</w:t>
      </w:r>
    </w:p>
    <w:p w:rsidR="0044132F" w:rsidRDefault="0044132F">
      <w:pPr>
        <w:spacing w:line="276" w:lineRule="auto"/>
        <w:jc w:val="both"/>
        <w:sectPr w:rsidR="0044132F">
          <w:pgSz w:w="11910" w:h="16840"/>
          <w:pgMar w:top="1600" w:right="460" w:bottom="1240" w:left="740" w:header="0" w:footer="956" w:gutter="0"/>
          <w:cols w:space="720"/>
        </w:sectPr>
      </w:pPr>
    </w:p>
    <w:p w:rsidR="0044132F" w:rsidRDefault="004F5E07">
      <w:pPr>
        <w:spacing w:before="79" w:line="276" w:lineRule="auto"/>
        <w:ind w:left="412" w:right="691"/>
        <w:jc w:val="both"/>
      </w:pPr>
      <w:r>
        <w:lastRenderedPageBreak/>
        <w:t>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44132F" w:rsidRDefault="004F5E07">
      <w:pPr>
        <w:spacing w:line="278" w:lineRule="auto"/>
        <w:ind w:left="412" w:right="694"/>
        <w:jc w:val="both"/>
      </w:pPr>
      <w:r>
        <w:rPr>
          <w:b/>
          <w:u w:val="single"/>
        </w:rPr>
        <w:t>Литературные сказки</w:t>
      </w:r>
      <w:r>
        <w:t>. Гайдар А.П. «Сказка о Военной тайне, о Мальчише- Кибальчише и его твѐрдом слове»; Гаршин В.М. «Лягушка-путешественница»; Козлов С.Г. «Как Ёжик с Медвежонком звѐзды</w:t>
      </w:r>
      <w:r>
        <w:rPr>
          <w:spacing w:val="76"/>
          <w:w w:val="150"/>
        </w:rPr>
        <w:t xml:space="preserve"> </w:t>
      </w:r>
      <w:r>
        <w:t>протирали»;</w:t>
      </w:r>
      <w:r>
        <w:rPr>
          <w:spacing w:val="75"/>
          <w:w w:val="150"/>
        </w:rPr>
        <w:t xml:space="preserve"> </w:t>
      </w:r>
      <w:r>
        <w:t>Маршак</w:t>
      </w:r>
      <w:r>
        <w:rPr>
          <w:spacing w:val="78"/>
          <w:w w:val="150"/>
        </w:rPr>
        <w:t xml:space="preserve"> </w:t>
      </w:r>
      <w:r>
        <w:t>С.Я.</w:t>
      </w:r>
      <w:r>
        <w:rPr>
          <w:spacing w:val="73"/>
          <w:w w:val="150"/>
        </w:rPr>
        <w:t xml:space="preserve"> </w:t>
      </w:r>
      <w:r>
        <w:t>«Двенадцать</w:t>
      </w:r>
      <w:r>
        <w:rPr>
          <w:spacing w:val="76"/>
          <w:w w:val="150"/>
        </w:rPr>
        <w:t xml:space="preserve"> </w:t>
      </w:r>
      <w:r>
        <w:t>месяцев»;</w:t>
      </w:r>
      <w:r>
        <w:rPr>
          <w:spacing w:val="76"/>
          <w:w w:val="150"/>
        </w:rPr>
        <w:t xml:space="preserve"> </w:t>
      </w:r>
      <w:r>
        <w:t>Паустовский</w:t>
      </w:r>
      <w:r>
        <w:rPr>
          <w:spacing w:val="74"/>
          <w:w w:val="150"/>
        </w:rPr>
        <w:t xml:space="preserve"> </w:t>
      </w:r>
      <w:r>
        <w:t>К.Г.</w:t>
      </w:r>
      <w:r>
        <w:rPr>
          <w:spacing w:val="78"/>
          <w:w w:val="150"/>
        </w:rPr>
        <w:t xml:space="preserve"> </w:t>
      </w:r>
      <w:r>
        <w:t>«Тѐплый</w:t>
      </w:r>
      <w:r>
        <w:rPr>
          <w:spacing w:val="75"/>
          <w:w w:val="150"/>
        </w:rPr>
        <w:t xml:space="preserve"> </w:t>
      </w:r>
      <w:r>
        <w:rPr>
          <w:spacing w:val="-2"/>
        </w:rPr>
        <w:t>хлеб»,</w:t>
      </w:r>
    </w:p>
    <w:p w:rsidR="0044132F" w:rsidRDefault="004F5E07">
      <w:pPr>
        <w:spacing w:line="245" w:lineRule="exact"/>
        <w:ind w:left="412"/>
        <w:jc w:val="both"/>
      </w:pPr>
      <w:r>
        <w:t>«Дремучий</w:t>
      </w:r>
      <w:r>
        <w:rPr>
          <w:spacing w:val="3"/>
        </w:rPr>
        <w:t xml:space="preserve"> </w:t>
      </w:r>
      <w:r>
        <w:t>медведь»</w:t>
      </w:r>
      <w:r>
        <w:rPr>
          <w:spacing w:val="7"/>
        </w:rPr>
        <w:t xml:space="preserve"> </w:t>
      </w:r>
      <w:r>
        <w:t>(по</w:t>
      </w:r>
      <w:r>
        <w:rPr>
          <w:spacing w:val="6"/>
        </w:rPr>
        <w:t xml:space="preserve"> </w:t>
      </w:r>
      <w:r>
        <w:t>выбору);</w:t>
      </w:r>
      <w:r>
        <w:rPr>
          <w:spacing w:val="4"/>
        </w:rPr>
        <w:t xml:space="preserve"> </w:t>
      </w:r>
      <w:r>
        <w:t>Ремизов</w:t>
      </w:r>
      <w:r>
        <w:rPr>
          <w:spacing w:val="4"/>
        </w:rPr>
        <w:t xml:space="preserve"> </w:t>
      </w:r>
      <w:r>
        <w:t>А.М.</w:t>
      </w:r>
      <w:r>
        <w:rPr>
          <w:spacing w:val="6"/>
        </w:rPr>
        <w:t xml:space="preserve"> </w:t>
      </w:r>
      <w:r>
        <w:t>«Гуси-лебеди»,</w:t>
      </w:r>
      <w:r>
        <w:rPr>
          <w:spacing w:val="6"/>
        </w:rPr>
        <w:t xml:space="preserve"> </w:t>
      </w:r>
      <w:r>
        <w:t>«Хлебный</w:t>
      </w:r>
      <w:r>
        <w:rPr>
          <w:spacing w:val="3"/>
        </w:rPr>
        <w:t xml:space="preserve"> </w:t>
      </w:r>
      <w:r>
        <w:t>голос»;</w:t>
      </w:r>
      <w:r>
        <w:rPr>
          <w:spacing w:val="4"/>
        </w:rPr>
        <w:t xml:space="preserve"> </w:t>
      </w:r>
      <w:r>
        <w:t>Скребицкий</w:t>
      </w:r>
      <w:r>
        <w:rPr>
          <w:spacing w:val="4"/>
        </w:rPr>
        <w:t xml:space="preserve"> </w:t>
      </w:r>
      <w:r>
        <w:rPr>
          <w:spacing w:val="-4"/>
        </w:rPr>
        <w:t>Г.А.</w:t>
      </w:r>
    </w:p>
    <w:p w:rsidR="0044132F" w:rsidRDefault="004F5E07">
      <w:pPr>
        <w:spacing w:before="39"/>
        <w:ind w:left="412"/>
      </w:pPr>
      <w:r>
        <w:t>«Всяк</w:t>
      </w:r>
      <w:r>
        <w:rPr>
          <w:spacing w:val="-3"/>
        </w:rPr>
        <w:t xml:space="preserve"> </w:t>
      </w:r>
      <w:r>
        <w:t>по-своему»;</w:t>
      </w:r>
      <w:r>
        <w:rPr>
          <w:spacing w:val="-4"/>
        </w:rPr>
        <w:t xml:space="preserve"> </w:t>
      </w:r>
      <w:r>
        <w:t>Соколов-Микитов</w:t>
      </w:r>
      <w:r>
        <w:rPr>
          <w:spacing w:val="-3"/>
        </w:rPr>
        <w:t xml:space="preserve"> </w:t>
      </w:r>
      <w:r>
        <w:t>И.С.</w:t>
      </w:r>
      <w:r>
        <w:rPr>
          <w:spacing w:val="-5"/>
        </w:rPr>
        <w:t xml:space="preserve"> </w:t>
      </w:r>
      <w:r>
        <w:t>«Соль</w:t>
      </w:r>
      <w:r>
        <w:rPr>
          <w:spacing w:val="-3"/>
        </w:rPr>
        <w:t xml:space="preserve"> </w:t>
      </w:r>
      <w:r>
        <w:rPr>
          <w:spacing w:val="-2"/>
        </w:rPr>
        <w:t>Земли».</w:t>
      </w:r>
    </w:p>
    <w:p w:rsidR="0044132F" w:rsidRDefault="004F5E07">
      <w:pPr>
        <w:spacing w:before="43"/>
        <w:ind w:left="392"/>
        <w:rPr>
          <w:b/>
        </w:rPr>
      </w:pPr>
      <w:r>
        <w:rPr>
          <w:b/>
          <w:u w:val="single"/>
        </w:rPr>
        <w:t>Произведения</w:t>
      </w:r>
      <w:r>
        <w:rPr>
          <w:b/>
          <w:spacing w:val="-3"/>
          <w:u w:val="single"/>
        </w:rPr>
        <w:t xml:space="preserve"> </w:t>
      </w:r>
      <w:r>
        <w:rPr>
          <w:b/>
          <w:u w:val="single"/>
        </w:rPr>
        <w:t>поэтов</w:t>
      </w:r>
      <w:r>
        <w:rPr>
          <w:b/>
          <w:spacing w:val="-3"/>
          <w:u w:val="single"/>
        </w:rPr>
        <w:t xml:space="preserve"> </w:t>
      </w:r>
      <w:r>
        <w:rPr>
          <w:b/>
          <w:u w:val="single"/>
        </w:rPr>
        <w:t>и</w:t>
      </w:r>
      <w:r>
        <w:rPr>
          <w:b/>
          <w:spacing w:val="-6"/>
          <w:u w:val="single"/>
        </w:rPr>
        <w:t xml:space="preserve"> </w:t>
      </w:r>
      <w:r>
        <w:rPr>
          <w:b/>
          <w:u w:val="single"/>
        </w:rPr>
        <w:t>писателей</w:t>
      </w:r>
      <w:r>
        <w:rPr>
          <w:b/>
          <w:spacing w:val="-3"/>
          <w:u w:val="single"/>
        </w:rPr>
        <w:t xml:space="preserve"> </w:t>
      </w:r>
      <w:r>
        <w:rPr>
          <w:b/>
          <w:u w:val="single"/>
        </w:rPr>
        <w:t>разных</w:t>
      </w:r>
      <w:r>
        <w:rPr>
          <w:b/>
          <w:spacing w:val="-1"/>
          <w:u w:val="single"/>
        </w:rPr>
        <w:t xml:space="preserve"> </w:t>
      </w:r>
      <w:r>
        <w:rPr>
          <w:b/>
          <w:spacing w:val="-2"/>
          <w:u w:val="single"/>
        </w:rPr>
        <w:t>стран.</w:t>
      </w:r>
    </w:p>
    <w:p w:rsidR="0044132F" w:rsidRDefault="004F5E07">
      <w:pPr>
        <w:spacing w:before="35" w:line="276" w:lineRule="auto"/>
        <w:ind w:left="412" w:right="698"/>
        <w:jc w:val="both"/>
      </w:pPr>
      <w:r>
        <w:rPr>
          <w:b/>
          <w:u w:val="single"/>
        </w:rPr>
        <w:t>Поэзия.</w:t>
      </w:r>
      <w:r>
        <w:rPr>
          <w:b/>
        </w:rPr>
        <w:t xml:space="preserve"> </w:t>
      </w:r>
      <w: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44132F" w:rsidRDefault="004F5E07">
      <w:pPr>
        <w:spacing w:line="276" w:lineRule="auto"/>
        <w:ind w:left="412" w:right="697"/>
        <w:jc w:val="both"/>
      </w:pPr>
      <w:r>
        <w:rPr>
          <w:b/>
          <w:u w:val="single"/>
        </w:rPr>
        <w:t>Литературные сказки</w:t>
      </w:r>
      <w:r>
        <w:t>. Сказки-повести (для длительного чтения). Андерсен Г.Х. «Оле-Лукойе»</w:t>
      </w:r>
      <w:r>
        <w:rPr>
          <w:spacing w:val="40"/>
        </w:rPr>
        <w:t xml:space="preserve"> </w:t>
      </w:r>
      <w:r>
        <w:t>(пер.</w:t>
      </w:r>
      <w:r>
        <w:rPr>
          <w:spacing w:val="-4"/>
        </w:rPr>
        <w:t xml:space="preserve"> </w:t>
      </w:r>
      <w:r>
        <w:t>с</w:t>
      </w:r>
      <w:r>
        <w:rPr>
          <w:spacing w:val="-3"/>
        </w:rPr>
        <w:t xml:space="preserve"> </w:t>
      </w:r>
      <w:r>
        <w:t>датск.</w:t>
      </w:r>
      <w:r>
        <w:rPr>
          <w:spacing w:val="-1"/>
        </w:rPr>
        <w:t xml:space="preserve"> </w:t>
      </w:r>
      <w:r>
        <w:t>А.</w:t>
      </w:r>
      <w:r>
        <w:rPr>
          <w:spacing w:val="-1"/>
        </w:rPr>
        <w:t xml:space="preserve"> </w:t>
      </w:r>
      <w:r>
        <w:t>Ганзен),</w:t>
      </w:r>
      <w:r>
        <w:rPr>
          <w:spacing w:val="-1"/>
        </w:rPr>
        <w:t xml:space="preserve"> </w:t>
      </w:r>
      <w:r>
        <w:t>«Соловей» (пер.</w:t>
      </w:r>
      <w:r>
        <w:rPr>
          <w:spacing w:val="-2"/>
        </w:rPr>
        <w:t xml:space="preserve"> </w:t>
      </w:r>
      <w:r>
        <w:t>с</w:t>
      </w:r>
      <w:r>
        <w:rPr>
          <w:spacing w:val="-3"/>
        </w:rPr>
        <w:t xml:space="preserve"> </w:t>
      </w:r>
      <w:r>
        <w:t>датск.А.</w:t>
      </w:r>
      <w:r>
        <w:rPr>
          <w:spacing w:val="6"/>
        </w:rPr>
        <w:t xml:space="preserve"> </w:t>
      </w:r>
      <w:r>
        <w:t>Ганзен,</w:t>
      </w:r>
      <w:r>
        <w:rPr>
          <w:spacing w:val="60"/>
          <w:w w:val="150"/>
        </w:rPr>
        <w:t xml:space="preserve"> </w:t>
      </w:r>
      <w:r>
        <w:t>пересказ</w:t>
      </w:r>
      <w:r>
        <w:rPr>
          <w:spacing w:val="59"/>
          <w:w w:val="150"/>
        </w:rPr>
        <w:t xml:space="preserve"> </w:t>
      </w:r>
      <w:r>
        <w:t>Т.</w:t>
      </w:r>
      <w:r>
        <w:rPr>
          <w:spacing w:val="60"/>
          <w:w w:val="150"/>
        </w:rPr>
        <w:t xml:space="preserve"> </w:t>
      </w:r>
      <w:r>
        <w:t>Габбе</w:t>
      </w:r>
      <w:r>
        <w:rPr>
          <w:spacing w:val="58"/>
          <w:w w:val="150"/>
        </w:rPr>
        <w:t xml:space="preserve"> </w:t>
      </w:r>
      <w:r>
        <w:t>и</w:t>
      </w:r>
      <w:r>
        <w:rPr>
          <w:spacing w:val="62"/>
          <w:w w:val="150"/>
        </w:rPr>
        <w:t xml:space="preserve"> </w:t>
      </w:r>
      <w:r>
        <w:t>А.</w:t>
      </w:r>
      <w:r>
        <w:rPr>
          <w:spacing w:val="60"/>
          <w:w w:val="150"/>
        </w:rPr>
        <w:t xml:space="preserve"> </w:t>
      </w:r>
      <w:r>
        <w:rPr>
          <w:spacing w:val="-2"/>
        </w:rPr>
        <w:t>Любарской),</w:t>
      </w:r>
    </w:p>
    <w:p w:rsidR="0044132F" w:rsidRDefault="004F5E07">
      <w:pPr>
        <w:ind w:left="412"/>
        <w:jc w:val="both"/>
      </w:pPr>
      <w:r>
        <w:t>«Стойкий</w:t>
      </w:r>
      <w:r>
        <w:rPr>
          <w:spacing w:val="57"/>
        </w:rPr>
        <w:t xml:space="preserve"> </w:t>
      </w:r>
      <w:r>
        <w:t>оловянный</w:t>
      </w:r>
      <w:r>
        <w:rPr>
          <w:spacing w:val="64"/>
        </w:rPr>
        <w:t xml:space="preserve"> </w:t>
      </w:r>
      <w:r>
        <w:t>солдатик»</w:t>
      </w:r>
      <w:r>
        <w:rPr>
          <w:spacing w:val="63"/>
        </w:rPr>
        <w:t xml:space="preserve"> </w:t>
      </w:r>
      <w:r>
        <w:t>(пер.</w:t>
      </w:r>
      <w:r>
        <w:rPr>
          <w:spacing w:val="62"/>
        </w:rPr>
        <w:t xml:space="preserve"> </w:t>
      </w:r>
      <w:r>
        <w:t>с</w:t>
      </w:r>
      <w:r>
        <w:rPr>
          <w:spacing w:val="68"/>
        </w:rPr>
        <w:t xml:space="preserve"> </w:t>
      </w:r>
      <w:r>
        <w:t>датск.</w:t>
      </w:r>
      <w:r>
        <w:rPr>
          <w:spacing w:val="62"/>
        </w:rPr>
        <w:t xml:space="preserve"> </w:t>
      </w:r>
      <w:r>
        <w:t>А.</w:t>
      </w:r>
      <w:r>
        <w:rPr>
          <w:spacing w:val="62"/>
        </w:rPr>
        <w:t xml:space="preserve"> </w:t>
      </w:r>
      <w:r>
        <w:t>Ганзен,</w:t>
      </w:r>
      <w:r>
        <w:rPr>
          <w:spacing w:val="62"/>
        </w:rPr>
        <w:t xml:space="preserve"> </w:t>
      </w:r>
      <w:r>
        <w:t>пересказ</w:t>
      </w:r>
      <w:r>
        <w:rPr>
          <w:spacing w:val="66"/>
        </w:rPr>
        <w:t xml:space="preserve"> </w:t>
      </w:r>
      <w:r>
        <w:t>Т.</w:t>
      </w:r>
      <w:r>
        <w:rPr>
          <w:spacing w:val="62"/>
        </w:rPr>
        <w:t xml:space="preserve"> </w:t>
      </w:r>
      <w:r>
        <w:t>Габбе</w:t>
      </w:r>
      <w:r>
        <w:rPr>
          <w:spacing w:val="63"/>
        </w:rPr>
        <w:t xml:space="preserve"> </w:t>
      </w:r>
      <w:r>
        <w:t>и</w:t>
      </w:r>
      <w:r>
        <w:rPr>
          <w:spacing w:val="67"/>
        </w:rPr>
        <w:t xml:space="preserve"> </w:t>
      </w:r>
      <w:r>
        <w:t>А.</w:t>
      </w:r>
      <w:r>
        <w:rPr>
          <w:spacing w:val="63"/>
        </w:rPr>
        <w:t xml:space="preserve"> </w:t>
      </w:r>
      <w:r>
        <w:rPr>
          <w:spacing w:val="-2"/>
        </w:rPr>
        <w:t>Любарской),</w:t>
      </w:r>
    </w:p>
    <w:p w:rsidR="0044132F" w:rsidRDefault="004F5E07">
      <w:pPr>
        <w:spacing w:before="38" w:line="276" w:lineRule="auto"/>
        <w:ind w:left="412" w:right="694"/>
        <w:jc w:val="both"/>
      </w:pPr>
      <w:r>
        <w:t>«Снежная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w:t>
      </w:r>
      <w:r>
        <w:rPr>
          <w:spacing w:val="-1"/>
        </w:rPr>
        <w:t xml:space="preserve"> </w:t>
      </w:r>
      <w:r>
        <w:t>Р.</w:t>
      </w:r>
      <w:r>
        <w:rPr>
          <w:spacing w:val="-5"/>
        </w:rPr>
        <w:t xml:space="preserve"> </w:t>
      </w:r>
      <w:r>
        <w:t>«Маугли» (пер.</w:t>
      </w:r>
      <w:r>
        <w:rPr>
          <w:spacing w:val="-1"/>
        </w:rPr>
        <w:t xml:space="preserve"> </w:t>
      </w:r>
      <w:r>
        <w:t>с</w:t>
      </w:r>
      <w:r>
        <w:rPr>
          <w:spacing w:val="-3"/>
        </w:rPr>
        <w:t xml:space="preserve"> </w:t>
      </w:r>
      <w:r>
        <w:t>англ.</w:t>
      </w:r>
      <w:r>
        <w:rPr>
          <w:spacing w:val="-1"/>
        </w:rPr>
        <w:t xml:space="preserve"> </w:t>
      </w:r>
      <w:r>
        <w:t>Н.</w:t>
      </w:r>
      <w:r>
        <w:rPr>
          <w:spacing w:val="-1"/>
        </w:rPr>
        <w:t xml:space="preserve"> </w:t>
      </w:r>
      <w:r>
        <w:t>Дарузес/И.</w:t>
      </w:r>
      <w:r>
        <w:rPr>
          <w:spacing w:val="-1"/>
        </w:rPr>
        <w:t xml:space="preserve"> </w:t>
      </w:r>
      <w:r>
        <w:t>Шустовой),</w:t>
      </w:r>
      <w:r>
        <w:rPr>
          <w:spacing w:val="-1"/>
        </w:rPr>
        <w:t xml:space="preserve"> </w:t>
      </w:r>
      <w:r>
        <w:t>«Кошка,</w:t>
      </w:r>
      <w:r>
        <w:rPr>
          <w:spacing w:val="-1"/>
        </w:rPr>
        <w:t xml:space="preserve"> </w:t>
      </w:r>
      <w:r>
        <w:t>которая</w:t>
      </w:r>
      <w:r>
        <w:rPr>
          <w:spacing w:val="-3"/>
        </w:rPr>
        <w:t xml:space="preserve"> </w:t>
      </w:r>
      <w:r>
        <w:t>гуляла</w:t>
      </w:r>
      <w:r>
        <w:rPr>
          <w:spacing w:val="-3"/>
        </w:rPr>
        <w:t xml:space="preserve"> </w:t>
      </w:r>
      <w:r>
        <w:t>сама по себе» (пер.</w:t>
      </w:r>
      <w:r>
        <w:rPr>
          <w:spacing w:val="-1"/>
        </w:rPr>
        <w:t xml:space="preserve"> </w:t>
      </w:r>
      <w:r>
        <w:t>с англ. К.И. Чуковского/Н. Дарузерс); Кэррол Л. «Алиса в стране чудес» (пер. с англ. Н. Демуровой, Г. Кружкова, А. Боченкова, стихи в пер.С.Я.</w:t>
      </w:r>
      <w:r>
        <w:rPr>
          <w:spacing w:val="-2"/>
        </w:rPr>
        <w:t xml:space="preserve"> </w:t>
      </w:r>
      <w:r>
        <w:t>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w:t>
      </w:r>
      <w:r>
        <w:rPr>
          <w:spacing w:val="40"/>
        </w:rPr>
        <w:t xml:space="preserve"> </w:t>
      </w:r>
      <w:r>
        <w:t xml:space="preserve">франц. И. Кузнецовой); Янссон Т. «Шляпа волшебника» (пер. со шведск. языка В.А. Смирнова/Л. </w:t>
      </w:r>
      <w:r>
        <w:rPr>
          <w:spacing w:val="-2"/>
        </w:rPr>
        <w:t>Брауде).</w:t>
      </w:r>
    </w:p>
    <w:p w:rsidR="0044132F" w:rsidRDefault="004F5E07">
      <w:pPr>
        <w:spacing w:before="1" w:line="273" w:lineRule="auto"/>
        <w:ind w:left="392" w:right="4987"/>
      </w:pPr>
      <w:r>
        <w:rPr>
          <w:b/>
        </w:rPr>
        <w:t>Примерный</w:t>
      </w:r>
      <w:r>
        <w:rPr>
          <w:b/>
          <w:spacing w:val="-12"/>
        </w:rPr>
        <w:t xml:space="preserve"> </w:t>
      </w:r>
      <w:r>
        <w:rPr>
          <w:b/>
        </w:rPr>
        <w:t>перечень</w:t>
      </w:r>
      <w:r>
        <w:rPr>
          <w:b/>
          <w:spacing w:val="-10"/>
        </w:rPr>
        <w:t xml:space="preserve"> </w:t>
      </w:r>
      <w:r>
        <w:rPr>
          <w:b/>
        </w:rPr>
        <w:t>музыкальных</w:t>
      </w:r>
      <w:r>
        <w:rPr>
          <w:b/>
          <w:spacing w:val="-12"/>
        </w:rPr>
        <w:t xml:space="preserve"> </w:t>
      </w:r>
      <w:r>
        <w:rPr>
          <w:b/>
        </w:rPr>
        <w:t>произведений</w:t>
      </w:r>
      <w:r>
        <w:t>. От 1 года до 1 года 6 месяцев.</w:t>
      </w:r>
    </w:p>
    <w:p w:rsidR="0044132F" w:rsidRDefault="004F5E07">
      <w:pPr>
        <w:spacing w:before="3"/>
        <w:ind w:left="412"/>
      </w:pPr>
      <w:r>
        <w:rPr>
          <w:b/>
        </w:rPr>
        <w:t>Слушание.</w:t>
      </w:r>
      <w:r>
        <w:rPr>
          <w:b/>
          <w:spacing w:val="17"/>
        </w:rPr>
        <w:t xml:space="preserve"> </w:t>
      </w:r>
      <w:r>
        <w:t>«Полянка»,</w:t>
      </w:r>
      <w:r>
        <w:rPr>
          <w:spacing w:val="17"/>
        </w:rPr>
        <w:t xml:space="preserve"> </w:t>
      </w:r>
      <w:r>
        <w:t>рус.</w:t>
      </w:r>
      <w:r>
        <w:rPr>
          <w:spacing w:val="17"/>
        </w:rPr>
        <w:t xml:space="preserve"> </w:t>
      </w:r>
      <w:r>
        <w:t>нар.</w:t>
      </w:r>
      <w:r>
        <w:rPr>
          <w:spacing w:val="17"/>
        </w:rPr>
        <w:t xml:space="preserve"> </w:t>
      </w:r>
      <w:r>
        <w:t>мелодия,</w:t>
      </w:r>
      <w:r>
        <w:rPr>
          <w:spacing w:val="17"/>
        </w:rPr>
        <w:t xml:space="preserve"> </w:t>
      </w:r>
      <w:r>
        <w:t>обраб.</w:t>
      </w:r>
      <w:r>
        <w:rPr>
          <w:spacing w:val="17"/>
        </w:rPr>
        <w:t xml:space="preserve"> </w:t>
      </w:r>
      <w:r>
        <w:t>Г.</w:t>
      </w:r>
      <w:r>
        <w:rPr>
          <w:spacing w:val="17"/>
        </w:rPr>
        <w:t xml:space="preserve"> </w:t>
      </w:r>
      <w:r>
        <w:t>Фрида;</w:t>
      </w:r>
      <w:r>
        <w:rPr>
          <w:spacing w:val="15"/>
        </w:rPr>
        <w:t xml:space="preserve"> </w:t>
      </w:r>
      <w:r>
        <w:t>«Колыбельная»,</w:t>
      </w:r>
      <w:r>
        <w:rPr>
          <w:spacing w:val="17"/>
        </w:rPr>
        <w:t xml:space="preserve"> </w:t>
      </w:r>
      <w:r>
        <w:t>муз.</w:t>
      </w:r>
      <w:r>
        <w:rPr>
          <w:spacing w:val="16"/>
        </w:rPr>
        <w:t xml:space="preserve"> </w:t>
      </w:r>
      <w:r>
        <w:t>В.</w:t>
      </w:r>
      <w:r>
        <w:rPr>
          <w:spacing w:val="14"/>
        </w:rPr>
        <w:t xml:space="preserve"> </w:t>
      </w:r>
      <w:r>
        <w:rPr>
          <w:spacing w:val="-2"/>
        </w:rPr>
        <w:t>Агафонникова;</w:t>
      </w:r>
    </w:p>
    <w:p w:rsidR="0044132F" w:rsidRDefault="004F5E07">
      <w:pPr>
        <w:spacing w:before="39" w:line="276" w:lineRule="auto"/>
        <w:ind w:left="412"/>
      </w:pPr>
      <w:r>
        <w:t>«Искупался</w:t>
      </w:r>
      <w:r>
        <w:rPr>
          <w:spacing w:val="37"/>
        </w:rPr>
        <w:t xml:space="preserve"> </w:t>
      </w:r>
      <w:r>
        <w:t>Иванушка»,</w:t>
      </w:r>
      <w:r>
        <w:rPr>
          <w:spacing w:val="39"/>
        </w:rPr>
        <w:t xml:space="preserve"> </w:t>
      </w:r>
      <w:r>
        <w:t>рус.</w:t>
      </w:r>
      <w:r>
        <w:rPr>
          <w:spacing w:val="39"/>
        </w:rPr>
        <w:t xml:space="preserve"> </w:t>
      </w:r>
      <w:r>
        <w:t>нар.</w:t>
      </w:r>
      <w:r>
        <w:rPr>
          <w:spacing w:val="39"/>
        </w:rPr>
        <w:t xml:space="preserve"> </w:t>
      </w:r>
      <w:r>
        <w:t>мелодия;</w:t>
      </w:r>
      <w:r>
        <w:rPr>
          <w:spacing w:val="37"/>
        </w:rPr>
        <w:t xml:space="preserve"> </w:t>
      </w:r>
      <w:r>
        <w:t>«Как</w:t>
      </w:r>
      <w:r>
        <w:rPr>
          <w:spacing w:val="39"/>
        </w:rPr>
        <w:t xml:space="preserve"> </w:t>
      </w:r>
      <w:r>
        <w:t>у</w:t>
      </w:r>
      <w:r>
        <w:rPr>
          <w:spacing w:val="40"/>
        </w:rPr>
        <w:t xml:space="preserve"> </w:t>
      </w:r>
      <w:r>
        <w:t>наших</w:t>
      </w:r>
      <w:r>
        <w:rPr>
          <w:spacing w:val="40"/>
        </w:rPr>
        <w:t xml:space="preserve"> </w:t>
      </w:r>
      <w:r>
        <w:t>у</w:t>
      </w:r>
      <w:r>
        <w:rPr>
          <w:spacing w:val="36"/>
        </w:rPr>
        <w:t xml:space="preserve"> </w:t>
      </w:r>
      <w:r>
        <w:t>ворот»,</w:t>
      </w:r>
      <w:r>
        <w:rPr>
          <w:spacing w:val="39"/>
        </w:rPr>
        <w:t xml:space="preserve"> </w:t>
      </w:r>
      <w:r>
        <w:t>рус.</w:t>
      </w:r>
      <w:r>
        <w:rPr>
          <w:spacing w:val="39"/>
        </w:rPr>
        <w:t xml:space="preserve"> </w:t>
      </w:r>
      <w:r>
        <w:t>нар.</w:t>
      </w:r>
      <w:r>
        <w:rPr>
          <w:spacing w:val="39"/>
        </w:rPr>
        <w:t xml:space="preserve"> </w:t>
      </w:r>
      <w:r>
        <w:t>мелодия,</w:t>
      </w:r>
      <w:r>
        <w:rPr>
          <w:spacing w:val="39"/>
        </w:rPr>
        <w:t xml:space="preserve"> </w:t>
      </w:r>
      <w:r>
        <w:t>обраб.</w:t>
      </w:r>
      <w:r>
        <w:rPr>
          <w:spacing w:val="39"/>
        </w:rPr>
        <w:t xml:space="preserve"> </w:t>
      </w:r>
      <w:r>
        <w:t>А. Быканова; «Мотылек», «Сказочка», муз. С. Майкапара.</w:t>
      </w:r>
    </w:p>
    <w:p w:rsidR="0044132F" w:rsidRDefault="004F5E07">
      <w:pPr>
        <w:spacing w:line="276" w:lineRule="auto"/>
        <w:ind w:left="412"/>
      </w:pPr>
      <w:r>
        <w:rPr>
          <w:b/>
        </w:rPr>
        <w:t>Пение</w:t>
      </w:r>
      <w:r>
        <w:rPr>
          <w:b/>
          <w:spacing w:val="35"/>
        </w:rPr>
        <w:t xml:space="preserve"> </w:t>
      </w:r>
      <w:r>
        <w:rPr>
          <w:b/>
        </w:rPr>
        <w:t>и</w:t>
      </w:r>
      <w:r>
        <w:rPr>
          <w:b/>
          <w:spacing w:val="38"/>
        </w:rPr>
        <w:t xml:space="preserve"> </w:t>
      </w:r>
      <w:r>
        <w:rPr>
          <w:b/>
        </w:rPr>
        <w:t>подпевание</w:t>
      </w:r>
      <w:r>
        <w:t>.</w:t>
      </w:r>
      <w:r>
        <w:rPr>
          <w:spacing w:val="34"/>
        </w:rPr>
        <w:t xml:space="preserve"> </w:t>
      </w:r>
      <w:r>
        <w:t>«Кошка»,</w:t>
      </w:r>
      <w:r>
        <w:rPr>
          <w:spacing w:val="38"/>
        </w:rPr>
        <w:t xml:space="preserve"> </w:t>
      </w:r>
      <w:r>
        <w:t>муз.</w:t>
      </w:r>
      <w:r>
        <w:rPr>
          <w:spacing w:val="34"/>
        </w:rPr>
        <w:t xml:space="preserve"> </w:t>
      </w:r>
      <w:r>
        <w:t>А.</w:t>
      </w:r>
      <w:r>
        <w:rPr>
          <w:spacing w:val="38"/>
        </w:rPr>
        <w:t xml:space="preserve"> </w:t>
      </w:r>
      <w:r>
        <w:t>Александрова,</w:t>
      </w:r>
      <w:r>
        <w:rPr>
          <w:spacing w:val="38"/>
        </w:rPr>
        <w:t xml:space="preserve"> </w:t>
      </w:r>
      <w:r>
        <w:t>сл.</w:t>
      </w:r>
      <w:r>
        <w:rPr>
          <w:spacing w:val="38"/>
        </w:rPr>
        <w:t xml:space="preserve"> </w:t>
      </w:r>
      <w:r>
        <w:t>Н.</w:t>
      </w:r>
      <w:r>
        <w:rPr>
          <w:spacing w:val="38"/>
        </w:rPr>
        <w:t xml:space="preserve"> </w:t>
      </w:r>
      <w:r>
        <w:t>Френкель;</w:t>
      </w:r>
      <w:r>
        <w:rPr>
          <w:spacing w:val="36"/>
        </w:rPr>
        <w:t xml:space="preserve"> </w:t>
      </w:r>
      <w:r>
        <w:t>«Наша</w:t>
      </w:r>
      <w:r>
        <w:rPr>
          <w:spacing w:val="35"/>
        </w:rPr>
        <w:t xml:space="preserve"> </w:t>
      </w:r>
      <w:r>
        <w:t>елочка»,</w:t>
      </w:r>
      <w:r>
        <w:rPr>
          <w:spacing w:val="38"/>
        </w:rPr>
        <w:t xml:space="preserve"> </w:t>
      </w:r>
      <w:r>
        <w:t>муз.</w:t>
      </w:r>
      <w:r>
        <w:rPr>
          <w:spacing w:val="34"/>
        </w:rPr>
        <w:t xml:space="preserve"> </w:t>
      </w:r>
      <w:r>
        <w:t>М. Красева,</w:t>
      </w:r>
      <w:r>
        <w:rPr>
          <w:spacing w:val="47"/>
        </w:rPr>
        <w:t xml:space="preserve"> </w:t>
      </w:r>
      <w:r>
        <w:t>сл.</w:t>
      </w:r>
      <w:r>
        <w:rPr>
          <w:spacing w:val="50"/>
        </w:rPr>
        <w:t xml:space="preserve"> </w:t>
      </w:r>
      <w:r>
        <w:t>М.</w:t>
      </w:r>
      <w:r>
        <w:rPr>
          <w:spacing w:val="49"/>
        </w:rPr>
        <w:t xml:space="preserve"> </w:t>
      </w:r>
      <w:r>
        <w:t>Клоковой;</w:t>
      </w:r>
      <w:r>
        <w:rPr>
          <w:spacing w:val="48"/>
        </w:rPr>
        <w:t xml:space="preserve"> </w:t>
      </w:r>
      <w:r>
        <w:t>«Бобик»,</w:t>
      </w:r>
      <w:r>
        <w:rPr>
          <w:spacing w:val="50"/>
        </w:rPr>
        <w:t xml:space="preserve"> </w:t>
      </w:r>
      <w:r>
        <w:t>муз.</w:t>
      </w:r>
      <w:r>
        <w:rPr>
          <w:spacing w:val="46"/>
        </w:rPr>
        <w:t xml:space="preserve"> </w:t>
      </w:r>
      <w:r>
        <w:t>Т.</w:t>
      </w:r>
      <w:r>
        <w:rPr>
          <w:spacing w:val="49"/>
        </w:rPr>
        <w:t xml:space="preserve"> </w:t>
      </w:r>
      <w:r>
        <w:t>Попатенко,</w:t>
      </w:r>
      <w:r>
        <w:rPr>
          <w:spacing w:val="50"/>
        </w:rPr>
        <w:t xml:space="preserve"> </w:t>
      </w:r>
      <w:r>
        <w:t>сл.</w:t>
      </w:r>
      <w:r>
        <w:rPr>
          <w:spacing w:val="50"/>
        </w:rPr>
        <w:t xml:space="preserve"> </w:t>
      </w:r>
      <w:r>
        <w:t>Н.</w:t>
      </w:r>
      <w:r>
        <w:rPr>
          <w:spacing w:val="49"/>
        </w:rPr>
        <w:t xml:space="preserve"> </w:t>
      </w:r>
      <w:r>
        <w:t>Найденовой;</w:t>
      </w:r>
      <w:r>
        <w:rPr>
          <w:spacing w:val="48"/>
        </w:rPr>
        <w:t xml:space="preserve"> </w:t>
      </w:r>
      <w:r>
        <w:t>«Лиса»,</w:t>
      </w:r>
      <w:r>
        <w:rPr>
          <w:spacing w:val="50"/>
        </w:rPr>
        <w:t xml:space="preserve"> </w:t>
      </w:r>
      <w:r>
        <w:rPr>
          <w:spacing w:val="-2"/>
        </w:rPr>
        <w:t>«Лягушка»,</w:t>
      </w:r>
    </w:p>
    <w:p w:rsidR="0044132F" w:rsidRDefault="004F5E07">
      <w:pPr>
        <w:spacing w:before="1"/>
        <w:ind w:left="412"/>
      </w:pPr>
      <w:r>
        <w:t>«Сорока»,</w:t>
      </w:r>
      <w:r>
        <w:rPr>
          <w:spacing w:val="-6"/>
        </w:rPr>
        <w:t xml:space="preserve"> </w:t>
      </w:r>
      <w:r>
        <w:t>«Чижик»,</w:t>
      </w:r>
      <w:r>
        <w:rPr>
          <w:spacing w:val="-6"/>
        </w:rPr>
        <w:t xml:space="preserve"> </w:t>
      </w:r>
      <w:r>
        <w:t>рус.</w:t>
      </w:r>
      <w:r>
        <w:rPr>
          <w:spacing w:val="-2"/>
        </w:rPr>
        <w:t xml:space="preserve"> </w:t>
      </w:r>
      <w:r>
        <w:t>нар.</w:t>
      </w:r>
      <w:r>
        <w:rPr>
          <w:spacing w:val="-1"/>
        </w:rPr>
        <w:t xml:space="preserve"> </w:t>
      </w:r>
      <w:r>
        <w:rPr>
          <w:spacing w:val="-2"/>
        </w:rPr>
        <w:t>попевки.</w:t>
      </w:r>
    </w:p>
    <w:p w:rsidR="0044132F" w:rsidRDefault="004F5E07">
      <w:pPr>
        <w:spacing w:before="39"/>
        <w:ind w:left="412"/>
      </w:pPr>
      <w:r>
        <w:t>Образные</w:t>
      </w:r>
      <w:r>
        <w:rPr>
          <w:spacing w:val="-5"/>
        </w:rPr>
        <w:t xml:space="preserve"> </w:t>
      </w:r>
      <w:r>
        <w:t>упражнения.</w:t>
      </w:r>
      <w:r>
        <w:rPr>
          <w:spacing w:val="-2"/>
        </w:rPr>
        <w:t xml:space="preserve"> </w:t>
      </w:r>
      <w:r>
        <w:t>«Зайка</w:t>
      </w:r>
      <w:r>
        <w:rPr>
          <w:spacing w:val="-4"/>
        </w:rPr>
        <w:t xml:space="preserve"> </w:t>
      </w:r>
      <w:r>
        <w:t>и</w:t>
      </w:r>
      <w:r>
        <w:rPr>
          <w:spacing w:val="-4"/>
        </w:rPr>
        <w:t xml:space="preserve"> </w:t>
      </w:r>
      <w:r>
        <w:t>мишка»,</w:t>
      </w:r>
      <w:r>
        <w:rPr>
          <w:spacing w:val="-2"/>
        </w:rPr>
        <w:t xml:space="preserve"> </w:t>
      </w:r>
      <w:r>
        <w:t>муз.</w:t>
      </w:r>
      <w:r>
        <w:rPr>
          <w:spacing w:val="-2"/>
        </w:rPr>
        <w:t xml:space="preserve"> </w:t>
      </w:r>
      <w:r>
        <w:t>Е.</w:t>
      </w:r>
      <w:r>
        <w:rPr>
          <w:spacing w:val="-2"/>
        </w:rPr>
        <w:t xml:space="preserve"> </w:t>
      </w:r>
      <w:r>
        <w:t>Тиличеевой;</w:t>
      </w:r>
      <w:r>
        <w:rPr>
          <w:spacing w:val="-4"/>
        </w:rPr>
        <w:t xml:space="preserve"> </w:t>
      </w:r>
      <w:r>
        <w:t>«Идет</w:t>
      </w:r>
      <w:r>
        <w:rPr>
          <w:spacing w:val="-3"/>
        </w:rPr>
        <w:t xml:space="preserve"> </w:t>
      </w:r>
      <w:r>
        <w:t>коза</w:t>
      </w:r>
      <w:r>
        <w:rPr>
          <w:spacing w:val="-4"/>
        </w:rPr>
        <w:t xml:space="preserve"> </w:t>
      </w:r>
      <w:r>
        <w:t>рогатая»,</w:t>
      </w:r>
      <w:r>
        <w:rPr>
          <w:spacing w:val="-2"/>
        </w:rPr>
        <w:t xml:space="preserve"> </w:t>
      </w:r>
      <w:r>
        <w:t>рус.</w:t>
      </w:r>
      <w:r>
        <w:rPr>
          <w:spacing w:val="-2"/>
        </w:rPr>
        <w:t xml:space="preserve"> </w:t>
      </w:r>
      <w:r>
        <w:t>нар.</w:t>
      </w:r>
      <w:r>
        <w:rPr>
          <w:spacing w:val="-2"/>
        </w:rPr>
        <w:t xml:space="preserve"> мелодия;</w:t>
      </w:r>
    </w:p>
    <w:p w:rsidR="0044132F" w:rsidRDefault="004F5E07">
      <w:pPr>
        <w:spacing w:before="35"/>
        <w:ind w:left="412"/>
      </w:pPr>
      <w:r>
        <w:t>«Собачка»,</w:t>
      </w:r>
      <w:r>
        <w:rPr>
          <w:spacing w:val="-1"/>
        </w:rPr>
        <w:t xml:space="preserve"> </w:t>
      </w:r>
      <w:r>
        <w:t>муз.</w:t>
      </w:r>
      <w:r>
        <w:rPr>
          <w:spacing w:val="-5"/>
        </w:rPr>
        <w:t xml:space="preserve"> </w:t>
      </w:r>
      <w:r>
        <w:t>М.</w:t>
      </w:r>
      <w:r>
        <w:rPr>
          <w:spacing w:val="-3"/>
        </w:rPr>
        <w:t xml:space="preserve"> </w:t>
      </w:r>
      <w:r>
        <w:rPr>
          <w:spacing w:val="-2"/>
        </w:rPr>
        <w:t>Раухвергера.</w:t>
      </w:r>
    </w:p>
    <w:p w:rsidR="0044132F" w:rsidRDefault="004F5E07">
      <w:pPr>
        <w:spacing w:before="39" w:line="276" w:lineRule="auto"/>
        <w:ind w:left="412" w:right="698"/>
        <w:jc w:val="both"/>
      </w:pPr>
      <w:r>
        <w:rPr>
          <w:b/>
        </w:rPr>
        <w:t>Музыкально-ритмические</w:t>
      </w:r>
      <w:r>
        <w:rPr>
          <w:b/>
          <w:spacing w:val="-1"/>
        </w:rPr>
        <w:t xml:space="preserve"> </w:t>
      </w:r>
      <w:r>
        <w:rPr>
          <w:b/>
        </w:rPr>
        <w:t>движения</w:t>
      </w:r>
      <w:r>
        <w:t>. «Шарик мой</w:t>
      </w:r>
      <w:r>
        <w:rPr>
          <w:spacing w:val="-1"/>
        </w:rPr>
        <w:t xml:space="preserve"> </w:t>
      </w:r>
      <w:r>
        <w:t>голубой», муз. Е. Тиличеевой; «Мы идем», муз. Р. Рустамова, сл. Ю. Островского; «Маленькая кадриль», муз. М. Раухвергера; «Вот так», белорус, нар.</w:t>
      </w:r>
      <w:r>
        <w:rPr>
          <w:spacing w:val="-1"/>
        </w:rPr>
        <w:t xml:space="preserve"> </w:t>
      </w:r>
      <w:r>
        <w:t>мелодия</w:t>
      </w:r>
      <w:r>
        <w:rPr>
          <w:spacing w:val="-3"/>
        </w:rPr>
        <w:t xml:space="preserve"> </w:t>
      </w:r>
      <w:r>
        <w:t>(«Микита»),</w:t>
      </w:r>
      <w:r>
        <w:rPr>
          <w:spacing w:val="-1"/>
        </w:rPr>
        <w:t xml:space="preserve"> </w:t>
      </w:r>
      <w:r>
        <w:t>обр. С.</w:t>
      </w:r>
      <w:r>
        <w:rPr>
          <w:spacing w:val="40"/>
        </w:rPr>
        <w:t xml:space="preserve">  </w:t>
      </w:r>
      <w:r>
        <w:t>Полонского,</w:t>
      </w:r>
      <w:r>
        <w:rPr>
          <w:spacing w:val="40"/>
        </w:rPr>
        <w:t xml:space="preserve"> </w:t>
      </w:r>
      <w:r>
        <w:t>сл.</w:t>
      </w:r>
      <w:r>
        <w:rPr>
          <w:spacing w:val="40"/>
        </w:rPr>
        <w:t xml:space="preserve"> </w:t>
      </w:r>
      <w:r>
        <w:t>М.</w:t>
      </w:r>
      <w:r>
        <w:rPr>
          <w:spacing w:val="40"/>
        </w:rPr>
        <w:t xml:space="preserve"> </w:t>
      </w:r>
      <w:r>
        <w:t>Александровской;</w:t>
      </w:r>
      <w:r>
        <w:rPr>
          <w:spacing w:val="40"/>
        </w:rPr>
        <w:t xml:space="preserve"> </w:t>
      </w:r>
      <w:r>
        <w:t>«Юрочка»,</w:t>
      </w:r>
      <w:r>
        <w:rPr>
          <w:spacing w:val="40"/>
        </w:rPr>
        <w:t xml:space="preserve"> </w:t>
      </w:r>
      <w:r>
        <w:t>белорус, пляска, обр. А.Александрова; «Да, да, да!», муз. Е. Тиличеевой, сл. Ю. Островского.</w:t>
      </w:r>
    </w:p>
    <w:p w:rsidR="0044132F" w:rsidRDefault="004F5E07">
      <w:pPr>
        <w:ind w:left="392"/>
        <w:jc w:val="both"/>
      </w:pPr>
      <w:r>
        <w:t>От</w:t>
      </w:r>
      <w:r>
        <w:rPr>
          <w:spacing w:val="-4"/>
        </w:rPr>
        <w:t xml:space="preserve"> </w:t>
      </w:r>
      <w:r>
        <w:t>1</w:t>
      </w:r>
      <w:r>
        <w:rPr>
          <w:spacing w:val="-3"/>
        </w:rPr>
        <w:t xml:space="preserve"> </w:t>
      </w:r>
      <w:r>
        <w:t>года</w:t>
      </w:r>
      <w:r>
        <w:rPr>
          <w:spacing w:val="-6"/>
        </w:rPr>
        <w:t xml:space="preserve"> </w:t>
      </w:r>
      <w:r>
        <w:t>6</w:t>
      </w:r>
      <w:r>
        <w:rPr>
          <w:spacing w:val="1"/>
        </w:rPr>
        <w:t xml:space="preserve"> </w:t>
      </w:r>
      <w:r>
        <w:t>месяцев</w:t>
      </w:r>
      <w:r>
        <w:rPr>
          <w:spacing w:val="-1"/>
        </w:rPr>
        <w:t xml:space="preserve"> </w:t>
      </w:r>
      <w:r>
        <w:t>до</w:t>
      </w:r>
      <w:r>
        <w:rPr>
          <w:spacing w:val="1"/>
        </w:rPr>
        <w:t xml:space="preserve"> </w:t>
      </w:r>
      <w:r>
        <w:t>2</w:t>
      </w:r>
      <w:r>
        <w:rPr>
          <w:spacing w:val="1"/>
        </w:rPr>
        <w:t xml:space="preserve"> </w:t>
      </w:r>
      <w:r>
        <w:rPr>
          <w:spacing w:val="-4"/>
        </w:rPr>
        <w:t>лет.</w:t>
      </w:r>
    </w:p>
    <w:p w:rsidR="0044132F" w:rsidRDefault="004F5E07">
      <w:pPr>
        <w:spacing w:before="39" w:line="273" w:lineRule="auto"/>
        <w:ind w:left="412" w:right="700"/>
        <w:jc w:val="both"/>
      </w:pPr>
      <w:r>
        <w:rPr>
          <w:b/>
        </w:rPr>
        <w:t xml:space="preserve">Слушание. </w:t>
      </w:r>
      <w:r>
        <w:t>«Лошадка», муз. Е. Тиличеевой, сл. Н. Френкель; «Курочки и цыплята», муз. Е. Тиличеевой;</w:t>
      </w:r>
      <w:r>
        <w:rPr>
          <w:spacing w:val="63"/>
        </w:rPr>
        <w:t xml:space="preserve"> </w:t>
      </w:r>
      <w:r>
        <w:t>«Вальс</w:t>
      </w:r>
      <w:r>
        <w:rPr>
          <w:spacing w:val="66"/>
        </w:rPr>
        <w:t xml:space="preserve"> </w:t>
      </w:r>
      <w:r>
        <w:t>собачек»,</w:t>
      </w:r>
      <w:r>
        <w:rPr>
          <w:spacing w:val="65"/>
        </w:rPr>
        <w:t xml:space="preserve"> </w:t>
      </w:r>
      <w:r>
        <w:t>муз.</w:t>
      </w:r>
      <w:r>
        <w:rPr>
          <w:spacing w:val="65"/>
        </w:rPr>
        <w:t xml:space="preserve"> </w:t>
      </w:r>
      <w:r>
        <w:t>А.</w:t>
      </w:r>
      <w:r>
        <w:rPr>
          <w:spacing w:val="65"/>
        </w:rPr>
        <w:t xml:space="preserve"> </w:t>
      </w:r>
      <w:r>
        <w:t>Артоболевской;</w:t>
      </w:r>
      <w:r>
        <w:rPr>
          <w:spacing w:val="63"/>
        </w:rPr>
        <w:t xml:space="preserve"> </w:t>
      </w:r>
      <w:r>
        <w:t>«Три</w:t>
      </w:r>
      <w:r>
        <w:rPr>
          <w:spacing w:val="63"/>
        </w:rPr>
        <w:t xml:space="preserve"> </w:t>
      </w:r>
      <w:r>
        <w:t>подружки»,</w:t>
      </w:r>
      <w:r>
        <w:rPr>
          <w:spacing w:val="65"/>
        </w:rPr>
        <w:t xml:space="preserve"> </w:t>
      </w:r>
      <w:r>
        <w:t>муз.</w:t>
      </w:r>
      <w:r>
        <w:rPr>
          <w:spacing w:val="65"/>
        </w:rPr>
        <w:t xml:space="preserve"> </w:t>
      </w:r>
      <w:r>
        <w:t>Д.</w:t>
      </w:r>
      <w:r>
        <w:rPr>
          <w:spacing w:val="65"/>
        </w:rPr>
        <w:t xml:space="preserve"> </w:t>
      </w:r>
      <w:r>
        <w:t>Кабалевского;</w:t>
      </w:r>
    </w:p>
    <w:p w:rsidR="0044132F" w:rsidRDefault="004F5E07">
      <w:pPr>
        <w:spacing w:before="4" w:line="276" w:lineRule="auto"/>
        <w:ind w:left="412" w:right="697"/>
        <w:jc w:val="both"/>
      </w:pPr>
      <w:r>
        <w:t>«Весело - грустно», муз. Л. Бетховена; «Марш», муз. С. Прокофьева; «Спортивный марш», муз. И. Дунаевского;</w:t>
      </w:r>
      <w:r>
        <w:rPr>
          <w:spacing w:val="19"/>
        </w:rPr>
        <w:t xml:space="preserve"> </w:t>
      </w:r>
      <w:r>
        <w:t>«Наша</w:t>
      </w:r>
      <w:r>
        <w:rPr>
          <w:spacing w:val="19"/>
        </w:rPr>
        <w:t xml:space="preserve"> </w:t>
      </w:r>
      <w:r>
        <w:t>Таня»,</w:t>
      </w:r>
      <w:r>
        <w:rPr>
          <w:spacing w:val="21"/>
        </w:rPr>
        <w:t xml:space="preserve"> </w:t>
      </w:r>
      <w:r>
        <w:t>«Уронили</w:t>
      </w:r>
      <w:r>
        <w:rPr>
          <w:spacing w:val="19"/>
        </w:rPr>
        <w:t xml:space="preserve"> </w:t>
      </w:r>
      <w:r>
        <w:t>мишку»,</w:t>
      </w:r>
      <w:r>
        <w:rPr>
          <w:spacing w:val="21"/>
        </w:rPr>
        <w:t xml:space="preserve"> </w:t>
      </w:r>
      <w:r>
        <w:t>«Идет</w:t>
      </w:r>
      <w:r>
        <w:rPr>
          <w:spacing w:val="20"/>
        </w:rPr>
        <w:t xml:space="preserve"> </w:t>
      </w:r>
      <w:r>
        <w:t>бычок»,</w:t>
      </w:r>
      <w:r>
        <w:rPr>
          <w:spacing w:val="18"/>
        </w:rPr>
        <w:t xml:space="preserve"> </w:t>
      </w:r>
      <w:r>
        <w:t>муз.</w:t>
      </w:r>
      <w:r>
        <w:rPr>
          <w:spacing w:val="21"/>
        </w:rPr>
        <w:t xml:space="preserve"> </w:t>
      </w:r>
      <w:r>
        <w:t>Э.</w:t>
      </w:r>
      <w:r>
        <w:rPr>
          <w:spacing w:val="18"/>
        </w:rPr>
        <w:t xml:space="preserve"> </w:t>
      </w:r>
      <w:r>
        <w:t>Елисеевой-Шмидт,</w:t>
      </w:r>
      <w:r>
        <w:rPr>
          <w:spacing w:val="21"/>
        </w:rPr>
        <w:t xml:space="preserve"> </w:t>
      </w:r>
      <w:r>
        <w:t>стихи</w:t>
      </w:r>
      <w:r>
        <w:rPr>
          <w:spacing w:val="19"/>
        </w:rPr>
        <w:t xml:space="preserve"> </w:t>
      </w:r>
      <w:r>
        <w:t>А.</w:t>
      </w:r>
    </w:p>
    <w:p w:rsidR="0044132F" w:rsidRDefault="0044132F">
      <w:pPr>
        <w:spacing w:line="276" w:lineRule="auto"/>
        <w:jc w:val="both"/>
        <w:sectPr w:rsidR="0044132F">
          <w:pgSz w:w="11910" w:h="16840"/>
          <w:pgMar w:top="1600" w:right="460" w:bottom="1240" w:left="740" w:header="0" w:footer="956" w:gutter="0"/>
          <w:cols w:space="720"/>
        </w:sectPr>
      </w:pPr>
    </w:p>
    <w:p w:rsidR="0044132F" w:rsidRDefault="004F5E07">
      <w:pPr>
        <w:spacing w:before="79"/>
        <w:ind w:left="412"/>
        <w:jc w:val="both"/>
      </w:pPr>
      <w:r>
        <w:lastRenderedPageBreak/>
        <w:t>Барто;</w:t>
      </w:r>
      <w:r>
        <w:rPr>
          <w:spacing w:val="-7"/>
        </w:rPr>
        <w:t xml:space="preserve"> </w:t>
      </w:r>
      <w:r>
        <w:t>«Материнские</w:t>
      </w:r>
      <w:r>
        <w:rPr>
          <w:spacing w:val="-6"/>
        </w:rPr>
        <w:t xml:space="preserve"> </w:t>
      </w:r>
      <w:r>
        <w:t>ласки»,</w:t>
      </w:r>
      <w:r>
        <w:rPr>
          <w:spacing w:val="-4"/>
        </w:rPr>
        <w:t xml:space="preserve"> </w:t>
      </w:r>
      <w:r>
        <w:t>«Жалоба»,</w:t>
      </w:r>
      <w:r>
        <w:rPr>
          <w:spacing w:val="-4"/>
        </w:rPr>
        <w:t xml:space="preserve"> </w:t>
      </w:r>
      <w:r>
        <w:t>«Грустная</w:t>
      </w:r>
      <w:r>
        <w:rPr>
          <w:spacing w:val="-3"/>
        </w:rPr>
        <w:t xml:space="preserve"> </w:t>
      </w:r>
      <w:r>
        <w:t>песенка»,</w:t>
      </w:r>
      <w:r>
        <w:rPr>
          <w:spacing w:val="-4"/>
        </w:rPr>
        <w:t xml:space="preserve"> </w:t>
      </w:r>
      <w:r>
        <w:t>«Вальс»,</w:t>
      </w:r>
      <w:r>
        <w:rPr>
          <w:spacing w:val="-4"/>
        </w:rPr>
        <w:t xml:space="preserve"> муз.</w:t>
      </w:r>
    </w:p>
    <w:p w:rsidR="0044132F" w:rsidRDefault="004F5E07">
      <w:pPr>
        <w:spacing w:before="39"/>
        <w:ind w:left="412"/>
      </w:pPr>
      <w:r>
        <w:rPr>
          <w:sz w:val="28"/>
        </w:rPr>
        <w:t>A.</w:t>
      </w:r>
      <w:r>
        <w:rPr>
          <w:spacing w:val="-8"/>
          <w:sz w:val="28"/>
        </w:rPr>
        <w:t xml:space="preserve"> </w:t>
      </w:r>
      <w:r>
        <w:rPr>
          <w:spacing w:val="-2"/>
        </w:rPr>
        <w:t>Гречанинова.</w:t>
      </w:r>
    </w:p>
    <w:p w:rsidR="0044132F" w:rsidRDefault="004F5E07">
      <w:pPr>
        <w:spacing w:before="26" w:line="276" w:lineRule="auto"/>
        <w:ind w:left="412" w:right="698"/>
        <w:jc w:val="both"/>
      </w:pPr>
      <w:r>
        <w:rPr>
          <w:b/>
        </w:rPr>
        <w:t>Пение и подпевание</w:t>
      </w:r>
      <w:r>
        <w:t>. «Водичка», муз. Е. Тиличеевой, сл. А. Шибицкой; «Колыбельная», муз. М. Красева, сл. М. Чарной; «Машенька-Маша», рус. нар. мелодия, обраб. В. Герчик, сл. М. Невельштейн;</w:t>
      </w:r>
      <w:r>
        <w:rPr>
          <w:spacing w:val="80"/>
          <w:w w:val="150"/>
        </w:rPr>
        <w:t xml:space="preserve"> </w:t>
      </w:r>
      <w:r>
        <w:t>«Воробей»,</w:t>
      </w:r>
      <w:r>
        <w:rPr>
          <w:spacing w:val="80"/>
          <w:w w:val="150"/>
        </w:rPr>
        <w:t xml:space="preserve"> </w:t>
      </w:r>
      <w:r>
        <w:t>рус.</w:t>
      </w:r>
      <w:r>
        <w:rPr>
          <w:spacing w:val="80"/>
          <w:w w:val="150"/>
        </w:rPr>
        <w:t xml:space="preserve"> </w:t>
      </w:r>
      <w:r>
        <w:t>нар.</w:t>
      </w:r>
      <w:r>
        <w:rPr>
          <w:spacing w:val="80"/>
          <w:w w:val="150"/>
        </w:rPr>
        <w:t xml:space="preserve"> </w:t>
      </w:r>
      <w:r>
        <w:t>мелодия;</w:t>
      </w:r>
      <w:r>
        <w:rPr>
          <w:spacing w:val="80"/>
          <w:w w:val="150"/>
        </w:rPr>
        <w:t xml:space="preserve"> </w:t>
      </w:r>
      <w:r>
        <w:t>«Гули»,</w:t>
      </w:r>
      <w:r>
        <w:rPr>
          <w:spacing w:val="80"/>
          <w:w w:val="150"/>
        </w:rPr>
        <w:t xml:space="preserve"> </w:t>
      </w:r>
      <w:r>
        <w:t>«Баю-бай»,</w:t>
      </w:r>
      <w:r>
        <w:rPr>
          <w:spacing w:val="80"/>
          <w:w w:val="150"/>
        </w:rPr>
        <w:t xml:space="preserve"> </w:t>
      </w:r>
      <w:r>
        <w:t>«Едет</w:t>
      </w:r>
      <w:r>
        <w:rPr>
          <w:spacing w:val="80"/>
          <w:w w:val="150"/>
        </w:rPr>
        <w:t xml:space="preserve"> </w:t>
      </w:r>
      <w:r>
        <w:t>паровоз»,</w:t>
      </w:r>
      <w:r>
        <w:rPr>
          <w:spacing w:val="80"/>
          <w:w w:val="150"/>
        </w:rPr>
        <w:t xml:space="preserve"> </w:t>
      </w:r>
      <w:r>
        <w:t>«Лиса»,</w:t>
      </w:r>
    </w:p>
    <w:p w:rsidR="0044132F" w:rsidRDefault="004F5E07">
      <w:pPr>
        <w:spacing w:line="276" w:lineRule="auto"/>
        <w:ind w:left="412" w:right="7562"/>
      </w:pPr>
      <w:r>
        <w:t>«Петушок»,</w:t>
      </w:r>
      <w:r>
        <w:rPr>
          <w:spacing w:val="-14"/>
        </w:rPr>
        <w:t xml:space="preserve"> </w:t>
      </w:r>
      <w:r>
        <w:t>«Сорока»,</w:t>
      </w:r>
      <w:r>
        <w:rPr>
          <w:spacing w:val="-14"/>
        </w:rPr>
        <w:t xml:space="preserve"> </w:t>
      </w:r>
      <w:r>
        <w:t>муз. С.</w:t>
      </w:r>
      <w:r>
        <w:rPr>
          <w:spacing w:val="40"/>
        </w:rPr>
        <w:t xml:space="preserve"> </w:t>
      </w:r>
      <w:r>
        <w:t>Железнова.</w:t>
      </w:r>
    </w:p>
    <w:p w:rsidR="0044132F" w:rsidRDefault="004F5E07">
      <w:pPr>
        <w:spacing w:line="276" w:lineRule="auto"/>
        <w:ind w:left="412" w:right="673"/>
      </w:pPr>
      <w:r>
        <w:rPr>
          <w:b/>
        </w:rPr>
        <w:t>Музыкально-ритмические</w:t>
      </w:r>
      <w:r>
        <w:rPr>
          <w:b/>
          <w:spacing w:val="28"/>
        </w:rPr>
        <w:t xml:space="preserve"> </w:t>
      </w:r>
      <w:r>
        <w:rPr>
          <w:b/>
        </w:rPr>
        <w:t>движения</w:t>
      </w:r>
      <w:r>
        <w:t>.</w:t>
      </w:r>
      <w:r>
        <w:rPr>
          <w:spacing w:val="29"/>
        </w:rPr>
        <w:t xml:space="preserve"> </w:t>
      </w:r>
      <w:r>
        <w:t>«Марш</w:t>
      </w:r>
      <w:r>
        <w:rPr>
          <w:spacing w:val="28"/>
        </w:rPr>
        <w:t xml:space="preserve"> </w:t>
      </w:r>
      <w:r>
        <w:t>и</w:t>
      </w:r>
      <w:r>
        <w:rPr>
          <w:spacing w:val="27"/>
        </w:rPr>
        <w:t xml:space="preserve"> </w:t>
      </w:r>
      <w:r>
        <w:t>бег»,</w:t>
      </w:r>
      <w:r>
        <w:rPr>
          <w:spacing w:val="31"/>
        </w:rPr>
        <w:t xml:space="preserve"> </w:t>
      </w:r>
      <w:r>
        <w:t>муз.</w:t>
      </w:r>
      <w:r>
        <w:rPr>
          <w:spacing w:val="29"/>
        </w:rPr>
        <w:t xml:space="preserve"> </w:t>
      </w:r>
      <w:r>
        <w:t>Р.</w:t>
      </w:r>
      <w:r>
        <w:rPr>
          <w:spacing w:val="29"/>
        </w:rPr>
        <w:t xml:space="preserve"> </w:t>
      </w:r>
      <w:r>
        <w:t>Рустамова;</w:t>
      </w:r>
      <w:r>
        <w:rPr>
          <w:spacing w:val="28"/>
        </w:rPr>
        <w:t xml:space="preserve"> </w:t>
      </w:r>
      <w:r>
        <w:t>«Постучим</w:t>
      </w:r>
      <w:r>
        <w:rPr>
          <w:spacing w:val="29"/>
        </w:rPr>
        <w:t xml:space="preserve"> </w:t>
      </w:r>
      <w:r>
        <w:t>палочками», рус.</w:t>
      </w:r>
      <w:r>
        <w:rPr>
          <w:spacing w:val="36"/>
        </w:rPr>
        <w:t xml:space="preserve"> </w:t>
      </w:r>
      <w:r>
        <w:t>нар.</w:t>
      </w:r>
      <w:r>
        <w:rPr>
          <w:spacing w:val="37"/>
        </w:rPr>
        <w:t xml:space="preserve"> </w:t>
      </w:r>
      <w:r>
        <w:t>мелодия;</w:t>
      </w:r>
      <w:r>
        <w:rPr>
          <w:spacing w:val="35"/>
        </w:rPr>
        <w:t xml:space="preserve"> </w:t>
      </w:r>
      <w:r>
        <w:t>«Бубен»,</w:t>
      </w:r>
      <w:r>
        <w:rPr>
          <w:spacing w:val="37"/>
        </w:rPr>
        <w:t xml:space="preserve"> </w:t>
      </w:r>
      <w:r>
        <w:t>рус.</w:t>
      </w:r>
      <w:r>
        <w:rPr>
          <w:spacing w:val="37"/>
        </w:rPr>
        <w:t xml:space="preserve"> </w:t>
      </w:r>
      <w:r>
        <w:t>нар.</w:t>
      </w:r>
      <w:r>
        <w:rPr>
          <w:spacing w:val="37"/>
        </w:rPr>
        <w:t xml:space="preserve"> </w:t>
      </w:r>
      <w:r>
        <w:t>мелодия,</w:t>
      </w:r>
      <w:r>
        <w:rPr>
          <w:spacing w:val="37"/>
        </w:rPr>
        <w:t xml:space="preserve"> </w:t>
      </w:r>
      <w:r>
        <w:t>обраб.</w:t>
      </w:r>
      <w:r>
        <w:rPr>
          <w:spacing w:val="37"/>
        </w:rPr>
        <w:t xml:space="preserve"> </w:t>
      </w:r>
      <w:r>
        <w:t>М.</w:t>
      </w:r>
      <w:r>
        <w:rPr>
          <w:spacing w:val="37"/>
        </w:rPr>
        <w:t xml:space="preserve"> </w:t>
      </w:r>
      <w:r>
        <w:t>Раухвергера;</w:t>
      </w:r>
      <w:r>
        <w:rPr>
          <w:spacing w:val="35"/>
        </w:rPr>
        <w:t xml:space="preserve"> </w:t>
      </w:r>
      <w:r>
        <w:t>«Барабан»,</w:t>
      </w:r>
      <w:r>
        <w:rPr>
          <w:spacing w:val="33"/>
        </w:rPr>
        <w:t xml:space="preserve"> </w:t>
      </w:r>
      <w:r>
        <w:t>муз.</w:t>
      </w:r>
      <w:r>
        <w:rPr>
          <w:spacing w:val="36"/>
        </w:rPr>
        <w:t xml:space="preserve"> </w:t>
      </w:r>
      <w:r>
        <w:t>Г.</w:t>
      </w:r>
      <w:r>
        <w:rPr>
          <w:spacing w:val="34"/>
        </w:rPr>
        <w:t xml:space="preserve"> </w:t>
      </w:r>
      <w:r>
        <w:rPr>
          <w:spacing w:val="-2"/>
        </w:rPr>
        <w:t>Фрида;</w:t>
      </w:r>
    </w:p>
    <w:p w:rsidR="0044132F" w:rsidRDefault="004F5E07">
      <w:pPr>
        <w:spacing w:line="276" w:lineRule="auto"/>
        <w:ind w:left="412"/>
      </w:pPr>
      <w:r>
        <w:t>«Мишка»,</w:t>
      </w:r>
      <w:r>
        <w:rPr>
          <w:spacing w:val="72"/>
        </w:rPr>
        <w:t xml:space="preserve"> </w:t>
      </w:r>
      <w:r>
        <w:t>муз.</w:t>
      </w:r>
      <w:r>
        <w:rPr>
          <w:spacing w:val="72"/>
        </w:rPr>
        <w:t xml:space="preserve"> </w:t>
      </w:r>
      <w:r>
        <w:t>Е.</w:t>
      </w:r>
      <w:r>
        <w:rPr>
          <w:spacing w:val="72"/>
        </w:rPr>
        <w:t xml:space="preserve"> </w:t>
      </w:r>
      <w:r>
        <w:t>Тиличеевой,</w:t>
      </w:r>
      <w:r>
        <w:rPr>
          <w:spacing w:val="72"/>
        </w:rPr>
        <w:t xml:space="preserve"> </w:t>
      </w:r>
      <w:r>
        <w:t>сл.</w:t>
      </w:r>
      <w:r>
        <w:rPr>
          <w:spacing w:val="72"/>
        </w:rPr>
        <w:t xml:space="preserve"> </w:t>
      </w:r>
      <w:r>
        <w:t>Н.</w:t>
      </w:r>
      <w:r>
        <w:rPr>
          <w:spacing w:val="76"/>
        </w:rPr>
        <w:t xml:space="preserve"> </w:t>
      </w:r>
      <w:r>
        <w:t>Френкель;</w:t>
      </w:r>
      <w:r>
        <w:rPr>
          <w:spacing w:val="70"/>
        </w:rPr>
        <w:t xml:space="preserve"> </w:t>
      </w:r>
      <w:r>
        <w:t>«Догонялки»,</w:t>
      </w:r>
      <w:r>
        <w:rPr>
          <w:spacing w:val="72"/>
        </w:rPr>
        <w:t xml:space="preserve"> </w:t>
      </w:r>
      <w:r>
        <w:t>муз.</w:t>
      </w:r>
      <w:r>
        <w:rPr>
          <w:spacing w:val="72"/>
        </w:rPr>
        <w:t xml:space="preserve"> </w:t>
      </w:r>
      <w:r>
        <w:t>Н.</w:t>
      </w:r>
      <w:r>
        <w:rPr>
          <w:spacing w:val="72"/>
        </w:rPr>
        <w:t xml:space="preserve"> </w:t>
      </w:r>
      <w:r>
        <w:t>Александровой,</w:t>
      </w:r>
      <w:r>
        <w:rPr>
          <w:spacing w:val="72"/>
        </w:rPr>
        <w:t xml:space="preserve"> </w:t>
      </w:r>
      <w:r>
        <w:t>сл.</w:t>
      </w:r>
      <w:r>
        <w:rPr>
          <w:spacing w:val="72"/>
        </w:rPr>
        <w:t xml:space="preserve"> </w:t>
      </w:r>
      <w:r>
        <w:t>Т. Бабаджан, И. Плакиды.</w:t>
      </w:r>
    </w:p>
    <w:p w:rsidR="0044132F" w:rsidRDefault="004F5E07">
      <w:pPr>
        <w:spacing w:line="276" w:lineRule="auto"/>
        <w:ind w:left="412" w:right="713"/>
      </w:pPr>
      <w:r>
        <w:rPr>
          <w:b/>
        </w:rPr>
        <w:t xml:space="preserve">Пляска. </w:t>
      </w:r>
      <w:r>
        <w:t>«Вот как хорошо», муз. Т. Попатенко, сл. О. Высотской; «Вот как пляшем», белорус, нар.</w:t>
      </w:r>
      <w:r>
        <w:rPr>
          <w:spacing w:val="40"/>
        </w:rPr>
        <w:t xml:space="preserve"> </w:t>
      </w:r>
      <w:r>
        <w:t>мелодия, обр. Р. Рустамова; «Солнышко сияет», сл. и муз. М. Чарной.</w:t>
      </w:r>
    </w:p>
    <w:p w:rsidR="0044132F" w:rsidRDefault="004F5E07">
      <w:pPr>
        <w:spacing w:before="1" w:line="276" w:lineRule="auto"/>
        <w:ind w:left="412" w:right="704"/>
        <w:jc w:val="both"/>
      </w:pPr>
      <w:r>
        <w:rPr>
          <w:b/>
        </w:rPr>
        <w:t>Образные упражнения</w:t>
      </w:r>
      <w: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w:t>
      </w:r>
      <w:r>
        <w:rPr>
          <w:spacing w:val="-2"/>
        </w:rPr>
        <w:t>Филиппенко.</w:t>
      </w:r>
    </w:p>
    <w:p w:rsidR="0044132F" w:rsidRDefault="004F5E07">
      <w:pPr>
        <w:spacing w:line="276" w:lineRule="auto"/>
        <w:ind w:left="412" w:right="697"/>
        <w:jc w:val="both"/>
      </w:pPr>
      <w:r>
        <w:rPr>
          <w:b/>
        </w:rPr>
        <w:t>Игры с пением</w:t>
      </w:r>
      <w:r>
        <w:t>. «Зайка», «Солнышко», «Идет коза рогатая», «Петушок», рус. нар. игры, муз. А. Гречанинова; «Зайчик», муз. А. Лядова; «Воробушки и кошка», нем. плясовая мелодия, сл. А. Ануфриевой;</w:t>
      </w:r>
      <w:r>
        <w:rPr>
          <w:spacing w:val="-3"/>
        </w:rPr>
        <w:t xml:space="preserve"> </w:t>
      </w:r>
      <w:r>
        <w:t>«Прокати,</w:t>
      </w:r>
      <w:r>
        <w:rPr>
          <w:spacing w:val="-1"/>
        </w:rPr>
        <w:t xml:space="preserve"> </w:t>
      </w:r>
      <w:r>
        <w:t>лошадка,</w:t>
      </w:r>
      <w:r>
        <w:rPr>
          <w:spacing w:val="-1"/>
        </w:rPr>
        <w:t xml:space="preserve"> </w:t>
      </w:r>
      <w:r>
        <w:t>нас!»,</w:t>
      </w:r>
      <w:r>
        <w:rPr>
          <w:spacing w:val="-1"/>
        </w:rPr>
        <w:t xml:space="preserve"> </w:t>
      </w:r>
      <w:r>
        <w:t>муз.Агафонникова</w:t>
      </w:r>
      <w:r>
        <w:rPr>
          <w:spacing w:val="-3"/>
        </w:rPr>
        <w:t xml:space="preserve"> </w:t>
      </w:r>
      <w:r>
        <w:t>и К.</w:t>
      </w:r>
      <w:r>
        <w:rPr>
          <w:spacing w:val="-1"/>
        </w:rPr>
        <w:t xml:space="preserve"> </w:t>
      </w:r>
      <w:r>
        <w:t>Козыревой,</w:t>
      </w:r>
      <w:r>
        <w:rPr>
          <w:spacing w:val="-1"/>
        </w:rPr>
        <w:t xml:space="preserve"> </w:t>
      </w:r>
      <w:r>
        <w:t>сл.</w:t>
      </w:r>
      <w:r>
        <w:rPr>
          <w:spacing w:val="-1"/>
        </w:rPr>
        <w:t xml:space="preserve"> </w:t>
      </w:r>
      <w:r>
        <w:t>И.</w:t>
      </w:r>
      <w:r>
        <w:rPr>
          <w:spacing w:val="-1"/>
        </w:rPr>
        <w:t xml:space="preserve"> </w:t>
      </w:r>
      <w:r>
        <w:t>Михайловой;</w:t>
      </w:r>
      <w:r>
        <w:rPr>
          <w:spacing w:val="-3"/>
        </w:rPr>
        <w:t xml:space="preserve"> </w:t>
      </w:r>
      <w:r>
        <w:t>«Мы умеем», «Прятки», муз. Т. Ломовой; «Разноцветные флажки», рус. нар. мелодия.</w:t>
      </w:r>
    </w:p>
    <w:p w:rsidR="0044132F" w:rsidRDefault="004F5E07">
      <w:pPr>
        <w:spacing w:before="1" w:line="276" w:lineRule="auto"/>
        <w:ind w:left="412" w:right="701"/>
        <w:jc w:val="both"/>
      </w:pPr>
      <w:r>
        <w:rPr>
          <w:b/>
        </w:rPr>
        <w:t xml:space="preserve">Инсценирование, </w:t>
      </w:r>
      <w:r>
        <w:t>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еѐ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44132F" w:rsidRDefault="004F5E07">
      <w:pPr>
        <w:spacing w:line="251" w:lineRule="exact"/>
        <w:ind w:left="392"/>
        <w:jc w:val="both"/>
      </w:pPr>
      <w:r>
        <w:t>От</w:t>
      </w:r>
      <w:r>
        <w:rPr>
          <w:spacing w:val="-1"/>
        </w:rPr>
        <w:t xml:space="preserve"> </w:t>
      </w:r>
      <w:r>
        <w:t>2 до</w:t>
      </w:r>
      <w:r>
        <w:rPr>
          <w:spacing w:val="-2"/>
        </w:rPr>
        <w:t xml:space="preserve"> </w:t>
      </w:r>
      <w:r>
        <w:t>3</w:t>
      </w:r>
      <w:r>
        <w:rPr>
          <w:spacing w:val="1"/>
        </w:rPr>
        <w:t xml:space="preserve"> </w:t>
      </w:r>
      <w:r>
        <w:rPr>
          <w:spacing w:val="-4"/>
        </w:rPr>
        <w:t>лет.</w:t>
      </w:r>
    </w:p>
    <w:p w:rsidR="0044132F" w:rsidRDefault="004F5E07">
      <w:pPr>
        <w:spacing w:before="39" w:line="276" w:lineRule="auto"/>
        <w:ind w:left="412" w:right="692"/>
        <w:jc w:val="both"/>
      </w:pPr>
      <w:r>
        <w:rPr>
          <w:b/>
        </w:rPr>
        <w:t xml:space="preserve">Слушание. </w:t>
      </w:r>
      <w:r>
        <w:t>«Наша погремушка», муз. И. Арсеева, сл. И. Черницкой; «Весною», «Осенью», муз. С. Майкапара; «Цветики», муз. В.</w:t>
      </w:r>
      <w:r>
        <w:rPr>
          <w:spacing w:val="-1"/>
        </w:rPr>
        <w:t xml:space="preserve"> </w:t>
      </w:r>
      <w:r>
        <w:t>Карасевой,</w:t>
      </w:r>
      <w:r>
        <w:rPr>
          <w:spacing w:val="-1"/>
        </w:rPr>
        <w:t xml:space="preserve"> </w:t>
      </w:r>
      <w:r>
        <w:t>сл. Н. Френкель; «Вот как мы умеем»,</w:t>
      </w:r>
      <w:r>
        <w:rPr>
          <w:spacing w:val="-1"/>
        </w:rPr>
        <w:t xml:space="preserve"> </w:t>
      </w:r>
      <w:r>
        <w:t>«Марш и бег»,</w:t>
      </w:r>
      <w:r>
        <w:rPr>
          <w:spacing w:val="-1"/>
        </w:rPr>
        <w:t xml:space="preserve"> </w:t>
      </w:r>
      <w:r>
        <w:t>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44132F" w:rsidRDefault="004F5E07">
      <w:pPr>
        <w:spacing w:line="252" w:lineRule="exact"/>
        <w:ind w:left="412"/>
        <w:jc w:val="both"/>
      </w:pPr>
      <w:r>
        <w:rPr>
          <w:b/>
        </w:rPr>
        <w:t>Пение.</w:t>
      </w:r>
      <w:r>
        <w:rPr>
          <w:b/>
          <w:spacing w:val="5"/>
        </w:rPr>
        <w:t xml:space="preserve"> </w:t>
      </w:r>
      <w:r>
        <w:t>«Баю»</w:t>
      </w:r>
      <w:r>
        <w:rPr>
          <w:spacing w:val="8"/>
        </w:rPr>
        <w:t xml:space="preserve"> </w:t>
      </w:r>
      <w:r>
        <w:t>(колыбельная),</w:t>
      </w:r>
      <w:r>
        <w:rPr>
          <w:spacing w:val="6"/>
        </w:rPr>
        <w:t xml:space="preserve"> </w:t>
      </w:r>
      <w:r>
        <w:t>муз.</w:t>
      </w:r>
      <w:r>
        <w:rPr>
          <w:spacing w:val="7"/>
        </w:rPr>
        <w:t xml:space="preserve"> </w:t>
      </w:r>
      <w:r>
        <w:t>М.</w:t>
      </w:r>
      <w:r>
        <w:rPr>
          <w:spacing w:val="7"/>
        </w:rPr>
        <w:t xml:space="preserve"> </w:t>
      </w:r>
      <w:r>
        <w:t>Раухвергера;</w:t>
      </w:r>
      <w:r>
        <w:rPr>
          <w:spacing w:val="5"/>
        </w:rPr>
        <w:t xml:space="preserve"> </w:t>
      </w:r>
      <w:r>
        <w:t>«Белые</w:t>
      </w:r>
      <w:r>
        <w:rPr>
          <w:spacing w:val="4"/>
        </w:rPr>
        <w:t xml:space="preserve"> </w:t>
      </w:r>
      <w:r>
        <w:t>гуси»,</w:t>
      </w:r>
      <w:r>
        <w:rPr>
          <w:spacing w:val="7"/>
        </w:rPr>
        <w:t xml:space="preserve"> </w:t>
      </w:r>
      <w:r>
        <w:t>муз.</w:t>
      </w:r>
      <w:r>
        <w:rPr>
          <w:spacing w:val="7"/>
        </w:rPr>
        <w:t xml:space="preserve"> </w:t>
      </w:r>
      <w:r>
        <w:t>М.</w:t>
      </w:r>
      <w:r>
        <w:rPr>
          <w:spacing w:val="6"/>
        </w:rPr>
        <w:t xml:space="preserve"> </w:t>
      </w:r>
      <w:r>
        <w:t>Красева,</w:t>
      </w:r>
      <w:r>
        <w:rPr>
          <w:spacing w:val="7"/>
        </w:rPr>
        <w:t xml:space="preserve"> </w:t>
      </w:r>
      <w:r>
        <w:t>сл.</w:t>
      </w:r>
      <w:r>
        <w:rPr>
          <w:spacing w:val="7"/>
        </w:rPr>
        <w:t xml:space="preserve"> </w:t>
      </w:r>
      <w:r>
        <w:t>М.</w:t>
      </w:r>
      <w:r>
        <w:rPr>
          <w:spacing w:val="7"/>
        </w:rPr>
        <w:t xml:space="preserve"> </w:t>
      </w:r>
      <w:r>
        <w:rPr>
          <w:spacing w:val="-2"/>
        </w:rPr>
        <w:t>Клоковой;</w:t>
      </w:r>
    </w:p>
    <w:p w:rsidR="0044132F" w:rsidRDefault="004F5E07">
      <w:pPr>
        <w:spacing w:before="39"/>
        <w:ind w:left="412"/>
        <w:jc w:val="both"/>
      </w:pPr>
      <w:r>
        <w:t>«Дождик»,</w:t>
      </w:r>
      <w:r>
        <w:rPr>
          <w:spacing w:val="58"/>
        </w:rPr>
        <w:t xml:space="preserve"> </w:t>
      </w:r>
      <w:r>
        <w:t>рус.</w:t>
      </w:r>
      <w:r>
        <w:rPr>
          <w:spacing w:val="59"/>
        </w:rPr>
        <w:t xml:space="preserve"> </w:t>
      </w:r>
      <w:r>
        <w:t>нар.</w:t>
      </w:r>
      <w:r>
        <w:rPr>
          <w:spacing w:val="59"/>
        </w:rPr>
        <w:t xml:space="preserve"> </w:t>
      </w:r>
      <w:r>
        <w:t>мелодия,</w:t>
      </w:r>
      <w:r>
        <w:rPr>
          <w:spacing w:val="58"/>
        </w:rPr>
        <w:t xml:space="preserve"> </w:t>
      </w:r>
      <w:r>
        <w:t>обраб.</w:t>
      </w:r>
      <w:r>
        <w:rPr>
          <w:spacing w:val="59"/>
        </w:rPr>
        <w:t xml:space="preserve"> </w:t>
      </w:r>
      <w:r>
        <w:t>В.</w:t>
      </w:r>
      <w:r>
        <w:rPr>
          <w:spacing w:val="55"/>
        </w:rPr>
        <w:t xml:space="preserve"> </w:t>
      </w:r>
      <w:r>
        <w:t>Фере;</w:t>
      </w:r>
      <w:r>
        <w:rPr>
          <w:spacing w:val="56"/>
        </w:rPr>
        <w:t xml:space="preserve"> </w:t>
      </w:r>
      <w:r>
        <w:t>«Елочка»,</w:t>
      </w:r>
      <w:r>
        <w:rPr>
          <w:spacing w:val="59"/>
        </w:rPr>
        <w:t xml:space="preserve"> </w:t>
      </w:r>
      <w:r>
        <w:t>муз.</w:t>
      </w:r>
      <w:r>
        <w:rPr>
          <w:spacing w:val="59"/>
        </w:rPr>
        <w:t xml:space="preserve"> </w:t>
      </w:r>
      <w:r>
        <w:t>Е.</w:t>
      </w:r>
      <w:r>
        <w:rPr>
          <w:spacing w:val="58"/>
        </w:rPr>
        <w:t xml:space="preserve"> </w:t>
      </w:r>
      <w:r>
        <w:t>Тиличеевой,</w:t>
      </w:r>
      <w:r>
        <w:rPr>
          <w:spacing w:val="59"/>
        </w:rPr>
        <w:t xml:space="preserve"> </w:t>
      </w:r>
      <w:r>
        <w:t>сл.</w:t>
      </w:r>
      <w:r>
        <w:rPr>
          <w:spacing w:val="59"/>
        </w:rPr>
        <w:t xml:space="preserve"> </w:t>
      </w:r>
      <w:r>
        <w:t>М.</w:t>
      </w:r>
      <w:r>
        <w:rPr>
          <w:spacing w:val="59"/>
        </w:rPr>
        <w:t xml:space="preserve"> </w:t>
      </w:r>
      <w:r>
        <w:rPr>
          <w:spacing w:val="-2"/>
        </w:rPr>
        <w:t>Булатова;</w:t>
      </w:r>
    </w:p>
    <w:p w:rsidR="0044132F" w:rsidRDefault="004F5E07">
      <w:pPr>
        <w:spacing w:before="39" w:line="276" w:lineRule="auto"/>
        <w:ind w:left="412" w:right="703"/>
        <w:jc w:val="both"/>
      </w:pPr>
      <w:r>
        <w:t>«Кошечка»,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44132F" w:rsidRDefault="004F5E07">
      <w:pPr>
        <w:spacing w:line="252" w:lineRule="exact"/>
        <w:ind w:left="412"/>
        <w:jc w:val="both"/>
      </w:pPr>
      <w:r>
        <w:rPr>
          <w:b/>
        </w:rPr>
        <w:t>Музыкально-ритмические</w:t>
      </w:r>
      <w:r>
        <w:rPr>
          <w:b/>
          <w:spacing w:val="53"/>
          <w:w w:val="150"/>
        </w:rPr>
        <w:t xml:space="preserve"> </w:t>
      </w:r>
      <w:r>
        <w:rPr>
          <w:b/>
        </w:rPr>
        <w:t>движения</w:t>
      </w:r>
      <w:r>
        <w:t>.</w:t>
      </w:r>
      <w:r>
        <w:rPr>
          <w:spacing w:val="57"/>
          <w:w w:val="150"/>
        </w:rPr>
        <w:t xml:space="preserve"> </w:t>
      </w:r>
      <w:r>
        <w:t>«Дождик»,</w:t>
      </w:r>
      <w:r>
        <w:rPr>
          <w:spacing w:val="54"/>
          <w:w w:val="150"/>
        </w:rPr>
        <w:t xml:space="preserve"> </w:t>
      </w:r>
      <w:r>
        <w:t>муз.</w:t>
      </w:r>
      <w:r>
        <w:rPr>
          <w:spacing w:val="57"/>
          <w:w w:val="150"/>
        </w:rPr>
        <w:t xml:space="preserve"> </w:t>
      </w:r>
      <w:r>
        <w:t>и</w:t>
      </w:r>
      <w:r>
        <w:rPr>
          <w:spacing w:val="56"/>
          <w:w w:val="150"/>
        </w:rPr>
        <w:t xml:space="preserve"> </w:t>
      </w:r>
      <w:r>
        <w:t>сл.</w:t>
      </w:r>
      <w:r>
        <w:rPr>
          <w:spacing w:val="57"/>
          <w:w w:val="150"/>
        </w:rPr>
        <w:t xml:space="preserve"> </w:t>
      </w:r>
      <w:r>
        <w:t>Е.</w:t>
      </w:r>
      <w:r>
        <w:rPr>
          <w:spacing w:val="57"/>
          <w:w w:val="150"/>
        </w:rPr>
        <w:t xml:space="preserve"> </w:t>
      </w:r>
      <w:r>
        <w:t>Макшанцевой;</w:t>
      </w:r>
      <w:r>
        <w:rPr>
          <w:spacing w:val="60"/>
          <w:w w:val="150"/>
        </w:rPr>
        <w:t xml:space="preserve"> </w:t>
      </w:r>
      <w:r>
        <w:rPr>
          <w:spacing w:val="-2"/>
        </w:rPr>
        <w:t>«Воробушки»,</w:t>
      </w:r>
    </w:p>
    <w:p w:rsidR="0044132F" w:rsidRDefault="004F5E07">
      <w:pPr>
        <w:spacing w:before="39" w:line="273" w:lineRule="auto"/>
        <w:ind w:left="412" w:right="707"/>
        <w:jc w:val="both"/>
      </w:pPr>
      <w:r>
        <w:t>«Погремушка, попляши», «Колокольчик», «Погуляем», муз. И. Арсеева, сл. И. Черницкой; «Вот как мы умеем», муз. Е. Тиличеевой, сл. Н. Френкель.</w:t>
      </w:r>
    </w:p>
    <w:p w:rsidR="0044132F" w:rsidRDefault="004F5E07">
      <w:pPr>
        <w:spacing w:before="3" w:line="276" w:lineRule="auto"/>
        <w:ind w:left="412" w:right="702"/>
        <w:jc w:val="both"/>
      </w:pPr>
      <w:r>
        <w:rPr>
          <w:b/>
        </w:rPr>
        <w:t>Рассказы с музыкальными иллюстрациями</w:t>
      </w:r>
      <w:r>
        <w:t>. «Птички», муз. Г. Фрида; «Праздничная прогулка», муз. А. Александрова.</w:t>
      </w:r>
    </w:p>
    <w:p w:rsidR="0044132F" w:rsidRDefault="004F5E07">
      <w:pPr>
        <w:spacing w:line="252" w:lineRule="exact"/>
        <w:ind w:left="412"/>
        <w:jc w:val="both"/>
      </w:pPr>
      <w:r>
        <w:rPr>
          <w:b/>
        </w:rPr>
        <w:t>Игры</w:t>
      </w:r>
      <w:r>
        <w:rPr>
          <w:b/>
          <w:spacing w:val="-3"/>
        </w:rPr>
        <w:t xml:space="preserve"> </w:t>
      </w:r>
      <w:r>
        <w:rPr>
          <w:b/>
        </w:rPr>
        <w:t>с</w:t>
      </w:r>
      <w:r>
        <w:rPr>
          <w:b/>
          <w:spacing w:val="-3"/>
        </w:rPr>
        <w:t xml:space="preserve"> </w:t>
      </w:r>
      <w:r>
        <w:rPr>
          <w:b/>
        </w:rPr>
        <w:t>пением</w:t>
      </w:r>
      <w:r>
        <w:t>.</w:t>
      </w:r>
      <w:r>
        <w:rPr>
          <w:spacing w:val="-2"/>
        </w:rPr>
        <w:t xml:space="preserve"> </w:t>
      </w:r>
      <w:r>
        <w:t>«Игра</w:t>
      </w:r>
      <w:r>
        <w:rPr>
          <w:spacing w:val="-3"/>
        </w:rPr>
        <w:t xml:space="preserve"> </w:t>
      </w:r>
      <w:r>
        <w:t>с</w:t>
      </w:r>
      <w:r>
        <w:rPr>
          <w:spacing w:val="-3"/>
        </w:rPr>
        <w:t xml:space="preserve"> </w:t>
      </w:r>
      <w:r>
        <w:t>мишкой»,</w:t>
      </w:r>
      <w:r>
        <w:rPr>
          <w:spacing w:val="-2"/>
        </w:rPr>
        <w:t xml:space="preserve"> </w:t>
      </w:r>
      <w:r>
        <w:t>муз.</w:t>
      </w:r>
      <w:r>
        <w:rPr>
          <w:spacing w:val="-5"/>
        </w:rPr>
        <w:t xml:space="preserve"> </w:t>
      </w:r>
      <w:r>
        <w:t>Г.</w:t>
      </w:r>
      <w:r>
        <w:rPr>
          <w:spacing w:val="-6"/>
        </w:rPr>
        <w:t xml:space="preserve"> </w:t>
      </w:r>
      <w:r>
        <w:t>Финаровского;</w:t>
      </w:r>
      <w:r>
        <w:rPr>
          <w:spacing w:val="-3"/>
        </w:rPr>
        <w:t xml:space="preserve"> </w:t>
      </w:r>
      <w:r>
        <w:t>«Кто у</w:t>
      </w:r>
      <w:r>
        <w:rPr>
          <w:spacing w:val="-5"/>
        </w:rPr>
        <w:t xml:space="preserve"> </w:t>
      </w:r>
      <w:r>
        <w:t>нас</w:t>
      </w:r>
      <w:r>
        <w:rPr>
          <w:spacing w:val="-3"/>
        </w:rPr>
        <w:t xml:space="preserve"> </w:t>
      </w:r>
      <w:r>
        <w:t>хороший?»,</w:t>
      </w:r>
      <w:r>
        <w:rPr>
          <w:spacing w:val="-2"/>
        </w:rPr>
        <w:t xml:space="preserve"> </w:t>
      </w:r>
      <w:r>
        <w:t>рус.</w:t>
      </w:r>
      <w:r>
        <w:rPr>
          <w:spacing w:val="-1"/>
        </w:rPr>
        <w:t xml:space="preserve"> </w:t>
      </w:r>
      <w:r>
        <w:t>нар.</w:t>
      </w:r>
      <w:r>
        <w:rPr>
          <w:spacing w:val="-1"/>
        </w:rPr>
        <w:t xml:space="preserve"> </w:t>
      </w:r>
      <w:r>
        <w:rPr>
          <w:spacing w:val="-2"/>
        </w:rPr>
        <w:t>песня.</w:t>
      </w:r>
    </w:p>
    <w:p w:rsidR="0044132F" w:rsidRDefault="004F5E07">
      <w:pPr>
        <w:spacing w:before="40"/>
        <w:ind w:left="392"/>
        <w:jc w:val="both"/>
      </w:pPr>
      <w:r>
        <w:rPr>
          <w:b/>
        </w:rPr>
        <w:t>Музыкальные</w:t>
      </w:r>
      <w:r>
        <w:rPr>
          <w:b/>
          <w:spacing w:val="-4"/>
        </w:rPr>
        <w:t xml:space="preserve"> </w:t>
      </w:r>
      <w:r>
        <w:rPr>
          <w:b/>
        </w:rPr>
        <w:t xml:space="preserve">забавы. </w:t>
      </w:r>
      <w:r>
        <w:t>«Из-за</w:t>
      </w:r>
      <w:r>
        <w:rPr>
          <w:spacing w:val="-4"/>
        </w:rPr>
        <w:t xml:space="preserve"> </w:t>
      </w:r>
      <w:r>
        <w:t>леса,</w:t>
      </w:r>
      <w:r>
        <w:rPr>
          <w:spacing w:val="-2"/>
        </w:rPr>
        <w:t xml:space="preserve"> </w:t>
      </w:r>
      <w:r>
        <w:t>из-за гор»,</w:t>
      </w:r>
      <w:r>
        <w:rPr>
          <w:spacing w:val="-2"/>
        </w:rPr>
        <w:t xml:space="preserve"> </w:t>
      </w:r>
      <w:r>
        <w:t>Т.</w:t>
      </w:r>
      <w:r>
        <w:rPr>
          <w:spacing w:val="-6"/>
        </w:rPr>
        <w:t xml:space="preserve"> </w:t>
      </w:r>
      <w:r>
        <w:t>Казакова;</w:t>
      </w:r>
      <w:r>
        <w:rPr>
          <w:spacing w:val="-4"/>
        </w:rPr>
        <w:t xml:space="preserve"> </w:t>
      </w:r>
      <w:r>
        <w:t>«Котик</w:t>
      </w:r>
      <w:r>
        <w:rPr>
          <w:spacing w:val="-2"/>
        </w:rPr>
        <w:t xml:space="preserve"> </w:t>
      </w:r>
      <w:r>
        <w:t>и</w:t>
      </w:r>
      <w:r>
        <w:rPr>
          <w:spacing w:val="-4"/>
        </w:rPr>
        <w:t xml:space="preserve"> </w:t>
      </w:r>
      <w:r>
        <w:t>козлик»,</w:t>
      </w:r>
      <w:r>
        <w:rPr>
          <w:spacing w:val="-2"/>
        </w:rPr>
        <w:t xml:space="preserve"> </w:t>
      </w:r>
      <w:r>
        <w:t>муз.</w:t>
      </w:r>
      <w:r>
        <w:rPr>
          <w:spacing w:val="-9"/>
        </w:rPr>
        <w:t xml:space="preserve"> </w:t>
      </w:r>
      <w:r>
        <w:t>Ц.</w:t>
      </w:r>
      <w:r>
        <w:rPr>
          <w:spacing w:val="-2"/>
        </w:rPr>
        <w:t xml:space="preserve"> </w:t>
      </w:r>
      <w:r>
        <w:rPr>
          <w:spacing w:val="-4"/>
        </w:rPr>
        <w:t>Кюи.</w:t>
      </w:r>
    </w:p>
    <w:p w:rsidR="0044132F" w:rsidRDefault="004F5E07">
      <w:pPr>
        <w:spacing w:before="39"/>
        <w:ind w:left="412"/>
        <w:jc w:val="both"/>
      </w:pPr>
      <w:r>
        <w:rPr>
          <w:b/>
        </w:rPr>
        <w:t>Инсценирование</w:t>
      </w:r>
      <w:r>
        <w:rPr>
          <w:b/>
          <w:spacing w:val="5"/>
        </w:rPr>
        <w:t xml:space="preserve"> </w:t>
      </w:r>
      <w:r>
        <w:rPr>
          <w:b/>
        </w:rPr>
        <w:t>песен</w:t>
      </w:r>
      <w:r>
        <w:t>.</w:t>
      </w:r>
      <w:r>
        <w:rPr>
          <w:spacing w:val="9"/>
        </w:rPr>
        <w:t xml:space="preserve"> </w:t>
      </w:r>
      <w:r>
        <w:t>«Кошка</w:t>
      </w:r>
      <w:r>
        <w:rPr>
          <w:spacing w:val="8"/>
        </w:rPr>
        <w:t xml:space="preserve"> </w:t>
      </w:r>
      <w:r>
        <w:t>и</w:t>
      </w:r>
      <w:r>
        <w:rPr>
          <w:spacing w:val="6"/>
        </w:rPr>
        <w:t xml:space="preserve"> </w:t>
      </w:r>
      <w:r>
        <w:t>котенок»,</w:t>
      </w:r>
      <w:r>
        <w:rPr>
          <w:spacing w:val="5"/>
        </w:rPr>
        <w:t xml:space="preserve"> </w:t>
      </w:r>
      <w:r>
        <w:t>муз.</w:t>
      </w:r>
      <w:r>
        <w:rPr>
          <w:spacing w:val="10"/>
        </w:rPr>
        <w:t xml:space="preserve"> </w:t>
      </w:r>
      <w:r>
        <w:t>М.</w:t>
      </w:r>
      <w:r>
        <w:rPr>
          <w:spacing w:val="6"/>
        </w:rPr>
        <w:t xml:space="preserve"> </w:t>
      </w:r>
      <w:r>
        <w:t>Красева,</w:t>
      </w:r>
      <w:r>
        <w:rPr>
          <w:spacing w:val="9"/>
        </w:rPr>
        <w:t xml:space="preserve"> </w:t>
      </w:r>
      <w:r>
        <w:t>сл.</w:t>
      </w:r>
      <w:r>
        <w:rPr>
          <w:spacing w:val="10"/>
        </w:rPr>
        <w:t xml:space="preserve"> </w:t>
      </w:r>
      <w:r>
        <w:t>О.</w:t>
      </w:r>
      <w:r>
        <w:rPr>
          <w:spacing w:val="9"/>
        </w:rPr>
        <w:t xml:space="preserve"> </w:t>
      </w:r>
      <w:r>
        <w:t>Высотской;</w:t>
      </w:r>
      <w:r>
        <w:rPr>
          <w:spacing w:val="7"/>
        </w:rPr>
        <w:t xml:space="preserve"> </w:t>
      </w:r>
      <w:r>
        <w:t>«Неваляшки»,</w:t>
      </w:r>
      <w:r>
        <w:rPr>
          <w:spacing w:val="10"/>
        </w:rPr>
        <w:t xml:space="preserve"> </w:t>
      </w:r>
      <w:r>
        <w:rPr>
          <w:spacing w:val="-4"/>
        </w:rPr>
        <w:t>муз.</w:t>
      </w:r>
    </w:p>
    <w:p w:rsidR="0044132F" w:rsidRDefault="0044132F">
      <w:pPr>
        <w:jc w:val="both"/>
        <w:sectPr w:rsidR="0044132F">
          <w:pgSz w:w="11910" w:h="16840"/>
          <w:pgMar w:top="1600" w:right="460" w:bottom="1240" w:left="740" w:header="0" w:footer="956" w:gutter="0"/>
          <w:cols w:space="720"/>
        </w:sectPr>
      </w:pPr>
    </w:p>
    <w:p w:rsidR="0044132F" w:rsidRDefault="004F5E07">
      <w:pPr>
        <w:spacing w:before="79"/>
        <w:ind w:left="412"/>
      </w:pPr>
      <w:r>
        <w:lastRenderedPageBreak/>
        <w:t>3.</w:t>
      </w:r>
      <w:r>
        <w:rPr>
          <w:spacing w:val="-4"/>
        </w:rPr>
        <w:t xml:space="preserve"> </w:t>
      </w:r>
      <w:r>
        <w:t>Левиной;</w:t>
      </w:r>
      <w:r>
        <w:rPr>
          <w:spacing w:val="-5"/>
        </w:rPr>
        <w:t xml:space="preserve"> </w:t>
      </w:r>
      <w:r>
        <w:rPr>
          <w:spacing w:val="-2"/>
        </w:rPr>
        <w:t>Компанейца.</w:t>
      </w:r>
    </w:p>
    <w:p w:rsidR="0044132F" w:rsidRDefault="004F5E07">
      <w:pPr>
        <w:spacing w:before="39"/>
        <w:ind w:left="392"/>
      </w:pPr>
      <w:r>
        <w:t>От</w:t>
      </w:r>
      <w:r>
        <w:rPr>
          <w:spacing w:val="-1"/>
        </w:rPr>
        <w:t xml:space="preserve"> </w:t>
      </w:r>
      <w:r>
        <w:t>3 до</w:t>
      </w:r>
      <w:r>
        <w:rPr>
          <w:spacing w:val="-2"/>
        </w:rPr>
        <w:t xml:space="preserve"> </w:t>
      </w:r>
      <w:r>
        <w:t>4</w:t>
      </w:r>
      <w:r>
        <w:rPr>
          <w:spacing w:val="1"/>
        </w:rPr>
        <w:t xml:space="preserve"> </w:t>
      </w:r>
      <w:r>
        <w:rPr>
          <w:spacing w:val="-4"/>
        </w:rPr>
        <w:t>лет.</w:t>
      </w:r>
    </w:p>
    <w:p w:rsidR="0044132F" w:rsidRDefault="004F5E07">
      <w:pPr>
        <w:spacing w:before="39"/>
        <w:ind w:left="412"/>
      </w:pPr>
      <w:r>
        <w:rPr>
          <w:b/>
        </w:rPr>
        <w:t>Слушание</w:t>
      </w:r>
      <w:r>
        <w:t>.</w:t>
      </w:r>
      <w:r>
        <w:rPr>
          <w:spacing w:val="-6"/>
        </w:rPr>
        <w:t xml:space="preserve"> </w:t>
      </w:r>
      <w:r>
        <w:t>«Осенью»,</w:t>
      </w:r>
      <w:r>
        <w:rPr>
          <w:spacing w:val="-3"/>
        </w:rPr>
        <w:t xml:space="preserve"> </w:t>
      </w:r>
      <w:r>
        <w:t>муз.</w:t>
      </w:r>
      <w:r>
        <w:rPr>
          <w:spacing w:val="-3"/>
        </w:rPr>
        <w:t xml:space="preserve"> </w:t>
      </w:r>
      <w:r>
        <w:t>С.</w:t>
      </w:r>
      <w:r>
        <w:rPr>
          <w:spacing w:val="-3"/>
        </w:rPr>
        <w:t xml:space="preserve"> </w:t>
      </w:r>
      <w:r>
        <w:t>Майкапара;</w:t>
      </w:r>
      <w:r>
        <w:rPr>
          <w:spacing w:val="-1"/>
        </w:rPr>
        <w:t xml:space="preserve"> </w:t>
      </w:r>
      <w:r>
        <w:t>«Ласковая</w:t>
      </w:r>
      <w:r>
        <w:rPr>
          <w:spacing w:val="-5"/>
        </w:rPr>
        <w:t xml:space="preserve"> </w:t>
      </w:r>
      <w:r>
        <w:t>песенка»,</w:t>
      </w:r>
      <w:r>
        <w:rPr>
          <w:spacing w:val="-3"/>
        </w:rPr>
        <w:t xml:space="preserve"> </w:t>
      </w:r>
      <w:r>
        <w:t>муз.</w:t>
      </w:r>
      <w:r>
        <w:rPr>
          <w:spacing w:val="-3"/>
        </w:rPr>
        <w:t xml:space="preserve"> </w:t>
      </w:r>
      <w:r>
        <w:t>М.</w:t>
      </w:r>
      <w:r>
        <w:rPr>
          <w:spacing w:val="-3"/>
        </w:rPr>
        <w:t xml:space="preserve"> </w:t>
      </w:r>
      <w:r>
        <w:t>Раухвергера,</w:t>
      </w:r>
      <w:r>
        <w:rPr>
          <w:spacing w:val="-3"/>
        </w:rPr>
        <w:t xml:space="preserve"> </w:t>
      </w:r>
      <w:r>
        <w:t>сл.</w:t>
      </w:r>
      <w:r>
        <w:rPr>
          <w:spacing w:val="-3"/>
        </w:rPr>
        <w:t xml:space="preserve"> </w:t>
      </w:r>
      <w:r>
        <w:t>Т.</w:t>
      </w:r>
      <w:r>
        <w:rPr>
          <w:spacing w:val="-3"/>
        </w:rPr>
        <w:t xml:space="preserve"> </w:t>
      </w:r>
      <w:r>
        <w:rPr>
          <w:spacing w:val="-2"/>
        </w:rPr>
        <w:t>Мираджи;</w:t>
      </w:r>
    </w:p>
    <w:p w:rsidR="0044132F" w:rsidRDefault="004F5E07">
      <w:pPr>
        <w:spacing w:before="35"/>
        <w:ind w:left="412"/>
      </w:pPr>
      <w:r>
        <w:t>«Колыбельная»,</w:t>
      </w:r>
      <w:r>
        <w:rPr>
          <w:spacing w:val="59"/>
        </w:rPr>
        <w:t xml:space="preserve"> </w:t>
      </w:r>
      <w:r>
        <w:t>муз.</w:t>
      </w:r>
      <w:r>
        <w:rPr>
          <w:spacing w:val="62"/>
        </w:rPr>
        <w:t xml:space="preserve"> </w:t>
      </w:r>
      <w:r>
        <w:t>С.</w:t>
      </w:r>
      <w:r>
        <w:rPr>
          <w:spacing w:val="62"/>
        </w:rPr>
        <w:t xml:space="preserve"> </w:t>
      </w:r>
      <w:r>
        <w:t>Разаренова;</w:t>
      </w:r>
      <w:r>
        <w:rPr>
          <w:spacing w:val="69"/>
        </w:rPr>
        <w:t xml:space="preserve"> </w:t>
      </w:r>
      <w:r>
        <w:t>«Мишка</w:t>
      </w:r>
      <w:r>
        <w:rPr>
          <w:spacing w:val="64"/>
        </w:rPr>
        <w:t xml:space="preserve"> </w:t>
      </w:r>
      <w:r>
        <w:t>с</w:t>
      </w:r>
      <w:r>
        <w:rPr>
          <w:spacing w:val="58"/>
        </w:rPr>
        <w:t xml:space="preserve"> </w:t>
      </w:r>
      <w:r>
        <w:t>куклой</w:t>
      </w:r>
      <w:r>
        <w:rPr>
          <w:spacing w:val="63"/>
        </w:rPr>
        <w:t xml:space="preserve"> </w:t>
      </w:r>
      <w:r>
        <w:t>пляшут</w:t>
      </w:r>
      <w:r>
        <w:rPr>
          <w:spacing w:val="65"/>
        </w:rPr>
        <w:t xml:space="preserve"> </w:t>
      </w:r>
      <w:r>
        <w:t>полечку»,</w:t>
      </w:r>
      <w:r>
        <w:rPr>
          <w:spacing w:val="62"/>
        </w:rPr>
        <w:t xml:space="preserve"> </w:t>
      </w:r>
      <w:r>
        <w:t>муз.</w:t>
      </w:r>
      <w:r>
        <w:rPr>
          <w:spacing w:val="66"/>
        </w:rPr>
        <w:t xml:space="preserve"> </w:t>
      </w:r>
      <w:r>
        <w:t>М.</w:t>
      </w:r>
      <w:r>
        <w:rPr>
          <w:spacing w:val="62"/>
        </w:rPr>
        <w:t xml:space="preserve"> </w:t>
      </w:r>
      <w:r>
        <w:rPr>
          <w:spacing w:val="-2"/>
        </w:rPr>
        <w:t>Качурбиной;</w:t>
      </w:r>
    </w:p>
    <w:p w:rsidR="0044132F" w:rsidRDefault="004F5E07">
      <w:pPr>
        <w:spacing w:before="39"/>
        <w:ind w:left="412"/>
      </w:pPr>
      <w:r>
        <w:t>«Зайчик»,</w:t>
      </w:r>
      <w:r>
        <w:rPr>
          <w:spacing w:val="4"/>
        </w:rPr>
        <w:t xml:space="preserve"> </w:t>
      </w:r>
      <w:r>
        <w:t>муз.</w:t>
      </w:r>
      <w:r>
        <w:rPr>
          <w:spacing w:val="7"/>
        </w:rPr>
        <w:t xml:space="preserve"> </w:t>
      </w:r>
      <w:r>
        <w:t>Л.</w:t>
      </w:r>
      <w:r>
        <w:rPr>
          <w:spacing w:val="6"/>
        </w:rPr>
        <w:t xml:space="preserve"> </w:t>
      </w:r>
      <w:r>
        <w:t>Лядовой;</w:t>
      </w:r>
      <w:r>
        <w:rPr>
          <w:spacing w:val="5"/>
        </w:rPr>
        <w:t xml:space="preserve"> </w:t>
      </w:r>
      <w:r>
        <w:t>«Резвушка»</w:t>
      </w:r>
      <w:r>
        <w:rPr>
          <w:spacing w:val="7"/>
        </w:rPr>
        <w:t xml:space="preserve"> </w:t>
      </w:r>
      <w:r>
        <w:t>и</w:t>
      </w:r>
      <w:r>
        <w:rPr>
          <w:spacing w:val="8"/>
        </w:rPr>
        <w:t xml:space="preserve"> </w:t>
      </w:r>
      <w:r>
        <w:t>«Капризуля»,</w:t>
      </w:r>
      <w:r>
        <w:rPr>
          <w:spacing w:val="6"/>
        </w:rPr>
        <w:t xml:space="preserve"> </w:t>
      </w:r>
      <w:r>
        <w:t>муз.</w:t>
      </w:r>
      <w:r>
        <w:rPr>
          <w:spacing w:val="7"/>
        </w:rPr>
        <w:t xml:space="preserve"> </w:t>
      </w:r>
      <w:r>
        <w:t>В.</w:t>
      </w:r>
      <w:r>
        <w:rPr>
          <w:spacing w:val="6"/>
        </w:rPr>
        <w:t xml:space="preserve"> </w:t>
      </w:r>
      <w:r>
        <w:t>Волкова;</w:t>
      </w:r>
      <w:r>
        <w:rPr>
          <w:spacing w:val="5"/>
        </w:rPr>
        <w:t xml:space="preserve"> </w:t>
      </w:r>
      <w:r>
        <w:t>«Воробей»,</w:t>
      </w:r>
      <w:r>
        <w:rPr>
          <w:spacing w:val="2"/>
        </w:rPr>
        <w:t xml:space="preserve"> </w:t>
      </w:r>
      <w:r>
        <w:t>муз.</w:t>
      </w:r>
      <w:r>
        <w:rPr>
          <w:spacing w:val="7"/>
        </w:rPr>
        <w:t xml:space="preserve"> </w:t>
      </w:r>
      <w:r>
        <w:t>А.</w:t>
      </w:r>
      <w:r>
        <w:rPr>
          <w:spacing w:val="7"/>
        </w:rPr>
        <w:t xml:space="preserve"> </w:t>
      </w:r>
      <w:r>
        <w:rPr>
          <w:spacing w:val="-2"/>
        </w:rPr>
        <w:t>Руббах;</w:t>
      </w:r>
    </w:p>
    <w:p w:rsidR="0044132F" w:rsidRDefault="004F5E07">
      <w:pPr>
        <w:spacing w:before="39" w:line="278" w:lineRule="auto"/>
        <w:ind w:left="412" w:right="710"/>
        <w:jc w:val="both"/>
      </w:pPr>
      <w:r>
        <w:t>«Дождик и радуга», муз. С. Прокофьева; «Со вьюном я хожу», рус. нар. песня; «Лесные картинки», муз. Ю. Слонова.</w:t>
      </w:r>
    </w:p>
    <w:p w:rsidR="0044132F" w:rsidRDefault="004F5E07">
      <w:pPr>
        <w:spacing w:line="276" w:lineRule="auto"/>
        <w:ind w:left="392" w:right="677"/>
        <w:jc w:val="both"/>
      </w:pPr>
      <w:r>
        <w:rPr>
          <w:b/>
        </w:rPr>
        <w:t xml:space="preserve">Пение. </w:t>
      </w:r>
      <w: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44132F" w:rsidRDefault="004F5E07">
      <w:pPr>
        <w:ind w:left="412"/>
        <w:jc w:val="both"/>
      </w:pPr>
      <w:r>
        <w:rPr>
          <w:b/>
        </w:rPr>
        <w:t>Песни</w:t>
      </w:r>
      <w:r>
        <w:t>.</w:t>
      </w:r>
      <w:r>
        <w:rPr>
          <w:spacing w:val="48"/>
        </w:rPr>
        <w:t xml:space="preserve"> </w:t>
      </w:r>
      <w:r>
        <w:t>«Петушок»</w:t>
      </w:r>
      <w:r>
        <w:rPr>
          <w:spacing w:val="52"/>
        </w:rPr>
        <w:t xml:space="preserve"> </w:t>
      </w:r>
      <w:r>
        <w:t>и</w:t>
      </w:r>
      <w:r>
        <w:rPr>
          <w:spacing w:val="49"/>
        </w:rPr>
        <w:t xml:space="preserve"> </w:t>
      </w:r>
      <w:r>
        <w:t>«Ладушки»,</w:t>
      </w:r>
      <w:r>
        <w:rPr>
          <w:spacing w:val="50"/>
        </w:rPr>
        <w:t xml:space="preserve"> </w:t>
      </w:r>
      <w:r>
        <w:t>рус.</w:t>
      </w:r>
      <w:r>
        <w:rPr>
          <w:spacing w:val="51"/>
        </w:rPr>
        <w:t xml:space="preserve"> </w:t>
      </w:r>
      <w:r>
        <w:t>нар.</w:t>
      </w:r>
      <w:r>
        <w:rPr>
          <w:spacing w:val="51"/>
        </w:rPr>
        <w:t xml:space="preserve"> </w:t>
      </w:r>
      <w:r>
        <w:t>песни;</w:t>
      </w:r>
      <w:r>
        <w:rPr>
          <w:spacing w:val="52"/>
        </w:rPr>
        <w:t xml:space="preserve"> </w:t>
      </w:r>
      <w:r>
        <w:t>«Зайчик»,</w:t>
      </w:r>
      <w:r>
        <w:rPr>
          <w:spacing w:val="51"/>
        </w:rPr>
        <w:t xml:space="preserve"> </w:t>
      </w:r>
      <w:r>
        <w:t>рус.</w:t>
      </w:r>
      <w:r>
        <w:rPr>
          <w:spacing w:val="51"/>
        </w:rPr>
        <w:t xml:space="preserve"> </w:t>
      </w:r>
      <w:r>
        <w:t>нар.</w:t>
      </w:r>
      <w:r>
        <w:rPr>
          <w:spacing w:val="50"/>
        </w:rPr>
        <w:t xml:space="preserve"> </w:t>
      </w:r>
      <w:r>
        <w:t>песня,</w:t>
      </w:r>
      <w:r>
        <w:rPr>
          <w:spacing w:val="51"/>
        </w:rPr>
        <w:t xml:space="preserve"> </w:t>
      </w:r>
      <w:r>
        <w:t>обр.</w:t>
      </w:r>
      <w:r>
        <w:rPr>
          <w:spacing w:val="51"/>
        </w:rPr>
        <w:t xml:space="preserve"> </w:t>
      </w:r>
      <w:r>
        <w:t>Н.</w:t>
      </w:r>
      <w:r>
        <w:rPr>
          <w:spacing w:val="51"/>
        </w:rPr>
        <w:t xml:space="preserve"> </w:t>
      </w:r>
      <w:r>
        <w:rPr>
          <w:spacing w:val="-2"/>
        </w:rPr>
        <w:t>Лобачева;</w:t>
      </w:r>
    </w:p>
    <w:p w:rsidR="0044132F" w:rsidRDefault="004F5E07">
      <w:pPr>
        <w:spacing w:before="32"/>
        <w:ind w:left="412"/>
        <w:jc w:val="both"/>
      </w:pPr>
      <w:r>
        <w:t>«Зима»,</w:t>
      </w:r>
      <w:r>
        <w:rPr>
          <w:spacing w:val="41"/>
        </w:rPr>
        <w:t xml:space="preserve"> </w:t>
      </w:r>
      <w:r>
        <w:t>муз.</w:t>
      </w:r>
      <w:r>
        <w:rPr>
          <w:spacing w:val="43"/>
        </w:rPr>
        <w:t xml:space="preserve"> </w:t>
      </w:r>
      <w:r>
        <w:t>В.</w:t>
      </w:r>
      <w:r>
        <w:rPr>
          <w:spacing w:val="40"/>
        </w:rPr>
        <w:t xml:space="preserve"> </w:t>
      </w:r>
      <w:r>
        <w:t>Карасевой,</w:t>
      </w:r>
      <w:r>
        <w:rPr>
          <w:spacing w:val="44"/>
        </w:rPr>
        <w:t xml:space="preserve"> </w:t>
      </w:r>
      <w:r>
        <w:t>сл.</w:t>
      </w:r>
      <w:r>
        <w:rPr>
          <w:spacing w:val="43"/>
        </w:rPr>
        <w:t xml:space="preserve"> </w:t>
      </w:r>
      <w:r>
        <w:t>Н.</w:t>
      </w:r>
      <w:r>
        <w:rPr>
          <w:spacing w:val="44"/>
        </w:rPr>
        <w:t xml:space="preserve"> </w:t>
      </w:r>
      <w:r>
        <w:t>Френкель;</w:t>
      </w:r>
      <w:r>
        <w:rPr>
          <w:spacing w:val="41"/>
        </w:rPr>
        <w:t xml:space="preserve"> </w:t>
      </w:r>
      <w:r>
        <w:t>«Наша</w:t>
      </w:r>
      <w:r>
        <w:rPr>
          <w:spacing w:val="42"/>
        </w:rPr>
        <w:t xml:space="preserve"> </w:t>
      </w:r>
      <w:r>
        <w:t>елочка»,</w:t>
      </w:r>
      <w:r>
        <w:rPr>
          <w:spacing w:val="43"/>
        </w:rPr>
        <w:t xml:space="preserve"> </w:t>
      </w:r>
      <w:r>
        <w:t>муз.</w:t>
      </w:r>
      <w:r>
        <w:rPr>
          <w:spacing w:val="44"/>
        </w:rPr>
        <w:t xml:space="preserve"> </w:t>
      </w:r>
      <w:r>
        <w:t>М.</w:t>
      </w:r>
      <w:r>
        <w:rPr>
          <w:spacing w:val="43"/>
        </w:rPr>
        <w:t xml:space="preserve"> </w:t>
      </w:r>
      <w:r>
        <w:t>Красева,</w:t>
      </w:r>
      <w:r>
        <w:rPr>
          <w:spacing w:val="44"/>
        </w:rPr>
        <w:t xml:space="preserve"> </w:t>
      </w:r>
      <w:r>
        <w:t>сл.</w:t>
      </w:r>
      <w:r>
        <w:rPr>
          <w:spacing w:val="43"/>
        </w:rPr>
        <w:t xml:space="preserve"> </w:t>
      </w:r>
      <w:r>
        <w:t>М.</w:t>
      </w:r>
      <w:r>
        <w:rPr>
          <w:spacing w:val="44"/>
        </w:rPr>
        <w:t xml:space="preserve"> </w:t>
      </w:r>
      <w:r>
        <w:rPr>
          <w:spacing w:val="-2"/>
        </w:rPr>
        <w:t>Клоковой;</w:t>
      </w:r>
    </w:p>
    <w:p w:rsidR="0044132F" w:rsidRDefault="004F5E07">
      <w:pPr>
        <w:spacing w:before="39" w:line="278" w:lineRule="auto"/>
        <w:ind w:left="412" w:right="699"/>
        <w:jc w:val="both"/>
      </w:pPr>
      <w:r>
        <w:t>«Прокати,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44132F" w:rsidRDefault="004F5E07">
      <w:pPr>
        <w:spacing w:line="246" w:lineRule="exact"/>
        <w:ind w:left="412"/>
        <w:jc w:val="both"/>
      </w:pPr>
      <w:r>
        <w:rPr>
          <w:b/>
        </w:rPr>
        <w:t>Песенное</w:t>
      </w:r>
      <w:r>
        <w:rPr>
          <w:b/>
          <w:spacing w:val="2"/>
        </w:rPr>
        <w:t xml:space="preserve"> </w:t>
      </w:r>
      <w:r>
        <w:rPr>
          <w:b/>
        </w:rPr>
        <w:t>творчество</w:t>
      </w:r>
      <w:r>
        <w:t>.</w:t>
      </w:r>
      <w:r>
        <w:rPr>
          <w:spacing w:val="3"/>
        </w:rPr>
        <w:t xml:space="preserve"> </w:t>
      </w:r>
      <w:r>
        <w:t>«Бай-бай,</w:t>
      </w:r>
      <w:r>
        <w:rPr>
          <w:spacing w:val="2"/>
        </w:rPr>
        <w:t xml:space="preserve"> </w:t>
      </w:r>
      <w:r>
        <w:t>бай-бай»,</w:t>
      </w:r>
      <w:r>
        <w:rPr>
          <w:spacing w:val="3"/>
        </w:rPr>
        <w:t xml:space="preserve"> </w:t>
      </w:r>
      <w:r>
        <w:t>«Лю-лю,</w:t>
      </w:r>
      <w:r>
        <w:rPr>
          <w:spacing w:val="3"/>
        </w:rPr>
        <w:t xml:space="preserve"> </w:t>
      </w:r>
      <w:r>
        <w:t>бай»,</w:t>
      </w:r>
      <w:r>
        <w:rPr>
          <w:spacing w:val="2"/>
        </w:rPr>
        <w:t xml:space="preserve"> </w:t>
      </w:r>
      <w:r>
        <w:t>рус.</w:t>
      </w:r>
      <w:r>
        <w:rPr>
          <w:spacing w:val="3"/>
        </w:rPr>
        <w:t xml:space="preserve"> </w:t>
      </w:r>
      <w:r>
        <w:t>нар.</w:t>
      </w:r>
      <w:r>
        <w:rPr>
          <w:spacing w:val="3"/>
        </w:rPr>
        <w:t xml:space="preserve"> </w:t>
      </w:r>
      <w:r>
        <w:t>колыбельные; «Как</w:t>
      </w:r>
      <w:r>
        <w:rPr>
          <w:spacing w:val="3"/>
        </w:rPr>
        <w:t xml:space="preserve"> </w:t>
      </w:r>
      <w:r>
        <w:t>тебя</w:t>
      </w:r>
      <w:r>
        <w:rPr>
          <w:spacing w:val="5"/>
        </w:rPr>
        <w:t xml:space="preserve"> </w:t>
      </w:r>
      <w:r>
        <w:rPr>
          <w:spacing w:val="-2"/>
        </w:rPr>
        <w:t>зовут?»,</w:t>
      </w:r>
    </w:p>
    <w:p w:rsidR="0044132F" w:rsidRDefault="004F5E07">
      <w:pPr>
        <w:spacing w:before="39" w:line="278" w:lineRule="auto"/>
        <w:ind w:left="412" w:right="700"/>
        <w:jc w:val="both"/>
      </w:pPr>
      <w:r>
        <w:t>«Спой колыбельную», «Ах ты, котенька-коток», рус. нар. колыбельная; придумывание колыбельной мелодии и плясовой мелодии.</w:t>
      </w:r>
    </w:p>
    <w:p w:rsidR="0044132F" w:rsidRDefault="004F5E07">
      <w:pPr>
        <w:spacing w:line="276" w:lineRule="auto"/>
        <w:ind w:left="392" w:right="682"/>
        <w:jc w:val="both"/>
      </w:pPr>
      <w:r>
        <w:rPr>
          <w:b/>
        </w:rPr>
        <w:t>Музыкально-ритмические движения</w:t>
      </w:r>
      <w:r>
        <w:t xml:space="preserve">. Игровые упражнения, ходьба и бег под музыку «Марш и бег»Александрова;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w:t>
      </w:r>
      <w:r>
        <w:rPr>
          <w:spacing w:val="-2"/>
        </w:rPr>
        <w:t>жмурки).</w:t>
      </w:r>
    </w:p>
    <w:p w:rsidR="0044132F" w:rsidRDefault="004F5E07">
      <w:pPr>
        <w:spacing w:line="276" w:lineRule="auto"/>
        <w:ind w:left="412" w:right="698"/>
        <w:jc w:val="both"/>
      </w:pPr>
      <w:r>
        <w:rPr>
          <w:b/>
        </w:rPr>
        <w:t>Этюды-драматизации</w:t>
      </w:r>
      <w:r>
        <w:t xml:space="preserve">. «Зайцы и лиса», муз. Е. Вихаревой; «Медвежата», муз. М. Красева, сл. Н. Френкель; «Птички летают», муз. Л. Банниковой; «Жуки», венгер. нар. мелодия, обраб. Л. </w:t>
      </w:r>
      <w:r>
        <w:rPr>
          <w:spacing w:val="-2"/>
        </w:rPr>
        <w:t>Вишкарева.</w:t>
      </w:r>
    </w:p>
    <w:p w:rsidR="0044132F" w:rsidRDefault="004F5E07">
      <w:pPr>
        <w:spacing w:line="276" w:lineRule="auto"/>
        <w:ind w:left="412" w:right="700"/>
        <w:jc w:val="both"/>
      </w:pPr>
      <w:r>
        <w:rPr>
          <w:b/>
        </w:rPr>
        <w:t xml:space="preserve">Игры. </w:t>
      </w:r>
      <w:r>
        <w:t>«Солнышко и дождик», муз. М. Раухвергера, сл. А. Барто; «Жмурки с Мишкой», муз. Ф. Флотова;</w:t>
      </w:r>
      <w:r>
        <w:rPr>
          <w:spacing w:val="-4"/>
        </w:rPr>
        <w:t xml:space="preserve"> </w:t>
      </w:r>
      <w:r>
        <w:t>«Где</w:t>
      </w:r>
      <w:r>
        <w:rPr>
          <w:spacing w:val="-4"/>
        </w:rPr>
        <w:t xml:space="preserve"> </w:t>
      </w:r>
      <w:r>
        <w:t>погремушки?»,</w:t>
      </w:r>
      <w:r>
        <w:rPr>
          <w:spacing w:val="-2"/>
        </w:rPr>
        <w:t xml:space="preserve"> </w:t>
      </w:r>
      <w:r>
        <w:t>муз.</w:t>
      </w:r>
      <w:r>
        <w:rPr>
          <w:spacing w:val="-2"/>
        </w:rPr>
        <w:t xml:space="preserve"> </w:t>
      </w:r>
      <w:r>
        <w:t>А.</w:t>
      </w:r>
      <w:r>
        <w:rPr>
          <w:spacing w:val="-2"/>
        </w:rPr>
        <w:t xml:space="preserve"> </w:t>
      </w:r>
      <w:r>
        <w:t>Александрова;</w:t>
      </w:r>
      <w:r>
        <w:rPr>
          <w:spacing w:val="-4"/>
        </w:rPr>
        <w:t xml:space="preserve"> </w:t>
      </w:r>
      <w:r>
        <w:t>«Заинька,</w:t>
      </w:r>
      <w:r>
        <w:rPr>
          <w:spacing w:val="-2"/>
        </w:rPr>
        <w:t xml:space="preserve"> </w:t>
      </w:r>
      <w:r>
        <w:t>выходи»,</w:t>
      </w:r>
      <w:r>
        <w:rPr>
          <w:spacing w:val="-2"/>
        </w:rPr>
        <w:t xml:space="preserve"> </w:t>
      </w:r>
      <w:r>
        <w:t>муз.</w:t>
      </w:r>
      <w:r>
        <w:rPr>
          <w:spacing w:val="-2"/>
        </w:rPr>
        <w:t xml:space="preserve"> </w:t>
      </w:r>
      <w:r>
        <w:t>Е.</w:t>
      </w:r>
      <w:r>
        <w:rPr>
          <w:spacing w:val="-2"/>
        </w:rPr>
        <w:t xml:space="preserve"> </w:t>
      </w:r>
      <w:r>
        <w:t>Тиличеевой;</w:t>
      </w:r>
      <w:r>
        <w:rPr>
          <w:spacing w:val="-4"/>
        </w:rPr>
        <w:t xml:space="preserve"> </w:t>
      </w:r>
      <w:r>
        <w:t>«Игра</w:t>
      </w:r>
      <w:r>
        <w:rPr>
          <w:spacing w:val="-4"/>
        </w:rPr>
        <w:t xml:space="preserve"> </w:t>
      </w:r>
      <w:r>
        <w:t>с куклой», муз. В. Карасевой; «Ходит Ваня», рус. нар. песня, обр. Н. Метлова.</w:t>
      </w:r>
    </w:p>
    <w:p w:rsidR="0044132F" w:rsidRDefault="004F5E07">
      <w:pPr>
        <w:spacing w:line="276" w:lineRule="auto"/>
        <w:ind w:left="412" w:right="704"/>
        <w:jc w:val="both"/>
      </w:pPr>
      <w:r>
        <w:rPr>
          <w:b/>
        </w:rPr>
        <w:t>Хороводы и пляски</w:t>
      </w:r>
      <w:r>
        <w:t>. «Пляска с погремушками», муз. и сл. В. Антоновой; «Пальчики и ручки», рус. нар.</w:t>
      </w:r>
      <w:r>
        <w:rPr>
          <w:spacing w:val="-2"/>
        </w:rPr>
        <w:t xml:space="preserve"> </w:t>
      </w:r>
      <w:r>
        <w:t>мелодия,</w:t>
      </w:r>
      <w:r>
        <w:rPr>
          <w:spacing w:val="-2"/>
        </w:rPr>
        <w:t xml:space="preserve"> </w:t>
      </w:r>
      <w:r>
        <w:t>обраб.</w:t>
      </w:r>
      <w:r>
        <w:rPr>
          <w:spacing w:val="-2"/>
        </w:rPr>
        <w:t xml:space="preserve"> </w:t>
      </w:r>
      <w:r>
        <w:t>М.</w:t>
      </w:r>
      <w:r>
        <w:rPr>
          <w:spacing w:val="-2"/>
        </w:rPr>
        <w:t xml:space="preserve"> </w:t>
      </w:r>
      <w:r>
        <w:t>Раухвергера;</w:t>
      </w:r>
      <w:r>
        <w:rPr>
          <w:spacing w:val="-4"/>
        </w:rPr>
        <w:t xml:space="preserve"> </w:t>
      </w:r>
      <w:r>
        <w:t>танец</w:t>
      </w:r>
      <w:r>
        <w:rPr>
          <w:spacing w:val="-1"/>
        </w:rPr>
        <w:t xml:space="preserve"> </w:t>
      </w:r>
      <w:r>
        <w:t>с</w:t>
      </w:r>
      <w:r>
        <w:rPr>
          <w:spacing w:val="-4"/>
        </w:rPr>
        <w:t xml:space="preserve"> </w:t>
      </w:r>
      <w:r>
        <w:t>листочками</w:t>
      </w:r>
      <w:r>
        <w:rPr>
          <w:spacing w:val="-4"/>
        </w:rPr>
        <w:t xml:space="preserve"> </w:t>
      </w:r>
      <w:r>
        <w:t>под</w:t>
      </w:r>
      <w:r>
        <w:rPr>
          <w:spacing w:val="-3"/>
        </w:rPr>
        <w:t xml:space="preserve"> </w:t>
      </w:r>
      <w:r>
        <w:t>рус. нар.</w:t>
      </w:r>
      <w:r>
        <w:rPr>
          <w:spacing w:val="-2"/>
        </w:rPr>
        <w:t xml:space="preserve"> </w:t>
      </w:r>
      <w:r>
        <w:t>плясовую</w:t>
      </w:r>
      <w:r>
        <w:rPr>
          <w:spacing w:val="-3"/>
        </w:rPr>
        <w:t xml:space="preserve"> </w:t>
      </w:r>
      <w:r>
        <w:t>мелодию;</w:t>
      </w:r>
      <w:r>
        <w:rPr>
          <w:spacing w:val="-4"/>
        </w:rPr>
        <w:t xml:space="preserve"> </w:t>
      </w:r>
      <w:r>
        <w:t>«Пляска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44132F" w:rsidRDefault="004F5E07">
      <w:pPr>
        <w:spacing w:line="273" w:lineRule="auto"/>
        <w:ind w:left="412" w:right="708"/>
        <w:jc w:val="both"/>
      </w:pPr>
      <w:r>
        <w:rPr>
          <w:b/>
        </w:rPr>
        <w:t>Характерные танцы</w:t>
      </w:r>
      <w:r>
        <w:t>. «Танец снежинок», муз. Бекмана; «Фонарики», муз. Р. Рустамова; «Танец зайчиков», рус. нар. мелодия; «Вышли куклы танцевать», муз. В. Витлина.</w:t>
      </w:r>
    </w:p>
    <w:p w:rsidR="0044132F" w:rsidRDefault="004F5E07">
      <w:pPr>
        <w:spacing w:before="1" w:line="278" w:lineRule="auto"/>
        <w:ind w:left="412" w:right="697"/>
        <w:jc w:val="both"/>
      </w:pPr>
      <w:r>
        <w:rPr>
          <w:b/>
        </w:rPr>
        <w:t>Развитие танцевально-игрового творчества</w:t>
      </w:r>
      <w:r>
        <w:t>. «Пляска», муз. Р. Рустамова; «Зайцы», муз. Е. Тиличеевой; «Веселые ножки», рус. нар. мелодия, обраб.</w:t>
      </w:r>
    </w:p>
    <w:p w:rsidR="0044132F" w:rsidRDefault="004F5E07">
      <w:pPr>
        <w:spacing w:line="320" w:lineRule="exact"/>
        <w:ind w:left="412"/>
      </w:pPr>
      <w:r>
        <w:rPr>
          <w:sz w:val="28"/>
        </w:rPr>
        <w:t>A.</w:t>
      </w:r>
      <w:r>
        <w:rPr>
          <w:spacing w:val="-31"/>
          <w:sz w:val="28"/>
        </w:rPr>
        <w:t xml:space="preserve"> </w:t>
      </w:r>
      <w:r>
        <w:t>Агафонникова;</w:t>
      </w:r>
      <w:r>
        <w:rPr>
          <w:spacing w:val="-8"/>
        </w:rPr>
        <w:t xml:space="preserve"> </w:t>
      </w:r>
      <w:r>
        <w:t>«Волшебные</w:t>
      </w:r>
      <w:r>
        <w:rPr>
          <w:spacing w:val="-1"/>
        </w:rPr>
        <w:t xml:space="preserve"> </w:t>
      </w:r>
      <w:r>
        <w:t>платочки»,</w:t>
      </w:r>
      <w:r>
        <w:rPr>
          <w:spacing w:val="-6"/>
        </w:rPr>
        <w:t xml:space="preserve"> </w:t>
      </w:r>
      <w:r>
        <w:t>рус.</w:t>
      </w:r>
      <w:r>
        <w:rPr>
          <w:spacing w:val="-3"/>
        </w:rPr>
        <w:t xml:space="preserve"> </w:t>
      </w:r>
      <w:r>
        <w:t>нар.</w:t>
      </w:r>
      <w:r>
        <w:rPr>
          <w:spacing w:val="-2"/>
        </w:rPr>
        <w:t xml:space="preserve"> </w:t>
      </w:r>
      <w:r>
        <w:t>мелодия,</w:t>
      </w:r>
      <w:r>
        <w:rPr>
          <w:spacing w:val="-3"/>
        </w:rPr>
        <w:t xml:space="preserve"> </w:t>
      </w:r>
      <w:r>
        <w:t>обраб.</w:t>
      </w:r>
      <w:r>
        <w:rPr>
          <w:spacing w:val="-3"/>
        </w:rPr>
        <w:t xml:space="preserve"> </w:t>
      </w:r>
      <w:r>
        <w:t>Р.</w:t>
      </w:r>
      <w:r>
        <w:rPr>
          <w:spacing w:val="-2"/>
        </w:rPr>
        <w:t xml:space="preserve"> Рустамова.</w:t>
      </w:r>
    </w:p>
    <w:p w:rsidR="0044132F" w:rsidRDefault="004F5E07">
      <w:pPr>
        <w:spacing w:before="22" w:line="276" w:lineRule="auto"/>
        <w:ind w:left="392" w:right="677"/>
        <w:jc w:val="both"/>
      </w:pPr>
      <w:r>
        <w:rPr>
          <w:b/>
        </w:rPr>
        <w:t>Музыкально-дидактические</w:t>
      </w:r>
      <w:r>
        <w:rPr>
          <w:b/>
          <w:spacing w:val="-3"/>
        </w:rPr>
        <w:t xml:space="preserve"> </w:t>
      </w:r>
      <w:r>
        <w:rPr>
          <w:b/>
        </w:rPr>
        <w:t xml:space="preserve">игры. </w:t>
      </w:r>
      <w:r>
        <w:t>Развитие</w:t>
      </w:r>
      <w:r>
        <w:rPr>
          <w:spacing w:val="-3"/>
        </w:rPr>
        <w:t xml:space="preserve"> </w:t>
      </w:r>
      <w:r>
        <w:t>звуковысотного</w:t>
      </w:r>
      <w:r>
        <w:rPr>
          <w:spacing w:val="-4"/>
        </w:rPr>
        <w:t xml:space="preserve"> </w:t>
      </w:r>
      <w:r>
        <w:t>слуха.</w:t>
      </w:r>
      <w:r>
        <w:rPr>
          <w:spacing w:val="-1"/>
        </w:rPr>
        <w:t xml:space="preserve"> </w:t>
      </w:r>
      <w:r>
        <w:t>«Птицы</w:t>
      </w:r>
      <w:r>
        <w:rPr>
          <w:spacing w:val="-2"/>
        </w:rPr>
        <w:t xml:space="preserve"> </w:t>
      </w:r>
      <w:r>
        <w:t>и</w:t>
      </w:r>
      <w:r>
        <w:rPr>
          <w:spacing w:val="-3"/>
        </w:rPr>
        <w:t xml:space="preserve"> </w:t>
      </w:r>
      <w:r>
        <w:t>птенчики»,</w:t>
      </w:r>
      <w:r>
        <w:rPr>
          <w:spacing w:val="-1"/>
        </w:rPr>
        <w:t xml:space="preserve"> </w:t>
      </w:r>
      <w:r>
        <w:t>«Веселые матрешки», «Три медведя». Развитие ритмического слуха. «Кто как идет?», «Веселые дудочки». Развитие</w:t>
      </w:r>
      <w:r>
        <w:rPr>
          <w:spacing w:val="29"/>
        </w:rPr>
        <w:t xml:space="preserve">  </w:t>
      </w:r>
      <w:r>
        <w:t>тембрового</w:t>
      </w:r>
      <w:r>
        <w:rPr>
          <w:spacing w:val="30"/>
        </w:rPr>
        <w:t xml:space="preserve">  </w:t>
      </w:r>
      <w:r>
        <w:t>и</w:t>
      </w:r>
      <w:r>
        <w:rPr>
          <w:spacing w:val="29"/>
        </w:rPr>
        <w:t xml:space="preserve">  </w:t>
      </w:r>
      <w:r>
        <w:t>динамического</w:t>
      </w:r>
      <w:r>
        <w:rPr>
          <w:spacing w:val="29"/>
        </w:rPr>
        <w:t xml:space="preserve">  </w:t>
      </w:r>
      <w:r>
        <w:t>слуха.</w:t>
      </w:r>
      <w:r>
        <w:rPr>
          <w:spacing w:val="30"/>
        </w:rPr>
        <w:t xml:space="preserve">  </w:t>
      </w:r>
      <w:r>
        <w:t>«Громко</w:t>
      </w:r>
      <w:r>
        <w:rPr>
          <w:spacing w:val="35"/>
        </w:rPr>
        <w:t xml:space="preserve">  </w:t>
      </w:r>
      <w:r>
        <w:t>-</w:t>
      </w:r>
      <w:r>
        <w:rPr>
          <w:spacing w:val="30"/>
        </w:rPr>
        <w:t xml:space="preserve">  </w:t>
      </w:r>
      <w:r>
        <w:t>тихо»,</w:t>
      </w:r>
      <w:r>
        <w:rPr>
          <w:spacing w:val="28"/>
        </w:rPr>
        <w:t xml:space="preserve">  </w:t>
      </w:r>
      <w:r>
        <w:t>«Узнай</w:t>
      </w:r>
      <w:r>
        <w:rPr>
          <w:spacing w:val="29"/>
        </w:rPr>
        <w:t xml:space="preserve">  </w:t>
      </w:r>
      <w:r>
        <w:t>свой</w:t>
      </w:r>
      <w:r>
        <w:rPr>
          <w:spacing w:val="29"/>
        </w:rPr>
        <w:t xml:space="preserve">  </w:t>
      </w:r>
      <w:r>
        <w:rPr>
          <w:spacing w:val="-2"/>
        </w:rPr>
        <w:t>инструмент»;</w:t>
      </w:r>
    </w:p>
    <w:p w:rsidR="0044132F" w:rsidRDefault="004F5E07">
      <w:pPr>
        <w:spacing w:before="3" w:line="273" w:lineRule="auto"/>
        <w:ind w:left="392" w:right="690"/>
        <w:jc w:val="both"/>
      </w:pPr>
      <w:r>
        <w:t>«Колокольчики». Определение жанра и развитие памяти. «Что делает кукла?», «Узнай и спой песню по картинке».</w:t>
      </w:r>
    </w:p>
    <w:p w:rsidR="0044132F" w:rsidRDefault="004F5E07">
      <w:pPr>
        <w:spacing w:before="4" w:line="276" w:lineRule="auto"/>
        <w:ind w:left="392" w:right="1850"/>
        <w:jc w:val="both"/>
      </w:pPr>
      <w:r>
        <w:rPr>
          <w:b/>
        </w:rPr>
        <w:t>Подыгрывание</w:t>
      </w:r>
      <w:r>
        <w:rPr>
          <w:b/>
          <w:spacing w:val="-8"/>
        </w:rPr>
        <w:t xml:space="preserve"> </w:t>
      </w:r>
      <w:r>
        <w:rPr>
          <w:b/>
        </w:rPr>
        <w:t>на</w:t>
      </w:r>
      <w:r>
        <w:rPr>
          <w:b/>
          <w:spacing w:val="-5"/>
        </w:rPr>
        <w:t xml:space="preserve"> </w:t>
      </w:r>
      <w:r>
        <w:rPr>
          <w:b/>
        </w:rPr>
        <w:t>детских</w:t>
      </w:r>
      <w:r>
        <w:rPr>
          <w:b/>
          <w:spacing w:val="-5"/>
        </w:rPr>
        <w:t xml:space="preserve"> </w:t>
      </w:r>
      <w:r>
        <w:rPr>
          <w:b/>
        </w:rPr>
        <w:t>ударных</w:t>
      </w:r>
      <w:r>
        <w:rPr>
          <w:b/>
          <w:spacing w:val="-5"/>
        </w:rPr>
        <w:t xml:space="preserve"> </w:t>
      </w:r>
      <w:r>
        <w:rPr>
          <w:b/>
        </w:rPr>
        <w:t>музыкальных</w:t>
      </w:r>
      <w:r>
        <w:rPr>
          <w:b/>
          <w:spacing w:val="-5"/>
        </w:rPr>
        <w:t xml:space="preserve"> </w:t>
      </w:r>
      <w:r>
        <w:rPr>
          <w:b/>
        </w:rPr>
        <w:t>инструментах</w:t>
      </w:r>
      <w:r>
        <w:t>.</w:t>
      </w:r>
      <w:r>
        <w:rPr>
          <w:spacing w:val="-6"/>
        </w:rPr>
        <w:t xml:space="preserve"> </w:t>
      </w:r>
      <w:r>
        <w:t>Народные</w:t>
      </w:r>
      <w:r>
        <w:rPr>
          <w:spacing w:val="-8"/>
        </w:rPr>
        <w:t xml:space="preserve"> </w:t>
      </w:r>
      <w:r>
        <w:t>мелодии. От 4 лет до 5 лет.</w:t>
      </w:r>
    </w:p>
    <w:p w:rsidR="0044132F" w:rsidRDefault="004F5E07">
      <w:pPr>
        <w:spacing w:line="276" w:lineRule="auto"/>
        <w:ind w:left="412" w:right="695"/>
        <w:jc w:val="both"/>
      </w:pPr>
      <w:r>
        <w:rPr>
          <w:b/>
        </w:rPr>
        <w:t xml:space="preserve">Слушание. </w:t>
      </w:r>
      <w: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w:t>
      </w:r>
    </w:p>
    <w:p w:rsidR="0044132F" w:rsidRDefault="0044132F">
      <w:pPr>
        <w:spacing w:line="276" w:lineRule="auto"/>
        <w:jc w:val="both"/>
        <w:sectPr w:rsidR="0044132F">
          <w:pgSz w:w="11910" w:h="16840"/>
          <w:pgMar w:top="1600" w:right="460" w:bottom="1240" w:left="740" w:header="0" w:footer="956" w:gutter="0"/>
          <w:cols w:space="720"/>
        </w:sectPr>
      </w:pPr>
    </w:p>
    <w:p w:rsidR="0044132F" w:rsidRDefault="004F5E07">
      <w:pPr>
        <w:spacing w:before="79" w:line="276" w:lineRule="auto"/>
        <w:ind w:left="412" w:right="708"/>
        <w:jc w:val="both"/>
      </w:pPr>
      <w:r>
        <w:lastRenderedPageBreak/>
        <w:t>«Как у наших у ворот», рус. нар. мелодия; «Мама», муз. П. Чайковского, «Жаворонок», муз. М. Глинки; «Марш», муз. С. Прокофьева.</w:t>
      </w:r>
    </w:p>
    <w:p w:rsidR="0044132F" w:rsidRDefault="004F5E07">
      <w:pPr>
        <w:spacing w:before="2" w:line="276" w:lineRule="auto"/>
        <w:ind w:left="392" w:right="673"/>
        <w:jc w:val="both"/>
      </w:pPr>
      <w:r>
        <w:rPr>
          <w:b/>
        </w:rPr>
        <w:t xml:space="preserve">Пение. </w:t>
      </w:r>
      <w:r>
        <w:t>Упражнения на развитие слуха и голоса. «Путаница»</w:t>
      </w:r>
      <w:r>
        <w:rPr>
          <w:spacing w:val="23"/>
        </w:rPr>
        <w:t xml:space="preserve"> </w:t>
      </w:r>
      <w:r>
        <w:t>- песня-шутка; муз. Е. Тиличеевой, сл.</w:t>
      </w:r>
      <w:r>
        <w:rPr>
          <w:spacing w:val="40"/>
        </w:rPr>
        <w:t xml:space="preserve"> </w:t>
      </w:r>
      <w:r>
        <w:t>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44132F" w:rsidRDefault="004F5E07">
      <w:pPr>
        <w:spacing w:line="278" w:lineRule="auto"/>
        <w:ind w:left="412" w:right="745"/>
        <w:jc w:val="both"/>
      </w:pPr>
      <w:r>
        <w:rPr>
          <w:b/>
        </w:rPr>
        <w:t>Песни.</w:t>
      </w:r>
      <w:r>
        <w:rPr>
          <w:b/>
          <w:spacing w:val="-1"/>
        </w:rPr>
        <w:t xml:space="preserve"> </w:t>
      </w:r>
      <w:r>
        <w:t>«Осень»,</w:t>
      </w:r>
      <w:r>
        <w:rPr>
          <w:spacing w:val="-2"/>
        </w:rPr>
        <w:t xml:space="preserve"> </w:t>
      </w:r>
      <w:r>
        <w:t>муз.</w:t>
      </w:r>
      <w:r>
        <w:rPr>
          <w:spacing w:val="-5"/>
        </w:rPr>
        <w:t xml:space="preserve"> </w:t>
      </w:r>
      <w:r>
        <w:t>И.</w:t>
      </w:r>
      <w:r>
        <w:rPr>
          <w:spacing w:val="-5"/>
        </w:rPr>
        <w:t xml:space="preserve"> </w:t>
      </w:r>
      <w:r>
        <w:t>Кишко,</w:t>
      </w:r>
      <w:r>
        <w:rPr>
          <w:spacing w:val="-2"/>
        </w:rPr>
        <w:t xml:space="preserve"> </w:t>
      </w:r>
      <w:r>
        <w:t>сл.</w:t>
      </w:r>
      <w:r>
        <w:rPr>
          <w:spacing w:val="-2"/>
        </w:rPr>
        <w:t xml:space="preserve"> </w:t>
      </w:r>
      <w:r>
        <w:t>Т.</w:t>
      </w:r>
      <w:r>
        <w:rPr>
          <w:spacing w:val="-2"/>
        </w:rPr>
        <w:t xml:space="preserve"> </w:t>
      </w:r>
      <w:r>
        <w:t>Волгиной;</w:t>
      </w:r>
      <w:r>
        <w:rPr>
          <w:spacing w:val="-4"/>
        </w:rPr>
        <w:t xml:space="preserve"> </w:t>
      </w:r>
      <w:r>
        <w:t>«Санки»,</w:t>
      </w:r>
      <w:r>
        <w:rPr>
          <w:spacing w:val="-2"/>
        </w:rPr>
        <w:t xml:space="preserve"> </w:t>
      </w:r>
      <w:r>
        <w:t>муз.</w:t>
      </w:r>
      <w:r>
        <w:rPr>
          <w:spacing w:val="-2"/>
        </w:rPr>
        <w:t xml:space="preserve"> </w:t>
      </w:r>
      <w:r>
        <w:t>М.</w:t>
      </w:r>
      <w:r>
        <w:rPr>
          <w:spacing w:val="-5"/>
        </w:rPr>
        <w:t xml:space="preserve"> </w:t>
      </w:r>
      <w:r>
        <w:t>Красева,</w:t>
      </w:r>
      <w:r>
        <w:rPr>
          <w:spacing w:val="-2"/>
        </w:rPr>
        <w:t xml:space="preserve"> </w:t>
      </w:r>
      <w:r>
        <w:t>сл.</w:t>
      </w:r>
      <w:r>
        <w:rPr>
          <w:spacing w:val="-2"/>
        </w:rPr>
        <w:t xml:space="preserve"> </w:t>
      </w:r>
      <w:r>
        <w:t>О.</w:t>
      </w:r>
      <w:r>
        <w:rPr>
          <w:spacing w:val="-2"/>
        </w:rPr>
        <w:t xml:space="preserve"> </w:t>
      </w:r>
      <w:r>
        <w:t>Высотской;</w:t>
      </w:r>
      <w:r>
        <w:rPr>
          <w:spacing w:val="-4"/>
        </w:rPr>
        <w:t xml:space="preserve"> </w:t>
      </w:r>
      <w:r>
        <w:t>«Зима прошла», муз. Н. Метлова, сл. М. Клоковой; «Подарок маме», муз. А. Филиппенко, сл. Т. Волгиной;</w:t>
      </w:r>
    </w:p>
    <w:p w:rsidR="0044132F" w:rsidRDefault="004F5E07">
      <w:pPr>
        <w:spacing w:line="276" w:lineRule="auto"/>
        <w:ind w:left="412" w:right="1859"/>
      </w:pPr>
      <w:r>
        <w:t>«Воробей»,</w:t>
      </w:r>
      <w:r>
        <w:rPr>
          <w:spacing w:val="-7"/>
        </w:rPr>
        <w:t xml:space="preserve"> </w:t>
      </w:r>
      <w:r>
        <w:t>муз.</w:t>
      </w:r>
      <w:r>
        <w:rPr>
          <w:spacing w:val="-3"/>
        </w:rPr>
        <w:t xml:space="preserve"> </w:t>
      </w:r>
      <w:r>
        <w:t>В.</w:t>
      </w:r>
      <w:r>
        <w:rPr>
          <w:spacing w:val="-3"/>
        </w:rPr>
        <w:t xml:space="preserve"> </w:t>
      </w:r>
      <w:r>
        <w:t>Герчик,</w:t>
      </w:r>
      <w:r>
        <w:rPr>
          <w:spacing w:val="-7"/>
        </w:rPr>
        <w:t xml:space="preserve"> </w:t>
      </w:r>
      <w:r>
        <w:t>сл.</w:t>
      </w:r>
      <w:r>
        <w:rPr>
          <w:spacing w:val="-3"/>
        </w:rPr>
        <w:t xml:space="preserve"> </w:t>
      </w:r>
      <w:r>
        <w:t>А.</w:t>
      </w:r>
      <w:r>
        <w:rPr>
          <w:spacing w:val="-3"/>
        </w:rPr>
        <w:t xml:space="preserve"> </w:t>
      </w:r>
      <w:r>
        <w:t>Чельцова;</w:t>
      </w:r>
      <w:r>
        <w:rPr>
          <w:spacing w:val="-5"/>
        </w:rPr>
        <w:t xml:space="preserve"> </w:t>
      </w:r>
      <w:r>
        <w:t>«Дождик»,</w:t>
      </w:r>
      <w:r>
        <w:rPr>
          <w:spacing w:val="-7"/>
        </w:rPr>
        <w:t xml:space="preserve"> </w:t>
      </w:r>
      <w:r>
        <w:t>муз.</w:t>
      </w:r>
      <w:r>
        <w:rPr>
          <w:spacing w:val="-3"/>
        </w:rPr>
        <w:t xml:space="preserve"> </w:t>
      </w:r>
      <w:r>
        <w:t>М.</w:t>
      </w:r>
      <w:r>
        <w:rPr>
          <w:spacing w:val="-6"/>
        </w:rPr>
        <w:t xml:space="preserve"> </w:t>
      </w:r>
      <w:r>
        <w:t>Красева,</w:t>
      </w:r>
      <w:r>
        <w:rPr>
          <w:spacing w:val="-3"/>
        </w:rPr>
        <w:t xml:space="preserve"> </w:t>
      </w:r>
      <w:r>
        <w:t>сл.</w:t>
      </w:r>
      <w:r>
        <w:rPr>
          <w:spacing w:val="-3"/>
        </w:rPr>
        <w:t xml:space="preserve"> </w:t>
      </w:r>
      <w:r>
        <w:t>Н.</w:t>
      </w:r>
      <w:r>
        <w:rPr>
          <w:spacing w:val="-3"/>
        </w:rPr>
        <w:t xml:space="preserve"> </w:t>
      </w:r>
      <w:r>
        <w:t>Френкель. Музыкально-ритмические движения.</w:t>
      </w:r>
    </w:p>
    <w:p w:rsidR="0044132F" w:rsidRDefault="004F5E07">
      <w:pPr>
        <w:ind w:left="412"/>
      </w:pPr>
      <w:r>
        <w:rPr>
          <w:b/>
        </w:rPr>
        <w:t>Игровые</w:t>
      </w:r>
      <w:r>
        <w:rPr>
          <w:b/>
          <w:spacing w:val="7"/>
        </w:rPr>
        <w:t xml:space="preserve"> </w:t>
      </w:r>
      <w:r>
        <w:rPr>
          <w:b/>
        </w:rPr>
        <w:t>упражнения</w:t>
      </w:r>
      <w:r>
        <w:t>.</w:t>
      </w:r>
      <w:r>
        <w:rPr>
          <w:spacing w:val="11"/>
        </w:rPr>
        <w:t xml:space="preserve"> </w:t>
      </w:r>
      <w:r>
        <w:t>«Пружинки»</w:t>
      </w:r>
      <w:r>
        <w:rPr>
          <w:spacing w:val="12"/>
        </w:rPr>
        <w:t xml:space="preserve"> </w:t>
      </w:r>
      <w:r>
        <w:t>под</w:t>
      </w:r>
      <w:r>
        <w:rPr>
          <w:spacing w:val="17"/>
        </w:rPr>
        <w:t xml:space="preserve"> </w:t>
      </w:r>
      <w:r>
        <w:t>рус.</w:t>
      </w:r>
      <w:r>
        <w:rPr>
          <w:spacing w:val="11"/>
        </w:rPr>
        <w:t xml:space="preserve"> </w:t>
      </w:r>
      <w:r>
        <w:t>нар.</w:t>
      </w:r>
      <w:r>
        <w:rPr>
          <w:spacing w:val="11"/>
        </w:rPr>
        <w:t xml:space="preserve"> </w:t>
      </w:r>
      <w:r>
        <w:t>мелодию;</w:t>
      </w:r>
      <w:r>
        <w:rPr>
          <w:spacing w:val="9"/>
        </w:rPr>
        <w:t xml:space="preserve"> </w:t>
      </w:r>
      <w:r>
        <w:t>ходьба</w:t>
      </w:r>
      <w:r>
        <w:rPr>
          <w:spacing w:val="8"/>
        </w:rPr>
        <w:t xml:space="preserve"> </w:t>
      </w:r>
      <w:r>
        <w:t>под</w:t>
      </w:r>
      <w:r>
        <w:rPr>
          <w:spacing w:val="10"/>
        </w:rPr>
        <w:t xml:space="preserve"> </w:t>
      </w:r>
      <w:r>
        <w:t>«Марш»,</w:t>
      </w:r>
      <w:r>
        <w:rPr>
          <w:spacing w:val="11"/>
        </w:rPr>
        <w:t xml:space="preserve"> </w:t>
      </w:r>
      <w:r>
        <w:t>муз.</w:t>
      </w:r>
      <w:r>
        <w:rPr>
          <w:spacing w:val="11"/>
        </w:rPr>
        <w:t xml:space="preserve"> </w:t>
      </w:r>
      <w:r>
        <w:t>И.</w:t>
      </w:r>
      <w:r>
        <w:rPr>
          <w:spacing w:val="12"/>
        </w:rPr>
        <w:t xml:space="preserve"> </w:t>
      </w:r>
      <w:r>
        <w:rPr>
          <w:spacing w:val="-2"/>
        </w:rPr>
        <w:t>Беркович;</w:t>
      </w:r>
    </w:p>
    <w:p w:rsidR="0044132F" w:rsidRDefault="004F5E07">
      <w:pPr>
        <w:spacing w:before="34"/>
        <w:ind w:left="412"/>
      </w:pPr>
      <w:r>
        <w:t>«Веселые</w:t>
      </w:r>
      <w:r>
        <w:rPr>
          <w:spacing w:val="11"/>
        </w:rPr>
        <w:t xml:space="preserve"> </w:t>
      </w:r>
      <w:r>
        <w:t>мячики»</w:t>
      </w:r>
      <w:r>
        <w:rPr>
          <w:spacing w:val="15"/>
        </w:rPr>
        <w:t xml:space="preserve"> </w:t>
      </w:r>
      <w:r>
        <w:t>(подпрыгивание</w:t>
      </w:r>
      <w:r>
        <w:rPr>
          <w:spacing w:val="15"/>
        </w:rPr>
        <w:t xml:space="preserve"> </w:t>
      </w:r>
      <w:r>
        <w:t>и</w:t>
      </w:r>
      <w:r>
        <w:rPr>
          <w:spacing w:val="11"/>
        </w:rPr>
        <w:t xml:space="preserve"> </w:t>
      </w:r>
      <w:r>
        <w:t>бег),</w:t>
      </w:r>
      <w:r>
        <w:rPr>
          <w:spacing w:val="14"/>
        </w:rPr>
        <w:t xml:space="preserve"> </w:t>
      </w:r>
      <w:r>
        <w:t>муз.</w:t>
      </w:r>
      <w:r>
        <w:rPr>
          <w:spacing w:val="14"/>
        </w:rPr>
        <w:t xml:space="preserve"> </w:t>
      </w:r>
      <w:r>
        <w:t>М.</w:t>
      </w:r>
      <w:r>
        <w:rPr>
          <w:spacing w:val="10"/>
        </w:rPr>
        <w:t xml:space="preserve"> </w:t>
      </w:r>
      <w:r>
        <w:t>Сатулиной;</w:t>
      </w:r>
      <w:r>
        <w:rPr>
          <w:spacing w:val="11"/>
        </w:rPr>
        <w:t xml:space="preserve"> </w:t>
      </w:r>
      <w:r>
        <w:t>лиса</w:t>
      </w:r>
      <w:r>
        <w:rPr>
          <w:spacing w:val="15"/>
        </w:rPr>
        <w:t xml:space="preserve"> </w:t>
      </w:r>
      <w:r>
        <w:t>и</w:t>
      </w:r>
      <w:r>
        <w:rPr>
          <w:spacing w:val="11"/>
        </w:rPr>
        <w:t xml:space="preserve"> </w:t>
      </w:r>
      <w:r>
        <w:t>зайцы</w:t>
      </w:r>
      <w:r>
        <w:rPr>
          <w:spacing w:val="13"/>
        </w:rPr>
        <w:t xml:space="preserve"> </w:t>
      </w:r>
      <w:r>
        <w:t>под</w:t>
      </w:r>
      <w:r>
        <w:rPr>
          <w:spacing w:val="13"/>
        </w:rPr>
        <w:t xml:space="preserve"> </w:t>
      </w:r>
      <w:r>
        <w:t>муз.</w:t>
      </w:r>
      <w:r>
        <w:rPr>
          <w:spacing w:val="14"/>
        </w:rPr>
        <w:t xml:space="preserve"> </w:t>
      </w:r>
      <w:r>
        <w:t>А.</w:t>
      </w:r>
      <w:r>
        <w:rPr>
          <w:spacing w:val="14"/>
        </w:rPr>
        <w:t xml:space="preserve"> </w:t>
      </w:r>
      <w:r>
        <w:rPr>
          <w:spacing w:val="-2"/>
        </w:rPr>
        <w:t>Майкапара</w:t>
      </w:r>
    </w:p>
    <w:p w:rsidR="0044132F" w:rsidRDefault="004F5E07">
      <w:pPr>
        <w:spacing w:before="35" w:line="278" w:lineRule="auto"/>
        <w:ind w:left="412" w:right="707"/>
        <w:jc w:val="both"/>
      </w:pPr>
      <w:r>
        <w:t>«В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44132F" w:rsidRDefault="004F5E07">
      <w:pPr>
        <w:spacing w:line="276" w:lineRule="auto"/>
        <w:ind w:left="412" w:right="701"/>
        <w:jc w:val="both"/>
      </w:pPr>
      <w:r>
        <w:rPr>
          <w:b/>
        </w:rPr>
        <w:t>Этюды-драматизации</w:t>
      </w:r>
      <w:r>
        <w:t>. «Барабанщик», муз. М. Красева; «Танец осенних листочков», муз. А. Филиппенко, сл. Е. Макшанцевой;</w:t>
      </w:r>
      <w:r>
        <w:rPr>
          <w:spacing w:val="-1"/>
        </w:rPr>
        <w:t xml:space="preserve"> </w:t>
      </w:r>
      <w:r>
        <w:t>«Барабанщики», муз. Д. Кабалевского и</w:t>
      </w:r>
      <w:r>
        <w:rPr>
          <w:spacing w:val="-1"/>
        </w:rPr>
        <w:t xml:space="preserve"> </w:t>
      </w:r>
      <w:r>
        <w:t>С. Левидова;</w:t>
      </w:r>
      <w:r>
        <w:rPr>
          <w:spacing w:val="-1"/>
        </w:rPr>
        <w:t xml:space="preserve"> </w:t>
      </w:r>
      <w:r>
        <w:t>«Считалка»,</w:t>
      </w:r>
    </w:p>
    <w:p w:rsidR="0044132F" w:rsidRDefault="004F5E07">
      <w:pPr>
        <w:ind w:left="412"/>
        <w:jc w:val="both"/>
      </w:pPr>
      <w:r>
        <w:t>«Катилось</w:t>
      </w:r>
      <w:r>
        <w:rPr>
          <w:spacing w:val="-2"/>
        </w:rPr>
        <w:t xml:space="preserve"> </w:t>
      </w:r>
      <w:r>
        <w:t>яблоко», муз.</w:t>
      </w:r>
      <w:r>
        <w:rPr>
          <w:spacing w:val="2"/>
        </w:rPr>
        <w:t xml:space="preserve"> </w:t>
      </w:r>
      <w:r>
        <w:t>В.</w:t>
      </w:r>
      <w:r>
        <w:rPr>
          <w:spacing w:val="68"/>
        </w:rPr>
        <w:t xml:space="preserve">  </w:t>
      </w:r>
      <w:r>
        <w:rPr>
          <w:spacing w:val="-2"/>
        </w:rPr>
        <w:t>Агафонникова.</w:t>
      </w:r>
    </w:p>
    <w:p w:rsidR="0044132F" w:rsidRDefault="004F5E07">
      <w:pPr>
        <w:spacing w:before="33" w:line="273" w:lineRule="auto"/>
        <w:ind w:left="412" w:right="713"/>
      </w:pPr>
      <w:r>
        <w:rPr>
          <w:b/>
        </w:rPr>
        <w:t>Хороводы и пляски</w:t>
      </w:r>
      <w:r>
        <w:t>. «Топ и хлоп», муз. Т. Назарова-Метнер, сл. Е. Каргановой; «Танец с ложками» под рус. нар. мелодию; новогодние хороводы по выбору музыкального руководителя.</w:t>
      </w:r>
    </w:p>
    <w:p w:rsidR="0044132F" w:rsidRDefault="004F5E07">
      <w:pPr>
        <w:spacing w:before="4" w:line="276" w:lineRule="auto"/>
        <w:ind w:left="412" w:right="713"/>
      </w:pPr>
      <w:r>
        <w:rPr>
          <w:b/>
        </w:rPr>
        <w:t>Характерные танцы</w:t>
      </w:r>
      <w:r>
        <w:t>. «Снежинки», муз. О. Берта, обраб. Н. Метлова; «Танец зайчат» под «Польку» И. Штрауса; «Снежинки», муз. Т. Ломовой; «Бусинки» под «Галоп» И. Дунаевского.</w:t>
      </w:r>
    </w:p>
    <w:p w:rsidR="0044132F" w:rsidRDefault="004F5E07">
      <w:pPr>
        <w:spacing w:before="2" w:line="273" w:lineRule="auto"/>
        <w:ind w:left="412" w:right="673"/>
      </w:pPr>
      <w:r>
        <w:rPr>
          <w:b/>
        </w:rPr>
        <w:t>Музыкальные</w:t>
      </w:r>
      <w:r>
        <w:rPr>
          <w:b/>
          <w:spacing w:val="-3"/>
        </w:rPr>
        <w:t xml:space="preserve"> </w:t>
      </w:r>
      <w:r>
        <w:rPr>
          <w:b/>
        </w:rPr>
        <w:t>игры</w:t>
      </w:r>
      <w:r>
        <w:t>.</w:t>
      </w:r>
      <w:r>
        <w:rPr>
          <w:spacing w:val="-1"/>
        </w:rPr>
        <w:t xml:space="preserve"> </w:t>
      </w:r>
      <w:r>
        <w:t>«Курочка</w:t>
      </w:r>
      <w:r>
        <w:rPr>
          <w:spacing w:val="-3"/>
        </w:rPr>
        <w:t xml:space="preserve"> </w:t>
      </w:r>
      <w:r>
        <w:t>и петушок»,</w:t>
      </w:r>
      <w:r>
        <w:rPr>
          <w:spacing w:val="-1"/>
        </w:rPr>
        <w:t xml:space="preserve"> </w:t>
      </w:r>
      <w:r>
        <w:t>муз.</w:t>
      </w:r>
      <w:r>
        <w:rPr>
          <w:spacing w:val="-1"/>
        </w:rPr>
        <w:t xml:space="preserve"> </w:t>
      </w:r>
      <w:r>
        <w:t>Г.</w:t>
      </w:r>
      <w:r>
        <w:rPr>
          <w:spacing w:val="-1"/>
        </w:rPr>
        <w:t xml:space="preserve"> </w:t>
      </w:r>
      <w:r>
        <w:t>Фрида;</w:t>
      </w:r>
      <w:r>
        <w:rPr>
          <w:spacing w:val="-3"/>
        </w:rPr>
        <w:t xml:space="preserve"> </w:t>
      </w:r>
      <w:r>
        <w:t>«Жмурки»,</w:t>
      </w:r>
      <w:r>
        <w:rPr>
          <w:spacing w:val="-1"/>
        </w:rPr>
        <w:t xml:space="preserve"> </w:t>
      </w:r>
      <w:r>
        <w:t>муз.</w:t>
      </w:r>
      <w:r>
        <w:rPr>
          <w:spacing w:val="-1"/>
        </w:rPr>
        <w:t xml:space="preserve"> </w:t>
      </w:r>
      <w:r>
        <w:t>Ф. Флотова;</w:t>
      </w:r>
      <w:r>
        <w:rPr>
          <w:spacing w:val="-3"/>
        </w:rPr>
        <w:t xml:space="preserve"> </w:t>
      </w:r>
      <w:r>
        <w:t>«Медведь и заяц»,</w:t>
      </w:r>
      <w:r>
        <w:rPr>
          <w:spacing w:val="43"/>
        </w:rPr>
        <w:t xml:space="preserve"> </w:t>
      </w:r>
      <w:r>
        <w:t>муз.</w:t>
      </w:r>
      <w:r>
        <w:rPr>
          <w:spacing w:val="45"/>
        </w:rPr>
        <w:t xml:space="preserve"> </w:t>
      </w:r>
      <w:r>
        <w:t>В.</w:t>
      </w:r>
      <w:r>
        <w:rPr>
          <w:spacing w:val="42"/>
        </w:rPr>
        <w:t xml:space="preserve"> </w:t>
      </w:r>
      <w:r>
        <w:t>Ребикова;</w:t>
      </w:r>
      <w:r>
        <w:rPr>
          <w:spacing w:val="43"/>
        </w:rPr>
        <w:t xml:space="preserve"> </w:t>
      </w:r>
      <w:r>
        <w:t>«Самолеты»,</w:t>
      </w:r>
      <w:r>
        <w:rPr>
          <w:spacing w:val="46"/>
        </w:rPr>
        <w:t xml:space="preserve"> </w:t>
      </w:r>
      <w:r>
        <w:t>муз.</w:t>
      </w:r>
      <w:r>
        <w:rPr>
          <w:spacing w:val="45"/>
        </w:rPr>
        <w:t xml:space="preserve"> </w:t>
      </w:r>
      <w:r>
        <w:t>М.</w:t>
      </w:r>
      <w:r>
        <w:rPr>
          <w:spacing w:val="46"/>
        </w:rPr>
        <w:t xml:space="preserve"> </w:t>
      </w:r>
      <w:r>
        <w:t>Магиденко;</w:t>
      </w:r>
      <w:r>
        <w:rPr>
          <w:spacing w:val="43"/>
        </w:rPr>
        <w:t xml:space="preserve"> </w:t>
      </w:r>
      <w:r>
        <w:t>«Найди</w:t>
      </w:r>
      <w:r>
        <w:rPr>
          <w:spacing w:val="44"/>
        </w:rPr>
        <w:t xml:space="preserve"> </w:t>
      </w:r>
      <w:r>
        <w:t>себе</w:t>
      </w:r>
      <w:r>
        <w:rPr>
          <w:spacing w:val="47"/>
        </w:rPr>
        <w:t xml:space="preserve"> </w:t>
      </w:r>
      <w:r>
        <w:t>пару»,</w:t>
      </w:r>
      <w:r>
        <w:rPr>
          <w:spacing w:val="46"/>
        </w:rPr>
        <w:t xml:space="preserve"> </w:t>
      </w:r>
      <w:r>
        <w:t>муз.</w:t>
      </w:r>
      <w:r>
        <w:rPr>
          <w:spacing w:val="45"/>
        </w:rPr>
        <w:t xml:space="preserve"> </w:t>
      </w:r>
      <w:r>
        <w:t>Т.</w:t>
      </w:r>
      <w:r>
        <w:rPr>
          <w:spacing w:val="46"/>
        </w:rPr>
        <w:t xml:space="preserve"> </w:t>
      </w:r>
      <w:r>
        <w:rPr>
          <w:spacing w:val="-2"/>
        </w:rPr>
        <w:t>Ломовой;</w:t>
      </w:r>
    </w:p>
    <w:p w:rsidR="0044132F" w:rsidRDefault="004F5E07">
      <w:pPr>
        <w:spacing w:before="3"/>
        <w:ind w:left="412"/>
      </w:pPr>
      <w:r>
        <w:t>«Займи</w:t>
      </w:r>
      <w:r>
        <w:rPr>
          <w:spacing w:val="-2"/>
        </w:rPr>
        <w:t xml:space="preserve"> </w:t>
      </w:r>
      <w:r>
        <w:t>домик»,</w:t>
      </w:r>
      <w:r>
        <w:rPr>
          <w:spacing w:val="-4"/>
        </w:rPr>
        <w:t xml:space="preserve"> </w:t>
      </w:r>
      <w:r>
        <w:t>муз.</w:t>
      </w:r>
      <w:r>
        <w:rPr>
          <w:spacing w:val="-1"/>
        </w:rPr>
        <w:t xml:space="preserve"> </w:t>
      </w:r>
      <w:r>
        <w:t>М.</w:t>
      </w:r>
      <w:r>
        <w:rPr>
          <w:spacing w:val="-2"/>
        </w:rPr>
        <w:t xml:space="preserve"> Магиденко.</w:t>
      </w:r>
    </w:p>
    <w:p w:rsidR="0044132F" w:rsidRDefault="004F5E07">
      <w:pPr>
        <w:spacing w:before="39" w:line="276" w:lineRule="auto"/>
        <w:ind w:left="412" w:right="694"/>
        <w:jc w:val="both"/>
      </w:pPr>
      <w:r>
        <w:rPr>
          <w:b/>
        </w:rPr>
        <w:t>Игры с пением</w:t>
      </w:r>
      <w:r>
        <w:t xml:space="preserve">. «Огородная-хороводная», муз. Б. Можжевелова, сл. А. Пассовой; «Гуси, лебеди и волк», муз. Е. Тиличеевой, сл. М. Булатова; «Мы на луг ходили», муз. А. Филиппенко, сл. Н. </w:t>
      </w:r>
      <w:r>
        <w:rPr>
          <w:spacing w:val="-2"/>
        </w:rPr>
        <w:t>Кукловской.</w:t>
      </w:r>
    </w:p>
    <w:p w:rsidR="0044132F" w:rsidRDefault="004F5E07">
      <w:pPr>
        <w:spacing w:line="276" w:lineRule="auto"/>
        <w:ind w:left="412" w:right="721"/>
        <w:jc w:val="both"/>
      </w:pPr>
      <w:r>
        <w:rPr>
          <w:b/>
        </w:rPr>
        <w:t>Песенное</w:t>
      </w:r>
      <w:r>
        <w:rPr>
          <w:b/>
          <w:spacing w:val="-4"/>
        </w:rPr>
        <w:t xml:space="preserve"> </w:t>
      </w:r>
      <w:r>
        <w:rPr>
          <w:b/>
        </w:rPr>
        <w:t>творчество</w:t>
      </w:r>
      <w:r>
        <w:t>.</w:t>
      </w:r>
      <w:r>
        <w:rPr>
          <w:spacing w:val="-3"/>
        </w:rPr>
        <w:t xml:space="preserve"> </w:t>
      </w:r>
      <w:r>
        <w:t>«Как</w:t>
      </w:r>
      <w:r>
        <w:rPr>
          <w:spacing w:val="-3"/>
        </w:rPr>
        <w:t xml:space="preserve"> </w:t>
      </w:r>
      <w:r>
        <w:t>тебя</w:t>
      </w:r>
      <w:r>
        <w:rPr>
          <w:spacing w:val="-4"/>
        </w:rPr>
        <w:t xml:space="preserve"> </w:t>
      </w:r>
      <w:r>
        <w:t>зовут?»;</w:t>
      </w:r>
      <w:r>
        <w:rPr>
          <w:spacing w:val="-4"/>
        </w:rPr>
        <w:t xml:space="preserve"> </w:t>
      </w:r>
      <w:r>
        <w:t>«Что</w:t>
      </w:r>
      <w:r>
        <w:rPr>
          <w:spacing w:val="-2"/>
        </w:rPr>
        <w:t xml:space="preserve"> </w:t>
      </w:r>
      <w:r>
        <w:t>ты</w:t>
      </w:r>
      <w:r>
        <w:rPr>
          <w:spacing w:val="-7"/>
        </w:rPr>
        <w:t xml:space="preserve"> </w:t>
      </w:r>
      <w:r>
        <w:t>хочешь,</w:t>
      </w:r>
      <w:r>
        <w:rPr>
          <w:spacing w:val="-3"/>
        </w:rPr>
        <w:t xml:space="preserve"> </w:t>
      </w:r>
      <w:r>
        <w:t>кошечка?»;</w:t>
      </w:r>
      <w:r>
        <w:rPr>
          <w:spacing w:val="-4"/>
        </w:rPr>
        <w:t xml:space="preserve"> </w:t>
      </w:r>
      <w:r>
        <w:t>«Наша</w:t>
      </w:r>
      <w:r>
        <w:rPr>
          <w:spacing w:val="-4"/>
        </w:rPr>
        <w:t xml:space="preserve"> </w:t>
      </w:r>
      <w:r>
        <w:t>песенка</w:t>
      </w:r>
      <w:r>
        <w:rPr>
          <w:spacing w:val="-4"/>
        </w:rPr>
        <w:t xml:space="preserve"> </w:t>
      </w:r>
      <w:r>
        <w:t>простая»,</w:t>
      </w:r>
      <w:r>
        <w:rPr>
          <w:spacing w:val="-3"/>
        </w:rPr>
        <w:t xml:space="preserve"> </w:t>
      </w:r>
      <w:r>
        <w:t>муз. А. Александрова, сл. М. Ивенсен; «Курочка-рябушечка», муз. Г. Лобачева, сл. Народные.</w:t>
      </w:r>
    </w:p>
    <w:p w:rsidR="0044132F" w:rsidRDefault="004F5E07">
      <w:pPr>
        <w:spacing w:line="252" w:lineRule="exact"/>
        <w:ind w:left="412"/>
        <w:jc w:val="both"/>
      </w:pPr>
      <w:r>
        <w:rPr>
          <w:b/>
        </w:rPr>
        <w:t>Развитие</w:t>
      </w:r>
      <w:r>
        <w:rPr>
          <w:b/>
          <w:spacing w:val="-6"/>
        </w:rPr>
        <w:t xml:space="preserve"> </w:t>
      </w:r>
      <w:r>
        <w:rPr>
          <w:b/>
        </w:rPr>
        <w:t>танцевально-игрового</w:t>
      </w:r>
      <w:r>
        <w:rPr>
          <w:b/>
          <w:spacing w:val="-3"/>
        </w:rPr>
        <w:t xml:space="preserve"> </w:t>
      </w:r>
      <w:r>
        <w:rPr>
          <w:b/>
        </w:rPr>
        <w:t>творчества</w:t>
      </w:r>
      <w:r>
        <w:t>.</w:t>
      </w:r>
      <w:r>
        <w:rPr>
          <w:spacing w:val="-3"/>
        </w:rPr>
        <w:t xml:space="preserve"> </w:t>
      </w:r>
      <w:r>
        <w:t>«Лошадка»,</w:t>
      </w:r>
      <w:r>
        <w:rPr>
          <w:spacing w:val="-4"/>
        </w:rPr>
        <w:t xml:space="preserve"> </w:t>
      </w:r>
      <w:r>
        <w:t>муз.</w:t>
      </w:r>
      <w:r>
        <w:rPr>
          <w:spacing w:val="-7"/>
        </w:rPr>
        <w:t xml:space="preserve"> </w:t>
      </w:r>
      <w:r>
        <w:t>Н.</w:t>
      </w:r>
      <w:r>
        <w:rPr>
          <w:spacing w:val="-7"/>
        </w:rPr>
        <w:t xml:space="preserve"> </w:t>
      </w:r>
      <w:r>
        <w:t>Потоловского;</w:t>
      </w:r>
      <w:r>
        <w:rPr>
          <w:spacing w:val="-5"/>
        </w:rPr>
        <w:t xml:space="preserve"> </w:t>
      </w:r>
      <w:r>
        <w:rPr>
          <w:spacing w:val="-2"/>
        </w:rPr>
        <w:t>«Зайчики»,</w:t>
      </w:r>
    </w:p>
    <w:p w:rsidR="0044132F" w:rsidRDefault="004F5E07">
      <w:pPr>
        <w:spacing w:before="39" w:line="276" w:lineRule="auto"/>
        <w:ind w:left="412" w:right="713"/>
      </w:pPr>
      <w:r>
        <w:t>«Наседка и цыплята», «Воробей», муз. Т. Ломовой; «Ой, хмель мой, хмелек», рус. нар. мелодия, обраб.</w:t>
      </w:r>
      <w:r>
        <w:rPr>
          <w:spacing w:val="-3"/>
        </w:rPr>
        <w:t xml:space="preserve"> </w:t>
      </w:r>
      <w:r>
        <w:t>М.</w:t>
      </w:r>
      <w:r>
        <w:rPr>
          <w:spacing w:val="-6"/>
        </w:rPr>
        <w:t xml:space="preserve"> </w:t>
      </w:r>
      <w:r>
        <w:t>Раухвергера;</w:t>
      </w:r>
      <w:r>
        <w:rPr>
          <w:spacing w:val="-5"/>
        </w:rPr>
        <w:t xml:space="preserve"> </w:t>
      </w:r>
      <w:r>
        <w:t>«Кукла»,</w:t>
      </w:r>
      <w:r>
        <w:rPr>
          <w:spacing w:val="-3"/>
        </w:rPr>
        <w:t xml:space="preserve"> </w:t>
      </w:r>
      <w:r>
        <w:t>муз.</w:t>
      </w:r>
      <w:r>
        <w:rPr>
          <w:spacing w:val="-3"/>
        </w:rPr>
        <w:t xml:space="preserve"> </w:t>
      </w:r>
      <w:r>
        <w:t>М.</w:t>
      </w:r>
      <w:r>
        <w:rPr>
          <w:spacing w:val="-6"/>
        </w:rPr>
        <w:t xml:space="preserve"> </w:t>
      </w:r>
      <w:r>
        <w:t>Старокадомского;</w:t>
      </w:r>
      <w:r>
        <w:rPr>
          <w:spacing w:val="-8"/>
        </w:rPr>
        <w:t xml:space="preserve"> </w:t>
      </w:r>
      <w:r>
        <w:t>«Медвежата»,</w:t>
      </w:r>
      <w:r>
        <w:rPr>
          <w:spacing w:val="-3"/>
        </w:rPr>
        <w:t xml:space="preserve"> </w:t>
      </w:r>
      <w:r>
        <w:t>муз.</w:t>
      </w:r>
      <w:r>
        <w:rPr>
          <w:spacing w:val="-3"/>
        </w:rPr>
        <w:t xml:space="preserve"> </w:t>
      </w:r>
      <w:r>
        <w:t>М.</w:t>
      </w:r>
      <w:r>
        <w:rPr>
          <w:spacing w:val="-6"/>
        </w:rPr>
        <w:t xml:space="preserve"> </w:t>
      </w:r>
      <w:r>
        <w:t>Красева,</w:t>
      </w:r>
      <w:r>
        <w:rPr>
          <w:spacing w:val="-3"/>
        </w:rPr>
        <w:t xml:space="preserve"> </w:t>
      </w:r>
      <w:r>
        <w:t>сл.</w:t>
      </w:r>
      <w:r>
        <w:rPr>
          <w:spacing w:val="-3"/>
        </w:rPr>
        <w:t xml:space="preserve"> </w:t>
      </w:r>
      <w:r>
        <w:t xml:space="preserve">Н. </w:t>
      </w:r>
      <w:r>
        <w:rPr>
          <w:spacing w:val="-2"/>
        </w:rPr>
        <w:t>Френкель.</w:t>
      </w:r>
    </w:p>
    <w:p w:rsidR="0044132F" w:rsidRDefault="004F5E07">
      <w:pPr>
        <w:spacing w:line="252" w:lineRule="exact"/>
        <w:ind w:left="412"/>
      </w:pPr>
      <w:r>
        <w:rPr>
          <w:b/>
        </w:rPr>
        <w:t>Музыкально-дидактические</w:t>
      </w:r>
      <w:r>
        <w:rPr>
          <w:b/>
          <w:spacing w:val="-8"/>
        </w:rPr>
        <w:t xml:space="preserve"> </w:t>
      </w:r>
      <w:r>
        <w:rPr>
          <w:b/>
        </w:rPr>
        <w:t>игры.</w:t>
      </w:r>
      <w:r>
        <w:rPr>
          <w:b/>
          <w:spacing w:val="-4"/>
        </w:rPr>
        <w:t xml:space="preserve"> </w:t>
      </w:r>
      <w:r>
        <w:t>Развитие</w:t>
      </w:r>
      <w:r>
        <w:rPr>
          <w:spacing w:val="-5"/>
        </w:rPr>
        <w:t xml:space="preserve"> </w:t>
      </w:r>
      <w:r>
        <w:t>звуковысотного</w:t>
      </w:r>
      <w:r>
        <w:rPr>
          <w:spacing w:val="-2"/>
        </w:rPr>
        <w:t xml:space="preserve"> </w:t>
      </w:r>
      <w:r>
        <w:t>слуха.</w:t>
      </w:r>
      <w:r>
        <w:rPr>
          <w:spacing w:val="-3"/>
        </w:rPr>
        <w:t xml:space="preserve"> </w:t>
      </w:r>
      <w:r>
        <w:t>«Птицы</w:t>
      </w:r>
      <w:r>
        <w:rPr>
          <w:spacing w:val="-4"/>
        </w:rPr>
        <w:t xml:space="preserve"> </w:t>
      </w:r>
      <w:r>
        <w:t>и</w:t>
      </w:r>
      <w:r>
        <w:rPr>
          <w:spacing w:val="-5"/>
        </w:rPr>
        <w:t xml:space="preserve"> </w:t>
      </w:r>
      <w:r>
        <w:rPr>
          <w:spacing w:val="-2"/>
        </w:rPr>
        <w:t>птенчики»,</w:t>
      </w:r>
    </w:p>
    <w:p w:rsidR="0044132F" w:rsidRDefault="004F5E07">
      <w:pPr>
        <w:spacing w:before="39"/>
        <w:ind w:left="412"/>
      </w:pPr>
      <w:r>
        <w:t>«Качели».</w:t>
      </w:r>
      <w:r>
        <w:rPr>
          <w:spacing w:val="-5"/>
        </w:rPr>
        <w:t xml:space="preserve"> </w:t>
      </w:r>
      <w:r>
        <w:t>Развитие</w:t>
      </w:r>
      <w:r>
        <w:rPr>
          <w:spacing w:val="-5"/>
        </w:rPr>
        <w:t xml:space="preserve"> </w:t>
      </w:r>
      <w:r>
        <w:t>ритмического</w:t>
      </w:r>
      <w:r>
        <w:rPr>
          <w:spacing w:val="-3"/>
        </w:rPr>
        <w:t xml:space="preserve"> </w:t>
      </w:r>
      <w:r>
        <w:t>слуха.</w:t>
      </w:r>
      <w:r>
        <w:rPr>
          <w:spacing w:val="-3"/>
        </w:rPr>
        <w:t xml:space="preserve"> </w:t>
      </w:r>
      <w:r>
        <w:t>«Петушок,</w:t>
      </w:r>
      <w:r>
        <w:rPr>
          <w:spacing w:val="-3"/>
        </w:rPr>
        <w:t xml:space="preserve"> </w:t>
      </w:r>
      <w:r>
        <w:t>курочка</w:t>
      </w:r>
      <w:r>
        <w:rPr>
          <w:spacing w:val="-5"/>
        </w:rPr>
        <w:t xml:space="preserve"> </w:t>
      </w:r>
      <w:r>
        <w:t>и</w:t>
      </w:r>
      <w:r>
        <w:rPr>
          <w:spacing w:val="-6"/>
        </w:rPr>
        <w:t xml:space="preserve"> </w:t>
      </w:r>
      <w:r>
        <w:t>цыпленок»,</w:t>
      </w:r>
      <w:r>
        <w:rPr>
          <w:spacing w:val="-3"/>
        </w:rPr>
        <w:t xml:space="preserve"> </w:t>
      </w:r>
      <w:r>
        <w:t>«Кто</w:t>
      </w:r>
      <w:r>
        <w:rPr>
          <w:spacing w:val="-6"/>
        </w:rPr>
        <w:t xml:space="preserve"> </w:t>
      </w:r>
      <w:r>
        <w:t>как</w:t>
      </w:r>
      <w:r>
        <w:rPr>
          <w:spacing w:val="-3"/>
        </w:rPr>
        <w:t xml:space="preserve"> </w:t>
      </w:r>
      <w:r>
        <w:rPr>
          <w:spacing w:val="-2"/>
        </w:rPr>
        <w:t>идет?»,</w:t>
      </w:r>
    </w:p>
    <w:p w:rsidR="0044132F" w:rsidRDefault="004F5E07">
      <w:pPr>
        <w:spacing w:before="39"/>
        <w:ind w:left="412"/>
      </w:pPr>
      <w:r>
        <w:t>«Веселые</w:t>
      </w:r>
      <w:r>
        <w:rPr>
          <w:spacing w:val="-5"/>
        </w:rPr>
        <w:t xml:space="preserve"> </w:t>
      </w:r>
      <w:r>
        <w:t>дудочки»;</w:t>
      </w:r>
      <w:r>
        <w:rPr>
          <w:spacing w:val="-5"/>
        </w:rPr>
        <w:t xml:space="preserve"> </w:t>
      </w:r>
      <w:r>
        <w:t>«Сыграй,</w:t>
      </w:r>
      <w:r>
        <w:rPr>
          <w:spacing w:val="-2"/>
        </w:rPr>
        <w:t xml:space="preserve"> </w:t>
      </w:r>
      <w:r>
        <w:t>как</w:t>
      </w:r>
      <w:r>
        <w:rPr>
          <w:spacing w:val="-3"/>
        </w:rPr>
        <w:t xml:space="preserve"> </w:t>
      </w:r>
      <w:r>
        <w:t>я».</w:t>
      </w:r>
      <w:r>
        <w:rPr>
          <w:spacing w:val="-2"/>
        </w:rPr>
        <w:t xml:space="preserve"> </w:t>
      </w:r>
      <w:r>
        <w:t>Развитие</w:t>
      </w:r>
      <w:r>
        <w:rPr>
          <w:spacing w:val="-5"/>
        </w:rPr>
        <w:t xml:space="preserve"> </w:t>
      </w:r>
      <w:r>
        <w:t>тембрового</w:t>
      </w:r>
      <w:r>
        <w:rPr>
          <w:spacing w:val="-1"/>
        </w:rPr>
        <w:t xml:space="preserve"> </w:t>
      </w:r>
      <w:r>
        <w:t>и</w:t>
      </w:r>
      <w:r>
        <w:rPr>
          <w:spacing w:val="-5"/>
        </w:rPr>
        <w:t xml:space="preserve"> </w:t>
      </w:r>
      <w:r>
        <w:t>динамического</w:t>
      </w:r>
      <w:r>
        <w:rPr>
          <w:spacing w:val="-2"/>
        </w:rPr>
        <w:t xml:space="preserve"> </w:t>
      </w:r>
      <w:r>
        <w:t>слуха.</w:t>
      </w:r>
      <w:r>
        <w:rPr>
          <w:spacing w:val="-2"/>
        </w:rPr>
        <w:t xml:space="preserve"> </w:t>
      </w:r>
      <w:r>
        <w:t>«Громко-</w:t>
      </w:r>
      <w:r>
        <w:rPr>
          <w:spacing w:val="-2"/>
        </w:rPr>
        <w:t>тихо»,</w:t>
      </w:r>
    </w:p>
    <w:p w:rsidR="0044132F" w:rsidRDefault="004F5E07">
      <w:pPr>
        <w:spacing w:before="39" w:line="273" w:lineRule="auto"/>
        <w:ind w:left="412" w:right="713"/>
      </w:pPr>
      <w:r>
        <w:t>«Узнай</w:t>
      </w:r>
      <w:r>
        <w:rPr>
          <w:spacing w:val="-5"/>
        </w:rPr>
        <w:t xml:space="preserve"> </w:t>
      </w:r>
      <w:r>
        <w:t>свой</w:t>
      </w:r>
      <w:r>
        <w:rPr>
          <w:spacing w:val="-5"/>
        </w:rPr>
        <w:t xml:space="preserve"> </w:t>
      </w:r>
      <w:r>
        <w:t>инструмент»;</w:t>
      </w:r>
      <w:r>
        <w:rPr>
          <w:spacing w:val="-5"/>
        </w:rPr>
        <w:t xml:space="preserve"> </w:t>
      </w:r>
      <w:r>
        <w:t>«Угадай,</w:t>
      </w:r>
      <w:r>
        <w:rPr>
          <w:spacing w:val="-3"/>
        </w:rPr>
        <w:t xml:space="preserve"> </w:t>
      </w:r>
      <w:r>
        <w:t>на</w:t>
      </w:r>
      <w:r>
        <w:rPr>
          <w:spacing w:val="-5"/>
        </w:rPr>
        <w:t xml:space="preserve"> </w:t>
      </w:r>
      <w:r>
        <w:t>чем играю».</w:t>
      </w:r>
      <w:r>
        <w:rPr>
          <w:spacing w:val="-7"/>
        </w:rPr>
        <w:t xml:space="preserve"> </w:t>
      </w:r>
      <w:r>
        <w:t>Определение</w:t>
      </w:r>
      <w:r>
        <w:rPr>
          <w:spacing w:val="-5"/>
        </w:rPr>
        <w:t xml:space="preserve"> </w:t>
      </w:r>
      <w:r>
        <w:t>жанра</w:t>
      </w:r>
      <w:r>
        <w:rPr>
          <w:spacing w:val="-5"/>
        </w:rPr>
        <w:t xml:space="preserve"> </w:t>
      </w:r>
      <w:r>
        <w:t>и</w:t>
      </w:r>
      <w:r>
        <w:rPr>
          <w:spacing w:val="-5"/>
        </w:rPr>
        <w:t xml:space="preserve"> </w:t>
      </w:r>
      <w:r>
        <w:t>развитие</w:t>
      </w:r>
      <w:r>
        <w:rPr>
          <w:spacing w:val="-5"/>
        </w:rPr>
        <w:t xml:space="preserve"> </w:t>
      </w:r>
      <w:r>
        <w:t>памяти.</w:t>
      </w:r>
      <w:r>
        <w:rPr>
          <w:spacing w:val="-3"/>
        </w:rPr>
        <w:t xml:space="preserve"> </w:t>
      </w:r>
      <w:r>
        <w:t>«Что делает кукла?», «Узнай и спой песню по картинке», «Музыкальный магазин».</w:t>
      </w:r>
    </w:p>
    <w:p w:rsidR="0044132F" w:rsidRDefault="004F5E07">
      <w:pPr>
        <w:spacing w:before="3" w:line="276" w:lineRule="auto"/>
        <w:ind w:left="412" w:right="713"/>
      </w:pPr>
      <w:r>
        <w:rPr>
          <w:b/>
        </w:rPr>
        <w:t>Игра</w:t>
      </w:r>
      <w:r>
        <w:rPr>
          <w:b/>
          <w:spacing w:val="40"/>
        </w:rPr>
        <w:t xml:space="preserve"> </w:t>
      </w:r>
      <w:r>
        <w:rPr>
          <w:b/>
        </w:rPr>
        <w:t>на</w:t>
      </w:r>
      <w:r>
        <w:rPr>
          <w:b/>
          <w:spacing w:val="40"/>
        </w:rPr>
        <w:t xml:space="preserve"> </w:t>
      </w:r>
      <w:r>
        <w:rPr>
          <w:b/>
        </w:rPr>
        <w:t>детских</w:t>
      </w:r>
      <w:r>
        <w:rPr>
          <w:b/>
          <w:spacing w:val="40"/>
        </w:rPr>
        <w:t xml:space="preserve"> </w:t>
      </w:r>
      <w:r>
        <w:rPr>
          <w:b/>
        </w:rPr>
        <w:t>музыкальных</w:t>
      </w:r>
      <w:r>
        <w:rPr>
          <w:b/>
          <w:spacing w:val="40"/>
        </w:rPr>
        <w:t xml:space="preserve"> </w:t>
      </w:r>
      <w:r>
        <w:rPr>
          <w:b/>
        </w:rPr>
        <w:t>инструментах</w:t>
      </w:r>
      <w:r>
        <w:t>.</w:t>
      </w:r>
      <w:r>
        <w:rPr>
          <w:spacing w:val="40"/>
        </w:rPr>
        <w:t xml:space="preserve"> </w:t>
      </w:r>
      <w:r>
        <w:t>«Гармошка»,</w:t>
      </w:r>
      <w:r>
        <w:rPr>
          <w:spacing w:val="40"/>
        </w:rPr>
        <w:t xml:space="preserve"> </w:t>
      </w:r>
      <w:r>
        <w:t>«Небо</w:t>
      </w:r>
      <w:r>
        <w:rPr>
          <w:spacing w:val="40"/>
        </w:rPr>
        <w:t xml:space="preserve"> </w:t>
      </w:r>
      <w:r>
        <w:t>синее»,</w:t>
      </w:r>
      <w:r>
        <w:rPr>
          <w:spacing w:val="40"/>
        </w:rPr>
        <w:t xml:space="preserve"> </w:t>
      </w:r>
      <w:r>
        <w:t>«Андрей-воробей», муз. Е. Тиличеевой, сл. М. Долинова; «Сорока-сорока», рус. нар. прибаутка, обр. Т. Попатенко.</w:t>
      </w:r>
    </w:p>
    <w:p w:rsidR="0044132F" w:rsidRDefault="004F5E07">
      <w:pPr>
        <w:spacing w:before="3"/>
        <w:ind w:left="392"/>
      </w:pPr>
      <w:r>
        <w:t>От</w:t>
      </w:r>
      <w:r>
        <w:rPr>
          <w:spacing w:val="-3"/>
        </w:rPr>
        <w:t xml:space="preserve"> </w:t>
      </w:r>
      <w:r>
        <w:t>5</w:t>
      </w:r>
      <w:r>
        <w:rPr>
          <w:spacing w:val="1"/>
        </w:rPr>
        <w:t xml:space="preserve"> </w:t>
      </w:r>
      <w:r>
        <w:t>лет</w:t>
      </w:r>
      <w:r>
        <w:rPr>
          <w:spacing w:val="-1"/>
        </w:rPr>
        <w:t xml:space="preserve"> </w:t>
      </w:r>
      <w:r>
        <w:t>до</w:t>
      </w:r>
      <w:r>
        <w:rPr>
          <w:spacing w:val="-3"/>
        </w:rPr>
        <w:t xml:space="preserve"> </w:t>
      </w:r>
      <w:r>
        <w:t>6</w:t>
      </w:r>
      <w:r>
        <w:rPr>
          <w:spacing w:val="2"/>
        </w:rPr>
        <w:t xml:space="preserve"> </w:t>
      </w:r>
      <w:r>
        <w:rPr>
          <w:spacing w:val="-4"/>
        </w:rPr>
        <w:t>лет.</w:t>
      </w:r>
    </w:p>
    <w:p w:rsidR="0044132F" w:rsidRDefault="004F5E07">
      <w:pPr>
        <w:spacing w:before="35" w:line="276" w:lineRule="auto"/>
        <w:ind w:left="412" w:right="716"/>
        <w:jc w:val="both"/>
      </w:pPr>
      <w:r>
        <w:rPr>
          <w:b/>
        </w:rPr>
        <w:t xml:space="preserve">Слушание. </w:t>
      </w:r>
      <w:r>
        <w:t>«Зима», муз. П. Чайковского, сл. А. Плещеева; «Осенняя песня», из цикла «Времена года» П. Чайковского; «Полька»; муз. Д. Львова-Компанейца, сл. 3. Петровой; «Моя</w:t>
      </w:r>
      <w:r>
        <w:rPr>
          <w:spacing w:val="-3"/>
        </w:rPr>
        <w:t xml:space="preserve"> </w:t>
      </w:r>
      <w:r>
        <w:t>Россия», муз. Г. Струве,</w:t>
      </w:r>
      <w:r>
        <w:rPr>
          <w:spacing w:val="59"/>
        </w:rPr>
        <w:t xml:space="preserve"> </w:t>
      </w:r>
      <w:r>
        <w:t>сл.</w:t>
      </w:r>
      <w:r>
        <w:rPr>
          <w:spacing w:val="59"/>
        </w:rPr>
        <w:t xml:space="preserve"> </w:t>
      </w:r>
      <w:r>
        <w:t>Н.</w:t>
      </w:r>
      <w:r>
        <w:rPr>
          <w:spacing w:val="59"/>
        </w:rPr>
        <w:t xml:space="preserve"> </w:t>
      </w:r>
      <w:r>
        <w:t>Соловьевой;</w:t>
      </w:r>
      <w:r>
        <w:rPr>
          <w:spacing w:val="57"/>
        </w:rPr>
        <w:t xml:space="preserve"> </w:t>
      </w:r>
      <w:r>
        <w:t>«Детская</w:t>
      </w:r>
      <w:r>
        <w:rPr>
          <w:spacing w:val="61"/>
        </w:rPr>
        <w:t xml:space="preserve"> </w:t>
      </w:r>
      <w:r>
        <w:t>полька»,</w:t>
      </w:r>
      <w:r>
        <w:rPr>
          <w:spacing w:val="59"/>
        </w:rPr>
        <w:t xml:space="preserve"> </w:t>
      </w:r>
      <w:r>
        <w:t>муз.</w:t>
      </w:r>
      <w:r>
        <w:rPr>
          <w:spacing w:val="59"/>
        </w:rPr>
        <w:t xml:space="preserve"> </w:t>
      </w:r>
      <w:r>
        <w:t>М.</w:t>
      </w:r>
      <w:r>
        <w:rPr>
          <w:spacing w:val="59"/>
        </w:rPr>
        <w:t xml:space="preserve"> </w:t>
      </w:r>
      <w:r>
        <w:t>Глинки;</w:t>
      </w:r>
      <w:r>
        <w:rPr>
          <w:spacing w:val="57"/>
        </w:rPr>
        <w:t xml:space="preserve"> </w:t>
      </w:r>
      <w:r>
        <w:t>«Жаворонок»,</w:t>
      </w:r>
      <w:r>
        <w:rPr>
          <w:spacing w:val="59"/>
        </w:rPr>
        <w:t xml:space="preserve"> </w:t>
      </w:r>
      <w:r>
        <w:t>муз.</w:t>
      </w:r>
      <w:r>
        <w:rPr>
          <w:spacing w:val="59"/>
        </w:rPr>
        <w:t xml:space="preserve"> </w:t>
      </w:r>
      <w:r>
        <w:t>М.</w:t>
      </w:r>
      <w:r>
        <w:rPr>
          <w:spacing w:val="59"/>
        </w:rPr>
        <w:t xml:space="preserve"> </w:t>
      </w:r>
      <w:r>
        <w:t>Глинки;</w:t>
      </w:r>
    </w:p>
    <w:p w:rsidR="0044132F" w:rsidRDefault="004F5E07">
      <w:pPr>
        <w:ind w:left="412"/>
      </w:pPr>
      <w:r>
        <w:t>«Мотылек»,</w:t>
      </w:r>
      <w:r>
        <w:rPr>
          <w:spacing w:val="-9"/>
        </w:rPr>
        <w:t xml:space="preserve"> </w:t>
      </w:r>
      <w:r>
        <w:t>муз.</w:t>
      </w:r>
      <w:r>
        <w:rPr>
          <w:spacing w:val="-2"/>
        </w:rPr>
        <w:t xml:space="preserve"> </w:t>
      </w:r>
      <w:r>
        <w:t>С.</w:t>
      </w:r>
      <w:r>
        <w:rPr>
          <w:spacing w:val="-3"/>
        </w:rPr>
        <w:t xml:space="preserve"> </w:t>
      </w:r>
      <w:r>
        <w:t>Майкапара;</w:t>
      </w:r>
      <w:r>
        <w:rPr>
          <w:spacing w:val="-4"/>
        </w:rPr>
        <w:t xml:space="preserve"> </w:t>
      </w:r>
      <w:r>
        <w:t>«Пляска</w:t>
      </w:r>
      <w:r>
        <w:rPr>
          <w:spacing w:val="-1"/>
        </w:rPr>
        <w:t xml:space="preserve"> </w:t>
      </w:r>
      <w:r>
        <w:t>птиц»,</w:t>
      </w:r>
      <w:r>
        <w:rPr>
          <w:spacing w:val="-2"/>
        </w:rPr>
        <w:t xml:space="preserve"> </w:t>
      </w:r>
      <w:r>
        <w:t>«Колыбельная»,</w:t>
      </w:r>
      <w:r>
        <w:rPr>
          <w:spacing w:val="-3"/>
        </w:rPr>
        <w:t xml:space="preserve"> </w:t>
      </w:r>
      <w:r>
        <w:t>муз.</w:t>
      </w:r>
      <w:r>
        <w:rPr>
          <w:spacing w:val="-2"/>
        </w:rPr>
        <w:t xml:space="preserve"> </w:t>
      </w:r>
      <w:r>
        <w:t>Н.</w:t>
      </w:r>
      <w:r>
        <w:rPr>
          <w:spacing w:val="-6"/>
        </w:rPr>
        <w:t xml:space="preserve"> </w:t>
      </w:r>
      <w:r>
        <w:t>Римского-</w:t>
      </w:r>
      <w:r>
        <w:rPr>
          <w:spacing w:val="-2"/>
        </w:rPr>
        <w:t>Корсакова.</w:t>
      </w:r>
    </w:p>
    <w:p w:rsidR="0044132F" w:rsidRDefault="004F5E07">
      <w:pPr>
        <w:spacing w:before="38"/>
        <w:ind w:left="392"/>
      </w:pPr>
      <w:r>
        <w:rPr>
          <w:b/>
        </w:rPr>
        <w:t>Пение</w:t>
      </w:r>
      <w:r>
        <w:t>.</w:t>
      </w:r>
      <w:r>
        <w:rPr>
          <w:spacing w:val="39"/>
        </w:rPr>
        <w:t xml:space="preserve"> </w:t>
      </w:r>
      <w:r>
        <w:t>Упражнения</w:t>
      </w:r>
      <w:r>
        <w:rPr>
          <w:spacing w:val="37"/>
        </w:rPr>
        <w:t xml:space="preserve"> </w:t>
      </w:r>
      <w:r>
        <w:t>на</w:t>
      </w:r>
      <w:r>
        <w:rPr>
          <w:spacing w:val="36"/>
        </w:rPr>
        <w:t xml:space="preserve"> </w:t>
      </w:r>
      <w:r>
        <w:t>развитие</w:t>
      </w:r>
      <w:r>
        <w:rPr>
          <w:spacing w:val="36"/>
        </w:rPr>
        <w:t xml:space="preserve"> </w:t>
      </w:r>
      <w:r>
        <w:t>слуха</w:t>
      </w:r>
      <w:r>
        <w:rPr>
          <w:spacing w:val="41"/>
        </w:rPr>
        <w:t xml:space="preserve"> </w:t>
      </w:r>
      <w:r>
        <w:t>и</w:t>
      </w:r>
      <w:r>
        <w:rPr>
          <w:spacing w:val="40"/>
        </w:rPr>
        <w:t xml:space="preserve"> </w:t>
      </w:r>
      <w:r>
        <w:t>голоса.</w:t>
      </w:r>
      <w:r>
        <w:rPr>
          <w:spacing w:val="39"/>
        </w:rPr>
        <w:t xml:space="preserve"> </w:t>
      </w:r>
      <w:r>
        <w:t>«Ворон»,</w:t>
      </w:r>
      <w:r>
        <w:rPr>
          <w:spacing w:val="35"/>
        </w:rPr>
        <w:t xml:space="preserve"> </w:t>
      </w:r>
      <w:r>
        <w:t>рус.</w:t>
      </w:r>
      <w:r>
        <w:rPr>
          <w:spacing w:val="39"/>
        </w:rPr>
        <w:t xml:space="preserve"> </w:t>
      </w:r>
      <w:r>
        <w:t>нар.</w:t>
      </w:r>
      <w:r>
        <w:rPr>
          <w:spacing w:val="39"/>
        </w:rPr>
        <w:t xml:space="preserve"> </w:t>
      </w:r>
      <w:r>
        <w:t>песня,</w:t>
      </w:r>
      <w:r>
        <w:rPr>
          <w:spacing w:val="39"/>
        </w:rPr>
        <w:t xml:space="preserve"> </w:t>
      </w:r>
      <w:r>
        <w:t>обраб.</w:t>
      </w:r>
      <w:r>
        <w:rPr>
          <w:spacing w:val="39"/>
        </w:rPr>
        <w:t xml:space="preserve"> </w:t>
      </w:r>
      <w:r>
        <w:t>Е.</w:t>
      </w:r>
      <w:r>
        <w:rPr>
          <w:spacing w:val="39"/>
        </w:rPr>
        <w:t xml:space="preserve"> </w:t>
      </w:r>
      <w:r>
        <w:rPr>
          <w:spacing w:val="-2"/>
        </w:rPr>
        <w:t>Тиличеевой;</w:t>
      </w:r>
    </w:p>
    <w:p w:rsidR="0044132F" w:rsidRDefault="004F5E07">
      <w:pPr>
        <w:spacing w:before="39"/>
        <w:ind w:left="392"/>
      </w:pPr>
      <w:r>
        <w:t>«Андрей-воробей»,</w:t>
      </w:r>
      <w:r>
        <w:rPr>
          <w:spacing w:val="-1"/>
        </w:rPr>
        <w:t xml:space="preserve"> </w:t>
      </w:r>
      <w:r>
        <w:t>рус.</w:t>
      </w:r>
      <w:r>
        <w:rPr>
          <w:spacing w:val="2"/>
        </w:rPr>
        <w:t xml:space="preserve"> </w:t>
      </w:r>
      <w:r>
        <w:t>нар.</w:t>
      </w:r>
      <w:r>
        <w:rPr>
          <w:spacing w:val="2"/>
        </w:rPr>
        <w:t xml:space="preserve"> </w:t>
      </w:r>
      <w:r>
        <w:t>песня,</w:t>
      </w:r>
      <w:r>
        <w:rPr>
          <w:spacing w:val="2"/>
        </w:rPr>
        <w:t xml:space="preserve"> </w:t>
      </w:r>
      <w:r>
        <w:t>обр.</w:t>
      </w:r>
      <w:r>
        <w:rPr>
          <w:spacing w:val="2"/>
        </w:rPr>
        <w:t xml:space="preserve"> </w:t>
      </w:r>
      <w:r>
        <w:t>Ю.</w:t>
      </w:r>
      <w:r>
        <w:rPr>
          <w:spacing w:val="2"/>
        </w:rPr>
        <w:t xml:space="preserve"> </w:t>
      </w:r>
      <w:r>
        <w:t>Слонова; «Бубенчики»,</w:t>
      </w:r>
      <w:r>
        <w:rPr>
          <w:spacing w:val="2"/>
        </w:rPr>
        <w:t xml:space="preserve"> </w:t>
      </w:r>
      <w:r>
        <w:t>«Гармошка»,</w:t>
      </w:r>
      <w:r>
        <w:rPr>
          <w:spacing w:val="2"/>
        </w:rPr>
        <w:t xml:space="preserve"> </w:t>
      </w:r>
      <w:r>
        <w:t>муз.</w:t>
      </w:r>
      <w:r>
        <w:rPr>
          <w:spacing w:val="-2"/>
        </w:rPr>
        <w:t xml:space="preserve"> </w:t>
      </w:r>
      <w:r>
        <w:t>Е.</w:t>
      </w:r>
      <w:r>
        <w:rPr>
          <w:spacing w:val="2"/>
        </w:rPr>
        <w:t xml:space="preserve"> </w:t>
      </w:r>
      <w:r>
        <w:rPr>
          <w:spacing w:val="-2"/>
        </w:rPr>
        <w:t>Тиличеевой;</w:t>
      </w:r>
    </w:p>
    <w:p w:rsidR="0044132F" w:rsidRDefault="0044132F">
      <w:pPr>
        <w:sectPr w:rsidR="0044132F">
          <w:pgSz w:w="11910" w:h="16840"/>
          <w:pgMar w:top="1600" w:right="460" w:bottom="1240" w:left="740" w:header="0" w:footer="956" w:gutter="0"/>
          <w:cols w:space="720"/>
        </w:sectPr>
      </w:pPr>
    </w:p>
    <w:p w:rsidR="0044132F" w:rsidRDefault="004F5E07">
      <w:pPr>
        <w:spacing w:before="79"/>
        <w:ind w:left="392"/>
        <w:jc w:val="both"/>
      </w:pPr>
      <w:r>
        <w:lastRenderedPageBreak/>
        <w:t>«Паровоз»,</w:t>
      </w:r>
      <w:r>
        <w:rPr>
          <w:spacing w:val="-7"/>
        </w:rPr>
        <w:t xml:space="preserve"> </w:t>
      </w:r>
      <w:r>
        <w:t>«Барабан»,</w:t>
      </w:r>
      <w:r>
        <w:rPr>
          <w:spacing w:val="-3"/>
        </w:rPr>
        <w:t xml:space="preserve"> </w:t>
      </w:r>
      <w:r>
        <w:t>муз.</w:t>
      </w:r>
      <w:r>
        <w:rPr>
          <w:spacing w:val="-6"/>
        </w:rPr>
        <w:t xml:space="preserve"> </w:t>
      </w:r>
      <w:r>
        <w:t>Е.</w:t>
      </w:r>
      <w:r>
        <w:rPr>
          <w:spacing w:val="-3"/>
        </w:rPr>
        <w:t xml:space="preserve"> </w:t>
      </w:r>
      <w:r>
        <w:t>Тиличеевой,</w:t>
      </w:r>
      <w:r>
        <w:rPr>
          <w:spacing w:val="1"/>
        </w:rPr>
        <w:t xml:space="preserve"> </w:t>
      </w:r>
      <w:r>
        <w:t>сл.</w:t>
      </w:r>
      <w:r>
        <w:rPr>
          <w:spacing w:val="-3"/>
        </w:rPr>
        <w:t xml:space="preserve"> </w:t>
      </w:r>
      <w:r>
        <w:t>Н.</w:t>
      </w:r>
      <w:r>
        <w:rPr>
          <w:spacing w:val="-2"/>
        </w:rPr>
        <w:t xml:space="preserve"> Найденовой.</w:t>
      </w:r>
    </w:p>
    <w:p w:rsidR="0044132F" w:rsidRDefault="004F5E07">
      <w:pPr>
        <w:spacing w:before="39" w:line="276" w:lineRule="auto"/>
        <w:ind w:left="412" w:right="713"/>
        <w:jc w:val="both"/>
      </w:pPr>
      <w:r>
        <w:rPr>
          <w:b/>
        </w:rPr>
        <w:t>Песни</w:t>
      </w:r>
      <w:r>
        <w:t>. «К нам гости</w:t>
      </w:r>
      <w:r>
        <w:rPr>
          <w:spacing w:val="-2"/>
        </w:rPr>
        <w:t xml:space="preserve"> </w:t>
      </w:r>
      <w:r>
        <w:t>пришли», муз. А. Александрова, сл. М. Ивенсен;</w:t>
      </w:r>
      <w:r>
        <w:rPr>
          <w:spacing w:val="-2"/>
        </w:rPr>
        <w:t xml:space="preserve"> </w:t>
      </w:r>
      <w:r>
        <w:t>«Огородная-хороводная», муз. Б. Можжевелова, сл. Н. Пассовой; «Голубые санки», муз. М. Иорданского, сл. М. Клоковой; «Гуси- гусенята», муз. А. Александрова, сл. Г. Бойко; «Рыбка», муз. М. Красева, сл. М. Клоковой.</w:t>
      </w:r>
    </w:p>
    <w:p w:rsidR="0044132F" w:rsidRDefault="004F5E07">
      <w:pPr>
        <w:spacing w:line="252" w:lineRule="exact"/>
        <w:ind w:left="392"/>
        <w:jc w:val="both"/>
      </w:pPr>
      <w:r>
        <w:rPr>
          <w:b/>
        </w:rPr>
        <w:t>Песенное</w:t>
      </w:r>
      <w:r>
        <w:rPr>
          <w:b/>
          <w:spacing w:val="37"/>
        </w:rPr>
        <w:t xml:space="preserve"> </w:t>
      </w:r>
      <w:r>
        <w:rPr>
          <w:b/>
        </w:rPr>
        <w:t>творчество.</w:t>
      </w:r>
      <w:r>
        <w:rPr>
          <w:b/>
          <w:spacing w:val="43"/>
        </w:rPr>
        <w:t xml:space="preserve"> </w:t>
      </w:r>
      <w:r>
        <w:t>Произведения.</w:t>
      </w:r>
      <w:r>
        <w:rPr>
          <w:spacing w:val="39"/>
        </w:rPr>
        <w:t xml:space="preserve"> </w:t>
      </w:r>
      <w:r>
        <w:t>«Колыбельная»,</w:t>
      </w:r>
      <w:r>
        <w:rPr>
          <w:spacing w:val="40"/>
        </w:rPr>
        <w:t xml:space="preserve"> </w:t>
      </w:r>
      <w:r>
        <w:t>рус.</w:t>
      </w:r>
      <w:r>
        <w:rPr>
          <w:spacing w:val="39"/>
        </w:rPr>
        <w:t xml:space="preserve"> </w:t>
      </w:r>
      <w:r>
        <w:t>нар.</w:t>
      </w:r>
      <w:r>
        <w:rPr>
          <w:spacing w:val="40"/>
        </w:rPr>
        <w:t xml:space="preserve"> </w:t>
      </w:r>
      <w:r>
        <w:t>песня;</w:t>
      </w:r>
      <w:r>
        <w:rPr>
          <w:spacing w:val="38"/>
        </w:rPr>
        <w:t xml:space="preserve"> </w:t>
      </w:r>
      <w:r>
        <w:t>«Марш»,</w:t>
      </w:r>
      <w:r>
        <w:rPr>
          <w:spacing w:val="39"/>
        </w:rPr>
        <w:t xml:space="preserve"> </w:t>
      </w:r>
      <w:r>
        <w:t>муз.</w:t>
      </w:r>
      <w:r>
        <w:rPr>
          <w:spacing w:val="40"/>
        </w:rPr>
        <w:t xml:space="preserve"> </w:t>
      </w:r>
      <w:r>
        <w:t>М.</w:t>
      </w:r>
      <w:r>
        <w:rPr>
          <w:spacing w:val="36"/>
        </w:rPr>
        <w:t xml:space="preserve"> </w:t>
      </w:r>
      <w:r>
        <w:rPr>
          <w:spacing w:val="-2"/>
        </w:rPr>
        <w:t>Красева;</w:t>
      </w:r>
    </w:p>
    <w:p w:rsidR="0044132F" w:rsidRDefault="004F5E07">
      <w:pPr>
        <w:spacing w:before="39" w:line="278" w:lineRule="auto"/>
        <w:ind w:left="392" w:right="713"/>
      </w:pPr>
      <w:r>
        <w:t>«Дили-дили!</w:t>
      </w:r>
      <w:r>
        <w:rPr>
          <w:spacing w:val="40"/>
        </w:rPr>
        <w:t xml:space="preserve"> </w:t>
      </w:r>
      <w:r>
        <w:t>Бом!</w:t>
      </w:r>
      <w:r>
        <w:rPr>
          <w:spacing w:val="40"/>
        </w:rPr>
        <w:t xml:space="preserve"> </w:t>
      </w:r>
      <w:r>
        <w:t>Бом!»,</w:t>
      </w:r>
      <w:r>
        <w:rPr>
          <w:spacing w:val="40"/>
        </w:rPr>
        <w:t xml:space="preserve"> </w:t>
      </w:r>
      <w:r>
        <w:t>укр.</w:t>
      </w:r>
      <w:r>
        <w:rPr>
          <w:spacing w:val="40"/>
        </w:rPr>
        <w:t xml:space="preserve"> </w:t>
      </w:r>
      <w:r>
        <w:t>нар.</w:t>
      </w:r>
      <w:r>
        <w:rPr>
          <w:spacing w:val="40"/>
        </w:rPr>
        <w:t xml:space="preserve"> </w:t>
      </w:r>
      <w:r>
        <w:t>песня,</w:t>
      </w:r>
      <w:r>
        <w:rPr>
          <w:spacing w:val="40"/>
        </w:rPr>
        <w:t xml:space="preserve"> </w:t>
      </w:r>
      <w:r>
        <w:t>сл.</w:t>
      </w:r>
      <w:r>
        <w:rPr>
          <w:spacing w:val="40"/>
        </w:rPr>
        <w:t xml:space="preserve"> </w:t>
      </w:r>
      <w:r>
        <w:t>Е.</w:t>
      </w:r>
      <w:r>
        <w:rPr>
          <w:spacing w:val="40"/>
        </w:rPr>
        <w:t xml:space="preserve"> </w:t>
      </w:r>
      <w:r>
        <w:t>Макшанцевой;</w:t>
      </w:r>
      <w:r>
        <w:rPr>
          <w:spacing w:val="40"/>
        </w:rPr>
        <w:t xml:space="preserve"> </w:t>
      </w:r>
      <w:r>
        <w:t>Потешки,</w:t>
      </w:r>
      <w:r>
        <w:rPr>
          <w:spacing w:val="40"/>
        </w:rPr>
        <w:t xml:space="preserve"> </w:t>
      </w:r>
      <w:r>
        <w:t>дразнилки,</w:t>
      </w:r>
      <w:r>
        <w:rPr>
          <w:spacing w:val="40"/>
        </w:rPr>
        <w:t xml:space="preserve"> </w:t>
      </w:r>
      <w:r>
        <w:t>считалки</w:t>
      </w:r>
      <w:r>
        <w:rPr>
          <w:spacing w:val="40"/>
        </w:rPr>
        <w:t xml:space="preserve"> </w:t>
      </w:r>
      <w:r>
        <w:t>и другие рус. нар. попевки.</w:t>
      </w:r>
    </w:p>
    <w:p w:rsidR="0044132F" w:rsidRDefault="004F5E07">
      <w:pPr>
        <w:spacing w:line="276" w:lineRule="auto"/>
        <w:ind w:left="392" w:right="713"/>
      </w:pPr>
      <w:r>
        <w:rPr>
          <w:b/>
        </w:rPr>
        <w:t>Музыкально-ритмические</w:t>
      </w:r>
      <w:r>
        <w:rPr>
          <w:b/>
          <w:spacing w:val="40"/>
        </w:rPr>
        <w:t xml:space="preserve"> </w:t>
      </w:r>
      <w:r>
        <w:rPr>
          <w:b/>
        </w:rPr>
        <w:t>движения.</w:t>
      </w:r>
      <w:r>
        <w:rPr>
          <w:b/>
          <w:spacing w:val="40"/>
        </w:rPr>
        <w:t xml:space="preserve"> </w:t>
      </w:r>
      <w:r>
        <w:t>Упражнения.</w:t>
      </w:r>
      <w:r>
        <w:rPr>
          <w:spacing w:val="40"/>
        </w:rPr>
        <w:t xml:space="preserve"> </w:t>
      </w:r>
      <w:r>
        <w:t>«Шаг</w:t>
      </w:r>
      <w:r>
        <w:rPr>
          <w:spacing w:val="40"/>
        </w:rPr>
        <w:t xml:space="preserve"> </w:t>
      </w:r>
      <w:r>
        <w:t>и</w:t>
      </w:r>
      <w:r>
        <w:rPr>
          <w:spacing w:val="40"/>
        </w:rPr>
        <w:t xml:space="preserve"> </w:t>
      </w:r>
      <w:r>
        <w:t>бег»,</w:t>
      </w:r>
      <w:r>
        <w:rPr>
          <w:spacing w:val="40"/>
        </w:rPr>
        <w:t xml:space="preserve"> </w:t>
      </w:r>
      <w:r>
        <w:t>муз.</w:t>
      </w:r>
      <w:r>
        <w:rPr>
          <w:spacing w:val="40"/>
        </w:rPr>
        <w:t xml:space="preserve"> </w:t>
      </w:r>
      <w:r>
        <w:t>Н.</w:t>
      </w:r>
      <w:r>
        <w:rPr>
          <w:spacing w:val="40"/>
        </w:rPr>
        <w:t xml:space="preserve"> </w:t>
      </w:r>
      <w:r>
        <w:t>Надененко;</w:t>
      </w:r>
      <w:r>
        <w:rPr>
          <w:spacing w:val="40"/>
        </w:rPr>
        <w:t xml:space="preserve"> </w:t>
      </w:r>
      <w:r>
        <w:t>«Плавные руки», муз. Р. Глиэра («Вальс», фрагмент); «Кто лучше скачет», муз. Т. Ломовой; «Росинки», муз.</w:t>
      </w:r>
    </w:p>
    <w:p w:rsidR="0044132F" w:rsidRDefault="004F5E07">
      <w:pPr>
        <w:spacing w:line="276" w:lineRule="auto"/>
        <w:ind w:left="412" w:right="713"/>
      </w:pPr>
      <w:r>
        <w:t>С.</w:t>
      </w:r>
      <w:r>
        <w:rPr>
          <w:spacing w:val="40"/>
        </w:rPr>
        <w:t xml:space="preserve"> </w:t>
      </w:r>
      <w:r>
        <w:t>Майкапара.</w:t>
      </w:r>
      <w:r>
        <w:rPr>
          <w:spacing w:val="-1"/>
        </w:rPr>
        <w:t xml:space="preserve"> </w:t>
      </w:r>
      <w:r>
        <w:t>Упражнения</w:t>
      </w:r>
      <w:r>
        <w:rPr>
          <w:spacing w:val="-1"/>
        </w:rPr>
        <w:t xml:space="preserve"> </w:t>
      </w:r>
      <w:r>
        <w:t>с</w:t>
      </w:r>
      <w:r>
        <w:rPr>
          <w:spacing w:val="-5"/>
        </w:rPr>
        <w:t xml:space="preserve"> </w:t>
      </w:r>
      <w:r>
        <w:t>предметами.</w:t>
      </w:r>
      <w:r>
        <w:rPr>
          <w:spacing w:val="-3"/>
        </w:rPr>
        <w:t xml:space="preserve"> </w:t>
      </w:r>
      <w:r>
        <w:t>«Упражнения</w:t>
      </w:r>
      <w:r>
        <w:rPr>
          <w:spacing w:val="-1"/>
        </w:rPr>
        <w:t xml:space="preserve"> </w:t>
      </w:r>
      <w:r>
        <w:t>с</w:t>
      </w:r>
      <w:r>
        <w:rPr>
          <w:spacing w:val="-5"/>
        </w:rPr>
        <w:t xml:space="preserve"> </w:t>
      </w:r>
      <w:r>
        <w:t>мячами»,</w:t>
      </w:r>
      <w:r>
        <w:rPr>
          <w:spacing w:val="-3"/>
        </w:rPr>
        <w:t xml:space="preserve"> </w:t>
      </w:r>
      <w:r>
        <w:t>муз.</w:t>
      </w:r>
      <w:r>
        <w:rPr>
          <w:spacing w:val="-3"/>
        </w:rPr>
        <w:t xml:space="preserve"> </w:t>
      </w:r>
      <w:r>
        <w:t>Т.</w:t>
      </w:r>
      <w:r>
        <w:rPr>
          <w:spacing w:val="-3"/>
        </w:rPr>
        <w:t xml:space="preserve"> </w:t>
      </w:r>
      <w:r>
        <w:t>Ломовой;</w:t>
      </w:r>
      <w:r>
        <w:rPr>
          <w:spacing w:val="-5"/>
        </w:rPr>
        <w:t xml:space="preserve"> </w:t>
      </w:r>
      <w:r>
        <w:t>«Вальс»,</w:t>
      </w:r>
      <w:r>
        <w:rPr>
          <w:spacing w:val="-3"/>
        </w:rPr>
        <w:t xml:space="preserve"> </w:t>
      </w:r>
      <w:r>
        <w:t>муз. Ф. Бургмюллера.</w:t>
      </w:r>
    </w:p>
    <w:p w:rsidR="0044132F" w:rsidRDefault="004F5E07">
      <w:pPr>
        <w:spacing w:line="251" w:lineRule="exact"/>
        <w:ind w:left="392"/>
      </w:pPr>
      <w:r>
        <w:rPr>
          <w:b/>
        </w:rPr>
        <w:t>Этюды.</w:t>
      </w:r>
      <w:r>
        <w:rPr>
          <w:b/>
          <w:spacing w:val="-4"/>
        </w:rPr>
        <w:t xml:space="preserve"> </w:t>
      </w:r>
      <w:r>
        <w:t>«Тихий</w:t>
      </w:r>
      <w:r>
        <w:rPr>
          <w:spacing w:val="-4"/>
        </w:rPr>
        <w:t xml:space="preserve"> </w:t>
      </w:r>
      <w:r>
        <w:t>танец»</w:t>
      </w:r>
      <w:r>
        <w:rPr>
          <w:spacing w:val="-1"/>
        </w:rPr>
        <w:t xml:space="preserve"> </w:t>
      </w:r>
      <w:r>
        <w:t>(тема</w:t>
      </w:r>
      <w:r>
        <w:rPr>
          <w:spacing w:val="-4"/>
        </w:rPr>
        <w:t xml:space="preserve"> </w:t>
      </w:r>
      <w:r>
        <w:t>из</w:t>
      </w:r>
      <w:r>
        <w:rPr>
          <w:spacing w:val="-2"/>
        </w:rPr>
        <w:t xml:space="preserve"> </w:t>
      </w:r>
      <w:r>
        <w:t>вариаций),</w:t>
      </w:r>
      <w:r>
        <w:rPr>
          <w:spacing w:val="-2"/>
        </w:rPr>
        <w:t xml:space="preserve"> </w:t>
      </w:r>
      <w:r>
        <w:t>муз.</w:t>
      </w:r>
      <w:r>
        <w:rPr>
          <w:spacing w:val="-2"/>
        </w:rPr>
        <w:t xml:space="preserve"> </w:t>
      </w:r>
      <w:r>
        <w:t>В.</w:t>
      </w:r>
      <w:r>
        <w:rPr>
          <w:spacing w:val="-1"/>
        </w:rPr>
        <w:t xml:space="preserve"> </w:t>
      </w:r>
      <w:r>
        <w:rPr>
          <w:spacing w:val="-2"/>
        </w:rPr>
        <w:t>Моцарта.</w:t>
      </w:r>
    </w:p>
    <w:p w:rsidR="0044132F" w:rsidRDefault="004F5E07">
      <w:pPr>
        <w:spacing w:before="35"/>
        <w:ind w:left="412"/>
      </w:pPr>
      <w:r>
        <w:rPr>
          <w:b/>
        </w:rPr>
        <w:t>Танцы</w:t>
      </w:r>
      <w:r>
        <w:rPr>
          <w:b/>
          <w:spacing w:val="-4"/>
        </w:rPr>
        <w:t xml:space="preserve"> </w:t>
      </w:r>
      <w:r>
        <w:rPr>
          <w:b/>
        </w:rPr>
        <w:t>и</w:t>
      </w:r>
      <w:r>
        <w:rPr>
          <w:b/>
          <w:spacing w:val="3"/>
        </w:rPr>
        <w:t xml:space="preserve"> </w:t>
      </w:r>
      <w:r>
        <w:rPr>
          <w:b/>
        </w:rPr>
        <w:t>пляски</w:t>
      </w:r>
      <w:r>
        <w:t>.</w:t>
      </w:r>
      <w:r>
        <w:rPr>
          <w:spacing w:val="-1"/>
        </w:rPr>
        <w:t xml:space="preserve"> </w:t>
      </w:r>
      <w:r>
        <w:t>«Дружные</w:t>
      </w:r>
      <w:r>
        <w:rPr>
          <w:spacing w:val="2"/>
        </w:rPr>
        <w:t xml:space="preserve"> </w:t>
      </w:r>
      <w:r>
        <w:t>пары»,</w:t>
      </w:r>
      <w:r>
        <w:rPr>
          <w:spacing w:val="3"/>
        </w:rPr>
        <w:t xml:space="preserve"> </w:t>
      </w:r>
      <w:r>
        <w:t>муз.</w:t>
      </w:r>
      <w:r>
        <w:rPr>
          <w:spacing w:val="3"/>
        </w:rPr>
        <w:t xml:space="preserve"> </w:t>
      </w:r>
      <w:r>
        <w:t>И.</w:t>
      </w:r>
      <w:r>
        <w:rPr>
          <w:spacing w:val="3"/>
        </w:rPr>
        <w:t xml:space="preserve"> </w:t>
      </w:r>
      <w:r>
        <w:t>Штрауса</w:t>
      </w:r>
      <w:r>
        <w:rPr>
          <w:spacing w:val="6"/>
        </w:rPr>
        <w:t xml:space="preserve"> </w:t>
      </w:r>
      <w:r>
        <w:t>(«Полька»);</w:t>
      </w:r>
      <w:r>
        <w:rPr>
          <w:spacing w:val="1"/>
        </w:rPr>
        <w:t xml:space="preserve"> </w:t>
      </w:r>
      <w:r>
        <w:t>«Приглашение»,</w:t>
      </w:r>
      <w:r>
        <w:rPr>
          <w:spacing w:val="3"/>
        </w:rPr>
        <w:t xml:space="preserve"> </w:t>
      </w:r>
      <w:r>
        <w:t>рус.</w:t>
      </w:r>
      <w:r>
        <w:rPr>
          <w:spacing w:val="3"/>
        </w:rPr>
        <w:t xml:space="preserve"> </w:t>
      </w:r>
      <w:r>
        <w:t>нар.</w:t>
      </w:r>
      <w:r>
        <w:rPr>
          <w:spacing w:val="4"/>
        </w:rPr>
        <w:t xml:space="preserve"> </w:t>
      </w:r>
      <w:r>
        <w:rPr>
          <w:spacing w:val="-2"/>
        </w:rPr>
        <w:t>мелодия</w:t>
      </w:r>
    </w:p>
    <w:p w:rsidR="0044132F" w:rsidRDefault="004F5E07">
      <w:pPr>
        <w:spacing w:before="39" w:line="276" w:lineRule="auto"/>
        <w:ind w:left="412" w:right="713"/>
      </w:pPr>
      <w:r>
        <w:t xml:space="preserve">«Лен», обраб. М. Раухвергера; «Круговая пляска», рус. нар. мелодия, обр. С. Разоренова. </w:t>
      </w:r>
      <w:r>
        <w:rPr>
          <w:b/>
        </w:rPr>
        <w:t>Характерные танцы</w:t>
      </w:r>
      <w:r>
        <w:t>. «Матрешки», муз. Б. Мокроусова; «Пляска Петрушек», «Танец Снегурочки и снежинок», муз. Р. Глиэра.</w:t>
      </w:r>
    </w:p>
    <w:p w:rsidR="0044132F" w:rsidRDefault="004F5E07">
      <w:pPr>
        <w:spacing w:line="276" w:lineRule="auto"/>
        <w:ind w:left="412" w:right="713"/>
      </w:pPr>
      <w:r>
        <w:rPr>
          <w:b/>
        </w:rPr>
        <w:t xml:space="preserve">Хороводы. </w:t>
      </w:r>
      <w:r>
        <w:t>«Урожайная», муз. А. Филиппенко, сл. О. Волгиной; «Новогодняя хороводная», муз. С. Шайдар; «Пошла млада за водой», рус. нар. песня, обраб.</w:t>
      </w:r>
    </w:p>
    <w:p w:rsidR="0044132F" w:rsidRDefault="004F5E07">
      <w:pPr>
        <w:spacing w:line="251" w:lineRule="exact"/>
        <w:ind w:left="412"/>
      </w:pPr>
      <w:r>
        <w:t>В.</w:t>
      </w:r>
      <w:r>
        <w:rPr>
          <w:spacing w:val="71"/>
        </w:rPr>
        <w:t xml:space="preserve"> </w:t>
      </w:r>
      <w:r>
        <w:rPr>
          <w:spacing w:val="-2"/>
        </w:rPr>
        <w:t>Агафонникова.</w:t>
      </w:r>
    </w:p>
    <w:p w:rsidR="0044132F" w:rsidRDefault="004F5E07">
      <w:pPr>
        <w:spacing w:before="38"/>
        <w:ind w:left="392"/>
      </w:pPr>
      <w:r>
        <w:rPr>
          <w:b/>
        </w:rPr>
        <w:t>Музыкальные</w:t>
      </w:r>
      <w:r>
        <w:rPr>
          <w:b/>
          <w:spacing w:val="26"/>
        </w:rPr>
        <w:t xml:space="preserve"> </w:t>
      </w:r>
      <w:r>
        <w:rPr>
          <w:b/>
        </w:rPr>
        <w:t>игры.</w:t>
      </w:r>
      <w:r>
        <w:rPr>
          <w:b/>
          <w:spacing w:val="31"/>
        </w:rPr>
        <w:t xml:space="preserve"> </w:t>
      </w:r>
      <w:r>
        <w:t>Игры.</w:t>
      </w:r>
      <w:r>
        <w:rPr>
          <w:spacing w:val="25"/>
        </w:rPr>
        <w:t xml:space="preserve"> </w:t>
      </w:r>
      <w:r>
        <w:t>«Не</w:t>
      </w:r>
      <w:r>
        <w:rPr>
          <w:spacing w:val="28"/>
        </w:rPr>
        <w:t xml:space="preserve"> </w:t>
      </w:r>
      <w:r>
        <w:t>выпустим»,</w:t>
      </w:r>
      <w:r>
        <w:rPr>
          <w:spacing w:val="29"/>
        </w:rPr>
        <w:t xml:space="preserve"> </w:t>
      </w:r>
      <w:r>
        <w:t>муз.</w:t>
      </w:r>
      <w:r>
        <w:rPr>
          <w:spacing w:val="26"/>
        </w:rPr>
        <w:t xml:space="preserve"> </w:t>
      </w:r>
      <w:r>
        <w:t>Т.</w:t>
      </w:r>
      <w:r>
        <w:rPr>
          <w:spacing w:val="30"/>
        </w:rPr>
        <w:t xml:space="preserve"> </w:t>
      </w:r>
      <w:r>
        <w:t>Ломовой;</w:t>
      </w:r>
      <w:r>
        <w:rPr>
          <w:spacing w:val="27"/>
        </w:rPr>
        <w:t xml:space="preserve"> </w:t>
      </w:r>
      <w:r>
        <w:t>«Будь</w:t>
      </w:r>
      <w:r>
        <w:rPr>
          <w:spacing w:val="29"/>
        </w:rPr>
        <w:t xml:space="preserve"> </w:t>
      </w:r>
      <w:r>
        <w:t>ловким!»,</w:t>
      </w:r>
      <w:r>
        <w:rPr>
          <w:spacing w:val="29"/>
        </w:rPr>
        <w:t xml:space="preserve"> </w:t>
      </w:r>
      <w:r>
        <w:t>муз.</w:t>
      </w:r>
      <w:r>
        <w:rPr>
          <w:spacing w:val="30"/>
        </w:rPr>
        <w:t xml:space="preserve"> </w:t>
      </w:r>
      <w:r>
        <w:t>Н.</w:t>
      </w:r>
      <w:r>
        <w:rPr>
          <w:spacing w:val="26"/>
        </w:rPr>
        <w:t xml:space="preserve"> </w:t>
      </w:r>
      <w:r>
        <w:rPr>
          <w:spacing w:val="-2"/>
        </w:rPr>
        <w:t>Ладухина;</w:t>
      </w:r>
    </w:p>
    <w:p w:rsidR="0044132F" w:rsidRDefault="004F5E07">
      <w:pPr>
        <w:spacing w:before="40"/>
        <w:ind w:left="392"/>
      </w:pPr>
      <w:r>
        <w:t>«Ищи</w:t>
      </w:r>
      <w:r>
        <w:rPr>
          <w:spacing w:val="55"/>
        </w:rPr>
        <w:t xml:space="preserve"> </w:t>
      </w:r>
      <w:r>
        <w:t>игрушку»,</w:t>
      </w:r>
      <w:r>
        <w:rPr>
          <w:spacing w:val="57"/>
        </w:rPr>
        <w:t xml:space="preserve"> </w:t>
      </w:r>
      <w:r>
        <w:t>«Найди</w:t>
      </w:r>
      <w:r>
        <w:rPr>
          <w:spacing w:val="55"/>
        </w:rPr>
        <w:t xml:space="preserve"> </w:t>
      </w:r>
      <w:r>
        <w:t>себе</w:t>
      </w:r>
      <w:r>
        <w:rPr>
          <w:spacing w:val="56"/>
        </w:rPr>
        <w:t xml:space="preserve"> </w:t>
      </w:r>
      <w:r>
        <w:t>пару»,</w:t>
      </w:r>
      <w:r>
        <w:rPr>
          <w:spacing w:val="58"/>
        </w:rPr>
        <w:t xml:space="preserve"> </w:t>
      </w:r>
      <w:r>
        <w:t>латв.</w:t>
      </w:r>
      <w:r>
        <w:rPr>
          <w:spacing w:val="58"/>
        </w:rPr>
        <w:t xml:space="preserve"> </w:t>
      </w:r>
      <w:r>
        <w:t>нар.</w:t>
      </w:r>
      <w:r>
        <w:rPr>
          <w:spacing w:val="58"/>
        </w:rPr>
        <w:t xml:space="preserve"> </w:t>
      </w:r>
      <w:r>
        <w:t>мелодия,</w:t>
      </w:r>
      <w:r>
        <w:rPr>
          <w:spacing w:val="58"/>
        </w:rPr>
        <w:t xml:space="preserve"> </w:t>
      </w:r>
      <w:r>
        <w:t>обраб.</w:t>
      </w:r>
      <w:r>
        <w:rPr>
          <w:spacing w:val="58"/>
        </w:rPr>
        <w:t xml:space="preserve"> </w:t>
      </w:r>
      <w:r>
        <w:t>Т.</w:t>
      </w:r>
      <w:r>
        <w:rPr>
          <w:spacing w:val="58"/>
        </w:rPr>
        <w:t xml:space="preserve"> </w:t>
      </w:r>
      <w:r>
        <w:t>Попатенко.</w:t>
      </w:r>
      <w:r>
        <w:rPr>
          <w:spacing w:val="71"/>
        </w:rPr>
        <w:t xml:space="preserve"> </w:t>
      </w:r>
      <w:r>
        <w:t>Игры</w:t>
      </w:r>
      <w:r>
        <w:rPr>
          <w:spacing w:val="57"/>
        </w:rPr>
        <w:t xml:space="preserve"> </w:t>
      </w:r>
      <w:r>
        <w:t>с</w:t>
      </w:r>
      <w:r>
        <w:rPr>
          <w:spacing w:val="56"/>
        </w:rPr>
        <w:t xml:space="preserve"> </w:t>
      </w:r>
      <w:r>
        <w:rPr>
          <w:spacing w:val="-2"/>
        </w:rPr>
        <w:t>пением.</w:t>
      </w:r>
    </w:p>
    <w:p w:rsidR="0044132F" w:rsidRDefault="004F5E07">
      <w:pPr>
        <w:spacing w:before="39"/>
        <w:ind w:left="392"/>
      </w:pPr>
      <w:r>
        <w:t>«Колпачок»,</w:t>
      </w:r>
      <w:r>
        <w:rPr>
          <w:spacing w:val="34"/>
        </w:rPr>
        <w:t xml:space="preserve"> </w:t>
      </w:r>
      <w:r>
        <w:t>«Ворон»,</w:t>
      </w:r>
      <w:r>
        <w:rPr>
          <w:spacing w:val="34"/>
        </w:rPr>
        <w:t xml:space="preserve"> </w:t>
      </w:r>
      <w:r>
        <w:t>рус.</w:t>
      </w:r>
      <w:r>
        <w:rPr>
          <w:spacing w:val="38"/>
        </w:rPr>
        <w:t xml:space="preserve"> </w:t>
      </w:r>
      <w:r>
        <w:t>нар.</w:t>
      </w:r>
      <w:r>
        <w:rPr>
          <w:spacing w:val="38"/>
        </w:rPr>
        <w:t xml:space="preserve"> </w:t>
      </w:r>
      <w:r>
        <w:t>песни;</w:t>
      </w:r>
      <w:r>
        <w:rPr>
          <w:spacing w:val="37"/>
        </w:rPr>
        <w:t xml:space="preserve"> </w:t>
      </w:r>
      <w:r>
        <w:t>«Заинька»,</w:t>
      </w:r>
      <w:r>
        <w:rPr>
          <w:spacing w:val="38"/>
        </w:rPr>
        <w:t xml:space="preserve"> </w:t>
      </w:r>
      <w:r>
        <w:t>рус.</w:t>
      </w:r>
      <w:r>
        <w:rPr>
          <w:spacing w:val="38"/>
        </w:rPr>
        <w:t xml:space="preserve"> </w:t>
      </w:r>
      <w:r>
        <w:t>нар.</w:t>
      </w:r>
      <w:r>
        <w:rPr>
          <w:spacing w:val="38"/>
        </w:rPr>
        <w:t xml:space="preserve"> </w:t>
      </w:r>
      <w:r>
        <w:t>песня,</w:t>
      </w:r>
      <w:r>
        <w:rPr>
          <w:spacing w:val="38"/>
        </w:rPr>
        <w:t xml:space="preserve"> </w:t>
      </w:r>
      <w:r>
        <w:t>обраб.</w:t>
      </w:r>
      <w:r>
        <w:rPr>
          <w:spacing w:val="38"/>
        </w:rPr>
        <w:t xml:space="preserve"> </w:t>
      </w:r>
      <w:r>
        <w:t>Н.</w:t>
      </w:r>
      <w:r>
        <w:rPr>
          <w:spacing w:val="35"/>
        </w:rPr>
        <w:t xml:space="preserve"> </w:t>
      </w:r>
      <w:r>
        <w:t>Римского-</w:t>
      </w:r>
      <w:r>
        <w:rPr>
          <w:spacing w:val="-2"/>
        </w:rPr>
        <w:t>Корсакова;</w:t>
      </w:r>
    </w:p>
    <w:p w:rsidR="0044132F" w:rsidRDefault="004F5E07">
      <w:pPr>
        <w:spacing w:before="35" w:line="276" w:lineRule="auto"/>
        <w:ind w:left="392" w:right="675"/>
        <w:jc w:val="both"/>
      </w:pPr>
      <w:r>
        <w:t>«Как на тоненький ледок», рус. нар. песня, обраб. А. Рубца. Музыкально-дидактические игры.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w:t>
      </w:r>
    </w:p>
    <w:p w:rsidR="0044132F" w:rsidRDefault="004F5E07">
      <w:pPr>
        <w:spacing w:before="3" w:line="276" w:lineRule="auto"/>
        <w:ind w:left="392" w:right="673"/>
        <w:jc w:val="both"/>
      </w:pPr>
      <w:r>
        <w:t>«Ищи». Развитие тембрового слуха. «На чем играю?», «Музыкальные загадки», «Музыкальный домик».</w:t>
      </w:r>
      <w:r>
        <w:rPr>
          <w:spacing w:val="-5"/>
        </w:rPr>
        <w:t xml:space="preserve"> </w:t>
      </w:r>
      <w:r>
        <w:t>Развитие</w:t>
      </w:r>
      <w:r>
        <w:rPr>
          <w:spacing w:val="-5"/>
        </w:rPr>
        <w:t xml:space="preserve"> </w:t>
      </w:r>
      <w:r>
        <w:t>диатонического</w:t>
      </w:r>
      <w:r>
        <w:rPr>
          <w:spacing w:val="-2"/>
        </w:rPr>
        <w:t xml:space="preserve"> </w:t>
      </w:r>
      <w:r>
        <w:t>слуха.</w:t>
      </w:r>
      <w:r>
        <w:rPr>
          <w:spacing w:val="-3"/>
        </w:rPr>
        <w:t xml:space="preserve"> </w:t>
      </w:r>
      <w:r>
        <w:t>«Громко,</w:t>
      </w:r>
      <w:r>
        <w:rPr>
          <w:spacing w:val="-3"/>
        </w:rPr>
        <w:t xml:space="preserve"> </w:t>
      </w:r>
      <w:r>
        <w:t>тихо</w:t>
      </w:r>
      <w:r>
        <w:rPr>
          <w:spacing w:val="-2"/>
        </w:rPr>
        <w:t xml:space="preserve"> </w:t>
      </w:r>
      <w:r>
        <w:t>запоем»,</w:t>
      </w:r>
      <w:r>
        <w:rPr>
          <w:spacing w:val="-3"/>
        </w:rPr>
        <w:t xml:space="preserve"> </w:t>
      </w:r>
      <w:r>
        <w:t>«Звенящие</w:t>
      </w:r>
      <w:r>
        <w:rPr>
          <w:spacing w:val="-5"/>
        </w:rPr>
        <w:t xml:space="preserve"> </w:t>
      </w:r>
      <w:r>
        <w:t>колокольчики». Развитие восприятия музыки и музыкальной памяти. «Будь внимательным», «Буратино», «Музыкальный магазин», «Времена года», «Наши песни».</w:t>
      </w:r>
    </w:p>
    <w:p w:rsidR="0044132F" w:rsidRDefault="004F5E07">
      <w:pPr>
        <w:spacing w:line="276" w:lineRule="auto"/>
        <w:ind w:left="412" w:right="697"/>
        <w:jc w:val="both"/>
      </w:pPr>
      <w:r>
        <w:rPr>
          <w:b/>
        </w:rPr>
        <w:t>Инсценировки и музыкальные спектакли</w:t>
      </w:r>
      <w:r>
        <w:t>. «Где был, Иванушка?», рус. нар. мелодия, обраб. М. Иорданского; «Моя любимая кукла», автор Т. Коренева; «Полянка» (музыкальная играсказка), муз.</w:t>
      </w:r>
      <w:r>
        <w:rPr>
          <w:spacing w:val="40"/>
        </w:rPr>
        <w:t xml:space="preserve"> </w:t>
      </w:r>
      <w:r>
        <w:t>Т. Вилькорейской.</w:t>
      </w:r>
    </w:p>
    <w:p w:rsidR="0044132F" w:rsidRDefault="004F5E07">
      <w:pPr>
        <w:spacing w:line="276" w:lineRule="auto"/>
        <w:ind w:left="412" w:right="700"/>
        <w:jc w:val="both"/>
      </w:pPr>
      <w:r>
        <w:rPr>
          <w:b/>
        </w:rPr>
        <w:t xml:space="preserve">Развитие танцевально-игрового творчества </w:t>
      </w:r>
      <w: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44132F" w:rsidRDefault="004F5E07">
      <w:pPr>
        <w:spacing w:line="252" w:lineRule="exact"/>
        <w:ind w:left="412"/>
        <w:jc w:val="both"/>
      </w:pPr>
      <w:r>
        <w:rPr>
          <w:b/>
        </w:rPr>
        <w:t>Игра</w:t>
      </w:r>
      <w:r>
        <w:rPr>
          <w:b/>
          <w:spacing w:val="35"/>
        </w:rPr>
        <w:t xml:space="preserve"> </w:t>
      </w:r>
      <w:r>
        <w:rPr>
          <w:b/>
        </w:rPr>
        <w:t>на</w:t>
      </w:r>
      <w:r>
        <w:rPr>
          <w:b/>
          <w:spacing w:val="36"/>
        </w:rPr>
        <w:t xml:space="preserve"> </w:t>
      </w:r>
      <w:r>
        <w:rPr>
          <w:b/>
        </w:rPr>
        <w:t>детских</w:t>
      </w:r>
      <w:r>
        <w:rPr>
          <w:b/>
          <w:spacing w:val="36"/>
        </w:rPr>
        <w:t xml:space="preserve"> </w:t>
      </w:r>
      <w:r>
        <w:rPr>
          <w:b/>
        </w:rPr>
        <w:t>музыкальных</w:t>
      </w:r>
      <w:r>
        <w:rPr>
          <w:b/>
          <w:spacing w:val="31"/>
        </w:rPr>
        <w:t xml:space="preserve"> </w:t>
      </w:r>
      <w:r>
        <w:rPr>
          <w:b/>
        </w:rPr>
        <w:t>инструментах</w:t>
      </w:r>
      <w:r>
        <w:t>.</w:t>
      </w:r>
      <w:r>
        <w:rPr>
          <w:spacing w:val="35"/>
        </w:rPr>
        <w:t xml:space="preserve"> </w:t>
      </w:r>
      <w:r>
        <w:t>«Дон-дон»,</w:t>
      </w:r>
      <w:r>
        <w:rPr>
          <w:spacing w:val="31"/>
        </w:rPr>
        <w:t xml:space="preserve"> </w:t>
      </w:r>
      <w:r>
        <w:t>рус.</w:t>
      </w:r>
      <w:r>
        <w:rPr>
          <w:spacing w:val="35"/>
        </w:rPr>
        <w:t xml:space="preserve"> </w:t>
      </w:r>
      <w:r>
        <w:t>нар.</w:t>
      </w:r>
      <w:r>
        <w:rPr>
          <w:spacing w:val="34"/>
        </w:rPr>
        <w:t xml:space="preserve"> </w:t>
      </w:r>
      <w:r>
        <w:t>песня,</w:t>
      </w:r>
      <w:r>
        <w:rPr>
          <w:spacing w:val="35"/>
        </w:rPr>
        <w:t xml:space="preserve"> </w:t>
      </w:r>
      <w:r>
        <w:t>обраб.</w:t>
      </w:r>
      <w:r>
        <w:rPr>
          <w:spacing w:val="35"/>
        </w:rPr>
        <w:t xml:space="preserve"> </w:t>
      </w:r>
      <w:r>
        <w:t>Р.</w:t>
      </w:r>
      <w:r>
        <w:rPr>
          <w:spacing w:val="35"/>
        </w:rPr>
        <w:t xml:space="preserve"> </w:t>
      </w:r>
      <w:r>
        <w:rPr>
          <w:spacing w:val="-2"/>
        </w:rPr>
        <w:t>Рустамова;</w:t>
      </w:r>
    </w:p>
    <w:p w:rsidR="0044132F" w:rsidRDefault="004F5E07">
      <w:pPr>
        <w:tabs>
          <w:tab w:val="left" w:pos="6065"/>
        </w:tabs>
        <w:spacing w:before="39" w:line="273" w:lineRule="auto"/>
        <w:ind w:left="392" w:right="3350" w:firstLine="20"/>
      </w:pPr>
      <w:r>
        <w:t>«Гори, гори ясно!», рус. нар. мелодия; ««Часики», муз. С.</w:t>
      </w:r>
      <w:r>
        <w:tab/>
      </w:r>
      <w:r>
        <w:rPr>
          <w:spacing w:val="-2"/>
        </w:rPr>
        <w:t xml:space="preserve">Вольфензона. </w:t>
      </w:r>
      <w:r>
        <w:t>От 6 лет до 7 лет.</w:t>
      </w:r>
    </w:p>
    <w:p w:rsidR="0044132F" w:rsidRDefault="004F5E07">
      <w:pPr>
        <w:spacing w:before="4"/>
        <w:ind w:left="412"/>
      </w:pPr>
      <w:r>
        <w:rPr>
          <w:b/>
        </w:rPr>
        <w:t>Слушание.</w:t>
      </w:r>
      <w:r>
        <w:rPr>
          <w:b/>
          <w:spacing w:val="50"/>
        </w:rPr>
        <w:t xml:space="preserve"> </w:t>
      </w:r>
      <w:r>
        <w:t>«Колыбельная»,</w:t>
      </w:r>
      <w:r>
        <w:rPr>
          <w:spacing w:val="49"/>
        </w:rPr>
        <w:t xml:space="preserve"> </w:t>
      </w:r>
      <w:r>
        <w:t>муз.</w:t>
      </w:r>
      <w:r>
        <w:rPr>
          <w:spacing w:val="50"/>
        </w:rPr>
        <w:t xml:space="preserve"> </w:t>
      </w:r>
      <w:r>
        <w:t>В.</w:t>
      </w:r>
      <w:r>
        <w:rPr>
          <w:spacing w:val="49"/>
        </w:rPr>
        <w:t xml:space="preserve"> </w:t>
      </w:r>
      <w:r>
        <w:t>Моцарта;</w:t>
      </w:r>
      <w:r>
        <w:rPr>
          <w:spacing w:val="48"/>
        </w:rPr>
        <w:t xml:space="preserve"> </w:t>
      </w:r>
      <w:r>
        <w:t>«Осень»</w:t>
      </w:r>
      <w:r>
        <w:rPr>
          <w:spacing w:val="50"/>
        </w:rPr>
        <w:t xml:space="preserve"> </w:t>
      </w:r>
      <w:r>
        <w:t>(из</w:t>
      </w:r>
      <w:r>
        <w:rPr>
          <w:spacing w:val="54"/>
        </w:rPr>
        <w:t xml:space="preserve"> </w:t>
      </w:r>
      <w:r>
        <w:t>цикла</w:t>
      </w:r>
      <w:r>
        <w:rPr>
          <w:spacing w:val="47"/>
        </w:rPr>
        <w:t xml:space="preserve"> </w:t>
      </w:r>
      <w:r>
        <w:t>«Времена</w:t>
      </w:r>
      <w:r>
        <w:rPr>
          <w:spacing w:val="48"/>
        </w:rPr>
        <w:t xml:space="preserve"> </w:t>
      </w:r>
      <w:r>
        <w:t>года»</w:t>
      </w:r>
      <w:r>
        <w:rPr>
          <w:spacing w:val="60"/>
        </w:rPr>
        <w:t xml:space="preserve"> </w:t>
      </w:r>
      <w:r>
        <w:t>А.</w:t>
      </w:r>
      <w:r>
        <w:rPr>
          <w:spacing w:val="50"/>
        </w:rPr>
        <w:t xml:space="preserve"> </w:t>
      </w:r>
      <w:r>
        <w:rPr>
          <w:spacing w:val="-2"/>
        </w:rPr>
        <w:t>Вивальди);</w:t>
      </w:r>
    </w:p>
    <w:p w:rsidR="0044132F" w:rsidRDefault="004F5E07">
      <w:pPr>
        <w:spacing w:before="39"/>
        <w:ind w:left="412"/>
      </w:pPr>
      <w:r>
        <w:t>«Октябрь»</w:t>
      </w:r>
      <w:r>
        <w:rPr>
          <w:spacing w:val="17"/>
        </w:rPr>
        <w:t xml:space="preserve"> </w:t>
      </w:r>
      <w:r>
        <w:t>(из</w:t>
      </w:r>
      <w:r>
        <w:rPr>
          <w:spacing w:val="18"/>
        </w:rPr>
        <w:t xml:space="preserve"> </w:t>
      </w:r>
      <w:r>
        <w:t>цикла</w:t>
      </w:r>
      <w:r>
        <w:rPr>
          <w:spacing w:val="20"/>
        </w:rPr>
        <w:t xml:space="preserve"> </w:t>
      </w:r>
      <w:r>
        <w:t>«Времена</w:t>
      </w:r>
      <w:r>
        <w:rPr>
          <w:spacing w:val="15"/>
        </w:rPr>
        <w:t xml:space="preserve"> </w:t>
      </w:r>
      <w:r>
        <w:t>года»</w:t>
      </w:r>
      <w:r>
        <w:rPr>
          <w:spacing w:val="20"/>
        </w:rPr>
        <w:t xml:space="preserve"> </w:t>
      </w:r>
      <w:r>
        <w:t>П.</w:t>
      </w:r>
      <w:r>
        <w:rPr>
          <w:spacing w:val="18"/>
        </w:rPr>
        <w:t xml:space="preserve"> </w:t>
      </w:r>
      <w:r>
        <w:t>Чайковского);</w:t>
      </w:r>
      <w:r>
        <w:rPr>
          <w:spacing w:val="17"/>
        </w:rPr>
        <w:t xml:space="preserve"> </w:t>
      </w:r>
      <w:r>
        <w:t>«Детская</w:t>
      </w:r>
      <w:r>
        <w:rPr>
          <w:spacing w:val="17"/>
        </w:rPr>
        <w:t xml:space="preserve"> </w:t>
      </w:r>
      <w:r>
        <w:t>полька»,</w:t>
      </w:r>
      <w:r>
        <w:rPr>
          <w:spacing w:val="18"/>
        </w:rPr>
        <w:t xml:space="preserve"> </w:t>
      </w:r>
      <w:r>
        <w:t>муз.</w:t>
      </w:r>
      <w:r>
        <w:rPr>
          <w:spacing w:val="18"/>
        </w:rPr>
        <w:t xml:space="preserve"> </w:t>
      </w:r>
      <w:r>
        <w:t>М.</w:t>
      </w:r>
      <w:r>
        <w:rPr>
          <w:spacing w:val="19"/>
        </w:rPr>
        <w:t xml:space="preserve"> </w:t>
      </w:r>
      <w:r>
        <w:t>Глинки;</w:t>
      </w:r>
      <w:r>
        <w:rPr>
          <w:spacing w:val="17"/>
        </w:rPr>
        <w:t xml:space="preserve"> </w:t>
      </w:r>
      <w:r>
        <w:rPr>
          <w:spacing w:val="-2"/>
        </w:rPr>
        <w:t>«Море»,</w:t>
      </w:r>
    </w:p>
    <w:p w:rsidR="0044132F" w:rsidRDefault="004F5E07">
      <w:pPr>
        <w:spacing w:before="39" w:line="276" w:lineRule="auto"/>
        <w:ind w:left="412" w:right="693"/>
        <w:jc w:val="both"/>
      </w:pPr>
      <w:r>
        <w:t>«Белка»,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 Корсакова (из оперы «Снегурочка»); «Рассвет на Москве-реке», муз. М. Мусоргского (вступление к опере «Хованщина»).</w:t>
      </w:r>
    </w:p>
    <w:p w:rsidR="0044132F" w:rsidRDefault="004F5E07">
      <w:pPr>
        <w:spacing w:line="276" w:lineRule="auto"/>
        <w:ind w:left="392" w:right="672"/>
        <w:jc w:val="both"/>
      </w:pPr>
      <w:r>
        <w:rPr>
          <w:b/>
        </w:rPr>
        <w:t xml:space="preserve">Пение. </w:t>
      </w:r>
      <w:r>
        <w:t>Упражнения на развитие слуха и голоса. «Бубенчики», «Наш дом», «Дудка», «Кукушечка», 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r>
        <w:rPr>
          <w:spacing w:val="-3"/>
        </w:rPr>
        <w:t xml:space="preserve"> </w:t>
      </w:r>
      <w:r>
        <w:t>«В</w:t>
      </w:r>
      <w:r>
        <w:rPr>
          <w:spacing w:val="-1"/>
        </w:rPr>
        <w:t xml:space="preserve"> </w:t>
      </w:r>
      <w:r>
        <w:t>школу»,</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r>
        <w:rPr>
          <w:spacing w:val="-3"/>
        </w:rPr>
        <w:t xml:space="preserve"> </w:t>
      </w:r>
      <w:r>
        <w:t>«Котя-коток»,</w:t>
      </w:r>
    </w:p>
    <w:p w:rsidR="0044132F" w:rsidRDefault="004F5E07">
      <w:pPr>
        <w:ind w:left="392"/>
        <w:jc w:val="both"/>
      </w:pPr>
      <w:r>
        <w:t>«Колыбельная»,</w:t>
      </w:r>
      <w:r>
        <w:rPr>
          <w:spacing w:val="-6"/>
        </w:rPr>
        <w:t xml:space="preserve"> </w:t>
      </w:r>
      <w:r>
        <w:t>«Горошина»,</w:t>
      </w:r>
      <w:r>
        <w:rPr>
          <w:spacing w:val="-3"/>
        </w:rPr>
        <w:t xml:space="preserve"> </w:t>
      </w:r>
      <w:r>
        <w:t>муз.</w:t>
      </w:r>
      <w:r>
        <w:rPr>
          <w:spacing w:val="-3"/>
        </w:rPr>
        <w:t xml:space="preserve"> </w:t>
      </w:r>
      <w:r>
        <w:t>В.</w:t>
      </w:r>
      <w:r>
        <w:rPr>
          <w:spacing w:val="-7"/>
        </w:rPr>
        <w:t xml:space="preserve"> </w:t>
      </w:r>
      <w:r>
        <w:t>Карасевой;</w:t>
      </w:r>
      <w:r>
        <w:rPr>
          <w:spacing w:val="-5"/>
        </w:rPr>
        <w:t xml:space="preserve"> </w:t>
      </w:r>
      <w:r>
        <w:t>«Качели»,</w:t>
      </w:r>
      <w:r>
        <w:rPr>
          <w:spacing w:val="-3"/>
        </w:rPr>
        <w:t xml:space="preserve"> </w:t>
      </w:r>
      <w:r>
        <w:t>муз.</w:t>
      </w:r>
      <w:r>
        <w:rPr>
          <w:spacing w:val="-4"/>
        </w:rPr>
        <w:t xml:space="preserve"> </w:t>
      </w:r>
      <w:r>
        <w:t>Е.</w:t>
      </w:r>
      <w:r>
        <w:rPr>
          <w:spacing w:val="-3"/>
        </w:rPr>
        <w:t xml:space="preserve"> </w:t>
      </w:r>
      <w:r>
        <w:t>Тиличеевой,</w:t>
      </w:r>
      <w:r>
        <w:rPr>
          <w:spacing w:val="-3"/>
        </w:rPr>
        <w:t xml:space="preserve"> </w:t>
      </w:r>
      <w:r>
        <w:t>сл.</w:t>
      </w:r>
      <w:r>
        <w:rPr>
          <w:spacing w:val="-3"/>
        </w:rPr>
        <w:t xml:space="preserve"> </w:t>
      </w:r>
      <w:r>
        <w:t>М.</w:t>
      </w:r>
      <w:r>
        <w:rPr>
          <w:spacing w:val="-3"/>
        </w:rPr>
        <w:t xml:space="preserve"> </w:t>
      </w:r>
      <w:r>
        <w:rPr>
          <w:spacing w:val="-2"/>
        </w:rPr>
        <w:t>Долинова.</w:t>
      </w:r>
    </w:p>
    <w:p w:rsidR="0044132F" w:rsidRDefault="0044132F">
      <w:pPr>
        <w:jc w:val="both"/>
        <w:sectPr w:rsidR="0044132F">
          <w:pgSz w:w="11910" w:h="16840"/>
          <w:pgMar w:top="1600" w:right="460" w:bottom="1240" w:left="740" w:header="0" w:footer="956" w:gutter="0"/>
          <w:cols w:space="720"/>
        </w:sectPr>
      </w:pPr>
    </w:p>
    <w:p w:rsidR="0044132F" w:rsidRDefault="004F5E07">
      <w:pPr>
        <w:spacing w:before="79" w:line="276" w:lineRule="auto"/>
        <w:ind w:left="412" w:right="694"/>
        <w:jc w:val="both"/>
      </w:pPr>
      <w:r>
        <w:rPr>
          <w:b/>
        </w:rPr>
        <w:lastRenderedPageBreak/>
        <w:t>Песни. «</w:t>
      </w:r>
      <w:r>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44132F" w:rsidRDefault="004F5E07">
      <w:pPr>
        <w:spacing w:line="276" w:lineRule="auto"/>
        <w:ind w:left="412" w:right="705"/>
        <w:jc w:val="both"/>
      </w:pPr>
      <w:r>
        <w:rPr>
          <w:b/>
        </w:rPr>
        <w:t>Песенное творчество</w:t>
      </w:r>
      <w:r>
        <w:t>. «Веселая песенка», муз. Г. Струве, сл. В. Викторова; «Плясовая», муз. Т. Ломовой; «Весной», муз. Г. Зингера.</w:t>
      </w:r>
    </w:p>
    <w:p w:rsidR="0044132F" w:rsidRDefault="004F5E07">
      <w:pPr>
        <w:spacing w:before="2" w:line="276" w:lineRule="auto"/>
        <w:ind w:left="392" w:right="672"/>
        <w:jc w:val="both"/>
      </w:pPr>
      <w:r>
        <w:rPr>
          <w:b/>
        </w:rPr>
        <w:t xml:space="preserve">Музыкально-ритмические движения </w:t>
      </w:r>
      <w:r>
        <w:t>Упражнения. «Марш», муз. М. Робера; «Бег», «Цветные флажки», муз. Е. Тиличеевой; «Кто лучше скачет?», «Шагают девочки и мальчики», муз.В.Золотарева;</w:t>
      </w:r>
      <w:r>
        <w:rPr>
          <w:spacing w:val="32"/>
        </w:rPr>
        <w:t xml:space="preserve"> </w:t>
      </w:r>
      <w:r>
        <w:t>поднимай</w:t>
      </w:r>
      <w:r>
        <w:rPr>
          <w:spacing w:val="31"/>
        </w:rPr>
        <w:t xml:space="preserve"> </w:t>
      </w:r>
      <w:r>
        <w:t>и</w:t>
      </w:r>
      <w:r>
        <w:rPr>
          <w:spacing w:val="35"/>
        </w:rPr>
        <w:t xml:space="preserve"> </w:t>
      </w:r>
      <w:r>
        <w:t>скрещивай</w:t>
      </w:r>
      <w:r>
        <w:rPr>
          <w:spacing w:val="35"/>
        </w:rPr>
        <w:t xml:space="preserve"> </w:t>
      </w:r>
      <w:r>
        <w:t>флажки</w:t>
      </w:r>
      <w:r>
        <w:rPr>
          <w:spacing w:val="31"/>
        </w:rPr>
        <w:t xml:space="preserve"> </w:t>
      </w:r>
      <w:r>
        <w:t>(«Этюд»,</w:t>
      </w:r>
      <w:r>
        <w:rPr>
          <w:spacing w:val="34"/>
        </w:rPr>
        <w:t xml:space="preserve"> </w:t>
      </w:r>
      <w:r>
        <w:t>муз.</w:t>
      </w:r>
      <w:r>
        <w:rPr>
          <w:spacing w:val="34"/>
        </w:rPr>
        <w:t xml:space="preserve"> </w:t>
      </w:r>
      <w:r>
        <w:t>К.</w:t>
      </w:r>
      <w:r>
        <w:rPr>
          <w:spacing w:val="34"/>
        </w:rPr>
        <w:t xml:space="preserve"> </w:t>
      </w:r>
      <w:r>
        <w:t>Гуритта);</w:t>
      </w:r>
      <w:r>
        <w:rPr>
          <w:spacing w:val="36"/>
        </w:rPr>
        <w:t xml:space="preserve"> </w:t>
      </w:r>
      <w:r>
        <w:t>полоскать</w:t>
      </w:r>
      <w:r>
        <w:rPr>
          <w:spacing w:val="33"/>
        </w:rPr>
        <w:t xml:space="preserve"> </w:t>
      </w:r>
      <w:r>
        <w:t>платочки:</w:t>
      </w:r>
    </w:p>
    <w:p w:rsidR="0044132F" w:rsidRDefault="004F5E07">
      <w:pPr>
        <w:spacing w:line="278" w:lineRule="auto"/>
        <w:ind w:left="392" w:right="675"/>
        <w:jc w:val="both"/>
      </w:pPr>
      <w:r>
        <w:t xml:space="preserve">«Ой, утушка луговая», рус. нар. мелодия, обраб. Т. Ломовой; «Упражнение с кубиками», муз. С. </w:t>
      </w:r>
      <w:r>
        <w:rPr>
          <w:spacing w:val="-2"/>
        </w:rPr>
        <w:t>Соснина.</w:t>
      </w:r>
    </w:p>
    <w:p w:rsidR="0044132F" w:rsidRDefault="004F5E07">
      <w:pPr>
        <w:spacing w:line="276" w:lineRule="auto"/>
        <w:ind w:left="412" w:right="702"/>
        <w:jc w:val="both"/>
      </w:pPr>
      <w:r>
        <w:rPr>
          <w:b/>
        </w:rPr>
        <w:t xml:space="preserve">Этюды. </w:t>
      </w:r>
      <w:r>
        <w:t>«Медведи пляшут», муз. М. Красева; Показывай направление («Марш», муз. Д. Кабалевского); каждая пара пляшет по-своему («Ах ты, береза», рус. нар. мелодия); «Попрыгунья»,</w:t>
      </w:r>
    </w:p>
    <w:p w:rsidR="0044132F" w:rsidRDefault="004F5E07">
      <w:pPr>
        <w:ind w:left="412"/>
      </w:pPr>
      <w:r>
        <w:t>«Лягушки</w:t>
      </w:r>
      <w:r>
        <w:rPr>
          <w:spacing w:val="-3"/>
        </w:rPr>
        <w:t xml:space="preserve"> </w:t>
      </w:r>
      <w:r>
        <w:t>и</w:t>
      </w:r>
      <w:r>
        <w:rPr>
          <w:spacing w:val="-3"/>
        </w:rPr>
        <w:t xml:space="preserve"> </w:t>
      </w:r>
      <w:r>
        <w:t>аисты»,</w:t>
      </w:r>
      <w:r>
        <w:rPr>
          <w:spacing w:val="-1"/>
        </w:rPr>
        <w:t xml:space="preserve"> </w:t>
      </w:r>
      <w:r>
        <w:t>муз.</w:t>
      </w:r>
      <w:r>
        <w:rPr>
          <w:spacing w:val="-1"/>
        </w:rPr>
        <w:t xml:space="preserve"> </w:t>
      </w:r>
      <w:r>
        <w:t>В.</w:t>
      </w:r>
      <w:r>
        <w:rPr>
          <w:spacing w:val="-4"/>
        </w:rPr>
        <w:t xml:space="preserve"> </w:t>
      </w:r>
      <w:r>
        <w:rPr>
          <w:spacing w:val="-2"/>
        </w:rPr>
        <w:t>Витлина.</w:t>
      </w:r>
    </w:p>
    <w:p w:rsidR="0044132F" w:rsidRDefault="004F5E07">
      <w:pPr>
        <w:spacing w:before="34"/>
        <w:ind w:left="392"/>
      </w:pPr>
      <w:r>
        <w:rPr>
          <w:b/>
        </w:rPr>
        <w:t>Танцы</w:t>
      </w:r>
      <w:r>
        <w:rPr>
          <w:b/>
          <w:spacing w:val="-4"/>
        </w:rPr>
        <w:t xml:space="preserve"> </w:t>
      </w:r>
      <w:r>
        <w:rPr>
          <w:b/>
        </w:rPr>
        <w:t>и</w:t>
      </w:r>
      <w:r>
        <w:rPr>
          <w:b/>
          <w:spacing w:val="-5"/>
        </w:rPr>
        <w:t xml:space="preserve"> </w:t>
      </w:r>
      <w:r>
        <w:rPr>
          <w:b/>
        </w:rPr>
        <w:t>пляски</w:t>
      </w:r>
      <w:r>
        <w:t>.</w:t>
      </w:r>
      <w:r>
        <w:rPr>
          <w:spacing w:val="-4"/>
        </w:rPr>
        <w:t xml:space="preserve"> </w:t>
      </w:r>
      <w:r>
        <w:t>«Задорный</w:t>
      </w:r>
      <w:r>
        <w:rPr>
          <w:spacing w:val="-3"/>
        </w:rPr>
        <w:t xml:space="preserve"> </w:t>
      </w:r>
      <w:r>
        <w:t>танец», муз.</w:t>
      </w:r>
      <w:r>
        <w:rPr>
          <w:spacing w:val="-1"/>
        </w:rPr>
        <w:t xml:space="preserve"> </w:t>
      </w:r>
      <w:r>
        <w:t>В. Золотарева;</w:t>
      </w:r>
      <w:r>
        <w:rPr>
          <w:spacing w:val="-3"/>
        </w:rPr>
        <w:t xml:space="preserve"> </w:t>
      </w:r>
      <w:r>
        <w:t>«Полька»,</w:t>
      </w:r>
      <w:r>
        <w:rPr>
          <w:spacing w:val="-4"/>
        </w:rPr>
        <w:t xml:space="preserve"> муз.</w:t>
      </w:r>
    </w:p>
    <w:p w:rsidR="0044132F" w:rsidRDefault="004F5E07">
      <w:pPr>
        <w:tabs>
          <w:tab w:val="left" w:pos="824"/>
        </w:tabs>
        <w:spacing w:before="35"/>
        <w:ind w:left="412"/>
      </w:pPr>
      <w:r>
        <w:rPr>
          <w:spacing w:val="-5"/>
        </w:rPr>
        <w:t>В.</w:t>
      </w:r>
      <w:r>
        <w:tab/>
        <w:t>Косенко;</w:t>
      </w:r>
      <w:r>
        <w:rPr>
          <w:spacing w:val="41"/>
        </w:rPr>
        <w:t xml:space="preserve"> </w:t>
      </w:r>
      <w:r>
        <w:t>«Вальс»,</w:t>
      </w:r>
      <w:r>
        <w:rPr>
          <w:spacing w:val="46"/>
        </w:rPr>
        <w:t xml:space="preserve"> </w:t>
      </w:r>
      <w:r>
        <w:t>муз.</w:t>
      </w:r>
      <w:r>
        <w:rPr>
          <w:spacing w:val="46"/>
        </w:rPr>
        <w:t xml:space="preserve"> </w:t>
      </w:r>
      <w:r>
        <w:t>Е.</w:t>
      </w:r>
      <w:r>
        <w:rPr>
          <w:spacing w:val="46"/>
        </w:rPr>
        <w:t xml:space="preserve"> </w:t>
      </w:r>
      <w:r>
        <w:t>Макарова;</w:t>
      </w:r>
      <w:r>
        <w:rPr>
          <w:spacing w:val="44"/>
        </w:rPr>
        <w:t xml:space="preserve"> </w:t>
      </w:r>
      <w:r>
        <w:t>«Яблочко»,</w:t>
      </w:r>
      <w:r>
        <w:rPr>
          <w:spacing w:val="45"/>
        </w:rPr>
        <w:t xml:space="preserve"> </w:t>
      </w:r>
      <w:r>
        <w:t>муз.</w:t>
      </w:r>
      <w:r>
        <w:rPr>
          <w:spacing w:val="42"/>
        </w:rPr>
        <w:t xml:space="preserve"> </w:t>
      </w:r>
      <w:r>
        <w:t>Р.</w:t>
      </w:r>
      <w:r>
        <w:rPr>
          <w:spacing w:val="46"/>
        </w:rPr>
        <w:t xml:space="preserve"> </w:t>
      </w:r>
      <w:r>
        <w:t>Глиэра</w:t>
      </w:r>
      <w:r>
        <w:rPr>
          <w:spacing w:val="44"/>
        </w:rPr>
        <w:t xml:space="preserve"> </w:t>
      </w:r>
      <w:r>
        <w:t>(из</w:t>
      </w:r>
      <w:r>
        <w:rPr>
          <w:spacing w:val="46"/>
        </w:rPr>
        <w:t xml:space="preserve"> </w:t>
      </w:r>
      <w:r>
        <w:t>балета</w:t>
      </w:r>
      <w:r>
        <w:rPr>
          <w:spacing w:val="44"/>
        </w:rPr>
        <w:t xml:space="preserve"> </w:t>
      </w:r>
      <w:r>
        <w:t>«Красный</w:t>
      </w:r>
      <w:r>
        <w:rPr>
          <w:spacing w:val="44"/>
        </w:rPr>
        <w:t xml:space="preserve"> </w:t>
      </w:r>
      <w:r>
        <w:rPr>
          <w:spacing w:val="-2"/>
        </w:rPr>
        <w:t>мак»);</w:t>
      </w:r>
    </w:p>
    <w:p w:rsidR="0044132F" w:rsidRDefault="004F5E07">
      <w:pPr>
        <w:spacing w:before="39" w:line="276" w:lineRule="auto"/>
        <w:ind w:left="412" w:right="686"/>
        <w:jc w:val="both"/>
      </w:pPr>
      <w:r>
        <w:t xml:space="preserve">«Прялица», рус. нар. мелодия, обраб. Т. Ломовой; «Сударушка», рус. нар. мелодия, обраб. Ю. </w:t>
      </w:r>
      <w:r>
        <w:rPr>
          <w:spacing w:val="-2"/>
        </w:rPr>
        <w:t>Слонова.</w:t>
      </w:r>
    </w:p>
    <w:p w:rsidR="0044132F" w:rsidRDefault="004F5E07">
      <w:pPr>
        <w:spacing w:before="3" w:line="273" w:lineRule="auto"/>
        <w:ind w:left="412" w:right="701"/>
        <w:jc w:val="both"/>
      </w:pPr>
      <w:r>
        <w:rPr>
          <w:b/>
        </w:rPr>
        <w:t xml:space="preserve">Характерные танцы. </w:t>
      </w:r>
      <w:r>
        <w:t>«Танец снежинок», муз. А. Жилина; «Выход к пляске медвежат», муз. М. Красева; «Матрешки», муз. Ю. Слонова, сл. Л. Некрасовой.</w:t>
      </w:r>
    </w:p>
    <w:p w:rsidR="0044132F" w:rsidRDefault="004F5E07">
      <w:pPr>
        <w:spacing w:before="3" w:line="276" w:lineRule="auto"/>
        <w:ind w:left="412" w:right="693"/>
        <w:jc w:val="both"/>
      </w:pPr>
      <w:r>
        <w:rPr>
          <w:b/>
        </w:rPr>
        <w:t>Хороводы</w:t>
      </w:r>
      <w:r>
        <w:t>. «Выйду ль я на реченьку», рус. нар. песня, обраб. В. Иванникова; «На горе-то калина», рус. нар. мелодия, обраб. А. Новикова.</w:t>
      </w:r>
    </w:p>
    <w:p w:rsidR="0044132F" w:rsidRDefault="004F5E07">
      <w:pPr>
        <w:spacing w:before="2" w:line="276" w:lineRule="auto"/>
        <w:ind w:left="392" w:right="677"/>
        <w:jc w:val="both"/>
      </w:pPr>
      <w:r>
        <w:rPr>
          <w:b/>
        </w:rPr>
        <w:t xml:space="preserve">Музыкальные игры. </w:t>
      </w:r>
      <w:r>
        <w:t>Игры. Кот и мыши»,</w:t>
      </w:r>
      <w:r>
        <w:rPr>
          <w:spacing w:val="-2"/>
        </w:rPr>
        <w:t xml:space="preserve"> </w:t>
      </w:r>
      <w:r>
        <w:t>муз. Т. Ломовой;</w:t>
      </w:r>
      <w:r>
        <w:rPr>
          <w:spacing w:val="-4"/>
        </w:rPr>
        <w:t xml:space="preserve"> </w:t>
      </w:r>
      <w:r>
        <w:t>«Кто</w:t>
      </w:r>
      <w:r>
        <w:rPr>
          <w:spacing w:val="-1"/>
        </w:rPr>
        <w:t xml:space="preserve"> </w:t>
      </w:r>
      <w:r>
        <w:t>скорей?», муз. М.</w:t>
      </w:r>
      <w:r>
        <w:rPr>
          <w:spacing w:val="-5"/>
        </w:rPr>
        <w:t xml:space="preserve"> </w:t>
      </w:r>
      <w:r>
        <w:t>Шварца; «Игра с погремушками», муз. Ф. Шуберта «Экоссез»; «Поездка», «Пастух и козлята», рус. нар. песня, обраб. В.</w:t>
      </w:r>
      <w:r>
        <w:rPr>
          <w:spacing w:val="42"/>
        </w:rPr>
        <w:t xml:space="preserve"> </w:t>
      </w:r>
      <w:r>
        <w:t>Трутовского.</w:t>
      </w:r>
      <w:r>
        <w:rPr>
          <w:spacing w:val="41"/>
        </w:rPr>
        <w:t xml:space="preserve"> </w:t>
      </w:r>
      <w:r>
        <w:t>Игры</w:t>
      </w:r>
      <w:r>
        <w:rPr>
          <w:spacing w:val="41"/>
        </w:rPr>
        <w:t xml:space="preserve"> </w:t>
      </w:r>
      <w:r>
        <w:t>с</w:t>
      </w:r>
      <w:r>
        <w:rPr>
          <w:spacing w:val="40"/>
        </w:rPr>
        <w:t xml:space="preserve"> </w:t>
      </w:r>
      <w:r>
        <w:t>пением.</w:t>
      </w:r>
      <w:r>
        <w:rPr>
          <w:spacing w:val="42"/>
        </w:rPr>
        <w:t xml:space="preserve"> </w:t>
      </w:r>
      <w:r>
        <w:t>«Плетень»,</w:t>
      </w:r>
      <w:r>
        <w:rPr>
          <w:spacing w:val="46"/>
        </w:rPr>
        <w:t xml:space="preserve"> </w:t>
      </w:r>
      <w:r>
        <w:t>рус.</w:t>
      </w:r>
      <w:r>
        <w:rPr>
          <w:spacing w:val="42"/>
        </w:rPr>
        <w:t xml:space="preserve"> </w:t>
      </w:r>
      <w:r>
        <w:t>нар.</w:t>
      </w:r>
      <w:r>
        <w:rPr>
          <w:spacing w:val="39"/>
        </w:rPr>
        <w:t xml:space="preserve"> </w:t>
      </w:r>
      <w:r>
        <w:t>мелодия</w:t>
      </w:r>
      <w:r>
        <w:rPr>
          <w:spacing w:val="40"/>
        </w:rPr>
        <w:t xml:space="preserve"> </w:t>
      </w:r>
      <w:r>
        <w:t>«Сеяли</w:t>
      </w:r>
      <w:r>
        <w:rPr>
          <w:spacing w:val="40"/>
        </w:rPr>
        <w:t xml:space="preserve"> </w:t>
      </w:r>
      <w:r>
        <w:t>девушки»,</w:t>
      </w:r>
      <w:r>
        <w:rPr>
          <w:spacing w:val="42"/>
        </w:rPr>
        <w:t xml:space="preserve"> </w:t>
      </w:r>
      <w:r>
        <w:t>обр.</w:t>
      </w:r>
      <w:r>
        <w:rPr>
          <w:spacing w:val="38"/>
        </w:rPr>
        <w:t xml:space="preserve"> </w:t>
      </w:r>
      <w:r>
        <w:t>И.</w:t>
      </w:r>
      <w:r>
        <w:rPr>
          <w:spacing w:val="39"/>
        </w:rPr>
        <w:t xml:space="preserve"> </w:t>
      </w:r>
      <w:r>
        <w:rPr>
          <w:spacing w:val="-2"/>
        </w:rPr>
        <w:t>Кишко;</w:t>
      </w:r>
    </w:p>
    <w:p w:rsidR="0044132F" w:rsidRDefault="004F5E07">
      <w:pPr>
        <w:spacing w:line="276" w:lineRule="auto"/>
        <w:ind w:left="392" w:right="687"/>
        <w:jc w:val="both"/>
      </w:pPr>
      <w:r>
        <w:t>«Узнай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44132F" w:rsidRDefault="004F5E07">
      <w:pPr>
        <w:spacing w:line="276" w:lineRule="auto"/>
        <w:ind w:left="392" w:right="677"/>
        <w:jc w:val="both"/>
      </w:pPr>
      <w:r>
        <w:rPr>
          <w:b/>
        </w:rPr>
        <w:t xml:space="preserve">Музыкально-дидактические игры. </w:t>
      </w:r>
      <w:r>
        <w:t>Развитие звуковысотного слуха. «Три поросенка», «Подумай, отгадай»,</w:t>
      </w:r>
      <w:r>
        <w:rPr>
          <w:spacing w:val="-3"/>
        </w:rPr>
        <w:t xml:space="preserve"> </w:t>
      </w:r>
      <w:r>
        <w:t>«Звуки</w:t>
      </w:r>
      <w:r>
        <w:rPr>
          <w:spacing w:val="-3"/>
        </w:rPr>
        <w:t xml:space="preserve"> </w:t>
      </w:r>
      <w:r>
        <w:t>разные</w:t>
      </w:r>
      <w:r>
        <w:rPr>
          <w:spacing w:val="-3"/>
        </w:rPr>
        <w:t xml:space="preserve"> </w:t>
      </w:r>
      <w:r>
        <w:t>бывают»,</w:t>
      </w:r>
      <w:r>
        <w:rPr>
          <w:spacing w:val="-1"/>
        </w:rPr>
        <w:t xml:space="preserve"> </w:t>
      </w:r>
      <w:r>
        <w:t>«Веселые</w:t>
      </w:r>
      <w:r>
        <w:rPr>
          <w:spacing w:val="-3"/>
        </w:rPr>
        <w:t xml:space="preserve"> </w:t>
      </w:r>
      <w:r>
        <w:t>Петрушки».</w:t>
      </w:r>
      <w:r>
        <w:rPr>
          <w:spacing w:val="6"/>
        </w:rPr>
        <w:t xml:space="preserve"> </w:t>
      </w:r>
      <w:r>
        <w:t>Развитие</w:t>
      </w:r>
      <w:r>
        <w:rPr>
          <w:spacing w:val="-3"/>
        </w:rPr>
        <w:t xml:space="preserve"> </w:t>
      </w:r>
      <w:r>
        <w:t>чувства</w:t>
      </w:r>
      <w:r>
        <w:rPr>
          <w:spacing w:val="1"/>
        </w:rPr>
        <w:t xml:space="preserve"> </w:t>
      </w:r>
      <w:r>
        <w:t>ритма.</w:t>
      </w:r>
      <w:r>
        <w:rPr>
          <w:spacing w:val="-1"/>
        </w:rPr>
        <w:t xml:space="preserve"> </w:t>
      </w:r>
      <w:r>
        <w:t>«Прогулка</w:t>
      </w:r>
      <w:r>
        <w:rPr>
          <w:spacing w:val="-3"/>
        </w:rPr>
        <w:t xml:space="preserve"> </w:t>
      </w:r>
      <w:r>
        <w:t>в</w:t>
      </w:r>
      <w:r>
        <w:rPr>
          <w:spacing w:val="-1"/>
        </w:rPr>
        <w:t xml:space="preserve"> </w:t>
      </w:r>
      <w:r>
        <w:rPr>
          <w:spacing w:val="-2"/>
        </w:rPr>
        <w:t>парк»,</w:t>
      </w:r>
    </w:p>
    <w:p w:rsidR="0044132F" w:rsidRDefault="004F5E07">
      <w:pPr>
        <w:spacing w:line="251" w:lineRule="exact"/>
        <w:ind w:left="392"/>
        <w:jc w:val="both"/>
      </w:pPr>
      <w:r>
        <w:t>«Выполни</w:t>
      </w:r>
      <w:r>
        <w:rPr>
          <w:spacing w:val="41"/>
        </w:rPr>
        <w:t xml:space="preserve"> </w:t>
      </w:r>
      <w:r>
        <w:t>задание»,</w:t>
      </w:r>
      <w:r>
        <w:rPr>
          <w:spacing w:val="45"/>
        </w:rPr>
        <w:t xml:space="preserve"> </w:t>
      </w:r>
      <w:r>
        <w:t>«Определи</w:t>
      </w:r>
      <w:r>
        <w:rPr>
          <w:spacing w:val="43"/>
        </w:rPr>
        <w:t xml:space="preserve"> </w:t>
      </w:r>
      <w:r>
        <w:t>по</w:t>
      </w:r>
      <w:r>
        <w:rPr>
          <w:spacing w:val="46"/>
        </w:rPr>
        <w:t xml:space="preserve"> </w:t>
      </w:r>
      <w:r>
        <w:t>ритму».</w:t>
      </w:r>
      <w:r>
        <w:rPr>
          <w:spacing w:val="45"/>
        </w:rPr>
        <w:t xml:space="preserve"> </w:t>
      </w:r>
      <w:r>
        <w:t>Развитие</w:t>
      </w:r>
      <w:r>
        <w:rPr>
          <w:spacing w:val="43"/>
        </w:rPr>
        <w:t xml:space="preserve"> </w:t>
      </w:r>
      <w:r>
        <w:t>тембрового</w:t>
      </w:r>
      <w:r>
        <w:rPr>
          <w:spacing w:val="42"/>
        </w:rPr>
        <w:t xml:space="preserve"> </w:t>
      </w:r>
      <w:r>
        <w:t>слуха.</w:t>
      </w:r>
      <w:r>
        <w:rPr>
          <w:spacing w:val="45"/>
        </w:rPr>
        <w:t xml:space="preserve"> </w:t>
      </w:r>
      <w:r>
        <w:t>«Угадай,</w:t>
      </w:r>
      <w:r>
        <w:rPr>
          <w:spacing w:val="45"/>
        </w:rPr>
        <w:t xml:space="preserve"> </w:t>
      </w:r>
      <w:r>
        <w:t>на</w:t>
      </w:r>
      <w:r>
        <w:rPr>
          <w:spacing w:val="43"/>
        </w:rPr>
        <w:t xml:space="preserve"> </w:t>
      </w:r>
      <w:r>
        <w:t>чем</w:t>
      </w:r>
      <w:r>
        <w:rPr>
          <w:spacing w:val="46"/>
        </w:rPr>
        <w:t xml:space="preserve"> </w:t>
      </w:r>
      <w:r>
        <w:rPr>
          <w:spacing w:val="-2"/>
        </w:rPr>
        <w:t>играю»,</w:t>
      </w:r>
    </w:p>
    <w:p w:rsidR="0044132F" w:rsidRDefault="004F5E07">
      <w:pPr>
        <w:spacing w:before="38"/>
        <w:ind w:left="392"/>
        <w:jc w:val="both"/>
      </w:pPr>
      <w:r>
        <w:t>«Рассказ</w:t>
      </w:r>
      <w:r>
        <w:rPr>
          <w:spacing w:val="56"/>
          <w:w w:val="150"/>
        </w:rPr>
        <w:t xml:space="preserve"> </w:t>
      </w:r>
      <w:r>
        <w:t>музыкального</w:t>
      </w:r>
      <w:r>
        <w:rPr>
          <w:spacing w:val="58"/>
          <w:w w:val="150"/>
        </w:rPr>
        <w:t xml:space="preserve"> </w:t>
      </w:r>
      <w:r>
        <w:t>инструмента»,</w:t>
      </w:r>
      <w:r>
        <w:rPr>
          <w:spacing w:val="57"/>
          <w:w w:val="150"/>
        </w:rPr>
        <w:t xml:space="preserve"> </w:t>
      </w:r>
      <w:r>
        <w:t>«Музыкальный</w:t>
      </w:r>
      <w:r>
        <w:rPr>
          <w:spacing w:val="55"/>
          <w:w w:val="150"/>
        </w:rPr>
        <w:t xml:space="preserve"> </w:t>
      </w:r>
      <w:r>
        <w:t>домик».</w:t>
      </w:r>
      <w:r>
        <w:rPr>
          <w:spacing w:val="65"/>
          <w:w w:val="150"/>
        </w:rPr>
        <w:t xml:space="preserve"> </w:t>
      </w:r>
      <w:r>
        <w:t>Развитие</w:t>
      </w:r>
      <w:r>
        <w:rPr>
          <w:spacing w:val="59"/>
          <w:w w:val="150"/>
        </w:rPr>
        <w:t xml:space="preserve"> </w:t>
      </w:r>
      <w:r>
        <w:t>диатонического</w:t>
      </w:r>
      <w:r>
        <w:rPr>
          <w:spacing w:val="58"/>
          <w:w w:val="150"/>
        </w:rPr>
        <w:t xml:space="preserve"> </w:t>
      </w:r>
      <w:r>
        <w:rPr>
          <w:spacing w:val="-2"/>
        </w:rPr>
        <w:t>слуха.</w:t>
      </w:r>
    </w:p>
    <w:p w:rsidR="0044132F" w:rsidRDefault="004F5E07">
      <w:pPr>
        <w:spacing w:before="39"/>
        <w:ind w:left="392"/>
        <w:jc w:val="both"/>
      </w:pPr>
      <w:r>
        <w:t>«Громко-тихо</w:t>
      </w:r>
      <w:r>
        <w:rPr>
          <w:spacing w:val="41"/>
        </w:rPr>
        <w:t xml:space="preserve"> </w:t>
      </w:r>
      <w:r>
        <w:t>запоем»,</w:t>
      </w:r>
      <w:r>
        <w:rPr>
          <w:spacing w:val="41"/>
        </w:rPr>
        <w:t xml:space="preserve"> </w:t>
      </w:r>
      <w:r>
        <w:t>«Звенящие</w:t>
      </w:r>
      <w:r>
        <w:rPr>
          <w:spacing w:val="43"/>
        </w:rPr>
        <w:t xml:space="preserve"> </w:t>
      </w:r>
      <w:r>
        <w:t>колокольчики,</w:t>
      </w:r>
      <w:r>
        <w:rPr>
          <w:spacing w:val="41"/>
        </w:rPr>
        <w:t xml:space="preserve"> </w:t>
      </w:r>
      <w:r>
        <w:t>ищи».</w:t>
      </w:r>
      <w:r>
        <w:rPr>
          <w:spacing w:val="48"/>
        </w:rPr>
        <w:t xml:space="preserve"> </w:t>
      </w:r>
      <w:r>
        <w:t>Развитие</w:t>
      </w:r>
      <w:r>
        <w:rPr>
          <w:spacing w:val="39"/>
        </w:rPr>
        <w:t xml:space="preserve"> </w:t>
      </w:r>
      <w:r>
        <w:t>восприятия</w:t>
      </w:r>
      <w:r>
        <w:rPr>
          <w:spacing w:val="43"/>
        </w:rPr>
        <w:t xml:space="preserve"> </w:t>
      </w:r>
      <w:r>
        <w:t>музыки.</w:t>
      </w:r>
      <w:r>
        <w:rPr>
          <w:spacing w:val="41"/>
        </w:rPr>
        <w:t xml:space="preserve"> </w:t>
      </w:r>
      <w:r>
        <w:t>«На</w:t>
      </w:r>
      <w:r>
        <w:rPr>
          <w:spacing w:val="43"/>
        </w:rPr>
        <w:t xml:space="preserve"> </w:t>
      </w:r>
      <w:r>
        <w:rPr>
          <w:spacing w:val="-2"/>
        </w:rPr>
        <w:t>лугу»,</w:t>
      </w:r>
    </w:p>
    <w:p w:rsidR="0044132F" w:rsidRDefault="004F5E07">
      <w:pPr>
        <w:spacing w:before="39" w:line="273" w:lineRule="auto"/>
        <w:ind w:left="392" w:right="679"/>
        <w:jc w:val="both"/>
      </w:pPr>
      <w:r>
        <w:t>«Песня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w:t>
      </w:r>
    </w:p>
    <w:p w:rsidR="0044132F" w:rsidRDefault="004F5E07">
      <w:pPr>
        <w:spacing w:before="4" w:line="276" w:lineRule="auto"/>
        <w:ind w:left="412" w:right="693"/>
        <w:jc w:val="both"/>
      </w:pPr>
      <w:r>
        <w:rPr>
          <w:b/>
        </w:rPr>
        <w:t>Инсценировки и музыкальные спектакли</w:t>
      </w:r>
      <w:r>
        <w:t>. «Как у наших у ворот», рус. нар. мелодия, обр. В. Агафонникова;</w:t>
      </w:r>
      <w:r>
        <w:rPr>
          <w:spacing w:val="29"/>
        </w:rPr>
        <w:t xml:space="preserve"> </w:t>
      </w:r>
      <w:r>
        <w:t>«Как</w:t>
      </w:r>
      <w:r>
        <w:rPr>
          <w:spacing w:val="31"/>
        </w:rPr>
        <w:t xml:space="preserve"> </w:t>
      </w:r>
      <w:r>
        <w:t>на</w:t>
      </w:r>
      <w:r>
        <w:rPr>
          <w:spacing w:val="29"/>
        </w:rPr>
        <w:t xml:space="preserve"> </w:t>
      </w:r>
      <w:r>
        <w:t>тоненький</w:t>
      </w:r>
      <w:r>
        <w:rPr>
          <w:spacing w:val="28"/>
        </w:rPr>
        <w:t xml:space="preserve"> </w:t>
      </w:r>
      <w:r>
        <w:t>ледок»,</w:t>
      </w:r>
      <w:r>
        <w:rPr>
          <w:spacing w:val="31"/>
        </w:rPr>
        <w:t xml:space="preserve"> </w:t>
      </w:r>
      <w:r>
        <w:t>рус.</w:t>
      </w:r>
      <w:r>
        <w:rPr>
          <w:spacing w:val="31"/>
        </w:rPr>
        <w:t xml:space="preserve"> </w:t>
      </w:r>
      <w:r>
        <w:t>нар.</w:t>
      </w:r>
      <w:r>
        <w:rPr>
          <w:spacing w:val="31"/>
        </w:rPr>
        <w:t xml:space="preserve"> </w:t>
      </w:r>
      <w:r>
        <w:t>песня;</w:t>
      </w:r>
      <w:r>
        <w:rPr>
          <w:spacing w:val="33"/>
        </w:rPr>
        <w:t xml:space="preserve"> </w:t>
      </w:r>
      <w:r>
        <w:t>«На</w:t>
      </w:r>
      <w:r>
        <w:rPr>
          <w:spacing w:val="29"/>
        </w:rPr>
        <w:t xml:space="preserve"> </w:t>
      </w:r>
      <w:r>
        <w:t>зеленом</w:t>
      </w:r>
      <w:r>
        <w:rPr>
          <w:spacing w:val="31"/>
        </w:rPr>
        <w:t xml:space="preserve"> </w:t>
      </w:r>
      <w:r>
        <w:t>лугу»,</w:t>
      </w:r>
      <w:r>
        <w:rPr>
          <w:spacing w:val="31"/>
        </w:rPr>
        <w:t xml:space="preserve"> </w:t>
      </w:r>
      <w:r>
        <w:t>рус.</w:t>
      </w:r>
      <w:r>
        <w:rPr>
          <w:spacing w:val="31"/>
        </w:rPr>
        <w:t xml:space="preserve"> </w:t>
      </w:r>
      <w:r>
        <w:t>нар.</w:t>
      </w:r>
      <w:r>
        <w:rPr>
          <w:spacing w:val="31"/>
        </w:rPr>
        <w:t xml:space="preserve"> </w:t>
      </w:r>
      <w:r>
        <w:t>мелодия;</w:t>
      </w:r>
    </w:p>
    <w:p w:rsidR="0044132F" w:rsidRDefault="004F5E07">
      <w:pPr>
        <w:spacing w:before="2" w:line="273" w:lineRule="auto"/>
        <w:ind w:left="412" w:right="693"/>
        <w:jc w:val="both"/>
      </w:pPr>
      <w:r>
        <w:t>«Заинька, выходи», рус. нар. песня, обраб. Е. Тиличеевой; «Золушка», авт. Т. Коренева, «Муха- цокотуха» (опера-игра по мотивам сказки К. Чуковского), муз. М. Красева.</w:t>
      </w:r>
    </w:p>
    <w:p w:rsidR="0044132F" w:rsidRDefault="004F5E07">
      <w:pPr>
        <w:spacing w:before="3" w:line="276" w:lineRule="auto"/>
        <w:ind w:left="412" w:right="699"/>
        <w:jc w:val="both"/>
      </w:pPr>
      <w:r>
        <w:rPr>
          <w:b/>
        </w:rPr>
        <w:t>Развитие танцевально-игрового творчества</w:t>
      </w:r>
      <w: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44132F" w:rsidRDefault="0044132F">
      <w:pPr>
        <w:spacing w:line="276" w:lineRule="auto"/>
        <w:jc w:val="both"/>
        <w:sectPr w:rsidR="0044132F">
          <w:pgSz w:w="11910" w:h="16840"/>
          <w:pgMar w:top="1600" w:right="460" w:bottom="1240" w:left="740" w:header="0" w:footer="956" w:gutter="0"/>
          <w:cols w:space="720"/>
        </w:sectPr>
      </w:pPr>
    </w:p>
    <w:p w:rsidR="0044132F" w:rsidRDefault="004F5E07">
      <w:pPr>
        <w:spacing w:before="79" w:line="276" w:lineRule="auto"/>
        <w:ind w:left="412" w:right="696"/>
        <w:jc w:val="both"/>
      </w:pPr>
      <w:r>
        <w:rPr>
          <w:b/>
        </w:rPr>
        <w:lastRenderedPageBreak/>
        <w:t>Игра на детских музыкальных инструментах</w:t>
      </w:r>
      <w: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w:t>
      </w:r>
    </w:p>
    <w:p w:rsidR="0044132F" w:rsidRDefault="004F5E07">
      <w:pPr>
        <w:spacing w:line="276" w:lineRule="auto"/>
        <w:ind w:left="448" w:right="2374" w:hanging="36"/>
      </w:pPr>
      <w:r>
        <w:t>«К</w:t>
      </w:r>
      <w:r>
        <w:rPr>
          <w:spacing w:val="-5"/>
        </w:rPr>
        <w:t xml:space="preserve"> </w:t>
      </w:r>
      <w:r>
        <w:t>нам</w:t>
      </w:r>
      <w:r>
        <w:rPr>
          <w:spacing w:val="-5"/>
        </w:rPr>
        <w:t xml:space="preserve"> </w:t>
      </w:r>
      <w:r>
        <w:t>гости</w:t>
      </w:r>
      <w:r>
        <w:rPr>
          <w:spacing w:val="-6"/>
        </w:rPr>
        <w:t xml:space="preserve"> </w:t>
      </w:r>
      <w:r>
        <w:t>пришли»,</w:t>
      </w:r>
      <w:r>
        <w:rPr>
          <w:spacing w:val="-5"/>
        </w:rPr>
        <w:t xml:space="preserve"> </w:t>
      </w:r>
      <w:r>
        <w:t>муз.</w:t>
      </w:r>
      <w:r>
        <w:rPr>
          <w:spacing w:val="-5"/>
        </w:rPr>
        <w:t xml:space="preserve"> </w:t>
      </w:r>
      <w:r>
        <w:t>А.</w:t>
      </w:r>
      <w:r>
        <w:rPr>
          <w:spacing w:val="-5"/>
        </w:rPr>
        <w:t xml:space="preserve"> </w:t>
      </w:r>
      <w:r>
        <w:t>Александрова;</w:t>
      </w:r>
      <w:r>
        <w:rPr>
          <w:spacing w:val="-6"/>
        </w:rPr>
        <w:t xml:space="preserve"> </w:t>
      </w:r>
      <w:r>
        <w:t>«Вальс»,</w:t>
      </w:r>
      <w:r>
        <w:rPr>
          <w:spacing w:val="-5"/>
        </w:rPr>
        <w:t xml:space="preserve"> </w:t>
      </w:r>
      <w:r>
        <w:t>муз.</w:t>
      </w:r>
      <w:r>
        <w:rPr>
          <w:spacing w:val="-5"/>
        </w:rPr>
        <w:t xml:space="preserve"> </w:t>
      </w:r>
      <w:r>
        <w:t>Е.</w:t>
      </w:r>
      <w:r>
        <w:rPr>
          <w:spacing w:val="-5"/>
        </w:rPr>
        <w:t xml:space="preserve"> </w:t>
      </w:r>
      <w:r>
        <w:t xml:space="preserve">Тиличеевой. </w:t>
      </w:r>
      <w:r>
        <w:rPr>
          <w:u w:val="single"/>
        </w:rPr>
        <w:t>перечень произведений изобразительного искусства.</w:t>
      </w:r>
    </w:p>
    <w:p w:rsidR="0044132F" w:rsidRDefault="004F5E07">
      <w:pPr>
        <w:spacing w:before="3"/>
        <w:ind w:left="392"/>
      </w:pPr>
      <w:r>
        <w:t>От</w:t>
      </w:r>
      <w:r>
        <w:rPr>
          <w:spacing w:val="-1"/>
        </w:rPr>
        <w:t xml:space="preserve"> </w:t>
      </w:r>
      <w:r>
        <w:t>2 до</w:t>
      </w:r>
      <w:r>
        <w:rPr>
          <w:spacing w:val="-2"/>
        </w:rPr>
        <w:t xml:space="preserve"> </w:t>
      </w:r>
      <w:r>
        <w:t>3</w:t>
      </w:r>
      <w:r>
        <w:rPr>
          <w:spacing w:val="1"/>
        </w:rPr>
        <w:t xml:space="preserve"> </w:t>
      </w:r>
      <w:r>
        <w:rPr>
          <w:spacing w:val="-4"/>
        </w:rPr>
        <w:t>лет.</w:t>
      </w:r>
    </w:p>
    <w:p w:rsidR="0044132F" w:rsidRDefault="004F5E07">
      <w:pPr>
        <w:spacing w:before="35" w:line="276" w:lineRule="auto"/>
        <w:ind w:left="412"/>
      </w:pPr>
      <w:r>
        <w:t>Иллюстрации</w:t>
      </w:r>
      <w:r>
        <w:rPr>
          <w:spacing w:val="27"/>
        </w:rPr>
        <w:t xml:space="preserve"> </w:t>
      </w:r>
      <w:r>
        <w:t>к</w:t>
      </w:r>
      <w:r>
        <w:rPr>
          <w:spacing w:val="26"/>
        </w:rPr>
        <w:t xml:space="preserve"> </w:t>
      </w:r>
      <w:r>
        <w:t>книгам:</w:t>
      </w:r>
      <w:r>
        <w:rPr>
          <w:spacing w:val="28"/>
        </w:rPr>
        <w:t xml:space="preserve"> </w:t>
      </w:r>
      <w:r>
        <w:t>В.Г.</w:t>
      </w:r>
      <w:r>
        <w:rPr>
          <w:spacing w:val="26"/>
        </w:rPr>
        <w:t xml:space="preserve"> </w:t>
      </w:r>
      <w:r>
        <w:t>Сутеев</w:t>
      </w:r>
      <w:r>
        <w:rPr>
          <w:spacing w:val="26"/>
        </w:rPr>
        <w:t xml:space="preserve"> </w:t>
      </w:r>
      <w:r>
        <w:t>«Кораблик»,</w:t>
      </w:r>
      <w:r>
        <w:rPr>
          <w:spacing w:val="26"/>
        </w:rPr>
        <w:t xml:space="preserve"> </w:t>
      </w:r>
      <w:r>
        <w:t>«Кто</w:t>
      </w:r>
      <w:r>
        <w:rPr>
          <w:spacing w:val="27"/>
        </w:rPr>
        <w:t xml:space="preserve"> </w:t>
      </w:r>
      <w:r>
        <w:t>сказал мяу?»,</w:t>
      </w:r>
      <w:r>
        <w:rPr>
          <w:spacing w:val="26"/>
        </w:rPr>
        <w:t xml:space="preserve"> </w:t>
      </w:r>
      <w:r>
        <w:t>«Цыпленок</w:t>
      </w:r>
      <w:r>
        <w:rPr>
          <w:spacing w:val="26"/>
        </w:rPr>
        <w:t xml:space="preserve"> </w:t>
      </w:r>
      <w:r>
        <w:t>и</w:t>
      </w:r>
      <w:r>
        <w:rPr>
          <w:spacing w:val="40"/>
        </w:rPr>
        <w:t xml:space="preserve"> </w:t>
      </w:r>
      <w:r>
        <w:t>Утенок»; Ю.А. Васнецов к книге «Колобок», «Теремок».</w:t>
      </w:r>
    </w:p>
    <w:p w:rsidR="0044132F" w:rsidRDefault="004F5E07">
      <w:pPr>
        <w:spacing w:before="2"/>
        <w:ind w:left="392"/>
      </w:pPr>
      <w:r>
        <w:t>От</w:t>
      </w:r>
      <w:r>
        <w:rPr>
          <w:spacing w:val="-1"/>
        </w:rPr>
        <w:t xml:space="preserve"> </w:t>
      </w:r>
      <w:r>
        <w:t>3 до</w:t>
      </w:r>
      <w:r>
        <w:rPr>
          <w:spacing w:val="-2"/>
        </w:rPr>
        <w:t xml:space="preserve"> </w:t>
      </w:r>
      <w:r>
        <w:t>4</w:t>
      </w:r>
      <w:r>
        <w:rPr>
          <w:spacing w:val="1"/>
        </w:rPr>
        <w:t xml:space="preserve"> </w:t>
      </w:r>
      <w:r>
        <w:rPr>
          <w:spacing w:val="-4"/>
        </w:rPr>
        <w:t>лет.</w:t>
      </w:r>
    </w:p>
    <w:p w:rsidR="0044132F" w:rsidRDefault="004F5E07">
      <w:pPr>
        <w:spacing w:before="39"/>
        <w:ind w:left="412"/>
      </w:pPr>
      <w:r>
        <w:t>Иллюстрации</w:t>
      </w:r>
      <w:r>
        <w:rPr>
          <w:spacing w:val="-13"/>
        </w:rPr>
        <w:t xml:space="preserve"> </w:t>
      </w:r>
      <w:r>
        <w:t>к</w:t>
      </w:r>
      <w:r>
        <w:rPr>
          <w:spacing w:val="-7"/>
        </w:rPr>
        <w:t xml:space="preserve"> </w:t>
      </w:r>
      <w:r>
        <w:t>книгам:</w:t>
      </w:r>
      <w:r>
        <w:rPr>
          <w:spacing w:val="-5"/>
        </w:rPr>
        <w:t xml:space="preserve"> </w:t>
      </w:r>
      <w:r>
        <w:t>Е.И.</w:t>
      </w:r>
      <w:r>
        <w:rPr>
          <w:spacing w:val="-7"/>
        </w:rPr>
        <w:t xml:space="preserve"> </w:t>
      </w:r>
      <w:r>
        <w:t>Чарушин</w:t>
      </w:r>
      <w:r>
        <w:rPr>
          <w:spacing w:val="-6"/>
        </w:rPr>
        <w:t xml:space="preserve"> </w:t>
      </w:r>
      <w:r>
        <w:t>«Рассказы</w:t>
      </w:r>
      <w:r>
        <w:rPr>
          <w:spacing w:val="-8"/>
        </w:rPr>
        <w:t xml:space="preserve"> </w:t>
      </w:r>
      <w:r>
        <w:t>о</w:t>
      </w:r>
      <w:r>
        <w:rPr>
          <w:spacing w:val="-6"/>
        </w:rPr>
        <w:t xml:space="preserve"> </w:t>
      </w:r>
      <w:r>
        <w:t>животных»;</w:t>
      </w:r>
      <w:r>
        <w:rPr>
          <w:spacing w:val="-9"/>
        </w:rPr>
        <w:t xml:space="preserve"> </w:t>
      </w:r>
      <w:r>
        <w:t>Ю.А.</w:t>
      </w:r>
      <w:r>
        <w:rPr>
          <w:spacing w:val="-7"/>
        </w:rPr>
        <w:t xml:space="preserve"> </w:t>
      </w:r>
      <w:r>
        <w:t>Васнецов</w:t>
      </w:r>
      <w:r>
        <w:rPr>
          <w:spacing w:val="-7"/>
        </w:rPr>
        <w:t xml:space="preserve"> </w:t>
      </w:r>
      <w:r>
        <w:t>к</w:t>
      </w:r>
      <w:r>
        <w:rPr>
          <w:spacing w:val="-7"/>
        </w:rPr>
        <w:t xml:space="preserve"> </w:t>
      </w:r>
      <w:r>
        <w:t>книге</w:t>
      </w:r>
      <w:r>
        <w:rPr>
          <w:spacing w:val="2"/>
        </w:rPr>
        <w:t xml:space="preserve"> </w:t>
      </w:r>
      <w:r>
        <w:t>J1.H.</w:t>
      </w:r>
      <w:r>
        <w:rPr>
          <w:spacing w:val="-22"/>
        </w:rPr>
        <w:t xml:space="preserve"> </w:t>
      </w:r>
      <w:r>
        <w:rPr>
          <w:spacing w:val="-2"/>
        </w:rPr>
        <w:t>Толстого</w:t>
      </w:r>
    </w:p>
    <w:p w:rsidR="0044132F" w:rsidRDefault="004F5E07">
      <w:pPr>
        <w:spacing w:before="35" w:line="278" w:lineRule="auto"/>
        <w:ind w:left="412" w:right="702"/>
        <w:jc w:val="both"/>
      </w:pPr>
      <w:r>
        <w:t>«Три медведя». 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44132F" w:rsidRDefault="004F5E07">
      <w:pPr>
        <w:spacing w:line="245" w:lineRule="exact"/>
        <w:ind w:left="392"/>
        <w:jc w:val="both"/>
      </w:pPr>
      <w:r>
        <w:t>От</w:t>
      </w:r>
      <w:r>
        <w:rPr>
          <w:spacing w:val="-1"/>
        </w:rPr>
        <w:t xml:space="preserve"> </w:t>
      </w:r>
      <w:r>
        <w:t>4 до</w:t>
      </w:r>
      <w:r>
        <w:rPr>
          <w:spacing w:val="-2"/>
        </w:rPr>
        <w:t xml:space="preserve"> </w:t>
      </w:r>
      <w:r>
        <w:t>5</w:t>
      </w:r>
      <w:r>
        <w:rPr>
          <w:spacing w:val="1"/>
        </w:rPr>
        <w:t xml:space="preserve"> </w:t>
      </w:r>
      <w:r>
        <w:rPr>
          <w:spacing w:val="-4"/>
        </w:rPr>
        <w:t>лет.</w:t>
      </w:r>
    </w:p>
    <w:p w:rsidR="0044132F" w:rsidRDefault="004F5E07">
      <w:pPr>
        <w:spacing w:before="39" w:line="276" w:lineRule="auto"/>
        <w:ind w:left="412" w:right="679"/>
        <w:jc w:val="both"/>
      </w:pPr>
      <w:r>
        <w:t>Иллюстрации, репродукции картин: И.Е. Репин «Яблоки и листья»;В.М. Васнецов «Снегурочка»; В.А. Тропинин «Девочка с куклой»; А.И. Бортников «Весна пришла»; А.Н. Комаров «Наводнение»; И.И. Левитан «Сирень»; И.И. Машков «Рябинка», «Малинка».</w:t>
      </w:r>
      <w:r>
        <w:rPr>
          <w:spacing w:val="18"/>
        </w:rPr>
        <w:t xml:space="preserve"> </w:t>
      </w:r>
      <w:r>
        <w:t>Иллюстрации к книгам: В.В. Лебедев</w:t>
      </w:r>
      <w:r>
        <w:rPr>
          <w:spacing w:val="40"/>
        </w:rPr>
        <w:t xml:space="preserve"> </w:t>
      </w:r>
      <w:r>
        <w:t>к книге С.Я. Маршака «Усатый- полосатый».</w:t>
      </w:r>
    </w:p>
    <w:p w:rsidR="0044132F" w:rsidRDefault="004F5E07">
      <w:pPr>
        <w:ind w:left="392"/>
        <w:jc w:val="both"/>
      </w:pPr>
      <w:r>
        <w:t>От</w:t>
      </w:r>
      <w:r>
        <w:rPr>
          <w:spacing w:val="-1"/>
        </w:rPr>
        <w:t xml:space="preserve"> </w:t>
      </w:r>
      <w:r>
        <w:t>5 до</w:t>
      </w:r>
      <w:r>
        <w:rPr>
          <w:spacing w:val="-2"/>
        </w:rPr>
        <w:t xml:space="preserve"> </w:t>
      </w:r>
      <w:r>
        <w:t>6</w:t>
      </w:r>
      <w:r>
        <w:rPr>
          <w:spacing w:val="1"/>
        </w:rPr>
        <w:t xml:space="preserve"> </w:t>
      </w:r>
      <w:r>
        <w:rPr>
          <w:spacing w:val="-4"/>
        </w:rPr>
        <w:t>лет.</w:t>
      </w:r>
    </w:p>
    <w:p w:rsidR="0044132F" w:rsidRDefault="004F5E07">
      <w:pPr>
        <w:spacing w:before="40" w:line="276" w:lineRule="auto"/>
        <w:ind w:left="412" w:right="701"/>
        <w:jc w:val="both"/>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«Весна»;В.Т. Тимофеев «Девочка с ягодами»; И.И. Машков «Натюрморт. Фрукты на блюде»;</w:t>
      </w:r>
      <w:r>
        <w:rPr>
          <w:spacing w:val="43"/>
        </w:rPr>
        <w:t xml:space="preserve"> </w:t>
      </w:r>
      <w:r>
        <w:t>Ф.П.</w:t>
      </w:r>
      <w:r>
        <w:rPr>
          <w:spacing w:val="47"/>
        </w:rPr>
        <w:t xml:space="preserve"> </w:t>
      </w:r>
      <w:r>
        <w:t>Толстой</w:t>
      </w:r>
      <w:r>
        <w:rPr>
          <w:spacing w:val="45"/>
        </w:rPr>
        <w:t xml:space="preserve"> </w:t>
      </w:r>
      <w:r>
        <w:t>«Букет</w:t>
      </w:r>
      <w:r>
        <w:rPr>
          <w:spacing w:val="46"/>
        </w:rPr>
        <w:t xml:space="preserve"> </w:t>
      </w:r>
      <w:r>
        <w:t>цветов,</w:t>
      </w:r>
      <w:r>
        <w:rPr>
          <w:spacing w:val="47"/>
        </w:rPr>
        <w:t xml:space="preserve"> </w:t>
      </w:r>
      <w:r>
        <w:t>бабочка</w:t>
      </w:r>
      <w:r>
        <w:rPr>
          <w:spacing w:val="46"/>
        </w:rPr>
        <w:t xml:space="preserve"> </w:t>
      </w:r>
      <w:r>
        <w:t>и</w:t>
      </w:r>
      <w:r>
        <w:rPr>
          <w:spacing w:val="45"/>
        </w:rPr>
        <w:t xml:space="preserve"> </w:t>
      </w:r>
      <w:r>
        <w:t>птичка»;</w:t>
      </w:r>
      <w:r>
        <w:rPr>
          <w:spacing w:val="45"/>
        </w:rPr>
        <w:t xml:space="preserve"> </w:t>
      </w:r>
      <w:r>
        <w:t>И.Е.</w:t>
      </w:r>
      <w:r>
        <w:rPr>
          <w:spacing w:val="47"/>
        </w:rPr>
        <w:t xml:space="preserve"> </w:t>
      </w:r>
      <w:r>
        <w:t>Репин</w:t>
      </w:r>
      <w:r>
        <w:rPr>
          <w:spacing w:val="45"/>
        </w:rPr>
        <w:t xml:space="preserve"> </w:t>
      </w:r>
      <w:r>
        <w:t>«Стрекоза»;В.М.</w:t>
      </w:r>
      <w:r>
        <w:rPr>
          <w:spacing w:val="48"/>
        </w:rPr>
        <w:t xml:space="preserve"> </w:t>
      </w:r>
      <w:r>
        <w:rPr>
          <w:spacing w:val="-2"/>
        </w:rPr>
        <w:t>Васнецов</w:t>
      </w:r>
    </w:p>
    <w:p w:rsidR="0044132F" w:rsidRDefault="004F5E07">
      <w:pPr>
        <w:spacing w:before="1"/>
        <w:ind w:left="412"/>
        <w:jc w:val="both"/>
      </w:pPr>
      <w:r>
        <w:t>«Ковер-самолет».</w:t>
      </w:r>
      <w:r>
        <w:rPr>
          <w:spacing w:val="13"/>
        </w:rPr>
        <w:t xml:space="preserve"> </w:t>
      </w:r>
      <w:r>
        <w:t>Иллюстрации</w:t>
      </w:r>
      <w:r>
        <w:rPr>
          <w:spacing w:val="12"/>
        </w:rPr>
        <w:t xml:space="preserve"> </w:t>
      </w:r>
      <w:r>
        <w:t>к</w:t>
      </w:r>
      <w:r>
        <w:rPr>
          <w:spacing w:val="13"/>
        </w:rPr>
        <w:t xml:space="preserve"> </w:t>
      </w:r>
      <w:r>
        <w:t>книгам:</w:t>
      </w:r>
      <w:r>
        <w:rPr>
          <w:spacing w:val="16"/>
        </w:rPr>
        <w:t xml:space="preserve"> </w:t>
      </w:r>
      <w:r>
        <w:t>И.Я.</w:t>
      </w:r>
      <w:r>
        <w:rPr>
          <w:spacing w:val="14"/>
        </w:rPr>
        <w:t xml:space="preserve"> </w:t>
      </w:r>
      <w:r>
        <w:t>Билибин</w:t>
      </w:r>
      <w:r>
        <w:rPr>
          <w:spacing w:val="11"/>
        </w:rPr>
        <w:t xml:space="preserve"> </w:t>
      </w:r>
      <w:r>
        <w:t>«Сестрица</w:t>
      </w:r>
      <w:r>
        <w:rPr>
          <w:spacing w:val="15"/>
        </w:rPr>
        <w:t xml:space="preserve"> </w:t>
      </w:r>
      <w:r>
        <w:t>Алѐнушка</w:t>
      </w:r>
      <w:r>
        <w:rPr>
          <w:spacing w:val="15"/>
        </w:rPr>
        <w:t xml:space="preserve"> </w:t>
      </w:r>
      <w:r>
        <w:t>и</w:t>
      </w:r>
      <w:r>
        <w:rPr>
          <w:spacing w:val="11"/>
        </w:rPr>
        <w:t xml:space="preserve"> </w:t>
      </w:r>
      <w:r>
        <w:t>братец</w:t>
      </w:r>
      <w:r>
        <w:rPr>
          <w:spacing w:val="12"/>
        </w:rPr>
        <w:t xml:space="preserve"> </w:t>
      </w:r>
      <w:r>
        <w:rPr>
          <w:spacing w:val="-2"/>
        </w:rPr>
        <w:t>Иванушка»,</w:t>
      </w:r>
    </w:p>
    <w:p w:rsidR="0044132F" w:rsidRDefault="004F5E07">
      <w:pPr>
        <w:spacing w:before="35" w:line="276" w:lineRule="auto"/>
        <w:ind w:left="392" w:right="5811" w:firstLine="20"/>
      </w:pPr>
      <w:r>
        <w:t>«Царевна-лягушка»,</w:t>
      </w:r>
      <w:r>
        <w:rPr>
          <w:spacing w:val="-14"/>
        </w:rPr>
        <w:t xml:space="preserve"> </w:t>
      </w:r>
      <w:r>
        <w:t>«Василиса</w:t>
      </w:r>
      <w:r>
        <w:rPr>
          <w:spacing w:val="-14"/>
        </w:rPr>
        <w:t xml:space="preserve"> </w:t>
      </w:r>
      <w:r>
        <w:t>Прекрасная». От 6 до 7 лет.</w:t>
      </w:r>
    </w:p>
    <w:p w:rsidR="0044132F" w:rsidRDefault="004F5E07">
      <w:pPr>
        <w:spacing w:before="2"/>
        <w:ind w:left="412"/>
      </w:pPr>
      <w:r>
        <w:t>Иллюстрации,</w:t>
      </w:r>
      <w:r>
        <w:rPr>
          <w:spacing w:val="35"/>
        </w:rPr>
        <w:t xml:space="preserve"> </w:t>
      </w:r>
      <w:r>
        <w:t>репродукции</w:t>
      </w:r>
      <w:r>
        <w:rPr>
          <w:spacing w:val="35"/>
        </w:rPr>
        <w:t xml:space="preserve"> </w:t>
      </w:r>
      <w:r>
        <w:t>картин:</w:t>
      </w:r>
      <w:r>
        <w:rPr>
          <w:spacing w:val="32"/>
        </w:rPr>
        <w:t xml:space="preserve"> </w:t>
      </w:r>
      <w:r>
        <w:t>И.И.</w:t>
      </w:r>
      <w:r>
        <w:rPr>
          <w:spacing w:val="34"/>
        </w:rPr>
        <w:t xml:space="preserve"> </w:t>
      </w:r>
      <w:r>
        <w:t>Левитан</w:t>
      </w:r>
      <w:r>
        <w:rPr>
          <w:spacing w:val="30"/>
        </w:rPr>
        <w:t xml:space="preserve"> </w:t>
      </w:r>
      <w:r>
        <w:t>«Золотая</w:t>
      </w:r>
      <w:r>
        <w:rPr>
          <w:spacing w:val="32"/>
        </w:rPr>
        <w:t xml:space="preserve"> </w:t>
      </w:r>
      <w:r>
        <w:t>осень»,</w:t>
      </w:r>
      <w:r>
        <w:rPr>
          <w:spacing w:val="34"/>
        </w:rPr>
        <w:t xml:space="preserve"> </w:t>
      </w:r>
      <w:r>
        <w:t>«Осенний</w:t>
      </w:r>
      <w:r>
        <w:rPr>
          <w:spacing w:val="35"/>
        </w:rPr>
        <w:t xml:space="preserve"> </w:t>
      </w:r>
      <w:r>
        <w:t>день.</w:t>
      </w:r>
      <w:r>
        <w:rPr>
          <w:spacing w:val="34"/>
        </w:rPr>
        <w:t xml:space="preserve"> </w:t>
      </w:r>
      <w:r>
        <w:rPr>
          <w:spacing w:val="-2"/>
        </w:rPr>
        <w:t>Сокольники»,</w:t>
      </w:r>
    </w:p>
    <w:p w:rsidR="0044132F" w:rsidRDefault="004F5E07">
      <w:pPr>
        <w:spacing w:before="36" w:line="276" w:lineRule="auto"/>
        <w:ind w:left="412" w:right="697"/>
        <w:jc w:val="both"/>
      </w:pPr>
      <w:r>
        <w:t>«Стога»,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w:t>
      </w:r>
      <w:r>
        <w:rPr>
          <w:spacing w:val="21"/>
        </w:rPr>
        <w:t xml:space="preserve"> </w:t>
      </w:r>
      <w:r>
        <w:t>«Цветы</w:t>
      </w:r>
      <w:r>
        <w:rPr>
          <w:spacing w:val="22"/>
        </w:rPr>
        <w:t xml:space="preserve"> </w:t>
      </w:r>
      <w:r>
        <w:t>и</w:t>
      </w:r>
      <w:r>
        <w:rPr>
          <w:spacing w:val="25"/>
        </w:rPr>
        <w:t xml:space="preserve"> </w:t>
      </w:r>
      <w:r>
        <w:t>плоды»;</w:t>
      </w:r>
      <w:r>
        <w:rPr>
          <w:spacing w:val="21"/>
        </w:rPr>
        <w:t xml:space="preserve"> </w:t>
      </w:r>
      <w:r>
        <w:t>И.И.</w:t>
      </w:r>
      <w:r>
        <w:rPr>
          <w:spacing w:val="23"/>
        </w:rPr>
        <w:t xml:space="preserve"> </w:t>
      </w:r>
      <w:r>
        <w:t>Шишкин,</w:t>
      </w:r>
      <w:r>
        <w:rPr>
          <w:spacing w:val="23"/>
        </w:rPr>
        <w:t xml:space="preserve"> </w:t>
      </w:r>
      <w:r>
        <w:t>К.А.</w:t>
      </w:r>
      <w:r>
        <w:rPr>
          <w:spacing w:val="23"/>
        </w:rPr>
        <w:t xml:space="preserve"> </w:t>
      </w:r>
      <w:r>
        <w:t>Савицкий</w:t>
      </w:r>
      <w:r>
        <w:rPr>
          <w:spacing w:val="21"/>
        </w:rPr>
        <w:t xml:space="preserve"> </w:t>
      </w:r>
      <w:r>
        <w:t>«Утро</w:t>
      </w:r>
      <w:r>
        <w:rPr>
          <w:spacing w:val="24"/>
        </w:rPr>
        <w:t xml:space="preserve"> </w:t>
      </w:r>
      <w:r>
        <w:t>в</w:t>
      </w:r>
      <w:r>
        <w:rPr>
          <w:spacing w:val="22"/>
        </w:rPr>
        <w:t xml:space="preserve"> </w:t>
      </w:r>
      <w:r>
        <w:t>сосновом</w:t>
      </w:r>
      <w:r>
        <w:rPr>
          <w:spacing w:val="23"/>
        </w:rPr>
        <w:t xml:space="preserve"> </w:t>
      </w:r>
      <w:r>
        <w:t>лесу»,</w:t>
      </w:r>
      <w:r>
        <w:rPr>
          <w:spacing w:val="23"/>
        </w:rPr>
        <w:t xml:space="preserve"> </w:t>
      </w:r>
      <w:r>
        <w:t>И.И.</w:t>
      </w:r>
      <w:r>
        <w:rPr>
          <w:spacing w:val="24"/>
        </w:rPr>
        <w:t xml:space="preserve"> </w:t>
      </w:r>
      <w:r>
        <w:rPr>
          <w:spacing w:val="-2"/>
        </w:rPr>
        <w:t>Шишкин</w:t>
      </w:r>
    </w:p>
    <w:p w:rsidR="0044132F" w:rsidRDefault="004F5E07">
      <w:pPr>
        <w:spacing w:before="3"/>
        <w:ind w:left="412"/>
        <w:jc w:val="both"/>
      </w:pPr>
      <w:r>
        <w:t>«Рожь»;</w:t>
      </w:r>
      <w:r>
        <w:rPr>
          <w:spacing w:val="68"/>
        </w:rPr>
        <w:t xml:space="preserve"> </w:t>
      </w:r>
      <w:r>
        <w:t>А.И.</w:t>
      </w:r>
      <w:r>
        <w:rPr>
          <w:spacing w:val="70"/>
        </w:rPr>
        <w:t xml:space="preserve"> </w:t>
      </w:r>
      <w:r>
        <w:t>Куинджи</w:t>
      </w:r>
      <w:r>
        <w:rPr>
          <w:spacing w:val="68"/>
        </w:rPr>
        <w:t xml:space="preserve"> </w:t>
      </w:r>
      <w:r>
        <w:t>«Березовая</w:t>
      </w:r>
      <w:r>
        <w:rPr>
          <w:spacing w:val="68"/>
        </w:rPr>
        <w:t xml:space="preserve"> </w:t>
      </w:r>
      <w:r>
        <w:t>роща»;</w:t>
      </w:r>
      <w:r>
        <w:rPr>
          <w:spacing w:val="68"/>
        </w:rPr>
        <w:t xml:space="preserve"> </w:t>
      </w:r>
      <w:r>
        <w:t>А.А.</w:t>
      </w:r>
      <w:r>
        <w:rPr>
          <w:spacing w:val="70"/>
        </w:rPr>
        <w:t xml:space="preserve"> </w:t>
      </w:r>
      <w:r>
        <w:t>Пластов</w:t>
      </w:r>
      <w:r>
        <w:rPr>
          <w:spacing w:val="70"/>
        </w:rPr>
        <w:t xml:space="preserve"> </w:t>
      </w:r>
      <w:r>
        <w:t>«Летом»,</w:t>
      </w:r>
      <w:r>
        <w:rPr>
          <w:spacing w:val="66"/>
        </w:rPr>
        <w:t xml:space="preserve"> </w:t>
      </w:r>
      <w:r>
        <w:t>«Сенокос»;</w:t>
      </w:r>
      <w:r>
        <w:rPr>
          <w:spacing w:val="64"/>
        </w:rPr>
        <w:t xml:space="preserve"> </w:t>
      </w:r>
      <w:r>
        <w:t>И.С.</w:t>
      </w:r>
      <w:r>
        <w:rPr>
          <w:spacing w:val="67"/>
        </w:rPr>
        <w:t xml:space="preserve"> </w:t>
      </w:r>
      <w:r>
        <w:rPr>
          <w:spacing w:val="-2"/>
        </w:rPr>
        <w:t>Остроухов</w:t>
      </w:r>
    </w:p>
    <w:p w:rsidR="0044132F" w:rsidRDefault="004F5E07">
      <w:pPr>
        <w:spacing w:before="35" w:line="276" w:lineRule="auto"/>
        <w:ind w:left="412" w:right="689"/>
        <w:jc w:val="both"/>
      </w:pPr>
      <w:r>
        <w:t>«Золотая осень», З.Е. Серебрякова «За завтраком»; В.А. Серов «Девочка с персиками»; А.С.</w:t>
      </w:r>
      <w:r>
        <w:rPr>
          <w:spacing w:val="40"/>
        </w:rPr>
        <w:t xml:space="preserve"> </w:t>
      </w:r>
      <w:r>
        <w:t>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44132F" w:rsidRDefault="004F5E07">
      <w:pPr>
        <w:spacing w:before="2" w:line="276" w:lineRule="auto"/>
        <w:ind w:left="412" w:right="693" w:firstLine="700"/>
        <w:jc w:val="both"/>
      </w:pPr>
      <w:r>
        <w:t>Иллюстрации к</w:t>
      </w:r>
      <w:r>
        <w:rPr>
          <w:spacing w:val="-1"/>
        </w:rPr>
        <w:t xml:space="preserve"> </w:t>
      </w:r>
      <w:r>
        <w:t>книгам:</w:t>
      </w:r>
      <w:r>
        <w:rPr>
          <w:spacing w:val="-3"/>
        </w:rPr>
        <w:t xml:space="preserve"> </w:t>
      </w:r>
      <w:r>
        <w:t>И</w:t>
      </w:r>
      <w:r>
        <w:rPr>
          <w:spacing w:val="-1"/>
        </w:rPr>
        <w:t xml:space="preserve"> </w:t>
      </w:r>
      <w:r>
        <w:t>.Я.</w:t>
      </w:r>
      <w:r>
        <w:rPr>
          <w:spacing w:val="-1"/>
        </w:rPr>
        <w:t xml:space="preserve"> </w:t>
      </w:r>
      <w:r>
        <w:t>Билибин «Марья</w:t>
      </w:r>
      <w:r>
        <w:rPr>
          <w:spacing w:val="-3"/>
        </w:rPr>
        <w:t xml:space="preserve"> </w:t>
      </w:r>
      <w:r>
        <w:t>Моревна»,</w:t>
      </w:r>
      <w:r>
        <w:rPr>
          <w:spacing w:val="-1"/>
        </w:rPr>
        <w:t xml:space="preserve"> </w:t>
      </w:r>
      <w:r>
        <w:t>«Сказка</w:t>
      </w:r>
      <w:r>
        <w:rPr>
          <w:spacing w:val="-3"/>
        </w:rPr>
        <w:t xml:space="preserve"> </w:t>
      </w:r>
      <w:r>
        <w:t>о царе</w:t>
      </w:r>
      <w:r>
        <w:rPr>
          <w:spacing w:val="-3"/>
        </w:rPr>
        <w:t xml:space="preserve"> </w:t>
      </w:r>
      <w:r>
        <w:t>Салтане»,</w:t>
      </w:r>
      <w:r>
        <w:rPr>
          <w:spacing w:val="-1"/>
        </w:rPr>
        <w:t xml:space="preserve"> </w:t>
      </w:r>
      <w:r>
        <w:t>«Сказке</w:t>
      </w:r>
      <w:r>
        <w:rPr>
          <w:spacing w:val="-3"/>
        </w:rPr>
        <w:t xml:space="preserve"> </w:t>
      </w:r>
      <w:r>
        <w:t>о рыбаке и рыбке»; Л.В. Владимирский к книге А.Н. Толстой «Приключения Буратино, или Золотой ключик»; Е.М.Рачев «Терем-теремок».</w:t>
      </w:r>
    </w:p>
    <w:p w:rsidR="0044132F" w:rsidRDefault="004F5E07">
      <w:pPr>
        <w:spacing w:line="252" w:lineRule="exact"/>
        <w:ind w:left="392"/>
        <w:jc w:val="both"/>
      </w:pPr>
      <w:r>
        <w:t>Примерный</w:t>
      </w:r>
      <w:r>
        <w:rPr>
          <w:spacing w:val="-7"/>
        </w:rPr>
        <w:t xml:space="preserve"> </w:t>
      </w:r>
      <w:r>
        <w:t>перечень</w:t>
      </w:r>
      <w:r>
        <w:rPr>
          <w:spacing w:val="-6"/>
        </w:rPr>
        <w:t xml:space="preserve"> </w:t>
      </w:r>
      <w:r>
        <w:t>анимационных</w:t>
      </w:r>
      <w:r>
        <w:rPr>
          <w:spacing w:val="-3"/>
        </w:rPr>
        <w:t xml:space="preserve"> </w:t>
      </w:r>
      <w:r>
        <w:rPr>
          <w:spacing w:val="-2"/>
        </w:rPr>
        <w:t>произведений.</w:t>
      </w:r>
    </w:p>
    <w:p w:rsidR="0044132F" w:rsidRDefault="004F5E07">
      <w:pPr>
        <w:spacing w:before="39" w:line="276" w:lineRule="auto"/>
        <w:ind w:left="412" w:right="694"/>
        <w:jc w:val="both"/>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ребѐнка,</w:t>
      </w:r>
      <w:r>
        <w:rPr>
          <w:spacing w:val="80"/>
          <w:w w:val="150"/>
        </w:rPr>
        <w:t xml:space="preserve"> </w:t>
      </w:r>
      <w:r>
        <w:t>формирования</w:t>
      </w:r>
      <w:r>
        <w:rPr>
          <w:spacing w:val="80"/>
          <w:w w:val="150"/>
        </w:rPr>
        <w:t xml:space="preserve"> </w:t>
      </w:r>
      <w:r>
        <w:t>у</w:t>
      </w:r>
      <w:r>
        <w:rPr>
          <w:spacing w:val="80"/>
          <w:w w:val="150"/>
        </w:rPr>
        <w:t xml:space="preserve"> </w:t>
      </w:r>
      <w:r>
        <w:t>него</w:t>
      </w:r>
      <w:r>
        <w:rPr>
          <w:spacing w:val="80"/>
          <w:w w:val="150"/>
        </w:rPr>
        <w:t xml:space="preserve"> </w:t>
      </w:r>
      <w:r>
        <w:t>эмпатии</w:t>
      </w:r>
      <w:r>
        <w:rPr>
          <w:spacing w:val="80"/>
          <w:w w:val="150"/>
        </w:rPr>
        <w:t xml:space="preserve"> </w:t>
      </w:r>
      <w:r>
        <w:t>и</w:t>
      </w:r>
      <w:r>
        <w:rPr>
          <w:spacing w:val="80"/>
          <w:w w:val="150"/>
        </w:rPr>
        <w:t xml:space="preserve"> </w:t>
      </w:r>
      <w:r>
        <w:t>ценностного</w:t>
      </w:r>
      <w:r>
        <w:rPr>
          <w:spacing w:val="80"/>
          <w:w w:val="150"/>
        </w:rPr>
        <w:t xml:space="preserve"> </w:t>
      </w:r>
      <w:r>
        <w:t>отношения</w:t>
      </w:r>
      <w:r>
        <w:rPr>
          <w:spacing w:val="80"/>
          <w:w w:val="150"/>
        </w:rPr>
        <w:t xml:space="preserve"> </w:t>
      </w:r>
      <w:r>
        <w:t>к</w:t>
      </w:r>
      <w:r>
        <w:rPr>
          <w:spacing w:val="80"/>
          <w:w w:val="150"/>
        </w:rPr>
        <w:t xml:space="preserve"> </w:t>
      </w:r>
      <w:r>
        <w:t>окружающему</w:t>
      </w:r>
      <w:r>
        <w:rPr>
          <w:spacing w:val="80"/>
          <w:w w:val="150"/>
        </w:rPr>
        <w:t xml:space="preserve"> </w:t>
      </w:r>
      <w:r>
        <w:t>миру.</w:t>
      </w:r>
    </w:p>
    <w:p w:rsidR="0044132F" w:rsidRDefault="0044132F">
      <w:pPr>
        <w:spacing w:line="276" w:lineRule="auto"/>
        <w:jc w:val="both"/>
        <w:sectPr w:rsidR="0044132F">
          <w:pgSz w:w="11910" w:h="16840"/>
          <w:pgMar w:top="1600" w:right="460" w:bottom="1240" w:left="740" w:header="0" w:footer="956" w:gutter="0"/>
          <w:cols w:space="720"/>
        </w:sectPr>
      </w:pPr>
    </w:p>
    <w:p w:rsidR="0044132F" w:rsidRDefault="004F5E07">
      <w:pPr>
        <w:spacing w:before="79" w:line="276" w:lineRule="auto"/>
        <w:ind w:left="412" w:right="690"/>
        <w:jc w:val="both"/>
      </w:pPr>
      <w:r>
        <w:lastRenderedPageBreak/>
        <w:t>Полнометражные анимационные фильмы рекомендуются только для семейного просмотра и не</w:t>
      </w:r>
      <w:r>
        <w:rPr>
          <w:spacing w:val="40"/>
        </w:rPr>
        <w:t xml:space="preserve"> </w:t>
      </w:r>
      <w:r>
        <w:t>могут быть включены в образовательный процесс ДОО. Время просмотра ребѐнком цифрового и медиа контента должно регулироваться родителями (законными представителями) и соответствовать его</w:t>
      </w:r>
      <w:r>
        <w:rPr>
          <w:spacing w:val="-1"/>
        </w:rPr>
        <w:t xml:space="preserve"> </w:t>
      </w:r>
      <w:r>
        <w:t>возрастным</w:t>
      </w:r>
      <w:r>
        <w:rPr>
          <w:spacing w:val="-2"/>
        </w:rPr>
        <w:t xml:space="preserve"> </w:t>
      </w:r>
      <w:r>
        <w:t>возможностям.</w:t>
      </w:r>
      <w:r>
        <w:rPr>
          <w:spacing w:val="-2"/>
        </w:rPr>
        <w:t xml:space="preserve"> </w:t>
      </w:r>
      <w:r>
        <w:t>Некоторые</w:t>
      </w:r>
      <w:r>
        <w:rPr>
          <w:spacing w:val="-8"/>
        </w:rPr>
        <w:t xml:space="preserve"> </w:t>
      </w:r>
      <w:r>
        <w:t>анимационные произведения</w:t>
      </w:r>
      <w:r>
        <w:rPr>
          <w:spacing w:val="-4"/>
        </w:rPr>
        <w:t xml:space="preserve"> </w:t>
      </w:r>
      <w:r>
        <w:t>требуют</w:t>
      </w:r>
      <w:r>
        <w:rPr>
          <w:spacing w:val="-3"/>
        </w:rPr>
        <w:t xml:space="preserve"> </w:t>
      </w:r>
      <w:r>
        <w:t>особого</w:t>
      </w:r>
      <w:r>
        <w:rPr>
          <w:spacing w:val="-1"/>
        </w:rPr>
        <w:t xml:space="preserve"> </w:t>
      </w:r>
      <w:r>
        <w:t>внимания</w:t>
      </w:r>
      <w:r>
        <w:rPr>
          <w:spacing w:val="-4"/>
        </w:rPr>
        <w:t xml:space="preserve"> </w:t>
      </w:r>
      <w:r>
        <w:t>к эмоциональному состоянию ребѐнка и не рекомендуются к просмотру без обсуждения со взрослым переживаний ребѐнка.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44132F" w:rsidRDefault="004F5E07">
      <w:pPr>
        <w:spacing w:before="1" w:line="276" w:lineRule="auto"/>
        <w:ind w:left="412" w:right="704" w:firstLine="700"/>
        <w:jc w:val="both"/>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vertAlign w:val="superscript"/>
        </w:rPr>
        <w:t>5</w:t>
      </w:r>
      <w:r>
        <w:t>.</w:t>
      </w:r>
    </w:p>
    <w:p w:rsidR="0044132F" w:rsidRDefault="004F5E07">
      <w:pPr>
        <w:spacing w:line="252" w:lineRule="exact"/>
        <w:ind w:left="392"/>
        <w:jc w:val="both"/>
      </w:pPr>
      <w:r>
        <w:t>Для</w:t>
      </w:r>
      <w:r>
        <w:rPr>
          <w:spacing w:val="-4"/>
        </w:rPr>
        <w:t xml:space="preserve"> </w:t>
      </w:r>
      <w:r>
        <w:t>детей</w:t>
      </w:r>
      <w:r>
        <w:rPr>
          <w:spacing w:val="-3"/>
        </w:rPr>
        <w:t xml:space="preserve"> </w:t>
      </w:r>
      <w:r>
        <w:t>дошкольного</w:t>
      </w:r>
      <w:r>
        <w:rPr>
          <w:spacing w:val="-1"/>
        </w:rPr>
        <w:t xml:space="preserve"> </w:t>
      </w:r>
      <w:r>
        <w:t>возраста</w:t>
      </w:r>
      <w:r>
        <w:rPr>
          <w:spacing w:val="-3"/>
        </w:rPr>
        <w:t xml:space="preserve"> </w:t>
      </w:r>
      <w:r>
        <w:t>(с</w:t>
      </w:r>
      <w:r>
        <w:rPr>
          <w:spacing w:val="-3"/>
        </w:rPr>
        <w:t xml:space="preserve"> </w:t>
      </w:r>
      <w:r>
        <w:t>пяти</w:t>
      </w:r>
      <w:r>
        <w:rPr>
          <w:spacing w:val="-3"/>
        </w:rPr>
        <w:t xml:space="preserve"> </w:t>
      </w:r>
      <w:r>
        <w:rPr>
          <w:spacing w:val="-4"/>
        </w:rPr>
        <w:t>лет).</w:t>
      </w:r>
    </w:p>
    <w:p w:rsidR="0044132F" w:rsidRDefault="004F5E07">
      <w:pPr>
        <w:spacing w:before="39"/>
        <w:ind w:left="392"/>
        <w:jc w:val="both"/>
      </w:pPr>
      <w:r>
        <w:t>Анимационный</w:t>
      </w:r>
      <w:r>
        <w:rPr>
          <w:spacing w:val="-4"/>
        </w:rPr>
        <w:t xml:space="preserve"> </w:t>
      </w:r>
      <w:r>
        <w:t>сериал</w:t>
      </w:r>
      <w:r>
        <w:rPr>
          <w:spacing w:val="-4"/>
        </w:rPr>
        <w:t xml:space="preserve"> </w:t>
      </w:r>
      <w:r>
        <w:t>«Тима</w:t>
      </w:r>
      <w:r>
        <w:rPr>
          <w:spacing w:val="-5"/>
        </w:rPr>
        <w:t xml:space="preserve"> </w:t>
      </w:r>
      <w:r>
        <w:t>и</w:t>
      </w:r>
      <w:r>
        <w:rPr>
          <w:spacing w:val="-1"/>
        </w:rPr>
        <w:t xml:space="preserve"> </w:t>
      </w:r>
      <w:r>
        <w:t>Тома»,</w:t>
      </w:r>
      <w:r>
        <w:rPr>
          <w:spacing w:val="-3"/>
        </w:rPr>
        <w:t xml:space="preserve"> </w:t>
      </w:r>
      <w:r>
        <w:t>студия</w:t>
      </w:r>
      <w:r>
        <w:rPr>
          <w:spacing w:val="-5"/>
        </w:rPr>
        <w:t xml:space="preserve"> </w:t>
      </w:r>
      <w:r>
        <w:t>«Рики»,</w:t>
      </w:r>
      <w:r>
        <w:rPr>
          <w:spacing w:val="-3"/>
        </w:rPr>
        <w:t xml:space="preserve"> </w:t>
      </w:r>
      <w:r>
        <w:t>реж.</w:t>
      </w:r>
      <w:r>
        <w:rPr>
          <w:spacing w:val="-2"/>
        </w:rPr>
        <w:t xml:space="preserve"> А.Борисова,</w:t>
      </w:r>
    </w:p>
    <w:p w:rsidR="0044132F" w:rsidRDefault="004F5E07">
      <w:pPr>
        <w:spacing w:before="40"/>
        <w:ind w:left="412"/>
      </w:pPr>
      <w:r>
        <w:rPr>
          <w:sz w:val="28"/>
        </w:rPr>
        <w:t>A.</w:t>
      </w:r>
      <w:r>
        <w:rPr>
          <w:spacing w:val="-8"/>
          <w:sz w:val="28"/>
        </w:rPr>
        <w:t xml:space="preserve"> </w:t>
      </w:r>
      <w:r>
        <w:t>Жидков,</w:t>
      </w:r>
      <w:r>
        <w:rPr>
          <w:spacing w:val="-2"/>
        </w:rPr>
        <w:t xml:space="preserve"> </w:t>
      </w:r>
      <w:r>
        <w:t>О.</w:t>
      </w:r>
      <w:r>
        <w:rPr>
          <w:spacing w:val="-1"/>
        </w:rPr>
        <w:t xml:space="preserve"> </w:t>
      </w:r>
      <w:r>
        <w:t>Мусин,</w:t>
      </w:r>
      <w:r>
        <w:rPr>
          <w:spacing w:val="-2"/>
        </w:rPr>
        <w:t xml:space="preserve"> </w:t>
      </w:r>
      <w:r>
        <w:t>А.</w:t>
      </w:r>
      <w:r>
        <w:rPr>
          <w:spacing w:val="-1"/>
        </w:rPr>
        <w:t xml:space="preserve"> </w:t>
      </w:r>
      <w:r>
        <w:t>Бахурин</w:t>
      </w:r>
      <w:r>
        <w:rPr>
          <w:spacing w:val="-4"/>
        </w:rPr>
        <w:t xml:space="preserve"> </w:t>
      </w:r>
      <w:r>
        <w:t>и</w:t>
      </w:r>
      <w:r>
        <w:rPr>
          <w:spacing w:val="-3"/>
        </w:rPr>
        <w:t xml:space="preserve"> </w:t>
      </w:r>
      <w:r>
        <w:t>другие,</w:t>
      </w:r>
      <w:r>
        <w:rPr>
          <w:spacing w:val="-1"/>
        </w:rPr>
        <w:t xml:space="preserve"> </w:t>
      </w:r>
      <w:r>
        <w:rPr>
          <w:spacing w:val="-4"/>
        </w:rPr>
        <w:t>2015.</w:t>
      </w:r>
    </w:p>
    <w:p w:rsidR="0044132F" w:rsidRDefault="004F5E07">
      <w:pPr>
        <w:spacing w:before="25"/>
        <w:ind w:left="392"/>
      </w:pPr>
      <w:r>
        <w:t>Фильм</w:t>
      </w:r>
      <w:r>
        <w:rPr>
          <w:spacing w:val="-6"/>
        </w:rPr>
        <w:t xml:space="preserve"> </w:t>
      </w:r>
      <w:r>
        <w:t>«Паровозик</w:t>
      </w:r>
      <w:r>
        <w:rPr>
          <w:spacing w:val="-4"/>
        </w:rPr>
        <w:t xml:space="preserve"> </w:t>
      </w:r>
      <w:r>
        <w:t>из</w:t>
      </w:r>
      <w:r>
        <w:rPr>
          <w:spacing w:val="-7"/>
        </w:rPr>
        <w:t xml:space="preserve"> </w:t>
      </w:r>
      <w:r>
        <w:t>Ромашкова»,</w:t>
      </w:r>
      <w:r>
        <w:rPr>
          <w:spacing w:val="-3"/>
        </w:rPr>
        <w:t xml:space="preserve"> </w:t>
      </w:r>
      <w:r>
        <w:t>студия</w:t>
      </w:r>
      <w:r>
        <w:rPr>
          <w:spacing w:val="-6"/>
        </w:rPr>
        <w:t xml:space="preserve"> </w:t>
      </w:r>
      <w:r>
        <w:t>Союзмультфильм,</w:t>
      </w:r>
      <w:r>
        <w:rPr>
          <w:spacing w:val="-3"/>
        </w:rPr>
        <w:t xml:space="preserve"> </w:t>
      </w:r>
      <w:r>
        <w:t>реж.Дегтярев,</w:t>
      </w:r>
      <w:r>
        <w:rPr>
          <w:spacing w:val="-7"/>
        </w:rPr>
        <w:t xml:space="preserve"> </w:t>
      </w:r>
      <w:r>
        <w:rPr>
          <w:spacing w:val="-2"/>
        </w:rPr>
        <w:t>1967.</w:t>
      </w:r>
    </w:p>
    <w:p w:rsidR="0044132F" w:rsidRDefault="004F5E07">
      <w:pPr>
        <w:spacing w:before="36" w:line="276" w:lineRule="auto"/>
        <w:ind w:left="412" w:right="713"/>
      </w:pPr>
      <w:r>
        <w:t>Фильм «Как львенок и черепаха пели песню», студия Союзмультфильм, режиссер</w:t>
      </w:r>
      <w:r>
        <w:rPr>
          <w:spacing w:val="26"/>
        </w:rPr>
        <w:t xml:space="preserve"> </w:t>
      </w:r>
      <w:r>
        <w:t>И. Ковалевская,</w:t>
      </w:r>
      <w:r>
        <w:rPr>
          <w:spacing w:val="40"/>
        </w:rPr>
        <w:t xml:space="preserve"> </w:t>
      </w:r>
      <w:r>
        <w:rPr>
          <w:spacing w:val="-2"/>
        </w:rPr>
        <w:t>1974.</w:t>
      </w:r>
    </w:p>
    <w:p w:rsidR="0044132F" w:rsidRDefault="004F5E07">
      <w:pPr>
        <w:spacing w:before="2"/>
        <w:ind w:left="392"/>
      </w:pPr>
      <w:r>
        <w:t>Фильм</w:t>
      </w:r>
      <w:r>
        <w:rPr>
          <w:spacing w:val="-4"/>
        </w:rPr>
        <w:t xml:space="preserve"> </w:t>
      </w:r>
      <w:r>
        <w:t>«Мама</w:t>
      </w:r>
      <w:r>
        <w:rPr>
          <w:spacing w:val="-4"/>
        </w:rPr>
        <w:t xml:space="preserve"> </w:t>
      </w:r>
      <w:r>
        <w:t>для</w:t>
      </w:r>
      <w:r>
        <w:rPr>
          <w:spacing w:val="-5"/>
        </w:rPr>
        <w:t xml:space="preserve"> </w:t>
      </w:r>
      <w:r>
        <w:t>мамонтенка»,</w:t>
      </w:r>
      <w:r>
        <w:rPr>
          <w:spacing w:val="-3"/>
        </w:rPr>
        <w:t xml:space="preserve"> </w:t>
      </w:r>
      <w:r>
        <w:t>студия</w:t>
      </w:r>
      <w:r>
        <w:rPr>
          <w:spacing w:val="-5"/>
        </w:rPr>
        <w:t xml:space="preserve"> </w:t>
      </w:r>
      <w:r>
        <w:t>«Союзмультфильм»,</w:t>
      </w:r>
      <w:r>
        <w:rPr>
          <w:spacing w:val="-3"/>
        </w:rPr>
        <w:t xml:space="preserve"> </w:t>
      </w:r>
      <w:r>
        <w:t>режиссер</w:t>
      </w:r>
      <w:r>
        <w:rPr>
          <w:spacing w:val="-2"/>
        </w:rPr>
        <w:t xml:space="preserve"> </w:t>
      </w:r>
      <w:r>
        <w:t>О.</w:t>
      </w:r>
      <w:r>
        <w:rPr>
          <w:spacing w:val="-3"/>
        </w:rPr>
        <w:t xml:space="preserve"> </w:t>
      </w:r>
      <w:r>
        <w:t>Чуркин,</w:t>
      </w:r>
      <w:r>
        <w:rPr>
          <w:spacing w:val="-3"/>
        </w:rPr>
        <w:t xml:space="preserve"> </w:t>
      </w:r>
      <w:r>
        <w:rPr>
          <w:spacing w:val="-2"/>
        </w:rPr>
        <w:t>1981.</w:t>
      </w:r>
    </w:p>
    <w:p w:rsidR="0044132F" w:rsidRDefault="004F5E07">
      <w:pPr>
        <w:tabs>
          <w:tab w:val="left" w:pos="5357"/>
        </w:tabs>
        <w:spacing w:before="35" w:line="278" w:lineRule="auto"/>
        <w:ind w:left="392" w:right="728"/>
      </w:pPr>
      <w:r>
        <w:t>Фильм</w:t>
      </w:r>
      <w:r>
        <w:rPr>
          <w:spacing w:val="40"/>
        </w:rPr>
        <w:t xml:space="preserve"> </w:t>
      </w:r>
      <w:r>
        <w:t>«Катерок»,</w:t>
      </w:r>
      <w:r>
        <w:rPr>
          <w:spacing w:val="40"/>
        </w:rPr>
        <w:t xml:space="preserve"> </w:t>
      </w:r>
      <w:r>
        <w:t>студия</w:t>
      </w:r>
      <w:r>
        <w:rPr>
          <w:spacing w:val="40"/>
        </w:rPr>
        <w:t xml:space="preserve"> </w:t>
      </w:r>
      <w:r>
        <w:t>«Союзмультфильм»,</w:t>
      </w:r>
      <w:r>
        <w:rPr>
          <w:spacing w:val="40"/>
        </w:rPr>
        <w:t xml:space="preserve"> </w:t>
      </w:r>
      <w:r>
        <w:t>режиссѐр</w:t>
      </w:r>
      <w:r>
        <w:rPr>
          <w:spacing w:val="40"/>
        </w:rPr>
        <w:t xml:space="preserve"> </w:t>
      </w:r>
      <w:r>
        <w:t>И.</w:t>
      </w:r>
      <w:r>
        <w:rPr>
          <w:spacing w:val="40"/>
        </w:rPr>
        <w:t xml:space="preserve"> </w:t>
      </w:r>
      <w:r>
        <w:t>Ковалевская,</w:t>
      </w:r>
      <w:r>
        <w:rPr>
          <w:spacing w:val="40"/>
        </w:rPr>
        <w:t xml:space="preserve"> </w:t>
      </w:r>
      <w:r>
        <w:t>1970.</w:t>
      </w:r>
      <w:r>
        <w:rPr>
          <w:spacing w:val="40"/>
        </w:rPr>
        <w:t xml:space="preserve"> </w:t>
      </w:r>
      <w:r>
        <w:t>Фильм</w:t>
      </w:r>
      <w:r>
        <w:rPr>
          <w:spacing w:val="40"/>
        </w:rPr>
        <w:t xml:space="preserve"> </w:t>
      </w:r>
      <w:r>
        <w:t>«Мешок яблок», студия «Союзмультфильм», режиссерВ.</w:t>
      </w:r>
      <w:r>
        <w:tab/>
        <w:t>Бордзиловский, 1974.</w:t>
      </w:r>
    </w:p>
    <w:p w:rsidR="0044132F" w:rsidRDefault="004F5E07">
      <w:pPr>
        <w:spacing w:line="250" w:lineRule="exact"/>
        <w:ind w:left="392"/>
      </w:pPr>
      <w:r>
        <w:t>Фильм</w:t>
      </w:r>
      <w:r>
        <w:rPr>
          <w:spacing w:val="-3"/>
        </w:rPr>
        <w:t xml:space="preserve"> </w:t>
      </w:r>
      <w:r>
        <w:t>«Крошка</w:t>
      </w:r>
      <w:r>
        <w:rPr>
          <w:spacing w:val="-4"/>
        </w:rPr>
        <w:t xml:space="preserve"> </w:t>
      </w:r>
      <w:r>
        <w:t>енот»,</w:t>
      </w:r>
      <w:r>
        <w:rPr>
          <w:spacing w:val="-3"/>
        </w:rPr>
        <w:t xml:space="preserve"> </w:t>
      </w:r>
      <w:r>
        <w:t>ТО</w:t>
      </w:r>
      <w:r>
        <w:rPr>
          <w:spacing w:val="-6"/>
        </w:rPr>
        <w:t xml:space="preserve"> </w:t>
      </w:r>
      <w:r>
        <w:t>«Экран»,</w:t>
      </w:r>
      <w:r>
        <w:rPr>
          <w:spacing w:val="-6"/>
        </w:rPr>
        <w:t xml:space="preserve"> </w:t>
      </w:r>
      <w:r>
        <w:t>режиссер</w:t>
      </w:r>
      <w:r>
        <w:rPr>
          <w:spacing w:val="-2"/>
        </w:rPr>
        <w:t xml:space="preserve"> </w:t>
      </w:r>
      <w:r>
        <w:t>О.</w:t>
      </w:r>
      <w:r>
        <w:rPr>
          <w:spacing w:val="-2"/>
        </w:rPr>
        <w:t xml:space="preserve"> </w:t>
      </w:r>
      <w:r>
        <w:t>Чуркин,</w:t>
      </w:r>
      <w:r>
        <w:rPr>
          <w:spacing w:val="-2"/>
        </w:rPr>
        <w:t xml:space="preserve"> 1974.</w:t>
      </w:r>
    </w:p>
    <w:p w:rsidR="0044132F" w:rsidRDefault="004F5E07">
      <w:pPr>
        <w:spacing w:before="39" w:line="273" w:lineRule="auto"/>
        <w:ind w:left="412" w:right="713"/>
      </w:pPr>
      <w:r>
        <w:t>Фильм</w:t>
      </w:r>
      <w:r>
        <w:rPr>
          <w:spacing w:val="40"/>
        </w:rPr>
        <w:t xml:space="preserve"> </w:t>
      </w:r>
      <w:r>
        <w:t>«Гадкий</w:t>
      </w:r>
      <w:r>
        <w:rPr>
          <w:spacing w:val="40"/>
        </w:rPr>
        <w:t xml:space="preserve"> </w:t>
      </w:r>
      <w:r>
        <w:t>утенок»,</w:t>
      </w:r>
      <w:r>
        <w:rPr>
          <w:spacing w:val="40"/>
        </w:rPr>
        <w:t xml:space="preserve"> </w:t>
      </w:r>
      <w:r>
        <w:t>студия</w:t>
      </w:r>
      <w:r>
        <w:rPr>
          <w:spacing w:val="39"/>
        </w:rPr>
        <w:t xml:space="preserve"> </w:t>
      </w:r>
      <w:r>
        <w:t>«Союзмультфильм»,</w:t>
      </w:r>
      <w:r>
        <w:rPr>
          <w:spacing w:val="40"/>
        </w:rPr>
        <w:t xml:space="preserve"> </w:t>
      </w:r>
      <w:r>
        <w:t>режиссер</w:t>
      </w:r>
      <w:r>
        <w:rPr>
          <w:spacing w:val="40"/>
        </w:rPr>
        <w:t xml:space="preserve"> </w:t>
      </w:r>
      <w:r>
        <w:t>В.</w:t>
      </w:r>
      <w:r>
        <w:rPr>
          <w:spacing w:val="40"/>
        </w:rPr>
        <w:t xml:space="preserve"> </w:t>
      </w:r>
      <w:r>
        <w:t>Дегтярев.</w:t>
      </w:r>
      <w:r>
        <w:rPr>
          <w:spacing w:val="40"/>
        </w:rPr>
        <w:t xml:space="preserve"> </w:t>
      </w:r>
      <w:r>
        <w:t>Фильм</w:t>
      </w:r>
      <w:r>
        <w:rPr>
          <w:spacing w:val="40"/>
        </w:rPr>
        <w:t xml:space="preserve"> </w:t>
      </w:r>
      <w:r>
        <w:t>«Котенок</w:t>
      </w:r>
      <w:r>
        <w:rPr>
          <w:spacing w:val="40"/>
        </w:rPr>
        <w:t xml:space="preserve"> </w:t>
      </w:r>
      <w:r>
        <w:t>по имени Гав», студия Союзмультфильм, режиссер JI. Атаманов.</w:t>
      </w:r>
    </w:p>
    <w:p w:rsidR="0044132F" w:rsidRDefault="004F5E07">
      <w:pPr>
        <w:tabs>
          <w:tab w:val="left" w:pos="3349"/>
          <w:tab w:val="left" w:pos="3761"/>
          <w:tab w:val="left" w:pos="5525"/>
          <w:tab w:val="left" w:pos="6293"/>
          <w:tab w:val="left" w:pos="7128"/>
          <w:tab w:val="left" w:pos="9357"/>
        </w:tabs>
        <w:spacing w:before="3" w:line="276" w:lineRule="auto"/>
        <w:ind w:left="392" w:right="719"/>
      </w:pPr>
      <w:r>
        <w:t>Фильм «Маугли», студия «Союзмультфильм», режиссер Р. Давыдов, 1971. Фильм «Кот Леопольд», студия</w:t>
      </w:r>
      <w:r>
        <w:rPr>
          <w:spacing w:val="42"/>
        </w:rPr>
        <w:t xml:space="preserve">  </w:t>
      </w:r>
      <w:r>
        <w:t>«Экран»,</w:t>
      </w:r>
      <w:r>
        <w:rPr>
          <w:spacing w:val="41"/>
        </w:rPr>
        <w:t xml:space="preserve">  </w:t>
      </w:r>
      <w:r>
        <w:rPr>
          <w:spacing w:val="-2"/>
        </w:rPr>
        <w:t>режиссер</w:t>
      </w:r>
      <w:r>
        <w:tab/>
      </w:r>
      <w:r>
        <w:rPr>
          <w:spacing w:val="-5"/>
        </w:rPr>
        <w:t>А.</w:t>
      </w:r>
      <w:r>
        <w:tab/>
        <w:t>Резников,</w:t>
      </w:r>
      <w:r>
        <w:rPr>
          <w:spacing w:val="43"/>
        </w:rPr>
        <w:t xml:space="preserve">  </w:t>
      </w:r>
      <w:r>
        <w:rPr>
          <w:spacing w:val="-4"/>
        </w:rPr>
        <w:t>1975</w:t>
      </w:r>
      <w:r>
        <w:tab/>
      </w:r>
      <w:r>
        <w:rPr>
          <w:spacing w:val="-2"/>
        </w:rPr>
        <w:t>-1987.</w:t>
      </w:r>
      <w:r>
        <w:tab/>
      </w:r>
      <w:r>
        <w:rPr>
          <w:spacing w:val="-2"/>
        </w:rPr>
        <w:t>Фильм</w:t>
      </w:r>
      <w:r>
        <w:tab/>
      </w:r>
      <w:r>
        <w:rPr>
          <w:spacing w:val="-2"/>
        </w:rPr>
        <w:t>«Рикки-Тикки-Тави»,</w:t>
      </w:r>
      <w:r>
        <w:tab/>
      </w:r>
      <w:r>
        <w:rPr>
          <w:spacing w:val="-2"/>
        </w:rPr>
        <w:t>студия</w:t>
      </w:r>
    </w:p>
    <w:p w:rsidR="0044132F" w:rsidRDefault="004F5E07">
      <w:pPr>
        <w:spacing w:before="2"/>
        <w:ind w:left="392"/>
      </w:pPr>
      <w:r>
        <w:t>«Союзмультфильм»,</w:t>
      </w:r>
      <w:r>
        <w:rPr>
          <w:spacing w:val="-5"/>
        </w:rPr>
        <w:t xml:space="preserve"> </w:t>
      </w:r>
      <w:r>
        <w:t>режиссер</w:t>
      </w:r>
      <w:r>
        <w:rPr>
          <w:spacing w:val="49"/>
        </w:rPr>
        <w:t xml:space="preserve"> </w:t>
      </w:r>
      <w:r>
        <w:t>Снежко-Блоцкой,</w:t>
      </w:r>
      <w:r>
        <w:rPr>
          <w:spacing w:val="-4"/>
        </w:rPr>
        <w:t xml:space="preserve"> </w:t>
      </w:r>
      <w:r>
        <w:rPr>
          <w:spacing w:val="-2"/>
        </w:rPr>
        <w:t>1965.</w:t>
      </w:r>
    </w:p>
    <w:p w:rsidR="0044132F" w:rsidRDefault="004F5E07">
      <w:pPr>
        <w:spacing w:before="35"/>
        <w:ind w:left="392"/>
      </w:pPr>
      <w:r>
        <w:t>Фильм</w:t>
      </w:r>
      <w:r>
        <w:rPr>
          <w:spacing w:val="-7"/>
        </w:rPr>
        <w:t xml:space="preserve"> </w:t>
      </w:r>
      <w:r>
        <w:t>«Дюймовочка»,</w:t>
      </w:r>
      <w:r>
        <w:rPr>
          <w:spacing w:val="-4"/>
        </w:rPr>
        <w:t xml:space="preserve"> </w:t>
      </w:r>
      <w:r>
        <w:t>студия</w:t>
      </w:r>
      <w:r>
        <w:rPr>
          <w:spacing w:val="-6"/>
        </w:rPr>
        <w:t xml:space="preserve"> </w:t>
      </w:r>
      <w:r>
        <w:t>«Союзмульфильм»,</w:t>
      </w:r>
      <w:r>
        <w:rPr>
          <w:spacing w:val="-4"/>
        </w:rPr>
        <w:t xml:space="preserve"> </w:t>
      </w:r>
      <w:r>
        <w:t>режиссер</w:t>
      </w:r>
      <w:r>
        <w:rPr>
          <w:spacing w:val="-3"/>
        </w:rPr>
        <w:t xml:space="preserve"> </w:t>
      </w:r>
      <w:r>
        <w:t>Л.</w:t>
      </w:r>
      <w:r>
        <w:rPr>
          <w:spacing w:val="2"/>
        </w:rPr>
        <w:t xml:space="preserve"> </w:t>
      </w:r>
      <w:r>
        <w:t>Амальрик,</w:t>
      </w:r>
      <w:r>
        <w:rPr>
          <w:spacing w:val="-2"/>
        </w:rPr>
        <w:t xml:space="preserve"> 1964.</w:t>
      </w:r>
    </w:p>
    <w:p w:rsidR="0044132F" w:rsidRDefault="004F5E07">
      <w:pPr>
        <w:spacing w:before="39" w:line="276" w:lineRule="auto"/>
        <w:ind w:left="412"/>
      </w:pPr>
      <w:r>
        <w:t>Фильм</w:t>
      </w:r>
      <w:r>
        <w:rPr>
          <w:spacing w:val="40"/>
        </w:rPr>
        <w:t xml:space="preserve"> </w:t>
      </w:r>
      <w:r>
        <w:t>«Пластилиновая</w:t>
      </w:r>
      <w:r>
        <w:rPr>
          <w:spacing w:val="40"/>
        </w:rPr>
        <w:t xml:space="preserve"> </w:t>
      </w:r>
      <w:r>
        <w:t>ворона»,</w:t>
      </w:r>
      <w:r>
        <w:rPr>
          <w:spacing w:val="40"/>
        </w:rPr>
        <w:t xml:space="preserve"> </w:t>
      </w:r>
      <w:r>
        <w:t>ТО</w:t>
      </w:r>
      <w:r>
        <w:rPr>
          <w:spacing w:val="40"/>
        </w:rPr>
        <w:t xml:space="preserve"> </w:t>
      </w:r>
      <w:r>
        <w:t>«Экран»,</w:t>
      </w:r>
      <w:r>
        <w:rPr>
          <w:spacing w:val="40"/>
        </w:rPr>
        <w:t xml:space="preserve"> </w:t>
      </w:r>
      <w:r>
        <w:t>режиссер</w:t>
      </w:r>
      <w:r>
        <w:rPr>
          <w:spacing w:val="40"/>
        </w:rPr>
        <w:t xml:space="preserve"> </w:t>
      </w:r>
      <w:r>
        <w:t>А.</w:t>
      </w:r>
      <w:r>
        <w:rPr>
          <w:spacing w:val="40"/>
        </w:rPr>
        <w:t xml:space="preserve"> </w:t>
      </w:r>
      <w:r>
        <w:t>Татарский,</w:t>
      </w:r>
      <w:r>
        <w:rPr>
          <w:spacing w:val="40"/>
        </w:rPr>
        <w:t xml:space="preserve"> </w:t>
      </w:r>
      <w:r>
        <w:t>1981.</w:t>
      </w:r>
      <w:r>
        <w:rPr>
          <w:spacing w:val="40"/>
        </w:rPr>
        <w:t xml:space="preserve"> </w:t>
      </w:r>
      <w:r>
        <w:t>Фильм</w:t>
      </w:r>
      <w:r>
        <w:rPr>
          <w:spacing w:val="40"/>
        </w:rPr>
        <w:t xml:space="preserve"> </w:t>
      </w:r>
      <w:r>
        <w:t>«Каникулы Бонифация», студия «Союзмультфильм», режиссер Ф. Хитрук, 1965.</w:t>
      </w:r>
    </w:p>
    <w:p w:rsidR="0044132F" w:rsidRDefault="004F5E07">
      <w:pPr>
        <w:spacing w:line="252" w:lineRule="exact"/>
        <w:ind w:left="392"/>
      </w:pPr>
      <w:r>
        <w:t>Фильм</w:t>
      </w:r>
      <w:r>
        <w:rPr>
          <w:spacing w:val="-4"/>
        </w:rPr>
        <w:t xml:space="preserve"> </w:t>
      </w:r>
      <w:r>
        <w:t>«Последний</w:t>
      </w:r>
      <w:r>
        <w:rPr>
          <w:spacing w:val="-5"/>
        </w:rPr>
        <w:t xml:space="preserve"> </w:t>
      </w:r>
      <w:r>
        <w:t>лепесток»,</w:t>
      </w:r>
      <w:r>
        <w:rPr>
          <w:spacing w:val="-4"/>
        </w:rPr>
        <w:t xml:space="preserve"> </w:t>
      </w:r>
      <w:r>
        <w:t>студия</w:t>
      </w:r>
      <w:r>
        <w:rPr>
          <w:spacing w:val="-5"/>
        </w:rPr>
        <w:t xml:space="preserve"> </w:t>
      </w:r>
      <w:r>
        <w:t>«Союзмультфильм»,</w:t>
      </w:r>
      <w:r>
        <w:rPr>
          <w:spacing w:val="-3"/>
        </w:rPr>
        <w:t xml:space="preserve"> </w:t>
      </w:r>
      <w:r>
        <w:t>режиссер</w:t>
      </w:r>
      <w:r>
        <w:rPr>
          <w:spacing w:val="-3"/>
        </w:rPr>
        <w:t xml:space="preserve"> </w:t>
      </w:r>
      <w:r>
        <w:t>Р.</w:t>
      </w:r>
      <w:r>
        <w:rPr>
          <w:spacing w:val="-3"/>
        </w:rPr>
        <w:t xml:space="preserve"> </w:t>
      </w:r>
      <w:r>
        <w:t>Качанов,</w:t>
      </w:r>
      <w:r>
        <w:rPr>
          <w:spacing w:val="-7"/>
        </w:rPr>
        <w:t xml:space="preserve"> </w:t>
      </w:r>
      <w:r>
        <w:rPr>
          <w:spacing w:val="-2"/>
        </w:rPr>
        <w:t>1977.</w:t>
      </w:r>
    </w:p>
    <w:p w:rsidR="0044132F" w:rsidRDefault="004F5E07">
      <w:pPr>
        <w:spacing w:before="40" w:line="276" w:lineRule="auto"/>
        <w:ind w:left="392" w:right="713"/>
      </w:pPr>
      <w:r>
        <w:t>Фильм</w:t>
      </w:r>
      <w:r>
        <w:rPr>
          <w:spacing w:val="-3"/>
        </w:rPr>
        <w:t xml:space="preserve"> </w:t>
      </w:r>
      <w:r>
        <w:t>«Умка»</w:t>
      </w:r>
      <w:r>
        <w:rPr>
          <w:spacing w:val="-2"/>
        </w:rPr>
        <w:t xml:space="preserve"> </w:t>
      </w:r>
      <w:r>
        <w:t>и</w:t>
      </w:r>
      <w:r>
        <w:rPr>
          <w:spacing w:val="-5"/>
        </w:rPr>
        <w:t xml:space="preserve"> </w:t>
      </w:r>
      <w:r>
        <w:t>«Умка</w:t>
      </w:r>
      <w:r>
        <w:rPr>
          <w:spacing w:val="-5"/>
        </w:rPr>
        <w:t xml:space="preserve"> </w:t>
      </w:r>
      <w:r>
        <w:t>ищет</w:t>
      </w:r>
      <w:r>
        <w:rPr>
          <w:spacing w:val="-4"/>
        </w:rPr>
        <w:t xml:space="preserve"> </w:t>
      </w:r>
      <w:r>
        <w:t>друга»,</w:t>
      </w:r>
      <w:r>
        <w:rPr>
          <w:spacing w:val="-3"/>
        </w:rPr>
        <w:t xml:space="preserve"> </w:t>
      </w:r>
      <w:r>
        <w:t>студия</w:t>
      </w:r>
      <w:r>
        <w:rPr>
          <w:spacing w:val="-5"/>
        </w:rPr>
        <w:t xml:space="preserve"> </w:t>
      </w:r>
      <w:r>
        <w:t>«Союзмультфильм»,</w:t>
      </w:r>
      <w:r>
        <w:rPr>
          <w:spacing w:val="-3"/>
        </w:rPr>
        <w:t xml:space="preserve"> </w:t>
      </w:r>
      <w:r>
        <w:t>режиссер Попов,</w:t>
      </w:r>
      <w:r>
        <w:rPr>
          <w:spacing w:val="-7"/>
        </w:rPr>
        <w:t xml:space="preserve"> </w:t>
      </w:r>
      <w:r>
        <w:t>В.</w:t>
      </w:r>
      <w:r>
        <w:rPr>
          <w:spacing w:val="-3"/>
        </w:rPr>
        <w:t xml:space="preserve"> </w:t>
      </w:r>
      <w:r>
        <w:t>Пекарь,</w:t>
      </w:r>
      <w:r>
        <w:rPr>
          <w:spacing w:val="-7"/>
        </w:rPr>
        <w:t xml:space="preserve"> </w:t>
      </w:r>
      <w:r>
        <w:t>1969, Фильм «Умка на ѐлке», студия «Союзмультфильм», режиссер А. Воробьев, 2019.</w:t>
      </w:r>
    </w:p>
    <w:p w:rsidR="0044132F" w:rsidRDefault="004F5E07">
      <w:pPr>
        <w:spacing w:before="2"/>
        <w:ind w:left="392"/>
      </w:pPr>
      <w:r>
        <w:t>Фильм</w:t>
      </w:r>
      <w:r>
        <w:rPr>
          <w:spacing w:val="-4"/>
        </w:rPr>
        <w:t xml:space="preserve"> </w:t>
      </w:r>
      <w:r>
        <w:t>«Сладкая</w:t>
      </w:r>
      <w:r>
        <w:rPr>
          <w:spacing w:val="-2"/>
        </w:rPr>
        <w:t xml:space="preserve"> </w:t>
      </w:r>
      <w:r>
        <w:t>сказка»,</w:t>
      </w:r>
      <w:r>
        <w:rPr>
          <w:spacing w:val="-4"/>
        </w:rPr>
        <w:t xml:space="preserve"> </w:t>
      </w:r>
      <w:r>
        <w:t>студия</w:t>
      </w:r>
      <w:r>
        <w:rPr>
          <w:spacing w:val="-5"/>
        </w:rPr>
        <w:t xml:space="preserve"> </w:t>
      </w:r>
      <w:r>
        <w:t>Союзмультфильм,</w:t>
      </w:r>
      <w:r>
        <w:rPr>
          <w:spacing w:val="-4"/>
        </w:rPr>
        <w:t xml:space="preserve"> </w:t>
      </w:r>
      <w:r>
        <w:t>режиссер</w:t>
      </w:r>
      <w:r>
        <w:rPr>
          <w:spacing w:val="-2"/>
        </w:rPr>
        <w:t xml:space="preserve"> </w:t>
      </w:r>
      <w:r>
        <w:t>В.</w:t>
      </w:r>
      <w:r>
        <w:rPr>
          <w:spacing w:val="-4"/>
        </w:rPr>
        <w:t xml:space="preserve"> </w:t>
      </w:r>
      <w:r>
        <w:t>Дегтярев,</w:t>
      </w:r>
      <w:r>
        <w:rPr>
          <w:spacing w:val="6"/>
        </w:rPr>
        <w:t xml:space="preserve"> </w:t>
      </w:r>
      <w:r>
        <w:rPr>
          <w:spacing w:val="-4"/>
        </w:rPr>
        <w:t>1970</w:t>
      </w:r>
    </w:p>
    <w:p w:rsidR="0044132F" w:rsidRDefault="004F5E07">
      <w:pPr>
        <w:spacing w:before="83" w:line="276" w:lineRule="auto"/>
        <w:ind w:left="412" w:right="721"/>
      </w:pPr>
      <w:r>
        <w:t>Цикл</w:t>
      </w:r>
      <w:r>
        <w:rPr>
          <w:spacing w:val="40"/>
        </w:rPr>
        <w:t xml:space="preserve"> </w:t>
      </w:r>
      <w:r>
        <w:t>фильмов</w:t>
      </w:r>
      <w:r>
        <w:rPr>
          <w:spacing w:val="40"/>
        </w:rPr>
        <w:t xml:space="preserve"> </w:t>
      </w:r>
      <w:r>
        <w:t>«Чебурашка</w:t>
      </w:r>
      <w:r>
        <w:rPr>
          <w:spacing w:val="40"/>
        </w:rPr>
        <w:t xml:space="preserve"> </w:t>
      </w:r>
      <w:r>
        <w:t>и</w:t>
      </w:r>
      <w:r>
        <w:rPr>
          <w:spacing w:val="40"/>
        </w:rPr>
        <w:t xml:space="preserve"> </w:t>
      </w:r>
      <w:r>
        <w:t>крокодил</w:t>
      </w:r>
      <w:r>
        <w:rPr>
          <w:spacing w:val="40"/>
        </w:rPr>
        <w:t xml:space="preserve"> </w:t>
      </w:r>
      <w:r>
        <w:t>Гена»,</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Р.</w:t>
      </w:r>
      <w:r>
        <w:rPr>
          <w:spacing w:val="40"/>
        </w:rPr>
        <w:t xml:space="preserve"> </w:t>
      </w:r>
      <w:r>
        <w:t xml:space="preserve">Качанов, </w:t>
      </w:r>
      <w:r>
        <w:rPr>
          <w:spacing w:val="-2"/>
        </w:rPr>
        <w:t>1969-1983.</w:t>
      </w:r>
    </w:p>
    <w:p w:rsidR="0044132F" w:rsidRDefault="004F5E07">
      <w:pPr>
        <w:spacing w:line="278" w:lineRule="auto"/>
        <w:ind w:left="392" w:right="1298"/>
      </w:pPr>
      <w:r>
        <w:t>Цикл фильмов «38 попугаев», студия «Союзмультфильм», режиссер И.У фимцев, 1976-91. Цикл</w:t>
      </w:r>
      <w:r>
        <w:rPr>
          <w:spacing w:val="-5"/>
        </w:rPr>
        <w:t xml:space="preserve"> </w:t>
      </w:r>
      <w:r>
        <w:t>фильмов</w:t>
      </w:r>
      <w:r>
        <w:rPr>
          <w:spacing w:val="-4"/>
        </w:rPr>
        <w:t xml:space="preserve"> </w:t>
      </w:r>
      <w:r>
        <w:t>«Винни-Пух»,</w:t>
      </w:r>
      <w:r>
        <w:rPr>
          <w:spacing w:val="-3"/>
        </w:rPr>
        <w:t xml:space="preserve"> </w:t>
      </w:r>
      <w:r>
        <w:t>студия</w:t>
      </w:r>
      <w:r>
        <w:rPr>
          <w:spacing w:val="-5"/>
        </w:rPr>
        <w:t xml:space="preserve"> </w:t>
      </w:r>
      <w:r>
        <w:t>«Союзмультфильм»,</w:t>
      </w:r>
      <w:r>
        <w:rPr>
          <w:spacing w:val="-3"/>
        </w:rPr>
        <w:t xml:space="preserve"> </w:t>
      </w:r>
      <w:r>
        <w:t>режиссер</w:t>
      </w:r>
      <w:r>
        <w:rPr>
          <w:spacing w:val="-2"/>
        </w:rPr>
        <w:t xml:space="preserve"> </w:t>
      </w:r>
      <w:r>
        <w:t>Ф.</w:t>
      </w:r>
      <w:r>
        <w:rPr>
          <w:spacing w:val="-3"/>
        </w:rPr>
        <w:t xml:space="preserve"> </w:t>
      </w:r>
      <w:r>
        <w:t>Хитрук,</w:t>
      </w:r>
      <w:r>
        <w:rPr>
          <w:spacing w:val="-3"/>
        </w:rPr>
        <w:t xml:space="preserve"> </w:t>
      </w:r>
      <w:r>
        <w:t>1969 -</w:t>
      </w:r>
      <w:r>
        <w:rPr>
          <w:spacing w:val="-9"/>
        </w:rPr>
        <w:t xml:space="preserve"> </w:t>
      </w:r>
      <w:r>
        <w:t>1972. Фильм «Серая шейка», студия «Союзмультфильм», режиссер Л. Амальрик,</w:t>
      </w:r>
    </w:p>
    <w:p w:rsidR="0044132F" w:rsidRDefault="004F5E07">
      <w:pPr>
        <w:spacing w:line="249" w:lineRule="exact"/>
        <w:ind w:left="412"/>
      </w:pPr>
      <w:r>
        <w:t>В.</w:t>
      </w:r>
      <w:r>
        <w:rPr>
          <w:spacing w:val="65"/>
        </w:rPr>
        <w:t xml:space="preserve"> </w:t>
      </w:r>
      <w:r>
        <w:t>Полковников,</w:t>
      </w:r>
      <w:r>
        <w:rPr>
          <w:spacing w:val="-2"/>
        </w:rPr>
        <w:t xml:space="preserve"> </w:t>
      </w:r>
      <w:r>
        <w:rPr>
          <w:spacing w:val="-4"/>
        </w:rPr>
        <w:t>1948.</w:t>
      </w:r>
    </w:p>
    <w:p w:rsidR="0044132F" w:rsidRDefault="004F5E07">
      <w:pPr>
        <w:spacing w:before="33" w:line="276" w:lineRule="auto"/>
        <w:ind w:left="392" w:right="713"/>
      </w:pPr>
      <w:r>
        <w:t>Фильм</w:t>
      </w:r>
      <w:r>
        <w:rPr>
          <w:spacing w:val="36"/>
        </w:rPr>
        <w:t xml:space="preserve"> </w:t>
      </w:r>
      <w:r>
        <w:t>«Золушка»,</w:t>
      </w:r>
      <w:r>
        <w:rPr>
          <w:spacing w:val="36"/>
        </w:rPr>
        <w:t xml:space="preserve"> </w:t>
      </w:r>
      <w:r>
        <w:t>студия</w:t>
      </w:r>
      <w:r>
        <w:rPr>
          <w:spacing w:val="37"/>
        </w:rPr>
        <w:t xml:space="preserve"> </w:t>
      </w:r>
      <w:r>
        <w:t>«Союзмультфильм»,</w:t>
      </w:r>
      <w:r>
        <w:rPr>
          <w:spacing w:val="36"/>
        </w:rPr>
        <w:t xml:space="preserve"> </w:t>
      </w:r>
      <w:r>
        <w:t>режиссер</w:t>
      </w:r>
      <w:r>
        <w:rPr>
          <w:spacing w:val="36"/>
        </w:rPr>
        <w:t xml:space="preserve"> </w:t>
      </w:r>
      <w:r>
        <w:t>И.</w:t>
      </w:r>
      <w:r>
        <w:rPr>
          <w:spacing w:val="36"/>
        </w:rPr>
        <w:t xml:space="preserve"> </w:t>
      </w:r>
      <w:r>
        <w:t>Аксенчук,</w:t>
      </w:r>
      <w:r>
        <w:rPr>
          <w:spacing w:val="36"/>
        </w:rPr>
        <w:t xml:space="preserve"> </w:t>
      </w:r>
      <w:r>
        <w:t>1979.</w:t>
      </w:r>
      <w:r>
        <w:rPr>
          <w:spacing w:val="35"/>
        </w:rPr>
        <w:t xml:space="preserve"> </w:t>
      </w:r>
      <w:r>
        <w:t>Фильм</w:t>
      </w:r>
      <w:r>
        <w:rPr>
          <w:spacing w:val="36"/>
        </w:rPr>
        <w:t xml:space="preserve"> </w:t>
      </w:r>
      <w:r>
        <w:t>«Новогодняя сказка», студия «Союзмультфильм», режиссер</w:t>
      </w:r>
    </w:p>
    <w:p w:rsidR="0044132F" w:rsidRDefault="004F5E07">
      <w:pPr>
        <w:spacing w:before="2"/>
        <w:ind w:left="412"/>
      </w:pPr>
      <w:r>
        <w:t>В.</w:t>
      </w:r>
      <w:r>
        <w:rPr>
          <w:spacing w:val="70"/>
        </w:rPr>
        <w:t xml:space="preserve"> </w:t>
      </w:r>
      <w:r>
        <w:t>Дегтярев,</w:t>
      </w:r>
      <w:r>
        <w:rPr>
          <w:spacing w:val="1"/>
        </w:rPr>
        <w:t xml:space="preserve"> </w:t>
      </w:r>
      <w:r>
        <w:rPr>
          <w:spacing w:val="-4"/>
        </w:rPr>
        <w:t>1972.</w:t>
      </w:r>
    </w:p>
    <w:p w:rsidR="0044132F" w:rsidRDefault="004F5E07">
      <w:pPr>
        <w:spacing w:before="35"/>
        <w:ind w:left="392"/>
      </w:pPr>
      <w:r>
        <w:t>Фильм</w:t>
      </w:r>
      <w:r>
        <w:rPr>
          <w:spacing w:val="-6"/>
        </w:rPr>
        <w:t xml:space="preserve"> </w:t>
      </w:r>
      <w:r>
        <w:t>«Серебряное</w:t>
      </w:r>
      <w:r>
        <w:rPr>
          <w:spacing w:val="-4"/>
        </w:rPr>
        <w:t xml:space="preserve"> </w:t>
      </w:r>
      <w:r>
        <w:t>копытце»,</w:t>
      </w:r>
      <w:r>
        <w:rPr>
          <w:spacing w:val="-4"/>
        </w:rPr>
        <w:t xml:space="preserve"> </w:t>
      </w:r>
      <w:r>
        <w:t>студия</w:t>
      </w:r>
      <w:r>
        <w:rPr>
          <w:spacing w:val="-6"/>
        </w:rPr>
        <w:t xml:space="preserve"> </w:t>
      </w:r>
      <w:r>
        <w:t>Союзмультфильм,</w:t>
      </w:r>
      <w:r>
        <w:rPr>
          <w:spacing w:val="-4"/>
        </w:rPr>
        <w:t xml:space="preserve"> </w:t>
      </w:r>
      <w:r>
        <w:t>режиссер</w:t>
      </w:r>
      <w:r>
        <w:rPr>
          <w:spacing w:val="-3"/>
        </w:rPr>
        <w:t xml:space="preserve"> </w:t>
      </w:r>
      <w:r>
        <w:t>Г.</w:t>
      </w:r>
      <w:r>
        <w:rPr>
          <w:spacing w:val="-4"/>
        </w:rPr>
        <w:t xml:space="preserve"> </w:t>
      </w:r>
      <w:r>
        <w:t>Сокольский,</w:t>
      </w:r>
      <w:r>
        <w:rPr>
          <w:spacing w:val="-3"/>
        </w:rPr>
        <w:t xml:space="preserve"> </w:t>
      </w:r>
      <w:r>
        <w:rPr>
          <w:spacing w:val="-2"/>
        </w:rPr>
        <w:t>1977.</w:t>
      </w:r>
    </w:p>
    <w:p w:rsidR="0044132F" w:rsidRDefault="004F5E07">
      <w:pPr>
        <w:pStyle w:val="a3"/>
        <w:spacing w:before="5"/>
        <w:rPr>
          <w:sz w:val="17"/>
        </w:rPr>
      </w:pPr>
      <w:r>
        <w:rPr>
          <w:noProof/>
          <w:lang w:eastAsia="ru-RU"/>
        </w:rPr>
        <mc:AlternateContent>
          <mc:Choice Requires="wps">
            <w:drawing>
              <wp:anchor distT="0" distB="0" distL="0" distR="0" simplePos="0" relativeHeight="487603712" behindDoc="1" locked="0" layoutInCell="1" allowOverlap="1">
                <wp:simplePos x="0" y="0"/>
                <wp:positionH relativeFrom="page">
                  <wp:posOffset>719137</wp:posOffset>
                </wp:positionH>
                <wp:positionV relativeFrom="paragraph">
                  <wp:posOffset>142772</wp:posOffset>
                </wp:positionV>
                <wp:extent cx="1829435" cy="508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5080"/>
                        </a:xfrm>
                        <a:custGeom>
                          <a:avLst/>
                          <a:gdLst/>
                          <a:ahLst/>
                          <a:cxnLst/>
                          <a:rect l="l" t="t" r="r" b="b"/>
                          <a:pathLst>
                            <a:path w="1829435" h="5080">
                              <a:moveTo>
                                <a:pt x="1829435" y="0"/>
                              </a:moveTo>
                              <a:lnTo>
                                <a:pt x="0" y="0"/>
                              </a:lnTo>
                              <a:lnTo>
                                <a:pt x="0" y="5080"/>
                              </a:lnTo>
                              <a:lnTo>
                                <a:pt x="1829435" y="508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DBCE8E" id="Graphic 93" o:spid="_x0000_s1026" style="position:absolute;margin-left:56.6pt;margin-top:11.25pt;width:144.05pt;height:.4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" path="m1829435,l,,,5080r1829435,l1829435,xe" fillcolor="black" stroked="f">
                <v:path arrowok="t"/>
                <w10:wrap type="topAndBottom" anchorx="page"/>
              </v:shape>
            </w:pict>
          </mc:Fallback>
        </mc:AlternateContent>
      </w:r>
    </w:p>
    <w:p w:rsidR="0044132F" w:rsidRDefault="004F5E07">
      <w:pPr>
        <w:spacing w:before="112" w:line="264" w:lineRule="auto"/>
        <w:ind w:left="412" w:right="713"/>
        <w:rPr>
          <w:b/>
          <w:sz w:val="18"/>
        </w:rPr>
      </w:pPr>
      <w:r>
        <w:rPr>
          <w:b/>
          <w:sz w:val="18"/>
          <w:vertAlign w:val="superscript"/>
        </w:rPr>
        <w:t>5</w:t>
      </w:r>
      <w:r>
        <w:rPr>
          <w:b/>
          <w:spacing w:val="33"/>
          <w:sz w:val="18"/>
        </w:rPr>
        <w:t xml:space="preserve"> </w:t>
      </w:r>
      <w:r>
        <w:rPr>
          <w:b/>
          <w:sz w:val="18"/>
        </w:rPr>
        <w:t>Федеральный</w:t>
      </w:r>
      <w:r>
        <w:rPr>
          <w:b/>
          <w:spacing w:val="32"/>
          <w:sz w:val="18"/>
        </w:rPr>
        <w:t xml:space="preserve"> </w:t>
      </w:r>
      <w:r>
        <w:rPr>
          <w:b/>
          <w:sz w:val="18"/>
        </w:rPr>
        <w:t>закон</w:t>
      </w:r>
      <w:r>
        <w:rPr>
          <w:b/>
          <w:spacing w:val="33"/>
          <w:sz w:val="18"/>
        </w:rPr>
        <w:t xml:space="preserve"> </w:t>
      </w:r>
      <w:r>
        <w:rPr>
          <w:b/>
          <w:sz w:val="18"/>
        </w:rPr>
        <w:t>от</w:t>
      </w:r>
      <w:r>
        <w:rPr>
          <w:b/>
          <w:spacing w:val="32"/>
          <w:sz w:val="18"/>
        </w:rPr>
        <w:t xml:space="preserve"> </w:t>
      </w:r>
      <w:r>
        <w:rPr>
          <w:b/>
          <w:sz w:val="18"/>
        </w:rPr>
        <w:t>29</w:t>
      </w:r>
      <w:r>
        <w:rPr>
          <w:b/>
          <w:spacing w:val="34"/>
          <w:sz w:val="18"/>
        </w:rPr>
        <w:t xml:space="preserve"> </w:t>
      </w:r>
      <w:r>
        <w:rPr>
          <w:b/>
          <w:sz w:val="18"/>
        </w:rPr>
        <w:t>декабря</w:t>
      </w:r>
      <w:r>
        <w:rPr>
          <w:b/>
          <w:spacing w:val="31"/>
          <w:sz w:val="18"/>
        </w:rPr>
        <w:t xml:space="preserve"> </w:t>
      </w:r>
      <w:r>
        <w:rPr>
          <w:b/>
          <w:sz w:val="18"/>
        </w:rPr>
        <w:t>2010</w:t>
      </w:r>
      <w:r>
        <w:rPr>
          <w:b/>
          <w:spacing w:val="34"/>
          <w:sz w:val="18"/>
        </w:rPr>
        <w:t xml:space="preserve"> </w:t>
      </w:r>
      <w:r>
        <w:rPr>
          <w:b/>
          <w:sz w:val="18"/>
        </w:rPr>
        <w:t>г.</w:t>
      </w:r>
      <w:r>
        <w:rPr>
          <w:b/>
          <w:spacing w:val="31"/>
          <w:sz w:val="18"/>
        </w:rPr>
        <w:t xml:space="preserve"> </w:t>
      </w:r>
      <w:r>
        <w:rPr>
          <w:b/>
          <w:sz w:val="18"/>
        </w:rPr>
        <w:t>№</w:t>
      </w:r>
      <w:r>
        <w:rPr>
          <w:b/>
          <w:spacing w:val="36"/>
          <w:sz w:val="18"/>
        </w:rPr>
        <w:t xml:space="preserve"> </w:t>
      </w:r>
      <w:r>
        <w:rPr>
          <w:b/>
          <w:sz w:val="18"/>
        </w:rPr>
        <w:t>436-ФЭ</w:t>
      </w:r>
      <w:r>
        <w:rPr>
          <w:b/>
          <w:spacing w:val="30"/>
          <w:sz w:val="18"/>
        </w:rPr>
        <w:t xml:space="preserve"> </w:t>
      </w:r>
      <w:r>
        <w:rPr>
          <w:b/>
          <w:sz w:val="18"/>
        </w:rPr>
        <w:t>«О</w:t>
      </w:r>
      <w:r>
        <w:rPr>
          <w:b/>
          <w:spacing w:val="32"/>
          <w:sz w:val="18"/>
        </w:rPr>
        <w:t xml:space="preserve"> </w:t>
      </w:r>
      <w:r>
        <w:rPr>
          <w:b/>
          <w:sz w:val="18"/>
        </w:rPr>
        <w:t>защите</w:t>
      </w:r>
      <w:r>
        <w:rPr>
          <w:b/>
          <w:spacing w:val="32"/>
          <w:sz w:val="18"/>
        </w:rPr>
        <w:t xml:space="preserve"> </w:t>
      </w:r>
      <w:r>
        <w:rPr>
          <w:b/>
          <w:sz w:val="18"/>
        </w:rPr>
        <w:t>детей</w:t>
      </w:r>
      <w:r>
        <w:rPr>
          <w:b/>
          <w:spacing w:val="32"/>
          <w:sz w:val="18"/>
        </w:rPr>
        <w:t xml:space="preserve"> </w:t>
      </w:r>
      <w:r>
        <w:rPr>
          <w:b/>
          <w:sz w:val="18"/>
        </w:rPr>
        <w:t>от</w:t>
      </w:r>
      <w:r>
        <w:rPr>
          <w:b/>
          <w:spacing w:val="32"/>
          <w:sz w:val="18"/>
        </w:rPr>
        <w:t xml:space="preserve"> </w:t>
      </w:r>
      <w:r>
        <w:rPr>
          <w:b/>
          <w:sz w:val="18"/>
        </w:rPr>
        <w:t>информации,</w:t>
      </w:r>
      <w:r>
        <w:rPr>
          <w:b/>
          <w:spacing w:val="32"/>
          <w:sz w:val="18"/>
        </w:rPr>
        <w:t xml:space="preserve"> </w:t>
      </w:r>
      <w:r>
        <w:rPr>
          <w:b/>
          <w:sz w:val="18"/>
        </w:rPr>
        <w:t>причиняющей</w:t>
      </w:r>
      <w:r>
        <w:rPr>
          <w:b/>
          <w:spacing w:val="33"/>
          <w:sz w:val="18"/>
        </w:rPr>
        <w:t xml:space="preserve"> </w:t>
      </w:r>
      <w:r>
        <w:rPr>
          <w:b/>
          <w:sz w:val="18"/>
        </w:rPr>
        <w:t>вред</w:t>
      </w:r>
      <w:r>
        <w:rPr>
          <w:b/>
          <w:spacing w:val="33"/>
          <w:sz w:val="18"/>
        </w:rPr>
        <w:t xml:space="preserve"> </w:t>
      </w:r>
      <w:r>
        <w:rPr>
          <w:b/>
          <w:sz w:val="18"/>
        </w:rPr>
        <w:t>их здоровью и развитию» (Собрание законодательства Российской Федерации, 2011, № 1, ст. 48; 2021, № 27, ст. 5092).</w:t>
      </w:r>
    </w:p>
    <w:p w:rsidR="0044132F" w:rsidRDefault="0044132F">
      <w:pPr>
        <w:pStyle w:val="a3"/>
        <w:spacing w:before="64"/>
        <w:rPr>
          <w:b/>
          <w:sz w:val="18"/>
        </w:rPr>
      </w:pPr>
    </w:p>
    <w:p w:rsidR="0044132F" w:rsidRDefault="004F5E07">
      <w:pPr>
        <w:ind w:left="412"/>
        <w:rPr>
          <w:rFonts w:ascii="Sylfaen" w:hAnsi="Sylfaen"/>
          <w:sz w:val="20"/>
        </w:rPr>
      </w:pPr>
      <w:r>
        <w:rPr>
          <w:rFonts w:ascii="Sylfaen" w:hAnsi="Sylfaen"/>
          <w:sz w:val="15"/>
        </w:rPr>
        <w:t>ФОП</w:t>
      </w:r>
      <w:r>
        <w:rPr>
          <w:rFonts w:ascii="Sylfaen" w:hAnsi="Sylfaen"/>
          <w:spacing w:val="-20"/>
          <w:sz w:val="15"/>
        </w:rPr>
        <w:t xml:space="preserve"> </w:t>
      </w:r>
      <w:r>
        <w:rPr>
          <w:rFonts w:ascii="Sylfaen" w:hAnsi="Sylfaen"/>
          <w:sz w:val="20"/>
        </w:rPr>
        <w:t>до</w:t>
      </w:r>
      <w:r>
        <w:rPr>
          <w:rFonts w:ascii="Sylfaen" w:hAnsi="Sylfaen"/>
          <w:spacing w:val="-12"/>
          <w:sz w:val="20"/>
        </w:rPr>
        <w:t xml:space="preserve"> </w:t>
      </w:r>
      <w:r>
        <w:rPr>
          <w:rFonts w:ascii="Sylfaen" w:hAnsi="Sylfaen"/>
          <w:sz w:val="20"/>
        </w:rPr>
        <w:t>-</w:t>
      </w:r>
      <w:r>
        <w:rPr>
          <w:rFonts w:ascii="Sylfaen" w:hAnsi="Sylfaen"/>
          <w:spacing w:val="-7"/>
          <w:sz w:val="20"/>
        </w:rPr>
        <w:t xml:space="preserve"> </w:t>
      </w:r>
      <w:r>
        <w:rPr>
          <w:rFonts w:ascii="Sylfaen" w:hAnsi="Sylfaen"/>
          <w:spacing w:val="-5"/>
          <w:sz w:val="20"/>
        </w:rPr>
        <w:t>оз</w:t>
      </w:r>
    </w:p>
    <w:p w:rsidR="0044132F" w:rsidRDefault="0044132F">
      <w:pPr>
        <w:rPr>
          <w:rFonts w:ascii="Sylfaen" w:hAnsi="Sylfaen"/>
          <w:sz w:val="20"/>
        </w:rPr>
        <w:sectPr w:rsidR="0044132F">
          <w:pgSz w:w="11910" w:h="16840"/>
          <w:pgMar w:top="1600" w:right="460" w:bottom="1140" w:left="740" w:header="0" w:footer="956" w:gutter="0"/>
          <w:cols w:space="720"/>
        </w:sectPr>
      </w:pPr>
    </w:p>
    <w:p w:rsidR="0044132F" w:rsidRDefault="004F5E07">
      <w:pPr>
        <w:spacing w:before="79"/>
        <w:ind w:left="392"/>
      </w:pPr>
      <w:r>
        <w:lastRenderedPageBreak/>
        <w:t>Фильм</w:t>
      </w:r>
      <w:r>
        <w:rPr>
          <w:spacing w:val="-4"/>
        </w:rPr>
        <w:t xml:space="preserve"> </w:t>
      </w:r>
      <w:r>
        <w:t>«Щелкунчик»,</w:t>
      </w:r>
      <w:r>
        <w:rPr>
          <w:spacing w:val="-4"/>
        </w:rPr>
        <w:t xml:space="preserve"> </w:t>
      </w:r>
      <w:r>
        <w:t>студия</w:t>
      </w:r>
      <w:r>
        <w:rPr>
          <w:spacing w:val="-6"/>
        </w:rPr>
        <w:t xml:space="preserve"> </w:t>
      </w:r>
      <w:r>
        <w:t>«Союзмультфильм»,</w:t>
      </w:r>
      <w:r>
        <w:rPr>
          <w:spacing w:val="-4"/>
        </w:rPr>
        <w:t xml:space="preserve"> </w:t>
      </w:r>
      <w:r>
        <w:t>режиссер</w:t>
      </w:r>
      <w:r>
        <w:rPr>
          <w:spacing w:val="3"/>
        </w:rPr>
        <w:t xml:space="preserve"> </w:t>
      </w:r>
      <w:r>
        <w:t>Б.</w:t>
      </w:r>
      <w:r>
        <w:rPr>
          <w:spacing w:val="-4"/>
        </w:rPr>
        <w:t xml:space="preserve"> </w:t>
      </w:r>
      <w:r>
        <w:t>Степанцев,</w:t>
      </w:r>
      <w:r>
        <w:rPr>
          <w:spacing w:val="-3"/>
        </w:rPr>
        <w:t xml:space="preserve"> </w:t>
      </w:r>
      <w:r>
        <w:rPr>
          <w:spacing w:val="-2"/>
        </w:rPr>
        <w:t>1973.</w:t>
      </w:r>
    </w:p>
    <w:p w:rsidR="0044132F" w:rsidRDefault="004F5E07">
      <w:pPr>
        <w:spacing w:before="39" w:line="276" w:lineRule="auto"/>
        <w:ind w:left="412" w:right="713"/>
      </w:pPr>
      <w:r>
        <w:t>Фильм</w:t>
      </w:r>
      <w:r>
        <w:rPr>
          <w:spacing w:val="29"/>
        </w:rPr>
        <w:t xml:space="preserve"> </w:t>
      </w:r>
      <w:r>
        <w:t>«Гуси-лебеди», студия Союзмультфильм, режиссеры И. Иванов-</w:t>
      </w:r>
      <w:r>
        <w:rPr>
          <w:spacing w:val="27"/>
        </w:rPr>
        <w:t xml:space="preserve"> </w:t>
      </w:r>
      <w:r>
        <w:t>Вано, А.</w:t>
      </w:r>
      <w:r>
        <w:rPr>
          <w:spacing w:val="29"/>
        </w:rPr>
        <w:t xml:space="preserve"> </w:t>
      </w:r>
      <w:r>
        <w:t xml:space="preserve">Снежко-Блоцкая, </w:t>
      </w:r>
      <w:r>
        <w:rPr>
          <w:spacing w:val="-2"/>
        </w:rPr>
        <w:t>1949.</w:t>
      </w:r>
    </w:p>
    <w:p w:rsidR="0044132F" w:rsidRDefault="004F5E07">
      <w:pPr>
        <w:spacing w:line="276" w:lineRule="auto"/>
        <w:ind w:left="412" w:right="713"/>
      </w:pPr>
      <w:r>
        <w:t>Цикл</w:t>
      </w:r>
      <w:r>
        <w:rPr>
          <w:spacing w:val="40"/>
        </w:rPr>
        <w:t xml:space="preserve"> </w:t>
      </w:r>
      <w:r>
        <w:t>фильмов</w:t>
      </w:r>
      <w:r>
        <w:rPr>
          <w:spacing w:val="40"/>
        </w:rPr>
        <w:t xml:space="preserve"> </w:t>
      </w:r>
      <w:r>
        <w:t>«Приключение</w:t>
      </w:r>
      <w:r>
        <w:rPr>
          <w:spacing w:val="40"/>
        </w:rPr>
        <w:t xml:space="preserve"> </w:t>
      </w:r>
      <w:r>
        <w:t>Незнайки</w:t>
      </w:r>
      <w:r>
        <w:rPr>
          <w:spacing w:val="40"/>
        </w:rPr>
        <w:t xml:space="preserve"> </w:t>
      </w:r>
      <w:r>
        <w:t>и</w:t>
      </w:r>
      <w:r>
        <w:rPr>
          <w:spacing w:val="40"/>
        </w:rPr>
        <w:t xml:space="preserve"> </w:t>
      </w:r>
      <w:r>
        <w:t>его</w:t>
      </w:r>
      <w:r>
        <w:rPr>
          <w:spacing w:val="40"/>
        </w:rPr>
        <w:t xml:space="preserve"> </w:t>
      </w:r>
      <w:r>
        <w:t>друзей»,</w:t>
      </w:r>
      <w:r>
        <w:rPr>
          <w:spacing w:val="40"/>
        </w:rPr>
        <w:t xml:space="preserve"> </w:t>
      </w:r>
      <w:r>
        <w:t>студия</w:t>
      </w:r>
      <w:r>
        <w:rPr>
          <w:spacing w:val="40"/>
        </w:rPr>
        <w:t xml:space="preserve"> </w:t>
      </w:r>
      <w:r>
        <w:t>«ТО</w:t>
      </w:r>
      <w:r>
        <w:rPr>
          <w:spacing w:val="40"/>
        </w:rPr>
        <w:t xml:space="preserve"> </w:t>
      </w:r>
      <w:r>
        <w:t>Экран»,</w:t>
      </w:r>
      <w:r>
        <w:rPr>
          <w:spacing w:val="40"/>
        </w:rPr>
        <w:t xml:space="preserve"> </w:t>
      </w:r>
      <w:r>
        <w:t>режиссер</w:t>
      </w:r>
      <w:r>
        <w:rPr>
          <w:spacing w:val="40"/>
        </w:rPr>
        <w:t xml:space="preserve"> </w:t>
      </w:r>
      <w:r>
        <w:t>коллектив авторов, 1971-1973.</w:t>
      </w:r>
    </w:p>
    <w:p w:rsidR="0044132F" w:rsidRDefault="004F5E07">
      <w:pPr>
        <w:ind w:left="392"/>
      </w:pPr>
      <w:r>
        <w:t>Для</w:t>
      </w:r>
      <w:r>
        <w:rPr>
          <w:spacing w:val="-6"/>
        </w:rPr>
        <w:t xml:space="preserve"> </w:t>
      </w:r>
      <w:r>
        <w:t>детей</w:t>
      </w:r>
      <w:r>
        <w:rPr>
          <w:spacing w:val="-3"/>
        </w:rPr>
        <w:t xml:space="preserve"> </w:t>
      </w:r>
      <w:r>
        <w:t>старшего</w:t>
      </w:r>
      <w:r>
        <w:rPr>
          <w:spacing w:val="-1"/>
        </w:rPr>
        <w:t xml:space="preserve"> </w:t>
      </w:r>
      <w:r>
        <w:t>дошкольного</w:t>
      </w:r>
      <w:r>
        <w:rPr>
          <w:spacing w:val="-4"/>
        </w:rPr>
        <w:t xml:space="preserve"> </w:t>
      </w:r>
      <w:r>
        <w:t>возраста</w:t>
      </w:r>
      <w:r>
        <w:rPr>
          <w:spacing w:val="-4"/>
        </w:rPr>
        <w:t xml:space="preserve"> </w:t>
      </w:r>
      <w:r>
        <w:t xml:space="preserve">(6-7 </w:t>
      </w:r>
      <w:r>
        <w:rPr>
          <w:spacing w:val="-4"/>
        </w:rPr>
        <w:t>лет).</w:t>
      </w:r>
    </w:p>
    <w:p w:rsidR="0044132F" w:rsidRDefault="004F5E07">
      <w:pPr>
        <w:spacing w:before="40"/>
        <w:ind w:left="392"/>
      </w:pPr>
      <w:r>
        <w:t>Фильм</w:t>
      </w:r>
      <w:r>
        <w:rPr>
          <w:spacing w:val="-4"/>
        </w:rPr>
        <w:t xml:space="preserve"> </w:t>
      </w:r>
      <w:r>
        <w:t>«Малыш</w:t>
      </w:r>
      <w:r>
        <w:rPr>
          <w:spacing w:val="-5"/>
        </w:rPr>
        <w:t xml:space="preserve"> </w:t>
      </w:r>
      <w:r>
        <w:t>и</w:t>
      </w:r>
      <w:r>
        <w:rPr>
          <w:spacing w:val="-5"/>
        </w:rPr>
        <w:t xml:space="preserve"> </w:t>
      </w:r>
      <w:r>
        <w:t>Карлсон»,</w:t>
      </w:r>
      <w:r>
        <w:rPr>
          <w:spacing w:val="-3"/>
        </w:rPr>
        <w:t xml:space="preserve"> </w:t>
      </w:r>
      <w:r>
        <w:t>студия</w:t>
      </w:r>
      <w:r>
        <w:rPr>
          <w:spacing w:val="-5"/>
        </w:rPr>
        <w:t xml:space="preserve"> </w:t>
      </w:r>
      <w:r>
        <w:t>«Союзмультфильм»,</w:t>
      </w:r>
      <w:r>
        <w:rPr>
          <w:spacing w:val="-3"/>
        </w:rPr>
        <w:t xml:space="preserve"> </w:t>
      </w:r>
      <w:r>
        <w:t>режиссер</w:t>
      </w:r>
      <w:r>
        <w:rPr>
          <w:spacing w:val="-2"/>
        </w:rPr>
        <w:t xml:space="preserve"> </w:t>
      </w:r>
      <w:r>
        <w:t>Б.</w:t>
      </w:r>
      <w:r>
        <w:rPr>
          <w:spacing w:val="-3"/>
        </w:rPr>
        <w:t xml:space="preserve"> </w:t>
      </w:r>
      <w:r>
        <w:t>Степанцев,</w:t>
      </w:r>
      <w:r>
        <w:rPr>
          <w:spacing w:val="-3"/>
        </w:rPr>
        <w:t xml:space="preserve"> </w:t>
      </w:r>
      <w:r>
        <w:rPr>
          <w:spacing w:val="-2"/>
        </w:rPr>
        <w:t>1969.</w:t>
      </w:r>
    </w:p>
    <w:p w:rsidR="0044132F" w:rsidRDefault="004F5E07">
      <w:pPr>
        <w:tabs>
          <w:tab w:val="left" w:pos="8194"/>
          <w:tab w:val="left" w:pos="9821"/>
        </w:tabs>
        <w:spacing w:before="35" w:line="276" w:lineRule="auto"/>
        <w:ind w:left="412" w:right="673"/>
      </w:pPr>
      <w:r>
        <w:t>Фильм «Лягушка-путешественница», студия «Союзмультфильм», режиссерыВ.</w:t>
      </w:r>
      <w:r>
        <w:tab/>
      </w:r>
      <w:r>
        <w:rPr>
          <w:spacing w:val="-2"/>
        </w:rPr>
        <w:t>Котеночкин,</w:t>
      </w:r>
      <w:r>
        <w:tab/>
      </w:r>
      <w:r>
        <w:rPr>
          <w:spacing w:val="-6"/>
        </w:rPr>
        <w:t xml:space="preserve">А. </w:t>
      </w:r>
      <w:r>
        <w:t>Трусов, 1965.</w:t>
      </w:r>
    </w:p>
    <w:p w:rsidR="0044132F" w:rsidRDefault="004F5E07">
      <w:pPr>
        <w:spacing w:before="2" w:line="276" w:lineRule="auto"/>
        <w:ind w:left="412" w:right="713"/>
      </w:pPr>
      <w:r>
        <w:t>Фильм «Варежка», студия «Союзмультфильм», режиссер Р. Качанов, 1967. Фильм «Честное слово», студия</w:t>
      </w:r>
      <w:r>
        <w:rPr>
          <w:spacing w:val="37"/>
        </w:rPr>
        <w:t xml:space="preserve"> </w:t>
      </w:r>
      <w:r>
        <w:t>«Экран»,</w:t>
      </w:r>
      <w:r>
        <w:rPr>
          <w:spacing w:val="41"/>
        </w:rPr>
        <w:t xml:space="preserve"> </w:t>
      </w:r>
      <w:r>
        <w:t>режиссер</w:t>
      </w:r>
      <w:r>
        <w:rPr>
          <w:spacing w:val="42"/>
        </w:rPr>
        <w:t xml:space="preserve"> </w:t>
      </w:r>
      <w:r>
        <w:t>М.</w:t>
      </w:r>
      <w:r>
        <w:rPr>
          <w:spacing w:val="42"/>
        </w:rPr>
        <w:t xml:space="preserve"> </w:t>
      </w:r>
      <w:r>
        <w:t>Новогрудская,</w:t>
      </w:r>
      <w:r>
        <w:rPr>
          <w:spacing w:val="41"/>
        </w:rPr>
        <w:t xml:space="preserve"> </w:t>
      </w:r>
      <w:r>
        <w:t>1978.</w:t>
      </w:r>
      <w:r>
        <w:rPr>
          <w:spacing w:val="41"/>
        </w:rPr>
        <w:t xml:space="preserve"> </w:t>
      </w:r>
      <w:r>
        <w:t>Фильм</w:t>
      </w:r>
      <w:r>
        <w:rPr>
          <w:spacing w:val="41"/>
        </w:rPr>
        <w:t xml:space="preserve"> </w:t>
      </w:r>
      <w:r>
        <w:t>«Вовка</w:t>
      </w:r>
      <w:r>
        <w:rPr>
          <w:spacing w:val="40"/>
        </w:rPr>
        <w:t xml:space="preserve"> </w:t>
      </w:r>
      <w:r>
        <w:t>в</w:t>
      </w:r>
      <w:r>
        <w:rPr>
          <w:spacing w:val="40"/>
        </w:rPr>
        <w:t xml:space="preserve"> </w:t>
      </w:r>
      <w:r>
        <w:t>тридевятом</w:t>
      </w:r>
      <w:r>
        <w:rPr>
          <w:spacing w:val="41"/>
        </w:rPr>
        <w:t xml:space="preserve"> </w:t>
      </w:r>
      <w:r>
        <w:t>царстве»,</w:t>
      </w:r>
      <w:r>
        <w:rPr>
          <w:spacing w:val="42"/>
        </w:rPr>
        <w:t xml:space="preserve"> </w:t>
      </w:r>
      <w:r>
        <w:rPr>
          <w:spacing w:val="-2"/>
        </w:rPr>
        <w:t>студия</w:t>
      </w:r>
    </w:p>
    <w:p w:rsidR="0044132F" w:rsidRDefault="004F5E07">
      <w:pPr>
        <w:spacing w:line="251" w:lineRule="exact"/>
        <w:ind w:left="412"/>
      </w:pPr>
      <w:r>
        <w:t>«Союзмультфильм»,</w:t>
      </w:r>
      <w:r>
        <w:rPr>
          <w:spacing w:val="-5"/>
        </w:rPr>
        <w:t xml:space="preserve"> </w:t>
      </w:r>
      <w:r>
        <w:t>режиссер</w:t>
      </w:r>
      <w:r>
        <w:rPr>
          <w:spacing w:val="-3"/>
        </w:rPr>
        <w:t xml:space="preserve"> </w:t>
      </w:r>
      <w:r>
        <w:t>Б.</w:t>
      </w:r>
      <w:r>
        <w:rPr>
          <w:spacing w:val="-4"/>
        </w:rPr>
        <w:t xml:space="preserve"> </w:t>
      </w:r>
      <w:r>
        <w:t>Степанцев,</w:t>
      </w:r>
      <w:r>
        <w:rPr>
          <w:spacing w:val="-4"/>
        </w:rPr>
        <w:t xml:space="preserve"> 1965.</w:t>
      </w:r>
    </w:p>
    <w:p w:rsidR="0044132F" w:rsidRDefault="004F5E07">
      <w:pPr>
        <w:tabs>
          <w:tab w:val="left" w:pos="1260"/>
          <w:tab w:val="left" w:pos="3058"/>
          <w:tab w:val="left" w:pos="4241"/>
          <w:tab w:val="left" w:pos="5101"/>
          <w:tab w:val="left" w:pos="7283"/>
          <w:tab w:val="left" w:pos="8402"/>
        </w:tabs>
        <w:spacing w:before="39" w:line="278" w:lineRule="auto"/>
        <w:ind w:left="392" w:right="676"/>
      </w:pPr>
      <w:r>
        <w:rPr>
          <w:spacing w:val="-4"/>
        </w:rPr>
        <w:t>Фильм</w:t>
      </w:r>
      <w:r>
        <w:tab/>
      </w:r>
      <w:r>
        <w:rPr>
          <w:spacing w:val="-2"/>
        </w:rPr>
        <w:t>«Заколдованный</w:t>
      </w:r>
      <w:r>
        <w:tab/>
      </w:r>
      <w:r>
        <w:rPr>
          <w:spacing w:val="-2"/>
        </w:rPr>
        <w:t>мальчик»,</w:t>
      </w:r>
      <w:r>
        <w:tab/>
      </w:r>
      <w:r>
        <w:rPr>
          <w:spacing w:val="-2"/>
        </w:rPr>
        <w:t>студия</w:t>
      </w:r>
      <w:r>
        <w:tab/>
      </w:r>
      <w:r>
        <w:rPr>
          <w:spacing w:val="-2"/>
        </w:rPr>
        <w:t>«Союзмультфильм»,</w:t>
      </w:r>
      <w:r>
        <w:tab/>
      </w:r>
      <w:r>
        <w:rPr>
          <w:spacing w:val="-2"/>
        </w:rPr>
        <w:t>режиссер</w:t>
      </w:r>
      <w:r>
        <w:tab/>
      </w:r>
      <w:r>
        <w:rPr>
          <w:spacing w:val="-2"/>
        </w:rPr>
        <w:t xml:space="preserve">Снежко-Блоцкая, </w:t>
      </w:r>
      <w:r>
        <w:t>В.Полковников, 1955.</w:t>
      </w:r>
    </w:p>
    <w:p w:rsidR="0044132F" w:rsidRDefault="004F5E07">
      <w:pPr>
        <w:spacing w:line="246" w:lineRule="exact"/>
        <w:ind w:left="392"/>
      </w:pPr>
      <w:r>
        <w:t>Фильм</w:t>
      </w:r>
      <w:r>
        <w:rPr>
          <w:spacing w:val="-6"/>
        </w:rPr>
        <w:t xml:space="preserve"> </w:t>
      </w:r>
      <w:r>
        <w:t>«Золотая</w:t>
      </w:r>
      <w:r>
        <w:rPr>
          <w:spacing w:val="-6"/>
        </w:rPr>
        <w:t xml:space="preserve"> </w:t>
      </w:r>
      <w:r>
        <w:t>антилопа»,</w:t>
      </w:r>
      <w:r>
        <w:rPr>
          <w:spacing w:val="-3"/>
        </w:rPr>
        <w:t xml:space="preserve"> </w:t>
      </w:r>
      <w:r>
        <w:t>студия</w:t>
      </w:r>
      <w:r>
        <w:rPr>
          <w:spacing w:val="-6"/>
        </w:rPr>
        <w:t xml:space="preserve"> </w:t>
      </w:r>
      <w:r>
        <w:t>«Союзмультфильм»,</w:t>
      </w:r>
      <w:r>
        <w:rPr>
          <w:spacing w:val="-3"/>
        </w:rPr>
        <w:t xml:space="preserve"> </w:t>
      </w:r>
      <w:r>
        <w:t>режиссер</w:t>
      </w:r>
      <w:r>
        <w:rPr>
          <w:spacing w:val="-3"/>
        </w:rPr>
        <w:t xml:space="preserve"> </w:t>
      </w:r>
      <w:r>
        <w:t>Л.</w:t>
      </w:r>
      <w:r>
        <w:rPr>
          <w:spacing w:val="-4"/>
        </w:rPr>
        <w:t xml:space="preserve"> </w:t>
      </w:r>
      <w:r>
        <w:t>Атаманов,</w:t>
      </w:r>
      <w:r>
        <w:rPr>
          <w:spacing w:val="-3"/>
        </w:rPr>
        <w:t xml:space="preserve"> </w:t>
      </w:r>
      <w:r>
        <w:rPr>
          <w:spacing w:val="-2"/>
        </w:rPr>
        <w:t>1954.</w:t>
      </w:r>
    </w:p>
    <w:p w:rsidR="0044132F" w:rsidRDefault="004F5E07">
      <w:pPr>
        <w:spacing w:before="39"/>
        <w:ind w:left="412"/>
      </w:pPr>
      <w:r>
        <w:t>Фильм</w:t>
      </w:r>
      <w:r>
        <w:rPr>
          <w:spacing w:val="-4"/>
        </w:rPr>
        <w:t xml:space="preserve"> </w:t>
      </w:r>
      <w:r>
        <w:t>«Бременские</w:t>
      </w:r>
      <w:r>
        <w:rPr>
          <w:spacing w:val="-5"/>
        </w:rPr>
        <w:t xml:space="preserve"> </w:t>
      </w:r>
      <w:r>
        <w:t>музыканты»,</w:t>
      </w:r>
      <w:r>
        <w:rPr>
          <w:spacing w:val="-3"/>
        </w:rPr>
        <w:t xml:space="preserve"> </w:t>
      </w:r>
      <w:r>
        <w:t>студия</w:t>
      </w:r>
      <w:r>
        <w:rPr>
          <w:spacing w:val="-5"/>
        </w:rPr>
        <w:t xml:space="preserve"> </w:t>
      </w:r>
      <w:r>
        <w:t>«Союзмультфильм»,</w:t>
      </w:r>
      <w:r>
        <w:rPr>
          <w:spacing w:val="-4"/>
        </w:rPr>
        <w:t xml:space="preserve"> </w:t>
      </w:r>
      <w:r>
        <w:t>режиссер</w:t>
      </w:r>
      <w:r>
        <w:rPr>
          <w:spacing w:val="-2"/>
        </w:rPr>
        <w:t xml:space="preserve"> </w:t>
      </w:r>
      <w:r>
        <w:t>И.</w:t>
      </w:r>
      <w:r>
        <w:rPr>
          <w:spacing w:val="-3"/>
        </w:rPr>
        <w:t xml:space="preserve"> </w:t>
      </w:r>
      <w:r>
        <w:t>Ковалевская,</w:t>
      </w:r>
      <w:r>
        <w:rPr>
          <w:spacing w:val="-3"/>
        </w:rPr>
        <w:t xml:space="preserve"> </w:t>
      </w:r>
      <w:r>
        <w:rPr>
          <w:spacing w:val="-2"/>
        </w:rPr>
        <w:t>1969.</w:t>
      </w:r>
    </w:p>
    <w:p w:rsidR="0044132F" w:rsidRDefault="004F5E07">
      <w:pPr>
        <w:spacing w:before="39" w:line="276" w:lineRule="auto"/>
        <w:ind w:left="412" w:right="713"/>
      </w:pPr>
      <w:r>
        <w:t>Фильм</w:t>
      </w:r>
      <w:r>
        <w:rPr>
          <w:spacing w:val="40"/>
        </w:rPr>
        <w:t xml:space="preserve"> </w:t>
      </w:r>
      <w:r>
        <w:t>«Двенадцать</w:t>
      </w:r>
      <w:r>
        <w:rPr>
          <w:spacing w:val="40"/>
        </w:rPr>
        <w:t xml:space="preserve"> </w:t>
      </w:r>
      <w:r>
        <w:t>месяцев»,</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И.</w:t>
      </w:r>
      <w:r>
        <w:rPr>
          <w:spacing w:val="40"/>
        </w:rPr>
        <w:t xml:space="preserve"> </w:t>
      </w:r>
      <w:r>
        <w:t>Иванов-Вано,</w:t>
      </w:r>
      <w:r>
        <w:rPr>
          <w:spacing w:val="40"/>
        </w:rPr>
        <w:t xml:space="preserve"> </w:t>
      </w:r>
      <w:r>
        <w:t>М.</w:t>
      </w:r>
      <w:r>
        <w:rPr>
          <w:spacing w:val="40"/>
        </w:rPr>
        <w:t xml:space="preserve"> </w:t>
      </w:r>
      <w:r>
        <w:t xml:space="preserve">Ботов, </w:t>
      </w:r>
      <w:r>
        <w:rPr>
          <w:spacing w:val="-2"/>
        </w:rPr>
        <w:t>1956.</w:t>
      </w:r>
    </w:p>
    <w:p w:rsidR="0044132F" w:rsidRDefault="004F5E07">
      <w:pPr>
        <w:spacing w:line="295" w:lineRule="auto"/>
        <w:ind w:left="392" w:right="1859"/>
      </w:pPr>
      <w:r>
        <w:t>Фильм «Ёжик в тумане», студия «Союзмультфильм», режиссер Ю. Норштейн,1975. Фильм «Девочка и дельфин», студия «Союзмультфильм», режиссер Р. Зельма,1979. Фильм</w:t>
      </w:r>
      <w:r>
        <w:rPr>
          <w:spacing w:val="-4"/>
        </w:rPr>
        <w:t xml:space="preserve"> </w:t>
      </w:r>
      <w:r>
        <w:t>«Верните</w:t>
      </w:r>
      <w:r>
        <w:rPr>
          <w:spacing w:val="-6"/>
        </w:rPr>
        <w:t xml:space="preserve"> </w:t>
      </w:r>
      <w:r>
        <w:t>Рекса»,</w:t>
      </w:r>
      <w:r>
        <w:rPr>
          <w:spacing w:val="-4"/>
        </w:rPr>
        <w:t xml:space="preserve"> </w:t>
      </w:r>
      <w:r>
        <w:t>студия</w:t>
      </w:r>
      <w:r>
        <w:rPr>
          <w:spacing w:val="-6"/>
        </w:rPr>
        <w:t xml:space="preserve"> </w:t>
      </w:r>
      <w:r>
        <w:t>«Союзмультфильм»,</w:t>
      </w:r>
      <w:r>
        <w:rPr>
          <w:spacing w:val="-4"/>
        </w:rPr>
        <w:t xml:space="preserve"> </w:t>
      </w:r>
      <w:r>
        <w:t>режиссер</w:t>
      </w:r>
      <w:r>
        <w:rPr>
          <w:spacing w:val="-4"/>
        </w:rPr>
        <w:t xml:space="preserve"> </w:t>
      </w:r>
      <w:r>
        <w:t>В.</w:t>
      </w:r>
      <w:r>
        <w:rPr>
          <w:spacing w:val="-4"/>
        </w:rPr>
        <w:t xml:space="preserve"> </w:t>
      </w:r>
      <w:r>
        <w:t>Пекарь, Попов.</w:t>
      </w:r>
      <w:r>
        <w:rPr>
          <w:spacing w:val="-8"/>
        </w:rPr>
        <w:t xml:space="preserve"> </w:t>
      </w:r>
      <w:r>
        <w:t>1975.</w:t>
      </w:r>
    </w:p>
    <w:p w:rsidR="0044132F" w:rsidRDefault="004F5E07">
      <w:pPr>
        <w:spacing w:before="29"/>
        <w:ind w:left="392"/>
      </w:pPr>
      <w:r>
        <w:t>Фильм</w:t>
      </w:r>
      <w:r>
        <w:rPr>
          <w:spacing w:val="-6"/>
        </w:rPr>
        <w:t xml:space="preserve"> </w:t>
      </w:r>
      <w:r>
        <w:t>«Сказка</w:t>
      </w:r>
      <w:r>
        <w:rPr>
          <w:spacing w:val="-4"/>
        </w:rPr>
        <w:t xml:space="preserve"> </w:t>
      </w:r>
      <w:r>
        <w:t>сказок»,</w:t>
      </w:r>
      <w:r>
        <w:rPr>
          <w:spacing w:val="-7"/>
        </w:rPr>
        <w:t xml:space="preserve"> </w:t>
      </w:r>
      <w:r>
        <w:t>студия</w:t>
      </w:r>
      <w:r>
        <w:rPr>
          <w:spacing w:val="-5"/>
        </w:rPr>
        <w:t xml:space="preserve"> </w:t>
      </w:r>
      <w:r>
        <w:t>«Союзмультфильм»,</w:t>
      </w:r>
      <w:r>
        <w:rPr>
          <w:spacing w:val="-3"/>
        </w:rPr>
        <w:t xml:space="preserve"> </w:t>
      </w:r>
      <w:r>
        <w:t>режиссер</w:t>
      </w:r>
      <w:r>
        <w:rPr>
          <w:spacing w:val="-2"/>
        </w:rPr>
        <w:t xml:space="preserve"> </w:t>
      </w:r>
      <w:r>
        <w:t>Ю.</w:t>
      </w:r>
      <w:r>
        <w:rPr>
          <w:spacing w:val="-3"/>
        </w:rPr>
        <w:t xml:space="preserve"> </w:t>
      </w:r>
      <w:r>
        <w:rPr>
          <w:spacing w:val="-2"/>
        </w:rPr>
        <w:t>Норштейн,1979.</w:t>
      </w:r>
    </w:p>
    <w:p w:rsidR="0044132F" w:rsidRDefault="004F5E07">
      <w:pPr>
        <w:tabs>
          <w:tab w:val="left" w:pos="1248"/>
          <w:tab w:val="left" w:pos="4056"/>
          <w:tab w:val="left" w:pos="8052"/>
          <w:tab w:val="left" w:pos="8446"/>
          <w:tab w:val="left" w:pos="9373"/>
        </w:tabs>
        <w:spacing w:before="83"/>
        <w:ind w:left="412"/>
      </w:pPr>
      <w:r>
        <w:rPr>
          <w:spacing w:val="-4"/>
        </w:rPr>
        <w:t>Фильм</w:t>
      </w:r>
      <w:r>
        <w:tab/>
        <w:t>Сериал</w:t>
      </w:r>
      <w:r>
        <w:rPr>
          <w:spacing w:val="43"/>
        </w:rPr>
        <w:t xml:space="preserve">  </w:t>
      </w:r>
      <w:r>
        <w:rPr>
          <w:spacing w:val="-2"/>
        </w:rPr>
        <w:t>«Простоквашино»</w:t>
      </w:r>
      <w:r>
        <w:tab/>
        <w:t>и</w:t>
      </w:r>
      <w:r>
        <w:rPr>
          <w:spacing w:val="39"/>
        </w:rPr>
        <w:t xml:space="preserve">  </w:t>
      </w:r>
      <w:r>
        <w:t>«Возвращение</w:t>
      </w:r>
      <w:r>
        <w:rPr>
          <w:spacing w:val="43"/>
        </w:rPr>
        <w:t xml:space="preserve">  </w:t>
      </w:r>
      <w:r>
        <w:t>в</w:t>
      </w:r>
      <w:r>
        <w:rPr>
          <w:spacing w:val="43"/>
        </w:rPr>
        <w:t xml:space="preserve">  </w:t>
      </w:r>
      <w:r>
        <w:rPr>
          <w:spacing w:val="-2"/>
        </w:rPr>
        <w:t>Простоквашино»</w:t>
      </w:r>
      <w:r>
        <w:tab/>
      </w:r>
      <w:r>
        <w:rPr>
          <w:spacing w:val="-5"/>
        </w:rPr>
        <w:t>(2</w:t>
      </w:r>
      <w:r>
        <w:tab/>
      </w:r>
      <w:r>
        <w:rPr>
          <w:spacing w:val="-2"/>
        </w:rPr>
        <w:t>сезона),</w:t>
      </w:r>
      <w:r>
        <w:tab/>
      </w:r>
      <w:r>
        <w:rPr>
          <w:spacing w:val="-2"/>
        </w:rPr>
        <w:t>студия</w:t>
      </w:r>
    </w:p>
    <w:p w:rsidR="0044132F" w:rsidRDefault="004F5E07">
      <w:pPr>
        <w:spacing w:before="39"/>
        <w:ind w:left="412"/>
      </w:pPr>
      <w:r>
        <w:t>«Союзмультфильм»,</w:t>
      </w:r>
      <w:r>
        <w:rPr>
          <w:spacing w:val="-5"/>
        </w:rPr>
        <w:t xml:space="preserve"> </w:t>
      </w:r>
      <w:r>
        <w:t>режиссеры:</w:t>
      </w:r>
      <w:r>
        <w:rPr>
          <w:spacing w:val="-6"/>
        </w:rPr>
        <w:t xml:space="preserve"> </w:t>
      </w:r>
      <w:r>
        <w:t>коллектив</w:t>
      </w:r>
      <w:r>
        <w:rPr>
          <w:spacing w:val="-5"/>
        </w:rPr>
        <w:t xml:space="preserve"> </w:t>
      </w:r>
      <w:r>
        <w:t>авторов,</w:t>
      </w:r>
      <w:r>
        <w:rPr>
          <w:spacing w:val="-4"/>
        </w:rPr>
        <w:t xml:space="preserve"> </w:t>
      </w:r>
      <w:r>
        <w:rPr>
          <w:spacing w:val="-2"/>
        </w:rPr>
        <w:t>2018.</w:t>
      </w:r>
    </w:p>
    <w:p w:rsidR="0044132F" w:rsidRDefault="004F5E07">
      <w:pPr>
        <w:spacing w:before="35"/>
        <w:ind w:left="392"/>
      </w:pPr>
      <w:r>
        <w:t>Сериал</w:t>
      </w:r>
      <w:r>
        <w:rPr>
          <w:spacing w:val="-6"/>
        </w:rPr>
        <w:t xml:space="preserve"> </w:t>
      </w:r>
      <w:r>
        <w:t>«Смешарики»,</w:t>
      </w:r>
      <w:r>
        <w:rPr>
          <w:spacing w:val="-4"/>
        </w:rPr>
        <w:t xml:space="preserve"> </w:t>
      </w:r>
      <w:r>
        <w:t>студии</w:t>
      </w:r>
      <w:r>
        <w:rPr>
          <w:spacing w:val="-6"/>
        </w:rPr>
        <w:t xml:space="preserve"> </w:t>
      </w:r>
      <w:r>
        <w:t>«Петербург»,</w:t>
      </w:r>
      <w:r>
        <w:rPr>
          <w:spacing w:val="-3"/>
        </w:rPr>
        <w:t xml:space="preserve"> </w:t>
      </w:r>
      <w:r>
        <w:t>«Мастерфильм»,</w:t>
      </w:r>
      <w:r>
        <w:rPr>
          <w:spacing w:val="-4"/>
        </w:rPr>
        <w:t xml:space="preserve"> </w:t>
      </w:r>
      <w:r>
        <w:t>коллектив</w:t>
      </w:r>
      <w:r>
        <w:rPr>
          <w:spacing w:val="-5"/>
        </w:rPr>
        <w:t xml:space="preserve"> </w:t>
      </w:r>
      <w:r>
        <w:t>авторов,</w:t>
      </w:r>
      <w:r>
        <w:rPr>
          <w:spacing w:val="-7"/>
        </w:rPr>
        <w:t xml:space="preserve"> </w:t>
      </w:r>
      <w:r>
        <w:rPr>
          <w:spacing w:val="-2"/>
        </w:rPr>
        <w:t>2004.</w:t>
      </w:r>
    </w:p>
    <w:p w:rsidR="0044132F" w:rsidRDefault="004F5E07">
      <w:pPr>
        <w:spacing w:before="39"/>
        <w:ind w:left="412"/>
      </w:pPr>
      <w:r>
        <w:t>Сериал</w:t>
      </w:r>
      <w:r>
        <w:rPr>
          <w:spacing w:val="74"/>
        </w:rPr>
        <w:t xml:space="preserve"> </w:t>
      </w:r>
      <w:r>
        <w:t>«Малышарики»,</w:t>
      </w:r>
      <w:r>
        <w:rPr>
          <w:spacing w:val="54"/>
          <w:w w:val="150"/>
        </w:rPr>
        <w:t xml:space="preserve"> </w:t>
      </w:r>
      <w:r>
        <w:t>студии</w:t>
      </w:r>
      <w:r>
        <w:rPr>
          <w:spacing w:val="75"/>
        </w:rPr>
        <w:t xml:space="preserve"> </w:t>
      </w:r>
      <w:r>
        <w:t>«Петербург»,</w:t>
      </w:r>
      <w:r>
        <w:rPr>
          <w:spacing w:val="78"/>
        </w:rPr>
        <w:t xml:space="preserve"> </w:t>
      </w:r>
      <w:r>
        <w:t>«Мастерфильм»,</w:t>
      </w:r>
      <w:r>
        <w:rPr>
          <w:spacing w:val="78"/>
        </w:rPr>
        <w:t xml:space="preserve"> </w:t>
      </w:r>
      <w:r>
        <w:t>коллектив</w:t>
      </w:r>
      <w:r>
        <w:rPr>
          <w:spacing w:val="76"/>
        </w:rPr>
        <w:t xml:space="preserve"> </w:t>
      </w:r>
      <w:r>
        <w:t>авторов,</w:t>
      </w:r>
      <w:r>
        <w:rPr>
          <w:spacing w:val="78"/>
        </w:rPr>
        <w:t xml:space="preserve"> </w:t>
      </w:r>
      <w:r>
        <w:rPr>
          <w:spacing w:val="-2"/>
        </w:rPr>
        <w:t>2015.Сериал</w:t>
      </w:r>
    </w:p>
    <w:p w:rsidR="0044132F" w:rsidRDefault="004F5E07">
      <w:pPr>
        <w:spacing w:before="39"/>
        <w:ind w:left="412"/>
        <w:rPr>
          <w:b/>
        </w:rPr>
      </w:pPr>
      <w:r>
        <w:t>«Домовенок</w:t>
      </w:r>
      <w:r>
        <w:rPr>
          <w:spacing w:val="-7"/>
        </w:rPr>
        <w:t xml:space="preserve"> </w:t>
      </w:r>
      <w:r>
        <w:t>Кузя»,</w:t>
      </w:r>
      <w:r>
        <w:rPr>
          <w:spacing w:val="-4"/>
        </w:rPr>
        <w:t xml:space="preserve"> </w:t>
      </w:r>
      <w:r>
        <w:t>студия</w:t>
      </w:r>
      <w:r>
        <w:rPr>
          <w:spacing w:val="-5"/>
        </w:rPr>
        <w:t xml:space="preserve"> </w:t>
      </w:r>
      <w:r>
        <w:t>ТО</w:t>
      </w:r>
      <w:r>
        <w:rPr>
          <w:spacing w:val="-3"/>
        </w:rPr>
        <w:t xml:space="preserve"> </w:t>
      </w:r>
      <w:r>
        <w:t>«Экран»,</w:t>
      </w:r>
      <w:r>
        <w:rPr>
          <w:spacing w:val="-3"/>
        </w:rPr>
        <w:t xml:space="preserve"> </w:t>
      </w:r>
      <w:r>
        <w:t>режиссер</w:t>
      </w:r>
      <w:r>
        <w:rPr>
          <w:spacing w:val="-3"/>
        </w:rPr>
        <w:t xml:space="preserve"> </w:t>
      </w:r>
      <w:r>
        <w:t>А.</w:t>
      </w:r>
      <w:r>
        <w:rPr>
          <w:spacing w:val="-3"/>
        </w:rPr>
        <w:t xml:space="preserve"> </w:t>
      </w:r>
      <w:r>
        <w:t>Зябликова,</w:t>
      </w:r>
      <w:r>
        <w:rPr>
          <w:spacing w:val="3"/>
        </w:rPr>
        <w:t xml:space="preserve"> </w:t>
      </w:r>
      <w:r>
        <w:rPr>
          <w:b/>
        </w:rPr>
        <w:t>2000-</w:t>
      </w:r>
      <w:r>
        <w:rPr>
          <w:b/>
          <w:spacing w:val="-2"/>
        </w:rPr>
        <w:t>2002.</w:t>
      </w:r>
    </w:p>
    <w:p w:rsidR="0044132F" w:rsidRDefault="004F5E07">
      <w:pPr>
        <w:spacing w:before="39" w:line="276" w:lineRule="auto"/>
        <w:ind w:left="392" w:right="1918"/>
      </w:pPr>
      <w:r>
        <w:t>Сериал «Ну, погоди!», студия «Союзмультфильм», режиссер В. Котеночкин,1969. Сериал «Фиксики» (4 сезона), компания «Аэроплан», режиссер В. Бедошвили, 2010</w:t>
      </w:r>
      <w:r>
        <w:rPr>
          <w:b/>
        </w:rPr>
        <w:t xml:space="preserve">. </w:t>
      </w:r>
      <w:r>
        <w:t>Сериал</w:t>
      </w:r>
      <w:r>
        <w:rPr>
          <w:spacing w:val="-6"/>
        </w:rPr>
        <w:t xml:space="preserve"> </w:t>
      </w:r>
      <w:r>
        <w:t>«Оранжевая</w:t>
      </w:r>
      <w:r>
        <w:rPr>
          <w:spacing w:val="-6"/>
        </w:rPr>
        <w:t xml:space="preserve"> </w:t>
      </w:r>
      <w:r>
        <w:t>корова»</w:t>
      </w:r>
      <w:r>
        <w:rPr>
          <w:spacing w:val="-3"/>
        </w:rPr>
        <w:t xml:space="preserve"> </w:t>
      </w:r>
      <w:r>
        <w:t>(1</w:t>
      </w:r>
      <w:r>
        <w:rPr>
          <w:spacing w:val="-7"/>
        </w:rPr>
        <w:t xml:space="preserve"> </w:t>
      </w:r>
      <w:r>
        <w:t>сезон),</w:t>
      </w:r>
      <w:r>
        <w:rPr>
          <w:spacing w:val="-4"/>
        </w:rPr>
        <w:t xml:space="preserve"> </w:t>
      </w:r>
      <w:r>
        <w:t>студия</w:t>
      </w:r>
      <w:r>
        <w:rPr>
          <w:spacing w:val="-1"/>
        </w:rPr>
        <w:t xml:space="preserve"> </w:t>
      </w:r>
      <w:r>
        <w:t>Союзмультфильм,</w:t>
      </w:r>
      <w:r>
        <w:rPr>
          <w:spacing w:val="-4"/>
        </w:rPr>
        <w:t xml:space="preserve"> </w:t>
      </w:r>
      <w:r>
        <w:t>режиссер</w:t>
      </w:r>
      <w:r>
        <w:rPr>
          <w:spacing w:val="-3"/>
        </w:rPr>
        <w:t xml:space="preserve"> </w:t>
      </w:r>
      <w:r>
        <w:t>Е.</w:t>
      </w:r>
      <w:r>
        <w:rPr>
          <w:spacing w:val="-4"/>
        </w:rPr>
        <w:t xml:space="preserve"> </w:t>
      </w:r>
      <w:r>
        <w:t>Ернова. Сериал «Монсики» (2 сезона), студия «Рики», режиссер А. Бахурин.</w:t>
      </w:r>
    </w:p>
    <w:p w:rsidR="0044132F" w:rsidRDefault="004F5E07">
      <w:pPr>
        <w:spacing w:line="278" w:lineRule="auto"/>
        <w:ind w:left="412"/>
      </w:pPr>
      <w:r>
        <w:t>Сериал</w:t>
      </w:r>
      <w:r>
        <w:rPr>
          <w:spacing w:val="80"/>
        </w:rPr>
        <w:t xml:space="preserve"> </w:t>
      </w:r>
      <w:r>
        <w:t>«Смешарики.</w:t>
      </w:r>
      <w:r>
        <w:rPr>
          <w:spacing w:val="80"/>
        </w:rPr>
        <w:t xml:space="preserve"> </w:t>
      </w:r>
      <w:r>
        <w:t>ПИН-КОД»,</w:t>
      </w:r>
      <w:r>
        <w:rPr>
          <w:spacing w:val="80"/>
        </w:rPr>
        <w:t xml:space="preserve"> </w:t>
      </w:r>
      <w:r>
        <w:t>студия</w:t>
      </w:r>
      <w:r>
        <w:rPr>
          <w:spacing w:val="80"/>
        </w:rPr>
        <w:t xml:space="preserve"> </w:t>
      </w:r>
      <w:r>
        <w:t>«Рики»,</w:t>
      </w:r>
      <w:r>
        <w:rPr>
          <w:spacing w:val="80"/>
        </w:rPr>
        <w:t xml:space="preserve"> </w:t>
      </w:r>
      <w:r>
        <w:t>режиссѐры:</w:t>
      </w:r>
      <w:r>
        <w:rPr>
          <w:spacing w:val="80"/>
        </w:rPr>
        <w:t xml:space="preserve"> </w:t>
      </w:r>
      <w:r>
        <w:t>Р.</w:t>
      </w:r>
      <w:r>
        <w:rPr>
          <w:spacing w:val="80"/>
        </w:rPr>
        <w:t xml:space="preserve"> </w:t>
      </w:r>
      <w:r>
        <w:t>Соколов,</w:t>
      </w:r>
      <w:r>
        <w:rPr>
          <w:spacing w:val="80"/>
        </w:rPr>
        <w:t xml:space="preserve"> </w:t>
      </w:r>
      <w:r>
        <w:t>А.</w:t>
      </w:r>
      <w:r>
        <w:rPr>
          <w:spacing w:val="80"/>
        </w:rPr>
        <w:t xml:space="preserve"> </w:t>
      </w:r>
      <w:r>
        <w:t>Горбунов,</w:t>
      </w:r>
      <w:r>
        <w:rPr>
          <w:spacing w:val="80"/>
        </w:rPr>
        <w:t xml:space="preserve"> </w:t>
      </w:r>
      <w:r>
        <w:t>Д.</w:t>
      </w:r>
      <w:r>
        <w:rPr>
          <w:spacing w:val="40"/>
        </w:rPr>
        <w:t xml:space="preserve"> </w:t>
      </w:r>
      <w:r>
        <w:t>Сулейманов и другие.</w:t>
      </w:r>
    </w:p>
    <w:p w:rsidR="0044132F" w:rsidRDefault="004F5E07">
      <w:pPr>
        <w:spacing w:line="278" w:lineRule="auto"/>
        <w:ind w:left="412"/>
      </w:pPr>
      <w:r>
        <w:t>Сериал</w:t>
      </w:r>
      <w:r>
        <w:rPr>
          <w:spacing w:val="80"/>
        </w:rPr>
        <w:t xml:space="preserve"> </w:t>
      </w:r>
      <w:r>
        <w:t>«Зебра</w:t>
      </w:r>
      <w:r>
        <w:rPr>
          <w:spacing w:val="80"/>
        </w:rPr>
        <w:t xml:space="preserve"> </w:t>
      </w:r>
      <w:r>
        <w:t>в</w:t>
      </w:r>
      <w:r>
        <w:rPr>
          <w:spacing w:val="80"/>
        </w:rPr>
        <w:t xml:space="preserve"> </w:t>
      </w:r>
      <w:r>
        <w:t>клеточку»</w:t>
      </w:r>
      <w:r>
        <w:rPr>
          <w:spacing w:val="80"/>
        </w:rPr>
        <w:t xml:space="preserve"> </w:t>
      </w:r>
      <w:r>
        <w:t>(1</w:t>
      </w:r>
      <w:r>
        <w:rPr>
          <w:spacing w:val="80"/>
        </w:rPr>
        <w:t xml:space="preserve"> </w:t>
      </w:r>
      <w:r>
        <w:t>сезон),</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А.</w:t>
      </w:r>
      <w:r>
        <w:rPr>
          <w:spacing w:val="80"/>
        </w:rPr>
        <w:t xml:space="preserve"> </w:t>
      </w:r>
      <w:r>
        <w:t>Алексеев,</w:t>
      </w:r>
      <w:r>
        <w:rPr>
          <w:spacing w:val="80"/>
        </w:rPr>
        <w:t xml:space="preserve"> </w:t>
      </w:r>
      <w:r>
        <w:t>А. Борисова, М. Куликов, А. Золотарева, 2020.</w:t>
      </w:r>
    </w:p>
    <w:p w:rsidR="0044132F" w:rsidRDefault="004F5E07">
      <w:pPr>
        <w:spacing w:line="246" w:lineRule="exact"/>
        <w:ind w:left="392"/>
      </w:pPr>
      <w:r>
        <w:t>Для</w:t>
      </w:r>
      <w:r>
        <w:rPr>
          <w:spacing w:val="-3"/>
        </w:rPr>
        <w:t xml:space="preserve"> </w:t>
      </w:r>
      <w:r>
        <w:t>детей</w:t>
      </w:r>
      <w:r>
        <w:rPr>
          <w:spacing w:val="-3"/>
        </w:rPr>
        <w:t xml:space="preserve"> </w:t>
      </w:r>
      <w:r>
        <w:t>старшего дошкольного</w:t>
      </w:r>
      <w:r>
        <w:rPr>
          <w:spacing w:val="-4"/>
        </w:rPr>
        <w:t xml:space="preserve"> </w:t>
      </w:r>
      <w:r>
        <w:t>возраста</w:t>
      </w:r>
      <w:r>
        <w:rPr>
          <w:spacing w:val="-3"/>
        </w:rPr>
        <w:t xml:space="preserve"> </w:t>
      </w:r>
      <w:r>
        <w:t>(7-</w:t>
      </w:r>
      <w:r>
        <w:rPr>
          <w:spacing w:val="-3"/>
        </w:rPr>
        <w:t xml:space="preserve"> </w:t>
      </w:r>
      <w:r>
        <w:t>8</w:t>
      </w:r>
      <w:r>
        <w:rPr>
          <w:spacing w:val="1"/>
        </w:rPr>
        <w:t xml:space="preserve"> </w:t>
      </w:r>
      <w:r>
        <w:rPr>
          <w:spacing w:val="-4"/>
        </w:rPr>
        <w:t>лет).</w:t>
      </w:r>
    </w:p>
    <w:p w:rsidR="0044132F" w:rsidRDefault="004F5E07">
      <w:pPr>
        <w:spacing w:before="34" w:line="276" w:lineRule="auto"/>
        <w:ind w:left="412" w:right="713"/>
      </w:pPr>
      <w:r>
        <w:t>Полнометражный анимационный фильм «Снежная королева», студия «Союзмультфильм», режиссѐр Л. Атаманов, 1957.</w:t>
      </w:r>
    </w:p>
    <w:p w:rsidR="0044132F" w:rsidRDefault="004F5E07">
      <w:pPr>
        <w:tabs>
          <w:tab w:val="left" w:pos="2302"/>
          <w:tab w:val="left" w:pos="3927"/>
          <w:tab w:val="left" w:pos="4754"/>
          <w:tab w:val="left" w:pos="5997"/>
          <w:tab w:val="left" w:pos="7216"/>
          <w:tab w:val="left" w:pos="8055"/>
        </w:tabs>
        <w:spacing w:before="2" w:line="273" w:lineRule="auto"/>
        <w:ind w:left="412" w:right="704"/>
      </w:pPr>
      <w:r>
        <w:rPr>
          <w:spacing w:val="-2"/>
        </w:rPr>
        <w:t>Полнометражный</w:t>
      </w:r>
      <w:r>
        <w:tab/>
      </w:r>
      <w:r>
        <w:rPr>
          <w:spacing w:val="-2"/>
        </w:rPr>
        <w:t>анимационный</w:t>
      </w:r>
      <w:r>
        <w:tab/>
      </w:r>
      <w:r>
        <w:rPr>
          <w:spacing w:val="-4"/>
        </w:rPr>
        <w:t>фильм</w:t>
      </w:r>
      <w:r>
        <w:tab/>
      </w:r>
      <w:r>
        <w:rPr>
          <w:spacing w:val="-2"/>
        </w:rPr>
        <w:t>«Аленький</w:t>
      </w:r>
      <w:r>
        <w:tab/>
      </w:r>
      <w:r>
        <w:rPr>
          <w:spacing w:val="-2"/>
        </w:rPr>
        <w:t>цветочек»,</w:t>
      </w:r>
      <w:r>
        <w:tab/>
      </w:r>
      <w:r>
        <w:rPr>
          <w:spacing w:val="-2"/>
        </w:rPr>
        <w:t>студия</w:t>
      </w:r>
      <w:r>
        <w:tab/>
      </w:r>
      <w:r>
        <w:rPr>
          <w:spacing w:val="-2"/>
        </w:rPr>
        <w:t xml:space="preserve">«Союзмультфильм», </w:t>
      </w:r>
      <w:r>
        <w:t>режиссер Л. Атаманов, 1952.</w:t>
      </w:r>
    </w:p>
    <w:p w:rsidR="0044132F" w:rsidRDefault="004F5E07">
      <w:pPr>
        <w:spacing w:before="3" w:line="276" w:lineRule="auto"/>
        <w:ind w:left="412" w:right="713"/>
      </w:pPr>
      <w:r>
        <w:t>Полнометражный</w:t>
      </w:r>
      <w:r>
        <w:rPr>
          <w:spacing w:val="40"/>
        </w:rPr>
        <w:t xml:space="preserve"> </w:t>
      </w:r>
      <w:r>
        <w:t>анимационный</w:t>
      </w:r>
      <w:r>
        <w:rPr>
          <w:spacing w:val="40"/>
        </w:rPr>
        <w:t xml:space="preserve"> </w:t>
      </w:r>
      <w:r>
        <w:t>фильм</w:t>
      </w:r>
      <w:r>
        <w:rPr>
          <w:spacing w:val="40"/>
        </w:rPr>
        <w:t xml:space="preserve"> </w:t>
      </w:r>
      <w:r>
        <w:t>«Сказка</w:t>
      </w:r>
      <w:r>
        <w:rPr>
          <w:spacing w:val="40"/>
        </w:rPr>
        <w:t xml:space="preserve"> </w:t>
      </w:r>
      <w:r>
        <w:t>о</w:t>
      </w:r>
      <w:r>
        <w:rPr>
          <w:spacing w:val="40"/>
        </w:rPr>
        <w:t xml:space="preserve"> </w:t>
      </w:r>
      <w:r>
        <w:t>царе</w:t>
      </w:r>
      <w:r>
        <w:rPr>
          <w:spacing w:val="40"/>
        </w:rPr>
        <w:t xml:space="preserve"> </w:t>
      </w:r>
      <w:r>
        <w:t>Салтане»,</w:t>
      </w:r>
      <w:r>
        <w:rPr>
          <w:spacing w:val="40"/>
        </w:rPr>
        <w:t xml:space="preserve"> </w:t>
      </w:r>
      <w:r>
        <w:t>студия</w:t>
      </w:r>
      <w:r>
        <w:rPr>
          <w:spacing w:val="40"/>
        </w:rPr>
        <w:t xml:space="preserve"> </w:t>
      </w:r>
      <w:r>
        <w:t>«Союзмультфильм»,</w:t>
      </w:r>
      <w:r>
        <w:rPr>
          <w:spacing w:val="80"/>
        </w:rPr>
        <w:t xml:space="preserve"> </w:t>
      </w:r>
      <w:r>
        <w:t>режиссер И. Иванов-Вано, Л. Мильчин, 1984.</w:t>
      </w:r>
    </w:p>
    <w:p w:rsidR="0044132F" w:rsidRDefault="004F5E07">
      <w:pPr>
        <w:spacing w:line="276" w:lineRule="auto"/>
        <w:ind w:left="412"/>
      </w:pPr>
      <w:r>
        <w:t>Полнометражный</w:t>
      </w:r>
      <w:r>
        <w:rPr>
          <w:spacing w:val="31"/>
        </w:rPr>
        <w:t xml:space="preserve"> </w:t>
      </w:r>
      <w:r>
        <w:t>анимационный</w:t>
      </w:r>
      <w:r>
        <w:rPr>
          <w:spacing w:val="34"/>
        </w:rPr>
        <w:t xml:space="preserve"> </w:t>
      </w:r>
      <w:r>
        <w:t>фильм</w:t>
      </w:r>
      <w:r>
        <w:rPr>
          <w:spacing w:val="40"/>
        </w:rPr>
        <w:t xml:space="preserve"> </w:t>
      </w:r>
      <w:r>
        <w:t>«Белка</w:t>
      </w:r>
      <w:r>
        <w:rPr>
          <w:spacing w:val="31"/>
        </w:rPr>
        <w:t xml:space="preserve"> </w:t>
      </w:r>
      <w:r>
        <w:t>и</w:t>
      </w:r>
      <w:r>
        <w:rPr>
          <w:spacing w:val="30"/>
        </w:rPr>
        <w:t xml:space="preserve"> </w:t>
      </w:r>
      <w:r>
        <w:t>Стрелка.</w:t>
      </w:r>
      <w:r>
        <w:rPr>
          <w:spacing w:val="33"/>
        </w:rPr>
        <w:t xml:space="preserve"> </w:t>
      </w:r>
      <w:r>
        <w:t>Звѐздные</w:t>
      </w:r>
      <w:r>
        <w:rPr>
          <w:spacing w:val="34"/>
        </w:rPr>
        <w:t xml:space="preserve"> </w:t>
      </w:r>
      <w:r>
        <w:t>собаки»,</w:t>
      </w:r>
      <w:r>
        <w:rPr>
          <w:spacing w:val="33"/>
        </w:rPr>
        <w:t xml:space="preserve"> </w:t>
      </w:r>
      <w:r>
        <w:t>киностудия</w:t>
      </w:r>
      <w:r>
        <w:rPr>
          <w:spacing w:val="35"/>
        </w:rPr>
        <w:t xml:space="preserve"> </w:t>
      </w:r>
      <w:r>
        <w:t>«Центр национального фильма» и ООО «ЦНФ-Анима, режиссерС.Ушаков, И. Евланникова, 2010.</w:t>
      </w:r>
    </w:p>
    <w:p w:rsidR="0044132F" w:rsidRDefault="004F5E07">
      <w:pPr>
        <w:tabs>
          <w:tab w:val="left" w:pos="2346"/>
          <w:tab w:val="left" w:pos="4016"/>
          <w:tab w:val="left" w:pos="4887"/>
          <w:tab w:val="left" w:pos="6111"/>
          <w:tab w:val="left" w:pos="7106"/>
          <w:tab w:val="left" w:pos="8676"/>
          <w:tab w:val="left" w:pos="9368"/>
        </w:tabs>
        <w:spacing w:before="1"/>
        <w:ind w:left="412"/>
      </w:pPr>
      <w:r>
        <w:rPr>
          <w:spacing w:val="-2"/>
        </w:rPr>
        <w:t>Полнометражный</w:t>
      </w:r>
      <w:r>
        <w:tab/>
      </w:r>
      <w:r>
        <w:rPr>
          <w:spacing w:val="-2"/>
        </w:rPr>
        <w:t>анимационный</w:t>
      </w:r>
      <w:r>
        <w:tab/>
      </w:r>
      <w:r>
        <w:rPr>
          <w:spacing w:val="-4"/>
        </w:rPr>
        <w:t>фильм</w:t>
      </w:r>
      <w:r>
        <w:tab/>
      </w:r>
      <w:r>
        <w:rPr>
          <w:spacing w:val="-2"/>
        </w:rPr>
        <w:t>«Суворов:</w:t>
      </w:r>
      <w:r>
        <w:tab/>
      </w:r>
      <w:r>
        <w:rPr>
          <w:spacing w:val="-2"/>
        </w:rPr>
        <w:t>великое</w:t>
      </w:r>
      <w:r>
        <w:tab/>
      </w:r>
      <w:r>
        <w:rPr>
          <w:spacing w:val="-2"/>
        </w:rPr>
        <w:t>путешествие»</w:t>
      </w:r>
      <w:r>
        <w:tab/>
      </w:r>
      <w:r>
        <w:rPr>
          <w:spacing w:val="-2"/>
        </w:rPr>
        <w:t>(6+),</w:t>
      </w:r>
      <w:r>
        <w:tab/>
      </w:r>
      <w:r>
        <w:rPr>
          <w:spacing w:val="-2"/>
        </w:rPr>
        <w:t>студия</w:t>
      </w:r>
    </w:p>
    <w:p w:rsidR="0044132F" w:rsidRDefault="004F5E07">
      <w:pPr>
        <w:spacing w:before="39"/>
        <w:ind w:left="412"/>
      </w:pPr>
      <w:r>
        <w:t>«Союзмультфильм»,</w:t>
      </w:r>
      <w:r>
        <w:rPr>
          <w:spacing w:val="-5"/>
        </w:rPr>
        <w:t xml:space="preserve"> </w:t>
      </w:r>
      <w:r>
        <w:t>режиссер</w:t>
      </w:r>
      <w:r>
        <w:rPr>
          <w:spacing w:val="-3"/>
        </w:rPr>
        <w:t xml:space="preserve"> </w:t>
      </w:r>
      <w:r>
        <w:t>Б.</w:t>
      </w:r>
      <w:r>
        <w:rPr>
          <w:spacing w:val="-5"/>
        </w:rPr>
        <w:t xml:space="preserve"> </w:t>
      </w:r>
      <w:r>
        <w:t>Чертков,</w:t>
      </w:r>
      <w:r>
        <w:rPr>
          <w:spacing w:val="-7"/>
        </w:rPr>
        <w:t xml:space="preserve"> </w:t>
      </w:r>
      <w:r>
        <w:rPr>
          <w:spacing w:val="-4"/>
        </w:rPr>
        <w:t>2022.</w:t>
      </w:r>
    </w:p>
    <w:p w:rsidR="0044132F" w:rsidRDefault="004F5E07">
      <w:pPr>
        <w:spacing w:before="35"/>
        <w:ind w:left="412"/>
      </w:pPr>
      <w:r>
        <w:t>Полнометражный</w:t>
      </w:r>
      <w:r>
        <w:rPr>
          <w:spacing w:val="-8"/>
        </w:rPr>
        <w:t xml:space="preserve"> </w:t>
      </w:r>
      <w:r>
        <w:t>анимационный</w:t>
      </w:r>
      <w:r>
        <w:rPr>
          <w:spacing w:val="-7"/>
        </w:rPr>
        <w:t xml:space="preserve"> </w:t>
      </w:r>
      <w:r>
        <w:t>фильм</w:t>
      </w:r>
      <w:r>
        <w:rPr>
          <w:spacing w:val="-4"/>
        </w:rPr>
        <w:t xml:space="preserve"> </w:t>
      </w:r>
      <w:r>
        <w:t>«Бемби»,</w:t>
      </w:r>
      <w:r>
        <w:rPr>
          <w:spacing w:val="-4"/>
        </w:rPr>
        <w:t xml:space="preserve"> </w:t>
      </w:r>
      <w:r>
        <w:t>студия</w:t>
      </w:r>
      <w:r>
        <w:rPr>
          <w:spacing w:val="1"/>
        </w:rPr>
        <w:t xml:space="preserve"> </w:t>
      </w:r>
      <w:r>
        <w:t>WaltDisney,</w:t>
      </w:r>
      <w:r>
        <w:rPr>
          <w:spacing w:val="-4"/>
        </w:rPr>
        <w:t xml:space="preserve"> </w:t>
      </w:r>
      <w:r>
        <w:t>режиссер</w:t>
      </w:r>
      <w:r>
        <w:rPr>
          <w:spacing w:val="-3"/>
        </w:rPr>
        <w:t xml:space="preserve"> </w:t>
      </w:r>
      <w:r>
        <w:t>Д.</w:t>
      </w:r>
      <w:r>
        <w:rPr>
          <w:spacing w:val="-4"/>
        </w:rPr>
        <w:t xml:space="preserve"> </w:t>
      </w:r>
      <w:r>
        <w:t>Хэнд,</w:t>
      </w:r>
      <w:r>
        <w:rPr>
          <w:spacing w:val="-4"/>
        </w:rPr>
        <w:t xml:space="preserve"> </w:t>
      </w:r>
      <w:r>
        <w:rPr>
          <w:spacing w:val="-2"/>
        </w:rPr>
        <w:t>1942.</w:t>
      </w:r>
    </w:p>
    <w:p w:rsidR="0044132F" w:rsidRDefault="0044132F">
      <w:pPr>
        <w:sectPr w:rsidR="0044132F">
          <w:pgSz w:w="11910" w:h="16840"/>
          <w:pgMar w:top="1600" w:right="460" w:bottom="1240" w:left="740" w:header="0" w:footer="956" w:gutter="0"/>
          <w:cols w:space="720"/>
        </w:sectPr>
      </w:pPr>
    </w:p>
    <w:p w:rsidR="0044132F" w:rsidRDefault="004F5E07">
      <w:pPr>
        <w:spacing w:before="79" w:line="276" w:lineRule="auto"/>
        <w:ind w:left="412" w:right="713"/>
      </w:pPr>
      <w:r>
        <w:lastRenderedPageBreak/>
        <w:t>Полнометражный</w:t>
      </w:r>
      <w:r>
        <w:rPr>
          <w:spacing w:val="40"/>
        </w:rPr>
        <w:t xml:space="preserve"> </w:t>
      </w:r>
      <w:r>
        <w:t>анимационный</w:t>
      </w:r>
      <w:r>
        <w:rPr>
          <w:spacing w:val="40"/>
        </w:rPr>
        <w:t xml:space="preserve"> </w:t>
      </w:r>
      <w:r>
        <w:t>фильм</w:t>
      </w:r>
      <w:r>
        <w:rPr>
          <w:spacing w:val="40"/>
        </w:rPr>
        <w:t xml:space="preserve"> </w:t>
      </w:r>
      <w:r>
        <w:t>«Король</w:t>
      </w:r>
      <w:r>
        <w:rPr>
          <w:spacing w:val="40"/>
        </w:rPr>
        <w:t xml:space="preserve"> </w:t>
      </w:r>
      <w:r>
        <w:t>Лев»,</w:t>
      </w:r>
      <w:r>
        <w:rPr>
          <w:spacing w:val="40"/>
        </w:rPr>
        <w:t xml:space="preserve"> </w:t>
      </w:r>
      <w:r>
        <w:t>студия</w:t>
      </w:r>
      <w:r>
        <w:rPr>
          <w:spacing w:val="40"/>
        </w:rPr>
        <w:t xml:space="preserve"> </w:t>
      </w:r>
      <w:r>
        <w:t>WaltDisney,</w:t>
      </w:r>
      <w:r>
        <w:rPr>
          <w:spacing w:val="40"/>
        </w:rPr>
        <w:t xml:space="preserve"> </w:t>
      </w:r>
      <w:r>
        <w:t>режиссер</w:t>
      </w:r>
      <w:r>
        <w:rPr>
          <w:spacing w:val="40"/>
        </w:rPr>
        <w:t xml:space="preserve"> </w:t>
      </w:r>
      <w:r>
        <w:t>Р.</w:t>
      </w:r>
      <w:r>
        <w:rPr>
          <w:spacing w:val="40"/>
        </w:rPr>
        <w:t xml:space="preserve"> </w:t>
      </w:r>
      <w:r>
        <w:t>Адлере, 1994, США.</w:t>
      </w:r>
    </w:p>
    <w:p w:rsidR="0044132F" w:rsidRDefault="004F5E07">
      <w:pPr>
        <w:spacing w:before="2" w:line="273" w:lineRule="auto"/>
        <w:ind w:left="412"/>
      </w:pPr>
      <w:r>
        <w:t>Полнометражный</w:t>
      </w:r>
      <w:r>
        <w:rPr>
          <w:spacing w:val="80"/>
        </w:rPr>
        <w:t xml:space="preserve"> </w:t>
      </w:r>
      <w:r>
        <w:t>анимационный</w:t>
      </w:r>
      <w:r>
        <w:rPr>
          <w:spacing w:val="80"/>
        </w:rPr>
        <w:t xml:space="preserve"> </w:t>
      </w:r>
      <w:r>
        <w:t>фильм</w:t>
      </w:r>
      <w:r>
        <w:rPr>
          <w:spacing w:val="80"/>
        </w:rPr>
        <w:t xml:space="preserve"> </w:t>
      </w:r>
      <w:r>
        <w:t>«Мой</w:t>
      </w:r>
      <w:r>
        <w:rPr>
          <w:spacing w:val="80"/>
        </w:rPr>
        <w:t xml:space="preserve"> </w:t>
      </w:r>
      <w:r>
        <w:t>сосед</w:t>
      </w:r>
      <w:r>
        <w:rPr>
          <w:spacing w:val="80"/>
        </w:rPr>
        <w:t xml:space="preserve"> </w:t>
      </w:r>
      <w:r>
        <w:t>Тоторо»,</w:t>
      </w:r>
      <w:r>
        <w:rPr>
          <w:spacing w:val="80"/>
        </w:rPr>
        <w:t xml:space="preserve"> </w:t>
      </w:r>
      <w:r>
        <w:t>студия</w:t>
      </w:r>
      <w:r>
        <w:rPr>
          <w:spacing w:val="80"/>
        </w:rPr>
        <w:t xml:space="preserve"> </w:t>
      </w:r>
      <w:r>
        <w:t>«Ghibli»,</w:t>
      </w:r>
      <w:r>
        <w:rPr>
          <w:spacing w:val="80"/>
        </w:rPr>
        <w:t xml:space="preserve"> </w:t>
      </w:r>
      <w:r>
        <w:t>режиссер</w:t>
      </w:r>
      <w:r>
        <w:rPr>
          <w:spacing w:val="80"/>
        </w:rPr>
        <w:t xml:space="preserve"> </w:t>
      </w:r>
      <w:r>
        <w:t>X. Миядзаки, 1988.</w:t>
      </w:r>
    </w:p>
    <w:p w:rsidR="0044132F" w:rsidRDefault="004F5E07">
      <w:pPr>
        <w:spacing w:before="3"/>
        <w:ind w:left="412"/>
      </w:pPr>
      <w:r>
        <w:t>Полнометражный</w:t>
      </w:r>
      <w:r>
        <w:rPr>
          <w:spacing w:val="40"/>
        </w:rPr>
        <w:t xml:space="preserve"> </w:t>
      </w:r>
      <w:r>
        <w:t>анимационный</w:t>
      </w:r>
      <w:r>
        <w:rPr>
          <w:spacing w:val="40"/>
        </w:rPr>
        <w:t xml:space="preserve"> </w:t>
      </w:r>
      <w:r>
        <w:t>фильм</w:t>
      </w:r>
      <w:r>
        <w:rPr>
          <w:spacing w:val="40"/>
        </w:rPr>
        <w:t xml:space="preserve"> </w:t>
      </w:r>
      <w:r>
        <w:t>«Рыбка</w:t>
      </w:r>
      <w:r>
        <w:rPr>
          <w:spacing w:val="40"/>
        </w:rPr>
        <w:t xml:space="preserve"> </w:t>
      </w:r>
      <w:r>
        <w:t>Поньо</w:t>
      </w:r>
      <w:r>
        <w:rPr>
          <w:spacing w:val="40"/>
        </w:rPr>
        <w:t xml:space="preserve"> </w:t>
      </w:r>
      <w:r>
        <w:t>на</w:t>
      </w:r>
      <w:r>
        <w:rPr>
          <w:spacing w:val="40"/>
        </w:rPr>
        <w:t xml:space="preserve"> </w:t>
      </w:r>
      <w:r>
        <w:t>утесе»,</w:t>
      </w:r>
      <w:r>
        <w:rPr>
          <w:spacing w:val="40"/>
        </w:rPr>
        <w:t xml:space="preserve"> </w:t>
      </w:r>
      <w:r>
        <w:t>студия</w:t>
      </w:r>
      <w:r>
        <w:rPr>
          <w:spacing w:val="40"/>
        </w:rPr>
        <w:t xml:space="preserve"> </w:t>
      </w:r>
      <w:r>
        <w:t>«Ghibli»,</w:t>
      </w:r>
      <w:r>
        <w:rPr>
          <w:spacing w:val="40"/>
        </w:rPr>
        <w:t xml:space="preserve"> </w:t>
      </w:r>
      <w:r>
        <w:t>режиссер</w:t>
      </w:r>
      <w:r>
        <w:rPr>
          <w:spacing w:val="40"/>
        </w:rPr>
        <w:t xml:space="preserve"> </w:t>
      </w:r>
      <w:r>
        <w:t>X. Миядзаки, 2008.</w:t>
      </w:r>
    </w:p>
    <w:p w:rsidR="0044132F" w:rsidRDefault="0044132F">
      <w:pPr>
        <w:pStyle w:val="a3"/>
        <w:spacing w:before="31"/>
        <w:rPr>
          <w:sz w:val="22"/>
        </w:rPr>
      </w:pPr>
    </w:p>
    <w:p w:rsidR="0044132F" w:rsidRDefault="004F5E07">
      <w:pPr>
        <w:pStyle w:val="4"/>
        <w:ind w:right="290"/>
        <w:jc w:val="center"/>
      </w:pPr>
      <w:r>
        <w:t>Кадровые</w:t>
      </w:r>
      <w:r>
        <w:rPr>
          <w:spacing w:val="-4"/>
        </w:rPr>
        <w:t xml:space="preserve"> </w:t>
      </w:r>
      <w:r>
        <w:rPr>
          <w:spacing w:val="-2"/>
        </w:rPr>
        <w:t>условия</w:t>
      </w:r>
    </w:p>
    <w:p w:rsidR="0044132F" w:rsidRDefault="0044132F">
      <w:pPr>
        <w:pStyle w:val="a3"/>
        <w:spacing w:before="4"/>
        <w:rPr>
          <w:b/>
        </w:rPr>
      </w:pPr>
    </w:p>
    <w:p w:rsidR="0044132F" w:rsidRDefault="004F5E07">
      <w:pPr>
        <w:pStyle w:val="a3"/>
        <w:spacing w:line="276" w:lineRule="auto"/>
        <w:ind w:left="392" w:right="1816" w:firstLine="568"/>
        <w:jc w:val="both"/>
      </w:pPr>
      <w:r>
        <w:t>В</w:t>
      </w:r>
      <w:r>
        <w:rPr>
          <w:spacing w:val="-8"/>
        </w:rPr>
        <w:t xml:space="preserve"> </w:t>
      </w:r>
      <w:r>
        <w:t>Детском</w:t>
      </w:r>
      <w:r>
        <w:rPr>
          <w:spacing w:val="-4"/>
        </w:rPr>
        <w:t xml:space="preserve"> </w:t>
      </w:r>
      <w:r>
        <w:t>сад</w:t>
      </w:r>
      <w:r>
        <w:rPr>
          <w:spacing w:val="-2"/>
        </w:rPr>
        <w:t xml:space="preserve"> </w:t>
      </w:r>
      <w:r>
        <w:t>№</w:t>
      </w:r>
      <w:r>
        <w:rPr>
          <w:spacing w:val="-5"/>
        </w:rPr>
        <w:t xml:space="preserve"> </w:t>
      </w:r>
      <w:r>
        <w:t>2</w:t>
      </w:r>
      <w:r w:rsidR="001C60C3">
        <w:t>6</w:t>
      </w:r>
      <w:r>
        <w:rPr>
          <w:spacing w:val="-4"/>
        </w:rPr>
        <w:t xml:space="preserve"> </w:t>
      </w:r>
      <w:r>
        <w:t>города</w:t>
      </w:r>
      <w:r>
        <w:rPr>
          <w:spacing w:val="-3"/>
        </w:rPr>
        <w:t xml:space="preserve"> </w:t>
      </w:r>
      <w:r>
        <w:t>Костромы</w:t>
      </w:r>
      <w:r>
        <w:rPr>
          <w:spacing w:val="40"/>
        </w:rPr>
        <w:t xml:space="preserve"> </w:t>
      </w:r>
      <w:r>
        <w:t>работает</w:t>
      </w:r>
      <w:r>
        <w:rPr>
          <w:spacing w:val="-5"/>
        </w:rPr>
        <w:t xml:space="preserve"> </w:t>
      </w:r>
      <w:r>
        <w:t>высококвалифицированный, профессиональный коллектив.</w:t>
      </w:r>
    </w:p>
    <w:p w:rsidR="0044132F" w:rsidRDefault="004F5E07" w:rsidP="001C60C3">
      <w:pPr>
        <w:pStyle w:val="a3"/>
        <w:spacing w:line="276" w:lineRule="auto"/>
        <w:ind w:left="392" w:right="676" w:firstLine="568"/>
        <w:jc w:val="both"/>
        <w:sectPr w:rsidR="0044132F">
          <w:pgSz w:w="11910" w:h="16840"/>
          <w:pgMar w:top="1600" w:right="460" w:bottom="1240" w:left="740" w:header="0" w:footer="956" w:gutter="0"/>
          <w:cols w:space="720"/>
        </w:sectPr>
      </w:pPr>
      <w:r>
        <w:t>Дошкольное образовательное учреждение полностью укомплектовано</w:t>
      </w:r>
      <w:r>
        <w:rPr>
          <w:spacing w:val="80"/>
        </w:rPr>
        <w:t xml:space="preserve"> </w:t>
      </w:r>
      <w:r>
        <w:t>педагогическими</w:t>
      </w:r>
      <w:r>
        <w:rPr>
          <w:spacing w:val="40"/>
        </w:rPr>
        <w:t xml:space="preserve"> </w:t>
      </w:r>
      <w:r>
        <w:t>кадрами и включает</w:t>
      </w:r>
      <w:r>
        <w:rPr>
          <w:spacing w:val="40"/>
        </w:rPr>
        <w:t xml:space="preserve"> </w:t>
      </w:r>
      <w:r>
        <w:t>2</w:t>
      </w:r>
      <w:r w:rsidR="001C60C3">
        <w:t>1</w:t>
      </w:r>
      <w:r>
        <w:t xml:space="preserve"> воспитателя и </w:t>
      </w:r>
      <w:r w:rsidR="001C60C3">
        <w:t>8</w:t>
      </w:r>
      <w:r>
        <w:t xml:space="preserve"> специалистов с высоким образовательным цензом и квалификацией.</w:t>
      </w:r>
    </w:p>
    <w:p w:rsidR="0044132F" w:rsidRDefault="004F5E07">
      <w:pPr>
        <w:spacing w:before="85"/>
        <w:rPr>
          <w:sz w:val="24"/>
        </w:rPr>
      </w:pPr>
      <w:r>
        <w:br w:type="column"/>
      </w:r>
    </w:p>
    <w:p w:rsidR="0044132F" w:rsidRDefault="004F5E07">
      <w:pPr>
        <w:pStyle w:val="4"/>
        <w:spacing w:before="1"/>
        <w:ind w:left="993"/>
      </w:pPr>
      <w:r>
        <w:t>Примерный</w:t>
      </w:r>
      <w:r>
        <w:rPr>
          <w:spacing w:val="-2"/>
        </w:rPr>
        <w:t xml:space="preserve"> </w:t>
      </w:r>
      <w:r>
        <w:t>режим</w:t>
      </w:r>
      <w:r>
        <w:rPr>
          <w:spacing w:val="-5"/>
        </w:rPr>
        <w:t xml:space="preserve"> </w:t>
      </w:r>
      <w:r>
        <w:t>и</w:t>
      </w:r>
      <w:r>
        <w:rPr>
          <w:spacing w:val="-2"/>
        </w:rPr>
        <w:t xml:space="preserve"> </w:t>
      </w:r>
      <w:r>
        <w:t>распорядок</w:t>
      </w:r>
      <w:r>
        <w:rPr>
          <w:spacing w:val="-3"/>
        </w:rPr>
        <w:t xml:space="preserve"> </w:t>
      </w:r>
      <w:r>
        <w:t>дня</w:t>
      </w:r>
      <w:r>
        <w:rPr>
          <w:spacing w:val="-4"/>
        </w:rPr>
        <w:t xml:space="preserve"> </w:t>
      </w:r>
      <w:r>
        <w:t>в</w:t>
      </w:r>
      <w:r>
        <w:rPr>
          <w:spacing w:val="-6"/>
        </w:rPr>
        <w:t xml:space="preserve"> </w:t>
      </w:r>
      <w:r>
        <w:t>дошкольных</w:t>
      </w:r>
      <w:r>
        <w:rPr>
          <w:spacing w:val="-7"/>
        </w:rPr>
        <w:t xml:space="preserve"> </w:t>
      </w:r>
      <w:r>
        <w:rPr>
          <w:spacing w:val="-2"/>
        </w:rPr>
        <w:t>группах.</w:t>
      </w:r>
    </w:p>
    <w:p w:rsidR="0044132F" w:rsidRDefault="004F5E07">
      <w:pPr>
        <w:pStyle w:val="a3"/>
        <w:spacing w:before="36"/>
        <w:ind w:left="392"/>
      </w:pPr>
      <w:r>
        <w:t>Организация</w:t>
      </w:r>
      <w:r>
        <w:rPr>
          <w:spacing w:val="65"/>
        </w:rPr>
        <w:t xml:space="preserve"> </w:t>
      </w:r>
      <w:r>
        <w:t>жизни</w:t>
      </w:r>
      <w:r>
        <w:rPr>
          <w:spacing w:val="64"/>
        </w:rPr>
        <w:t xml:space="preserve"> </w:t>
      </w:r>
      <w:r>
        <w:t>детей</w:t>
      </w:r>
      <w:r>
        <w:rPr>
          <w:spacing w:val="65"/>
        </w:rPr>
        <w:t xml:space="preserve"> </w:t>
      </w:r>
      <w:r>
        <w:t>в</w:t>
      </w:r>
      <w:r>
        <w:rPr>
          <w:spacing w:val="64"/>
        </w:rPr>
        <w:t xml:space="preserve"> </w:t>
      </w:r>
      <w:r>
        <w:t>ДОУ</w:t>
      </w:r>
      <w:r>
        <w:rPr>
          <w:spacing w:val="64"/>
        </w:rPr>
        <w:t xml:space="preserve"> </w:t>
      </w:r>
      <w:r>
        <w:t>опирается</w:t>
      </w:r>
      <w:r>
        <w:rPr>
          <w:spacing w:val="67"/>
        </w:rPr>
        <w:t xml:space="preserve"> </w:t>
      </w:r>
      <w:r>
        <w:t>на</w:t>
      </w:r>
      <w:r>
        <w:rPr>
          <w:spacing w:val="66"/>
        </w:rPr>
        <w:t xml:space="preserve"> </w:t>
      </w:r>
      <w:r>
        <w:t>определѐнный</w:t>
      </w:r>
      <w:r>
        <w:rPr>
          <w:spacing w:val="65"/>
        </w:rPr>
        <w:t xml:space="preserve"> </w:t>
      </w:r>
      <w:r>
        <w:t>суточный</w:t>
      </w:r>
      <w:r>
        <w:rPr>
          <w:spacing w:val="70"/>
        </w:rPr>
        <w:t xml:space="preserve"> </w:t>
      </w:r>
      <w:r>
        <w:rPr>
          <w:spacing w:val="-2"/>
        </w:rPr>
        <w:t>режим,</w:t>
      </w:r>
    </w:p>
    <w:p w:rsidR="0044132F" w:rsidRDefault="0044132F">
      <w:pPr>
        <w:sectPr w:rsidR="0044132F">
          <w:type w:val="continuous"/>
          <w:pgSz w:w="11910" w:h="16840"/>
          <w:pgMar w:top="1460" w:right="460" w:bottom="1180" w:left="740" w:header="0" w:footer="956" w:gutter="0"/>
          <w:cols w:num="2" w:space="720" w:equalWidth="0">
            <w:col w:w="785" w:space="67"/>
            <w:col w:w="9858"/>
          </w:cols>
        </w:sectPr>
      </w:pPr>
    </w:p>
    <w:p w:rsidR="0044132F" w:rsidRDefault="004F5E07">
      <w:pPr>
        <w:pStyle w:val="a3"/>
        <w:spacing w:before="44" w:line="276" w:lineRule="auto"/>
        <w:ind w:left="392" w:right="678"/>
        <w:jc w:val="both"/>
      </w:pPr>
      <w:r>
        <w:t>который представляет собой рациональное чередование отрезков сна и бодрствования в соответствии с физиологическими обоснованиями:</w:t>
      </w:r>
    </w:p>
    <w:p w:rsidR="0044132F" w:rsidRDefault="004F5E07">
      <w:pPr>
        <w:pStyle w:val="a4"/>
        <w:numPr>
          <w:ilvl w:val="0"/>
          <w:numId w:val="16"/>
        </w:numPr>
        <w:tabs>
          <w:tab w:val="left" w:pos="1112"/>
        </w:tabs>
        <w:spacing w:line="278" w:lineRule="auto"/>
        <w:ind w:right="670"/>
        <w:rPr>
          <w:sz w:val="24"/>
        </w:rPr>
      </w:pPr>
      <w:r>
        <w:rPr>
          <w:sz w:val="24"/>
        </w:rPr>
        <w:t>Оптимальное время для сна – время спада биоритмической активности: с 12 часов</w:t>
      </w:r>
      <w:r>
        <w:rPr>
          <w:spacing w:val="40"/>
          <w:sz w:val="24"/>
        </w:rPr>
        <w:t xml:space="preserve"> </w:t>
      </w:r>
      <w:r>
        <w:rPr>
          <w:sz w:val="24"/>
        </w:rPr>
        <w:t>(у детей 2-3 лет), 13 часов</w:t>
      </w:r>
      <w:r>
        <w:rPr>
          <w:spacing w:val="40"/>
          <w:sz w:val="24"/>
        </w:rPr>
        <w:t xml:space="preserve"> </w:t>
      </w:r>
      <w:r>
        <w:rPr>
          <w:sz w:val="24"/>
        </w:rPr>
        <w:t>(у детей старшего дошкольного возраста) до 15 часов.</w:t>
      </w:r>
    </w:p>
    <w:p w:rsidR="0044132F" w:rsidRDefault="004F5E07">
      <w:pPr>
        <w:pStyle w:val="a4"/>
        <w:numPr>
          <w:ilvl w:val="0"/>
          <w:numId w:val="16"/>
        </w:numPr>
        <w:tabs>
          <w:tab w:val="left" w:pos="1112"/>
        </w:tabs>
        <w:spacing w:line="276" w:lineRule="auto"/>
        <w:ind w:right="676"/>
        <w:rPr>
          <w:sz w:val="24"/>
        </w:rPr>
      </w:pPr>
      <w:r>
        <w:rPr>
          <w:sz w:val="24"/>
        </w:rPr>
        <w:t>Оптимальное время для умственной</w:t>
      </w:r>
      <w:r>
        <w:rPr>
          <w:spacing w:val="40"/>
          <w:sz w:val="24"/>
        </w:rPr>
        <w:t xml:space="preserve"> </w:t>
      </w:r>
      <w:r>
        <w:rPr>
          <w:sz w:val="24"/>
        </w:rPr>
        <w:t>деятельности – время подъѐма умственной работоспособности: с 9 до</w:t>
      </w:r>
      <w:r>
        <w:rPr>
          <w:spacing w:val="40"/>
          <w:sz w:val="24"/>
        </w:rPr>
        <w:t xml:space="preserve"> </w:t>
      </w:r>
      <w:r>
        <w:rPr>
          <w:sz w:val="24"/>
        </w:rPr>
        <w:t>11 часов, с 16 до 18 часов.</w:t>
      </w:r>
    </w:p>
    <w:p w:rsidR="0044132F" w:rsidRDefault="004F5E07">
      <w:pPr>
        <w:pStyle w:val="a4"/>
        <w:numPr>
          <w:ilvl w:val="0"/>
          <w:numId w:val="16"/>
        </w:numPr>
        <w:tabs>
          <w:tab w:val="left" w:pos="1112"/>
        </w:tabs>
        <w:spacing w:line="276" w:lineRule="auto"/>
        <w:ind w:right="672"/>
        <w:rPr>
          <w:sz w:val="24"/>
        </w:rPr>
      </w:pPr>
      <w:r>
        <w:rPr>
          <w:sz w:val="24"/>
        </w:rPr>
        <w:t>Оптимальное</w:t>
      </w:r>
      <w:r>
        <w:rPr>
          <w:spacing w:val="40"/>
          <w:sz w:val="24"/>
        </w:rPr>
        <w:t xml:space="preserve"> </w:t>
      </w:r>
      <w:r>
        <w:rPr>
          <w:sz w:val="24"/>
        </w:rPr>
        <w:t>время для физической деятельности – время подъѐма физической работоспособности: с 7 до 10 часов, с 11 до 13 часов, с 17 до 19 часов.</w:t>
      </w:r>
    </w:p>
    <w:p w:rsidR="0044132F" w:rsidRDefault="004F5E07">
      <w:pPr>
        <w:pStyle w:val="a4"/>
        <w:numPr>
          <w:ilvl w:val="0"/>
          <w:numId w:val="16"/>
        </w:numPr>
        <w:tabs>
          <w:tab w:val="left" w:pos="1112"/>
        </w:tabs>
        <w:spacing w:line="278" w:lineRule="auto"/>
        <w:ind w:right="675"/>
        <w:rPr>
          <w:sz w:val="24"/>
        </w:rPr>
      </w:pPr>
      <w:r>
        <w:rPr>
          <w:sz w:val="24"/>
        </w:rPr>
        <w:t>Оптимальное частота приѐмов пищи –</w:t>
      </w:r>
      <w:r>
        <w:rPr>
          <w:spacing w:val="80"/>
          <w:sz w:val="24"/>
        </w:rPr>
        <w:t xml:space="preserve"> </w:t>
      </w:r>
      <w:r>
        <w:rPr>
          <w:sz w:val="24"/>
        </w:rPr>
        <w:t>5 раз, интервалы между ними не менее 2</w:t>
      </w:r>
      <w:r>
        <w:rPr>
          <w:spacing w:val="40"/>
          <w:sz w:val="24"/>
        </w:rPr>
        <w:t xml:space="preserve"> </w:t>
      </w:r>
      <w:r>
        <w:rPr>
          <w:sz w:val="24"/>
        </w:rPr>
        <w:t>часов, но не более 4 часов.</w:t>
      </w:r>
    </w:p>
    <w:p w:rsidR="0044132F" w:rsidRDefault="004F5E07">
      <w:pPr>
        <w:pStyle w:val="a4"/>
        <w:numPr>
          <w:ilvl w:val="0"/>
          <w:numId w:val="16"/>
        </w:numPr>
        <w:tabs>
          <w:tab w:val="left" w:pos="1112"/>
        </w:tabs>
        <w:spacing w:line="276" w:lineRule="auto"/>
        <w:ind w:right="677"/>
        <w:rPr>
          <w:sz w:val="24"/>
        </w:rPr>
      </w:pPr>
      <w:r>
        <w:rPr>
          <w:sz w:val="24"/>
        </w:rPr>
        <w:t>Оптимальное время для прогулки – время суток, когда минимально выражены неблагоприятные природные факторы (влажность, температура воздуха, солнечная радиация и др.).</w:t>
      </w:r>
    </w:p>
    <w:p w:rsidR="0044132F" w:rsidRDefault="004F5E07">
      <w:pPr>
        <w:pStyle w:val="a3"/>
        <w:spacing w:line="276" w:lineRule="auto"/>
        <w:ind w:left="392" w:right="677" w:firstLine="1416"/>
        <w:jc w:val="both"/>
      </w:pPr>
      <w:r>
        <w:t>В</w:t>
      </w:r>
      <w:r>
        <w:rPr>
          <w:spacing w:val="-1"/>
        </w:rPr>
        <w:t xml:space="preserve"> </w:t>
      </w:r>
      <w:r>
        <w:t>режиме дня постоянные величины:</w:t>
      </w:r>
      <w:r>
        <w:rPr>
          <w:spacing w:val="-2"/>
        </w:rPr>
        <w:t xml:space="preserve"> </w:t>
      </w:r>
      <w:r>
        <w:t>длительность бодрствования и сна, время приѐма пищи. Переменные величины – время начала и окончания прогулок, организация совместной деятельности педагогов с детьми и самостоятельной деятельности детей. Время начала и окончания прогулок может корректироваться в соответствии с временами года, климатическими изменениями и пр.</w:t>
      </w:r>
    </w:p>
    <w:p w:rsidR="0044132F" w:rsidRDefault="004F5E07">
      <w:pPr>
        <w:pStyle w:val="a3"/>
        <w:spacing w:line="276" w:lineRule="auto"/>
        <w:ind w:left="392" w:right="674" w:firstLine="852"/>
        <w:jc w:val="both"/>
      </w:pPr>
      <w:r>
        <w:t>Допускается посещение детьми ДОО в гибком режиме, в этом случае порядок посещения ребенком ДОО определяется в договоре, заключѐнном между ДОО и родителями (законными представителями) ребенка.</w:t>
      </w:r>
    </w:p>
    <w:p w:rsidR="0044132F" w:rsidRDefault="004F5E07">
      <w:pPr>
        <w:pStyle w:val="a3"/>
        <w:spacing w:line="272" w:lineRule="exact"/>
        <w:ind w:left="1052"/>
        <w:jc w:val="both"/>
      </w:pPr>
      <w:r>
        <w:t>В</w:t>
      </w:r>
      <w:r>
        <w:rPr>
          <w:spacing w:val="-8"/>
        </w:rPr>
        <w:t xml:space="preserve"> </w:t>
      </w:r>
      <w:r>
        <w:t>зависимости</w:t>
      </w:r>
      <w:r>
        <w:rPr>
          <w:spacing w:val="-2"/>
        </w:rPr>
        <w:t xml:space="preserve"> </w:t>
      </w:r>
      <w:r>
        <w:t>от</w:t>
      </w:r>
      <w:r>
        <w:rPr>
          <w:spacing w:val="-2"/>
        </w:rPr>
        <w:t xml:space="preserve"> </w:t>
      </w:r>
      <w:r>
        <w:t>ситуаций</w:t>
      </w:r>
      <w:r>
        <w:rPr>
          <w:spacing w:val="-2"/>
        </w:rPr>
        <w:t xml:space="preserve"> </w:t>
      </w:r>
      <w:r>
        <w:t>предусмотрены</w:t>
      </w:r>
      <w:r>
        <w:rPr>
          <w:spacing w:val="-3"/>
        </w:rPr>
        <w:t xml:space="preserve"> </w:t>
      </w:r>
      <w:r>
        <w:t>различные</w:t>
      </w:r>
      <w:r>
        <w:rPr>
          <w:spacing w:val="1"/>
        </w:rPr>
        <w:t xml:space="preserve"> </w:t>
      </w:r>
      <w:r>
        <w:t>варианты</w:t>
      </w:r>
      <w:r>
        <w:rPr>
          <w:spacing w:val="-3"/>
        </w:rPr>
        <w:t xml:space="preserve"> </w:t>
      </w:r>
      <w:r>
        <w:t xml:space="preserve">гибкого </w:t>
      </w:r>
      <w:r>
        <w:rPr>
          <w:spacing w:val="-2"/>
        </w:rPr>
        <w:t>режима.</w:t>
      </w:r>
    </w:p>
    <w:p w:rsidR="0044132F" w:rsidRDefault="0044132F">
      <w:pPr>
        <w:pStyle w:val="a3"/>
        <w:spacing w:before="89"/>
      </w:pPr>
    </w:p>
    <w:p w:rsidR="0044132F" w:rsidRDefault="004F5E07">
      <w:pPr>
        <w:pStyle w:val="a3"/>
        <w:spacing w:before="1" w:line="276" w:lineRule="auto"/>
        <w:ind w:left="392" w:right="694"/>
        <w:jc w:val="both"/>
      </w:pPr>
      <w:r>
        <w:t>Режим и распорядок дня устанавливаются с учѐтом требований СанПиН 1.2.3685-21,</w:t>
      </w:r>
      <w:r>
        <w:rPr>
          <w:spacing w:val="40"/>
        </w:rPr>
        <w:t xml:space="preserve"> </w:t>
      </w:r>
      <w:r>
        <w:t>условий реализации программы ДОО, потребностей участников образовательных</w:t>
      </w:r>
      <w:r>
        <w:rPr>
          <w:spacing w:val="40"/>
        </w:rPr>
        <w:t xml:space="preserve"> </w:t>
      </w:r>
      <w:r>
        <w:rPr>
          <w:spacing w:val="-2"/>
        </w:rPr>
        <w:t>отношений.</w:t>
      </w:r>
    </w:p>
    <w:p w:rsidR="0044132F" w:rsidRDefault="0044132F">
      <w:pPr>
        <w:spacing w:line="276" w:lineRule="auto"/>
        <w:jc w:val="both"/>
        <w:sectPr w:rsidR="0044132F">
          <w:type w:val="continuous"/>
          <w:pgSz w:w="11910" w:h="16840"/>
          <w:pgMar w:top="1460" w:right="460" w:bottom="1180" w:left="740" w:header="0" w:footer="956" w:gutter="0"/>
          <w:cols w:space="720"/>
        </w:sectPr>
      </w:pPr>
    </w:p>
    <w:p w:rsidR="0044132F" w:rsidRDefault="004F5E07">
      <w:pPr>
        <w:pStyle w:val="a3"/>
        <w:spacing w:before="60" w:line="276" w:lineRule="auto"/>
        <w:ind w:left="392" w:right="691"/>
        <w:jc w:val="both"/>
      </w:pPr>
      <w:r>
        <w:lastRenderedPageBreak/>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44132F" w:rsidRDefault="004F5E07">
      <w:pPr>
        <w:pStyle w:val="a3"/>
        <w:spacing w:line="276" w:lineRule="auto"/>
        <w:ind w:left="392" w:right="694"/>
        <w:jc w:val="both"/>
      </w:pPr>
      <w:r>
        <w:t>Режим дня строится с учѐтом сезонных изменений. В теплый период года увеличивается ежедневная длительность пребывания детей на свежем воздухе, образовательная деятельность</w:t>
      </w:r>
      <w:r>
        <w:rPr>
          <w:spacing w:val="-6"/>
        </w:rPr>
        <w:t xml:space="preserve"> </w:t>
      </w:r>
      <w:r>
        <w:t>переносится</w:t>
      </w:r>
      <w:r>
        <w:rPr>
          <w:spacing w:val="-3"/>
        </w:rPr>
        <w:t xml:space="preserve"> </w:t>
      </w:r>
      <w:r>
        <w:t>на</w:t>
      </w:r>
      <w:r>
        <w:rPr>
          <w:spacing w:val="-4"/>
        </w:rPr>
        <w:t xml:space="preserve"> </w:t>
      </w:r>
      <w:r>
        <w:t>прогулку</w:t>
      </w:r>
      <w:r>
        <w:rPr>
          <w:spacing w:val="-1"/>
        </w:rPr>
        <w:t xml:space="preserve"> </w:t>
      </w:r>
      <w:r>
        <w:t>(при</w:t>
      </w:r>
      <w:r>
        <w:rPr>
          <w:spacing w:val="-5"/>
        </w:rPr>
        <w:t xml:space="preserve"> </w:t>
      </w:r>
      <w:r>
        <w:t>наличии</w:t>
      </w:r>
      <w:r>
        <w:rPr>
          <w:spacing w:val="-1"/>
        </w:rPr>
        <w:t xml:space="preserve"> </w:t>
      </w:r>
      <w:r>
        <w:t>условий).</w:t>
      </w:r>
      <w:r>
        <w:rPr>
          <w:spacing w:val="-4"/>
        </w:rPr>
        <w:t xml:space="preserve"> </w:t>
      </w:r>
      <w:r>
        <w:t>Согласно</w:t>
      </w:r>
      <w:r>
        <w:rPr>
          <w:spacing w:val="-4"/>
        </w:rPr>
        <w:t xml:space="preserve"> </w:t>
      </w:r>
      <w:r>
        <w:t>СанПиН</w:t>
      </w:r>
      <w:r>
        <w:rPr>
          <w:spacing w:val="-10"/>
        </w:rPr>
        <w:t xml:space="preserve"> </w:t>
      </w:r>
      <w:r>
        <w:t>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ребѐнка (длительность сна, вкусовые предпочтения, характер, темп деятельности и так далее).</w:t>
      </w:r>
    </w:p>
    <w:p w:rsidR="0044132F" w:rsidRDefault="004F5E07">
      <w:pPr>
        <w:pStyle w:val="a3"/>
        <w:spacing w:before="3"/>
        <w:ind w:left="392"/>
        <w:jc w:val="both"/>
      </w:pPr>
      <w:r>
        <w:t>Режим</w:t>
      </w:r>
      <w:r>
        <w:rPr>
          <w:spacing w:val="-3"/>
        </w:rPr>
        <w:t xml:space="preserve"> </w:t>
      </w:r>
      <w:r>
        <w:t>питания</w:t>
      </w:r>
      <w:r>
        <w:rPr>
          <w:spacing w:val="-3"/>
        </w:rPr>
        <w:t xml:space="preserve"> </w:t>
      </w:r>
      <w:r>
        <w:t>регулируется</w:t>
      </w:r>
      <w:r>
        <w:rPr>
          <w:spacing w:val="-2"/>
        </w:rPr>
        <w:t xml:space="preserve"> </w:t>
      </w:r>
      <w:r>
        <w:t>СанПиН</w:t>
      </w:r>
      <w:r>
        <w:rPr>
          <w:spacing w:val="-4"/>
        </w:rPr>
        <w:t xml:space="preserve"> </w:t>
      </w:r>
      <w:r>
        <w:t>2.3/2.4.3590-</w:t>
      </w:r>
      <w:r>
        <w:rPr>
          <w:spacing w:val="-5"/>
        </w:rPr>
        <w:t>20.</w:t>
      </w:r>
    </w:p>
    <w:p w:rsidR="0044132F" w:rsidRDefault="0044132F">
      <w:pPr>
        <w:pStyle w:val="a3"/>
        <w:spacing w:before="140"/>
      </w:pPr>
    </w:p>
    <w:p w:rsidR="0044132F" w:rsidRDefault="004F5E07">
      <w:pPr>
        <w:spacing w:before="1" w:after="40"/>
        <w:ind w:left="756"/>
        <w:rPr>
          <w:b/>
          <w:sz w:val="24"/>
        </w:rPr>
      </w:pPr>
      <w:r>
        <w:rPr>
          <w:b/>
          <w:sz w:val="24"/>
        </w:rPr>
        <w:t>Требования</w:t>
      </w:r>
      <w:r>
        <w:rPr>
          <w:b/>
          <w:spacing w:val="-9"/>
          <w:sz w:val="24"/>
        </w:rPr>
        <w:t xml:space="preserve"> </w:t>
      </w:r>
      <w:r>
        <w:rPr>
          <w:b/>
          <w:sz w:val="24"/>
        </w:rPr>
        <w:t>и</w:t>
      </w:r>
      <w:r>
        <w:rPr>
          <w:b/>
          <w:spacing w:val="-3"/>
          <w:sz w:val="24"/>
        </w:rPr>
        <w:t xml:space="preserve"> </w:t>
      </w:r>
      <w:r>
        <w:rPr>
          <w:b/>
          <w:sz w:val="24"/>
        </w:rPr>
        <w:t>показатели</w:t>
      </w:r>
      <w:r>
        <w:rPr>
          <w:b/>
          <w:spacing w:val="-4"/>
          <w:sz w:val="24"/>
        </w:rPr>
        <w:t xml:space="preserve"> </w:t>
      </w:r>
      <w:r>
        <w:rPr>
          <w:b/>
          <w:sz w:val="24"/>
        </w:rPr>
        <w:t>организации</w:t>
      </w:r>
      <w:r>
        <w:rPr>
          <w:b/>
          <w:spacing w:val="-4"/>
          <w:sz w:val="24"/>
        </w:rPr>
        <w:t xml:space="preserve"> </w:t>
      </w:r>
      <w:r>
        <w:rPr>
          <w:b/>
          <w:sz w:val="24"/>
        </w:rPr>
        <w:t>образовательного</w:t>
      </w:r>
      <w:r>
        <w:rPr>
          <w:b/>
          <w:spacing w:val="-9"/>
          <w:sz w:val="24"/>
        </w:rPr>
        <w:t xml:space="preserve"> </w:t>
      </w:r>
      <w:r>
        <w:rPr>
          <w:b/>
          <w:sz w:val="24"/>
        </w:rPr>
        <w:t>процесса</w:t>
      </w:r>
      <w:r>
        <w:rPr>
          <w:b/>
          <w:spacing w:val="-4"/>
          <w:sz w:val="24"/>
        </w:rPr>
        <w:t xml:space="preserve"> </w:t>
      </w:r>
      <w:r>
        <w:rPr>
          <w:b/>
          <w:sz w:val="24"/>
        </w:rPr>
        <w:t>и</w:t>
      </w:r>
      <w:r>
        <w:rPr>
          <w:b/>
          <w:spacing w:val="-4"/>
          <w:sz w:val="24"/>
        </w:rPr>
        <w:t xml:space="preserve"> </w:t>
      </w:r>
      <w:r>
        <w:rPr>
          <w:b/>
          <w:sz w:val="24"/>
        </w:rPr>
        <w:t>режима</w:t>
      </w:r>
      <w:r>
        <w:rPr>
          <w:b/>
          <w:spacing w:val="-4"/>
          <w:sz w:val="24"/>
        </w:rPr>
        <w:t xml:space="preserve"> дня.</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1984"/>
        <w:gridCol w:w="3404"/>
      </w:tblGrid>
      <w:tr w:rsidR="0044132F">
        <w:trPr>
          <w:trHeight w:val="485"/>
        </w:trPr>
        <w:tc>
          <w:tcPr>
            <w:tcW w:w="4929" w:type="dxa"/>
          </w:tcPr>
          <w:p w:rsidR="0044132F" w:rsidRDefault="004F5E07">
            <w:pPr>
              <w:pStyle w:val="TableParagraph"/>
              <w:spacing w:before="98"/>
              <w:ind w:right="33"/>
              <w:jc w:val="center"/>
              <w:rPr>
                <w:sz w:val="24"/>
              </w:rPr>
            </w:pPr>
            <w:r>
              <w:rPr>
                <w:spacing w:val="-2"/>
                <w:sz w:val="24"/>
              </w:rPr>
              <w:t>Показатель</w:t>
            </w:r>
          </w:p>
        </w:tc>
        <w:tc>
          <w:tcPr>
            <w:tcW w:w="1984" w:type="dxa"/>
          </w:tcPr>
          <w:p w:rsidR="0044132F" w:rsidRDefault="004F5E07">
            <w:pPr>
              <w:pStyle w:val="TableParagraph"/>
              <w:spacing w:before="98"/>
              <w:ind w:left="13" w:right="45"/>
              <w:jc w:val="center"/>
              <w:rPr>
                <w:sz w:val="24"/>
              </w:rPr>
            </w:pPr>
            <w:r>
              <w:rPr>
                <w:spacing w:val="-2"/>
                <w:sz w:val="24"/>
              </w:rPr>
              <w:t>Возраст</w:t>
            </w:r>
          </w:p>
        </w:tc>
        <w:tc>
          <w:tcPr>
            <w:tcW w:w="3404" w:type="dxa"/>
          </w:tcPr>
          <w:p w:rsidR="0044132F" w:rsidRDefault="004F5E07">
            <w:pPr>
              <w:pStyle w:val="TableParagraph"/>
              <w:spacing w:before="98"/>
              <w:ind w:left="16" w:right="46"/>
              <w:jc w:val="center"/>
              <w:rPr>
                <w:sz w:val="24"/>
              </w:rPr>
            </w:pPr>
            <w:r>
              <w:rPr>
                <w:spacing w:val="-2"/>
                <w:sz w:val="24"/>
              </w:rPr>
              <w:t>Норматив</w:t>
            </w:r>
          </w:p>
        </w:tc>
      </w:tr>
      <w:tr w:rsidR="0044132F">
        <w:trPr>
          <w:trHeight w:val="562"/>
        </w:trPr>
        <w:tc>
          <w:tcPr>
            <w:tcW w:w="10317" w:type="dxa"/>
            <w:gridSpan w:val="3"/>
          </w:tcPr>
          <w:p w:rsidR="0044132F" w:rsidRDefault="004F5E07">
            <w:pPr>
              <w:pStyle w:val="TableParagraph"/>
              <w:spacing w:before="135"/>
              <w:ind w:right="38"/>
              <w:jc w:val="center"/>
              <w:rPr>
                <w:sz w:val="24"/>
              </w:rPr>
            </w:pPr>
            <w:r>
              <w:rPr>
                <w:sz w:val="24"/>
              </w:rPr>
              <w:t>Требования</w:t>
            </w:r>
            <w:r>
              <w:rPr>
                <w:spacing w:val="-6"/>
                <w:sz w:val="24"/>
              </w:rPr>
              <w:t xml:space="preserve"> </w:t>
            </w:r>
            <w:r>
              <w:rPr>
                <w:sz w:val="24"/>
              </w:rPr>
              <w:t>к</w:t>
            </w:r>
            <w:r>
              <w:rPr>
                <w:spacing w:val="-6"/>
                <w:sz w:val="24"/>
              </w:rPr>
              <w:t xml:space="preserve"> </w:t>
            </w:r>
            <w:r>
              <w:rPr>
                <w:sz w:val="24"/>
              </w:rPr>
              <w:t>организации</w:t>
            </w:r>
            <w:r>
              <w:rPr>
                <w:spacing w:val="-6"/>
                <w:sz w:val="24"/>
              </w:rPr>
              <w:t xml:space="preserve"> </w:t>
            </w:r>
            <w:r>
              <w:rPr>
                <w:sz w:val="24"/>
              </w:rPr>
              <w:t>образовательного</w:t>
            </w:r>
            <w:r>
              <w:rPr>
                <w:spacing w:val="-6"/>
                <w:sz w:val="24"/>
              </w:rPr>
              <w:t xml:space="preserve"> </w:t>
            </w:r>
            <w:r>
              <w:rPr>
                <w:spacing w:val="-2"/>
                <w:sz w:val="24"/>
              </w:rPr>
              <w:t>процесса</w:t>
            </w:r>
          </w:p>
        </w:tc>
      </w:tr>
      <w:tr w:rsidR="0044132F">
        <w:trPr>
          <w:trHeight w:val="273"/>
        </w:trPr>
        <w:tc>
          <w:tcPr>
            <w:tcW w:w="4929" w:type="dxa"/>
          </w:tcPr>
          <w:p w:rsidR="0044132F" w:rsidRDefault="004F5E07">
            <w:pPr>
              <w:pStyle w:val="TableParagraph"/>
              <w:spacing w:line="254" w:lineRule="exact"/>
              <w:ind w:left="107"/>
              <w:rPr>
                <w:sz w:val="24"/>
              </w:rPr>
            </w:pPr>
            <w:r>
              <w:rPr>
                <w:sz w:val="24"/>
              </w:rPr>
              <w:t>Начало</w:t>
            </w:r>
            <w:r>
              <w:rPr>
                <w:spacing w:val="-2"/>
                <w:sz w:val="24"/>
              </w:rPr>
              <w:t xml:space="preserve"> </w:t>
            </w:r>
            <w:r>
              <w:rPr>
                <w:sz w:val="24"/>
              </w:rPr>
              <w:t>занятий</w:t>
            </w:r>
            <w:r>
              <w:rPr>
                <w:spacing w:val="-3"/>
                <w:sz w:val="24"/>
              </w:rPr>
              <w:t xml:space="preserve"> </w:t>
            </w:r>
            <w:r>
              <w:rPr>
                <w:sz w:val="24"/>
              </w:rPr>
              <w:t>не</w:t>
            </w:r>
            <w:r>
              <w:rPr>
                <w:spacing w:val="-1"/>
                <w:sz w:val="24"/>
              </w:rPr>
              <w:t xml:space="preserve"> </w:t>
            </w:r>
            <w:r>
              <w:rPr>
                <w:spacing w:val="-4"/>
                <w:sz w:val="24"/>
              </w:rPr>
              <w:t>ранее</w:t>
            </w:r>
          </w:p>
        </w:tc>
        <w:tc>
          <w:tcPr>
            <w:tcW w:w="1984" w:type="dxa"/>
          </w:tcPr>
          <w:p w:rsidR="0044132F" w:rsidRDefault="004F5E07">
            <w:pPr>
              <w:pStyle w:val="TableParagraph"/>
              <w:spacing w:line="254" w:lineRule="exact"/>
              <w:ind w:left="45" w:right="32"/>
              <w:jc w:val="center"/>
              <w:rPr>
                <w:sz w:val="24"/>
              </w:rPr>
            </w:pPr>
            <w:r>
              <w:rPr>
                <w:sz w:val="24"/>
              </w:rPr>
              <w:t xml:space="preserve">все </w:t>
            </w:r>
            <w:r>
              <w:rPr>
                <w:spacing w:val="-2"/>
                <w:sz w:val="24"/>
              </w:rPr>
              <w:t>возрасты</w:t>
            </w:r>
          </w:p>
        </w:tc>
        <w:tc>
          <w:tcPr>
            <w:tcW w:w="3404" w:type="dxa"/>
          </w:tcPr>
          <w:p w:rsidR="0044132F" w:rsidRDefault="004F5E07">
            <w:pPr>
              <w:pStyle w:val="TableParagraph"/>
              <w:spacing w:line="254" w:lineRule="exact"/>
              <w:ind w:left="41" w:right="30"/>
              <w:jc w:val="center"/>
              <w:rPr>
                <w:sz w:val="24"/>
              </w:rPr>
            </w:pPr>
            <w:r>
              <w:rPr>
                <w:spacing w:val="-4"/>
                <w:sz w:val="24"/>
              </w:rPr>
              <w:t>8.00</w:t>
            </w:r>
          </w:p>
        </w:tc>
      </w:tr>
      <w:tr w:rsidR="0044132F">
        <w:trPr>
          <w:trHeight w:val="278"/>
        </w:trPr>
        <w:tc>
          <w:tcPr>
            <w:tcW w:w="4929" w:type="dxa"/>
          </w:tcPr>
          <w:p w:rsidR="0044132F" w:rsidRDefault="004F5E07">
            <w:pPr>
              <w:pStyle w:val="TableParagraph"/>
              <w:spacing w:line="258" w:lineRule="exact"/>
              <w:ind w:left="107"/>
              <w:rPr>
                <w:sz w:val="24"/>
              </w:rPr>
            </w:pPr>
            <w:r>
              <w:rPr>
                <w:sz w:val="24"/>
              </w:rPr>
              <w:t>Окончание</w:t>
            </w:r>
            <w:r>
              <w:rPr>
                <w:spacing w:val="-3"/>
                <w:sz w:val="24"/>
              </w:rPr>
              <w:t xml:space="preserve"> </w:t>
            </w:r>
            <w:r>
              <w:rPr>
                <w:sz w:val="24"/>
              </w:rPr>
              <w:t>занятий,</w:t>
            </w:r>
            <w:r>
              <w:rPr>
                <w:spacing w:val="-3"/>
                <w:sz w:val="24"/>
              </w:rPr>
              <w:t xml:space="preserve"> </w:t>
            </w:r>
            <w:r>
              <w:rPr>
                <w:sz w:val="24"/>
              </w:rPr>
              <w:t>не</w:t>
            </w:r>
            <w:r>
              <w:rPr>
                <w:spacing w:val="-2"/>
                <w:sz w:val="24"/>
              </w:rPr>
              <w:t xml:space="preserve"> позднее</w:t>
            </w:r>
          </w:p>
        </w:tc>
        <w:tc>
          <w:tcPr>
            <w:tcW w:w="1984" w:type="dxa"/>
          </w:tcPr>
          <w:p w:rsidR="0044132F" w:rsidRDefault="004F5E07">
            <w:pPr>
              <w:pStyle w:val="TableParagraph"/>
              <w:spacing w:line="258" w:lineRule="exact"/>
              <w:ind w:left="45" w:right="32"/>
              <w:jc w:val="center"/>
              <w:rPr>
                <w:sz w:val="24"/>
              </w:rPr>
            </w:pPr>
            <w:r>
              <w:rPr>
                <w:sz w:val="24"/>
              </w:rPr>
              <w:t xml:space="preserve">все </w:t>
            </w:r>
            <w:r>
              <w:rPr>
                <w:spacing w:val="-2"/>
                <w:sz w:val="24"/>
              </w:rPr>
              <w:t>возрасты</w:t>
            </w:r>
          </w:p>
        </w:tc>
        <w:tc>
          <w:tcPr>
            <w:tcW w:w="3404" w:type="dxa"/>
          </w:tcPr>
          <w:p w:rsidR="0044132F" w:rsidRDefault="004F5E07">
            <w:pPr>
              <w:pStyle w:val="TableParagraph"/>
              <w:spacing w:line="258" w:lineRule="exact"/>
              <w:ind w:left="41" w:right="30"/>
              <w:jc w:val="center"/>
              <w:rPr>
                <w:sz w:val="24"/>
              </w:rPr>
            </w:pPr>
            <w:r>
              <w:rPr>
                <w:spacing w:val="-2"/>
                <w:sz w:val="24"/>
              </w:rPr>
              <w:t>17.00</w:t>
            </w:r>
          </w:p>
        </w:tc>
      </w:tr>
      <w:tr w:rsidR="0044132F">
        <w:trPr>
          <w:trHeight w:val="1378"/>
        </w:trPr>
        <w:tc>
          <w:tcPr>
            <w:tcW w:w="4929" w:type="dxa"/>
          </w:tcPr>
          <w:p w:rsidR="0044132F" w:rsidRDefault="0044132F">
            <w:pPr>
              <w:pStyle w:val="TableParagraph"/>
              <w:spacing w:before="131"/>
              <w:rPr>
                <w:b/>
                <w:sz w:val="24"/>
              </w:rPr>
            </w:pPr>
          </w:p>
          <w:p w:rsidR="0044132F" w:rsidRDefault="004F5E07">
            <w:pPr>
              <w:pStyle w:val="TableParagraph"/>
              <w:ind w:left="107"/>
              <w:rPr>
                <w:sz w:val="24"/>
              </w:rPr>
            </w:pPr>
            <w:r>
              <w:rPr>
                <w:sz w:val="24"/>
              </w:rPr>
              <w:t>Продолжительность</w:t>
            </w:r>
            <w:r>
              <w:rPr>
                <w:spacing w:val="-13"/>
                <w:sz w:val="24"/>
              </w:rPr>
              <w:t xml:space="preserve"> </w:t>
            </w:r>
            <w:r>
              <w:rPr>
                <w:sz w:val="24"/>
              </w:rPr>
              <w:t>занятия</w:t>
            </w:r>
            <w:r>
              <w:rPr>
                <w:spacing w:val="-11"/>
                <w:sz w:val="24"/>
              </w:rPr>
              <w:t xml:space="preserve"> </w:t>
            </w:r>
            <w:r>
              <w:rPr>
                <w:sz w:val="24"/>
              </w:rPr>
              <w:t>для</w:t>
            </w:r>
            <w:r>
              <w:rPr>
                <w:spacing w:val="-14"/>
                <w:sz w:val="24"/>
              </w:rPr>
              <w:t xml:space="preserve"> </w:t>
            </w:r>
            <w:r>
              <w:rPr>
                <w:sz w:val="24"/>
              </w:rPr>
              <w:t>детей дошкольного возраста, не более</w:t>
            </w:r>
          </w:p>
        </w:tc>
        <w:tc>
          <w:tcPr>
            <w:tcW w:w="1984" w:type="dxa"/>
          </w:tcPr>
          <w:p w:rsidR="0044132F" w:rsidRDefault="004F5E07">
            <w:pPr>
              <w:pStyle w:val="TableParagraph"/>
              <w:spacing w:line="267" w:lineRule="exact"/>
              <w:ind w:left="259"/>
              <w:rPr>
                <w:sz w:val="24"/>
              </w:rPr>
            </w:pPr>
            <w:r>
              <w:rPr>
                <w:sz w:val="24"/>
              </w:rPr>
              <w:t>от</w:t>
            </w:r>
            <w:r>
              <w:rPr>
                <w:spacing w:val="-1"/>
                <w:sz w:val="24"/>
              </w:rPr>
              <w:t xml:space="preserve"> </w:t>
            </w:r>
            <w:r>
              <w:rPr>
                <w:sz w:val="24"/>
              </w:rPr>
              <w:t>1,5 до 3</w:t>
            </w:r>
            <w:r>
              <w:rPr>
                <w:spacing w:val="1"/>
                <w:sz w:val="24"/>
              </w:rPr>
              <w:t xml:space="preserve"> </w:t>
            </w:r>
            <w:r>
              <w:rPr>
                <w:spacing w:val="-5"/>
                <w:sz w:val="24"/>
              </w:rPr>
              <w:t>лет</w:t>
            </w:r>
          </w:p>
          <w:p w:rsidR="0044132F" w:rsidRDefault="004F5E07">
            <w:pPr>
              <w:pStyle w:val="TableParagraph"/>
              <w:ind w:left="351"/>
              <w:rPr>
                <w:sz w:val="24"/>
              </w:rPr>
            </w:pPr>
            <w:r>
              <w:rPr>
                <w:sz w:val="24"/>
              </w:rPr>
              <w:t>от</w:t>
            </w:r>
            <w:r>
              <w:rPr>
                <w:spacing w:val="-1"/>
                <w:sz w:val="24"/>
              </w:rPr>
              <w:t xml:space="preserve"> </w:t>
            </w:r>
            <w:r>
              <w:rPr>
                <w:sz w:val="24"/>
              </w:rPr>
              <w:t>3 до 4</w:t>
            </w:r>
            <w:r>
              <w:rPr>
                <w:spacing w:val="1"/>
                <w:sz w:val="24"/>
              </w:rPr>
              <w:t xml:space="preserve"> </w:t>
            </w:r>
            <w:r>
              <w:rPr>
                <w:spacing w:val="-5"/>
                <w:sz w:val="24"/>
              </w:rPr>
              <w:t>лет</w:t>
            </w:r>
          </w:p>
          <w:p w:rsidR="0044132F" w:rsidRDefault="004F5E07">
            <w:pPr>
              <w:pStyle w:val="TableParagraph"/>
              <w:ind w:left="351"/>
              <w:rPr>
                <w:sz w:val="24"/>
              </w:rPr>
            </w:pPr>
            <w:r>
              <w:rPr>
                <w:sz w:val="24"/>
              </w:rPr>
              <w:t>от</w:t>
            </w:r>
            <w:r>
              <w:rPr>
                <w:spacing w:val="-1"/>
                <w:sz w:val="24"/>
              </w:rPr>
              <w:t xml:space="preserve"> </w:t>
            </w:r>
            <w:r>
              <w:rPr>
                <w:sz w:val="24"/>
              </w:rPr>
              <w:t>4 до 5</w:t>
            </w:r>
            <w:r>
              <w:rPr>
                <w:spacing w:val="1"/>
                <w:sz w:val="24"/>
              </w:rPr>
              <w:t xml:space="preserve"> </w:t>
            </w:r>
            <w:r>
              <w:rPr>
                <w:spacing w:val="-5"/>
                <w:sz w:val="24"/>
              </w:rPr>
              <w:t>лет</w:t>
            </w:r>
          </w:p>
          <w:p w:rsidR="0044132F" w:rsidRDefault="004F5E07">
            <w:pPr>
              <w:pStyle w:val="TableParagraph"/>
              <w:ind w:left="351"/>
              <w:rPr>
                <w:sz w:val="24"/>
              </w:rPr>
            </w:pPr>
            <w:r>
              <w:rPr>
                <w:sz w:val="24"/>
              </w:rPr>
              <w:t>от</w:t>
            </w:r>
            <w:r>
              <w:rPr>
                <w:spacing w:val="-1"/>
                <w:sz w:val="24"/>
              </w:rPr>
              <w:t xml:space="preserve"> </w:t>
            </w:r>
            <w:r>
              <w:rPr>
                <w:sz w:val="24"/>
              </w:rPr>
              <w:t>5 до 6</w:t>
            </w:r>
            <w:r>
              <w:rPr>
                <w:spacing w:val="1"/>
                <w:sz w:val="24"/>
              </w:rPr>
              <w:t xml:space="preserve"> </w:t>
            </w:r>
            <w:r>
              <w:rPr>
                <w:spacing w:val="-5"/>
                <w:sz w:val="24"/>
              </w:rPr>
              <w:t>лет</w:t>
            </w:r>
          </w:p>
          <w:p w:rsidR="0044132F" w:rsidRDefault="004F5E07">
            <w:pPr>
              <w:pStyle w:val="TableParagraph"/>
              <w:spacing w:line="263" w:lineRule="exact"/>
              <w:ind w:left="351"/>
              <w:rPr>
                <w:sz w:val="24"/>
              </w:rPr>
            </w:pPr>
            <w:r>
              <w:rPr>
                <w:sz w:val="24"/>
              </w:rPr>
              <w:t>от</w:t>
            </w:r>
            <w:r>
              <w:rPr>
                <w:spacing w:val="-1"/>
                <w:sz w:val="24"/>
              </w:rPr>
              <w:t xml:space="preserve"> </w:t>
            </w:r>
            <w:r>
              <w:rPr>
                <w:sz w:val="24"/>
              </w:rPr>
              <w:t>6 до 7</w:t>
            </w:r>
            <w:r>
              <w:rPr>
                <w:spacing w:val="1"/>
                <w:sz w:val="24"/>
              </w:rPr>
              <w:t xml:space="preserve"> </w:t>
            </w:r>
            <w:r>
              <w:rPr>
                <w:spacing w:val="-5"/>
                <w:sz w:val="24"/>
              </w:rPr>
              <w:t>лет</w:t>
            </w:r>
          </w:p>
        </w:tc>
        <w:tc>
          <w:tcPr>
            <w:tcW w:w="3404" w:type="dxa"/>
          </w:tcPr>
          <w:p w:rsidR="0044132F" w:rsidRDefault="004F5E07">
            <w:pPr>
              <w:pStyle w:val="TableParagraph"/>
              <w:spacing w:line="267" w:lineRule="exact"/>
              <w:ind w:left="37" w:right="30"/>
              <w:jc w:val="center"/>
              <w:rPr>
                <w:sz w:val="24"/>
              </w:rPr>
            </w:pPr>
            <w:r>
              <w:rPr>
                <w:sz w:val="24"/>
              </w:rPr>
              <w:t xml:space="preserve">10 </w:t>
            </w:r>
            <w:r>
              <w:rPr>
                <w:spacing w:val="-2"/>
                <w:sz w:val="24"/>
              </w:rPr>
              <w:t>минут</w:t>
            </w:r>
          </w:p>
          <w:p w:rsidR="0044132F" w:rsidRDefault="004F5E07">
            <w:pPr>
              <w:pStyle w:val="TableParagraph"/>
              <w:ind w:left="37" w:right="30"/>
              <w:jc w:val="center"/>
              <w:rPr>
                <w:sz w:val="24"/>
              </w:rPr>
            </w:pPr>
            <w:r>
              <w:rPr>
                <w:sz w:val="24"/>
              </w:rPr>
              <w:t xml:space="preserve">15 </w:t>
            </w:r>
            <w:r>
              <w:rPr>
                <w:spacing w:val="-2"/>
                <w:sz w:val="24"/>
              </w:rPr>
              <w:t>минут</w:t>
            </w:r>
          </w:p>
          <w:p w:rsidR="0044132F" w:rsidRDefault="004F5E07">
            <w:pPr>
              <w:pStyle w:val="TableParagraph"/>
              <w:ind w:left="37" w:right="30"/>
              <w:jc w:val="center"/>
              <w:rPr>
                <w:sz w:val="24"/>
              </w:rPr>
            </w:pPr>
            <w:r>
              <w:rPr>
                <w:sz w:val="24"/>
              </w:rPr>
              <w:t xml:space="preserve">20 </w:t>
            </w:r>
            <w:r>
              <w:rPr>
                <w:spacing w:val="-2"/>
                <w:sz w:val="24"/>
              </w:rPr>
              <w:t>минут</w:t>
            </w:r>
          </w:p>
          <w:p w:rsidR="0044132F" w:rsidRDefault="004F5E07">
            <w:pPr>
              <w:pStyle w:val="TableParagraph"/>
              <w:ind w:left="37" w:right="30"/>
              <w:jc w:val="center"/>
              <w:rPr>
                <w:sz w:val="24"/>
              </w:rPr>
            </w:pPr>
            <w:r>
              <w:rPr>
                <w:sz w:val="24"/>
              </w:rPr>
              <w:t xml:space="preserve">25 </w:t>
            </w:r>
            <w:r>
              <w:rPr>
                <w:spacing w:val="-2"/>
                <w:sz w:val="24"/>
              </w:rPr>
              <w:t>минут</w:t>
            </w:r>
          </w:p>
          <w:p w:rsidR="0044132F" w:rsidRDefault="004F5E07">
            <w:pPr>
              <w:pStyle w:val="TableParagraph"/>
              <w:spacing w:line="263" w:lineRule="exact"/>
              <w:ind w:left="37" w:right="30"/>
              <w:jc w:val="center"/>
              <w:rPr>
                <w:sz w:val="24"/>
              </w:rPr>
            </w:pPr>
            <w:r>
              <w:rPr>
                <w:sz w:val="24"/>
              </w:rPr>
              <w:t xml:space="preserve">30 </w:t>
            </w:r>
            <w:r>
              <w:rPr>
                <w:spacing w:val="-2"/>
                <w:sz w:val="24"/>
              </w:rPr>
              <w:t>минут</w:t>
            </w:r>
          </w:p>
        </w:tc>
      </w:tr>
      <w:tr w:rsidR="0044132F">
        <w:trPr>
          <w:trHeight w:val="1934"/>
        </w:trPr>
        <w:tc>
          <w:tcPr>
            <w:tcW w:w="4929" w:type="dxa"/>
          </w:tcPr>
          <w:p w:rsidR="0044132F" w:rsidRDefault="0044132F">
            <w:pPr>
              <w:pStyle w:val="TableParagraph"/>
              <w:spacing w:before="270"/>
              <w:rPr>
                <w:b/>
                <w:sz w:val="24"/>
              </w:rPr>
            </w:pPr>
          </w:p>
          <w:p w:rsidR="0044132F" w:rsidRDefault="004F5E07">
            <w:pPr>
              <w:pStyle w:val="TableParagraph"/>
              <w:spacing w:before="1"/>
              <w:ind w:left="227"/>
              <w:rPr>
                <w:sz w:val="24"/>
              </w:rPr>
            </w:pPr>
            <w:r>
              <w:rPr>
                <w:sz w:val="24"/>
              </w:rPr>
              <w:t>Продолжительность</w:t>
            </w:r>
            <w:r>
              <w:rPr>
                <w:spacing w:val="-15"/>
                <w:sz w:val="24"/>
              </w:rPr>
              <w:t xml:space="preserve"> </w:t>
            </w:r>
            <w:r>
              <w:rPr>
                <w:sz w:val="24"/>
              </w:rPr>
              <w:t>дневной</w:t>
            </w:r>
            <w:r>
              <w:rPr>
                <w:spacing w:val="-15"/>
                <w:sz w:val="24"/>
              </w:rPr>
              <w:t xml:space="preserve"> </w:t>
            </w:r>
            <w:r>
              <w:rPr>
                <w:sz w:val="24"/>
              </w:rPr>
              <w:t>суммарной образовательной нагрузки для детей дошкольного возраста, не более</w:t>
            </w:r>
          </w:p>
        </w:tc>
        <w:tc>
          <w:tcPr>
            <w:tcW w:w="1984" w:type="dxa"/>
          </w:tcPr>
          <w:p w:rsidR="0044132F" w:rsidRDefault="004F5E07">
            <w:pPr>
              <w:pStyle w:val="TableParagraph"/>
              <w:spacing w:line="271" w:lineRule="exact"/>
              <w:ind w:left="259"/>
              <w:rPr>
                <w:sz w:val="24"/>
              </w:rPr>
            </w:pPr>
            <w:r>
              <w:rPr>
                <w:sz w:val="24"/>
              </w:rPr>
              <w:t>от</w:t>
            </w:r>
            <w:r>
              <w:rPr>
                <w:spacing w:val="-1"/>
                <w:sz w:val="24"/>
              </w:rPr>
              <w:t xml:space="preserve"> </w:t>
            </w:r>
            <w:r>
              <w:rPr>
                <w:sz w:val="24"/>
              </w:rPr>
              <w:t>1,5 до 3</w:t>
            </w:r>
            <w:r>
              <w:rPr>
                <w:spacing w:val="1"/>
                <w:sz w:val="24"/>
              </w:rPr>
              <w:t xml:space="preserve"> </w:t>
            </w:r>
            <w:r>
              <w:rPr>
                <w:spacing w:val="-5"/>
                <w:sz w:val="24"/>
              </w:rPr>
              <w:t>лет</w:t>
            </w:r>
          </w:p>
          <w:p w:rsidR="0044132F" w:rsidRDefault="004F5E07">
            <w:pPr>
              <w:pStyle w:val="TableParagraph"/>
              <w:ind w:left="351"/>
              <w:rPr>
                <w:sz w:val="24"/>
              </w:rPr>
            </w:pPr>
            <w:r>
              <w:rPr>
                <w:sz w:val="24"/>
              </w:rPr>
              <w:t>от</w:t>
            </w:r>
            <w:r>
              <w:rPr>
                <w:spacing w:val="-1"/>
                <w:sz w:val="24"/>
              </w:rPr>
              <w:t xml:space="preserve"> </w:t>
            </w:r>
            <w:r>
              <w:rPr>
                <w:sz w:val="24"/>
              </w:rPr>
              <w:t>3 до 4</w:t>
            </w:r>
            <w:r>
              <w:rPr>
                <w:spacing w:val="1"/>
                <w:sz w:val="24"/>
              </w:rPr>
              <w:t xml:space="preserve"> </w:t>
            </w:r>
            <w:r>
              <w:rPr>
                <w:spacing w:val="-5"/>
                <w:sz w:val="24"/>
              </w:rPr>
              <w:t>лет</w:t>
            </w:r>
          </w:p>
          <w:p w:rsidR="0044132F" w:rsidRDefault="004F5E07">
            <w:pPr>
              <w:pStyle w:val="TableParagraph"/>
              <w:ind w:left="351"/>
              <w:rPr>
                <w:sz w:val="24"/>
              </w:rPr>
            </w:pPr>
            <w:r>
              <w:rPr>
                <w:sz w:val="24"/>
              </w:rPr>
              <w:t>от</w:t>
            </w:r>
            <w:r>
              <w:rPr>
                <w:spacing w:val="-1"/>
                <w:sz w:val="24"/>
              </w:rPr>
              <w:t xml:space="preserve"> </w:t>
            </w:r>
            <w:r>
              <w:rPr>
                <w:sz w:val="24"/>
              </w:rPr>
              <w:t>4 до 5</w:t>
            </w:r>
            <w:r>
              <w:rPr>
                <w:spacing w:val="1"/>
                <w:sz w:val="24"/>
              </w:rPr>
              <w:t xml:space="preserve"> </w:t>
            </w:r>
            <w:r>
              <w:rPr>
                <w:spacing w:val="-5"/>
                <w:sz w:val="24"/>
              </w:rPr>
              <w:t>лет</w:t>
            </w:r>
          </w:p>
          <w:p w:rsidR="0044132F" w:rsidRDefault="004F5E07">
            <w:pPr>
              <w:pStyle w:val="TableParagraph"/>
              <w:ind w:left="351"/>
              <w:rPr>
                <w:sz w:val="24"/>
              </w:rPr>
            </w:pPr>
            <w:r>
              <w:rPr>
                <w:sz w:val="24"/>
              </w:rPr>
              <w:t>от</w:t>
            </w:r>
            <w:r>
              <w:rPr>
                <w:spacing w:val="-1"/>
                <w:sz w:val="24"/>
              </w:rPr>
              <w:t xml:space="preserve"> </w:t>
            </w:r>
            <w:r>
              <w:rPr>
                <w:sz w:val="24"/>
              </w:rPr>
              <w:t>5 до 6</w:t>
            </w:r>
            <w:r>
              <w:rPr>
                <w:spacing w:val="1"/>
                <w:sz w:val="24"/>
              </w:rPr>
              <w:t xml:space="preserve"> </w:t>
            </w:r>
            <w:r>
              <w:rPr>
                <w:spacing w:val="-5"/>
                <w:sz w:val="24"/>
              </w:rPr>
              <w:t>лет</w:t>
            </w:r>
          </w:p>
          <w:p w:rsidR="0044132F" w:rsidRDefault="0044132F">
            <w:pPr>
              <w:pStyle w:val="TableParagraph"/>
              <w:rPr>
                <w:b/>
                <w:sz w:val="24"/>
              </w:rPr>
            </w:pPr>
          </w:p>
          <w:p w:rsidR="0044132F" w:rsidRDefault="0044132F">
            <w:pPr>
              <w:pStyle w:val="TableParagraph"/>
              <w:rPr>
                <w:b/>
                <w:sz w:val="24"/>
              </w:rPr>
            </w:pPr>
          </w:p>
          <w:p w:rsidR="0044132F" w:rsidRDefault="004F5E07">
            <w:pPr>
              <w:pStyle w:val="TableParagraph"/>
              <w:spacing w:line="263" w:lineRule="exact"/>
              <w:ind w:left="351"/>
              <w:rPr>
                <w:sz w:val="24"/>
              </w:rPr>
            </w:pPr>
            <w:r>
              <w:rPr>
                <w:sz w:val="24"/>
              </w:rPr>
              <w:t>от</w:t>
            </w:r>
            <w:r>
              <w:rPr>
                <w:spacing w:val="-1"/>
                <w:sz w:val="24"/>
              </w:rPr>
              <w:t xml:space="preserve"> </w:t>
            </w:r>
            <w:r>
              <w:rPr>
                <w:sz w:val="24"/>
              </w:rPr>
              <w:t>6 до 7</w:t>
            </w:r>
            <w:r>
              <w:rPr>
                <w:spacing w:val="1"/>
                <w:sz w:val="24"/>
              </w:rPr>
              <w:t xml:space="preserve"> </w:t>
            </w:r>
            <w:r>
              <w:rPr>
                <w:spacing w:val="-5"/>
                <w:sz w:val="24"/>
              </w:rPr>
              <w:t>лет</w:t>
            </w:r>
          </w:p>
        </w:tc>
        <w:tc>
          <w:tcPr>
            <w:tcW w:w="3404" w:type="dxa"/>
          </w:tcPr>
          <w:p w:rsidR="0044132F" w:rsidRDefault="004F5E07">
            <w:pPr>
              <w:pStyle w:val="TableParagraph"/>
              <w:spacing w:line="271" w:lineRule="exact"/>
              <w:ind w:left="37" w:right="30"/>
              <w:jc w:val="center"/>
              <w:rPr>
                <w:sz w:val="24"/>
              </w:rPr>
            </w:pPr>
            <w:r>
              <w:rPr>
                <w:sz w:val="24"/>
              </w:rPr>
              <w:t xml:space="preserve">20 </w:t>
            </w:r>
            <w:r>
              <w:rPr>
                <w:spacing w:val="-2"/>
                <w:sz w:val="24"/>
              </w:rPr>
              <w:t>минут</w:t>
            </w:r>
          </w:p>
          <w:p w:rsidR="0044132F" w:rsidRDefault="004F5E07">
            <w:pPr>
              <w:pStyle w:val="TableParagraph"/>
              <w:ind w:left="37" w:right="30"/>
              <w:jc w:val="center"/>
              <w:rPr>
                <w:sz w:val="24"/>
              </w:rPr>
            </w:pPr>
            <w:r>
              <w:rPr>
                <w:sz w:val="24"/>
              </w:rPr>
              <w:t xml:space="preserve">30 </w:t>
            </w:r>
            <w:r>
              <w:rPr>
                <w:spacing w:val="-2"/>
                <w:sz w:val="24"/>
              </w:rPr>
              <w:t>минут</w:t>
            </w:r>
          </w:p>
          <w:p w:rsidR="0044132F" w:rsidRDefault="004F5E07">
            <w:pPr>
              <w:pStyle w:val="TableParagraph"/>
              <w:ind w:left="37" w:right="30"/>
              <w:jc w:val="center"/>
              <w:rPr>
                <w:sz w:val="24"/>
              </w:rPr>
            </w:pPr>
            <w:r>
              <w:rPr>
                <w:sz w:val="24"/>
              </w:rPr>
              <w:t xml:space="preserve">40 </w:t>
            </w:r>
            <w:r>
              <w:rPr>
                <w:spacing w:val="-2"/>
                <w:sz w:val="24"/>
              </w:rPr>
              <w:t>минут</w:t>
            </w:r>
          </w:p>
          <w:p w:rsidR="0044132F" w:rsidRDefault="004F5E07">
            <w:pPr>
              <w:pStyle w:val="TableParagraph"/>
              <w:ind w:left="324" w:right="318" w:firstLine="2"/>
              <w:jc w:val="center"/>
              <w:rPr>
                <w:sz w:val="24"/>
              </w:rPr>
            </w:pPr>
            <w:r>
              <w:rPr>
                <w:sz w:val="24"/>
              </w:rPr>
              <w:t>50 минут или 75 минут при</w:t>
            </w:r>
            <w:r>
              <w:rPr>
                <w:spacing w:val="-13"/>
                <w:sz w:val="24"/>
              </w:rPr>
              <w:t xml:space="preserve"> </w:t>
            </w:r>
            <w:r>
              <w:rPr>
                <w:sz w:val="24"/>
              </w:rPr>
              <w:t>организации</w:t>
            </w:r>
            <w:r>
              <w:rPr>
                <w:spacing w:val="-13"/>
                <w:sz w:val="24"/>
              </w:rPr>
              <w:t xml:space="preserve"> </w:t>
            </w:r>
            <w:r>
              <w:rPr>
                <w:sz w:val="24"/>
              </w:rPr>
              <w:t>1</w:t>
            </w:r>
            <w:r>
              <w:rPr>
                <w:spacing w:val="-12"/>
                <w:sz w:val="24"/>
              </w:rPr>
              <w:t xml:space="preserve"> </w:t>
            </w:r>
            <w:r>
              <w:rPr>
                <w:sz w:val="24"/>
              </w:rPr>
              <w:t>занятия после дневного сна</w:t>
            </w:r>
          </w:p>
          <w:p w:rsidR="0044132F" w:rsidRDefault="004F5E07">
            <w:pPr>
              <w:pStyle w:val="TableParagraph"/>
              <w:spacing w:line="263" w:lineRule="exact"/>
              <w:ind w:left="37" w:right="30"/>
              <w:jc w:val="center"/>
              <w:rPr>
                <w:sz w:val="24"/>
              </w:rPr>
            </w:pPr>
            <w:r>
              <w:rPr>
                <w:sz w:val="24"/>
              </w:rPr>
              <w:t xml:space="preserve">90 </w:t>
            </w:r>
            <w:r>
              <w:rPr>
                <w:spacing w:val="-2"/>
                <w:sz w:val="24"/>
              </w:rPr>
              <w:t>минут</w:t>
            </w:r>
          </w:p>
        </w:tc>
      </w:tr>
      <w:tr w:rsidR="0044132F">
        <w:trPr>
          <w:trHeight w:val="550"/>
        </w:trPr>
        <w:tc>
          <w:tcPr>
            <w:tcW w:w="4929" w:type="dxa"/>
          </w:tcPr>
          <w:p w:rsidR="0044132F" w:rsidRDefault="004F5E07">
            <w:pPr>
              <w:pStyle w:val="TableParagraph"/>
              <w:spacing w:line="267" w:lineRule="exact"/>
              <w:ind w:left="107"/>
              <w:rPr>
                <w:sz w:val="24"/>
              </w:rPr>
            </w:pPr>
            <w:r>
              <w:rPr>
                <w:sz w:val="24"/>
              </w:rPr>
              <w:t>Продолжительность</w:t>
            </w:r>
            <w:r>
              <w:rPr>
                <w:spacing w:val="-8"/>
                <w:sz w:val="24"/>
              </w:rPr>
              <w:t xml:space="preserve"> </w:t>
            </w:r>
            <w:r>
              <w:rPr>
                <w:sz w:val="24"/>
              </w:rPr>
              <w:t>перерывов</w:t>
            </w:r>
            <w:r>
              <w:rPr>
                <w:spacing w:val="-8"/>
                <w:sz w:val="24"/>
              </w:rPr>
              <w:t xml:space="preserve"> </w:t>
            </w:r>
            <w:r>
              <w:rPr>
                <w:spacing w:val="-4"/>
                <w:sz w:val="24"/>
              </w:rPr>
              <w:t>между</w:t>
            </w:r>
          </w:p>
          <w:p w:rsidR="0044132F" w:rsidRDefault="004F5E07">
            <w:pPr>
              <w:pStyle w:val="TableParagraph"/>
              <w:spacing w:line="263" w:lineRule="exact"/>
              <w:ind w:left="107"/>
              <w:rPr>
                <w:sz w:val="24"/>
              </w:rPr>
            </w:pPr>
            <w:r>
              <w:rPr>
                <w:sz w:val="24"/>
              </w:rPr>
              <w:t>занятиями,</w:t>
            </w:r>
            <w:r>
              <w:rPr>
                <w:spacing w:val="-1"/>
                <w:sz w:val="24"/>
              </w:rPr>
              <w:t xml:space="preserve"> </w:t>
            </w:r>
            <w:r>
              <w:rPr>
                <w:sz w:val="24"/>
              </w:rPr>
              <w:t>не</w:t>
            </w:r>
            <w:r>
              <w:rPr>
                <w:spacing w:val="2"/>
                <w:sz w:val="24"/>
              </w:rPr>
              <w:t xml:space="preserve"> </w:t>
            </w:r>
            <w:r>
              <w:rPr>
                <w:spacing w:val="-4"/>
                <w:sz w:val="24"/>
              </w:rPr>
              <w:t>менее</w:t>
            </w:r>
          </w:p>
        </w:tc>
        <w:tc>
          <w:tcPr>
            <w:tcW w:w="1984" w:type="dxa"/>
          </w:tcPr>
          <w:p w:rsidR="0044132F" w:rsidRDefault="004F5E07">
            <w:pPr>
              <w:pStyle w:val="TableParagraph"/>
              <w:spacing w:before="130"/>
              <w:ind w:left="45" w:right="32"/>
              <w:jc w:val="center"/>
              <w:rPr>
                <w:sz w:val="24"/>
              </w:rPr>
            </w:pPr>
            <w:r>
              <w:rPr>
                <w:sz w:val="24"/>
              </w:rPr>
              <w:t xml:space="preserve">все </w:t>
            </w:r>
            <w:r>
              <w:rPr>
                <w:spacing w:val="-2"/>
                <w:sz w:val="24"/>
              </w:rPr>
              <w:t>возрасты</w:t>
            </w:r>
          </w:p>
        </w:tc>
        <w:tc>
          <w:tcPr>
            <w:tcW w:w="3404" w:type="dxa"/>
          </w:tcPr>
          <w:p w:rsidR="0044132F" w:rsidRDefault="004F5E07">
            <w:pPr>
              <w:pStyle w:val="TableParagraph"/>
              <w:spacing w:before="130"/>
              <w:ind w:left="37" w:right="30"/>
              <w:jc w:val="center"/>
              <w:rPr>
                <w:sz w:val="24"/>
              </w:rPr>
            </w:pPr>
            <w:r>
              <w:rPr>
                <w:sz w:val="24"/>
              </w:rPr>
              <w:t xml:space="preserve">10 </w:t>
            </w:r>
            <w:r>
              <w:rPr>
                <w:spacing w:val="-2"/>
                <w:sz w:val="24"/>
              </w:rPr>
              <w:t>минут</w:t>
            </w:r>
          </w:p>
        </w:tc>
      </w:tr>
      <w:tr w:rsidR="0044132F">
        <w:trPr>
          <w:trHeight w:val="553"/>
        </w:trPr>
        <w:tc>
          <w:tcPr>
            <w:tcW w:w="4929" w:type="dxa"/>
          </w:tcPr>
          <w:p w:rsidR="0044132F" w:rsidRDefault="004F5E07">
            <w:pPr>
              <w:pStyle w:val="TableParagraph"/>
              <w:spacing w:line="271" w:lineRule="exact"/>
              <w:ind w:left="107"/>
              <w:rPr>
                <w:sz w:val="24"/>
              </w:rPr>
            </w:pPr>
            <w:r>
              <w:rPr>
                <w:sz w:val="24"/>
              </w:rPr>
              <w:t>Перерыв во</w:t>
            </w:r>
            <w:r>
              <w:rPr>
                <w:spacing w:val="-2"/>
                <w:sz w:val="24"/>
              </w:rPr>
              <w:t xml:space="preserve"> </w:t>
            </w:r>
            <w:r>
              <w:rPr>
                <w:sz w:val="24"/>
              </w:rPr>
              <w:t>время</w:t>
            </w:r>
            <w:r>
              <w:rPr>
                <w:spacing w:val="-1"/>
                <w:sz w:val="24"/>
              </w:rPr>
              <w:t xml:space="preserve"> </w:t>
            </w:r>
            <w:r>
              <w:rPr>
                <w:sz w:val="24"/>
              </w:rPr>
              <w:t>занятий</w:t>
            </w:r>
            <w:r>
              <w:rPr>
                <w:spacing w:val="-3"/>
                <w:sz w:val="24"/>
              </w:rPr>
              <w:t xml:space="preserve"> </w:t>
            </w:r>
            <w:r>
              <w:rPr>
                <w:sz w:val="24"/>
              </w:rPr>
              <w:t>для</w:t>
            </w:r>
            <w:r>
              <w:rPr>
                <w:spacing w:val="-4"/>
                <w:sz w:val="24"/>
              </w:rPr>
              <w:t xml:space="preserve"> </w:t>
            </w:r>
            <w:r>
              <w:rPr>
                <w:spacing w:val="-2"/>
                <w:sz w:val="24"/>
              </w:rPr>
              <w:t>гимнастики,</w:t>
            </w:r>
          </w:p>
          <w:p w:rsidR="0044132F" w:rsidRDefault="004F5E07">
            <w:pPr>
              <w:pStyle w:val="TableParagraph"/>
              <w:spacing w:line="263" w:lineRule="exact"/>
              <w:ind w:left="107"/>
              <w:rPr>
                <w:sz w:val="24"/>
              </w:rPr>
            </w:pPr>
            <w:r>
              <w:rPr>
                <w:sz w:val="24"/>
              </w:rPr>
              <w:t xml:space="preserve">не </w:t>
            </w:r>
            <w:r>
              <w:rPr>
                <w:spacing w:val="-2"/>
                <w:sz w:val="24"/>
              </w:rPr>
              <w:t>менее</w:t>
            </w:r>
          </w:p>
        </w:tc>
        <w:tc>
          <w:tcPr>
            <w:tcW w:w="1984" w:type="dxa"/>
          </w:tcPr>
          <w:p w:rsidR="0044132F" w:rsidRDefault="004F5E07">
            <w:pPr>
              <w:pStyle w:val="TableParagraph"/>
              <w:spacing w:before="130"/>
              <w:ind w:left="45" w:right="32"/>
              <w:jc w:val="center"/>
              <w:rPr>
                <w:sz w:val="24"/>
              </w:rPr>
            </w:pPr>
            <w:r>
              <w:rPr>
                <w:sz w:val="24"/>
              </w:rPr>
              <w:t xml:space="preserve">все </w:t>
            </w:r>
            <w:r>
              <w:rPr>
                <w:spacing w:val="-2"/>
                <w:sz w:val="24"/>
              </w:rPr>
              <w:t>возрасты</w:t>
            </w:r>
          </w:p>
        </w:tc>
        <w:tc>
          <w:tcPr>
            <w:tcW w:w="3404" w:type="dxa"/>
          </w:tcPr>
          <w:p w:rsidR="0044132F" w:rsidRDefault="004F5E07">
            <w:pPr>
              <w:pStyle w:val="TableParagraph"/>
              <w:spacing w:before="130"/>
              <w:ind w:left="37" w:right="30"/>
              <w:jc w:val="center"/>
              <w:rPr>
                <w:sz w:val="24"/>
              </w:rPr>
            </w:pPr>
            <w:r>
              <w:rPr>
                <w:sz w:val="24"/>
              </w:rPr>
              <w:t>2-х</w:t>
            </w:r>
            <w:r>
              <w:rPr>
                <w:spacing w:val="-4"/>
                <w:sz w:val="24"/>
              </w:rPr>
              <w:t xml:space="preserve"> </w:t>
            </w:r>
            <w:r>
              <w:rPr>
                <w:spacing w:val="-2"/>
                <w:sz w:val="24"/>
              </w:rPr>
              <w:t>минут</w:t>
            </w:r>
          </w:p>
        </w:tc>
      </w:tr>
      <w:tr w:rsidR="0044132F">
        <w:trPr>
          <w:trHeight w:val="518"/>
        </w:trPr>
        <w:tc>
          <w:tcPr>
            <w:tcW w:w="10317" w:type="dxa"/>
            <w:gridSpan w:val="3"/>
          </w:tcPr>
          <w:p w:rsidR="0044132F" w:rsidRDefault="004F5E07">
            <w:pPr>
              <w:pStyle w:val="TableParagraph"/>
              <w:spacing w:before="115"/>
              <w:ind w:left="6" w:right="38"/>
              <w:jc w:val="center"/>
              <w:rPr>
                <w:sz w:val="24"/>
              </w:rPr>
            </w:pPr>
            <w:r>
              <w:rPr>
                <w:sz w:val="24"/>
              </w:rPr>
              <w:t>Показатели</w:t>
            </w:r>
            <w:r>
              <w:rPr>
                <w:spacing w:val="-5"/>
                <w:sz w:val="24"/>
              </w:rPr>
              <w:t xml:space="preserve"> </w:t>
            </w:r>
            <w:r>
              <w:rPr>
                <w:sz w:val="24"/>
              </w:rPr>
              <w:t>организации</w:t>
            </w:r>
            <w:r>
              <w:rPr>
                <w:spacing w:val="-5"/>
                <w:sz w:val="24"/>
              </w:rPr>
              <w:t xml:space="preserve"> </w:t>
            </w:r>
            <w:r>
              <w:rPr>
                <w:sz w:val="24"/>
              </w:rPr>
              <w:t>режима</w:t>
            </w:r>
            <w:r>
              <w:rPr>
                <w:spacing w:val="-2"/>
                <w:sz w:val="24"/>
              </w:rPr>
              <w:t xml:space="preserve"> </w:t>
            </w:r>
            <w:r>
              <w:rPr>
                <w:spacing w:val="-5"/>
                <w:sz w:val="24"/>
              </w:rPr>
              <w:t>дня</w:t>
            </w:r>
          </w:p>
        </w:tc>
      </w:tr>
      <w:tr w:rsidR="0044132F">
        <w:trPr>
          <w:trHeight w:val="553"/>
        </w:trPr>
        <w:tc>
          <w:tcPr>
            <w:tcW w:w="4929" w:type="dxa"/>
          </w:tcPr>
          <w:p w:rsidR="0044132F" w:rsidRDefault="004F5E07">
            <w:pPr>
              <w:pStyle w:val="TableParagraph"/>
              <w:spacing w:before="131"/>
              <w:ind w:left="107"/>
              <w:rPr>
                <w:sz w:val="24"/>
              </w:rPr>
            </w:pPr>
            <w:r>
              <w:rPr>
                <w:sz w:val="24"/>
              </w:rPr>
              <w:t>Продолжительность</w:t>
            </w:r>
            <w:r>
              <w:rPr>
                <w:spacing w:val="-5"/>
                <w:sz w:val="24"/>
              </w:rPr>
              <w:t xml:space="preserve"> </w:t>
            </w:r>
            <w:r>
              <w:rPr>
                <w:sz w:val="24"/>
              </w:rPr>
              <w:t>ночного</w:t>
            </w:r>
            <w:r>
              <w:rPr>
                <w:spacing w:val="-3"/>
                <w:sz w:val="24"/>
              </w:rPr>
              <w:t xml:space="preserve"> </w:t>
            </w:r>
            <w:r>
              <w:rPr>
                <w:sz w:val="24"/>
              </w:rPr>
              <w:t>сна,</w:t>
            </w:r>
            <w:r>
              <w:rPr>
                <w:spacing w:val="-3"/>
                <w:sz w:val="24"/>
              </w:rPr>
              <w:t xml:space="preserve"> </w:t>
            </w:r>
            <w:r>
              <w:rPr>
                <w:sz w:val="24"/>
              </w:rPr>
              <w:t>не</w:t>
            </w:r>
            <w:r>
              <w:rPr>
                <w:spacing w:val="-2"/>
                <w:sz w:val="24"/>
              </w:rPr>
              <w:t xml:space="preserve"> менее</w:t>
            </w:r>
          </w:p>
        </w:tc>
        <w:tc>
          <w:tcPr>
            <w:tcW w:w="1984" w:type="dxa"/>
          </w:tcPr>
          <w:p w:rsidR="0044132F" w:rsidRDefault="004F5E07">
            <w:pPr>
              <w:pStyle w:val="TableParagraph"/>
              <w:spacing w:line="271" w:lineRule="exact"/>
              <w:ind w:left="575"/>
              <w:rPr>
                <w:sz w:val="24"/>
              </w:rPr>
            </w:pPr>
            <w:r>
              <w:rPr>
                <w:sz w:val="24"/>
              </w:rPr>
              <w:t>1-3</w:t>
            </w:r>
            <w:r>
              <w:rPr>
                <w:spacing w:val="-4"/>
                <w:sz w:val="24"/>
              </w:rPr>
              <w:t xml:space="preserve"> года</w:t>
            </w:r>
          </w:p>
          <w:p w:rsidR="0044132F" w:rsidRDefault="004F5E07">
            <w:pPr>
              <w:pStyle w:val="TableParagraph"/>
              <w:spacing w:line="263" w:lineRule="exact"/>
              <w:ind w:left="635"/>
              <w:rPr>
                <w:sz w:val="24"/>
              </w:rPr>
            </w:pPr>
            <w:r>
              <w:rPr>
                <w:sz w:val="24"/>
              </w:rPr>
              <w:t>4-7</w:t>
            </w:r>
            <w:r>
              <w:rPr>
                <w:spacing w:val="-4"/>
                <w:sz w:val="24"/>
              </w:rPr>
              <w:t xml:space="preserve"> </w:t>
            </w:r>
            <w:r>
              <w:rPr>
                <w:spacing w:val="-5"/>
                <w:sz w:val="24"/>
              </w:rPr>
              <w:t>лет</w:t>
            </w:r>
          </w:p>
        </w:tc>
        <w:tc>
          <w:tcPr>
            <w:tcW w:w="3404" w:type="dxa"/>
          </w:tcPr>
          <w:p w:rsidR="0044132F" w:rsidRDefault="004F5E07">
            <w:pPr>
              <w:pStyle w:val="TableParagraph"/>
              <w:spacing w:line="271" w:lineRule="exact"/>
              <w:ind w:left="41" w:right="30"/>
              <w:jc w:val="center"/>
              <w:rPr>
                <w:sz w:val="24"/>
              </w:rPr>
            </w:pPr>
            <w:r>
              <w:rPr>
                <w:sz w:val="24"/>
              </w:rPr>
              <w:t xml:space="preserve">12 </w:t>
            </w:r>
            <w:r>
              <w:rPr>
                <w:spacing w:val="-2"/>
                <w:sz w:val="24"/>
              </w:rPr>
              <w:t>часов</w:t>
            </w:r>
          </w:p>
          <w:p w:rsidR="0044132F" w:rsidRDefault="004F5E07">
            <w:pPr>
              <w:pStyle w:val="TableParagraph"/>
              <w:spacing w:line="263" w:lineRule="exact"/>
              <w:ind w:left="41" w:right="30"/>
              <w:jc w:val="center"/>
              <w:rPr>
                <w:sz w:val="24"/>
              </w:rPr>
            </w:pPr>
            <w:r>
              <w:rPr>
                <w:sz w:val="24"/>
              </w:rPr>
              <w:t xml:space="preserve">11 </w:t>
            </w:r>
            <w:r>
              <w:rPr>
                <w:spacing w:val="-2"/>
                <w:sz w:val="24"/>
              </w:rPr>
              <w:t>часов</w:t>
            </w:r>
          </w:p>
        </w:tc>
      </w:tr>
      <w:tr w:rsidR="0044132F">
        <w:trPr>
          <w:trHeight w:val="550"/>
        </w:trPr>
        <w:tc>
          <w:tcPr>
            <w:tcW w:w="4929" w:type="dxa"/>
          </w:tcPr>
          <w:p w:rsidR="0044132F" w:rsidRDefault="004F5E07">
            <w:pPr>
              <w:pStyle w:val="TableParagraph"/>
              <w:spacing w:before="131"/>
              <w:ind w:left="107"/>
              <w:rPr>
                <w:sz w:val="24"/>
              </w:rPr>
            </w:pPr>
            <w:r>
              <w:rPr>
                <w:sz w:val="24"/>
              </w:rPr>
              <w:t>Продолжительность</w:t>
            </w:r>
            <w:r>
              <w:rPr>
                <w:spacing w:val="-5"/>
                <w:sz w:val="24"/>
              </w:rPr>
              <w:t xml:space="preserve"> </w:t>
            </w:r>
            <w:r>
              <w:rPr>
                <w:sz w:val="24"/>
              </w:rPr>
              <w:t>дневного</w:t>
            </w:r>
            <w:r>
              <w:rPr>
                <w:spacing w:val="-2"/>
                <w:sz w:val="24"/>
              </w:rPr>
              <w:t xml:space="preserve"> </w:t>
            </w:r>
            <w:r>
              <w:rPr>
                <w:sz w:val="24"/>
              </w:rPr>
              <w:t>сна,</w:t>
            </w:r>
            <w:r>
              <w:rPr>
                <w:spacing w:val="-3"/>
                <w:sz w:val="24"/>
              </w:rPr>
              <w:t xml:space="preserve"> </w:t>
            </w:r>
            <w:r>
              <w:rPr>
                <w:sz w:val="24"/>
              </w:rPr>
              <w:t>не</w:t>
            </w:r>
            <w:r>
              <w:rPr>
                <w:spacing w:val="-2"/>
                <w:sz w:val="24"/>
              </w:rPr>
              <w:t xml:space="preserve"> менее</w:t>
            </w:r>
          </w:p>
        </w:tc>
        <w:tc>
          <w:tcPr>
            <w:tcW w:w="1984" w:type="dxa"/>
          </w:tcPr>
          <w:p w:rsidR="0044132F" w:rsidRDefault="004F5E07">
            <w:pPr>
              <w:pStyle w:val="TableParagraph"/>
              <w:spacing w:line="267" w:lineRule="exact"/>
              <w:ind w:left="575"/>
              <w:rPr>
                <w:sz w:val="24"/>
              </w:rPr>
            </w:pPr>
            <w:r>
              <w:rPr>
                <w:sz w:val="24"/>
              </w:rPr>
              <w:t>1-3</w:t>
            </w:r>
            <w:r>
              <w:rPr>
                <w:spacing w:val="-4"/>
                <w:sz w:val="24"/>
              </w:rPr>
              <w:t xml:space="preserve"> года</w:t>
            </w:r>
          </w:p>
          <w:p w:rsidR="0044132F" w:rsidRDefault="004F5E07">
            <w:pPr>
              <w:pStyle w:val="TableParagraph"/>
              <w:spacing w:line="263" w:lineRule="exact"/>
              <w:ind w:left="635"/>
              <w:rPr>
                <w:sz w:val="24"/>
              </w:rPr>
            </w:pPr>
            <w:r>
              <w:rPr>
                <w:sz w:val="24"/>
              </w:rPr>
              <w:t>4-7</w:t>
            </w:r>
            <w:r>
              <w:rPr>
                <w:spacing w:val="-4"/>
                <w:sz w:val="24"/>
              </w:rPr>
              <w:t xml:space="preserve"> </w:t>
            </w:r>
            <w:r>
              <w:rPr>
                <w:spacing w:val="-5"/>
                <w:sz w:val="24"/>
              </w:rPr>
              <w:t>лет</w:t>
            </w:r>
          </w:p>
        </w:tc>
        <w:tc>
          <w:tcPr>
            <w:tcW w:w="3404" w:type="dxa"/>
          </w:tcPr>
          <w:p w:rsidR="0044132F" w:rsidRDefault="004F5E07">
            <w:pPr>
              <w:pStyle w:val="TableParagraph"/>
              <w:spacing w:line="267" w:lineRule="exact"/>
              <w:ind w:left="43" w:right="30"/>
              <w:jc w:val="center"/>
              <w:rPr>
                <w:sz w:val="24"/>
              </w:rPr>
            </w:pPr>
            <w:r>
              <w:rPr>
                <w:sz w:val="24"/>
              </w:rPr>
              <w:t xml:space="preserve">3 </w:t>
            </w:r>
            <w:r>
              <w:rPr>
                <w:spacing w:val="-4"/>
                <w:sz w:val="24"/>
              </w:rPr>
              <w:t>часа</w:t>
            </w:r>
          </w:p>
          <w:p w:rsidR="0044132F" w:rsidRDefault="004F5E07">
            <w:pPr>
              <w:pStyle w:val="TableParagraph"/>
              <w:spacing w:line="263" w:lineRule="exact"/>
              <w:ind w:left="39" w:right="30"/>
              <w:jc w:val="center"/>
              <w:rPr>
                <w:sz w:val="24"/>
              </w:rPr>
            </w:pPr>
            <w:r>
              <w:rPr>
                <w:sz w:val="24"/>
              </w:rPr>
              <w:t>2,5</w:t>
            </w:r>
            <w:r>
              <w:rPr>
                <w:spacing w:val="-2"/>
                <w:sz w:val="24"/>
              </w:rPr>
              <w:t xml:space="preserve"> </w:t>
            </w:r>
            <w:r>
              <w:rPr>
                <w:spacing w:val="-4"/>
                <w:sz w:val="24"/>
              </w:rPr>
              <w:t>часа</w:t>
            </w:r>
          </w:p>
        </w:tc>
      </w:tr>
      <w:tr w:rsidR="0044132F">
        <w:trPr>
          <w:trHeight w:val="553"/>
        </w:trPr>
        <w:tc>
          <w:tcPr>
            <w:tcW w:w="4929" w:type="dxa"/>
          </w:tcPr>
          <w:p w:rsidR="0044132F" w:rsidRDefault="004F5E07">
            <w:pPr>
              <w:pStyle w:val="TableParagraph"/>
              <w:spacing w:before="131"/>
              <w:ind w:left="107"/>
              <w:rPr>
                <w:sz w:val="24"/>
              </w:rPr>
            </w:pPr>
            <w:r>
              <w:rPr>
                <w:sz w:val="24"/>
              </w:rPr>
              <w:t>Продолжительность</w:t>
            </w:r>
            <w:r>
              <w:rPr>
                <w:spacing w:val="-6"/>
                <w:sz w:val="24"/>
              </w:rPr>
              <w:t xml:space="preserve"> </w:t>
            </w:r>
            <w:r>
              <w:rPr>
                <w:sz w:val="24"/>
              </w:rPr>
              <w:t>прогулок,</w:t>
            </w:r>
            <w:r>
              <w:rPr>
                <w:spacing w:val="-4"/>
                <w:sz w:val="24"/>
              </w:rPr>
              <w:t xml:space="preserve"> </w:t>
            </w:r>
            <w:r>
              <w:rPr>
                <w:sz w:val="24"/>
              </w:rPr>
              <w:t>не</w:t>
            </w:r>
            <w:r>
              <w:rPr>
                <w:spacing w:val="-3"/>
                <w:sz w:val="24"/>
              </w:rPr>
              <w:t xml:space="preserve"> </w:t>
            </w:r>
            <w:r>
              <w:rPr>
                <w:spacing w:val="-2"/>
                <w:sz w:val="24"/>
              </w:rPr>
              <w:t>менее</w:t>
            </w:r>
          </w:p>
        </w:tc>
        <w:tc>
          <w:tcPr>
            <w:tcW w:w="1984" w:type="dxa"/>
          </w:tcPr>
          <w:p w:rsidR="0044132F" w:rsidRDefault="004F5E07">
            <w:pPr>
              <w:pStyle w:val="TableParagraph"/>
              <w:spacing w:line="271" w:lineRule="exact"/>
              <w:ind w:left="35" w:right="32"/>
              <w:jc w:val="center"/>
              <w:rPr>
                <w:sz w:val="24"/>
              </w:rPr>
            </w:pPr>
            <w:r>
              <w:rPr>
                <w:sz w:val="24"/>
              </w:rPr>
              <w:t>для</w:t>
            </w:r>
            <w:r>
              <w:rPr>
                <w:spacing w:val="1"/>
                <w:sz w:val="24"/>
              </w:rPr>
              <w:t xml:space="preserve"> </w:t>
            </w:r>
            <w:r>
              <w:rPr>
                <w:sz w:val="24"/>
              </w:rPr>
              <w:t>детей</w:t>
            </w:r>
            <w:r>
              <w:rPr>
                <w:spacing w:val="-1"/>
                <w:sz w:val="24"/>
              </w:rPr>
              <w:t xml:space="preserve"> </w:t>
            </w:r>
            <w:r>
              <w:rPr>
                <w:sz w:val="24"/>
              </w:rPr>
              <w:t xml:space="preserve">до </w:t>
            </w:r>
            <w:r>
              <w:rPr>
                <w:spacing w:val="-10"/>
                <w:sz w:val="24"/>
              </w:rPr>
              <w:t>7</w:t>
            </w:r>
          </w:p>
          <w:p w:rsidR="0044132F" w:rsidRDefault="004F5E07">
            <w:pPr>
              <w:pStyle w:val="TableParagraph"/>
              <w:spacing w:line="263" w:lineRule="exact"/>
              <w:ind w:left="37" w:right="32"/>
              <w:jc w:val="center"/>
              <w:rPr>
                <w:sz w:val="24"/>
              </w:rPr>
            </w:pPr>
            <w:r>
              <w:rPr>
                <w:spacing w:val="-5"/>
                <w:sz w:val="24"/>
              </w:rPr>
              <w:t>лет</w:t>
            </w:r>
          </w:p>
        </w:tc>
        <w:tc>
          <w:tcPr>
            <w:tcW w:w="3404" w:type="dxa"/>
          </w:tcPr>
          <w:p w:rsidR="0044132F" w:rsidRDefault="004F5E07">
            <w:pPr>
              <w:pStyle w:val="TableParagraph"/>
              <w:spacing w:before="131"/>
              <w:ind w:left="41" w:right="30"/>
              <w:jc w:val="center"/>
              <w:rPr>
                <w:sz w:val="24"/>
              </w:rPr>
            </w:pPr>
            <w:r>
              <w:rPr>
                <w:sz w:val="24"/>
              </w:rPr>
              <w:t>3</w:t>
            </w:r>
            <w:r>
              <w:rPr>
                <w:spacing w:val="-2"/>
                <w:sz w:val="24"/>
              </w:rPr>
              <w:t xml:space="preserve"> </w:t>
            </w:r>
            <w:r>
              <w:rPr>
                <w:sz w:val="24"/>
              </w:rPr>
              <w:t>часа</w:t>
            </w:r>
            <w:r>
              <w:rPr>
                <w:spacing w:val="1"/>
                <w:sz w:val="24"/>
              </w:rPr>
              <w:t xml:space="preserve"> </w:t>
            </w:r>
            <w:r>
              <w:rPr>
                <w:sz w:val="24"/>
              </w:rPr>
              <w:t>в</w:t>
            </w:r>
            <w:r>
              <w:rPr>
                <w:spacing w:val="-1"/>
                <w:sz w:val="24"/>
              </w:rPr>
              <w:t xml:space="preserve"> </w:t>
            </w:r>
            <w:r>
              <w:rPr>
                <w:spacing w:val="-4"/>
                <w:sz w:val="24"/>
              </w:rPr>
              <w:t>день</w:t>
            </w:r>
          </w:p>
        </w:tc>
      </w:tr>
      <w:tr w:rsidR="0044132F">
        <w:trPr>
          <w:trHeight w:val="550"/>
        </w:trPr>
        <w:tc>
          <w:tcPr>
            <w:tcW w:w="4929" w:type="dxa"/>
          </w:tcPr>
          <w:p w:rsidR="0044132F" w:rsidRDefault="004F5E07">
            <w:pPr>
              <w:pStyle w:val="TableParagraph"/>
              <w:spacing w:line="267" w:lineRule="exact"/>
              <w:ind w:left="107"/>
              <w:rPr>
                <w:sz w:val="24"/>
              </w:rPr>
            </w:pPr>
            <w:r>
              <w:rPr>
                <w:sz w:val="24"/>
              </w:rPr>
              <w:t>Суммарный</w:t>
            </w:r>
            <w:r>
              <w:rPr>
                <w:spacing w:val="-5"/>
                <w:sz w:val="24"/>
              </w:rPr>
              <w:t xml:space="preserve"> </w:t>
            </w:r>
            <w:r>
              <w:rPr>
                <w:sz w:val="24"/>
              </w:rPr>
              <w:t>объем</w:t>
            </w:r>
            <w:r>
              <w:rPr>
                <w:spacing w:val="-3"/>
                <w:sz w:val="24"/>
              </w:rPr>
              <w:t xml:space="preserve"> </w:t>
            </w:r>
            <w:r>
              <w:rPr>
                <w:sz w:val="24"/>
              </w:rPr>
              <w:t>двигательной</w:t>
            </w:r>
            <w:r>
              <w:rPr>
                <w:spacing w:val="-4"/>
                <w:sz w:val="24"/>
              </w:rPr>
              <w:t xml:space="preserve"> </w:t>
            </w:r>
            <w:r>
              <w:rPr>
                <w:spacing w:val="-2"/>
                <w:sz w:val="24"/>
              </w:rPr>
              <w:t>активности,</w:t>
            </w:r>
          </w:p>
          <w:p w:rsidR="0044132F" w:rsidRDefault="004F5E07">
            <w:pPr>
              <w:pStyle w:val="TableParagraph"/>
              <w:spacing w:line="263" w:lineRule="exact"/>
              <w:ind w:left="107"/>
              <w:rPr>
                <w:sz w:val="24"/>
              </w:rPr>
            </w:pPr>
            <w:r>
              <w:rPr>
                <w:sz w:val="24"/>
              </w:rPr>
              <w:t xml:space="preserve">не </w:t>
            </w:r>
            <w:r>
              <w:rPr>
                <w:spacing w:val="-2"/>
                <w:sz w:val="24"/>
              </w:rPr>
              <w:t>менее</w:t>
            </w:r>
          </w:p>
        </w:tc>
        <w:tc>
          <w:tcPr>
            <w:tcW w:w="1984" w:type="dxa"/>
          </w:tcPr>
          <w:p w:rsidR="0044132F" w:rsidRDefault="004F5E07">
            <w:pPr>
              <w:pStyle w:val="TableParagraph"/>
              <w:spacing w:before="131"/>
              <w:ind w:left="45" w:right="32"/>
              <w:jc w:val="center"/>
              <w:rPr>
                <w:sz w:val="24"/>
              </w:rPr>
            </w:pPr>
            <w:r>
              <w:rPr>
                <w:sz w:val="24"/>
              </w:rPr>
              <w:t xml:space="preserve">все </w:t>
            </w:r>
            <w:r>
              <w:rPr>
                <w:spacing w:val="-2"/>
                <w:sz w:val="24"/>
              </w:rPr>
              <w:t>возрасты</w:t>
            </w:r>
          </w:p>
        </w:tc>
        <w:tc>
          <w:tcPr>
            <w:tcW w:w="3404" w:type="dxa"/>
          </w:tcPr>
          <w:p w:rsidR="0044132F" w:rsidRDefault="004F5E07">
            <w:pPr>
              <w:pStyle w:val="TableParagraph"/>
              <w:spacing w:before="131"/>
              <w:ind w:left="46" w:right="30"/>
              <w:jc w:val="center"/>
              <w:rPr>
                <w:sz w:val="24"/>
              </w:rPr>
            </w:pPr>
            <w:r>
              <w:rPr>
                <w:sz w:val="24"/>
              </w:rPr>
              <w:t>1 час</w:t>
            </w:r>
            <w:r>
              <w:rPr>
                <w:spacing w:val="1"/>
                <w:sz w:val="24"/>
              </w:rPr>
              <w:t xml:space="preserve"> </w:t>
            </w:r>
            <w:r>
              <w:rPr>
                <w:sz w:val="24"/>
              </w:rPr>
              <w:t>в</w:t>
            </w:r>
            <w:r>
              <w:rPr>
                <w:spacing w:val="-2"/>
                <w:sz w:val="24"/>
              </w:rPr>
              <w:t xml:space="preserve"> </w:t>
            </w:r>
            <w:r>
              <w:rPr>
                <w:spacing w:val="-4"/>
                <w:sz w:val="24"/>
              </w:rPr>
              <w:t>день</w:t>
            </w:r>
          </w:p>
        </w:tc>
      </w:tr>
      <w:tr w:rsidR="0044132F">
        <w:trPr>
          <w:trHeight w:val="277"/>
        </w:trPr>
        <w:tc>
          <w:tcPr>
            <w:tcW w:w="4929" w:type="dxa"/>
          </w:tcPr>
          <w:p w:rsidR="0044132F" w:rsidRDefault="004F5E07">
            <w:pPr>
              <w:pStyle w:val="TableParagraph"/>
              <w:spacing w:line="258" w:lineRule="exact"/>
              <w:ind w:left="107"/>
              <w:rPr>
                <w:sz w:val="24"/>
              </w:rPr>
            </w:pPr>
            <w:r>
              <w:rPr>
                <w:sz w:val="24"/>
              </w:rPr>
              <w:t>Утренний</w:t>
            </w:r>
            <w:r>
              <w:rPr>
                <w:spacing w:val="-4"/>
                <w:sz w:val="24"/>
              </w:rPr>
              <w:t xml:space="preserve"> </w:t>
            </w:r>
            <w:r>
              <w:rPr>
                <w:sz w:val="24"/>
              </w:rPr>
              <w:t>подъем,</w:t>
            </w:r>
            <w:r>
              <w:rPr>
                <w:spacing w:val="-1"/>
                <w:sz w:val="24"/>
              </w:rPr>
              <w:t xml:space="preserve"> </w:t>
            </w:r>
            <w:r>
              <w:rPr>
                <w:sz w:val="24"/>
              </w:rPr>
              <w:t xml:space="preserve">не </w:t>
            </w:r>
            <w:r>
              <w:rPr>
                <w:spacing w:val="-2"/>
                <w:sz w:val="24"/>
              </w:rPr>
              <w:t>ранее</w:t>
            </w:r>
          </w:p>
        </w:tc>
        <w:tc>
          <w:tcPr>
            <w:tcW w:w="1984" w:type="dxa"/>
          </w:tcPr>
          <w:p w:rsidR="0044132F" w:rsidRDefault="004F5E07">
            <w:pPr>
              <w:pStyle w:val="TableParagraph"/>
              <w:spacing w:line="258" w:lineRule="exact"/>
              <w:ind w:left="45" w:right="32"/>
              <w:jc w:val="center"/>
              <w:rPr>
                <w:sz w:val="24"/>
              </w:rPr>
            </w:pPr>
            <w:r>
              <w:rPr>
                <w:sz w:val="24"/>
              </w:rPr>
              <w:t xml:space="preserve">все </w:t>
            </w:r>
            <w:r>
              <w:rPr>
                <w:spacing w:val="-2"/>
                <w:sz w:val="24"/>
              </w:rPr>
              <w:t>возрасты</w:t>
            </w:r>
          </w:p>
        </w:tc>
        <w:tc>
          <w:tcPr>
            <w:tcW w:w="3404" w:type="dxa"/>
          </w:tcPr>
          <w:p w:rsidR="0044132F" w:rsidRDefault="004F5E07">
            <w:pPr>
              <w:pStyle w:val="TableParagraph"/>
              <w:spacing w:line="258" w:lineRule="exact"/>
              <w:ind w:left="33" w:right="30"/>
              <w:jc w:val="center"/>
              <w:rPr>
                <w:sz w:val="24"/>
              </w:rPr>
            </w:pPr>
            <w:r>
              <w:rPr>
                <w:sz w:val="24"/>
              </w:rPr>
              <w:t>7</w:t>
            </w:r>
            <w:r>
              <w:rPr>
                <w:spacing w:val="-2"/>
                <w:sz w:val="24"/>
              </w:rPr>
              <w:t xml:space="preserve"> </w:t>
            </w:r>
            <w:r>
              <w:rPr>
                <w:sz w:val="24"/>
              </w:rPr>
              <w:t>ч</w:t>
            </w:r>
            <w:r>
              <w:rPr>
                <w:spacing w:val="-1"/>
                <w:sz w:val="24"/>
              </w:rPr>
              <w:t xml:space="preserve"> </w:t>
            </w:r>
            <w:r>
              <w:rPr>
                <w:sz w:val="24"/>
              </w:rPr>
              <w:t xml:space="preserve">00 </w:t>
            </w:r>
            <w:r>
              <w:rPr>
                <w:spacing w:val="-2"/>
                <w:sz w:val="24"/>
              </w:rPr>
              <w:t>минут</w:t>
            </w:r>
          </w:p>
        </w:tc>
      </w:tr>
      <w:tr w:rsidR="0044132F">
        <w:trPr>
          <w:trHeight w:val="277"/>
        </w:trPr>
        <w:tc>
          <w:tcPr>
            <w:tcW w:w="4929" w:type="dxa"/>
          </w:tcPr>
          <w:p w:rsidR="0044132F" w:rsidRDefault="004F5E07">
            <w:pPr>
              <w:pStyle w:val="TableParagraph"/>
              <w:spacing w:line="258" w:lineRule="exact"/>
              <w:ind w:left="107"/>
              <w:rPr>
                <w:sz w:val="24"/>
              </w:rPr>
            </w:pPr>
            <w:r>
              <w:rPr>
                <w:sz w:val="24"/>
              </w:rPr>
              <w:t>Утренняя</w:t>
            </w:r>
            <w:r>
              <w:rPr>
                <w:spacing w:val="-4"/>
                <w:sz w:val="24"/>
              </w:rPr>
              <w:t xml:space="preserve"> </w:t>
            </w:r>
            <w:r>
              <w:rPr>
                <w:sz w:val="24"/>
              </w:rPr>
              <w:t>зарядка,</w:t>
            </w:r>
            <w:r>
              <w:rPr>
                <w:spacing w:val="-4"/>
                <w:sz w:val="24"/>
              </w:rPr>
              <w:t xml:space="preserve"> </w:t>
            </w:r>
            <w:r>
              <w:rPr>
                <w:sz w:val="24"/>
              </w:rPr>
              <w:t>продолжительность,</w:t>
            </w:r>
            <w:r>
              <w:rPr>
                <w:spacing w:val="-3"/>
                <w:sz w:val="24"/>
              </w:rPr>
              <w:t xml:space="preserve"> </w:t>
            </w:r>
            <w:r>
              <w:rPr>
                <w:spacing w:val="-5"/>
                <w:sz w:val="24"/>
              </w:rPr>
              <w:t>не</w:t>
            </w:r>
          </w:p>
        </w:tc>
        <w:tc>
          <w:tcPr>
            <w:tcW w:w="1984" w:type="dxa"/>
          </w:tcPr>
          <w:p w:rsidR="0044132F" w:rsidRDefault="004F5E07">
            <w:pPr>
              <w:pStyle w:val="TableParagraph"/>
              <w:spacing w:line="258" w:lineRule="exact"/>
              <w:ind w:left="41" w:right="32"/>
              <w:jc w:val="center"/>
              <w:rPr>
                <w:sz w:val="24"/>
              </w:rPr>
            </w:pPr>
            <w:r>
              <w:rPr>
                <w:sz w:val="24"/>
              </w:rPr>
              <w:t>до 7</w:t>
            </w:r>
            <w:r>
              <w:rPr>
                <w:spacing w:val="1"/>
                <w:sz w:val="24"/>
              </w:rPr>
              <w:t xml:space="preserve"> </w:t>
            </w:r>
            <w:r>
              <w:rPr>
                <w:spacing w:val="-5"/>
                <w:sz w:val="24"/>
              </w:rPr>
              <w:t>лет</w:t>
            </w:r>
          </w:p>
        </w:tc>
        <w:tc>
          <w:tcPr>
            <w:tcW w:w="3404" w:type="dxa"/>
          </w:tcPr>
          <w:p w:rsidR="0044132F" w:rsidRDefault="004F5E07">
            <w:pPr>
              <w:pStyle w:val="TableParagraph"/>
              <w:spacing w:line="258" w:lineRule="exact"/>
              <w:ind w:left="37" w:right="30"/>
              <w:jc w:val="center"/>
              <w:rPr>
                <w:sz w:val="24"/>
              </w:rPr>
            </w:pPr>
            <w:r>
              <w:rPr>
                <w:sz w:val="24"/>
              </w:rPr>
              <w:t xml:space="preserve">10 </w:t>
            </w:r>
            <w:r>
              <w:rPr>
                <w:spacing w:val="-2"/>
                <w:sz w:val="24"/>
              </w:rPr>
              <w:t>минут</w:t>
            </w:r>
          </w:p>
        </w:tc>
      </w:tr>
    </w:tbl>
    <w:p w:rsidR="0044132F" w:rsidRDefault="0044132F">
      <w:pPr>
        <w:spacing w:line="258" w:lineRule="exact"/>
        <w:jc w:val="center"/>
        <w:rPr>
          <w:sz w:val="24"/>
        </w:rPr>
        <w:sectPr w:rsidR="0044132F">
          <w:pgSz w:w="11910" w:h="16840"/>
          <w:pgMar w:top="1620" w:right="460" w:bottom="1240" w:left="740" w:header="0" w:footer="956" w:gutter="0"/>
          <w:cols w:space="720"/>
        </w:sectPr>
      </w:pPr>
    </w:p>
    <w:p w:rsidR="0044132F" w:rsidRDefault="0044132F">
      <w:pPr>
        <w:pStyle w:val="a3"/>
        <w:spacing w:before="1"/>
        <w:rPr>
          <w:b/>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1984"/>
        <w:gridCol w:w="3404"/>
      </w:tblGrid>
      <w:tr w:rsidR="0044132F">
        <w:trPr>
          <w:trHeight w:val="486"/>
        </w:trPr>
        <w:tc>
          <w:tcPr>
            <w:tcW w:w="4929" w:type="dxa"/>
          </w:tcPr>
          <w:p w:rsidR="0044132F" w:rsidRDefault="004F5E07">
            <w:pPr>
              <w:pStyle w:val="TableParagraph"/>
              <w:spacing w:before="99"/>
              <w:ind w:right="33"/>
              <w:jc w:val="center"/>
              <w:rPr>
                <w:sz w:val="24"/>
              </w:rPr>
            </w:pPr>
            <w:r>
              <w:rPr>
                <w:spacing w:val="-2"/>
                <w:sz w:val="24"/>
              </w:rPr>
              <w:t>Показатель</w:t>
            </w:r>
          </w:p>
        </w:tc>
        <w:tc>
          <w:tcPr>
            <w:tcW w:w="1984" w:type="dxa"/>
          </w:tcPr>
          <w:p w:rsidR="0044132F" w:rsidRDefault="004F5E07">
            <w:pPr>
              <w:pStyle w:val="TableParagraph"/>
              <w:spacing w:before="99"/>
              <w:ind w:left="563"/>
              <w:rPr>
                <w:sz w:val="24"/>
              </w:rPr>
            </w:pPr>
            <w:r>
              <w:rPr>
                <w:spacing w:val="-2"/>
                <w:sz w:val="24"/>
              </w:rPr>
              <w:t>Возраст</w:t>
            </w:r>
          </w:p>
        </w:tc>
        <w:tc>
          <w:tcPr>
            <w:tcW w:w="3404" w:type="dxa"/>
          </w:tcPr>
          <w:p w:rsidR="0044132F" w:rsidRDefault="004F5E07">
            <w:pPr>
              <w:pStyle w:val="TableParagraph"/>
              <w:spacing w:before="99"/>
              <w:ind w:left="16" w:right="46"/>
              <w:jc w:val="center"/>
              <w:rPr>
                <w:sz w:val="24"/>
              </w:rPr>
            </w:pPr>
            <w:r>
              <w:rPr>
                <w:spacing w:val="-2"/>
                <w:sz w:val="24"/>
              </w:rPr>
              <w:t>Норматив</w:t>
            </w:r>
          </w:p>
        </w:tc>
      </w:tr>
      <w:tr w:rsidR="0044132F">
        <w:trPr>
          <w:trHeight w:val="277"/>
        </w:trPr>
        <w:tc>
          <w:tcPr>
            <w:tcW w:w="4929" w:type="dxa"/>
          </w:tcPr>
          <w:p w:rsidR="0044132F" w:rsidRDefault="004F5E07">
            <w:pPr>
              <w:pStyle w:val="TableParagraph"/>
              <w:spacing w:line="258" w:lineRule="exact"/>
              <w:ind w:left="107"/>
              <w:rPr>
                <w:sz w:val="24"/>
              </w:rPr>
            </w:pPr>
            <w:r>
              <w:rPr>
                <w:spacing w:val="-4"/>
                <w:sz w:val="24"/>
              </w:rPr>
              <w:t>менее</w:t>
            </w:r>
          </w:p>
        </w:tc>
        <w:tc>
          <w:tcPr>
            <w:tcW w:w="1984" w:type="dxa"/>
          </w:tcPr>
          <w:p w:rsidR="0044132F" w:rsidRDefault="0044132F">
            <w:pPr>
              <w:pStyle w:val="TableParagraph"/>
              <w:rPr>
                <w:sz w:val="20"/>
              </w:rPr>
            </w:pPr>
          </w:p>
        </w:tc>
        <w:tc>
          <w:tcPr>
            <w:tcW w:w="3404" w:type="dxa"/>
          </w:tcPr>
          <w:p w:rsidR="0044132F" w:rsidRDefault="0044132F">
            <w:pPr>
              <w:pStyle w:val="TableParagraph"/>
              <w:rPr>
                <w:sz w:val="20"/>
              </w:rPr>
            </w:pPr>
          </w:p>
        </w:tc>
      </w:tr>
    </w:tbl>
    <w:p w:rsidR="0044132F" w:rsidRDefault="004F5E07">
      <w:pPr>
        <w:spacing w:before="267" w:line="302" w:lineRule="auto"/>
        <w:ind w:left="456" w:right="777"/>
        <w:jc w:val="center"/>
        <w:rPr>
          <w:b/>
          <w:sz w:val="28"/>
        </w:rPr>
      </w:pPr>
      <w:r>
        <w:rPr>
          <w:b/>
          <w:sz w:val="24"/>
        </w:rPr>
        <w:t>Количество</w:t>
      </w:r>
      <w:r>
        <w:rPr>
          <w:b/>
          <w:spacing w:val="-10"/>
          <w:sz w:val="24"/>
        </w:rPr>
        <w:t xml:space="preserve"> </w:t>
      </w:r>
      <w:r>
        <w:rPr>
          <w:b/>
          <w:sz w:val="24"/>
        </w:rPr>
        <w:t>приемов</w:t>
      </w:r>
      <w:r>
        <w:rPr>
          <w:b/>
          <w:spacing w:val="-8"/>
          <w:sz w:val="24"/>
        </w:rPr>
        <w:t xml:space="preserve"> </w:t>
      </w:r>
      <w:r>
        <w:rPr>
          <w:b/>
          <w:sz w:val="24"/>
        </w:rPr>
        <w:t>пищи</w:t>
      </w:r>
      <w:r>
        <w:rPr>
          <w:b/>
          <w:spacing w:val="-5"/>
          <w:sz w:val="24"/>
        </w:rPr>
        <w:t xml:space="preserve"> </w:t>
      </w:r>
      <w:r>
        <w:rPr>
          <w:b/>
          <w:sz w:val="24"/>
        </w:rPr>
        <w:t>в</w:t>
      </w:r>
      <w:r>
        <w:rPr>
          <w:b/>
          <w:spacing w:val="-8"/>
          <w:sz w:val="24"/>
        </w:rPr>
        <w:t xml:space="preserve"> </w:t>
      </w:r>
      <w:r>
        <w:rPr>
          <w:b/>
          <w:sz w:val="24"/>
        </w:rPr>
        <w:t>зависимости</w:t>
      </w:r>
      <w:r>
        <w:rPr>
          <w:b/>
          <w:spacing w:val="-5"/>
          <w:sz w:val="24"/>
        </w:rPr>
        <w:t xml:space="preserve"> </w:t>
      </w:r>
      <w:r>
        <w:rPr>
          <w:b/>
          <w:sz w:val="24"/>
        </w:rPr>
        <w:t>от</w:t>
      </w:r>
      <w:r>
        <w:rPr>
          <w:b/>
          <w:spacing w:val="-1"/>
          <w:sz w:val="24"/>
        </w:rPr>
        <w:t xml:space="preserve"> </w:t>
      </w:r>
      <w:r>
        <w:rPr>
          <w:b/>
          <w:sz w:val="24"/>
        </w:rPr>
        <w:t>режима</w:t>
      </w:r>
      <w:r>
        <w:rPr>
          <w:b/>
          <w:spacing w:val="-2"/>
          <w:sz w:val="24"/>
        </w:rPr>
        <w:t xml:space="preserve"> </w:t>
      </w:r>
      <w:r>
        <w:rPr>
          <w:b/>
          <w:sz w:val="24"/>
        </w:rPr>
        <w:t>функционирования</w:t>
      </w:r>
      <w:r>
        <w:rPr>
          <w:b/>
          <w:spacing w:val="-8"/>
          <w:sz w:val="24"/>
        </w:rPr>
        <w:t xml:space="preserve"> </w:t>
      </w:r>
      <w:r>
        <w:rPr>
          <w:b/>
          <w:sz w:val="24"/>
        </w:rPr>
        <w:t>организации и режима обучения</w:t>
      </w:r>
      <w:r>
        <w:rPr>
          <w:b/>
          <w:sz w:val="28"/>
        </w:rPr>
        <w:t>.</w:t>
      </w:r>
    </w:p>
    <w:p w:rsidR="0044132F" w:rsidRDefault="0044132F">
      <w:pPr>
        <w:pStyle w:val="a3"/>
        <w:spacing w:before="7"/>
        <w:rPr>
          <w:b/>
          <w:sz w:val="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3077"/>
        <w:gridCol w:w="4886"/>
      </w:tblGrid>
      <w:tr w:rsidR="0044132F">
        <w:trPr>
          <w:trHeight w:val="830"/>
        </w:trPr>
        <w:tc>
          <w:tcPr>
            <w:tcW w:w="1896" w:type="dxa"/>
          </w:tcPr>
          <w:p w:rsidR="0044132F" w:rsidRDefault="004F5E07">
            <w:pPr>
              <w:pStyle w:val="TableParagraph"/>
              <w:spacing w:before="131"/>
              <w:ind w:left="243" w:right="349" w:firstLine="440"/>
              <w:rPr>
                <w:sz w:val="24"/>
              </w:rPr>
            </w:pPr>
            <w:r>
              <w:rPr>
                <w:spacing w:val="-4"/>
                <w:sz w:val="24"/>
              </w:rPr>
              <w:t xml:space="preserve">Вид </w:t>
            </w:r>
            <w:r>
              <w:rPr>
                <w:spacing w:val="-2"/>
                <w:sz w:val="24"/>
              </w:rPr>
              <w:t>организации</w:t>
            </w:r>
          </w:p>
        </w:tc>
        <w:tc>
          <w:tcPr>
            <w:tcW w:w="3077" w:type="dxa"/>
          </w:tcPr>
          <w:p w:rsidR="0044132F" w:rsidRDefault="004F5E07">
            <w:pPr>
              <w:pStyle w:val="TableParagraph"/>
              <w:ind w:left="527" w:hanging="116"/>
              <w:rPr>
                <w:sz w:val="24"/>
              </w:rPr>
            </w:pPr>
            <w:r>
              <w:rPr>
                <w:spacing w:val="-2"/>
                <w:sz w:val="24"/>
              </w:rPr>
              <w:t xml:space="preserve">Продолжительность, </w:t>
            </w:r>
            <w:r>
              <w:rPr>
                <w:sz w:val="24"/>
              </w:rPr>
              <w:t>время нахождения</w:t>
            </w:r>
          </w:p>
          <w:p w:rsidR="0044132F" w:rsidRDefault="004F5E07">
            <w:pPr>
              <w:pStyle w:val="TableParagraph"/>
              <w:spacing w:line="263" w:lineRule="exact"/>
              <w:ind w:left="315"/>
              <w:rPr>
                <w:sz w:val="24"/>
              </w:rPr>
            </w:pPr>
            <w:r>
              <w:rPr>
                <w:sz w:val="24"/>
              </w:rPr>
              <w:t>ребѐнка</w:t>
            </w:r>
            <w:r>
              <w:rPr>
                <w:spacing w:val="2"/>
                <w:sz w:val="24"/>
              </w:rPr>
              <w:t xml:space="preserve"> </w:t>
            </w:r>
            <w:r>
              <w:rPr>
                <w:sz w:val="24"/>
              </w:rPr>
              <w:t>в</w:t>
            </w:r>
            <w:r>
              <w:rPr>
                <w:spacing w:val="-1"/>
                <w:sz w:val="24"/>
              </w:rPr>
              <w:t xml:space="preserve"> </w:t>
            </w:r>
            <w:r>
              <w:rPr>
                <w:spacing w:val="-2"/>
                <w:sz w:val="24"/>
              </w:rPr>
              <w:t>организации</w:t>
            </w:r>
          </w:p>
        </w:tc>
        <w:tc>
          <w:tcPr>
            <w:tcW w:w="4886" w:type="dxa"/>
          </w:tcPr>
          <w:p w:rsidR="0044132F" w:rsidRDefault="004F5E07">
            <w:pPr>
              <w:pStyle w:val="TableParagraph"/>
              <w:spacing w:before="271"/>
              <w:ind w:left="275"/>
              <w:rPr>
                <w:sz w:val="24"/>
              </w:rPr>
            </w:pPr>
            <w:r>
              <w:rPr>
                <w:sz w:val="24"/>
              </w:rPr>
              <w:t>Количество</w:t>
            </w:r>
            <w:r>
              <w:rPr>
                <w:spacing w:val="-5"/>
                <w:sz w:val="24"/>
              </w:rPr>
              <w:t xml:space="preserve"> </w:t>
            </w:r>
            <w:r>
              <w:rPr>
                <w:sz w:val="24"/>
              </w:rPr>
              <w:t>обязательных</w:t>
            </w:r>
            <w:r>
              <w:rPr>
                <w:spacing w:val="-4"/>
                <w:sz w:val="24"/>
              </w:rPr>
              <w:t xml:space="preserve"> </w:t>
            </w:r>
            <w:r>
              <w:rPr>
                <w:sz w:val="24"/>
              </w:rPr>
              <w:t>приемов</w:t>
            </w:r>
            <w:r>
              <w:rPr>
                <w:spacing w:val="-5"/>
                <w:sz w:val="24"/>
              </w:rPr>
              <w:t xml:space="preserve"> </w:t>
            </w:r>
            <w:r>
              <w:rPr>
                <w:spacing w:val="-4"/>
                <w:sz w:val="24"/>
              </w:rPr>
              <w:t>пищи</w:t>
            </w:r>
          </w:p>
        </w:tc>
      </w:tr>
      <w:tr w:rsidR="0044132F">
        <w:trPr>
          <w:trHeight w:val="554"/>
        </w:trPr>
        <w:tc>
          <w:tcPr>
            <w:tcW w:w="1896" w:type="dxa"/>
          </w:tcPr>
          <w:p w:rsidR="0044132F" w:rsidRDefault="0044132F">
            <w:pPr>
              <w:pStyle w:val="TableParagraph"/>
            </w:pPr>
          </w:p>
        </w:tc>
        <w:tc>
          <w:tcPr>
            <w:tcW w:w="3077" w:type="dxa"/>
          </w:tcPr>
          <w:p w:rsidR="0044132F" w:rsidRDefault="004F5E07">
            <w:pPr>
              <w:pStyle w:val="TableParagraph"/>
              <w:spacing w:before="131"/>
              <w:ind w:left="887"/>
              <w:rPr>
                <w:sz w:val="24"/>
              </w:rPr>
            </w:pPr>
            <w:r>
              <w:rPr>
                <w:sz w:val="24"/>
              </w:rPr>
              <w:t>10-12</w:t>
            </w:r>
            <w:r>
              <w:rPr>
                <w:spacing w:val="-5"/>
                <w:sz w:val="24"/>
              </w:rPr>
              <w:t xml:space="preserve"> </w:t>
            </w:r>
            <w:r>
              <w:rPr>
                <w:spacing w:val="-2"/>
                <w:sz w:val="24"/>
              </w:rPr>
              <w:t>часов</w:t>
            </w:r>
          </w:p>
        </w:tc>
        <w:tc>
          <w:tcPr>
            <w:tcW w:w="4886" w:type="dxa"/>
          </w:tcPr>
          <w:p w:rsidR="0044132F" w:rsidRDefault="004F5E07">
            <w:pPr>
              <w:pStyle w:val="TableParagraph"/>
              <w:spacing w:line="267" w:lineRule="exact"/>
              <w:ind w:left="1" w:right="109"/>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2"/>
                <w:sz w:val="24"/>
              </w:rPr>
              <w:t xml:space="preserve"> </w:t>
            </w:r>
            <w:r>
              <w:rPr>
                <w:sz w:val="24"/>
              </w:rPr>
              <w:t>полдник</w:t>
            </w:r>
            <w:r>
              <w:rPr>
                <w:spacing w:val="-2"/>
                <w:sz w:val="24"/>
              </w:rPr>
              <w:t xml:space="preserve"> </w:t>
            </w:r>
            <w:r>
              <w:rPr>
                <w:spacing w:val="-10"/>
                <w:sz w:val="24"/>
              </w:rPr>
              <w:t>и</w:t>
            </w:r>
          </w:p>
          <w:p w:rsidR="0044132F" w:rsidRDefault="004F5E07">
            <w:pPr>
              <w:pStyle w:val="TableParagraph"/>
              <w:spacing w:line="267" w:lineRule="exact"/>
              <w:ind w:right="109"/>
              <w:jc w:val="center"/>
              <w:rPr>
                <w:sz w:val="24"/>
              </w:rPr>
            </w:pPr>
            <w:r>
              <w:rPr>
                <w:spacing w:val="-4"/>
                <w:sz w:val="24"/>
              </w:rPr>
              <w:t>ужин</w:t>
            </w:r>
          </w:p>
        </w:tc>
      </w:tr>
    </w:tbl>
    <w:p w:rsidR="0044132F" w:rsidRDefault="0044132F">
      <w:pPr>
        <w:pStyle w:val="a3"/>
        <w:rPr>
          <w:b/>
        </w:rPr>
      </w:pPr>
    </w:p>
    <w:p w:rsidR="0044132F" w:rsidRDefault="0044132F">
      <w:pPr>
        <w:pStyle w:val="a3"/>
        <w:spacing w:before="70"/>
        <w:rPr>
          <w:b/>
        </w:rPr>
      </w:pPr>
    </w:p>
    <w:p w:rsidR="0044132F" w:rsidRDefault="004F5E07">
      <w:pPr>
        <w:ind w:left="483" w:right="777"/>
        <w:jc w:val="center"/>
        <w:rPr>
          <w:b/>
          <w:sz w:val="24"/>
        </w:rPr>
      </w:pPr>
      <w:r>
        <w:rPr>
          <w:b/>
          <w:sz w:val="24"/>
        </w:rPr>
        <w:t>Примерный</w:t>
      </w:r>
      <w:r>
        <w:rPr>
          <w:b/>
          <w:spacing w:val="2"/>
          <w:sz w:val="24"/>
        </w:rPr>
        <w:t xml:space="preserve"> </w:t>
      </w:r>
      <w:r>
        <w:rPr>
          <w:b/>
          <w:sz w:val="24"/>
        </w:rPr>
        <w:t>режим</w:t>
      </w:r>
      <w:r>
        <w:rPr>
          <w:b/>
          <w:spacing w:val="-3"/>
          <w:sz w:val="24"/>
        </w:rPr>
        <w:t xml:space="preserve"> </w:t>
      </w:r>
      <w:r>
        <w:rPr>
          <w:b/>
          <w:sz w:val="24"/>
        </w:rPr>
        <w:t>дня</w:t>
      </w:r>
      <w:r>
        <w:rPr>
          <w:b/>
          <w:spacing w:val="-4"/>
          <w:sz w:val="24"/>
        </w:rPr>
        <w:t xml:space="preserve"> </w:t>
      </w:r>
      <w:r>
        <w:rPr>
          <w:b/>
          <w:sz w:val="24"/>
        </w:rPr>
        <w:t>в</w:t>
      </w:r>
      <w:r>
        <w:rPr>
          <w:b/>
          <w:spacing w:val="-4"/>
          <w:sz w:val="24"/>
        </w:rPr>
        <w:t xml:space="preserve"> </w:t>
      </w:r>
      <w:r>
        <w:rPr>
          <w:b/>
          <w:sz w:val="24"/>
        </w:rPr>
        <w:t>группе</w:t>
      </w:r>
      <w:r>
        <w:rPr>
          <w:b/>
          <w:spacing w:val="-1"/>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2"/>
          <w:sz w:val="24"/>
        </w:rPr>
        <w:t xml:space="preserve"> </w:t>
      </w:r>
      <w:r>
        <w:rPr>
          <w:b/>
          <w:sz w:val="24"/>
        </w:rPr>
        <w:t>года</w:t>
      </w:r>
      <w:r>
        <w:rPr>
          <w:b/>
          <w:spacing w:val="-2"/>
          <w:sz w:val="24"/>
        </w:rPr>
        <w:t xml:space="preserve"> </w:t>
      </w:r>
      <w:r>
        <w:rPr>
          <w:b/>
          <w:sz w:val="24"/>
        </w:rPr>
        <w:t>до</w:t>
      </w:r>
      <w:r>
        <w:rPr>
          <w:b/>
          <w:spacing w:val="-7"/>
          <w:sz w:val="24"/>
        </w:rPr>
        <w:t xml:space="preserve"> </w:t>
      </w:r>
      <w:r>
        <w:rPr>
          <w:b/>
          <w:sz w:val="24"/>
        </w:rPr>
        <w:t>2</w:t>
      </w:r>
      <w:r>
        <w:rPr>
          <w:b/>
          <w:spacing w:val="-2"/>
          <w:sz w:val="24"/>
        </w:rPr>
        <w:t xml:space="preserve"> </w:t>
      </w:r>
      <w:r>
        <w:rPr>
          <w:b/>
          <w:spacing w:val="-4"/>
          <w:sz w:val="24"/>
        </w:rPr>
        <w:t>лет.</w:t>
      </w:r>
    </w:p>
    <w:p w:rsidR="0044132F" w:rsidRDefault="0044132F">
      <w:pPr>
        <w:pStyle w:val="a3"/>
        <w:spacing w:before="54"/>
        <w:rPr>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2"/>
        <w:gridCol w:w="1904"/>
        <w:gridCol w:w="1752"/>
      </w:tblGrid>
      <w:tr w:rsidR="0044132F">
        <w:trPr>
          <w:trHeight w:val="277"/>
        </w:trPr>
        <w:tc>
          <w:tcPr>
            <w:tcW w:w="6202" w:type="dxa"/>
            <w:vMerge w:val="restart"/>
          </w:tcPr>
          <w:p w:rsidR="0044132F" w:rsidRDefault="004F5E07">
            <w:pPr>
              <w:pStyle w:val="TableParagraph"/>
              <w:spacing w:before="147"/>
              <w:ind w:left="8"/>
              <w:jc w:val="center"/>
              <w:rPr>
                <w:sz w:val="24"/>
              </w:rPr>
            </w:pPr>
            <w:r>
              <w:rPr>
                <w:spacing w:val="-2"/>
                <w:sz w:val="24"/>
              </w:rPr>
              <w:t>Содержание</w:t>
            </w:r>
          </w:p>
        </w:tc>
        <w:tc>
          <w:tcPr>
            <w:tcW w:w="3656" w:type="dxa"/>
            <w:gridSpan w:val="2"/>
          </w:tcPr>
          <w:p w:rsidR="0044132F" w:rsidRDefault="004F5E07">
            <w:pPr>
              <w:pStyle w:val="TableParagraph"/>
              <w:spacing w:line="258" w:lineRule="exact"/>
              <w:ind w:right="1"/>
              <w:jc w:val="center"/>
              <w:rPr>
                <w:sz w:val="24"/>
              </w:rPr>
            </w:pPr>
            <w:r>
              <w:rPr>
                <w:spacing w:val="-4"/>
                <w:sz w:val="24"/>
              </w:rPr>
              <w:t>Время</w:t>
            </w:r>
          </w:p>
        </w:tc>
      </w:tr>
      <w:tr w:rsidR="0044132F">
        <w:trPr>
          <w:trHeight w:val="282"/>
        </w:trPr>
        <w:tc>
          <w:tcPr>
            <w:tcW w:w="6202" w:type="dxa"/>
            <w:vMerge/>
            <w:tcBorders>
              <w:top w:val="nil"/>
            </w:tcBorders>
          </w:tcPr>
          <w:p w:rsidR="0044132F" w:rsidRDefault="0044132F">
            <w:pPr>
              <w:rPr>
                <w:sz w:val="2"/>
                <w:szCs w:val="2"/>
              </w:rPr>
            </w:pPr>
          </w:p>
        </w:tc>
        <w:tc>
          <w:tcPr>
            <w:tcW w:w="1904" w:type="dxa"/>
          </w:tcPr>
          <w:p w:rsidR="0044132F" w:rsidRDefault="004F5E07">
            <w:pPr>
              <w:pStyle w:val="TableParagraph"/>
              <w:spacing w:before="3" w:line="259" w:lineRule="exact"/>
              <w:ind w:left="10"/>
              <w:jc w:val="center"/>
              <w:rPr>
                <w:sz w:val="24"/>
              </w:rPr>
            </w:pPr>
            <w:r>
              <w:rPr>
                <w:sz w:val="24"/>
              </w:rPr>
              <w:t>1</w:t>
            </w:r>
            <w:r>
              <w:rPr>
                <w:spacing w:val="-3"/>
                <w:sz w:val="24"/>
              </w:rPr>
              <w:t xml:space="preserve"> </w:t>
            </w:r>
            <w:r>
              <w:rPr>
                <w:sz w:val="24"/>
              </w:rPr>
              <w:t>год-1,5</w:t>
            </w:r>
            <w:r>
              <w:rPr>
                <w:spacing w:val="-1"/>
                <w:sz w:val="24"/>
              </w:rPr>
              <w:t xml:space="preserve"> </w:t>
            </w:r>
            <w:r>
              <w:rPr>
                <w:spacing w:val="-4"/>
                <w:sz w:val="24"/>
              </w:rPr>
              <w:t>года</w:t>
            </w:r>
          </w:p>
        </w:tc>
        <w:tc>
          <w:tcPr>
            <w:tcW w:w="1752" w:type="dxa"/>
          </w:tcPr>
          <w:p w:rsidR="0044132F" w:rsidRDefault="004F5E07">
            <w:pPr>
              <w:pStyle w:val="TableParagraph"/>
              <w:spacing w:before="3" w:line="259" w:lineRule="exact"/>
              <w:ind w:left="9" w:right="2"/>
              <w:jc w:val="center"/>
              <w:rPr>
                <w:sz w:val="24"/>
              </w:rPr>
            </w:pPr>
            <w:r>
              <w:rPr>
                <w:sz w:val="24"/>
              </w:rPr>
              <w:t>1,5</w:t>
            </w:r>
            <w:r>
              <w:rPr>
                <w:spacing w:val="-4"/>
                <w:sz w:val="24"/>
              </w:rPr>
              <w:t xml:space="preserve"> </w:t>
            </w:r>
            <w:r>
              <w:rPr>
                <w:sz w:val="24"/>
              </w:rPr>
              <w:t>лет-2</w:t>
            </w:r>
            <w:r>
              <w:rPr>
                <w:spacing w:val="-2"/>
                <w:sz w:val="24"/>
              </w:rPr>
              <w:t xml:space="preserve"> </w:t>
            </w:r>
            <w:r>
              <w:rPr>
                <w:spacing w:val="-4"/>
                <w:sz w:val="24"/>
              </w:rPr>
              <w:t>года</w:t>
            </w:r>
          </w:p>
        </w:tc>
      </w:tr>
      <w:tr w:rsidR="0044132F">
        <w:trPr>
          <w:trHeight w:val="462"/>
        </w:trPr>
        <w:tc>
          <w:tcPr>
            <w:tcW w:w="9858" w:type="dxa"/>
            <w:gridSpan w:val="3"/>
          </w:tcPr>
          <w:p w:rsidR="0044132F" w:rsidRDefault="004F5E07">
            <w:pPr>
              <w:pStyle w:val="TableParagraph"/>
              <w:spacing w:before="90"/>
              <w:ind w:left="6"/>
              <w:jc w:val="center"/>
              <w:rPr>
                <w:sz w:val="24"/>
              </w:rPr>
            </w:pPr>
            <w:r>
              <w:rPr>
                <w:sz w:val="24"/>
              </w:rPr>
              <w:t>Холодный</w:t>
            </w:r>
            <w:r>
              <w:rPr>
                <w:spacing w:val="-5"/>
                <w:sz w:val="24"/>
              </w:rPr>
              <w:t xml:space="preserve"> </w:t>
            </w:r>
            <w:r>
              <w:rPr>
                <w:sz w:val="24"/>
              </w:rPr>
              <w:t xml:space="preserve">период </w:t>
            </w:r>
            <w:r>
              <w:rPr>
                <w:spacing w:val="-4"/>
                <w:sz w:val="24"/>
              </w:rPr>
              <w:t>года</w:t>
            </w:r>
          </w:p>
        </w:tc>
      </w:tr>
      <w:tr w:rsidR="0044132F">
        <w:trPr>
          <w:trHeight w:val="277"/>
        </w:trPr>
        <w:tc>
          <w:tcPr>
            <w:tcW w:w="6202" w:type="dxa"/>
          </w:tcPr>
          <w:p w:rsidR="0044132F" w:rsidRDefault="004F5E07">
            <w:pPr>
              <w:pStyle w:val="TableParagraph"/>
              <w:spacing w:line="258" w:lineRule="exact"/>
              <w:ind w:left="163"/>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игры,</w:t>
            </w:r>
            <w:r>
              <w:rPr>
                <w:spacing w:val="-1"/>
                <w:sz w:val="24"/>
              </w:rPr>
              <w:t xml:space="preserve"> </w:t>
            </w:r>
            <w:r>
              <w:rPr>
                <w:sz w:val="24"/>
              </w:rPr>
              <w:t>утренняя</w:t>
            </w:r>
            <w:r>
              <w:rPr>
                <w:spacing w:val="1"/>
                <w:sz w:val="24"/>
              </w:rPr>
              <w:t xml:space="preserve"> </w:t>
            </w:r>
            <w:r>
              <w:rPr>
                <w:spacing w:val="-2"/>
                <w:sz w:val="24"/>
              </w:rPr>
              <w:t>гимнастика</w:t>
            </w:r>
          </w:p>
        </w:tc>
        <w:tc>
          <w:tcPr>
            <w:tcW w:w="1904" w:type="dxa"/>
          </w:tcPr>
          <w:p w:rsidR="0044132F" w:rsidRDefault="004F5E07">
            <w:pPr>
              <w:pStyle w:val="TableParagraph"/>
              <w:spacing w:line="258" w:lineRule="exact"/>
              <w:ind w:left="10" w:right="6"/>
              <w:jc w:val="center"/>
              <w:rPr>
                <w:sz w:val="24"/>
              </w:rPr>
            </w:pPr>
            <w:r>
              <w:rPr>
                <w:spacing w:val="-2"/>
                <w:sz w:val="24"/>
              </w:rPr>
              <w:t>7.00-</w:t>
            </w:r>
            <w:r>
              <w:rPr>
                <w:spacing w:val="-4"/>
                <w:sz w:val="24"/>
              </w:rPr>
              <w:t>8.30</w:t>
            </w:r>
          </w:p>
        </w:tc>
        <w:tc>
          <w:tcPr>
            <w:tcW w:w="1752" w:type="dxa"/>
          </w:tcPr>
          <w:p w:rsidR="0044132F" w:rsidRDefault="004F5E07">
            <w:pPr>
              <w:pStyle w:val="TableParagraph"/>
              <w:spacing w:line="258" w:lineRule="exact"/>
              <w:ind w:left="8" w:right="3"/>
              <w:jc w:val="center"/>
              <w:rPr>
                <w:sz w:val="24"/>
              </w:rPr>
            </w:pPr>
            <w:r>
              <w:rPr>
                <w:spacing w:val="-2"/>
                <w:sz w:val="24"/>
              </w:rPr>
              <w:t>7.00-</w:t>
            </w:r>
            <w:r>
              <w:rPr>
                <w:spacing w:val="-4"/>
                <w:sz w:val="24"/>
              </w:rPr>
              <w:t>8.30</w:t>
            </w:r>
          </w:p>
        </w:tc>
      </w:tr>
      <w:tr w:rsidR="0044132F">
        <w:trPr>
          <w:trHeight w:val="278"/>
        </w:trPr>
        <w:tc>
          <w:tcPr>
            <w:tcW w:w="6202" w:type="dxa"/>
          </w:tcPr>
          <w:p w:rsidR="0044132F" w:rsidRDefault="004F5E07">
            <w:pPr>
              <w:pStyle w:val="TableParagraph"/>
              <w:spacing w:line="258"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завтраку,</w:t>
            </w:r>
            <w:r>
              <w:rPr>
                <w:spacing w:val="-3"/>
                <w:sz w:val="24"/>
              </w:rPr>
              <w:t xml:space="preserve"> </w:t>
            </w:r>
            <w:r>
              <w:rPr>
                <w:spacing w:val="-2"/>
                <w:sz w:val="24"/>
              </w:rPr>
              <w:t>завтрак</w:t>
            </w:r>
          </w:p>
        </w:tc>
        <w:tc>
          <w:tcPr>
            <w:tcW w:w="1904" w:type="dxa"/>
          </w:tcPr>
          <w:p w:rsidR="0044132F" w:rsidRDefault="004F5E07">
            <w:pPr>
              <w:pStyle w:val="TableParagraph"/>
              <w:spacing w:line="258" w:lineRule="exact"/>
              <w:ind w:left="10" w:right="6"/>
              <w:jc w:val="center"/>
              <w:rPr>
                <w:sz w:val="24"/>
              </w:rPr>
            </w:pPr>
            <w:r>
              <w:rPr>
                <w:spacing w:val="-2"/>
                <w:sz w:val="24"/>
              </w:rPr>
              <w:t>8.30-</w:t>
            </w:r>
            <w:r>
              <w:rPr>
                <w:spacing w:val="-4"/>
                <w:sz w:val="24"/>
              </w:rPr>
              <w:t>9.00</w:t>
            </w:r>
          </w:p>
        </w:tc>
        <w:tc>
          <w:tcPr>
            <w:tcW w:w="1752" w:type="dxa"/>
          </w:tcPr>
          <w:p w:rsidR="0044132F" w:rsidRDefault="004F5E07">
            <w:pPr>
              <w:pStyle w:val="TableParagraph"/>
              <w:spacing w:line="258" w:lineRule="exact"/>
              <w:ind w:left="8" w:right="3"/>
              <w:jc w:val="center"/>
              <w:rPr>
                <w:sz w:val="24"/>
              </w:rPr>
            </w:pPr>
            <w:r>
              <w:rPr>
                <w:spacing w:val="-2"/>
                <w:sz w:val="24"/>
              </w:rPr>
              <w:t>8.30-</w:t>
            </w:r>
            <w:r>
              <w:rPr>
                <w:spacing w:val="-4"/>
                <w:sz w:val="24"/>
              </w:rPr>
              <w:t>9.00</w:t>
            </w:r>
          </w:p>
        </w:tc>
      </w:tr>
      <w:tr w:rsidR="0044132F">
        <w:trPr>
          <w:trHeight w:val="550"/>
        </w:trPr>
        <w:tc>
          <w:tcPr>
            <w:tcW w:w="6202" w:type="dxa"/>
          </w:tcPr>
          <w:p w:rsidR="0044132F" w:rsidRDefault="004F5E07">
            <w:pPr>
              <w:pStyle w:val="TableParagraph"/>
              <w:spacing w:line="267" w:lineRule="exact"/>
              <w:ind w:left="163"/>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3"/>
                <w:sz w:val="24"/>
              </w:rPr>
              <w:t xml:space="preserve"> </w:t>
            </w:r>
            <w:r>
              <w:rPr>
                <w:sz w:val="24"/>
              </w:rPr>
              <w:t>(игры,</w:t>
            </w:r>
            <w:r>
              <w:rPr>
                <w:spacing w:val="-3"/>
                <w:sz w:val="24"/>
              </w:rPr>
              <w:t xml:space="preserve"> </w:t>
            </w:r>
            <w:r>
              <w:rPr>
                <w:spacing w:val="-2"/>
                <w:sz w:val="24"/>
              </w:rPr>
              <w:t>предметная</w:t>
            </w:r>
          </w:p>
          <w:p w:rsidR="0044132F" w:rsidRDefault="004F5E07">
            <w:pPr>
              <w:pStyle w:val="TableParagraph"/>
              <w:spacing w:line="263" w:lineRule="exact"/>
              <w:ind w:left="163"/>
              <w:rPr>
                <w:sz w:val="24"/>
              </w:rPr>
            </w:pPr>
            <w:r>
              <w:rPr>
                <w:sz w:val="24"/>
              </w:rPr>
              <w:t>деятельность</w:t>
            </w:r>
            <w:r>
              <w:rPr>
                <w:spacing w:val="-3"/>
                <w:sz w:val="24"/>
              </w:rPr>
              <w:t xml:space="preserve"> </w:t>
            </w:r>
            <w:r>
              <w:rPr>
                <w:sz w:val="24"/>
              </w:rPr>
              <w:t>и</w:t>
            </w:r>
            <w:r>
              <w:rPr>
                <w:spacing w:val="-1"/>
                <w:sz w:val="24"/>
              </w:rPr>
              <w:t xml:space="preserve"> </w:t>
            </w:r>
            <w:r>
              <w:rPr>
                <w:spacing w:val="-2"/>
                <w:sz w:val="24"/>
              </w:rPr>
              <w:t>другое)</w:t>
            </w:r>
          </w:p>
        </w:tc>
        <w:tc>
          <w:tcPr>
            <w:tcW w:w="1904" w:type="dxa"/>
          </w:tcPr>
          <w:p w:rsidR="0044132F" w:rsidRDefault="004F5E07">
            <w:pPr>
              <w:pStyle w:val="TableParagraph"/>
              <w:spacing w:before="131"/>
              <w:ind w:left="10" w:right="6"/>
              <w:jc w:val="center"/>
              <w:rPr>
                <w:sz w:val="24"/>
              </w:rPr>
            </w:pPr>
            <w:r>
              <w:rPr>
                <w:spacing w:val="-2"/>
                <w:sz w:val="24"/>
              </w:rPr>
              <w:t>9.00-</w:t>
            </w:r>
            <w:r>
              <w:rPr>
                <w:spacing w:val="-4"/>
                <w:sz w:val="24"/>
              </w:rPr>
              <w:t>9.30</w:t>
            </w:r>
          </w:p>
        </w:tc>
        <w:tc>
          <w:tcPr>
            <w:tcW w:w="1752" w:type="dxa"/>
          </w:tcPr>
          <w:p w:rsidR="0044132F" w:rsidRDefault="004F5E07">
            <w:pPr>
              <w:pStyle w:val="TableParagraph"/>
              <w:spacing w:before="131"/>
              <w:ind w:left="8" w:right="3"/>
              <w:jc w:val="center"/>
              <w:rPr>
                <w:sz w:val="24"/>
              </w:rPr>
            </w:pPr>
            <w:r>
              <w:rPr>
                <w:spacing w:val="-2"/>
                <w:sz w:val="24"/>
              </w:rPr>
              <w:t>9.00-</w:t>
            </w:r>
            <w:r>
              <w:rPr>
                <w:spacing w:val="-4"/>
                <w:sz w:val="24"/>
              </w:rPr>
              <w:t>9.30</w:t>
            </w:r>
          </w:p>
        </w:tc>
      </w:tr>
      <w:tr w:rsidR="0044132F">
        <w:trPr>
          <w:trHeight w:val="278"/>
        </w:trPr>
        <w:tc>
          <w:tcPr>
            <w:tcW w:w="6202" w:type="dxa"/>
          </w:tcPr>
          <w:p w:rsidR="0044132F" w:rsidRDefault="004F5E07">
            <w:pPr>
              <w:pStyle w:val="TableParagraph"/>
              <w:spacing w:line="258" w:lineRule="exact"/>
              <w:ind w:left="163"/>
              <w:rPr>
                <w:sz w:val="24"/>
              </w:rPr>
            </w:pPr>
            <w:r>
              <w:rPr>
                <w:sz w:val="24"/>
              </w:rPr>
              <w:t>Подготовка</w:t>
            </w:r>
            <w:r>
              <w:rPr>
                <w:spacing w:val="-4"/>
                <w:sz w:val="24"/>
              </w:rPr>
              <w:t xml:space="preserve"> </w:t>
            </w:r>
            <w:r>
              <w:rPr>
                <w:sz w:val="24"/>
              </w:rPr>
              <w:t>ко</w:t>
            </w:r>
            <w:r>
              <w:rPr>
                <w:spacing w:val="-4"/>
                <w:sz w:val="24"/>
              </w:rPr>
              <w:t xml:space="preserve"> </w:t>
            </w:r>
            <w:r>
              <w:rPr>
                <w:sz w:val="24"/>
              </w:rPr>
              <w:t>сну,</w:t>
            </w:r>
            <w:r>
              <w:rPr>
                <w:spacing w:val="-4"/>
                <w:sz w:val="24"/>
              </w:rPr>
              <w:t xml:space="preserve"> </w:t>
            </w:r>
            <w:r>
              <w:rPr>
                <w:sz w:val="24"/>
              </w:rPr>
              <w:t>первый</w:t>
            </w:r>
            <w:r>
              <w:rPr>
                <w:spacing w:val="-4"/>
                <w:sz w:val="24"/>
              </w:rPr>
              <w:t xml:space="preserve"> </w:t>
            </w:r>
            <w:r>
              <w:rPr>
                <w:spacing w:val="-5"/>
                <w:sz w:val="24"/>
              </w:rPr>
              <w:t>сон</w:t>
            </w:r>
          </w:p>
        </w:tc>
        <w:tc>
          <w:tcPr>
            <w:tcW w:w="1904" w:type="dxa"/>
          </w:tcPr>
          <w:p w:rsidR="0044132F" w:rsidRDefault="004F5E07">
            <w:pPr>
              <w:pStyle w:val="TableParagraph"/>
              <w:spacing w:line="258" w:lineRule="exact"/>
              <w:ind w:left="10" w:right="6"/>
              <w:jc w:val="center"/>
              <w:rPr>
                <w:sz w:val="24"/>
              </w:rPr>
            </w:pPr>
            <w:r>
              <w:rPr>
                <w:spacing w:val="-2"/>
                <w:sz w:val="24"/>
              </w:rPr>
              <w:t>9.30-12.00</w:t>
            </w:r>
          </w:p>
        </w:tc>
        <w:tc>
          <w:tcPr>
            <w:tcW w:w="1752" w:type="dxa"/>
          </w:tcPr>
          <w:p w:rsidR="0044132F" w:rsidRDefault="004F5E07">
            <w:pPr>
              <w:pStyle w:val="TableParagraph"/>
              <w:spacing w:line="258" w:lineRule="exact"/>
              <w:ind w:left="10" w:right="2"/>
              <w:jc w:val="center"/>
              <w:rPr>
                <w:sz w:val="24"/>
              </w:rPr>
            </w:pPr>
            <w:r>
              <w:rPr>
                <w:spacing w:val="-10"/>
                <w:sz w:val="24"/>
              </w:rPr>
              <w:t>-</w:t>
            </w:r>
          </w:p>
        </w:tc>
      </w:tr>
      <w:tr w:rsidR="0044132F">
        <w:trPr>
          <w:trHeight w:val="550"/>
        </w:trPr>
        <w:tc>
          <w:tcPr>
            <w:tcW w:w="6202" w:type="dxa"/>
          </w:tcPr>
          <w:p w:rsidR="0044132F" w:rsidRDefault="004F5E07">
            <w:pPr>
              <w:pStyle w:val="TableParagraph"/>
              <w:spacing w:line="267" w:lineRule="exact"/>
              <w:ind w:left="163"/>
              <w:rPr>
                <w:sz w:val="24"/>
              </w:rPr>
            </w:pPr>
            <w:r>
              <w:rPr>
                <w:sz w:val="24"/>
              </w:rPr>
              <w:t>Постепенный</w:t>
            </w:r>
            <w:r>
              <w:rPr>
                <w:spacing w:val="-7"/>
                <w:sz w:val="24"/>
              </w:rPr>
              <w:t xml:space="preserve"> </w:t>
            </w:r>
            <w:r>
              <w:rPr>
                <w:sz w:val="24"/>
              </w:rPr>
              <w:t>подъем,</w:t>
            </w:r>
            <w:r>
              <w:rPr>
                <w:spacing w:val="-3"/>
                <w:sz w:val="24"/>
              </w:rPr>
              <w:t xml:space="preserve"> </w:t>
            </w:r>
            <w:r>
              <w:rPr>
                <w:sz w:val="24"/>
              </w:rPr>
              <w:t>оздоровительные</w:t>
            </w:r>
            <w:r>
              <w:rPr>
                <w:spacing w:val="-3"/>
                <w:sz w:val="24"/>
              </w:rPr>
              <w:t xml:space="preserve"> </w:t>
            </w:r>
            <w:r>
              <w:rPr>
                <w:sz w:val="24"/>
              </w:rPr>
              <w:t>и</w:t>
            </w:r>
            <w:r>
              <w:rPr>
                <w:spacing w:val="-1"/>
                <w:sz w:val="24"/>
              </w:rPr>
              <w:t xml:space="preserve"> </w:t>
            </w:r>
            <w:r>
              <w:rPr>
                <w:spacing w:val="-2"/>
                <w:sz w:val="24"/>
              </w:rPr>
              <w:t>гигиенические</w:t>
            </w:r>
          </w:p>
          <w:p w:rsidR="0044132F" w:rsidRDefault="004F5E07">
            <w:pPr>
              <w:pStyle w:val="TableParagraph"/>
              <w:spacing w:line="263" w:lineRule="exact"/>
              <w:ind w:left="163"/>
              <w:rPr>
                <w:sz w:val="24"/>
              </w:rPr>
            </w:pPr>
            <w:r>
              <w:rPr>
                <w:spacing w:val="-2"/>
                <w:sz w:val="24"/>
              </w:rPr>
              <w:t>процедуры</w:t>
            </w:r>
          </w:p>
        </w:tc>
        <w:tc>
          <w:tcPr>
            <w:tcW w:w="1904" w:type="dxa"/>
          </w:tcPr>
          <w:p w:rsidR="0044132F" w:rsidRDefault="004F5E07">
            <w:pPr>
              <w:pStyle w:val="TableParagraph"/>
              <w:spacing w:before="131"/>
              <w:ind w:left="10" w:right="6"/>
              <w:jc w:val="center"/>
              <w:rPr>
                <w:sz w:val="24"/>
              </w:rPr>
            </w:pPr>
            <w:r>
              <w:rPr>
                <w:spacing w:val="-2"/>
                <w:sz w:val="24"/>
              </w:rPr>
              <w:t>12.00-12.30</w:t>
            </w:r>
          </w:p>
        </w:tc>
        <w:tc>
          <w:tcPr>
            <w:tcW w:w="1752" w:type="dxa"/>
          </w:tcPr>
          <w:p w:rsidR="0044132F" w:rsidRDefault="004F5E07">
            <w:pPr>
              <w:pStyle w:val="TableParagraph"/>
              <w:spacing w:before="131"/>
              <w:ind w:left="10" w:right="2"/>
              <w:jc w:val="center"/>
              <w:rPr>
                <w:sz w:val="24"/>
              </w:rPr>
            </w:pPr>
            <w:r>
              <w:rPr>
                <w:spacing w:val="-10"/>
                <w:sz w:val="24"/>
              </w:rPr>
              <w:t>-</w:t>
            </w:r>
          </w:p>
        </w:tc>
      </w:tr>
      <w:tr w:rsidR="0044132F">
        <w:trPr>
          <w:trHeight w:val="830"/>
        </w:trPr>
        <w:tc>
          <w:tcPr>
            <w:tcW w:w="6202" w:type="dxa"/>
          </w:tcPr>
          <w:p w:rsidR="0044132F" w:rsidRDefault="004F5E07">
            <w:pPr>
              <w:pStyle w:val="TableParagraph"/>
              <w:spacing w:line="271" w:lineRule="exact"/>
              <w:ind w:left="163"/>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3"/>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r>
              <w:rPr>
                <w:spacing w:val="-2"/>
                <w:sz w:val="24"/>
              </w:rPr>
              <w:t xml:space="preserve"> активное</w:t>
            </w:r>
          </w:p>
          <w:p w:rsidR="0044132F" w:rsidRDefault="004F5E07">
            <w:pPr>
              <w:pStyle w:val="TableParagraph"/>
              <w:spacing w:line="270" w:lineRule="atLeast"/>
              <w:ind w:left="163"/>
              <w:rPr>
                <w:sz w:val="24"/>
              </w:rPr>
            </w:pPr>
            <w:r>
              <w:rPr>
                <w:sz w:val="24"/>
              </w:rPr>
              <w:t>бодрствование</w:t>
            </w:r>
            <w:r>
              <w:rPr>
                <w:spacing w:val="-7"/>
                <w:sz w:val="24"/>
              </w:rPr>
              <w:t xml:space="preserve"> </w:t>
            </w:r>
            <w:r>
              <w:rPr>
                <w:sz w:val="24"/>
              </w:rPr>
              <w:t>детей</w:t>
            </w:r>
            <w:r>
              <w:rPr>
                <w:spacing w:val="-9"/>
                <w:sz w:val="24"/>
              </w:rPr>
              <w:t xml:space="preserve"> </w:t>
            </w:r>
            <w:r>
              <w:rPr>
                <w:sz w:val="24"/>
              </w:rPr>
              <w:t>(игры,</w:t>
            </w:r>
            <w:r>
              <w:rPr>
                <w:spacing w:val="-8"/>
                <w:sz w:val="24"/>
              </w:rPr>
              <w:t xml:space="preserve"> </w:t>
            </w:r>
            <w:r>
              <w:rPr>
                <w:sz w:val="24"/>
              </w:rPr>
              <w:t>предметная</w:t>
            </w:r>
            <w:r>
              <w:rPr>
                <w:spacing w:val="-7"/>
                <w:sz w:val="24"/>
              </w:rPr>
              <w:t xml:space="preserve"> </w:t>
            </w:r>
            <w:r>
              <w:rPr>
                <w:sz w:val="24"/>
              </w:rPr>
              <w:t>деятельность</w:t>
            </w:r>
            <w:r>
              <w:rPr>
                <w:spacing w:val="-10"/>
                <w:sz w:val="24"/>
              </w:rPr>
              <w:t xml:space="preserve"> </w:t>
            </w:r>
            <w:r>
              <w:rPr>
                <w:sz w:val="24"/>
              </w:rPr>
              <w:t xml:space="preserve">и </w:t>
            </w:r>
            <w:r>
              <w:rPr>
                <w:spacing w:val="-2"/>
                <w:sz w:val="24"/>
              </w:rPr>
              <w:t>другое)</w:t>
            </w:r>
          </w:p>
        </w:tc>
        <w:tc>
          <w:tcPr>
            <w:tcW w:w="1904" w:type="dxa"/>
          </w:tcPr>
          <w:p w:rsidR="0044132F" w:rsidRDefault="0044132F">
            <w:pPr>
              <w:pStyle w:val="TableParagraph"/>
            </w:pPr>
          </w:p>
        </w:tc>
        <w:tc>
          <w:tcPr>
            <w:tcW w:w="1752" w:type="dxa"/>
          </w:tcPr>
          <w:p w:rsidR="0044132F" w:rsidRDefault="004F5E07">
            <w:pPr>
              <w:pStyle w:val="TableParagraph"/>
              <w:spacing w:before="131"/>
              <w:ind w:left="415"/>
              <w:rPr>
                <w:sz w:val="24"/>
              </w:rPr>
            </w:pPr>
            <w:r>
              <w:rPr>
                <w:spacing w:val="-2"/>
                <w:sz w:val="24"/>
              </w:rPr>
              <w:t>9.30-</w:t>
            </w:r>
            <w:r>
              <w:rPr>
                <w:spacing w:val="-4"/>
                <w:sz w:val="24"/>
              </w:rPr>
              <w:t>9.40</w:t>
            </w:r>
          </w:p>
          <w:p w:rsidR="0044132F" w:rsidRDefault="004F5E07">
            <w:pPr>
              <w:pStyle w:val="TableParagraph"/>
              <w:ind w:left="355"/>
              <w:rPr>
                <w:sz w:val="24"/>
              </w:rPr>
            </w:pPr>
            <w:r>
              <w:rPr>
                <w:spacing w:val="-2"/>
                <w:sz w:val="24"/>
              </w:rPr>
              <w:t>9.50-10.00</w:t>
            </w:r>
          </w:p>
        </w:tc>
      </w:tr>
      <w:tr w:rsidR="0044132F">
        <w:trPr>
          <w:trHeight w:val="274"/>
        </w:trPr>
        <w:tc>
          <w:tcPr>
            <w:tcW w:w="6202" w:type="dxa"/>
          </w:tcPr>
          <w:p w:rsidR="0044132F" w:rsidRDefault="004F5E07">
            <w:pPr>
              <w:pStyle w:val="TableParagraph"/>
              <w:spacing w:line="254" w:lineRule="exact"/>
              <w:ind w:left="163"/>
              <w:rPr>
                <w:sz w:val="24"/>
              </w:rPr>
            </w:pPr>
            <w:r>
              <w:rPr>
                <w:sz w:val="24"/>
              </w:rPr>
              <w:t>Второй</w:t>
            </w:r>
            <w:r>
              <w:rPr>
                <w:spacing w:val="-10"/>
                <w:sz w:val="24"/>
              </w:rPr>
              <w:t xml:space="preserve"> </w:t>
            </w:r>
            <w:r>
              <w:rPr>
                <w:spacing w:val="-2"/>
                <w:sz w:val="24"/>
              </w:rPr>
              <w:t>завтрак</w:t>
            </w:r>
            <w:r>
              <w:rPr>
                <w:spacing w:val="-2"/>
                <w:sz w:val="24"/>
                <w:vertAlign w:val="superscript"/>
              </w:rPr>
              <w:t>6</w:t>
            </w:r>
          </w:p>
        </w:tc>
        <w:tc>
          <w:tcPr>
            <w:tcW w:w="1904" w:type="dxa"/>
          </w:tcPr>
          <w:p w:rsidR="0044132F" w:rsidRDefault="0044132F">
            <w:pPr>
              <w:pStyle w:val="TableParagraph"/>
              <w:rPr>
                <w:sz w:val="20"/>
              </w:rPr>
            </w:pPr>
          </w:p>
        </w:tc>
        <w:tc>
          <w:tcPr>
            <w:tcW w:w="1752" w:type="dxa"/>
          </w:tcPr>
          <w:p w:rsidR="0044132F" w:rsidRDefault="004F5E07">
            <w:pPr>
              <w:pStyle w:val="TableParagraph"/>
              <w:spacing w:line="254" w:lineRule="exact"/>
              <w:ind w:left="8" w:right="3"/>
              <w:jc w:val="center"/>
              <w:rPr>
                <w:sz w:val="24"/>
              </w:rPr>
            </w:pPr>
            <w:r>
              <w:rPr>
                <w:spacing w:val="-2"/>
                <w:sz w:val="24"/>
              </w:rPr>
              <w:t>10.30-11.00</w:t>
            </w:r>
          </w:p>
        </w:tc>
      </w:tr>
      <w:tr w:rsidR="0044132F">
        <w:trPr>
          <w:trHeight w:val="278"/>
        </w:trPr>
        <w:tc>
          <w:tcPr>
            <w:tcW w:w="6202" w:type="dxa"/>
          </w:tcPr>
          <w:p w:rsidR="0044132F" w:rsidRDefault="004F5E07">
            <w:pPr>
              <w:pStyle w:val="TableParagraph"/>
              <w:spacing w:line="258"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прогулке,</w:t>
            </w:r>
            <w:r>
              <w:rPr>
                <w:spacing w:val="-3"/>
                <w:sz w:val="24"/>
              </w:rPr>
              <w:t xml:space="preserve"> </w:t>
            </w:r>
            <w:r>
              <w:rPr>
                <w:spacing w:val="-2"/>
                <w:sz w:val="24"/>
              </w:rPr>
              <w:t>прогулка</w:t>
            </w:r>
          </w:p>
        </w:tc>
        <w:tc>
          <w:tcPr>
            <w:tcW w:w="1904" w:type="dxa"/>
          </w:tcPr>
          <w:p w:rsidR="0044132F" w:rsidRDefault="004F5E07">
            <w:pPr>
              <w:pStyle w:val="TableParagraph"/>
              <w:spacing w:line="258" w:lineRule="exact"/>
              <w:ind w:left="10" w:right="3"/>
              <w:jc w:val="center"/>
              <w:rPr>
                <w:sz w:val="24"/>
              </w:rPr>
            </w:pPr>
            <w:r>
              <w:rPr>
                <w:spacing w:val="-10"/>
                <w:sz w:val="24"/>
              </w:rPr>
              <w:t>-</w:t>
            </w:r>
          </w:p>
        </w:tc>
        <w:tc>
          <w:tcPr>
            <w:tcW w:w="1752" w:type="dxa"/>
          </w:tcPr>
          <w:p w:rsidR="0044132F" w:rsidRDefault="004F5E07">
            <w:pPr>
              <w:pStyle w:val="TableParagraph"/>
              <w:spacing w:line="258" w:lineRule="exact"/>
              <w:ind w:left="8" w:right="3"/>
              <w:jc w:val="center"/>
              <w:rPr>
                <w:sz w:val="24"/>
              </w:rPr>
            </w:pPr>
            <w:r>
              <w:rPr>
                <w:spacing w:val="-2"/>
                <w:sz w:val="24"/>
              </w:rPr>
              <w:t>10.00-11.30</w:t>
            </w:r>
          </w:p>
        </w:tc>
      </w:tr>
      <w:tr w:rsidR="0044132F">
        <w:trPr>
          <w:trHeight w:val="274"/>
        </w:trPr>
        <w:tc>
          <w:tcPr>
            <w:tcW w:w="6202" w:type="dxa"/>
          </w:tcPr>
          <w:p w:rsidR="0044132F" w:rsidRDefault="004F5E07">
            <w:pPr>
              <w:pStyle w:val="TableParagraph"/>
              <w:spacing w:line="254" w:lineRule="exact"/>
              <w:ind w:left="163"/>
              <w:rPr>
                <w:sz w:val="24"/>
              </w:rPr>
            </w:pPr>
            <w:r>
              <w:rPr>
                <w:sz w:val="24"/>
              </w:rPr>
              <w:t>Подготовка</w:t>
            </w:r>
            <w:r>
              <w:rPr>
                <w:spacing w:val="-3"/>
                <w:sz w:val="24"/>
              </w:rPr>
              <w:t xml:space="preserve"> </w:t>
            </w:r>
            <w:r>
              <w:rPr>
                <w:sz w:val="24"/>
              </w:rPr>
              <w:t>к</w:t>
            </w:r>
            <w:r>
              <w:rPr>
                <w:spacing w:val="-3"/>
                <w:sz w:val="24"/>
              </w:rPr>
              <w:t xml:space="preserve"> </w:t>
            </w:r>
            <w:r>
              <w:rPr>
                <w:sz w:val="24"/>
              </w:rPr>
              <w:t>обеду,</w:t>
            </w:r>
            <w:r>
              <w:rPr>
                <w:spacing w:val="-3"/>
                <w:sz w:val="24"/>
              </w:rPr>
              <w:t xml:space="preserve"> </w:t>
            </w:r>
            <w:r>
              <w:rPr>
                <w:spacing w:val="-4"/>
                <w:sz w:val="24"/>
              </w:rPr>
              <w:t>обед</w:t>
            </w:r>
          </w:p>
        </w:tc>
        <w:tc>
          <w:tcPr>
            <w:tcW w:w="1904" w:type="dxa"/>
          </w:tcPr>
          <w:p w:rsidR="0044132F" w:rsidRDefault="004F5E07">
            <w:pPr>
              <w:pStyle w:val="TableParagraph"/>
              <w:spacing w:line="254" w:lineRule="exact"/>
              <w:ind w:left="10" w:right="6"/>
              <w:jc w:val="center"/>
              <w:rPr>
                <w:sz w:val="24"/>
              </w:rPr>
            </w:pPr>
            <w:r>
              <w:rPr>
                <w:spacing w:val="-2"/>
                <w:sz w:val="24"/>
              </w:rPr>
              <w:t>12.30-13.00</w:t>
            </w:r>
          </w:p>
        </w:tc>
        <w:tc>
          <w:tcPr>
            <w:tcW w:w="1752" w:type="dxa"/>
          </w:tcPr>
          <w:p w:rsidR="0044132F" w:rsidRDefault="004F5E07">
            <w:pPr>
              <w:pStyle w:val="TableParagraph"/>
              <w:spacing w:line="254" w:lineRule="exact"/>
              <w:ind w:left="8" w:right="3"/>
              <w:jc w:val="center"/>
              <w:rPr>
                <w:sz w:val="24"/>
              </w:rPr>
            </w:pPr>
            <w:r>
              <w:rPr>
                <w:spacing w:val="-2"/>
                <w:sz w:val="24"/>
              </w:rPr>
              <w:t>11.30-12.30</w:t>
            </w:r>
          </w:p>
        </w:tc>
      </w:tr>
      <w:tr w:rsidR="0044132F">
        <w:trPr>
          <w:trHeight w:val="554"/>
        </w:trPr>
        <w:tc>
          <w:tcPr>
            <w:tcW w:w="6202" w:type="dxa"/>
          </w:tcPr>
          <w:p w:rsidR="0044132F" w:rsidRDefault="004F5E07">
            <w:pPr>
              <w:pStyle w:val="TableParagraph"/>
              <w:spacing w:line="271" w:lineRule="exact"/>
              <w:ind w:left="163"/>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3"/>
                <w:sz w:val="24"/>
              </w:rPr>
              <w:t xml:space="preserve"> </w:t>
            </w:r>
            <w:r>
              <w:rPr>
                <w:sz w:val="24"/>
              </w:rPr>
              <w:t>(игры,</w:t>
            </w:r>
            <w:r>
              <w:rPr>
                <w:spacing w:val="-3"/>
                <w:sz w:val="24"/>
              </w:rPr>
              <w:t xml:space="preserve"> </w:t>
            </w:r>
            <w:r>
              <w:rPr>
                <w:spacing w:val="-2"/>
                <w:sz w:val="24"/>
              </w:rPr>
              <w:t>предметная</w:t>
            </w:r>
          </w:p>
          <w:p w:rsidR="0044132F" w:rsidRDefault="004F5E07">
            <w:pPr>
              <w:pStyle w:val="TableParagraph"/>
              <w:spacing w:line="263" w:lineRule="exact"/>
              <w:ind w:left="163"/>
              <w:rPr>
                <w:sz w:val="24"/>
              </w:rPr>
            </w:pPr>
            <w:r>
              <w:rPr>
                <w:sz w:val="24"/>
              </w:rPr>
              <w:t>деятельность</w:t>
            </w:r>
            <w:r>
              <w:rPr>
                <w:spacing w:val="-3"/>
                <w:sz w:val="24"/>
              </w:rPr>
              <w:t xml:space="preserve"> </w:t>
            </w:r>
            <w:r>
              <w:rPr>
                <w:sz w:val="24"/>
              </w:rPr>
              <w:t>и</w:t>
            </w:r>
            <w:r>
              <w:rPr>
                <w:spacing w:val="-1"/>
                <w:sz w:val="24"/>
              </w:rPr>
              <w:t xml:space="preserve"> </w:t>
            </w:r>
            <w:r>
              <w:rPr>
                <w:spacing w:val="-2"/>
                <w:sz w:val="24"/>
              </w:rPr>
              <w:t>другое)</w:t>
            </w:r>
          </w:p>
        </w:tc>
        <w:tc>
          <w:tcPr>
            <w:tcW w:w="1904" w:type="dxa"/>
          </w:tcPr>
          <w:p w:rsidR="0044132F" w:rsidRDefault="004F5E07">
            <w:pPr>
              <w:pStyle w:val="TableParagraph"/>
              <w:spacing w:before="131"/>
              <w:ind w:left="10" w:right="6"/>
              <w:jc w:val="center"/>
              <w:rPr>
                <w:sz w:val="24"/>
              </w:rPr>
            </w:pPr>
            <w:r>
              <w:rPr>
                <w:spacing w:val="-2"/>
                <w:sz w:val="24"/>
              </w:rPr>
              <w:t>13.00-14.30</w:t>
            </w:r>
          </w:p>
        </w:tc>
        <w:tc>
          <w:tcPr>
            <w:tcW w:w="1752" w:type="dxa"/>
          </w:tcPr>
          <w:p w:rsidR="0044132F" w:rsidRDefault="004F5E07">
            <w:pPr>
              <w:pStyle w:val="TableParagraph"/>
              <w:spacing w:before="131"/>
              <w:ind w:left="10" w:right="2"/>
              <w:jc w:val="center"/>
              <w:rPr>
                <w:sz w:val="24"/>
              </w:rPr>
            </w:pPr>
            <w:r>
              <w:rPr>
                <w:spacing w:val="-10"/>
                <w:sz w:val="24"/>
              </w:rPr>
              <w:t>-</w:t>
            </w:r>
          </w:p>
        </w:tc>
      </w:tr>
      <w:tr w:rsidR="0044132F">
        <w:trPr>
          <w:trHeight w:val="669"/>
        </w:trPr>
        <w:tc>
          <w:tcPr>
            <w:tcW w:w="6202" w:type="dxa"/>
          </w:tcPr>
          <w:p w:rsidR="0044132F" w:rsidRDefault="004F5E07">
            <w:pPr>
              <w:pStyle w:val="TableParagraph"/>
              <w:spacing w:before="191"/>
              <w:ind w:left="163"/>
              <w:rPr>
                <w:sz w:val="24"/>
              </w:rPr>
            </w:pPr>
            <w:r>
              <w:rPr>
                <w:sz w:val="24"/>
              </w:rPr>
              <w:t>Занятие</w:t>
            </w:r>
            <w:r>
              <w:rPr>
                <w:spacing w:val="-2"/>
                <w:sz w:val="24"/>
              </w:rPr>
              <w:t xml:space="preserve"> </w:t>
            </w:r>
            <w:r>
              <w:rPr>
                <w:sz w:val="24"/>
              </w:rPr>
              <w:t>1</w:t>
            </w:r>
            <w:r>
              <w:rPr>
                <w:spacing w:val="-1"/>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 по</w:t>
            </w:r>
            <w:r>
              <w:rPr>
                <w:spacing w:val="-1"/>
                <w:sz w:val="24"/>
              </w:rPr>
              <w:t xml:space="preserve"> </w:t>
            </w:r>
            <w:r>
              <w:rPr>
                <w:spacing w:val="-2"/>
                <w:sz w:val="24"/>
              </w:rPr>
              <w:t>подгруппам)</w:t>
            </w:r>
          </w:p>
        </w:tc>
        <w:tc>
          <w:tcPr>
            <w:tcW w:w="1904" w:type="dxa"/>
          </w:tcPr>
          <w:p w:rsidR="0044132F" w:rsidRDefault="004F5E07">
            <w:pPr>
              <w:pStyle w:val="TableParagraph"/>
              <w:spacing w:line="267" w:lineRule="exact"/>
              <w:ind w:left="370"/>
              <w:rPr>
                <w:sz w:val="24"/>
              </w:rPr>
            </w:pPr>
            <w:r>
              <w:rPr>
                <w:spacing w:val="-2"/>
                <w:sz w:val="24"/>
              </w:rPr>
              <w:t>13.00-13.10</w:t>
            </w:r>
          </w:p>
          <w:p w:rsidR="0044132F" w:rsidRDefault="004F5E07">
            <w:pPr>
              <w:pStyle w:val="TableParagraph"/>
              <w:spacing w:before="120" w:line="263" w:lineRule="exact"/>
              <w:ind w:left="370"/>
              <w:rPr>
                <w:sz w:val="24"/>
              </w:rPr>
            </w:pPr>
            <w:r>
              <w:rPr>
                <w:spacing w:val="-2"/>
                <w:sz w:val="24"/>
              </w:rPr>
              <w:t>13.20-13.30</w:t>
            </w:r>
          </w:p>
        </w:tc>
        <w:tc>
          <w:tcPr>
            <w:tcW w:w="1752" w:type="dxa"/>
          </w:tcPr>
          <w:p w:rsidR="0044132F" w:rsidRDefault="004F5E07">
            <w:pPr>
              <w:pStyle w:val="TableParagraph"/>
              <w:spacing w:before="191"/>
              <w:ind w:left="10" w:right="2"/>
              <w:jc w:val="center"/>
              <w:rPr>
                <w:sz w:val="24"/>
              </w:rPr>
            </w:pPr>
            <w:r>
              <w:rPr>
                <w:spacing w:val="-10"/>
                <w:sz w:val="24"/>
              </w:rPr>
              <w:t>-</w:t>
            </w:r>
          </w:p>
        </w:tc>
      </w:tr>
      <w:tr w:rsidR="0044132F">
        <w:trPr>
          <w:trHeight w:val="674"/>
        </w:trPr>
        <w:tc>
          <w:tcPr>
            <w:tcW w:w="6202" w:type="dxa"/>
          </w:tcPr>
          <w:p w:rsidR="0044132F" w:rsidRDefault="004F5E07">
            <w:pPr>
              <w:pStyle w:val="TableParagraph"/>
              <w:spacing w:before="191"/>
              <w:ind w:left="163"/>
              <w:rPr>
                <w:sz w:val="24"/>
              </w:rPr>
            </w:pPr>
            <w:r>
              <w:rPr>
                <w:sz w:val="24"/>
              </w:rPr>
              <w:t>Занятие</w:t>
            </w:r>
            <w:r>
              <w:rPr>
                <w:spacing w:val="-2"/>
                <w:sz w:val="24"/>
              </w:rPr>
              <w:t xml:space="preserve"> </w:t>
            </w:r>
            <w:r>
              <w:rPr>
                <w:sz w:val="24"/>
              </w:rPr>
              <w:t>2</w:t>
            </w:r>
            <w:r>
              <w:rPr>
                <w:spacing w:val="-1"/>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 по</w:t>
            </w:r>
            <w:r>
              <w:rPr>
                <w:spacing w:val="-1"/>
                <w:sz w:val="24"/>
              </w:rPr>
              <w:t xml:space="preserve"> </w:t>
            </w:r>
            <w:r>
              <w:rPr>
                <w:spacing w:val="-2"/>
                <w:sz w:val="24"/>
              </w:rPr>
              <w:t>подгруппам)</w:t>
            </w:r>
          </w:p>
        </w:tc>
        <w:tc>
          <w:tcPr>
            <w:tcW w:w="1904" w:type="dxa"/>
          </w:tcPr>
          <w:p w:rsidR="0044132F" w:rsidRDefault="004F5E07">
            <w:pPr>
              <w:pStyle w:val="TableParagraph"/>
              <w:spacing w:line="271" w:lineRule="exact"/>
              <w:ind w:left="370"/>
              <w:rPr>
                <w:sz w:val="24"/>
              </w:rPr>
            </w:pPr>
            <w:r>
              <w:rPr>
                <w:spacing w:val="-2"/>
                <w:sz w:val="24"/>
              </w:rPr>
              <w:t>13.50-14.00</w:t>
            </w:r>
          </w:p>
          <w:p w:rsidR="0044132F" w:rsidRDefault="004F5E07">
            <w:pPr>
              <w:pStyle w:val="TableParagraph"/>
              <w:spacing w:before="120" w:line="263" w:lineRule="exact"/>
              <w:ind w:left="370"/>
              <w:rPr>
                <w:sz w:val="24"/>
              </w:rPr>
            </w:pPr>
            <w:r>
              <w:rPr>
                <w:spacing w:val="-2"/>
                <w:sz w:val="24"/>
              </w:rPr>
              <w:t>14.10-14.20</w:t>
            </w:r>
          </w:p>
        </w:tc>
        <w:tc>
          <w:tcPr>
            <w:tcW w:w="1752" w:type="dxa"/>
          </w:tcPr>
          <w:p w:rsidR="0044132F" w:rsidRDefault="004F5E07">
            <w:pPr>
              <w:pStyle w:val="TableParagraph"/>
              <w:spacing w:before="191"/>
              <w:ind w:left="10" w:right="2"/>
              <w:jc w:val="center"/>
              <w:rPr>
                <w:sz w:val="24"/>
              </w:rPr>
            </w:pPr>
            <w:r>
              <w:rPr>
                <w:spacing w:val="-10"/>
                <w:sz w:val="24"/>
              </w:rPr>
              <w:t>-</w:t>
            </w:r>
          </w:p>
        </w:tc>
      </w:tr>
      <w:tr w:rsidR="0044132F">
        <w:trPr>
          <w:trHeight w:val="273"/>
        </w:trPr>
        <w:tc>
          <w:tcPr>
            <w:tcW w:w="6202" w:type="dxa"/>
          </w:tcPr>
          <w:p w:rsidR="0044132F" w:rsidRDefault="004F5E07">
            <w:pPr>
              <w:pStyle w:val="TableParagraph"/>
              <w:spacing w:line="254" w:lineRule="exact"/>
              <w:ind w:left="163"/>
              <w:rPr>
                <w:sz w:val="24"/>
              </w:rPr>
            </w:pPr>
            <w:r>
              <w:rPr>
                <w:sz w:val="24"/>
              </w:rPr>
              <w:t>Подготовка</w:t>
            </w:r>
            <w:r>
              <w:rPr>
                <w:spacing w:val="-5"/>
                <w:sz w:val="24"/>
              </w:rPr>
              <w:t xml:space="preserve"> </w:t>
            </w:r>
            <w:r>
              <w:rPr>
                <w:sz w:val="24"/>
              </w:rPr>
              <w:t>ко</w:t>
            </w:r>
            <w:r>
              <w:rPr>
                <w:spacing w:val="-4"/>
                <w:sz w:val="24"/>
              </w:rPr>
              <w:t xml:space="preserve"> </w:t>
            </w:r>
            <w:r>
              <w:rPr>
                <w:sz w:val="24"/>
              </w:rPr>
              <w:t>сну,</w:t>
            </w:r>
            <w:r>
              <w:rPr>
                <w:spacing w:val="-4"/>
                <w:sz w:val="24"/>
              </w:rPr>
              <w:t xml:space="preserve"> </w:t>
            </w:r>
            <w:r>
              <w:rPr>
                <w:sz w:val="24"/>
              </w:rPr>
              <w:t>второй</w:t>
            </w:r>
            <w:r>
              <w:rPr>
                <w:spacing w:val="-4"/>
                <w:sz w:val="24"/>
              </w:rPr>
              <w:t xml:space="preserve"> </w:t>
            </w:r>
            <w:r>
              <w:rPr>
                <w:spacing w:val="-5"/>
                <w:sz w:val="24"/>
              </w:rPr>
              <w:t>сон</w:t>
            </w:r>
          </w:p>
        </w:tc>
        <w:tc>
          <w:tcPr>
            <w:tcW w:w="1904" w:type="dxa"/>
          </w:tcPr>
          <w:p w:rsidR="0044132F" w:rsidRDefault="004F5E07">
            <w:pPr>
              <w:pStyle w:val="TableParagraph"/>
              <w:spacing w:line="254" w:lineRule="exact"/>
              <w:ind w:left="10" w:right="6"/>
              <w:jc w:val="center"/>
              <w:rPr>
                <w:sz w:val="24"/>
              </w:rPr>
            </w:pPr>
            <w:r>
              <w:rPr>
                <w:spacing w:val="-2"/>
                <w:sz w:val="24"/>
              </w:rPr>
              <w:t>14.30-16.00</w:t>
            </w:r>
          </w:p>
        </w:tc>
        <w:tc>
          <w:tcPr>
            <w:tcW w:w="1752" w:type="dxa"/>
          </w:tcPr>
          <w:p w:rsidR="0044132F" w:rsidRDefault="004F5E07">
            <w:pPr>
              <w:pStyle w:val="TableParagraph"/>
              <w:spacing w:line="254" w:lineRule="exact"/>
              <w:ind w:left="10" w:right="2"/>
              <w:jc w:val="center"/>
              <w:rPr>
                <w:sz w:val="24"/>
              </w:rPr>
            </w:pPr>
            <w:r>
              <w:rPr>
                <w:spacing w:val="-10"/>
                <w:sz w:val="24"/>
              </w:rPr>
              <w:t>-</w:t>
            </w:r>
          </w:p>
        </w:tc>
      </w:tr>
      <w:tr w:rsidR="0044132F">
        <w:trPr>
          <w:trHeight w:val="278"/>
        </w:trPr>
        <w:tc>
          <w:tcPr>
            <w:tcW w:w="6202" w:type="dxa"/>
          </w:tcPr>
          <w:p w:rsidR="0044132F" w:rsidRDefault="004F5E07">
            <w:pPr>
              <w:pStyle w:val="TableParagraph"/>
              <w:spacing w:line="258" w:lineRule="exact"/>
              <w:ind w:left="163"/>
              <w:rPr>
                <w:sz w:val="24"/>
              </w:rPr>
            </w:pPr>
            <w:r>
              <w:rPr>
                <w:sz w:val="24"/>
              </w:rPr>
              <w:t>Подготовка</w:t>
            </w:r>
            <w:r>
              <w:rPr>
                <w:spacing w:val="-3"/>
                <w:sz w:val="24"/>
              </w:rPr>
              <w:t xml:space="preserve"> </w:t>
            </w:r>
            <w:r>
              <w:rPr>
                <w:sz w:val="24"/>
              </w:rPr>
              <w:t>ко</w:t>
            </w:r>
            <w:r>
              <w:rPr>
                <w:spacing w:val="-3"/>
                <w:sz w:val="24"/>
              </w:rPr>
              <w:t xml:space="preserve"> </w:t>
            </w:r>
            <w:r>
              <w:rPr>
                <w:sz w:val="24"/>
              </w:rPr>
              <w:t>сну,</w:t>
            </w:r>
            <w:r>
              <w:rPr>
                <w:spacing w:val="-2"/>
                <w:sz w:val="24"/>
              </w:rPr>
              <w:t xml:space="preserve"> </w:t>
            </w:r>
            <w:r>
              <w:rPr>
                <w:sz w:val="24"/>
              </w:rPr>
              <w:t>сон,</w:t>
            </w:r>
            <w:r>
              <w:rPr>
                <w:spacing w:val="-3"/>
                <w:sz w:val="24"/>
              </w:rPr>
              <w:t xml:space="preserve"> </w:t>
            </w:r>
            <w:r>
              <w:rPr>
                <w:sz w:val="24"/>
              </w:rPr>
              <w:t>постепенный</w:t>
            </w:r>
            <w:r>
              <w:rPr>
                <w:spacing w:val="-3"/>
                <w:sz w:val="24"/>
              </w:rPr>
              <w:t xml:space="preserve"> </w:t>
            </w:r>
            <w:r>
              <w:rPr>
                <w:spacing w:val="-2"/>
                <w:sz w:val="24"/>
              </w:rPr>
              <w:t>подъем</w:t>
            </w:r>
          </w:p>
        </w:tc>
        <w:tc>
          <w:tcPr>
            <w:tcW w:w="1904" w:type="dxa"/>
          </w:tcPr>
          <w:p w:rsidR="0044132F" w:rsidRDefault="004F5E07">
            <w:pPr>
              <w:pStyle w:val="TableParagraph"/>
              <w:spacing w:line="258" w:lineRule="exact"/>
              <w:ind w:left="10" w:right="3"/>
              <w:jc w:val="center"/>
              <w:rPr>
                <w:sz w:val="24"/>
              </w:rPr>
            </w:pPr>
            <w:r>
              <w:rPr>
                <w:spacing w:val="-10"/>
                <w:sz w:val="24"/>
              </w:rPr>
              <w:t>-</w:t>
            </w:r>
          </w:p>
        </w:tc>
        <w:tc>
          <w:tcPr>
            <w:tcW w:w="1752" w:type="dxa"/>
          </w:tcPr>
          <w:p w:rsidR="0044132F" w:rsidRDefault="004F5E07">
            <w:pPr>
              <w:pStyle w:val="TableParagraph"/>
              <w:spacing w:line="258" w:lineRule="exact"/>
              <w:ind w:left="8" w:right="3"/>
              <w:jc w:val="center"/>
              <w:rPr>
                <w:sz w:val="24"/>
              </w:rPr>
            </w:pPr>
            <w:r>
              <w:rPr>
                <w:spacing w:val="-2"/>
                <w:sz w:val="24"/>
              </w:rPr>
              <w:t>12.30-15.30</w:t>
            </w:r>
          </w:p>
        </w:tc>
      </w:tr>
      <w:tr w:rsidR="0044132F">
        <w:trPr>
          <w:trHeight w:val="550"/>
        </w:trPr>
        <w:tc>
          <w:tcPr>
            <w:tcW w:w="6202" w:type="dxa"/>
          </w:tcPr>
          <w:p w:rsidR="0044132F" w:rsidRDefault="004F5E07">
            <w:pPr>
              <w:pStyle w:val="TableParagraph"/>
              <w:spacing w:line="267" w:lineRule="exact"/>
              <w:ind w:left="163"/>
              <w:rPr>
                <w:sz w:val="24"/>
              </w:rPr>
            </w:pPr>
            <w:r>
              <w:rPr>
                <w:sz w:val="24"/>
              </w:rPr>
              <w:t>Постепенный</w:t>
            </w:r>
            <w:r>
              <w:rPr>
                <w:spacing w:val="-7"/>
                <w:sz w:val="24"/>
              </w:rPr>
              <w:t xml:space="preserve"> </w:t>
            </w:r>
            <w:r>
              <w:rPr>
                <w:sz w:val="24"/>
              </w:rPr>
              <w:t>подъем,</w:t>
            </w:r>
            <w:r>
              <w:rPr>
                <w:spacing w:val="-3"/>
                <w:sz w:val="24"/>
              </w:rPr>
              <w:t xml:space="preserve"> </w:t>
            </w:r>
            <w:r>
              <w:rPr>
                <w:sz w:val="24"/>
              </w:rPr>
              <w:t>оздоровительные</w:t>
            </w:r>
            <w:r>
              <w:rPr>
                <w:spacing w:val="-3"/>
                <w:sz w:val="24"/>
              </w:rPr>
              <w:t xml:space="preserve"> </w:t>
            </w:r>
            <w:r>
              <w:rPr>
                <w:sz w:val="24"/>
              </w:rPr>
              <w:t>и</w:t>
            </w:r>
            <w:r>
              <w:rPr>
                <w:spacing w:val="-4"/>
                <w:sz w:val="24"/>
              </w:rPr>
              <w:t xml:space="preserve"> </w:t>
            </w:r>
            <w:r>
              <w:rPr>
                <w:spacing w:val="-2"/>
                <w:sz w:val="24"/>
              </w:rPr>
              <w:t>гигиенические</w:t>
            </w:r>
          </w:p>
          <w:p w:rsidR="0044132F" w:rsidRDefault="004F5E07">
            <w:pPr>
              <w:pStyle w:val="TableParagraph"/>
              <w:spacing w:line="263" w:lineRule="exact"/>
              <w:ind w:left="163"/>
              <w:rPr>
                <w:sz w:val="24"/>
              </w:rPr>
            </w:pPr>
            <w:r>
              <w:rPr>
                <w:sz w:val="24"/>
              </w:rPr>
              <w:t>процедуры,</w:t>
            </w:r>
            <w:r>
              <w:rPr>
                <w:spacing w:val="-9"/>
                <w:sz w:val="24"/>
              </w:rPr>
              <w:t xml:space="preserve"> </w:t>
            </w:r>
            <w:r>
              <w:rPr>
                <w:spacing w:val="-2"/>
                <w:sz w:val="24"/>
              </w:rPr>
              <w:t>полдник</w:t>
            </w:r>
          </w:p>
        </w:tc>
        <w:tc>
          <w:tcPr>
            <w:tcW w:w="1904" w:type="dxa"/>
          </w:tcPr>
          <w:p w:rsidR="0044132F" w:rsidRDefault="004F5E07">
            <w:pPr>
              <w:pStyle w:val="TableParagraph"/>
              <w:spacing w:before="135"/>
              <w:ind w:left="10" w:right="6"/>
              <w:jc w:val="center"/>
              <w:rPr>
                <w:sz w:val="24"/>
              </w:rPr>
            </w:pPr>
            <w:r>
              <w:rPr>
                <w:spacing w:val="-2"/>
                <w:sz w:val="24"/>
              </w:rPr>
              <w:t>16.00-16.30</w:t>
            </w:r>
          </w:p>
        </w:tc>
        <w:tc>
          <w:tcPr>
            <w:tcW w:w="1752" w:type="dxa"/>
          </w:tcPr>
          <w:p w:rsidR="0044132F" w:rsidRDefault="004F5E07">
            <w:pPr>
              <w:pStyle w:val="TableParagraph"/>
              <w:spacing w:before="75"/>
              <w:ind w:left="10" w:right="2"/>
              <w:jc w:val="center"/>
              <w:rPr>
                <w:sz w:val="24"/>
              </w:rPr>
            </w:pPr>
            <w:r>
              <w:rPr>
                <w:spacing w:val="-10"/>
                <w:sz w:val="24"/>
              </w:rPr>
              <w:t>-</w:t>
            </w:r>
          </w:p>
        </w:tc>
      </w:tr>
      <w:tr w:rsidR="0044132F">
        <w:trPr>
          <w:trHeight w:val="281"/>
        </w:trPr>
        <w:tc>
          <w:tcPr>
            <w:tcW w:w="6202" w:type="dxa"/>
          </w:tcPr>
          <w:p w:rsidR="0044132F" w:rsidRDefault="004F5E07">
            <w:pPr>
              <w:pStyle w:val="TableParagraph"/>
              <w:spacing w:line="262" w:lineRule="exact"/>
              <w:ind w:left="163"/>
              <w:rPr>
                <w:sz w:val="24"/>
              </w:rPr>
            </w:pPr>
            <w:r>
              <w:rPr>
                <w:spacing w:val="-2"/>
                <w:sz w:val="24"/>
              </w:rPr>
              <w:t>Полдник</w:t>
            </w:r>
          </w:p>
        </w:tc>
        <w:tc>
          <w:tcPr>
            <w:tcW w:w="1904" w:type="dxa"/>
          </w:tcPr>
          <w:p w:rsidR="0044132F" w:rsidRDefault="004F5E07">
            <w:pPr>
              <w:pStyle w:val="TableParagraph"/>
              <w:spacing w:line="219" w:lineRule="exact"/>
              <w:ind w:left="10" w:right="3"/>
              <w:jc w:val="center"/>
              <w:rPr>
                <w:sz w:val="24"/>
              </w:rPr>
            </w:pPr>
            <w:r>
              <w:rPr>
                <w:spacing w:val="-10"/>
                <w:sz w:val="24"/>
              </w:rPr>
              <w:t>-</w:t>
            </w:r>
          </w:p>
        </w:tc>
        <w:tc>
          <w:tcPr>
            <w:tcW w:w="1752" w:type="dxa"/>
          </w:tcPr>
          <w:p w:rsidR="0044132F" w:rsidRDefault="004F5E07">
            <w:pPr>
              <w:pStyle w:val="TableParagraph"/>
              <w:spacing w:before="3" w:line="259" w:lineRule="exact"/>
              <w:ind w:left="8" w:right="3"/>
              <w:jc w:val="center"/>
              <w:rPr>
                <w:sz w:val="24"/>
              </w:rPr>
            </w:pPr>
            <w:r>
              <w:rPr>
                <w:spacing w:val="-2"/>
                <w:sz w:val="24"/>
              </w:rPr>
              <w:t>15.30-16.00</w:t>
            </w:r>
          </w:p>
        </w:tc>
      </w:tr>
      <w:tr w:rsidR="0044132F">
        <w:trPr>
          <w:trHeight w:val="554"/>
        </w:trPr>
        <w:tc>
          <w:tcPr>
            <w:tcW w:w="6202" w:type="dxa"/>
          </w:tcPr>
          <w:p w:rsidR="0044132F" w:rsidRDefault="004F5E07">
            <w:pPr>
              <w:pStyle w:val="TableParagraph"/>
              <w:spacing w:line="267" w:lineRule="exact"/>
              <w:ind w:left="163"/>
              <w:rPr>
                <w:sz w:val="24"/>
              </w:rPr>
            </w:pPr>
            <w:r>
              <w:rPr>
                <w:sz w:val="24"/>
              </w:rPr>
              <w:t>Активное</w:t>
            </w:r>
            <w:r>
              <w:rPr>
                <w:spacing w:val="-3"/>
                <w:sz w:val="24"/>
              </w:rPr>
              <w:t xml:space="preserve"> </w:t>
            </w:r>
            <w:r>
              <w:rPr>
                <w:sz w:val="24"/>
              </w:rPr>
              <w:t>бодрствование</w:t>
            </w:r>
            <w:r>
              <w:rPr>
                <w:spacing w:val="-2"/>
                <w:sz w:val="24"/>
              </w:rPr>
              <w:t xml:space="preserve"> </w:t>
            </w:r>
            <w:r>
              <w:rPr>
                <w:sz w:val="24"/>
              </w:rPr>
              <w:t>детей</w:t>
            </w:r>
            <w:r>
              <w:rPr>
                <w:spacing w:val="-4"/>
                <w:sz w:val="24"/>
              </w:rPr>
              <w:t xml:space="preserve"> </w:t>
            </w:r>
            <w:r>
              <w:rPr>
                <w:sz w:val="24"/>
              </w:rPr>
              <w:t>(игры,</w:t>
            </w:r>
            <w:r>
              <w:rPr>
                <w:spacing w:val="-2"/>
                <w:sz w:val="24"/>
              </w:rPr>
              <w:t xml:space="preserve"> предметная</w:t>
            </w:r>
          </w:p>
          <w:p w:rsidR="0044132F" w:rsidRDefault="004F5E07">
            <w:pPr>
              <w:pStyle w:val="TableParagraph"/>
              <w:spacing w:line="267" w:lineRule="exact"/>
              <w:ind w:left="163"/>
              <w:rPr>
                <w:sz w:val="24"/>
              </w:rPr>
            </w:pPr>
            <w:r>
              <w:rPr>
                <w:sz w:val="24"/>
              </w:rPr>
              <w:t>деятельность</w:t>
            </w:r>
            <w:r>
              <w:rPr>
                <w:spacing w:val="-3"/>
                <w:sz w:val="24"/>
              </w:rPr>
              <w:t xml:space="preserve"> </w:t>
            </w:r>
            <w:r>
              <w:rPr>
                <w:sz w:val="24"/>
              </w:rPr>
              <w:t>и</w:t>
            </w:r>
            <w:r>
              <w:rPr>
                <w:spacing w:val="-1"/>
                <w:sz w:val="24"/>
              </w:rPr>
              <w:t xml:space="preserve"> </w:t>
            </w:r>
            <w:r>
              <w:rPr>
                <w:spacing w:val="-2"/>
                <w:sz w:val="24"/>
              </w:rPr>
              <w:t>другое)</w:t>
            </w:r>
          </w:p>
        </w:tc>
        <w:tc>
          <w:tcPr>
            <w:tcW w:w="1904" w:type="dxa"/>
          </w:tcPr>
          <w:p w:rsidR="0044132F" w:rsidRDefault="004F5E07">
            <w:pPr>
              <w:pStyle w:val="TableParagraph"/>
              <w:spacing w:before="75"/>
              <w:ind w:left="10" w:right="3"/>
              <w:jc w:val="center"/>
              <w:rPr>
                <w:sz w:val="24"/>
              </w:rPr>
            </w:pPr>
            <w:r>
              <w:rPr>
                <w:spacing w:val="-10"/>
                <w:sz w:val="24"/>
              </w:rPr>
              <w:t>-</w:t>
            </w:r>
          </w:p>
        </w:tc>
        <w:tc>
          <w:tcPr>
            <w:tcW w:w="1752" w:type="dxa"/>
          </w:tcPr>
          <w:p w:rsidR="0044132F" w:rsidRDefault="004F5E07">
            <w:pPr>
              <w:pStyle w:val="TableParagraph"/>
              <w:spacing w:before="135"/>
              <w:ind w:left="8" w:right="3"/>
              <w:jc w:val="center"/>
              <w:rPr>
                <w:sz w:val="24"/>
              </w:rPr>
            </w:pPr>
            <w:r>
              <w:rPr>
                <w:spacing w:val="-2"/>
                <w:sz w:val="24"/>
              </w:rPr>
              <w:t>16.00-17.00</w:t>
            </w:r>
          </w:p>
        </w:tc>
      </w:tr>
    </w:tbl>
    <w:p w:rsidR="0044132F" w:rsidRDefault="004F5E07">
      <w:pPr>
        <w:pStyle w:val="a3"/>
        <w:rPr>
          <w:b/>
          <w:sz w:val="16"/>
        </w:rPr>
      </w:pPr>
      <w:r>
        <w:rPr>
          <w:noProof/>
          <w:lang w:eastAsia="ru-RU"/>
        </w:rPr>
        <mc:AlternateContent>
          <mc:Choice Requires="wps">
            <w:drawing>
              <wp:anchor distT="0" distB="0" distL="0" distR="0" simplePos="0" relativeHeight="487604224" behindDoc="1" locked="0" layoutInCell="1" allowOverlap="1">
                <wp:simplePos x="0" y="0"/>
                <wp:positionH relativeFrom="page">
                  <wp:posOffset>719137</wp:posOffset>
                </wp:positionH>
                <wp:positionV relativeFrom="paragraph">
                  <wp:posOffset>132651</wp:posOffset>
                </wp:positionV>
                <wp:extent cx="1829435" cy="508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5080"/>
                        </a:xfrm>
                        <a:custGeom>
                          <a:avLst/>
                          <a:gdLst/>
                          <a:ahLst/>
                          <a:cxnLst/>
                          <a:rect l="l" t="t" r="r" b="b"/>
                          <a:pathLst>
                            <a:path w="1829435" h="5080">
                              <a:moveTo>
                                <a:pt x="1829435" y="0"/>
                              </a:moveTo>
                              <a:lnTo>
                                <a:pt x="0" y="0"/>
                              </a:lnTo>
                              <a:lnTo>
                                <a:pt x="0" y="5080"/>
                              </a:lnTo>
                              <a:lnTo>
                                <a:pt x="1829435" y="508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71887A" id="Graphic 94" o:spid="_x0000_s1026" style="position:absolute;margin-left:56.6pt;margin-top:10.45pt;width:144.05pt;height:.4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" path="m1829435,l,,,5080r1829435,l1829435,xe" fillcolor="black" stroked="f">
                <v:path arrowok="t"/>
                <w10:wrap type="topAndBottom" anchorx="page"/>
              </v:shape>
            </w:pict>
          </mc:Fallback>
        </mc:AlternateContent>
      </w:r>
    </w:p>
    <w:p w:rsidR="0044132F" w:rsidRDefault="004F5E07">
      <w:pPr>
        <w:spacing w:before="88"/>
        <w:ind w:right="282"/>
        <w:jc w:val="center"/>
        <w:rPr>
          <w:sz w:val="18"/>
        </w:rPr>
      </w:pPr>
      <w:r>
        <w:rPr>
          <w:sz w:val="18"/>
          <w:vertAlign w:val="superscript"/>
        </w:rPr>
        <w:t>6</w:t>
      </w:r>
      <w:r>
        <w:rPr>
          <w:spacing w:val="-9"/>
          <w:sz w:val="18"/>
        </w:rPr>
        <w:t xml:space="preserve"> </w:t>
      </w:r>
      <w:r>
        <w:rPr>
          <w:sz w:val="18"/>
        </w:rPr>
        <w:t>Пункт</w:t>
      </w:r>
      <w:r>
        <w:rPr>
          <w:spacing w:val="-6"/>
          <w:sz w:val="18"/>
        </w:rPr>
        <w:t xml:space="preserve"> </w:t>
      </w:r>
      <w:r>
        <w:rPr>
          <w:sz w:val="18"/>
        </w:rPr>
        <w:t>8.1.2.1.СанПиН</w:t>
      </w:r>
      <w:r>
        <w:rPr>
          <w:spacing w:val="-6"/>
          <w:sz w:val="18"/>
        </w:rPr>
        <w:t xml:space="preserve"> </w:t>
      </w:r>
      <w:r>
        <w:rPr>
          <w:sz w:val="18"/>
        </w:rPr>
        <w:t>2.3/2.4.3590-</w:t>
      </w:r>
      <w:r>
        <w:rPr>
          <w:spacing w:val="-5"/>
          <w:sz w:val="18"/>
        </w:rPr>
        <w:t>20</w:t>
      </w:r>
    </w:p>
    <w:p w:rsidR="0044132F" w:rsidRDefault="0044132F">
      <w:pPr>
        <w:jc w:val="center"/>
        <w:rPr>
          <w:sz w:val="18"/>
        </w:rPr>
        <w:sectPr w:rsidR="0044132F">
          <w:pgSz w:w="11910" w:h="16840"/>
          <w:pgMar w:top="1660" w:right="460" w:bottom="1240" w:left="740" w:header="0" w:footer="956" w:gutter="0"/>
          <w:cols w:space="720"/>
        </w:sectPr>
      </w:pPr>
    </w:p>
    <w:p w:rsidR="0044132F" w:rsidRDefault="0044132F">
      <w:pPr>
        <w:pStyle w:val="a3"/>
        <w:spacing w:before="1"/>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2"/>
        <w:gridCol w:w="1904"/>
        <w:gridCol w:w="1752"/>
      </w:tblGrid>
      <w:tr w:rsidR="0044132F">
        <w:trPr>
          <w:trHeight w:val="681"/>
        </w:trPr>
        <w:tc>
          <w:tcPr>
            <w:tcW w:w="6202" w:type="dxa"/>
          </w:tcPr>
          <w:p w:rsidR="0044132F" w:rsidRDefault="004F5E07">
            <w:pPr>
              <w:pStyle w:val="TableParagraph"/>
              <w:spacing w:before="194"/>
              <w:ind w:left="163"/>
              <w:rPr>
                <w:sz w:val="24"/>
              </w:rPr>
            </w:pPr>
            <w:r>
              <w:rPr>
                <w:sz w:val="24"/>
              </w:rPr>
              <w:t>Занятия</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 по</w:t>
            </w:r>
            <w:r>
              <w:rPr>
                <w:spacing w:val="-1"/>
                <w:sz w:val="24"/>
              </w:rPr>
              <w:t xml:space="preserve"> </w:t>
            </w:r>
            <w:r>
              <w:rPr>
                <w:spacing w:val="-2"/>
                <w:sz w:val="24"/>
              </w:rPr>
              <w:t>подгруппам</w:t>
            </w:r>
          </w:p>
        </w:tc>
        <w:tc>
          <w:tcPr>
            <w:tcW w:w="1904" w:type="dxa"/>
          </w:tcPr>
          <w:p w:rsidR="0044132F" w:rsidRDefault="004F5E07">
            <w:pPr>
              <w:pStyle w:val="TableParagraph"/>
              <w:spacing w:before="143"/>
              <w:ind w:left="10" w:right="3"/>
              <w:jc w:val="center"/>
              <w:rPr>
                <w:sz w:val="24"/>
              </w:rPr>
            </w:pPr>
            <w:r>
              <w:rPr>
                <w:spacing w:val="-10"/>
                <w:sz w:val="24"/>
              </w:rPr>
              <w:t>-</w:t>
            </w:r>
          </w:p>
        </w:tc>
        <w:tc>
          <w:tcPr>
            <w:tcW w:w="1752" w:type="dxa"/>
          </w:tcPr>
          <w:p w:rsidR="0044132F" w:rsidRDefault="004F5E07">
            <w:pPr>
              <w:pStyle w:val="TableParagraph"/>
              <w:spacing w:before="3"/>
              <w:ind w:left="295"/>
              <w:rPr>
                <w:sz w:val="24"/>
              </w:rPr>
            </w:pPr>
            <w:r>
              <w:rPr>
                <w:spacing w:val="-2"/>
                <w:sz w:val="24"/>
              </w:rPr>
              <w:t>16.00-16.10</w:t>
            </w:r>
          </w:p>
          <w:p w:rsidR="0044132F" w:rsidRDefault="004F5E07">
            <w:pPr>
              <w:pStyle w:val="TableParagraph"/>
              <w:spacing w:before="124" w:line="259" w:lineRule="exact"/>
              <w:ind w:left="295"/>
              <w:rPr>
                <w:sz w:val="24"/>
              </w:rPr>
            </w:pPr>
            <w:r>
              <w:rPr>
                <w:spacing w:val="-2"/>
                <w:sz w:val="24"/>
              </w:rPr>
              <w:t>16.20-16.30</w:t>
            </w:r>
          </w:p>
        </w:tc>
      </w:tr>
      <w:tr w:rsidR="0044132F">
        <w:trPr>
          <w:trHeight w:val="549"/>
        </w:trPr>
        <w:tc>
          <w:tcPr>
            <w:tcW w:w="6202" w:type="dxa"/>
          </w:tcPr>
          <w:p w:rsidR="0044132F" w:rsidRDefault="004F5E07">
            <w:pPr>
              <w:pStyle w:val="TableParagraph"/>
              <w:spacing w:line="267"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прогулке,</w:t>
            </w:r>
            <w:r>
              <w:rPr>
                <w:spacing w:val="-4"/>
                <w:sz w:val="24"/>
              </w:rPr>
              <w:t xml:space="preserve"> </w:t>
            </w:r>
            <w:r>
              <w:rPr>
                <w:sz w:val="24"/>
              </w:rPr>
              <w:t>прогулка,</w:t>
            </w:r>
            <w:r>
              <w:rPr>
                <w:spacing w:val="-4"/>
                <w:sz w:val="24"/>
              </w:rPr>
              <w:t xml:space="preserve"> </w:t>
            </w:r>
            <w:r>
              <w:rPr>
                <w:sz w:val="24"/>
              </w:rPr>
              <w:t>возвращение</w:t>
            </w:r>
            <w:r>
              <w:rPr>
                <w:spacing w:val="-2"/>
                <w:sz w:val="24"/>
              </w:rPr>
              <w:t xml:space="preserve"> </w:t>
            </w:r>
            <w:r>
              <w:rPr>
                <w:spacing w:val="-10"/>
                <w:sz w:val="24"/>
              </w:rPr>
              <w:t>с</w:t>
            </w:r>
          </w:p>
          <w:p w:rsidR="0044132F" w:rsidRDefault="004F5E07">
            <w:pPr>
              <w:pStyle w:val="TableParagraph"/>
              <w:spacing w:line="263" w:lineRule="exact"/>
              <w:ind w:left="163"/>
              <w:rPr>
                <w:sz w:val="24"/>
              </w:rPr>
            </w:pPr>
            <w:r>
              <w:rPr>
                <w:spacing w:val="-2"/>
                <w:sz w:val="24"/>
              </w:rPr>
              <w:t>прогулки</w:t>
            </w:r>
          </w:p>
        </w:tc>
        <w:tc>
          <w:tcPr>
            <w:tcW w:w="1904" w:type="dxa"/>
          </w:tcPr>
          <w:p w:rsidR="0044132F" w:rsidRDefault="004F5E07">
            <w:pPr>
              <w:pStyle w:val="TableParagraph"/>
              <w:spacing w:before="134"/>
              <w:ind w:left="10" w:right="6"/>
              <w:jc w:val="center"/>
              <w:rPr>
                <w:sz w:val="24"/>
              </w:rPr>
            </w:pPr>
            <w:r>
              <w:rPr>
                <w:spacing w:val="-2"/>
                <w:sz w:val="24"/>
              </w:rPr>
              <w:t>16.30-18.30</w:t>
            </w:r>
          </w:p>
        </w:tc>
        <w:tc>
          <w:tcPr>
            <w:tcW w:w="1752" w:type="dxa"/>
          </w:tcPr>
          <w:p w:rsidR="0044132F" w:rsidRDefault="004F5E07">
            <w:pPr>
              <w:pStyle w:val="TableParagraph"/>
              <w:spacing w:before="134"/>
              <w:ind w:left="8" w:right="3"/>
              <w:jc w:val="center"/>
              <w:rPr>
                <w:sz w:val="24"/>
              </w:rPr>
            </w:pPr>
            <w:r>
              <w:rPr>
                <w:spacing w:val="-2"/>
                <w:sz w:val="24"/>
              </w:rPr>
              <w:t>17.00-18.30</w:t>
            </w:r>
          </w:p>
        </w:tc>
      </w:tr>
      <w:tr w:rsidR="0044132F">
        <w:trPr>
          <w:trHeight w:val="282"/>
        </w:trPr>
        <w:tc>
          <w:tcPr>
            <w:tcW w:w="6202" w:type="dxa"/>
          </w:tcPr>
          <w:p w:rsidR="0044132F" w:rsidRDefault="004F5E07">
            <w:pPr>
              <w:pStyle w:val="TableParagraph"/>
              <w:spacing w:line="262" w:lineRule="exact"/>
              <w:ind w:left="163"/>
              <w:rPr>
                <w:sz w:val="24"/>
              </w:rPr>
            </w:pPr>
            <w:r>
              <w:rPr>
                <w:sz w:val="24"/>
              </w:rPr>
              <w:t>Подготовка</w:t>
            </w:r>
            <w:r>
              <w:rPr>
                <w:spacing w:val="-8"/>
                <w:sz w:val="24"/>
              </w:rPr>
              <w:t xml:space="preserve"> </w:t>
            </w:r>
            <w:r>
              <w:rPr>
                <w:sz w:val="24"/>
              </w:rPr>
              <w:t>к</w:t>
            </w:r>
            <w:r>
              <w:rPr>
                <w:spacing w:val="-2"/>
                <w:sz w:val="24"/>
              </w:rPr>
              <w:t xml:space="preserve"> </w:t>
            </w:r>
            <w:r>
              <w:rPr>
                <w:sz w:val="24"/>
              </w:rPr>
              <w:t>ужину,</w:t>
            </w:r>
            <w:r>
              <w:rPr>
                <w:spacing w:val="-2"/>
                <w:sz w:val="24"/>
              </w:rPr>
              <w:t xml:space="preserve"> </w:t>
            </w:r>
            <w:r>
              <w:rPr>
                <w:spacing w:val="-4"/>
                <w:sz w:val="24"/>
              </w:rPr>
              <w:t>ужин</w:t>
            </w:r>
          </w:p>
        </w:tc>
        <w:tc>
          <w:tcPr>
            <w:tcW w:w="1904" w:type="dxa"/>
          </w:tcPr>
          <w:p w:rsidR="0044132F" w:rsidRDefault="004F5E07">
            <w:pPr>
              <w:pStyle w:val="TableParagraph"/>
              <w:spacing w:before="2" w:line="259" w:lineRule="exact"/>
              <w:ind w:left="10" w:right="6"/>
              <w:jc w:val="center"/>
              <w:rPr>
                <w:sz w:val="24"/>
              </w:rPr>
            </w:pPr>
            <w:r>
              <w:rPr>
                <w:spacing w:val="-2"/>
                <w:sz w:val="24"/>
              </w:rPr>
              <w:t>18.30</w:t>
            </w:r>
          </w:p>
        </w:tc>
        <w:tc>
          <w:tcPr>
            <w:tcW w:w="1752" w:type="dxa"/>
          </w:tcPr>
          <w:p w:rsidR="0044132F" w:rsidRDefault="004F5E07">
            <w:pPr>
              <w:pStyle w:val="TableParagraph"/>
              <w:spacing w:before="2" w:line="259" w:lineRule="exact"/>
              <w:ind w:left="8" w:right="3"/>
              <w:jc w:val="center"/>
              <w:rPr>
                <w:sz w:val="24"/>
              </w:rPr>
            </w:pPr>
            <w:r>
              <w:rPr>
                <w:spacing w:val="-2"/>
                <w:sz w:val="24"/>
              </w:rPr>
              <w:t>18.30</w:t>
            </w:r>
          </w:p>
        </w:tc>
      </w:tr>
      <w:tr w:rsidR="0044132F">
        <w:trPr>
          <w:trHeight w:val="278"/>
        </w:trPr>
        <w:tc>
          <w:tcPr>
            <w:tcW w:w="6202" w:type="dxa"/>
          </w:tcPr>
          <w:p w:rsidR="0044132F" w:rsidRDefault="004F5E07">
            <w:pPr>
              <w:pStyle w:val="TableParagraph"/>
              <w:spacing w:line="258" w:lineRule="exact"/>
              <w:ind w:left="163"/>
              <w:rPr>
                <w:sz w:val="24"/>
              </w:rPr>
            </w:pPr>
            <w:r>
              <w:rPr>
                <w:sz w:val="24"/>
              </w:rPr>
              <w:t>Уход</w:t>
            </w:r>
            <w:r>
              <w:rPr>
                <w:spacing w:val="1"/>
                <w:sz w:val="24"/>
              </w:rPr>
              <w:t xml:space="preserve"> </w:t>
            </w:r>
            <w:r>
              <w:rPr>
                <w:sz w:val="24"/>
              </w:rPr>
              <w:t>детей</w:t>
            </w:r>
            <w:r>
              <w:rPr>
                <w:spacing w:val="-1"/>
                <w:sz w:val="24"/>
              </w:rPr>
              <w:t xml:space="preserve"> </w:t>
            </w:r>
            <w:r>
              <w:rPr>
                <w:spacing w:val="-2"/>
                <w:sz w:val="24"/>
              </w:rPr>
              <w:t>домой</w:t>
            </w:r>
          </w:p>
        </w:tc>
        <w:tc>
          <w:tcPr>
            <w:tcW w:w="1904" w:type="dxa"/>
          </w:tcPr>
          <w:p w:rsidR="0044132F" w:rsidRDefault="004F5E07">
            <w:pPr>
              <w:pStyle w:val="TableParagraph"/>
              <w:spacing w:line="258" w:lineRule="exact"/>
              <w:ind w:left="10" w:right="6"/>
              <w:jc w:val="center"/>
              <w:rPr>
                <w:sz w:val="24"/>
              </w:rPr>
            </w:pPr>
            <w:r>
              <w:rPr>
                <w:sz w:val="24"/>
              </w:rPr>
              <w:t>до</w:t>
            </w:r>
            <w:r>
              <w:rPr>
                <w:spacing w:val="1"/>
                <w:sz w:val="24"/>
              </w:rPr>
              <w:t xml:space="preserve"> </w:t>
            </w:r>
            <w:r>
              <w:rPr>
                <w:spacing w:val="-2"/>
                <w:sz w:val="24"/>
              </w:rPr>
              <w:t>19.00</w:t>
            </w:r>
          </w:p>
        </w:tc>
        <w:tc>
          <w:tcPr>
            <w:tcW w:w="1752" w:type="dxa"/>
          </w:tcPr>
          <w:p w:rsidR="0044132F" w:rsidRDefault="004F5E07">
            <w:pPr>
              <w:pStyle w:val="TableParagraph"/>
              <w:spacing w:line="258" w:lineRule="exact"/>
              <w:ind w:left="8" w:right="4"/>
              <w:jc w:val="center"/>
              <w:rPr>
                <w:sz w:val="24"/>
              </w:rPr>
            </w:pPr>
            <w:r>
              <w:rPr>
                <w:sz w:val="24"/>
              </w:rPr>
              <w:t>до</w:t>
            </w:r>
            <w:r>
              <w:rPr>
                <w:spacing w:val="1"/>
                <w:sz w:val="24"/>
              </w:rPr>
              <w:t xml:space="preserve"> </w:t>
            </w:r>
            <w:r>
              <w:rPr>
                <w:spacing w:val="-2"/>
                <w:sz w:val="24"/>
              </w:rPr>
              <w:t>19.00</w:t>
            </w:r>
          </w:p>
        </w:tc>
      </w:tr>
      <w:tr w:rsidR="0044132F">
        <w:trPr>
          <w:trHeight w:val="281"/>
        </w:trPr>
        <w:tc>
          <w:tcPr>
            <w:tcW w:w="6202" w:type="dxa"/>
          </w:tcPr>
          <w:p w:rsidR="0044132F" w:rsidRDefault="004F5E07">
            <w:pPr>
              <w:pStyle w:val="TableParagraph"/>
              <w:spacing w:line="262" w:lineRule="exact"/>
              <w:ind w:left="163"/>
              <w:rPr>
                <w:sz w:val="24"/>
              </w:rPr>
            </w:pPr>
            <w:r>
              <w:rPr>
                <w:sz w:val="24"/>
              </w:rPr>
              <w:t>Прогулка</w:t>
            </w:r>
            <w:r>
              <w:rPr>
                <w:spacing w:val="-4"/>
                <w:sz w:val="24"/>
              </w:rPr>
              <w:t xml:space="preserve"> </w:t>
            </w:r>
            <w:r>
              <w:rPr>
                <w:sz w:val="24"/>
              </w:rPr>
              <w:t>с</w:t>
            </w:r>
            <w:r>
              <w:rPr>
                <w:spacing w:val="-2"/>
                <w:sz w:val="24"/>
              </w:rPr>
              <w:t xml:space="preserve"> </w:t>
            </w:r>
            <w:r>
              <w:rPr>
                <w:sz w:val="24"/>
              </w:rPr>
              <w:t>родителями</w:t>
            </w:r>
            <w:r>
              <w:rPr>
                <w:spacing w:val="-4"/>
                <w:sz w:val="24"/>
              </w:rPr>
              <w:t xml:space="preserve"> </w:t>
            </w:r>
            <w:r>
              <w:rPr>
                <w:sz w:val="24"/>
              </w:rPr>
              <w:t>(законными</w:t>
            </w:r>
            <w:r>
              <w:rPr>
                <w:spacing w:val="-4"/>
                <w:sz w:val="24"/>
              </w:rPr>
              <w:t xml:space="preserve"> </w:t>
            </w:r>
            <w:r>
              <w:rPr>
                <w:spacing w:val="-2"/>
                <w:sz w:val="24"/>
              </w:rPr>
              <w:t>представителями)</w:t>
            </w:r>
          </w:p>
        </w:tc>
        <w:tc>
          <w:tcPr>
            <w:tcW w:w="1904" w:type="dxa"/>
          </w:tcPr>
          <w:p w:rsidR="0044132F" w:rsidRDefault="004F5E07">
            <w:pPr>
              <w:pStyle w:val="TableParagraph"/>
              <w:spacing w:before="3" w:line="259" w:lineRule="exact"/>
              <w:ind w:left="10" w:right="6"/>
              <w:jc w:val="center"/>
              <w:rPr>
                <w:sz w:val="24"/>
              </w:rPr>
            </w:pPr>
            <w:r>
              <w:rPr>
                <w:spacing w:val="-2"/>
                <w:sz w:val="24"/>
              </w:rPr>
              <w:t>19.00-20.00</w:t>
            </w:r>
          </w:p>
        </w:tc>
        <w:tc>
          <w:tcPr>
            <w:tcW w:w="1752" w:type="dxa"/>
          </w:tcPr>
          <w:p w:rsidR="0044132F" w:rsidRDefault="0044132F">
            <w:pPr>
              <w:pStyle w:val="TableParagraph"/>
              <w:rPr>
                <w:sz w:val="20"/>
              </w:rPr>
            </w:pPr>
          </w:p>
        </w:tc>
      </w:tr>
      <w:tr w:rsidR="0044132F">
        <w:trPr>
          <w:trHeight w:val="554"/>
        </w:trPr>
        <w:tc>
          <w:tcPr>
            <w:tcW w:w="9858" w:type="dxa"/>
            <w:gridSpan w:val="3"/>
          </w:tcPr>
          <w:p w:rsidR="0044132F" w:rsidRDefault="004F5E07">
            <w:pPr>
              <w:pStyle w:val="TableParagraph"/>
              <w:spacing w:before="139"/>
              <w:ind w:left="6" w:right="1"/>
              <w:jc w:val="center"/>
              <w:rPr>
                <w:sz w:val="24"/>
              </w:rPr>
            </w:pPr>
            <w:r>
              <w:rPr>
                <w:sz w:val="24"/>
              </w:rPr>
              <w:t>Теплый</w:t>
            </w:r>
            <w:r>
              <w:rPr>
                <w:spacing w:val="-3"/>
                <w:sz w:val="24"/>
              </w:rPr>
              <w:t xml:space="preserve"> </w:t>
            </w:r>
            <w:r>
              <w:rPr>
                <w:sz w:val="24"/>
              </w:rPr>
              <w:t>период</w:t>
            </w:r>
            <w:r>
              <w:rPr>
                <w:spacing w:val="1"/>
                <w:sz w:val="24"/>
              </w:rPr>
              <w:t xml:space="preserve"> </w:t>
            </w:r>
            <w:r>
              <w:rPr>
                <w:spacing w:val="-4"/>
                <w:sz w:val="24"/>
              </w:rPr>
              <w:t>года</w:t>
            </w:r>
          </w:p>
        </w:tc>
      </w:tr>
      <w:tr w:rsidR="0044132F">
        <w:trPr>
          <w:trHeight w:val="278"/>
        </w:trPr>
        <w:tc>
          <w:tcPr>
            <w:tcW w:w="6202" w:type="dxa"/>
          </w:tcPr>
          <w:p w:rsidR="0044132F" w:rsidRDefault="004F5E07">
            <w:pPr>
              <w:pStyle w:val="TableParagraph"/>
              <w:spacing w:line="258" w:lineRule="exact"/>
              <w:ind w:left="163"/>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игры, утренняя</w:t>
            </w:r>
            <w:r>
              <w:rPr>
                <w:spacing w:val="-2"/>
                <w:sz w:val="24"/>
              </w:rPr>
              <w:t xml:space="preserve"> гимнастика</w:t>
            </w:r>
          </w:p>
        </w:tc>
        <w:tc>
          <w:tcPr>
            <w:tcW w:w="1904" w:type="dxa"/>
          </w:tcPr>
          <w:p w:rsidR="0044132F" w:rsidRDefault="004F5E07">
            <w:pPr>
              <w:pStyle w:val="TableParagraph"/>
              <w:spacing w:line="258" w:lineRule="exact"/>
              <w:ind w:left="10" w:right="6"/>
              <w:jc w:val="center"/>
              <w:rPr>
                <w:sz w:val="24"/>
              </w:rPr>
            </w:pPr>
            <w:r>
              <w:rPr>
                <w:spacing w:val="-2"/>
                <w:sz w:val="24"/>
              </w:rPr>
              <w:t>7.00-</w:t>
            </w:r>
            <w:r>
              <w:rPr>
                <w:spacing w:val="-4"/>
                <w:sz w:val="24"/>
              </w:rPr>
              <w:t>8.30</w:t>
            </w:r>
          </w:p>
        </w:tc>
        <w:tc>
          <w:tcPr>
            <w:tcW w:w="1752" w:type="dxa"/>
          </w:tcPr>
          <w:p w:rsidR="0044132F" w:rsidRDefault="004F5E07">
            <w:pPr>
              <w:pStyle w:val="TableParagraph"/>
              <w:spacing w:line="258" w:lineRule="exact"/>
              <w:ind w:left="8" w:right="10"/>
              <w:jc w:val="center"/>
              <w:rPr>
                <w:sz w:val="24"/>
              </w:rPr>
            </w:pPr>
            <w:r>
              <w:rPr>
                <w:spacing w:val="-2"/>
                <w:sz w:val="24"/>
              </w:rPr>
              <w:t>7.00-</w:t>
            </w:r>
            <w:r>
              <w:rPr>
                <w:spacing w:val="-4"/>
                <w:sz w:val="24"/>
              </w:rPr>
              <w:t>8.30</w:t>
            </w:r>
          </w:p>
        </w:tc>
      </w:tr>
      <w:tr w:rsidR="0044132F">
        <w:trPr>
          <w:trHeight w:val="273"/>
        </w:trPr>
        <w:tc>
          <w:tcPr>
            <w:tcW w:w="6202" w:type="dxa"/>
          </w:tcPr>
          <w:p w:rsidR="0044132F" w:rsidRDefault="004F5E07">
            <w:pPr>
              <w:pStyle w:val="TableParagraph"/>
              <w:spacing w:line="254"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завтраку,</w:t>
            </w:r>
            <w:r>
              <w:rPr>
                <w:spacing w:val="-3"/>
                <w:sz w:val="24"/>
              </w:rPr>
              <w:t xml:space="preserve"> </w:t>
            </w:r>
            <w:r>
              <w:rPr>
                <w:spacing w:val="-2"/>
                <w:sz w:val="24"/>
              </w:rPr>
              <w:t>завтрак</w:t>
            </w:r>
          </w:p>
        </w:tc>
        <w:tc>
          <w:tcPr>
            <w:tcW w:w="1904" w:type="dxa"/>
          </w:tcPr>
          <w:p w:rsidR="0044132F" w:rsidRDefault="004F5E07">
            <w:pPr>
              <w:pStyle w:val="TableParagraph"/>
              <w:spacing w:line="254" w:lineRule="exact"/>
              <w:ind w:left="10" w:right="6"/>
              <w:jc w:val="center"/>
              <w:rPr>
                <w:sz w:val="24"/>
              </w:rPr>
            </w:pPr>
            <w:r>
              <w:rPr>
                <w:spacing w:val="-2"/>
                <w:sz w:val="24"/>
              </w:rPr>
              <w:t>8.30-</w:t>
            </w:r>
            <w:r>
              <w:rPr>
                <w:spacing w:val="-4"/>
                <w:sz w:val="24"/>
              </w:rPr>
              <w:t>9.00</w:t>
            </w:r>
          </w:p>
        </w:tc>
        <w:tc>
          <w:tcPr>
            <w:tcW w:w="1752" w:type="dxa"/>
          </w:tcPr>
          <w:p w:rsidR="0044132F" w:rsidRDefault="004F5E07">
            <w:pPr>
              <w:pStyle w:val="TableParagraph"/>
              <w:spacing w:line="254" w:lineRule="exact"/>
              <w:ind w:left="8" w:right="10"/>
              <w:jc w:val="center"/>
              <w:rPr>
                <w:sz w:val="24"/>
              </w:rPr>
            </w:pPr>
            <w:r>
              <w:rPr>
                <w:spacing w:val="-2"/>
                <w:sz w:val="24"/>
              </w:rPr>
              <w:t>8.30-</w:t>
            </w:r>
            <w:r>
              <w:rPr>
                <w:spacing w:val="-4"/>
                <w:sz w:val="24"/>
              </w:rPr>
              <w:t>9.00</w:t>
            </w:r>
          </w:p>
        </w:tc>
      </w:tr>
      <w:tr w:rsidR="0044132F">
        <w:trPr>
          <w:trHeight w:val="554"/>
        </w:trPr>
        <w:tc>
          <w:tcPr>
            <w:tcW w:w="6202" w:type="dxa"/>
          </w:tcPr>
          <w:p w:rsidR="0044132F" w:rsidRDefault="004F5E07">
            <w:pPr>
              <w:pStyle w:val="TableParagraph"/>
              <w:spacing w:line="271"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прогулке,</w:t>
            </w:r>
            <w:r>
              <w:rPr>
                <w:spacing w:val="-4"/>
                <w:sz w:val="24"/>
              </w:rPr>
              <w:t xml:space="preserve"> </w:t>
            </w:r>
            <w:r>
              <w:rPr>
                <w:sz w:val="24"/>
              </w:rPr>
              <w:t>прогулка,</w:t>
            </w:r>
            <w:r>
              <w:rPr>
                <w:spacing w:val="-4"/>
                <w:sz w:val="24"/>
              </w:rPr>
              <w:t xml:space="preserve"> </w:t>
            </w:r>
            <w:r>
              <w:rPr>
                <w:sz w:val="24"/>
              </w:rPr>
              <w:t>возвращение</w:t>
            </w:r>
            <w:r>
              <w:rPr>
                <w:spacing w:val="-2"/>
                <w:sz w:val="24"/>
              </w:rPr>
              <w:t xml:space="preserve"> </w:t>
            </w:r>
            <w:r>
              <w:rPr>
                <w:spacing w:val="-10"/>
                <w:sz w:val="24"/>
              </w:rPr>
              <w:t>с</w:t>
            </w:r>
          </w:p>
          <w:p w:rsidR="0044132F" w:rsidRDefault="004F5E07">
            <w:pPr>
              <w:pStyle w:val="TableParagraph"/>
              <w:spacing w:line="263" w:lineRule="exact"/>
              <w:ind w:left="163"/>
              <w:rPr>
                <w:sz w:val="24"/>
              </w:rPr>
            </w:pPr>
            <w:r>
              <w:rPr>
                <w:spacing w:val="-2"/>
                <w:sz w:val="24"/>
              </w:rPr>
              <w:t>прогулки</w:t>
            </w:r>
          </w:p>
        </w:tc>
        <w:tc>
          <w:tcPr>
            <w:tcW w:w="1904" w:type="dxa"/>
          </w:tcPr>
          <w:p w:rsidR="0044132F" w:rsidRDefault="004F5E07">
            <w:pPr>
              <w:pStyle w:val="TableParagraph"/>
              <w:spacing w:before="131"/>
              <w:ind w:left="10" w:right="6"/>
              <w:jc w:val="center"/>
              <w:rPr>
                <w:sz w:val="24"/>
              </w:rPr>
            </w:pPr>
            <w:r>
              <w:rPr>
                <w:spacing w:val="-2"/>
                <w:sz w:val="24"/>
              </w:rPr>
              <w:t>9.00-10.00</w:t>
            </w:r>
          </w:p>
        </w:tc>
        <w:tc>
          <w:tcPr>
            <w:tcW w:w="1752" w:type="dxa"/>
          </w:tcPr>
          <w:p w:rsidR="0044132F" w:rsidRDefault="004F5E07">
            <w:pPr>
              <w:pStyle w:val="TableParagraph"/>
              <w:spacing w:before="131"/>
              <w:ind w:left="8" w:right="10"/>
              <w:jc w:val="center"/>
              <w:rPr>
                <w:sz w:val="24"/>
              </w:rPr>
            </w:pPr>
            <w:r>
              <w:rPr>
                <w:spacing w:val="-2"/>
                <w:sz w:val="24"/>
              </w:rPr>
              <w:t>9.00-11.30</w:t>
            </w:r>
          </w:p>
        </w:tc>
      </w:tr>
      <w:tr w:rsidR="0044132F">
        <w:trPr>
          <w:trHeight w:val="826"/>
        </w:trPr>
        <w:tc>
          <w:tcPr>
            <w:tcW w:w="6202" w:type="dxa"/>
          </w:tcPr>
          <w:p w:rsidR="0044132F" w:rsidRDefault="004F5E07">
            <w:pPr>
              <w:pStyle w:val="TableParagraph"/>
              <w:spacing w:line="267" w:lineRule="exact"/>
              <w:ind w:left="163"/>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3"/>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r>
              <w:rPr>
                <w:spacing w:val="-2"/>
                <w:sz w:val="24"/>
              </w:rPr>
              <w:t xml:space="preserve"> активное</w:t>
            </w:r>
          </w:p>
          <w:p w:rsidR="0044132F" w:rsidRDefault="004F5E07">
            <w:pPr>
              <w:pStyle w:val="TableParagraph"/>
              <w:spacing w:line="276" w:lineRule="exact"/>
              <w:ind w:left="163"/>
              <w:rPr>
                <w:sz w:val="24"/>
              </w:rPr>
            </w:pPr>
            <w:r>
              <w:rPr>
                <w:sz w:val="24"/>
              </w:rPr>
              <w:t>бодрствование</w:t>
            </w:r>
            <w:r>
              <w:rPr>
                <w:spacing w:val="-7"/>
                <w:sz w:val="24"/>
              </w:rPr>
              <w:t xml:space="preserve"> </w:t>
            </w:r>
            <w:r>
              <w:rPr>
                <w:sz w:val="24"/>
              </w:rPr>
              <w:t>детей</w:t>
            </w:r>
            <w:r>
              <w:rPr>
                <w:spacing w:val="-9"/>
                <w:sz w:val="24"/>
              </w:rPr>
              <w:t xml:space="preserve"> </w:t>
            </w:r>
            <w:r>
              <w:rPr>
                <w:sz w:val="24"/>
              </w:rPr>
              <w:t>(игры,</w:t>
            </w:r>
            <w:r>
              <w:rPr>
                <w:spacing w:val="-8"/>
                <w:sz w:val="24"/>
              </w:rPr>
              <w:t xml:space="preserve"> </w:t>
            </w:r>
            <w:r>
              <w:rPr>
                <w:sz w:val="24"/>
              </w:rPr>
              <w:t>предметная</w:t>
            </w:r>
            <w:r>
              <w:rPr>
                <w:spacing w:val="-7"/>
                <w:sz w:val="24"/>
              </w:rPr>
              <w:t xml:space="preserve"> </w:t>
            </w:r>
            <w:r>
              <w:rPr>
                <w:sz w:val="24"/>
              </w:rPr>
              <w:t>деятельность</w:t>
            </w:r>
            <w:r>
              <w:rPr>
                <w:spacing w:val="-10"/>
                <w:sz w:val="24"/>
              </w:rPr>
              <w:t xml:space="preserve"> </w:t>
            </w:r>
            <w:r>
              <w:rPr>
                <w:sz w:val="24"/>
              </w:rPr>
              <w:t xml:space="preserve">и </w:t>
            </w:r>
            <w:r>
              <w:rPr>
                <w:spacing w:val="-2"/>
                <w:sz w:val="24"/>
              </w:rPr>
              <w:t>другое)</w:t>
            </w:r>
          </w:p>
        </w:tc>
        <w:tc>
          <w:tcPr>
            <w:tcW w:w="1904" w:type="dxa"/>
          </w:tcPr>
          <w:p w:rsidR="0044132F" w:rsidRDefault="0044132F">
            <w:pPr>
              <w:pStyle w:val="TableParagraph"/>
              <w:rPr>
                <w:sz w:val="24"/>
              </w:rPr>
            </w:pPr>
          </w:p>
        </w:tc>
        <w:tc>
          <w:tcPr>
            <w:tcW w:w="1752" w:type="dxa"/>
          </w:tcPr>
          <w:p w:rsidR="0044132F" w:rsidRDefault="004F5E07">
            <w:pPr>
              <w:pStyle w:val="TableParagraph"/>
              <w:spacing w:before="131"/>
              <w:ind w:left="411"/>
              <w:rPr>
                <w:sz w:val="24"/>
              </w:rPr>
            </w:pPr>
            <w:r>
              <w:rPr>
                <w:spacing w:val="-2"/>
                <w:sz w:val="24"/>
              </w:rPr>
              <w:t>9.10-</w:t>
            </w:r>
            <w:r>
              <w:rPr>
                <w:spacing w:val="-4"/>
                <w:sz w:val="24"/>
              </w:rPr>
              <w:t>9.20</w:t>
            </w:r>
          </w:p>
          <w:p w:rsidR="0044132F" w:rsidRDefault="004F5E07">
            <w:pPr>
              <w:pStyle w:val="TableParagraph"/>
              <w:ind w:left="411"/>
              <w:rPr>
                <w:sz w:val="24"/>
              </w:rPr>
            </w:pPr>
            <w:r>
              <w:rPr>
                <w:spacing w:val="-2"/>
                <w:sz w:val="24"/>
              </w:rPr>
              <w:t>9.30-</w:t>
            </w:r>
            <w:r>
              <w:rPr>
                <w:spacing w:val="-4"/>
                <w:sz w:val="24"/>
              </w:rPr>
              <w:t>9.40</w:t>
            </w:r>
          </w:p>
        </w:tc>
      </w:tr>
      <w:tr w:rsidR="0044132F">
        <w:trPr>
          <w:trHeight w:val="278"/>
        </w:trPr>
        <w:tc>
          <w:tcPr>
            <w:tcW w:w="6202" w:type="dxa"/>
          </w:tcPr>
          <w:p w:rsidR="0044132F" w:rsidRDefault="004F5E07">
            <w:pPr>
              <w:pStyle w:val="TableParagraph"/>
              <w:spacing w:line="258" w:lineRule="exact"/>
              <w:ind w:left="163"/>
              <w:rPr>
                <w:sz w:val="24"/>
              </w:rPr>
            </w:pPr>
            <w:r>
              <w:rPr>
                <w:sz w:val="24"/>
              </w:rPr>
              <w:t>Второй</w:t>
            </w:r>
            <w:r>
              <w:rPr>
                <w:spacing w:val="-10"/>
                <w:sz w:val="24"/>
              </w:rPr>
              <w:t xml:space="preserve"> </w:t>
            </w:r>
            <w:r>
              <w:rPr>
                <w:spacing w:val="-2"/>
                <w:sz w:val="24"/>
              </w:rPr>
              <w:t>завтрак</w:t>
            </w:r>
          </w:p>
        </w:tc>
        <w:tc>
          <w:tcPr>
            <w:tcW w:w="1904" w:type="dxa"/>
          </w:tcPr>
          <w:p w:rsidR="0044132F" w:rsidRDefault="0044132F">
            <w:pPr>
              <w:pStyle w:val="TableParagraph"/>
              <w:rPr>
                <w:sz w:val="20"/>
              </w:rPr>
            </w:pPr>
          </w:p>
        </w:tc>
        <w:tc>
          <w:tcPr>
            <w:tcW w:w="1752" w:type="dxa"/>
          </w:tcPr>
          <w:p w:rsidR="0044132F" w:rsidRDefault="004F5E07">
            <w:pPr>
              <w:pStyle w:val="TableParagraph"/>
              <w:spacing w:line="258" w:lineRule="exact"/>
              <w:ind w:left="8" w:right="10"/>
              <w:jc w:val="center"/>
              <w:rPr>
                <w:sz w:val="24"/>
              </w:rPr>
            </w:pPr>
            <w:r>
              <w:rPr>
                <w:spacing w:val="-2"/>
                <w:sz w:val="24"/>
              </w:rPr>
              <w:t>10.30-11.00</w:t>
            </w:r>
          </w:p>
        </w:tc>
      </w:tr>
      <w:tr w:rsidR="0044132F">
        <w:trPr>
          <w:trHeight w:val="550"/>
        </w:trPr>
        <w:tc>
          <w:tcPr>
            <w:tcW w:w="6202" w:type="dxa"/>
          </w:tcPr>
          <w:p w:rsidR="0044132F" w:rsidRDefault="004F5E07">
            <w:pPr>
              <w:pStyle w:val="TableParagraph"/>
              <w:spacing w:line="267" w:lineRule="exact"/>
              <w:ind w:left="163"/>
              <w:rPr>
                <w:sz w:val="24"/>
              </w:rPr>
            </w:pPr>
            <w:r>
              <w:rPr>
                <w:sz w:val="24"/>
              </w:rPr>
              <w:t>Подготовка</w:t>
            </w:r>
            <w:r>
              <w:rPr>
                <w:spacing w:val="-3"/>
                <w:sz w:val="24"/>
              </w:rPr>
              <w:t xml:space="preserve"> </w:t>
            </w:r>
            <w:r>
              <w:rPr>
                <w:sz w:val="24"/>
              </w:rPr>
              <w:t>ко</w:t>
            </w:r>
            <w:r>
              <w:rPr>
                <w:spacing w:val="-2"/>
                <w:sz w:val="24"/>
              </w:rPr>
              <w:t xml:space="preserve"> </w:t>
            </w:r>
            <w:r>
              <w:rPr>
                <w:sz w:val="24"/>
              </w:rPr>
              <w:t>сну,</w:t>
            </w:r>
            <w:r>
              <w:rPr>
                <w:spacing w:val="-3"/>
                <w:sz w:val="24"/>
              </w:rPr>
              <w:t xml:space="preserve"> </w:t>
            </w:r>
            <w:r>
              <w:rPr>
                <w:sz w:val="24"/>
              </w:rPr>
              <w:t>первый</w:t>
            </w:r>
            <w:r>
              <w:rPr>
                <w:spacing w:val="-3"/>
                <w:sz w:val="24"/>
              </w:rPr>
              <w:t xml:space="preserve"> </w:t>
            </w:r>
            <w:r>
              <w:rPr>
                <w:sz w:val="24"/>
              </w:rPr>
              <w:t>сон,</w:t>
            </w:r>
            <w:r>
              <w:rPr>
                <w:spacing w:val="-2"/>
                <w:sz w:val="24"/>
              </w:rPr>
              <w:t xml:space="preserve"> </w:t>
            </w:r>
            <w:r>
              <w:rPr>
                <w:sz w:val="24"/>
              </w:rPr>
              <w:t>постепенный</w:t>
            </w:r>
            <w:r>
              <w:rPr>
                <w:spacing w:val="-3"/>
                <w:sz w:val="24"/>
              </w:rPr>
              <w:t xml:space="preserve"> </w:t>
            </w:r>
            <w:r>
              <w:rPr>
                <w:spacing w:val="-2"/>
                <w:sz w:val="24"/>
              </w:rPr>
              <w:t>подъем,</w:t>
            </w:r>
          </w:p>
          <w:p w:rsidR="0044132F" w:rsidRDefault="004F5E07">
            <w:pPr>
              <w:pStyle w:val="TableParagraph"/>
              <w:spacing w:line="263" w:lineRule="exact"/>
              <w:ind w:left="163"/>
              <w:rPr>
                <w:sz w:val="24"/>
              </w:rPr>
            </w:pPr>
            <w:r>
              <w:rPr>
                <w:sz w:val="24"/>
              </w:rPr>
              <w:t>оздоровительные</w:t>
            </w:r>
            <w:r>
              <w:rPr>
                <w:spacing w:val="-4"/>
                <w:sz w:val="24"/>
              </w:rPr>
              <w:t xml:space="preserve"> </w:t>
            </w:r>
            <w:r>
              <w:rPr>
                <w:sz w:val="24"/>
              </w:rPr>
              <w:t>и</w:t>
            </w:r>
            <w:r>
              <w:rPr>
                <w:spacing w:val="-6"/>
                <w:sz w:val="24"/>
              </w:rPr>
              <w:t xml:space="preserve"> </w:t>
            </w:r>
            <w:r>
              <w:rPr>
                <w:sz w:val="24"/>
              </w:rPr>
              <w:t>гигиенические</w:t>
            </w:r>
            <w:r>
              <w:rPr>
                <w:spacing w:val="-3"/>
                <w:sz w:val="24"/>
              </w:rPr>
              <w:t xml:space="preserve"> </w:t>
            </w:r>
            <w:r>
              <w:rPr>
                <w:spacing w:val="-2"/>
                <w:sz w:val="24"/>
              </w:rPr>
              <w:t>процедуры</w:t>
            </w:r>
          </w:p>
        </w:tc>
        <w:tc>
          <w:tcPr>
            <w:tcW w:w="1904" w:type="dxa"/>
          </w:tcPr>
          <w:p w:rsidR="0044132F" w:rsidRDefault="004F5E07">
            <w:pPr>
              <w:pStyle w:val="TableParagraph"/>
              <w:spacing w:before="130"/>
              <w:ind w:left="10" w:right="6"/>
              <w:jc w:val="center"/>
              <w:rPr>
                <w:sz w:val="24"/>
              </w:rPr>
            </w:pPr>
            <w:r>
              <w:rPr>
                <w:spacing w:val="-2"/>
                <w:sz w:val="24"/>
              </w:rPr>
              <w:t>10.00-12.30</w:t>
            </w:r>
          </w:p>
        </w:tc>
        <w:tc>
          <w:tcPr>
            <w:tcW w:w="1752" w:type="dxa"/>
          </w:tcPr>
          <w:p w:rsidR="0044132F" w:rsidRDefault="004F5E07">
            <w:pPr>
              <w:pStyle w:val="TableParagraph"/>
              <w:spacing w:before="130"/>
              <w:ind w:left="8" w:right="8"/>
              <w:jc w:val="center"/>
              <w:rPr>
                <w:sz w:val="24"/>
              </w:rPr>
            </w:pPr>
            <w:r>
              <w:rPr>
                <w:spacing w:val="-10"/>
                <w:sz w:val="24"/>
              </w:rPr>
              <w:t>-</w:t>
            </w:r>
          </w:p>
        </w:tc>
      </w:tr>
      <w:tr w:rsidR="0044132F">
        <w:trPr>
          <w:trHeight w:val="278"/>
        </w:trPr>
        <w:tc>
          <w:tcPr>
            <w:tcW w:w="6202" w:type="dxa"/>
          </w:tcPr>
          <w:p w:rsidR="0044132F" w:rsidRDefault="004F5E07">
            <w:pPr>
              <w:pStyle w:val="TableParagraph"/>
              <w:spacing w:line="258" w:lineRule="exact"/>
              <w:ind w:left="163"/>
              <w:rPr>
                <w:sz w:val="24"/>
              </w:rPr>
            </w:pPr>
            <w:r>
              <w:rPr>
                <w:sz w:val="24"/>
              </w:rPr>
              <w:t>Подготовка</w:t>
            </w:r>
            <w:r>
              <w:rPr>
                <w:spacing w:val="-3"/>
                <w:sz w:val="24"/>
              </w:rPr>
              <w:t xml:space="preserve"> </w:t>
            </w:r>
            <w:r>
              <w:rPr>
                <w:sz w:val="24"/>
              </w:rPr>
              <w:t>к</w:t>
            </w:r>
            <w:r>
              <w:rPr>
                <w:spacing w:val="-3"/>
                <w:sz w:val="24"/>
              </w:rPr>
              <w:t xml:space="preserve"> </w:t>
            </w:r>
            <w:r>
              <w:rPr>
                <w:sz w:val="24"/>
              </w:rPr>
              <w:t>обеду,</w:t>
            </w:r>
            <w:r>
              <w:rPr>
                <w:spacing w:val="-3"/>
                <w:sz w:val="24"/>
              </w:rPr>
              <w:t xml:space="preserve"> </w:t>
            </w:r>
            <w:r>
              <w:rPr>
                <w:spacing w:val="-4"/>
                <w:sz w:val="24"/>
              </w:rPr>
              <w:t>обед</w:t>
            </w:r>
          </w:p>
        </w:tc>
        <w:tc>
          <w:tcPr>
            <w:tcW w:w="1904" w:type="dxa"/>
          </w:tcPr>
          <w:p w:rsidR="0044132F" w:rsidRDefault="004F5E07">
            <w:pPr>
              <w:pStyle w:val="TableParagraph"/>
              <w:spacing w:line="258" w:lineRule="exact"/>
              <w:ind w:left="10" w:right="6"/>
              <w:jc w:val="center"/>
              <w:rPr>
                <w:sz w:val="24"/>
              </w:rPr>
            </w:pPr>
            <w:r>
              <w:rPr>
                <w:spacing w:val="-2"/>
                <w:sz w:val="24"/>
              </w:rPr>
              <w:t>12.30-13.00</w:t>
            </w:r>
          </w:p>
        </w:tc>
        <w:tc>
          <w:tcPr>
            <w:tcW w:w="1752" w:type="dxa"/>
          </w:tcPr>
          <w:p w:rsidR="0044132F" w:rsidRDefault="004F5E07">
            <w:pPr>
              <w:pStyle w:val="TableParagraph"/>
              <w:spacing w:line="258" w:lineRule="exact"/>
              <w:ind w:left="8" w:right="10"/>
              <w:jc w:val="center"/>
              <w:rPr>
                <w:sz w:val="24"/>
              </w:rPr>
            </w:pPr>
            <w:r>
              <w:rPr>
                <w:spacing w:val="-2"/>
                <w:sz w:val="24"/>
              </w:rPr>
              <w:t>12.00-12.30</w:t>
            </w:r>
          </w:p>
        </w:tc>
      </w:tr>
      <w:tr w:rsidR="0044132F">
        <w:trPr>
          <w:trHeight w:val="826"/>
        </w:trPr>
        <w:tc>
          <w:tcPr>
            <w:tcW w:w="6202" w:type="dxa"/>
          </w:tcPr>
          <w:p w:rsidR="0044132F" w:rsidRDefault="004F5E07">
            <w:pPr>
              <w:pStyle w:val="TableParagraph"/>
              <w:spacing w:line="267" w:lineRule="exact"/>
              <w:ind w:left="163"/>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4"/>
                <w:sz w:val="24"/>
              </w:rPr>
              <w:t xml:space="preserve"> </w:t>
            </w:r>
            <w:r>
              <w:rPr>
                <w:sz w:val="24"/>
              </w:rPr>
              <w:t>прогулка,</w:t>
            </w:r>
            <w:r>
              <w:rPr>
                <w:spacing w:val="-4"/>
                <w:sz w:val="24"/>
              </w:rPr>
              <w:t xml:space="preserve"> </w:t>
            </w:r>
            <w:r>
              <w:rPr>
                <w:spacing w:val="-2"/>
                <w:sz w:val="24"/>
              </w:rPr>
              <w:t>активное</w:t>
            </w:r>
          </w:p>
          <w:p w:rsidR="0044132F" w:rsidRDefault="004F5E07">
            <w:pPr>
              <w:pStyle w:val="TableParagraph"/>
              <w:spacing w:line="270" w:lineRule="atLeast"/>
              <w:ind w:left="163"/>
              <w:rPr>
                <w:sz w:val="24"/>
              </w:rPr>
            </w:pPr>
            <w:r>
              <w:rPr>
                <w:sz w:val="24"/>
              </w:rPr>
              <w:t>бодрствование</w:t>
            </w:r>
            <w:r>
              <w:rPr>
                <w:spacing w:val="-7"/>
                <w:sz w:val="24"/>
              </w:rPr>
              <w:t xml:space="preserve"> </w:t>
            </w:r>
            <w:r>
              <w:rPr>
                <w:sz w:val="24"/>
              </w:rPr>
              <w:t>детей</w:t>
            </w:r>
            <w:r>
              <w:rPr>
                <w:spacing w:val="-9"/>
                <w:sz w:val="24"/>
              </w:rPr>
              <w:t xml:space="preserve"> </w:t>
            </w:r>
            <w:r>
              <w:rPr>
                <w:sz w:val="24"/>
              </w:rPr>
              <w:t>(игры,</w:t>
            </w:r>
            <w:r>
              <w:rPr>
                <w:spacing w:val="-8"/>
                <w:sz w:val="24"/>
              </w:rPr>
              <w:t xml:space="preserve"> </w:t>
            </w:r>
            <w:r>
              <w:rPr>
                <w:sz w:val="24"/>
              </w:rPr>
              <w:t>предметная</w:t>
            </w:r>
            <w:r>
              <w:rPr>
                <w:spacing w:val="-7"/>
                <w:sz w:val="24"/>
              </w:rPr>
              <w:t xml:space="preserve"> </w:t>
            </w:r>
            <w:r>
              <w:rPr>
                <w:sz w:val="24"/>
              </w:rPr>
              <w:t>деятельность</w:t>
            </w:r>
            <w:r>
              <w:rPr>
                <w:spacing w:val="-10"/>
                <w:sz w:val="24"/>
              </w:rPr>
              <w:t xml:space="preserve"> </w:t>
            </w:r>
            <w:r>
              <w:rPr>
                <w:sz w:val="24"/>
              </w:rPr>
              <w:t xml:space="preserve">и </w:t>
            </w:r>
            <w:r>
              <w:rPr>
                <w:spacing w:val="-2"/>
                <w:sz w:val="24"/>
              </w:rPr>
              <w:t>другое)</w:t>
            </w:r>
          </w:p>
        </w:tc>
        <w:tc>
          <w:tcPr>
            <w:tcW w:w="1904" w:type="dxa"/>
          </w:tcPr>
          <w:p w:rsidR="0044132F" w:rsidRDefault="004F5E07">
            <w:pPr>
              <w:pStyle w:val="TableParagraph"/>
              <w:spacing w:before="267"/>
              <w:ind w:left="10" w:right="6"/>
              <w:jc w:val="center"/>
              <w:rPr>
                <w:sz w:val="24"/>
              </w:rPr>
            </w:pPr>
            <w:r>
              <w:rPr>
                <w:spacing w:val="-2"/>
                <w:sz w:val="24"/>
              </w:rPr>
              <w:t>13.00-14.30</w:t>
            </w:r>
          </w:p>
        </w:tc>
        <w:tc>
          <w:tcPr>
            <w:tcW w:w="1752" w:type="dxa"/>
          </w:tcPr>
          <w:p w:rsidR="0044132F" w:rsidRDefault="0044132F">
            <w:pPr>
              <w:pStyle w:val="TableParagraph"/>
              <w:rPr>
                <w:sz w:val="24"/>
              </w:rPr>
            </w:pPr>
          </w:p>
        </w:tc>
      </w:tr>
      <w:tr w:rsidR="0044132F">
        <w:trPr>
          <w:trHeight w:val="553"/>
        </w:trPr>
        <w:tc>
          <w:tcPr>
            <w:tcW w:w="6202" w:type="dxa"/>
          </w:tcPr>
          <w:p w:rsidR="0044132F" w:rsidRDefault="004F5E07">
            <w:pPr>
              <w:pStyle w:val="TableParagraph"/>
              <w:spacing w:before="131"/>
              <w:ind w:left="163"/>
              <w:rPr>
                <w:sz w:val="24"/>
              </w:rPr>
            </w:pPr>
            <w:r>
              <w:rPr>
                <w:sz w:val="24"/>
              </w:rPr>
              <w:t>Занятие</w:t>
            </w:r>
            <w:r>
              <w:rPr>
                <w:spacing w:val="-2"/>
                <w:sz w:val="24"/>
              </w:rPr>
              <w:t xml:space="preserve"> </w:t>
            </w:r>
            <w:r>
              <w:rPr>
                <w:sz w:val="24"/>
              </w:rPr>
              <w:t>1</w:t>
            </w:r>
            <w:r>
              <w:rPr>
                <w:spacing w:val="-1"/>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 по</w:t>
            </w:r>
            <w:r>
              <w:rPr>
                <w:spacing w:val="-1"/>
                <w:sz w:val="24"/>
              </w:rPr>
              <w:t xml:space="preserve"> </w:t>
            </w:r>
            <w:r>
              <w:rPr>
                <w:spacing w:val="-2"/>
                <w:sz w:val="24"/>
              </w:rPr>
              <w:t>подгруппам)</w:t>
            </w:r>
          </w:p>
        </w:tc>
        <w:tc>
          <w:tcPr>
            <w:tcW w:w="1904" w:type="dxa"/>
          </w:tcPr>
          <w:p w:rsidR="0044132F" w:rsidRDefault="004F5E07">
            <w:pPr>
              <w:pStyle w:val="TableParagraph"/>
              <w:spacing w:line="271" w:lineRule="exact"/>
              <w:ind w:left="370"/>
              <w:rPr>
                <w:sz w:val="24"/>
              </w:rPr>
            </w:pPr>
            <w:r>
              <w:rPr>
                <w:spacing w:val="-2"/>
                <w:sz w:val="24"/>
              </w:rPr>
              <w:t>13.20-13.30</w:t>
            </w:r>
          </w:p>
          <w:p w:rsidR="0044132F" w:rsidRDefault="004F5E07">
            <w:pPr>
              <w:pStyle w:val="TableParagraph"/>
              <w:spacing w:line="263" w:lineRule="exact"/>
              <w:ind w:left="370"/>
              <w:rPr>
                <w:sz w:val="24"/>
              </w:rPr>
            </w:pPr>
            <w:r>
              <w:rPr>
                <w:spacing w:val="-2"/>
                <w:sz w:val="24"/>
              </w:rPr>
              <w:t>13.30-13.40</w:t>
            </w:r>
          </w:p>
        </w:tc>
        <w:tc>
          <w:tcPr>
            <w:tcW w:w="1752" w:type="dxa"/>
          </w:tcPr>
          <w:p w:rsidR="0044132F" w:rsidRDefault="004F5E07">
            <w:pPr>
              <w:pStyle w:val="TableParagraph"/>
              <w:spacing w:before="131"/>
              <w:ind w:left="8" w:right="8"/>
              <w:jc w:val="center"/>
              <w:rPr>
                <w:sz w:val="24"/>
              </w:rPr>
            </w:pPr>
            <w:r>
              <w:rPr>
                <w:spacing w:val="-10"/>
                <w:sz w:val="24"/>
              </w:rPr>
              <w:t>-</w:t>
            </w:r>
          </w:p>
        </w:tc>
      </w:tr>
      <w:tr w:rsidR="0044132F">
        <w:trPr>
          <w:trHeight w:val="550"/>
        </w:trPr>
        <w:tc>
          <w:tcPr>
            <w:tcW w:w="6202" w:type="dxa"/>
          </w:tcPr>
          <w:p w:rsidR="0044132F" w:rsidRDefault="004F5E07">
            <w:pPr>
              <w:pStyle w:val="TableParagraph"/>
              <w:spacing w:before="131"/>
              <w:ind w:left="163"/>
              <w:rPr>
                <w:sz w:val="24"/>
              </w:rPr>
            </w:pPr>
            <w:r>
              <w:rPr>
                <w:sz w:val="24"/>
              </w:rPr>
              <w:t>Занятие</w:t>
            </w:r>
            <w:r>
              <w:rPr>
                <w:spacing w:val="-2"/>
                <w:sz w:val="24"/>
              </w:rPr>
              <w:t xml:space="preserve"> </w:t>
            </w:r>
            <w:r>
              <w:rPr>
                <w:sz w:val="24"/>
              </w:rPr>
              <w:t>2</w:t>
            </w:r>
            <w:r>
              <w:rPr>
                <w:spacing w:val="-1"/>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 по</w:t>
            </w:r>
            <w:r>
              <w:rPr>
                <w:spacing w:val="-1"/>
                <w:sz w:val="24"/>
              </w:rPr>
              <w:t xml:space="preserve"> </w:t>
            </w:r>
            <w:r>
              <w:rPr>
                <w:spacing w:val="-2"/>
                <w:sz w:val="24"/>
              </w:rPr>
              <w:t>подгруппам)</w:t>
            </w:r>
          </w:p>
        </w:tc>
        <w:tc>
          <w:tcPr>
            <w:tcW w:w="1904" w:type="dxa"/>
          </w:tcPr>
          <w:p w:rsidR="0044132F" w:rsidRDefault="004F5E07">
            <w:pPr>
              <w:pStyle w:val="TableParagraph"/>
              <w:spacing w:line="267" w:lineRule="exact"/>
              <w:ind w:left="370"/>
              <w:rPr>
                <w:sz w:val="24"/>
              </w:rPr>
            </w:pPr>
            <w:r>
              <w:rPr>
                <w:spacing w:val="-2"/>
                <w:sz w:val="24"/>
              </w:rPr>
              <w:t>13.50-14.00</w:t>
            </w:r>
          </w:p>
          <w:p w:rsidR="0044132F" w:rsidRDefault="004F5E07">
            <w:pPr>
              <w:pStyle w:val="TableParagraph"/>
              <w:spacing w:line="263" w:lineRule="exact"/>
              <w:ind w:left="370"/>
              <w:rPr>
                <w:sz w:val="24"/>
              </w:rPr>
            </w:pPr>
            <w:r>
              <w:rPr>
                <w:spacing w:val="-2"/>
                <w:sz w:val="24"/>
              </w:rPr>
              <w:t>14.00-14.10</w:t>
            </w:r>
          </w:p>
        </w:tc>
        <w:tc>
          <w:tcPr>
            <w:tcW w:w="1752" w:type="dxa"/>
          </w:tcPr>
          <w:p w:rsidR="0044132F" w:rsidRDefault="004F5E07">
            <w:pPr>
              <w:pStyle w:val="TableParagraph"/>
              <w:spacing w:before="131"/>
              <w:ind w:left="8" w:right="8"/>
              <w:jc w:val="center"/>
              <w:rPr>
                <w:sz w:val="24"/>
              </w:rPr>
            </w:pPr>
            <w:r>
              <w:rPr>
                <w:spacing w:val="-10"/>
                <w:sz w:val="24"/>
              </w:rPr>
              <w:t>-</w:t>
            </w:r>
          </w:p>
        </w:tc>
      </w:tr>
      <w:tr w:rsidR="0044132F">
        <w:trPr>
          <w:trHeight w:val="278"/>
        </w:trPr>
        <w:tc>
          <w:tcPr>
            <w:tcW w:w="6202" w:type="dxa"/>
          </w:tcPr>
          <w:p w:rsidR="0044132F" w:rsidRDefault="004F5E07">
            <w:pPr>
              <w:pStyle w:val="TableParagraph"/>
              <w:spacing w:line="258" w:lineRule="exact"/>
              <w:ind w:left="163"/>
              <w:rPr>
                <w:sz w:val="24"/>
              </w:rPr>
            </w:pPr>
            <w:r>
              <w:rPr>
                <w:sz w:val="24"/>
              </w:rPr>
              <w:t>Возвращение</w:t>
            </w:r>
            <w:r>
              <w:rPr>
                <w:spacing w:val="-7"/>
                <w:sz w:val="24"/>
              </w:rPr>
              <w:t xml:space="preserve"> </w:t>
            </w:r>
            <w:r>
              <w:rPr>
                <w:sz w:val="24"/>
              </w:rPr>
              <w:t>с</w:t>
            </w:r>
            <w:r>
              <w:rPr>
                <w:spacing w:val="-4"/>
                <w:sz w:val="24"/>
              </w:rPr>
              <w:t xml:space="preserve"> </w:t>
            </w:r>
            <w:r>
              <w:rPr>
                <w:sz w:val="24"/>
              </w:rPr>
              <w:t>прогулки,</w:t>
            </w:r>
            <w:r>
              <w:rPr>
                <w:spacing w:val="-4"/>
                <w:sz w:val="24"/>
              </w:rPr>
              <w:t xml:space="preserve"> </w:t>
            </w:r>
            <w:r>
              <w:rPr>
                <w:sz w:val="24"/>
              </w:rPr>
              <w:t>водные</w:t>
            </w:r>
            <w:r>
              <w:rPr>
                <w:spacing w:val="-4"/>
                <w:sz w:val="24"/>
              </w:rPr>
              <w:t xml:space="preserve"> </w:t>
            </w:r>
            <w:r>
              <w:rPr>
                <w:spacing w:val="-2"/>
                <w:sz w:val="24"/>
              </w:rPr>
              <w:t>процедуры</w:t>
            </w:r>
          </w:p>
        </w:tc>
        <w:tc>
          <w:tcPr>
            <w:tcW w:w="1904" w:type="dxa"/>
          </w:tcPr>
          <w:p w:rsidR="0044132F" w:rsidRDefault="004F5E07">
            <w:pPr>
              <w:pStyle w:val="TableParagraph"/>
              <w:spacing w:line="258" w:lineRule="exact"/>
              <w:ind w:left="10" w:right="6"/>
              <w:jc w:val="center"/>
              <w:rPr>
                <w:sz w:val="24"/>
              </w:rPr>
            </w:pPr>
            <w:r>
              <w:rPr>
                <w:spacing w:val="-2"/>
                <w:sz w:val="24"/>
              </w:rPr>
              <w:t>14.30-15.00</w:t>
            </w:r>
          </w:p>
        </w:tc>
        <w:tc>
          <w:tcPr>
            <w:tcW w:w="1752" w:type="dxa"/>
          </w:tcPr>
          <w:p w:rsidR="0044132F" w:rsidRDefault="004F5E07">
            <w:pPr>
              <w:pStyle w:val="TableParagraph"/>
              <w:spacing w:line="258" w:lineRule="exact"/>
              <w:ind w:left="8" w:right="8"/>
              <w:jc w:val="center"/>
              <w:rPr>
                <w:sz w:val="24"/>
              </w:rPr>
            </w:pPr>
            <w:r>
              <w:rPr>
                <w:spacing w:val="-10"/>
                <w:sz w:val="24"/>
              </w:rPr>
              <w:t>-</w:t>
            </w:r>
          </w:p>
        </w:tc>
      </w:tr>
      <w:tr w:rsidR="0044132F">
        <w:trPr>
          <w:trHeight w:val="274"/>
        </w:trPr>
        <w:tc>
          <w:tcPr>
            <w:tcW w:w="6202" w:type="dxa"/>
          </w:tcPr>
          <w:p w:rsidR="0044132F" w:rsidRDefault="004F5E07">
            <w:pPr>
              <w:pStyle w:val="TableParagraph"/>
              <w:spacing w:line="254" w:lineRule="exact"/>
              <w:ind w:left="163"/>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pacing w:val="-5"/>
                <w:sz w:val="24"/>
              </w:rPr>
              <w:t>сон</w:t>
            </w:r>
          </w:p>
        </w:tc>
        <w:tc>
          <w:tcPr>
            <w:tcW w:w="1904" w:type="dxa"/>
          </w:tcPr>
          <w:p w:rsidR="0044132F" w:rsidRDefault="004F5E07">
            <w:pPr>
              <w:pStyle w:val="TableParagraph"/>
              <w:spacing w:line="254" w:lineRule="exact"/>
              <w:ind w:left="10" w:right="6"/>
              <w:jc w:val="center"/>
              <w:rPr>
                <w:sz w:val="24"/>
              </w:rPr>
            </w:pPr>
            <w:r>
              <w:rPr>
                <w:spacing w:val="-2"/>
                <w:sz w:val="24"/>
              </w:rPr>
              <w:t>15.00-16.30</w:t>
            </w:r>
          </w:p>
        </w:tc>
        <w:tc>
          <w:tcPr>
            <w:tcW w:w="1752" w:type="dxa"/>
          </w:tcPr>
          <w:p w:rsidR="0044132F" w:rsidRDefault="004F5E07">
            <w:pPr>
              <w:pStyle w:val="TableParagraph"/>
              <w:spacing w:line="254" w:lineRule="exact"/>
              <w:ind w:left="8" w:right="10"/>
              <w:jc w:val="center"/>
              <w:rPr>
                <w:sz w:val="24"/>
              </w:rPr>
            </w:pPr>
            <w:r>
              <w:rPr>
                <w:spacing w:val="-2"/>
                <w:sz w:val="24"/>
              </w:rPr>
              <w:t>12.30-15.30</w:t>
            </w:r>
          </w:p>
        </w:tc>
      </w:tr>
      <w:tr w:rsidR="0044132F">
        <w:trPr>
          <w:trHeight w:val="554"/>
        </w:trPr>
        <w:tc>
          <w:tcPr>
            <w:tcW w:w="6202" w:type="dxa"/>
          </w:tcPr>
          <w:p w:rsidR="0044132F" w:rsidRDefault="004F5E07">
            <w:pPr>
              <w:pStyle w:val="TableParagraph"/>
              <w:spacing w:line="271" w:lineRule="exact"/>
              <w:ind w:left="163"/>
              <w:rPr>
                <w:sz w:val="24"/>
              </w:rPr>
            </w:pPr>
            <w:r>
              <w:rPr>
                <w:sz w:val="24"/>
              </w:rPr>
              <w:t>Постепенный</w:t>
            </w:r>
            <w:r>
              <w:rPr>
                <w:spacing w:val="-7"/>
                <w:sz w:val="24"/>
              </w:rPr>
              <w:t xml:space="preserve"> </w:t>
            </w:r>
            <w:r>
              <w:rPr>
                <w:sz w:val="24"/>
              </w:rPr>
              <w:t>подъем,</w:t>
            </w:r>
            <w:r>
              <w:rPr>
                <w:spacing w:val="-3"/>
                <w:sz w:val="24"/>
              </w:rPr>
              <w:t xml:space="preserve"> </w:t>
            </w:r>
            <w:r>
              <w:rPr>
                <w:sz w:val="24"/>
              </w:rPr>
              <w:t>оздоровительные</w:t>
            </w:r>
            <w:r>
              <w:rPr>
                <w:spacing w:val="-3"/>
                <w:sz w:val="24"/>
              </w:rPr>
              <w:t xml:space="preserve"> </w:t>
            </w:r>
            <w:r>
              <w:rPr>
                <w:sz w:val="24"/>
              </w:rPr>
              <w:t>и</w:t>
            </w:r>
            <w:r>
              <w:rPr>
                <w:spacing w:val="-4"/>
                <w:sz w:val="24"/>
              </w:rPr>
              <w:t xml:space="preserve"> </w:t>
            </w:r>
            <w:r>
              <w:rPr>
                <w:spacing w:val="-2"/>
                <w:sz w:val="24"/>
              </w:rPr>
              <w:t>гигиенические</w:t>
            </w:r>
          </w:p>
          <w:p w:rsidR="0044132F" w:rsidRDefault="004F5E07">
            <w:pPr>
              <w:pStyle w:val="TableParagraph"/>
              <w:spacing w:line="263" w:lineRule="exact"/>
              <w:ind w:left="163"/>
              <w:rPr>
                <w:sz w:val="24"/>
              </w:rPr>
            </w:pPr>
            <w:r>
              <w:rPr>
                <w:sz w:val="24"/>
              </w:rPr>
              <w:t>процедуры</w:t>
            </w:r>
            <w:r>
              <w:rPr>
                <w:spacing w:val="-9"/>
                <w:sz w:val="24"/>
              </w:rPr>
              <w:t xml:space="preserve"> </w:t>
            </w:r>
            <w:r>
              <w:rPr>
                <w:spacing w:val="-2"/>
                <w:sz w:val="24"/>
              </w:rPr>
              <w:t>полдник</w:t>
            </w:r>
          </w:p>
        </w:tc>
        <w:tc>
          <w:tcPr>
            <w:tcW w:w="1904" w:type="dxa"/>
          </w:tcPr>
          <w:p w:rsidR="0044132F" w:rsidRDefault="004F5E07">
            <w:pPr>
              <w:pStyle w:val="TableParagraph"/>
              <w:spacing w:before="131"/>
              <w:ind w:left="10" w:right="6"/>
              <w:jc w:val="center"/>
              <w:rPr>
                <w:sz w:val="24"/>
              </w:rPr>
            </w:pPr>
            <w:r>
              <w:rPr>
                <w:spacing w:val="-2"/>
                <w:sz w:val="24"/>
              </w:rPr>
              <w:t>16.30-17.00</w:t>
            </w:r>
          </w:p>
        </w:tc>
        <w:tc>
          <w:tcPr>
            <w:tcW w:w="1752" w:type="dxa"/>
          </w:tcPr>
          <w:p w:rsidR="0044132F" w:rsidRDefault="004F5E07">
            <w:pPr>
              <w:pStyle w:val="TableParagraph"/>
              <w:spacing w:before="131"/>
              <w:ind w:left="8" w:right="10"/>
              <w:jc w:val="center"/>
              <w:rPr>
                <w:sz w:val="24"/>
              </w:rPr>
            </w:pPr>
            <w:r>
              <w:rPr>
                <w:spacing w:val="-2"/>
                <w:sz w:val="24"/>
              </w:rPr>
              <w:t>15.30-16.00</w:t>
            </w:r>
          </w:p>
        </w:tc>
      </w:tr>
      <w:tr w:rsidR="0044132F">
        <w:trPr>
          <w:trHeight w:val="273"/>
        </w:trPr>
        <w:tc>
          <w:tcPr>
            <w:tcW w:w="6202" w:type="dxa"/>
          </w:tcPr>
          <w:p w:rsidR="0044132F" w:rsidRDefault="004F5E07">
            <w:pPr>
              <w:pStyle w:val="TableParagraph"/>
              <w:spacing w:line="254"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прогулке,</w:t>
            </w:r>
            <w:r>
              <w:rPr>
                <w:spacing w:val="-3"/>
                <w:sz w:val="24"/>
              </w:rPr>
              <w:t xml:space="preserve"> </w:t>
            </w:r>
            <w:r>
              <w:rPr>
                <w:spacing w:val="-2"/>
                <w:sz w:val="24"/>
              </w:rPr>
              <w:t>прогулка</w:t>
            </w:r>
          </w:p>
        </w:tc>
        <w:tc>
          <w:tcPr>
            <w:tcW w:w="1904" w:type="dxa"/>
          </w:tcPr>
          <w:p w:rsidR="0044132F" w:rsidRDefault="004F5E07">
            <w:pPr>
              <w:pStyle w:val="TableParagraph"/>
              <w:spacing w:line="254" w:lineRule="exact"/>
              <w:ind w:left="10" w:right="6"/>
              <w:jc w:val="center"/>
              <w:rPr>
                <w:sz w:val="24"/>
              </w:rPr>
            </w:pPr>
            <w:r>
              <w:rPr>
                <w:spacing w:val="-2"/>
                <w:sz w:val="24"/>
              </w:rPr>
              <w:t>17.00-18.20</w:t>
            </w:r>
          </w:p>
        </w:tc>
        <w:tc>
          <w:tcPr>
            <w:tcW w:w="1752" w:type="dxa"/>
          </w:tcPr>
          <w:p w:rsidR="0044132F" w:rsidRDefault="004F5E07">
            <w:pPr>
              <w:pStyle w:val="TableParagraph"/>
              <w:spacing w:line="254" w:lineRule="exact"/>
              <w:ind w:left="8" w:right="10"/>
              <w:jc w:val="center"/>
              <w:rPr>
                <w:sz w:val="24"/>
              </w:rPr>
            </w:pPr>
            <w:r>
              <w:rPr>
                <w:spacing w:val="-2"/>
                <w:sz w:val="24"/>
              </w:rPr>
              <w:t>16.00-18.00</w:t>
            </w:r>
          </w:p>
        </w:tc>
      </w:tr>
      <w:tr w:rsidR="0044132F">
        <w:trPr>
          <w:trHeight w:val="830"/>
        </w:trPr>
        <w:tc>
          <w:tcPr>
            <w:tcW w:w="6202" w:type="dxa"/>
          </w:tcPr>
          <w:p w:rsidR="0044132F" w:rsidRDefault="004F5E07">
            <w:pPr>
              <w:pStyle w:val="TableParagraph"/>
              <w:spacing w:line="271" w:lineRule="exact"/>
              <w:ind w:left="163"/>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3"/>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r>
              <w:rPr>
                <w:spacing w:val="-2"/>
                <w:sz w:val="24"/>
              </w:rPr>
              <w:t xml:space="preserve"> активное</w:t>
            </w:r>
          </w:p>
          <w:p w:rsidR="0044132F" w:rsidRDefault="004F5E07">
            <w:pPr>
              <w:pStyle w:val="TableParagraph"/>
              <w:spacing w:line="270" w:lineRule="atLeast"/>
              <w:ind w:left="163"/>
              <w:rPr>
                <w:sz w:val="24"/>
              </w:rPr>
            </w:pPr>
            <w:r>
              <w:rPr>
                <w:sz w:val="24"/>
              </w:rPr>
              <w:t>бодрствование</w:t>
            </w:r>
            <w:r>
              <w:rPr>
                <w:spacing w:val="-7"/>
                <w:sz w:val="24"/>
              </w:rPr>
              <w:t xml:space="preserve"> </w:t>
            </w:r>
            <w:r>
              <w:rPr>
                <w:sz w:val="24"/>
              </w:rPr>
              <w:t>детей</w:t>
            </w:r>
            <w:r>
              <w:rPr>
                <w:spacing w:val="-9"/>
                <w:sz w:val="24"/>
              </w:rPr>
              <w:t xml:space="preserve"> </w:t>
            </w:r>
            <w:r>
              <w:rPr>
                <w:sz w:val="24"/>
              </w:rPr>
              <w:t>(игры,</w:t>
            </w:r>
            <w:r>
              <w:rPr>
                <w:spacing w:val="-8"/>
                <w:sz w:val="24"/>
              </w:rPr>
              <w:t xml:space="preserve"> </w:t>
            </w:r>
            <w:r>
              <w:rPr>
                <w:sz w:val="24"/>
              </w:rPr>
              <w:t>предметная</w:t>
            </w:r>
            <w:r>
              <w:rPr>
                <w:spacing w:val="-7"/>
                <w:sz w:val="24"/>
              </w:rPr>
              <w:t xml:space="preserve"> </w:t>
            </w:r>
            <w:r>
              <w:rPr>
                <w:sz w:val="24"/>
              </w:rPr>
              <w:t>деятельность</w:t>
            </w:r>
            <w:r>
              <w:rPr>
                <w:spacing w:val="-10"/>
                <w:sz w:val="24"/>
              </w:rPr>
              <w:t xml:space="preserve"> </w:t>
            </w:r>
            <w:r>
              <w:rPr>
                <w:sz w:val="24"/>
              </w:rPr>
              <w:t xml:space="preserve">и </w:t>
            </w:r>
            <w:r>
              <w:rPr>
                <w:spacing w:val="-2"/>
                <w:sz w:val="24"/>
              </w:rPr>
              <w:t>другое)</w:t>
            </w:r>
          </w:p>
        </w:tc>
        <w:tc>
          <w:tcPr>
            <w:tcW w:w="1904" w:type="dxa"/>
          </w:tcPr>
          <w:p w:rsidR="0044132F" w:rsidRDefault="0044132F">
            <w:pPr>
              <w:pStyle w:val="TableParagraph"/>
              <w:rPr>
                <w:sz w:val="24"/>
              </w:rPr>
            </w:pPr>
          </w:p>
        </w:tc>
        <w:tc>
          <w:tcPr>
            <w:tcW w:w="1752" w:type="dxa"/>
          </w:tcPr>
          <w:p w:rsidR="0044132F" w:rsidRDefault="004F5E07">
            <w:pPr>
              <w:pStyle w:val="TableParagraph"/>
              <w:spacing w:before="131"/>
              <w:ind w:left="8" w:right="10"/>
              <w:jc w:val="center"/>
              <w:rPr>
                <w:sz w:val="24"/>
              </w:rPr>
            </w:pPr>
            <w:r>
              <w:rPr>
                <w:spacing w:val="-2"/>
                <w:sz w:val="24"/>
              </w:rPr>
              <w:t>16.20-16.30</w:t>
            </w:r>
          </w:p>
        </w:tc>
      </w:tr>
      <w:tr w:rsidR="0044132F">
        <w:trPr>
          <w:trHeight w:val="273"/>
        </w:trPr>
        <w:tc>
          <w:tcPr>
            <w:tcW w:w="6202" w:type="dxa"/>
          </w:tcPr>
          <w:p w:rsidR="0044132F" w:rsidRDefault="004F5E07">
            <w:pPr>
              <w:pStyle w:val="TableParagraph"/>
              <w:spacing w:line="254" w:lineRule="exact"/>
              <w:ind w:left="163"/>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4"/>
                <w:sz w:val="24"/>
              </w:rPr>
              <w:t xml:space="preserve"> </w:t>
            </w:r>
            <w:r>
              <w:rPr>
                <w:sz w:val="24"/>
              </w:rPr>
              <w:t>подготовка</w:t>
            </w:r>
            <w:r>
              <w:rPr>
                <w:spacing w:val="-4"/>
                <w:sz w:val="24"/>
              </w:rPr>
              <w:t xml:space="preserve"> </w:t>
            </w:r>
            <w:r>
              <w:rPr>
                <w:sz w:val="24"/>
              </w:rPr>
              <w:t xml:space="preserve">к </w:t>
            </w:r>
            <w:r>
              <w:rPr>
                <w:spacing w:val="-4"/>
                <w:sz w:val="24"/>
              </w:rPr>
              <w:t>ужину</w:t>
            </w:r>
          </w:p>
        </w:tc>
        <w:tc>
          <w:tcPr>
            <w:tcW w:w="1904" w:type="dxa"/>
          </w:tcPr>
          <w:p w:rsidR="0044132F" w:rsidRDefault="004F5E07">
            <w:pPr>
              <w:pStyle w:val="TableParagraph"/>
              <w:spacing w:line="254" w:lineRule="exact"/>
              <w:ind w:left="10" w:right="6"/>
              <w:jc w:val="center"/>
              <w:rPr>
                <w:sz w:val="24"/>
              </w:rPr>
            </w:pPr>
            <w:r>
              <w:rPr>
                <w:spacing w:val="-2"/>
                <w:sz w:val="24"/>
              </w:rPr>
              <w:t>16.30-16.40</w:t>
            </w:r>
          </w:p>
        </w:tc>
        <w:tc>
          <w:tcPr>
            <w:tcW w:w="1752" w:type="dxa"/>
          </w:tcPr>
          <w:p w:rsidR="0044132F" w:rsidRDefault="0044132F">
            <w:pPr>
              <w:pStyle w:val="TableParagraph"/>
              <w:rPr>
                <w:sz w:val="20"/>
              </w:rPr>
            </w:pPr>
          </w:p>
        </w:tc>
      </w:tr>
      <w:tr w:rsidR="0044132F">
        <w:trPr>
          <w:trHeight w:val="277"/>
        </w:trPr>
        <w:tc>
          <w:tcPr>
            <w:tcW w:w="6202" w:type="dxa"/>
          </w:tcPr>
          <w:p w:rsidR="0044132F" w:rsidRDefault="004F5E07">
            <w:pPr>
              <w:pStyle w:val="TableParagraph"/>
              <w:spacing w:line="258" w:lineRule="exact"/>
              <w:ind w:left="163"/>
              <w:rPr>
                <w:sz w:val="24"/>
              </w:rPr>
            </w:pPr>
            <w:r>
              <w:rPr>
                <w:spacing w:val="-4"/>
                <w:sz w:val="24"/>
              </w:rPr>
              <w:t>Ужин</w:t>
            </w:r>
          </w:p>
        </w:tc>
        <w:tc>
          <w:tcPr>
            <w:tcW w:w="1904" w:type="dxa"/>
          </w:tcPr>
          <w:p w:rsidR="0044132F" w:rsidRDefault="004F5E07">
            <w:pPr>
              <w:pStyle w:val="TableParagraph"/>
              <w:spacing w:line="258" w:lineRule="exact"/>
              <w:ind w:left="10" w:right="6"/>
              <w:jc w:val="center"/>
              <w:rPr>
                <w:sz w:val="24"/>
              </w:rPr>
            </w:pPr>
            <w:r>
              <w:rPr>
                <w:spacing w:val="-2"/>
                <w:sz w:val="24"/>
              </w:rPr>
              <w:t>16.40</w:t>
            </w:r>
          </w:p>
        </w:tc>
        <w:tc>
          <w:tcPr>
            <w:tcW w:w="1752" w:type="dxa"/>
          </w:tcPr>
          <w:p w:rsidR="0044132F" w:rsidRDefault="004F5E07">
            <w:pPr>
              <w:pStyle w:val="TableParagraph"/>
              <w:spacing w:line="258" w:lineRule="exact"/>
              <w:ind w:left="8" w:right="3"/>
              <w:jc w:val="center"/>
              <w:rPr>
                <w:sz w:val="24"/>
              </w:rPr>
            </w:pPr>
            <w:r>
              <w:rPr>
                <w:spacing w:val="-2"/>
                <w:sz w:val="24"/>
              </w:rPr>
              <w:t>17.00</w:t>
            </w:r>
          </w:p>
        </w:tc>
      </w:tr>
      <w:tr w:rsidR="0044132F">
        <w:trPr>
          <w:trHeight w:val="278"/>
        </w:trPr>
        <w:tc>
          <w:tcPr>
            <w:tcW w:w="6202" w:type="dxa"/>
          </w:tcPr>
          <w:p w:rsidR="0044132F" w:rsidRDefault="004F5E07">
            <w:pPr>
              <w:pStyle w:val="TableParagraph"/>
              <w:spacing w:line="259" w:lineRule="exact"/>
              <w:ind w:left="163"/>
              <w:rPr>
                <w:sz w:val="24"/>
              </w:rPr>
            </w:pPr>
            <w:r>
              <w:rPr>
                <w:sz w:val="24"/>
              </w:rPr>
              <w:t>Уход</w:t>
            </w:r>
            <w:r>
              <w:rPr>
                <w:spacing w:val="1"/>
                <w:sz w:val="24"/>
              </w:rPr>
              <w:t xml:space="preserve"> </w:t>
            </w:r>
            <w:r>
              <w:rPr>
                <w:sz w:val="24"/>
              </w:rPr>
              <w:t>детей</w:t>
            </w:r>
            <w:r>
              <w:rPr>
                <w:spacing w:val="-1"/>
                <w:sz w:val="24"/>
              </w:rPr>
              <w:t xml:space="preserve"> </w:t>
            </w:r>
            <w:r>
              <w:rPr>
                <w:spacing w:val="-2"/>
                <w:sz w:val="24"/>
              </w:rPr>
              <w:t>домой</w:t>
            </w:r>
          </w:p>
        </w:tc>
        <w:tc>
          <w:tcPr>
            <w:tcW w:w="1904" w:type="dxa"/>
          </w:tcPr>
          <w:p w:rsidR="0044132F" w:rsidRDefault="004F5E07">
            <w:pPr>
              <w:pStyle w:val="TableParagraph"/>
              <w:spacing w:line="259" w:lineRule="exact"/>
              <w:ind w:left="10" w:right="6"/>
              <w:jc w:val="center"/>
              <w:rPr>
                <w:sz w:val="24"/>
              </w:rPr>
            </w:pPr>
            <w:r>
              <w:rPr>
                <w:sz w:val="24"/>
              </w:rPr>
              <w:t>до</w:t>
            </w:r>
            <w:r>
              <w:rPr>
                <w:spacing w:val="1"/>
                <w:sz w:val="24"/>
              </w:rPr>
              <w:t xml:space="preserve"> </w:t>
            </w:r>
            <w:r>
              <w:rPr>
                <w:spacing w:val="-2"/>
                <w:sz w:val="24"/>
              </w:rPr>
              <w:t>17.00</w:t>
            </w:r>
          </w:p>
        </w:tc>
        <w:tc>
          <w:tcPr>
            <w:tcW w:w="1752" w:type="dxa"/>
          </w:tcPr>
          <w:p w:rsidR="0044132F" w:rsidRDefault="004F5E07">
            <w:pPr>
              <w:pStyle w:val="TableParagraph"/>
              <w:spacing w:line="259" w:lineRule="exact"/>
              <w:ind w:left="8" w:right="4"/>
              <w:jc w:val="center"/>
              <w:rPr>
                <w:sz w:val="24"/>
              </w:rPr>
            </w:pPr>
            <w:r>
              <w:rPr>
                <w:sz w:val="24"/>
              </w:rPr>
              <w:t>до</w:t>
            </w:r>
            <w:r>
              <w:rPr>
                <w:spacing w:val="1"/>
                <w:sz w:val="24"/>
              </w:rPr>
              <w:t xml:space="preserve"> </w:t>
            </w:r>
            <w:r>
              <w:rPr>
                <w:spacing w:val="-2"/>
                <w:sz w:val="24"/>
              </w:rPr>
              <w:t>19.00</w:t>
            </w:r>
          </w:p>
        </w:tc>
      </w:tr>
    </w:tbl>
    <w:p w:rsidR="0044132F" w:rsidRDefault="0044132F">
      <w:pPr>
        <w:pStyle w:val="a3"/>
        <w:spacing w:before="8"/>
      </w:pPr>
    </w:p>
    <w:p w:rsidR="0044132F" w:rsidRDefault="004F5E07">
      <w:pPr>
        <w:pStyle w:val="4"/>
        <w:spacing w:before="1"/>
        <w:ind w:right="290"/>
        <w:jc w:val="center"/>
      </w:pPr>
      <w:r>
        <w:t>Примерный</w:t>
      </w:r>
      <w:r>
        <w:rPr>
          <w:spacing w:val="2"/>
        </w:rPr>
        <w:t xml:space="preserve"> </w:t>
      </w:r>
      <w:r>
        <w:t>режим</w:t>
      </w:r>
      <w:r>
        <w:rPr>
          <w:spacing w:val="-3"/>
        </w:rPr>
        <w:t xml:space="preserve"> </w:t>
      </w:r>
      <w:r>
        <w:t>дня</w:t>
      </w:r>
      <w:r>
        <w:rPr>
          <w:spacing w:val="-5"/>
        </w:rPr>
        <w:t xml:space="preserve"> </w:t>
      </w:r>
      <w:r>
        <w:t>в</w:t>
      </w:r>
      <w:r>
        <w:rPr>
          <w:spacing w:val="-4"/>
        </w:rPr>
        <w:t xml:space="preserve"> </w:t>
      </w:r>
      <w:r>
        <w:t>группе</w:t>
      </w:r>
      <w:r>
        <w:rPr>
          <w:spacing w:val="-2"/>
        </w:rPr>
        <w:t xml:space="preserve"> </w:t>
      </w:r>
      <w:r>
        <w:t>детей</w:t>
      </w:r>
      <w:r>
        <w:rPr>
          <w:spacing w:val="-1"/>
        </w:rPr>
        <w:t xml:space="preserve"> </w:t>
      </w:r>
      <w:r>
        <w:t>от</w:t>
      </w:r>
      <w:r>
        <w:rPr>
          <w:spacing w:val="-1"/>
        </w:rPr>
        <w:t xml:space="preserve"> </w:t>
      </w:r>
      <w:r>
        <w:t>2</w:t>
      </w:r>
      <w:r>
        <w:rPr>
          <w:spacing w:val="-3"/>
        </w:rPr>
        <w:t xml:space="preserve"> </w:t>
      </w:r>
      <w:r>
        <w:t>до</w:t>
      </w:r>
      <w:r>
        <w:rPr>
          <w:spacing w:val="-7"/>
        </w:rPr>
        <w:t xml:space="preserve"> </w:t>
      </w:r>
      <w:r>
        <w:t>3</w:t>
      </w:r>
      <w:r>
        <w:rPr>
          <w:spacing w:val="-2"/>
        </w:rPr>
        <w:t xml:space="preserve"> </w:t>
      </w:r>
      <w:r>
        <w:rPr>
          <w:spacing w:val="-4"/>
        </w:rPr>
        <w:t>лет.</w:t>
      </w:r>
    </w:p>
    <w:p w:rsidR="0044132F" w:rsidRDefault="0044132F">
      <w:pPr>
        <w:pStyle w:val="a3"/>
        <w:spacing w:before="50"/>
        <w:rPr>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3"/>
        <w:gridCol w:w="1777"/>
      </w:tblGrid>
      <w:tr w:rsidR="0044132F">
        <w:trPr>
          <w:trHeight w:val="274"/>
        </w:trPr>
        <w:tc>
          <w:tcPr>
            <w:tcW w:w="8083" w:type="dxa"/>
          </w:tcPr>
          <w:p w:rsidR="0044132F" w:rsidRDefault="004F5E07">
            <w:pPr>
              <w:pStyle w:val="TableParagraph"/>
              <w:spacing w:line="254" w:lineRule="exact"/>
              <w:ind w:left="9"/>
              <w:jc w:val="center"/>
              <w:rPr>
                <w:sz w:val="24"/>
              </w:rPr>
            </w:pPr>
            <w:r>
              <w:rPr>
                <w:spacing w:val="-2"/>
                <w:sz w:val="24"/>
              </w:rPr>
              <w:t>Содержание</w:t>
            </w:r>
          </w:p>
        </w:tc>
        <w:tc>
          <w:tcPr>
            <w:tcW w:w="1777" w:type="dxa"/>
          </w:tcPr>
          <w:p w:rsidR="0044132F" w:rsidRDefault="004F5E07">
            <w:pPr>
              <w:pStyle w:val="TableParagraph"/>
              <w:spacing w:line="254" w:lineRule="exact"/>
              <w:ind w:left="4" w:right="5"/>
              <w:jc w:val="center"/>
              <w:rPr>
                <w:sz w:val="24"/>
              </w:rPr>
            </w:pPr>
            <w:r>
              <w:rPr>
                <w:spacing w:val="-4"/>
                <w:sz w:val="24"/>
              </w:rPr>
              <w:t>Время</w:t>
            </w:r>
          </w:p>
        </w:tc>
      </w:tr>
      <w:tr w:rsidR="0044132F">
        <w:trPr>
          <w:trHeight w:val="277"/>
        </w:trPr>
        <w:tc>
          <w:tcPr>
            <w:tcW w:w="9860" w:type="dxa"/>
            <w:gridSpan w:val="2"/>
          </w:tcPr>
          <w:p w:rsidR="0044132F" w:rsidRDefault="004F5E07">
            <w:pPr>
              <w:pStyle w:val="TableParagraph"/>
              <w:spacing w:line="258" w:lineRule="exact"/>
              <w:ind w:left="163"/>
              <w:rPr>
                <w:sz w:val="24"/>
              </w:rPr>
            </w:pPr>
            <w:r>
              <w:rPr>
                <w:sz w:val="24"/>
              </w:rPr>
              <w:t>Холодный</w:t>
            </w:r>
            <w:r>
              <w:rPr>
                <w:spacing w:val="-5"/>
                <w:sz w:val="24"/>
              </w:rPr>
              <w:t xml:space="preserve"> </w:t>
            </w:r>
            <w:r>
              <w:rPr>
                <w:sz w:val="24"/>
              </w:rPr>
              <w:t xml:space="preserve">период </w:t>
            </w:r>
            <w:r>
              <w:rPr>
                <w:spacing w:val="-4"/>
                <w:sz w:val="24"/>
              </w:rPr>
              <w:t>года</w:t>
            </w:r>
          </w:p>
        </w:tc>
      </w:tr>
      <w:tr w:rsidR="0044132F">
        <w:trPr>
          <w:trHeight w:val="273"/>
        </w:trPr>
        <w:tc>
          <w:tcPr>
            <w:tcW w:w="8083" w:type="dxa"/>
          </w:tcPr>
          <w:p w:rsidR="0044132F" w:rsidRDefault="004F5E07">
            <w:pPr>
              <w:pStyle w:val="TableParagraph"/>
              <w:spacing w:line="254" w:lineRule="exact"/>
              <w:ind w:left="163"/>
              <w:rPr>
                <w:sz w:val="24"/>
              </w:rPr>
            </w:pPr>
            <w:r>
              <w:rPr>
                <w:sz w:val="24"/>
              </w:rPr>
              <w:t>Прием</w:t>
            </w:r>
            <w:r>
              <w:rPr>
                <w:spacing w:val="-6"/>
                <w:sz w:val="24"/>
              </w:rPr>
              <w:t xml:space="preserve"> </w:t>
            </w:r>
            <w:r>
              <w:rPr>
                <w:sz w:val="24"/>
              </w:rPr>
              <w:t>детей,</w:t>
            </w:r>
            <w:r>
              <w:rPr>
                <w:spacing w:val="-4"/>
                <w:sz w:val="24"/>
              </w:rPr>
              <w:t xml:space="preserve"> </w:t>
            </w:r>
            <w:r>
              <w:rPr>
                <w:sz w:val="24"/>
              </w:rPr>
              <w:t>осмотр,</w:t>
            </w:r>
            <w:r>
              <w:rPr>
                <w:spacing w:val="-2"/>
                <w:sz w:val="24"/>
              </w:rPr>
              <w:t xml:space="preserve"> </w:t>
            </w:r>
            <w:r>
              <w:rPr>
                <w:sz w:val="24"/>
              </w:rPr>
              <w:t>самостоятельная</w:t>
            </w:r>
            <w:r>
              <w:rPr>
                <w:spacing w:val="-6"/>
                <w:sz w:val="24"/>
              </w:rPr>
              <w:t xml:space="preserve"> </w:t>
            </w:r>
            <w:r>
              <w:rPr>
                <w:sz w:val="24"/>
              </w:rPr>
              <w:t>деятельность,</w:t>
            </w:r>
            <w:r>
              <w:rPr>
                <w:spacing w:val="-4"/>
                <w:sz w:val="24"/>
              </w:rPr>
              <w:t xml:space="preserve"> </w:t>
            </w:r>
            <w:r>
              <w:rPr>
                <w:sz w:val="24"/>
              </w:rPr>
              <w:t>утренняя</w:t>
            </w:r>
            <w:r>
              <w:rPr>
                <w:spacing w:val="-2"/>
                <w:sz w:val="24"/>
              </w:rPr>
              <w:t xml:space="preserve"> гимнастика</w:t>
            </w:r>
          </w:p>
        </w:tc>
        <w:tc>
          <w:tcPr>
            <w:tcW w:w="1777" w:type="dxa"/>
          </w:tcPr>
          <w:p w:rsidR="0044132F" w:rsidRDefault="004F5E07">
            <w:pPr>
              <w:pStyle w:val="TableParagraph"/>
              <w:spacing w:line="254" w:lineRule="exact"/>
              <w:ind w:left="1" w:right="6"/>
              <w:jc w:val="center"/>
              <w:rPr>
                <w:sz w:val="24"/>
              </w:rPr>
            </w:pPr>
            <w:r>
              <w:rPr>
                <w:spacing w:val="-2"/>
                <w:sz w:val="24"/>
              </w:rPr>
              <w:t>7.00-</w:t>
            </w:r>
            <w:r>
              <w:rPr>
                <w:spacing w:val="-4"/>
                <w:sz w:val="24"/>
              </w:rPr>
              <w:t>8.30</w:t>
            </w:r>
          </w:p>
        </w:tc>
      </w:tr>
      <w:tr w:rsidR="0044132F">
        <w:trPr>
          <w:trHeight w:val="278"/>
        </w:trPr>
        <w:tc>
          <w:tcPr>
            <w:tcW w:w="8083" w:type="dxa"/>
          </w:tcPr>
          <w:p w:rsidR="0044132F" w:rsidRDefault="004F5E07">
            <w:pPr>
              <w:pStyle w:val="TableParagraph"/>
              <w:spacing w:line="258"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завтраку,</w:t>
            </w:r>
            <w:r>
              <w:rPr>
                <w:spacing w:val="-3"/>
                <w:sz w:val="24"/>
              </w:rPr>
              <w:t xml:space="preserve"> </w:t>
            </w:r>
            <w:r>
              <w:rPr>
                <w:spacing w:val="-2"/>
                <w:sz w:val="24"/>
              </w:rPr>
              <w:t>завтрак</w:t>
            </w:r>
          </w:p>
        </w:tc>
        <w:tc>
          <w:tcPr>
            <w:tcW w:w="1777" w:type="dxa"/>
          </w:tcPr>
          <w:p w:rsidR="0044132F" w:rsidRDefault="004F5E07">
            <w:pPr>
              <w:pStyle w:val="TableParagraph"/>
              <w:spacing w:line="258" w:lineRule="exact"/>
              <w:ind w:left="1" w:right="6"/>
              <w:jc w:val="center"/>
              <w:rPr>
                <w:sz w:val="24"/>
              </w:rPr>
            </w:pPr>
            <w:r>
              <w:rPr>
                <w:spacing w:val="-2"/>
                <w:sz w:val="24"/>
              </w:rPr>
              <w:t>8.30-</w:t>
            </w:r>
            <w:r>
              <w:rPr>
                <w:spacing w:val="-4"/>
                <w:sz w:val="24"/>
              </w:rPr>
              <w:t>9.00</w:t>
            </w:r>
          </w:p>
        </w:tc>
      </w:tr>
      <w:tr w:rsidR="0044132F">
        <w:trPr>
          <w:trHeight w:val="274"/>
        </w:trPr>
        <w:tc>
          <w:tcPr>
            <w:tcW w:w="8083" w:type="dxa"/>
          </w:tcPr>
          <w:p w:rsidR="0044132F" w:rsidRDefault="004F5E07">
            <w:pPr>
              <w:pStyle w:val="TableParagraph"/>
              <w:spacing w:line="254" w:lineRule="exact"/>
              <w:ind w:left="163"/>
              <w:rPr>
                <w:sz w:val="24"/>
              </w:rPr>
            </w:pPr>
            <w:r>
              <w:rPr>
                <w:sz w:val="24"/>
              </w:rPr>
              <w:t>Игры,</w:t>
            </w:r>
            <w:r>
              <w:rPr>
                <w:spacing w:val="-3"/>
                <w:sz w:val="24"/>
              </w:rPr>
              <w:t xml:space="preserve"> </w:t>
            </w:r>
            <w:r>
              <w:rPr>
                <w:sz w:val="24"/>
              </w:rPr>
              <w:t>подготовка</w:t>
            </w:r>
            <w:r>
              <w:rPr>
                <w:spacing w:val="-3"/>
                <w:sz w:val="24"/>
              </w:rPr>
              <w:t xml:space="preserve"> </w:t>
            </w:r>
            <w:r>
              <w:rPr>
                <w:sz w:val="24"/>
              </w:rPr>
              <w:t>к</w:t>
            </w:r>
            <w:r>
              <w:rPr>
                <w:spacing w:val="-3"/>
                <w:sz w:val="24"/>
              </w:rPr>
              <w:t xml:space="preserve"> </w:t>
            </w:r>
            <w:r>
              <w:rPr>
                <w:spacing w:val="-2"/>
                <w:sz w:val="24"/>
              </w:rPr>
              <w:t>занятиям</w:t>
            </w:r>
          </w:p>
        </w:tc>
        <w:tc>
          <w:tcPr>
            <w:tcW w:w="1777" w:type="dxa"/>
          </w:tcPr>
          <w:p w:rsidR="0044132F" w:rsidRDefault="004F5E07">
            <w:pPr>
              <w:pStyle w:val="TableParagraph"/>
              <w:spacing w:line="254" w:lineRule="exact"/>
              <w:ind w:left="1" w:right="6"/>
              <w:jc w:val="center"/>
              <w:rPr>
                <w:sz w:val="24"/>
              </w:rPr>
            </w:pPr>
            <w:r>
              <w:rPr>
                <w:spacing w:val="-2"/>
                <w:sz w:val="24"/>
              </w:rPr>
              <w:t>9.00-</w:t>
            </w:r>
            <w:r>
              <w:rPr>
                <w:spacing w:val="-4"/>
                <w:sz w:val="24"/>
              </w:rPr>
              <w:t>9.30</w:t>
            </w:r>
          </w:p>
        </w:tc>
      </w:tr>
      <w:tr w:rsidR="0044132F">
        <w:trPr>
          <w:trHeight w:val="553"/>
        </w:trPr>
        <w:tc>
          <w:tcPr>
            <w:tcW w:w="8083" w:type="dxa"/>
          </w:tcPr>
          <w:p w:rsidR="0044132F" w:rsidRDefault="004F5E07">
            <w:pPr>
              <w:pStyle w:val="TableParagraph"/>
              <w:spacing w:line="271" w:lineRule="exact"/>
              <w:ind w:left="163"/>
              <w:rPr>
                <w:sz w:val="24"/>
              </w:rPr>
            </w:pPr>
            <w:r>
              <w:rPr>
                <w:sz w:val="24"/>
              </w:rPr>
              <w:t>Занятия</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 по</w:t>
            </w:r>
            <w:r>
              <w:rPr>
                <w:spacing w:val="-1"/>
                <w:sz w:val="24"/>
              </w:rPr>
              <w:t xml:space="preserve"> </w:t>
            </w:r>
            <w:r>
              <w:rPr>
                <w:spacing w:val="-2"/>
                <w:sz w:val="24"/>
              </w:rPr>
              <w:t>подгруппам</w:t>
            </w:r>
          </w:p>
        </w:tc>
        <w:tc>
          <w:tcPr>
            <w:tcW w:w="1777" w:type="dxa"/>
          </w:tcPr>
          <w:p w:rsidR="0044132F" w:rsidRDefault="004F5E07">
            <w:pPr>
              <w:pStyle w:val="TableParagraph"/>
              <w:spacing w:line="271" w:lineRule="exact"/>
              <w:ind w:left="422"/>
              <w:rPr>
                <w:sz w:val="24"/>
              </w:rPr>
            </w:pPr>
            <w:r>
              <w:rPr>
                <w:spacing w:val="-2"/>
                <w:sz w:val="24"/>
              </w:rPr>
              <w:t>9.30-</w:t>
            </w:r>
            <w:r>
              <w:rPr>
                <w:spacing w:val="-4"/>
                <w:sz w:val="24"/>
              </w:rPr>
              <w:t>9.40</w:t>
            </w:r>
          </w:p>
          <w:p w:rsidR="0044132F" w:rsidRDefault="004F5E07">
            <w:pPr>
              <w:pStyle w:val="TableParagraph"/>
              <w:spacing w:line="263" w:lineRule="exact"/>
              <w:ind w:left="362"/>
              <w:rPr>
                <w:sz w:val="24"/>
              </w:rPr>
            </w:pPr>
            <w:r>
              <w:rPr>
                <w:spacing w:val="-2"/>
                <w:sz w:val="24"/>
              </w:rPr>
              <w:t>9.50-10.00</w:t>
            </w:r>
          </w:p>
        </w:tc>
      </w:tr>
    </w:tbl>
    <w:p w:rsidR="0044132F" w:rsidRDefault="0044132F">
      <w:pPr>
        <w:spacing w:line="263" w:lineRule="exact"/>
        <w:rPr>
          <w:sz w:val="24"/>
        </w:rPr>
        <w:sectPr w:rsidR="0044132F">
          <w:pgSz w:w="11910" w:h="16840"/>
          <w:pgMar w:top="1660" w:right="460" w:bottom="1240" w:left="740" w:header="0" w:footer="956" w:gutter="0"/>
          <w:cols w:space="720"/>
        </w:sectPr>
      </w:pPr>
    </w:p>
    <w:p w:rsidR="0044132F" w:rsidRDefault="0044132F">
      <w:pPr>
        <w:pStyle w:val="a3"/>
        <w:spacing w:before="1"/>
        <w:rPr>
          <w:b/>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3"/>
        <w:gridCol w:w="1777"/>
      </w:tblGrid>
      <w:tr w:rsidR="0044132F">
        <w:trPr>
          <w:trHeight w:val="277"/>
        </w:trPr>
        <w:tc>
          <w:tcPr>
            <w:tcW w:w="8083" w:type="dxa"/>
          </w:tcPr>
          <w:p w:rsidR="0044132F" w:rsidRDefault="004F5E07">
            <w:pPr>
              <w:pStyle w:val="TableParagraph"/>
              <w:spacing w:line="258"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прогулке,</w:t>
            </w:r>
            <w:r>
              <w:rPr>
                <w:spacing w:val="-3"/>
                <w:sz w:val="24"/>
              </w:rPr>
              <w:t xml:space="preserve"> </w:t>
            </w:r>
            <w:r>
              <w:rPr>
                <w:spacing w:val="-2"/>
                <w:sz w:val="24"/>
              </w:rPr>
              <w:t>прогулка</w:t>
            </w:r>
          </w:p>
        </w:tc>
        <w:tc>
          <w:tcPr>
            <w:tcW w:w="1777" w:type="dxa"/>
          </w:tcPr>
          <w:p w:rsidR="0044132F" w:rsidRDefault="004F5E07">
            <w:pPr>
              <w:pStyle w:val="TableParagraph"/>
              <w:spacing w:line="258" w:lineRule="exact"/>
              <w:ind w:left="1" w:right="6"/>
              <w:jc w:val="center"/>
              <w:rPr>
                <w:sz w:val="24"/>
              </w:rPr>
            </w:pPr>
            <w:r>
              <w:rPr>
                <w:spacing w:val="-2"/>
                <w:sz w:val="24"/>
              </w:rPr>
              <w:t>10.00-11.30</w:t>
            </w:r>
          </w:p>
        </w:tc>
      </w:tr>
      <w:tr w:rsidR="0044132F">
        <w:trPr>
          <w:trHeight w:val="274"/>
        </w:trPr>
        <w:tc>
          <w:tcPr>
            <w:tcW w:w="8083" w:type="dxa"/>
          </w:tcPr>
          <w:p w:rsidR="0044132F" w:rsidRDefault="004F5E07">
            <w:pPr>
              <w:pStyle w:val="TableParagraph"/>
              <w:spacing w:line="254" w:lineRule="exact"/>
              <w:ind w:left="163"/>
              <w:rPr>
                <w:sz w:val="24"/>
              </w:rPr>
            </w:pPr>
            <w:r>
              <w:rPr>
                <w:sz w:val="24"/>
              </w:rPr>
              <w:t>Второй</w:t>
            </w:r>
            <w:r>
              <w:rPr>
                <w:spacing w:val="-10"/>
                <w:sz w:val="24"/>
              </w:rPr>
              <w:t xml:space="preserve"> </w:t>
            </w:r>
            <w:r>
              <w:rPr>
                <w:spacing w:val="-2"/>
                <w:sz w:val="24"/>
              </w:rPr>
              <w:t>завтрак</w:t>
            </w:r>
            <w:r>
              <w:rPr>
                <w:spacing w:val="-2"/>
                <w:sz w:val="24"/>
                <w:vertAlign w:val="superscript"/>
              </w:rPr>
              <w:t>15</w:t>
            </w:r>
          </w:p>
        </w:tc>
        <w:tc>
          <w:tcPr>
            <w:tcW w:w="1777" w:type="dxa"/>
          </w:tcPr>
          <w:p w:rsidR="0044132F" w:rsidRDefault="004F5E07">
            <w:pPr>
              <w:pStyle w:val="TableParagraph"/>
              <w:spacing w:line="254" w:lineRule="exact"/>
              <w:ind w:left="1" w:right="6"/>
              <w:jc w:val="center"/>
              <w:rPr>
                <w:sz w:val="24"/>
              </w:rPr>
            </w:pPr>
            <w:r>
              <w:rPr>
                <w:spacing w:val="-2"/>
                <w:sz w:val="24"/>
              </w:rPr>
              <w:t>10.30-11.00</w:t>
            </w:r>
          </w:p>
        </w:tc>
      </w:tr>
      <w:tr w:rsidR="0044132F">
        <w:trPr>
          <w:trHeight w:val="277"/>
        </w:trPr>
        <w:tc>
          <w:tcPr>
            <w:tcW w:w="8083" w:type="dxa"/>
          </w:tcPr>
          <w:p w:rsidR="0044132F" w:rsidRDefault="004F5E07">
            <w:pPr>
              <w:pStyle w:val="TableParagraph"/>
              <w:spacing w:line="258" w:lineRule="exact"/>
              <w:ind w:left="163"/>
              <w:rPr>
                <w:sz w:val="24"/>
              </w:rPr>
            </w:pPr>
            <w:r>
              <w:rPr>
                <w:sz w:val="24"/>
              </w:rPr>
              <w:t>Возвращение</w:t>
            </w:r>
            <w:r>
              <w:rPr>
                <w:spacing w:val="-6"/>
                <w:sz w:val="24"/>
              </w:rPr>
              <w:t xml:space="preserve"> </w:t>
            </w:r>
            <w:r>
              <w:rPr>
                <w:sz w:val="24"/>
              </w:rPr>
              <w:t>с</w:t>
            </w:r>
            <w:r>
              <w:rPr>
                <w:spacing w:val="-3"/>
                <w:sz w:val="24"/>
              </w:rPr>
              <w:t xml:space="preserve"> </w:t>
            </w:r>
            <w:r>
              <w:rPr>
                <w:sz w:val="24"/>
              </w:rPr>
              <w:t>прогулки,</w:t>
            </w:r>
            <w:r>
              <w:rPr>
                <w:spacing w:val="-5"/>
                <w:sz w:val="24"/>
              </w:rPr>
              <w:t xml:space="preserve"> </w:t>
            </w:r>
            <w:r>
              <w:rPr>
                <w:sz w:val="24"/>
              </w:rPr>
              <w:t>самостоятельная</w:t>
            </w:r>
            <w:r>
              <w:rPr>
                <w:spacing w:val="-3"/>
                <w:sz w:val="24"/>
              </w:rPr>
              <w:t xml:space="preserve"> </w:t>
            </w:r>
            <w:r>
              <w:rPr>
                <w:sz w:val="24"/>
              </w:rPr>
              <w:t>деятельность</w:t>
            </w:r>
            <w:r>
              <w:rPr>
                <w:spacing w:val="-6"/>
                <w:sz w:val="24"/>
              </w:rPr>
              <w:t xml:space="preserve"> </w:t>
            </w:r>
            <w:r>
              <w:rPr>
                <w:spacing w:val="-2"/>
                <w:sz w:val="24"/>
              </w:rPr>
              <w:t>детей</w:t>
            </w:r>
          </w:p>
        </w:tc>
        <w:tc>
          <w:tcPr>
            <w:tcW w:w="1777" w:type="dxa"/>
          </w:tcPr>
          <w:p w:rsidR="0044132F" w:rsidRDefault="004F5E07">
            <w:pPr>
              <w:pStyle w:val="TableParagraph"/>
              <w:spacing w:line="258" w:lineRule="exact"/>
              <w:ind w:left="1" w:right="6"/>
              <w:jc w:val="center"/>
              <w:rPr>
                <w:sz w:val="24"/>
              </w:rPr>
            </w:pPr>
            <w:r>
              <w:rPr>
                <w:spacing w:val="-2"/>
                <w:sz w:val="24"/>
              </w:rPr>
              <w:t>11.30-12.00</w:t>
            </w:r>
          </w:p>
        </w:tc>
      </w:tr>
      <w:tr w:rsidR="0044132F">
        <w:trPr>
          <w:trHeight w:val="274"/>
        </w:trPr>
        <w:tc>
          <w:tcPr>
            <w:tcW w:w="8083" w:type="dxa"/>
          </w:tcPr>
          <w:p w:rsidR="0044132F" w:rsidRDefault="004F5E07">
            <w:pPr>
              <w:pStyle w:val="TableParagraph"/>
              <w:spacing w:line="254" w:lineRule="exact"/>
              <w:ind w:left="163"/>
              <w:rPr>
                <w:sz w:val="24"/>
              </w:rPr>
            </w:pPr>
            <w:r>
              <w:rPr>
                <w:sz w:val="24"/>
              </w:rPr>
              <w:t>Подготовка</w:t>
            </w:r>
            <w:r>
              <w:rPr>
                <w:spacing w:val="-3"/>
                <w:sz w:val="24"/>
              </w:rPr>
              <w:t xml:space="preserve"> </w:t>
            </w:r>
            <w:r>
              <w:rPr>
                <w:sz w:val="24"/>
              </w:rPr>
              <w:t>к</w:t>
            </w:r>
            <w:r>
              <w:rPr>
                <w:spacing w:val="-3"/>
                <w:sz w:val="24"/>
              </w:rPr>
              <w:t xml:space="preserve"> </w:t>
            </w:r>
            <w:r>
              <w:rPr>
                <w:sz w:val="24"/>
              </w:rPr>
              <w:t>обеду,</w:t>
            </w:r>
            <w:r>
              <w:rPr>
                <w:spacing w:val="-3"/>
                <w:sz w:val="24"/>
              </w:rPr>
              <w:t xml:space="preserve"> </w:t>
            </w:r>
            <w:r>
              <w:rPr>
                <w:spacing w:val="-4"/>
                <w:sz w:val="24"/>
              </w:rPr>
              <w:t>обед</w:t>
            </w:r>
          </w:p>
        </w:tc>
        <w:tc>
          <w:tcPr>
            <w:tcW w:w="1777" w:type="dxa"/>
          </w:tcPr>
          <w:p w:rsidR="0044132F" w:rsidRDefault="004F5E07">
            <w:pPr>
              <w:pStyle w:val="TableParagraph"/>
              <w:spacing w:line="254" w:lineRule="exact"/>
              <w:ind w:left="1" w:right="6"/>
              <w:jc w:val="center"/>
              <w:rPr>
                <w:sz w:val="24"/>
              </w:rPr>
            </w:pPr>
            <w:r>
              <w:rPr>
                <w:spacing w:val="-2"/>
                <w:sz w:val="24"/>
              </w:rPr>
              <w:t>12.00-12.30</w:t>
            </w:r>
          </w:p>
        </w:tc>
      </w:tr>
      <w:tr w:rsidR="0044132F">
        <w:trPr>
          <w:trHeight w:val="554"/>
        </w:trPr>
        <w:tc>
          <w:tcPr>
            <w:tcW w:w="8083" w:type="dxa"/>
          </w:tcPr>
          <w:p w:rsidR="0044132F" w:rsidRDefault="004F5E07">
            <w:pPr>
              <w:pStyle w:val="TableParagraph"/>
              <w:spacing w:line="271" w:lineRule="exact"/>
              <w:ind w:left="163"/>
              <w:rPr>
                <w:sz w:val="24"/>
              </w:rPr>
            </w:pPr>
            <w:r>
              <w:rPr>
                <w:sz w:val="24"/>
              </w:rPr>
              <w:t>Подготовка</w:t>
            </w:r>
            <w:r>
              <w:rPr>
                <w:spacing w:val="-6"/>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4"/>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r>
              <w:rPr>
                <w:spacing w:val="-3"/>
                <w:sz w:val="24"/>
              </w:rPr>
              <w:t xml:space="preserve"> </w:t>
            </w:r>
            <w:r>
              <w:rPr>
                <w:sz w:val="24"/>
              </w:rPr>
              <w:t>оздоровительные</w:t>
            </w:r>
            <w:r>
              <w:rPr>
                <w:spacing w:val="-2"/>
                <w:sz w:val="24"/>
              </w:rPr>
              <w:t xml:space="preserve"> </w:t>
            </w:r>
            <w:r>
              <w:rPr>
                <w:spacing w:val="-10"/>
                <w:sz w:val="24"/>
              </w:rPr>
              <w:t>и</w:t>
            </w:r>
          </w:p>
          <w:p w:rsidR="0044132F" w:rsidRDefault="004F5E07">
            <w:pPr>
              <w:pStyle w:val="TableParagraph"/>
              <w:spacing w:line="264" w:lineRule="exact"/>
              <w:ind w:left="163"/>
              <w:rPr>
                <w:sz w:val="24"/>
              </w:rPr>
            </w:pPr>
            <w:r>
              <w:rPr>
                <w:sz w:val="24"/>
              </w:rPr>
              <w:t>гигиенические</w:t>
            </w:r>
            <w:r>
              <w:rPr>
                <w:spacing w:val="-2"/>
                <w:sz w:val="24"/>
              </w:rPr>
              <w:t xml:space="preserve"> процедуры</w:t>
            </w:r>
          </w:p>
        </w:tc>
        <w:tc>
          <w:tcPr>
            <w:tcW w:w="1777" w:type="dxa"/>
          </w:tcPr>
          <w:p w:rsidR="0044132F" w:rsidRDefault="004F5E07">
            <w:pPr>
              <w:pStyle w:val="TableParagraph"/>
              <w:spacing w:line="271" w:lineRule="exact"/>
              <w:ind w:left="1" w:right="6"/>
              <w:jc w:val="center"/>
              <w:rPr>
                <w:sz w:val="24"/>
              </w:rPr>
            </w:pPr>
            <w:r>
              <w:rPr>
                <w:spacing w:val="-2"/>
                <w:sz w:val="24"/>
              </w:rPr>
              <w:t>12.30-15.30</w:t>
            </w:r>
          </w:p>
        </w:tc>
      </w:tr>
      <w:tr w:rsidR="0044132F">
        <w:trPr>
          <w:trHeight w:val="274"/>
        </w:trPr>
        <w:tc>
          <w:tcPr>
            <w:tcW w:w="8083" w:type="dxa"/>
          </w:tcPr>
          <w:p w:rsidR="0044132F" w:rsidRDefault="004F5E07">
            <w:pPr>
              <w:pStyle w:val="TableParagraph"/>
              <w:spacing w:line="254"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полднику,</w:t>
            </w:r>
            <w:r>
              <w:rPr>
                <w:spacing w:val="-3"/>
                <w:sz w:val="24"/>
              </w:rPr>
              <w:t xml:space="preserve"> </w:t>
            </w:r>
            <w:r>
              <w:rPr>
                <w:spacing w:val="-2"/>
                <w:sz w:val="24"/>
              </w:rPr>
              <w:t>полдник</w:t>
            </w:r>
          </w:p>
        </w:tc>
        <w:tc>
          <w:tcPr>
            <w:tcW w:w="1777" w:type="dxa"/>
          </w:tcPr>
          <w:p w:rsidR="0044132F" w:rsidRDefault="004F5E07">
            <w:pPr>
              <w:pStyle w:val="TableParagraph"/>
              <w:spacing w:line="254" w:lineRule="exact"/>
              <w:ind w:left="1" w:right="6"/>
              <w:jc w:val="center"/>
              <w:rPr>
                <w:sz w:val="24"/>
              </w:rPr>
            </w:pPr>
            <w:r>
              <w:rPr>
                <w:spacing w:val="-2"/>
                <w:sz w:val="24"/>
              </w:rPr>
              <w:t>15.30-16.00</w:t>
            </w:r>
          </w:p>
        </w:tc>
      </w:tr>
      <w:tr w:rsidR="0044132F">
        <w:trPr>
          <w:trHeight w:val="277"/>
        </w:trPr>
        <w:tc>
          <w:tcPr>
            <w:tcW w:w="8083" w:type="dxa"/>
          </w:tcPr>
          <w:p w:rsidR="0044132F" w:rsidRDefault="004F5E07">
            <w:pPr>
              <w:pStyle w:val="TableParagraph"/>
              <w:spacing w:line="258" w:lineRule="exact"/>
              <w:ind w:left="163"/>
              <w:rPr>
                <w:sz w:val="24"/>
              </w:rPr>
            </w:pPr>
            <w:r>
              <w:rPr>
                <w:sz w:val="24"/>
              </w:rPr>
              <w:t>Игры,</w:t>
            </w:r>
            <w:r>
              <w:rPr>
                <w:spacing w:val="-5"/>
                <w:sz w:val="24"/>
              </w:rPr>
              <w:t xml:space="preserve"> </w:t>
            </w:r>
            <w:r>
              <w:rPr>
                <w:sz w:val="24"/>
              </w:rPr>
              <w:t>самостоятельная</w:t>
            </w:r>
            <w:r>
              <w:rPr>
                <w:spacing w:val="-3"/>
                <w:sz w:val="24"/>
              </w:rPr>
              <w:t xml:space="preserve"> </w:t>
            </w:r>
            <w:r>
              <w:rPr>
                <w:sz w:val="24"/>
              </w:rPr>
              <w:t>деятельность</w:t>
            </w:r>
            <w:r>
              <w:rPr>
                <w:spacing w:val="-5"/>
                <w:sz w:val="24"/>
              </w:rPr>
              <w:t xml:space="preserve"> </w:t>
            </w:r>
            <w:r>
              <w:rPr>
                <w:spacing w:val="-4"/>
                <w:sz w:val="24"/>
              </w:rPr>
              <w:t>детей</w:t>
            </w:r>
          </w:p>
        </w:tc>
        <w:tc>
          <w:tcPr>
            <w:tcW w:w="1777" w:type="dxa"/>
          </w:tcPr>
          <w:p w:rsidR="0044132F" w:rsidRDefault="004F5E07">
            <w:pPr>
              <w:pStyle w:val="TableParagraph"/>
              <w:spacing w:line="258" w:lineRule="exact"/>
              <w:ind w:left="1" w:right="6"/>
              <w:jc w:val="center"/>
              <w:rPr>
                <w:sz w:val="24"/>
              </w:rPr>
            </w:pPr>
            <w:r>
              <w:rPr>
                <w:spacing w:val="-2"/>
                <w:sz w:val="24"/>
              </w:rPr>
              <w:t>16.00-16.30</w:t>
            </w:r>
          </w:p>
        </w:tc>
      </w:tr>
      <w:tr w:rsidR="0044132F">
        <w:trPr>
          <w:trHeight w:val="550"/>
        </w:trPr>
        <w:tc>
          <w:tcPr>
            <w:tcW w:w="8083" w:type="dxa"/>
          </w:tcPr>
          <w:p w:rsidR="0044132F" w:rsidRDefault="004F5E07">
            <w:pPr>
              <w:pStyle w:val="TableParagraph"/>
              <w:spacing w:line="267" w:lineRule="exact"/>
              <w:ind w:left="163"/>
              <w:rPr>
                <w:sz w:val="24"/>
              </w:rPr>
            </w:pPr>
            <w:r>
              <w:rPr>
                <w:sz w:val="24"/>
              </w:rPr>
              <w:t>Занятия</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 по</w:t>
            </w:r>
            <w:r>
              <w:rPr>
                <w:spacing w:val="-1"/>
                <w:sz w:val="24"/>
              </w:rPr>
              <w:t xml:space="preserve"> </w:t>
            </w:r>
            <w:r>
              <w:rPr>
                <w:spacing w:val="-2"/>
                <w:sz w:val="24"/>
              </w:rPr>
              <w:t>подгруппам</w:t>
            </w:r>
          </w:p>
        </w:tc>
        <w:tc>
          <w:tcPr>
            <w:tcW w:w="1777" w:type="dxa"/>
          </w:tcPr>
          <w:p w:rsidR="0044132F" w:rsidRDefault="004F5E07">
            <w:pPr>
              <w:pStyle w:val="TableParagraph"/>
              <w:spacing w:line="267" w:lineRule="exact"/>
              <w:ind w:left="302"/>
              <w:rPr>
                <w:sz w:val="24"/>
              </w:rPr>
            </w:pPr>
            <w:r>
              <w:rPr>
                <w:spacing w:val="-2"/>
                <w:sz w:val="24"/>
              </w:rPr>
              <w:t>16.00-16.10</w:t>
            </w:r>
          </w:p>
          <w:p w:rsidR="0044132F" w:rsidRDefault="004F5E07">
            <w:pPr>
              <w:pStyle w:val="TableParagraph"/>
              <w:spacing w:line="263" w:lineRule="exact"/>
              <w:ind w:left="302"/>
              <w:rPr>
                <w:sz w:val="24"/>
              </w:rPr>
            </w:pPr>
            <w:r>
              <w:rPr>
                <w:spacing w:val="-2"/>
                <w:sz w:val="24"/>
              </w:rPr>
              <w:t>16.20-16.30</w:t>
            </w:r>
          </w:p>
        </w:tc>
      </w:tr>
      <w:tr w:rsidR="0044132F">
        <w:trPr>
          <w:trHeight w:val="277"/>
        </w:trPr>
        <w:tc>
          <w:tcPr>
            <w:tcW w:w="8083" w:type="dxa"/>
          </w:tcPr>
          <w:p w:rsidR="0044132F" w:rsidRDefault="004F5E07">
            <w:pPr>
              <w:pStyle w:val="TableParagraph"/>
              <w:spacing w:line="258" w:lineRule="exact"/>
              <w:ind w:left="163"/>
              <w:rPr>
                <w:sz w:val="24"/>
              </w:rPr>
            </w:pPr>
            <w:r>
              <w:rPr>
                <w:spacing w:val="-4"/>
                <w:sz w:val="24"/>
              </w:rPr>
              <w:t>Ужин</w:t>
            </w:r>
          </w:p>
        </w:tc>
        <w:tc>
          <w:tcPr>
            <w:tcW w:w="1777" w:type="dxa"/>
          </w:tcPr>
          <w:p w:rsidR="0044132F" w:rsidRDefault="004F5E07">
            <w:pPr>
              <w:pStyle w:val="TableParagraph"/>
              <w:spacing w:line="258" w:lineRule="exact"/>
              <w:ind w:left="1" w:right="6"/>
              <w:jc w:val="center"/>
              <w:rPr>
                <w:sz w:val="24"/>
              </w:rPr>
            </w:pPr>
            <w:r>
              <w:rPr>
                <w:spacing w:val="-2"/>
                <w:sz w:val="24"/>
              </w:rPr>
              <w:t>16.30-17.00</w:t>
            </w:r>
          </w:p>
        </w:tc>
      </w:tr>
      <w:tr w:rsidR="0044132F">
        <w:trPr>
          <w:trHeight w:val="274"/>
        </w:trPr>
        <w:tc>
          <w:tcPr>
            <w:tcW w:w="8083" w:type="dxa"/>
          </w:tcPr>
          <w:p w:rsidR="0044132F" w:rsidRDefault="004F5E07">
            <w:pPr>
              <w:pStyle w:val="TableParagraph"/>
              <w:spacing w:line="254" w:lineRule="exact"/>
              <w:ind w:left="163"/>
              <w:rPr>
                <w:sz w:val="24"/>
              </w:rPr>
            </w:pPr>
            <w:r>
              <w:rPr>
                <w:sz w:val="24"/>
              </w:rPr>
              <w:t>Уход</w:t>
            </w:r>
            <w:r>
              <w:rPr>
                <w:spacing w:val="1"/>
                <w:sz w:val="24"/>
              </w:rPr>
              <w:t xml:space="preserve"> </w:t>
            </w:r>
            <w:r>
              <w:rPr>
                <w:sz w:val="24"/>
              </w:rPr>
              <w:t>детей</w:t>
            </w:r>
            <w:r>
              <w:rPr>
                <w:spacing w:val="-1"/>
                <w:sz w:val="24"/>
              </w:rPr>
              <w:t xml:space="preserve"> </w:t>
            </w:r>
            <w:r>
              <w:rPr>
                <w:spacing w:val="-2"/>
                <w:sz w:val="24"/>
              </w:rPr>
              <w:t>домой</w:t>
            </w:r>
          </w:p>
        </w:tc>
        <w:tc>
          <w:tcPr>
            <w:tcW w:w="1777" w:type="dxa"/>
          </w:tcPr>
          <w:p w:rsidR="0044132F" w:rsidRDefault="004F5E07">
            <w:pPr>
              <w:pStyle w:val="TableParagraph"/>
              <w:spacing w:line="254" w:lineRule="exact"/>
              <w:ind w:left="6" w:right="5"/>
              <w:jc w:val="center"/>
              <w:rPr>
                <w:sz w:val="24"/>
              </w:rPr>
            </w:pPr>
            <w:r>
              <w:rPr>
                <w:sz w:val="24"/>
              </w:rPr>
              <w:t>до</w:t>
            </w:r>
            <w:r>
              <w:rPr>
                <w:spacing w:val="1"/>
                <w:sz w:val="24"/>
              </w:rPr>
              <w:t xml:space="preserve"> </w:t>
            </w:r>
            <w:r>
              <w:rPr>
                <w:spacing w:val="-2"/>
                <w:sz w:val="24"/>
              </w:rPr>
              <w:t>19.00</w:t>
            </w:r>
          </w:p>
        </w:tc>
      </w:tr>
      <w:tr w:rsidR="0044132F">
        <w:trPr>
          <w:trHeight w:val="278"/>
        </w:trPr>
        <w:tc>
          <w:tcPr>
            <w:tcW w:w="9860" w:type="dxa"/>
            <w:gridSpan w:val="2"/>
          </w:tcPr>
          <w:p w:rsidR="0044132F" w:rsidRDefault="004F5E07">
            <w:pPr>
              <w:pStyle w:val="TableParagraph"/>
              <w:spacing w:line="258" w:lineRule="exact"/>
              <w:ind w:left="75" w:right="72"/>
              <w:jc w:val="center"/>
              <w:rPr>
                <w:sz w:val="24"/>
              </w:rPr>
            </w:pPr>
            <w:r>
              <w:rPr>
                <w:sz w:val="24"/>
              </w:rPr>
              <w:t>Теплый</w:t>
            </w:r>
            <w:r>
              <w:rPr>
                <w:spacing w:val="-3"/>
                <w:sz w:val="24"/>
              </w:rPr>
              <w:t xml:space="preserve"> </w:t>
            </w:r>
            <w:r>
              <w:rPr>
                <w:sz w:val="24"/>
              </w:rPr>
              <w:t>период</w:t>
            </w:r>
            <w:r>
              <w:rPr>
                <w:spacing w:val="1"/>
                <w:sz w:val="24"/>
              </w:rPr>
              <w:t xml:space="preserve"> </w:t>
            </w:r>
            <w:r>
              <w:rPr>
                <w:spacing w:val="-4"/>
                <w:sz w:val="24"/>
              </w:rPr>
              <w:t>года</w:t>
            </w:r>
          </w:p>
        </w:tc>
      </w:tr>
      <w:tr w:rsidR="0044132F">
        <w:trPr>
          <w:trHeight w:val="274"/>
        </w:trPr>
        <w:tc>
          <w:tcPr>
            <w:tcW w:w="8083" w:type="dxa"/>
          </w:tcPr>
          <w:p w:rsidR="0044132F" w:rsidRDefault="004F5E07">
            <w:pPr>
              <w:pStyle w:val="TableParagraph"/>
              <w:spacing w:line="254" w:lineRule="exact"/>
              <w:ind w:left="163"/>
              <w:rPr>
                <w:sz w:val="24"/>
              </w:rPr>
            </w:pPr>
            <w:r>
              <w:rPr>
                <w:sz w:val="24"/>
              </w:rPr>
              <w:t>Прием</w:t>
            </w:r>
            <w:r>
              <w:rPr>
                <w:spacing w:val="-6"/>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2"/>
                <w:sz w:val="24"/>
              </w:rPr>
              <w:t xml:space="preserve"> </w:t>
            </w:r>
            <w:r>
              <w:rPr>
                <w:sz w:val="24"/>
              </w:rPr>
              <w:t>деятельность,</w:t>
            </w:r>
            <w:r>
              <w:rPr>
                <w:spacing w:val="-4"/>
                <w:sz w:val="24"/>
              </w:rPr>
              <w:t xml:space="preserve"> </w:t>
            </w:r>
            <w:r>
              <w:rPr>
                <w:sz w:val="24"/>
              </w:rPr>
              <w:t>утренняя</w:t>
            </w:r>
            <w:r>
              <w:rPr>
                <w:spacing w:val="-2"/>
                <w:sz w:val="24"/>
              </w:rPr>
              <w:t xml:space="preserve"> гимнастика</w:t>
            </w:r>
          </w:p>
        </w:tc>
        <w:tc>
          <w:tcPr>
            <w:tcW w:w="1777" w:type="dxa"/>
          </w:tcPr>
          <w:p w:rsidR="0044132F" w:rsidRDefault="004F5E07">
            <w:pPr>
              <w:pStyle w:val="TableParagraph"/>
              <w:spacing w:line="254" w:lineRule="exact"/>
              <w:ind w:left="1" w:right="6"/>
              <w:jc w:val="center"/>
              <w:rPr>
                <w:sz w:val="24"/>
              </w:rPr>
            </w:pPr>
            <w:r>
              <w:rPr>
                <w:spacing w:val="-2"/>
                <w:sz w:val="24"/>
              </w:rPr>
              <w:t>7.00-</w:t>
            </w:r>
            <w:r>
              <w:rPr>
                <w:spacing w:val="-4"/>
                <w:sz w:val="24"/>
              </w:rPr>
              <w:t>8.30</w:t>
            </w:r>
          </w:p>
        </w:tc>
      </w:tr>
      <w:tr w:rsidR="0044132F">
        <w:trPr>
          <w:trHeight w:val="278"/>
        </w:trPr>
        <w:tc>
          <w:tcPr>
            <w:tcW w:w="8083" w:type="dxa"/>
          </w:tcPr>
          <w:p w:rsidR="0044132F" w:rsidRDefault="004F5E07">
            <w:pPr>
              <w:pStyle w:val="TableParagraph"/>
              <w:spacing w:line="258"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z w:val="24"/>
              </w:rPr>
              <w:t>завтраку,</w:t>
            </w:r>
            <w:r>
              <w:rPr>
                <w:spacing w:val="-3"/>
                <w:sz w:val="24"/>
              </w:rPr>
              <w:t xml:space="preserve"> </w:t>
            </w:r>
            <w:r>
              <w:rPr>
                <w:spacing w:val="-2"/>
                <w:sz w:val="24"/>
              </w:rPr>
              <w:t>завтрак</w:t>
            </w:r>
          </w:p>
        </w:tc>
        <w:tc>
          <w:tcPr>
            <w:tcW w:w="1777" w:type="dxa"/>
          </w:tcPr>
          <w:p w:rsidR="0044132F" w:rsidRDefault="004F5E07">
            <w:pPr>
              <w:pStyle w:val="TableParagraph"/>
              <w:spacing w:line="258" w:lineRule="exact"/>
              <w:ind w:left="1" w:right="6"/>
              <w:jc w:val="center"/>
              <w:rPr>
                <w:sz w:val="24"/>
              </w:rPr>
            </w:pPr>
            <w:r>
              <w:rPr>
                <w:spacing w:val="-2"/>
                <w:sz w:val="24"/>
              </w:rPr>
              <w:t>8.30-</w:t>
            </w:r>
            <w:r>
              <w:rPr>
                <w:spacing w:val="-4"/>
                <w:sz w:val="24"/>
              </w:rPr>
              <w:t>9.00</w:t>
            </w:r>
          </w:p>
        </w:tc>
      </w:tr>
      <w:tr w:rsidR="0044132F">
        <w:trPr>
          <w:trHeight w:val="273"/>
        </w:trPr>
        <w:tc>
          <w:tcPr>
            <w:tcW w:w="8083" w:type="dxa"/>
          </w:tcPr>
          <w:p w:rsidR="0044132F" w:rsidRDefault="004F5E07">
            <w:pPr>
              <w:pStyle w:val="TableParagraph"/>
              <w:spacing w:line="254" w:lineRule="exact"/>
              <w:ind w:left="163"/>
              <w:rPr>
                <w:sz w:val="24"/>
              </w:rPr>
            </w:pPr>
            <w:r>
              <w:rPr>
                <w:sz w:val="24"/>
              </w:rPr>
              <w:t>Игры,</w:t>
            </w:r>
            <w:r>
              <w:rPr>
                <w:spacing w:val="-3"/>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прогулке,</w:t>
            </w:r>
            <w:r>
              <w:rPr>
                <w:spacing w:val="-3"/>
                <w:sz w:val="24"/>
              </w:rPr>
              <w:t xml:space="preserve"> </w:t>
            </w:r>
            <w:r>
              <w:rPr>
                <w:sz w:val="24"/>
              </w:rPr>
              <w:t>выход</w:t>
            </w:r>
            <w:r>
              <w:rPr>
                <w:spacing w:val="-2"/>
                <w:sz w:val="24"/>
              </w:rPr>
              <w:t xml:space="preserve"> </w:t>
            </w:r>
            <w:r>
              <w:rPr>
                <w:sz w:val="24"/>
              </w:rPr>
              <w:t>на</w:t>
            </w:r>
            <w:r>
              <w:rPr>
                <w:spacing w:val="-2"/>
                <w:sz w:val="24"/>
              </w:rPr>
              <w:t xml:space="preserve"> прогулку</w:t>
            </w:r>
          </w:p>
        </w:tc>
        <w:tc>
          <w:tcPr>
            <w:tcW w:w="1777" w:type="dxa"/>
          </w:tcPr>
          <w:p w:rsidR="0044132F" w:rsidRDefault="004F5E07">
            <w:pPr>
              <w:pStyle w:val="TableParagraph"/>
              <w:spacing w:line="254" w:lineRule="exact"/>
              <w:ind w:left="1" w:right="6"/>
              <w:jc w:val="center"/>
              <w:rPr>
                <w:sz w:val="24"/>
              </w:rPr>
            </w:pPr>
            <w:r>
              <w:rPr>
                <w:spacing w:val="-2"/>
                <w:sz w:val="24"/>
              </w:rPr>
              <w:t>9.00-</w:t>
            </w:r>
            <w:r>
              <w:rPr>
                <w:spacing w:val="-4"/>
                <w:sz w:val="24"/>
              </w:rPr>
              <w:t>9.30</w:t>
            </w:r>
          </w:p>
        </w:tc>
      </w:tr>
      <w:tr w:rsidR="0044132F">
        <w:trPr>
          <w:trHeight w:val="830"/>
        </w:trPr>
        <w:tc>
          <w:tcPr>
            <w:tcW w:w="8083" w:type="dxa"/>
          </w:tcPr>
          <w:p w:rsidR="0044132F" w:rsidRDefault="004F5E07">
            <w:pPr>
              <w:pStyle w:val="TableParagraph"/>
              <w:ind w:left="163"/>
              <w:rPr>
                <w:sz w:val="24"/>
              </w:rPr>
            </w:pPr>
            <w:r>
              <w:rPr>
                <w:sz w:val="24"/>
              </w:rPr>
              <w:t>Прогулка,</w:t>
            </w:r>
            <w:r>
              <w:rPr>
                <w:spacing w:val="-6"/>
                <w:sz w:val="24"/>
              </w:rPr>
              <w:t xml:space="preserve"> </w:t>
            </w:r>
            <w:r>
              <w:rPr>
                <w:sz w:val="24"/>
              </w:rPr>
              <w:t>игры,</w:t>
            </w:r>
            <w:r>
              <w:rPr>
                <w:spacing w:val="-6"/>
                <w:sz w:val="24"/>
              </w:rPr>
              <w:t xml:space="preserve"> </w:t>
            </w:r>
            <w:r>
              <w:rPr>
                <w:sz w:val="24"/>
              </w:rPr>
              <w:t>самостоятельная</w:t>
            </w:r>
            <w:r>
              <w:rPr>
                <w:spacing w:val="-8"/>
                <w:sz w:val="24"/>
              </w:rPr>
              <w:t xml:space="preserve"> </w:t>
            </w:r>
            <w:r>
              <w:rPr>
                <w:sz w:val="24"/>
              </w:rPr>
              <w:t>деятельность</w:t>
            </w:r>
            <w:r>
              <w:rPr>
                <w:spacing w:val="-7"/>
                <w:sz w:val="24"/>
              </w:rPr>
              <w:t xml:space="preserve"> </w:t>
            </w:r>
            <w:r>
              <w:rPr>
                <w:sz w:val="24"/>
              </w:rPr>
              <w:t>детей,</w:t>
            </w:r>
            <w:r>
              <w:rPr>
                <w:spacing w:val="-6"/>
                <w:sz w:val="24"/>
              </w:rPr>
              <w:t xml:space="preserve"> </w:t>
            </w:r>
            <w:r>
              <w:rPr>
                <w:sz w:val="24"/>
              </w:rPr>
              <w:t>занятия</w:t>
            </w:r>
            <w:r>
              <w:rPr>
                <w:spacing w:val="-6"/>
                <w:sz w:val="24"/>
              </w:rPr>
              <w:t xml:space="preserve"> </w:t>
            </w:r>
            <w:r>
              <w:rPr>
                <w:sz w:val="24"/>
              </w:rPr>
              <w:t>в</w:t>
            </w:r>
            <w:r>
              <w:rPr>
                <w:spacing w:val="-7"/>
                <w:sz w:val="24"/>
              </w:rPr>
              <w:t xml:space="preserve"> </w:t>
            </w:r>
            <w:r>
              <w:rPr>
                <w:sz w:val="24"/>
              </w:rPr>
              <w:t>игровой форме по подгруппам</w:t>
            </w:r>
          </w:p>
        </w:tc>
        <w:tc>
          <w:tcPr>
            <w:tcW w:w="1777" w:type="dxa"/>
          </w:tcPr>
          <w:p w:rsidR="0044132F" w:rsidRDefault="004F5E07">
            <w:pPr>
              <w:pStyle w:val="TableParagraph"/>
              <w:spacing w:line="271" w:lineRule="exact"/>
              <w:ind w:left="362"/>
              <w:rPr>
                <w:sz w:val="24"/>
              </w:rPr>
            </w:pPr>
            <w:r>
              <w:rPr>
                <w:spacing w:val="-2"/>
                <w:sz w:val="24"/>
              </w:rPr>
              <w:t>9.30-11.30</w:t>
            </w:r>
          </w:p>
          <w:p w:rsidR="0044132F" w:rsidRDefault="004F5E07">
            <w:pPr>
              <w:pStyle w:val="TableParagraph"/>
              <w:ind w:left="422"/>
              <w:rPr>
                <w:sz w:val="24"/>
              </w:rPr>
            </w:pPr>
            <w:r>
              <w:rPr>
                <w:spacing w:val="-2"/>
                <w:sz w:val="24"/>
              </w:rPr>
              <w:t>9.40-</w:t>
            </w:r>
            <w:r>
              <w:rPr>
                <w:spacing w:val="-4"/>
                <w:sz w:val="24"/>
              </w:rPr>
              <w:t>9.50</w:t>
            </w:r>
          </w:p>
          <w:p w:rsidR="0044132F" w:rsidRDefault="004F5E07">
            <w:pPr>
              <w:pStyle w:val="TableParagraph"/>
              <w:spacing w:line="263" w:lineRule="exact"/>
              <w:ind w:left="302"/>
              <w:rPr>
                <w:sz w:val="24"/>
              </w:rPr>
            </w:pPr>
            <w:r>
              <w:rPr>
                <w:spacing w:val="-2"/>
                <w:sz w:val="24"/>
              </w:rPr>
              <w:t>10.00-10.10</w:t>
            </w:r>
          </w:p>
        </w:tc>
      </w:tr>
      <w:tr w:rsidR="0044132F">
        <w:trPr>
          <w:trHeight w:val="273"/>
        </w:trPr>
        <w:tc>
          <w:tcPr>
            <w:tcW w:w="8083" w:type="dxa"/>
          </w:tcPr>
          <w:p w:rsidR="0044132F" w:rsidRDefault="004F5E07">
            <w:pPr>
              <w:pStyle w:val="TableParagraph"/>
              <w:spacing w:line="254" w:lineRule="exact"/>
              <w:ind w:left="163"/>
              <w:rPr>
                <w:sz w:val="24"/>
              </w:rPr>
            </w:pPr>
            <w:r>
              <w:rPr>
                <w:sz w:val="24"/>
              </w:rPr>
              <w:t>Второй</w:t>
            </w:r>
            <w:r>
              <w:rPr>
                <w:spacing w:val="-10"/>
                <w:sz w:val="24"/>
              </w:rPr>
              <w:t xml:space="preserve"> </w:t>
            </w:r>
            <w:r>
              <w:rPr>
                <w:spacing w:val="-2"/>
                <w:sz w:val="24"/>
              </w:rPr>
              <w:t>завтрак</w:t>
            </w:r>
            <w:r>
              <w:rPr>
                <w:spacing w:val="-2"/>
                <w:sz w:val="24"/>
                <w:vertAlign w:val="superscript"/>
              </w:rPr>
              <w:t>7</w:t>
            </w:r>
          </w:p>
        </w:tc>
        <w:tc>
          <w:tcPr>
            <w:tcW w:w="1777" w:type="dxa"/>
          </w:tcPr>
          <w:p w:rsidR="0044132F" w:rsidRDefault="004F5E07">
            <w:pPr>
              <w:pStyle w:val="TableParagraph"/>
              <w:spacing w:line="254" w:lineRule="exact"/>
              <w:ind w:left="1" w:right="6"/>
              <w:jc w:val="center"/>
              <w:rPr>
                <w:sz w:val="24"/>
              </w:rPr>
            </w:pPr>
            <w:r>
              <w:rPr>
                <w:spacing w:val="-2"/>
                <w:sz w:val="24"/>
              </w:rPr>
              <w:t>10.30-11.00</w:t>
            </w:r>
          </w:p>
        </w:tc>
      </w:tr>
      <w:tr w:rsidR="0044132F">
        <w:trPr>
          <w:trHeight w:val="277"/>
        </w:trPr>
        <w:tc>
          <w:tcPr>
            <w:tcW w:w="8083" w:type="dxa"/>
          </w:tcPr>
          <w:p w:rsidR="0044132F" w:rsidRDefault="004F5E07">
            <w:pPr>
              <w:pStyle w:val="TableParagraph"/>
              <w:spacing w:line="258" w:lineRule="exact"/>
              <w:ind w:left="163"/>
              <w:rPr>
                <w:sz w:val="24"/>
              </w:rPr>
            </w:pPr>
            <w:r>
              <w:rPr>
                <w:sz w:val="24"/>
              </w:rPr>
              <w:t>Возвращение</w:t>
            </w:r>
            <w:r>
              <w:rPr>
                <w:spacing w:val="-6"/>
                <w:sz w:val="24"/>
              </w:rPr>
              <w:t xml:space="preserve"> </w:t>
            </w:r>
            <w:r>
              <w:rPr>
                <w:sz w:val="24"/>
              </w:rPr>
              <w:t>с</w:t>
            </w:r>
            <w:r>
              <w:rPr>
                <w:spacing w:val="-3"/>
                <w:sz w:val="24"/>
              </w:rPr>
              <w:t xml:space="preserve"> </w:t>
            </w:r>
            <w:r>
              <w:rPr>
                <w:sz w:val="24"/>
              </w:rPr>
              <w:t>прогулки,</w:t>
            </w:r>
            <w:r>
              <w:rPr>
                <w:spacing w:val="-4"/>
                <w:sz w:val="24"/>
              </w:rPr>
              <w:t xml:space="preserve"> </w:t>
            </w:r>
            <w:r>
              <w:rPr>
                <w:sz w:val="24"/>
              </w:rPr>
              <w:t>самостоятельная</w:t>
            </w:r>
            <w:r>
              <w:rPr>
                <w:spacing w:val="-3"/>
                <w:sz w:val="24"/>
              </w:rPr>
              <w:t xml:space="preserve"> </w:t>
            </w:r>
            <w:r>
              <w:rPr>
                <w:spacing w:val="-2"/>
                <w:sz w:val="24"/>
              </w:rPr>
              <w:t>деятельность</w:t>
            </w:r>
          </w:p>
        </w:tc>
        <w:tc>
          <w:tcPr>
            <w:tcW w:w="1777" w:type="dxa"/>
          </w:tcPr>
          <w:p w:rsidR="0044132F" w:rsidRDefault="004F5E07">
            <w:pPr>
              <w:pStyle w:val="TableParagraph"/>
              <w:spacing w:line="258" w:lineRule="exact"/>
              <w:ind w:left="1" w:right="6"/>
              <w:jc w:val="center"/>
              <w:rPr>
                <w:sz w:val="24"/>
              </w:rPr>
            </w:pPr>
            <w:r>
              <w:rPr>
                <w:spacing w:val="-2"/>
                <w:sz w:val="24"/>
              </w:rPr>
              <w:t>11.30-12.00</w:t>
            </w:r>
          </w:p>
        </w:tc>
      </w:tr>
      <w:tr w:rsidR="0044132F">
        <w:trPr>
          <w:trHeight w:val="274"/>
        </w:trPr>
        <w:tc>
          <w:tcPr>
            <w:tcW w:w="8083" w:type="dxa"/>
          </w:tcPr>
          <w:p w:rsidR="0044132F" w:rsidRDefault="004F5E07">
            <w:pPr>
              <w:pStyle w:val="TableParagraph"/>
              <w:spacing w:line="254" w:lineRule="exact"/>
              <w:ind w:left="163"/>
              <w:rPr>
                <w:sz w:val="24"/>
              </w:rPr>
            </w:pPr>
            <w:r>
              <w:rPr>
                <w:sz w:val="24"/>
              </w:rPr>
              <w:t>Подготовка</w:t>
            </w:r>
            <w:r>
              <w:rPr>
                <w:spacing w:val="-3"/>
                <w:sz w:val="24"/>
              </w:rPr>
              <w:t xml:space="preserve"> </w:t>
            </w:r>
            <w:r>
              <w:rPr>
                <w:sz w:val="24"/>
              </w:rPr>
              <w:t>к</w:t>
            </w:r>
            <w:r>
              <w:rPr>
                <w:spacing w:val="-3"/>
                <w:sz w:val="24"/>
              </w:rPr>
              <w:t xml:space="preserve"> </w:t>
            </w:r>
            <w:r>
              <w:rPr>
                <w:sz w:val="24"/>
              </w:rPr>
              <w:t>обеду,</w:t>
            </w:r>
            <w:r>
              <w:rPr>
                <w:spacing w:val="-3"/>
                <w:sz w:val="24"/>
              </w:rPr>
              <w:t xml:space="preserve"> </w:t>
            </w:r>
            <w:r>
              <w:rPr>
                <w:spacing w:val="-4"/>
                <w:sz w:val="24"/>
              </w:rPr>
              <w:t>обед</w:t>
            </w:r>
          </w:p>
        </w:tc>
        <w:tc>
          <w:tcPr>
            <w:tcW w:w="1777" w:type="dxa"/>
          </w:tcPr>
          <w:p w:rsidR="0044132F" w:rsidRDefault="004F5E07">
            <w:pPr>
              <w:pStyle w:val="TableParagraph"/>
              <w:spacing w:line="254" w:lineRule="exact"/>
              <w:ind w:left="1" w:right="6"/>
              <w:jc w:val="center"/>
              <w:rPr>
                <w:sz w:val="24"/>
              </w:rPr>
            </w:pPr>
            <w:r>
              <w:rPr>
                <w:spacing w:val="-2"/>
                <w:sz w:val="24"/>
              </w:rPr>
              <w:t>12.00-12.30</w:t>
            </w:r>
          </w:p>
        </w:tc>
      </w:tr>
      <w:tr w:rsidR="0044132F">
        <w:trPr>
          <w:trHeight w:val="553"/>
        </w:trPr>
        <w:tc>
          <w:tcPr>
            <w:tcW w:w="8083" w:type="dxa"/>
          </w:tcPr>
          <w:p w:rsidR="0044132F" w:rsidRDefault="004F5E07">
            <w:pPr>
              <w:pStyle w:val="TableParagraph"/>
              <w:spacing w:line="271" w:lineRule="exact"/>
              <w:ind w:left="163"/>
              <w:rPr>
                <w:sz w:val="24"/>
              </w:rPr>
            </w:pPr>
            <w:r>
              <w:rPr>
                <w:sz w:val="24"/>
              </w:rPr>
              <w:t>Подготовка</w:t>
            </w:r>
            <w:r>
              <w:rPr>
                <w:spacing w:val="-6"/>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4"/>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r>
              <w:rPr>
                <w:spacing w:val="-3"/>
                <w:sz w:val="24"/>
              </w:rPr>
              <w:t xml:space="preserve"> </w:t>
            </w:r>
            <w:r>
              <w:rPr>
                <w:sz w:val="24"/>
              </w:rPr>
              <w:t>оздоровительные</w:t>
            </w:r>
            <w:r>
              <w:rPr>
                <w:spacing w:val="-2"/>
                <w:sz w:val="24"/>
              </w:rPr>
              <w:t xml:space="preserve"> </w:t>
            </w:r>
            <w:r>
              <w:rPr>
                <w:spacing w:val="-10"/>
                <w:sz w:val="24"/>
              </w:rPr>
              <w:t>и</w:t>
            </w:r>
          </w:p>
          <w:p w:rsidR="0044132F" w:rsidRDefault="004F5E07">
            <w:pPr>
              <w:pStyle w:val="TableParagraph"/>
              <w:spacing w:line="263" w:lineRule="exact"/>
              <w:ind w:left="163"/>
              <w:rPr>
                <w:sz w:val="24"/>
              </w:rPr>
            </w:pPr>
            <w:r>
              <w:rPr>
                <w:sz w:val="24"/>
              </w:rPr>
              <w:t>гигиенические</w:t>
            </w:r>
            <w:r>
              <w:rPr>
                <w:spacing w:val="-2"/>
                <w:sz w:val="24"/>
              </w:rPr>
              <w:t xml:space="preserve"> процедуры</w:t>
            </w:r>
          </w:p>
        </w:tc>
        <w:tc>
          <w:tcPr>
            <w:tcW w:w="1777" w:type="dxa"/>
          </w:tcPr>
          <w:p w:rsidR="0044132F" w:rsidRDefault="004F5E07">
            <w:pPr>
              <w:pStyle w:val="TableParagraph"/>
              <w:spacing w:line="271" w:lineRule="exact"/>
              <w:ind w:left="1" w:right="6"/>
              <w:jc w:val="center"/>
              <w:rPr>
                <w:sz w:val="24"/>
              </w:rPr>
            </w:pPr>
            <w:r>
              <w:rPr>
                <w:spacing w:val="-2"/>
                <w:sz w:val="24"/>
              </w:rPr>
              <w:t>12.30-15.30</w:t>
            </w:r>
          </w:p>
        </w:tc>
      </w:tr>
      <w:tr w:rsidR="0044132F">
        <w:trPr>
          <w:trHeight w:val="274"/>
        </w:trPr>
        <w:tc>
          <w:tcPr>
            <w:tcW w:w="8083" w:type="dxa"/>
          </w:tcPr>
          <w:p w:rsidR="0044132F" w:rsidRDefault="004F5E07">
            <w:pPr>
              <w:pStyle w:val="TableParagraph"/>
              <w:spacing w:line="254" w:lineRule="exact"/>
              <w:ind w:left="163"/>
              <w:rPr>
                <w:sz w:val="24"/>
              </w:rPr>
            </w:pPr>
            <w:r>
              <w:rPr>
                <w:spacing w:val="-2"/>
                <w:sz w:val="24"/>
              </w:rPr>
              <w:t>Полдник</w:t>
            </w:r>
          </w:p>
        </w:tc>
        <w:tc>
          <w:tcPr>
            <w:tcW w:w="1777" w:type="dxa"/>
          </w:tcPr>
          <w:p w:rsidR="0044132F" w:rsidRDefault="004F5E07">
            <w:pPr>
              <w:pStyle w:val="TableParagraph"/>
              <w:spacing w:line="254" w:lineRule="exact"/>
              <w:ind w:left="2" w:right="5"/>
              <w:jc w:val="center"/>
              <w:rPr>
                <w:sz w:val="24"/>
              </w:rPr>
            </w:pPr>
            <w:r>
              <w:rPr>
                <w:spacing w:val="-2"/>
                <w:sz w:val="24"/>
              </w:rPr>
              <w:t>15.30-16.50</w:t>
            </w:r>
          </w:p>
        </w:tc>
      </w:tr>
      <w:tr w:rsidR="0044132F">
        <w:trPr>
          <w:trHeight w:val="553"/>
        </w:trPr>
        <w:tc>
          <w:tcPr>
            <w:tcW w:w="8083" w:type="dxa"/>
          </w:tcPr>
          <w:p w:rsidR="0044132F" w:rsidRDefault="004F5E07">
            <w:pPr>
              <w:pStyle w:val="TableParagraph"/>
              <w:spacing w:line="271" w:lineRule="exact"/>
              <w:ind w:left="163"/>
              <w:rPr>
                <w:sz w:val="24"/>
              </w:rPr>
            </w:pPr>
            <w:r>
              <w:rPr>
                <w:sz w:val="24"/>
              </w:rPr>
              <w:t>Подготовка</w:t>
            </w:r>
            <w:r>
              <w:rPr>
                <w:spacing w:val="62"/>
                <w:sz w:val="24"/>
              </w:rPr>
              <w:t xml:space="preserve"> </w:t>
            </w:r>
            <w:r>
              <w:rPr>
                <w:sz w:val="24"/>
              </w:rPr>
              <w:t>к</w:t>
            </w:r>
            <w:r>
              <w:rPr>
                <w:spacing w:val="63"/>
                <w:sz w:val="24"/>
              </w:rPr>
              <w:t xml:space="preserve"> </w:t>
            </w:r>
            <w:r>
              <w:rPr>
                <w:sz w:val="24"/>
              </w:rPr>
              <w:t>прогулке,</w:t>
            </w:r>
            <w:r>
              <w:rPr>
                <w:spacing w:val="63"/>
                <w:sz w:val="24"/>
              </w:rPr>
              <w:t xml:space="preserve"> </w:t>
            </w:r>
            <w:r>
              <w:rPr>
                <w:sz w:val="24"/>
              </w:rPr>
              <w:t>прогулка,</w:t>
            </w:r>
            <w:r>
              <w:rPr>
                <w:spacing w:val="64"/>
                <w:sz w:val="24"/>
              </w:rPr>
              <w:t xml:space="preserve"> </w:t>
            </w:r>
            <w:r>
              <w:rPr>
                <w:sz w:val="24"/>
              </w:rPr>
              <w:t>самостоятельная</w:t>
            </w:r>
            <w:r>
              <w:rPr>
                <w:spacing w:val="61"/>
                <w:sz w:val="24"/>
              </w:rPr>
              <w:t xml:space="preserve"> </w:t>
            </w:r>
            <w:r>
              <w:rPr>
                <w:sz w:val="24"/>
              </w:rPr>
              <w:t>деятельность</w:t>
            </w:r>
            <w:r>
              <w:rPr>
                <w:spacing w:val="63"/>
                <w:sz w:val="24"/>
              </w:rPr>
              <w:t xml:space="preserve"> </w:t>
            </w:r>
            <w:r>
              <w:rPr>
                <w:spacing w:val="-2"/>
                <w:sz w:val="24"/>
              </w:rPr>
              <w:t>детей,</w:t>
            </w:r>
          </w:p>
          <w:p w:rsidR="0044132F" w:rsidRDefault="004F5E07">
            <w:pPr>
              <w:pStyle w:val="TableParagraph"/>
              <w:spacing w:line="263" w:lineRule="exact"/>
              <w:ind w:left="163"/>
              <w:rPr>
                <w:sz w:val="24"/>
              </w:rPr>
            </w:pPr>
            <w:r>
              <w:rPr>
                <w:sz w:val="24"/>
              </w:rPr>
              <w:t>занятия</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 по</w:t>
            </w:r>
            <w:r>
              <w:rPr>
                <w:spacing w:val="-1"/>
                <w:sz w:val="24"/>
              </w:rPr>
              <w:t xml:space="preserve"> </w:t>
            </w:r>
            <w:r>
              <w:rPr>
                <w:spacing w:val="-2"/>
                <w:sz w:val="24"/>
              </w:rPr>
              <w:t>подгруппам</w:t>
            </w:r>
          </w:p>
        </w:tc>
        <w:tc>
          <w:tcPr>
            <w:tcW w:w="1777" w:type="dxa"/>
          </w:tcPr>
          <w:p w:rsidR="0044132F" w:rsidRDefault="004F5E07">
            <w:pPr>
              <w:pStyle w:val="TableParagraph"/>
              <w:spacing w:line="271" w:lineRule="exact"/>
              <w:ind w:left="2" w:right="5"/>
              <w:jc w:val="center"/>
              <w:rPr>
                <w:sz w:val="24"/>
              </w:rPr>
            </w:pPr>
            <w:r>
              <w:rPr>
                <w:spacing w:val="-2"/>
                <w:sz w:val="24"/>
              </w:rPr>
              <w:t>16.50-16.30</w:t>
            </w:r>
          </w:p>
        </w:tc>
      </w:tr>
      <w:tr w:rsidR="0044132F">
        <w:trPr>
          <w:trHeight w:val="274"/>
        </w:trPr>
        <w:tc>
          <w:tcPr>
            <w:tcW w:w="8083" w:type="dxa"/>
          </w:tcPr>
          <w:p w:rsidR="0044132F" w:rsidRDefault="004F5E07">
            <w:pPr>
              <w:pStyle w:val="TableParagraph"/>
              <w:spacing w:line="254" w:lineRule="exact"/>
              <w:ind w:left="163"/>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игры,</w:t>
            </w:r>
            <w:r>
              <w:rPr>
                <w:spacing w:val="-4"/>
                <w:sz w:val="24"/>
              </w:rPr>
              <w:t xml:space="preserve"> </w:t>
            </w:r>
            <w:r>
              <w:rPr>
                <w:sz w:val="24"/>
              </w:rPr>
              <w:t>подготовка</w:t>
            </w:r>
            <w:r>
              <w:rPr>
                <w:spacing w:val="-4"/>
                <w:sz w:val="24"/>
              </w:rPr>
              <w:t xml:space="preserve"> </w:t>
            </w:r>
            <w:r>
              <w:rPr>
                <w:sz w:val="24"/>
              </w:rPr>
              <w:t xml:space="preserve">к </w:t>
            </w:r>
            <w:r>
              <w:rPr>
                <w:spacing w:val="-2"/>
                <w:sz w:val="24"/>
              </w:rPr>
              <w:t>ужину</w:t>
            </w:r>
          </w:p>
        </w:tc>
        <w:tc>
          <w:tcPr>
            <w:tcW w:w="1777" w:type="dxa"/>
          </w:tcPr>
          <w:p w:rsidR="0044132F" w:rsidRDefault="004F5E07">
            <w:pPr>
              <w:pStyle w:val="TableParagraph"/>
              <w:spacing w:line="254" w:lineRule="exact"/>
              <w:ind w:left="2" w:right="5"/>
              <w:jc w:val="center"/>
              <w:rPr>
                <w:sz w:val="24"/>
              </w:rPr>
            </w:pPr>
            <w:r>
              <w:rPr>
                <w:spacing w:val="-2"/>
                <w:sz w:val="24"/>
              </w:rPr>
              <w:t>16.30-16.40</w:t>
            </w:r>
          </w:p>
        </w:tc>
      </w:tr>
      <w:tr w:rsidR="0044132F">
        <w:trPr>
          <w:trHeight w:val="277"/>
        </w:trPr>
        <w:tc>
          <w:tcPr>
            <w:tcW w:w="8083" w:type="dxa"/>
          </w:tcPr>
          <w:p w:rsidR="0044132F" w:rsidRDefault="004F5E07">
            <w:pPr>
              <w:pStyle w:val="TableParagraph"/>
              <w:spacing w:line="258" w:lineRule="exact"/>
              <w:ind w:left="163"/>
              <w:rPr>
                <w:sz w:val="24"/>
              </w:rPr>
            </w:pPr>
            <w:r>
              <w:rPr>
                <w:spacing w:val="-4"/>
                <w:sz w:val="24"/>
              </w:rPr>
              <w:t>Ужин</w:t>
            </w:r>
          </w:p>
        </w:tc>
        <w:tc>
          <w:tcPr>
            <w:tcW w:w="1777" w:type="dxa"/>
          </w:tcPr>
          <w:p w:rsidR="0044132F" w:rsidRDefault="004F5E07">
            <w:pPr>
              <w:pStyle w:val="TableParagraph"/>
              <w:spacing w:line="258" w:lineRule="exact"/>
              <w:ind w:left="1" w:right="6"/>
              <w:jc w:val="center"/>
              <w:rPr>
                <w:sz w:val="24"/>
              </w:rPr>
            </w:pPr>
            <w:r>
              <w:rPr>
                <w:spacing w:val="-2"/>
                <w:sz w:val="24"/>
              </w:rPr>
              <w:t>16.40-17.00</w:t>
            </w:r>
          </w:p>
        </w:tc>
      </w:tr>
      <w:tr w:rsidR="0044132F">
        <w:trPr>
          <w:trHeight w:val="278"/>
        </w:trPr>
        <w:tc>
          <w:tcPr>
            <w:tcW w:w="8083" w:type="dxa"/>
          </w:tcPr>
          <w:p w:rsidR="0044132F" w:rsidRDefault="004F5E07">
            <w:pPr>
              <w:pStyle w:val="TableParagraph"/>
              <w:spacing w:line="259" w:lineRule="exact"/>
              <w:ind w:left="163"/>
              <w:rPr>
                <w:sz w:val="24"/>
              </w:rPr>
            </w:pPr>
            <w:r>
              <w:rPr>
                <w:sz w:val="24"/>
              </w:rPr>
              <w:t>Уход</w:t>
            </w:r>
            <w:r>
              <w:rPr>
                <w:spacing w:val="1"/>
                <w:sz w:val="24"/>
              </w:rPr>
              <w:t xml:space="preserve"> </w:t>
            </w:r>
            <w:r>
              <w:rPr>
                <w:sz w:val="24"/>
              </w:rPr>
              <w:t>детей</w:t>
            </w:r>
            <w:r>
              <w:rPr>
                <w:spacing w:val="-1"/>
                <w:sz w:val="24"/>
              </w:rPr>
              <w:t xml:space="preserve"> </w:t>
            </w:r>
            <w:r>
              <w:rPr>
                <w:spacing w:val="-2"/>
                <w:sz w:val="24"/>
              </w:rPr>
              <w:t>домой</w:t>
            </w:r>
          </w:p>
        </w:tc>
        <w:tc>
          <w:tcPr>
            <w:tcW w:w="1777" w:type="dxa"/>
          </w:tcPr>
          <w:p w:rsidR="0044132F" w:rsidRDefault="004F5E07">
            <w:pPr>
              <w:pStyle w:val="TableParagraph"/>
              <w:spacing w:line="259" w:lineRule="exact"/>
              <w:ind w:left="6" w:right="5"/>
              <w:jc w:val="center"/>
              <w:rPr>
                <w:sz w:val="24"/>
              </w:rPr>
            </w:pPr>
            <w:r>
              <w:rPr>
                <w:sz w:val="24"/>
              </w:rPr>
              <w:t xml:space="preserve">До </w:t>
            </w:r>
            <w:r>
              <w:rPr>
                <w:spacing w:val="-2"/>
                <w:sz w:val="24"/>
              </w:rPr>
              <w:t>19.00</w:t>
            </w:r>
          </w:p>
        </w:tc>
      </w:tr>
    </w:tbl>
    <w:p w:rsidR="0044132F" w:rsidRDefault="0044132F">
      <w:pPr>
        <w:pStyle w:val="a3"/>
        <w:spacing w:before="6"/>
        <w:rPr>
          <w:b/>
        </w:rPr>
      </w:pPr>
    </w:p>
    <w:p w:rsidR="0044132F" w:rsidRDefault="004F5E07">
      <w:pPr>
        <w:ind w:left="484" w:right="777"/>
        <w:jc w:val="center"/>
        <w:rPr>
          <w:b/>
          <w:sz w:val="24"/>
        </w:rPr>
      </w:pPr>
      <w:r>
        <w:rPr>
          <w:b/>
          <w:sz w:val="24"/>
        </w:rPr>
        <w:t>Примерный режим</w:t>
      </w:r>
      <w:r>
        <w:rPr>
          <w:b/>
          <w:spacing w:val="-4"/>
          <w:sz w:val="24"/>
        </w:rPr>
        <w:t xml:space="preserve"> </w:t>
      </w:r>
      <w:r>
        <w:rPr>
          <w:b/>
          <w:sz w:val="24"/>
        </w:rPr>
        <w:t>дня</w:t>
      </w:r>
      <w:r>
        <w:rPr>
          <w:b/>
          <w:spacing w:val="-6"/>
          <w:sz w:val="24"/>
        </w:rPr>
        <w:t xml:space="preserve"> </w:t>
      </w:r>
      <w:r>
        <w:rPr>
          <w:b/>
          <w:sz w:val="24"/>
        </w:rPr>
        <w:t>в</w:t>
      </w:r>
      <w:r>
        <w:rPr>
          <w:b/>
          <w:spacing w:val="-2"/>
          <w:sz w:val="24"/>
        </w:rPr>
        <w:t xml:space="preserve"> </w:t>
      </w:r>
      <w:r>
        <w:rPr>
          <w:b/>
          <w:sz w:val="24"/>
        </w:rPr>
        <w:t>дошкольных</w:t>
      </w:r>
      <w:r>
        <w:rPr>
          <w:b/>
          <w:spacing w:val="-7"/>
          <w:sz w:val="24"/>
        </w:rPr>
        <w:t xml:space="preserve"> </w:t>
      </w:r>
      <w:r>
        <w:rPr>
          <w:b/>
          <w:spacing w:val="-2"/>
          <w:sz w:val="24"/>
        </w:rPr>
        <w:t>группах</w:t>
      </w:r>
    </w:p>
    <w:p w:rsidR="0044132F" w:rsidRDefault="0044132F">
      <w:pPr>
        <w:pStyle w:val="a3"/>
        <w:spacing w:before="50"/>
        <w:rPr>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1588"/>
        <w:gridCol w:w="1588"/>
        <w:gridCol w:w="1588"/>
        <w:gridCol w:w="1588"/>
      </w:tblGrid>
      <w:tr w:rsidR="0044132F">
        <w:trPr>
          <w:trHeight w:val="525"/>
        </w:trPr>
        <w:tc>
          <w:tcPr>
            <w:tcW w:w="3797" w:type="dxa"/>
          </w:tcPr>
          <w:p w:rsidR="0044132F" w:rsidRDefault="004F5E07">
            <w:pPr>
              <w:pStyle w:val="TableParagraph"/>
              <w:spacing w:before="118"/>
              <w:ind w:left="1263"/>
              <w:rPr>
                <w:sz w:val="24"/>
              </w:rPr>
            </w:pPr>
            <w:r>
              <w:rPr>
                <w:spacing w:val="-2"/>
                <w:sz w:val="24"/>
              </w:rPr>
              <w:t>Содержание</w:t>
            </w:r>
          </w:p>
        </w:tc>
        <w:tc>
          <w:tcPr>
            <w:tcW w:w="1588" w:type="dxa"/>
          </w:tcPr>
          <w:p w:rsidR="0044132F" w:rsidRDefault="004F5E07">
            <w:pPr>
              <w:pStyle w:val="TableParagraph"/>
              <w:spacing w:before="118"/>
              <w:ind w:left="8" w:right="2"/>
              <w:jc w:val="center"/>
              <w:rPr>
                <w:sz w:val="24"/>
              </w:rPr>
            </w:pPr>
            <w:r>
              <w:rPr>
                <w:sz w:val="24"/>
              </w:rPr>
              <w:t>3-4</w:t>
            </w:r>
            <w:r>
              <w:rPr>
                <w:spacing w:val="-4"/>
                <w:sz w:val="24"/>
              </w:rPr>
              <w:t xml:space="preserve"> года</w:t>
            </w:r>
          </w:p>
        </w:tc>
        <w:tc>
          <w:tcPr>
            <w:tcW w:w="1588" w:type="dxa"/>
          </w:tcPr>
          <w:p w:rsidR="0044132F" w:rsidRDefault="004F5E07">
            <w:pPr>
              <w:pStyle w:val="TableParagraph"/>
              <w:spacing w:before="118"/>
              <w:ind w:left="8" w:right="7"/>
              <w:jc w:val="center"/>
              <w:rPr>
                <w:sz w:val="24"/>
              </w:rPr>
            </w:pPr>
            <w:r>
              <w:rPr>
                <w:sz w:val="24"/>
              </w:rPr>
              <w:t>4-5</w:t>
            </w:r>
            <w:r>
              <w:rPr>
                <w:spacing w:val="-4"/>
                <w:sz w:val="24"/>
              </w:rPr>
              <w:t xml:space="preserve"> </w:t>
            </w:r>
            <w:r>
              <w:rPr>
                <w:spacing w:val="-5"/>
                <w:sz w:val="24"/>
              </w:rPr>
              <w:t>лет</w:t>
            </w:r>
          </w:p>
        </w:tc>
        <w:tc>
          <w:tcPr>
            <w:tcW w:w="1588" w:type="dxa"/>
          </w:tcPr>
          <w:p w:rsidR="0044132F" w:rsidRDefault="004F5E07">
            <w:pPr>
              <w:pStyle w:val="TableParagraph"/>
              <w:spacing w:before="118"/>
              <w:ind w:left="8" w:right="6"/>
              <w:jc w:val="center"/>
              <w:rPr>
                <w:sz w:val="24"/>
              </w:rPr>
            </w:pPr>
            <w:r>
              <w:rPr>
                <w:sz w:val="24"/>
              </w:rPr>
              <w:t>5-6</w:t>
            </w:r>
            <w:r>
              <w:rPr>
                <w:spacing w:val="-5"/>
                <w:sz w:val="24"/>
              </w:rPr>
              <w:t xml:space="preserve"> лет</w:t>
            </w:r>
          </w:p>
        </w:tc>
        <w:tc>
          <w:tcPr>
            <w:tcW w:w="1588" w:type="dxa"/>
          </w:tcPr>
          <w:p w:rsidR="0044132F" w:rsidRDefault="004F5E07">
            <w:pPr>
              <w:pStyle w:val="TableParagraph"/>
              <w:spacing w:before="118"/>
              <w:ind w:left="436"/>
              <w:rPr>
                <w:sz w:val="24"/>
              </w:rPr>
            </w:pPr>
            <w:r>
              <w:rPr>
                <w:sz w:val="24"/>
              </w:rPr>
              <w:t>6-7</w:t>
            </w:r>
            <w:r>
              <w:rPr>
                <w:spacing w:val="-4"/>
                <w:sz w:val="24"/>
              </w:rPr>
              <w:t xml:space="preserve"> </w:t>
            </w:r>
            <w:r>
              <w:rPr>
                <w:spacing w:val="-5"/>
                <w:sz w:val="24"/>
              </w:rPr>
              <w:t>лет</w:t>
            </w:r>
          </w:p>
        </w:tc>
      </w:tr>
      <w:tr w:rsidR="0044132F">
        <w:trPr>
          <w:trHeight w:val="281"/>
        </w:trPr>
        <w:tc>
          <w:tcPr>
            <w:tcW w:w="10149" w:type="dxa"/>
            <w:gridSpan w:val="5"/>
          </w:tcPr>
          <w:p w:rsidR="0044132F" w:rsidRDefault="004F5E07">
            <w:pPr>
              <w:pStyle w:val="TableParagraph"/>
              <w:spacing w:before="2" w:line="259" w:lineRule="exact"/>
              <w:ind w:left="11"/>
              <w:jc w:val="center"/>
              <w:rPr>
                <w:sz w:val="24"/>
              </w:rPr>
            </w:pPr>
            <w:r>
              <w:rPr>
                <w:sz w:val="24"/>
              </w:rPr>
              <w:t>Холодный</w:t>
            </w:r>
            <w:r>
              <w:rPr>
                <w:spacing w:val="-5"/>
                <w:sz w:val="24"/>
              </w:rPr>
              <w:t xml:space="preserve"> </w:t>
            </w:r>
            <w:r>
              <w:rPr>
                <w:sz w:val="24"/>
              </w:rPr>
              <w:t xml:space="preserve">период </w:t>
            </w:r>
            <w:r>
              <w:rPr>
                <w:spacing w:val="-4"/>
                <w:sz w:val="24"/>
              </w:rPr>
              <w:t>года</w:t>
            </w:r>
          </w:p>
        </w:tc>
      </w:tr>
      <w:tr w:rsidR="0044132F">
        <w:trPr>
          <w:trHeight w:val="1102"/>
        </w:trPr>
        <w:tc>
          <w:tcPr>
            <w:tcW w:w="3797" w:type="dxa"/>
          </w:tcPr>
          <w:p w:rsidR="0044132F" w:rsidRDefault="004F5E07">
            <w:pPr>
              <w:pStyle w:val="TableParagraph"/>
              <w:ind w:left="163"/>
              <w:rPr>
                <w:sz w:val="24"/>
              </w:rPr>
            </w:pPr>
            <w:r>
              <w:rPr>
                <w:sz w:val="24"/>
              </w:rPr>
              <w:t>Утренний прием детей, игры, самостоятельная</w:t>
            </w:r>
            <w:r>
              <w:rPr>
                <w:spacing w:val="-3"/>
                <w:sz w:val="24"/>
              </w:rPr>
              <w:t xml:space="preserve"> </w:t>
            </w:r>
            <w:r>
              <w:rPr>
                <w:spacing w:val="-2"/>
                <w:sz w:val="24"/>
              </w:rPr>
              <w:t>деятельность,</w:t>
            </w:r>
          </w:p>
          <w:p w:rsidR="0044132F" w:rsidRDefault="004F5E07">
            <w:pPr>
              <w:pStyle w:val="TableParagraph"/>
              <w:spacing w:line="270" w:lineRule="atLeast"/>
              <w:ind w:left="163" w:right="242"/>
              <w:rPr>
                <w:sz w:val="24"/>
              </w:rPr>
            </w:pPr>
            <w:r>
              <w:rPr>
                <w:sz w:val="24"/>
              </w:rPr>
              <w:t>утренняя</w:t>
            </w:r>
            <w:r>
              <w:rPr>
                <w:spacing w:val="-13"/>
                <w:sz w:val="24"/>
              </w:rPr>
              <w:t xml:space="preserve"> </w:t>
            </w:r>
            <w:r>
              <w:rPr>
                <w:sz w:val="24"/>
              </w:rPr>
              <w:t>гимнастика</w:t>
            </w:r>
            <w:r>
              <w:rPr>
                <w:spacing w:val="-13"/>
                <w:sz w:val="24"/>
              </w:rPr>
              <w:t xml:space="preserve"> </w:t>
            </w:r>
            <w:r>
              <w:rPr>
                <w:sz w:val="24"/>
              </w:rPr>
              <w:t>(не</w:t>
            </w:r>
            <w:r>
              <w:rPr>
                <w:spacing w:val="-13"/>
                <w:sz w:val="24"/>
              </w:rPr>
              <w:t xml:space="preserve"> </w:t>
            </w:r>
            <w:r>
              <w:rPr>
                <w:sz w:val="24"/>
              </w:rPr>
              <w:t>менее 10 минут)</w:t>
            </w:r>
          </w:p>
        </w:tc>
        <w:tc>
          <w:tcPr>
            <w:tcW w:w="1588" w:type="dxa"/>
          </w:tcPr>
          <w:p w:rsidR="0044132F" w:rsidRDefault="0044132F">
            <w:pPr>
              <w:pStyle w:val="TableParagraph"/>
              <w:spacing w:before="131"/>
              <w:rPr>
                <w:b/>
                <w:sz w:val="24"/>
              </w:rPr>
            </w:pPr>
          </w:p>
          <w:p w:rsidR="0044132F" w:rsidRDefault="004F5E07">
            <w:pPr>
              <w:pStyle w:val="TableParagraph"/>
              <w:ind w:left="8" w:right="8"/>
              <w:jc w:val="center"/>
              <w:rPr>
                <w:sz w:val="24"/>
              </w:rPr>
            </w:pPr>
            <w:r>
              <w:rPr>
                <w:spacing w:val="-2"/>
                <w:sz w:val="24"/>
              </w:rPr>
              <w:t>7.00-</w:t>
            </w:r>
            <w:r>
              <w:rPr>
                <w:spacing w:val="-4"/>
                <w:sz w:val="24"/>
              </w:rPr>
              <w:t>8.30</w:t>
            </w:r>
          </w:p>
        </w:tc>
        <w:tc>
          <w:tcPr>
            <w:tcW w:w="1588" w:type="dxa"/>
          </w:tcPr>
          <w:p w:rsidR="0044132F" w:rsidRDefault="0044132F">
            <w:pPr>
              <w:pStyle w:val="TableParagraph"/>
              <w:spacing w:before="131"/>
              <w:rPr>
                <w:b/>
                <w:sz w:val="24"/>
              </w:rPr>
            </w:pPr>
          </w:p>
          <w:p w:rsidR="0044132F" w:rsidRDefault="004F5E07">
            <w:pPr>
              <w:pStyle w:val="TableParagraph"/>
              <w:ind w:left="8" w:right="7"/>
              <w:jc w:val="center"/>
              <w:rPr>
                <w:sz w:val="24"/>
              </w:rPr>
            </w:pPr>
            <w:r>
              <w:rPr>
                <w:spacing w:val="-2"/>
                <w:sz w:val="24"/>
              </w:rPr>
              <w:t>7.00-</w:t>
            </w:r>
            <w:r>
              <w:rPr>
                <w:spacing w:val="-4"/>
                <w:sz w:val="24"/>
              </w:rPr>
              <w:t>8.30</w:t>
            </w:r>
          </w:p>
        </w:tc>
        <w:tc>
          <w:tcPr>
            <w:tcW w:w="1588" w:type="dxa"/>
          </w:tcPr>
          <w:p w:rsidR="0044132F" w:rsidRDefault="0044132F">
            <w:pPr>
              <w:pStyle w:val="TableParagraph"/>
              <w:spacing w:before="131"/>
              <w:rPr>
                <w:b/>
                <w:sz w:val="24"/>
              </w:rPr>
            </w:pPr>
          </w:p>
          <w:p w:rsidR="0044132F" w:rsidRDefault="004F5E07">
            <w:pPr>
              <w:pStyle w:val="TableParagraph"/>
              <w:ind w:left="8" w:right="6"/>
              <w:jc w:val="center"/>
              <w:rPr>
                <w:sz w:val="24"/>
              </w:rPr>
            </w:pPr>
            <w:r>
              <w:rPr>
                <w:spacing w:val="-2"/>
                <w:sz w:val="24"/>
              </w:rPr>
              <w:t>7.00-</w:t>
            </w:r>
            <w:r>
              <w:rPr>
                <w:spacing w:val="-4"/>
                <w:sz w:val="24"/>
              </w:rPr>
              <w:t>8.30</w:t>
            </w:r>
          </w:p>
        </w:tc>
        <w:tc>
          <w:tcPr>
            <w:tcW w:w="1588" w:type="dxa"/>
          </w:tcPr>
          <w:p w:rsidR="0044132F" w:rsidRDefault="0044132F">
            <w:pPr>
              <w:pStyle w:val="TableParagraph"/>
              <w:spacing w:before="131"/>
              <w:rPr>
                <w:b/>
                <w:sz w:val="24"/>
              </w:rPr>
            </w:pPr>
          </w:p>
          <w:p w:rsidR="0044132F" w:rsidRDefault="004F5E07">
            <w:pPr>
              <w:pStyle w:val="TableParagraph"/>
              <w:ind w:left="332"/>
              <w:rPr>
                <w:sz w:val="24"/>
              </w:rPr>
            </w:pPr>
            <w:r>
              <w:rPr>
                <w:spacing w:val="-2"/>
                <w:sz w:val="24"/>
              </w:rPr>
              <w:t>7.00-</w:t>
            </w:r>
            <w:r>
              <w:rPr>
                <w:spacing w:val="-4"/>
                <w:sz w:val="24"/>
              </w:rPr>
              <w:t>8.30</w:t>
            </w:r>
          </w:p>
        </w:tc>
      </w:tr>
      <w:tr w:rsidR="0044132F">
        <w:trPr>
          <w:trHeight w:val="276"/>
        </w:trPr>
        <w:tc>
          <w:tcPr>
            <w:tcW w:w="3797" w:type="dxa"/>
          </w:tcPr>
          <w:p w:rsidR="0044132F" w:rsidRDefault="004F5E07">
            <w:pPr>
              <w:pStyle w:val="TableParagraph"/>
              <w:spacing w:line="257" w:lineRule="exact"/>
              <w:ind w:left="163"/>
              <w:rPr>
                <w:sz w:val="24"/>
              </w:rPr>
            </w:pPr>
            <w:r>
              <w:rPr>
                <w:spacing w:val="-2"/>
                <w:sz w:val="24"/>
              </w:rPr>
              <w:t>Завтрак</w:t>
            </w:r>
          </w:p>
        </w:tc>
        <w:tc>
          <w:tcPr>
            <w:tcW w:w="1588" w:type="dxa"/>
          </w:tcPr>
          <w:p w:rsidR="0044132F" w:rsidRDefault="004F5E07">
            <w:pPr>
              <w:pStyle w:val="TableParagraph"/>
              <w:spacing w:line="257" w:lineRule="exact"/>
              <w:ind w:left="8" w:right="8"/>
              <w:jc w:val="center"/>
              <w:rPr>
                <w:sz w:val="24"/>
              </w:rPr>
            </w:pPr>
            <w:r>
              <w:rPr>
                <w:spacing w:val="-2"/>
                <w:sz w:val="24"/>
              </w:rPr>
              <w:t>8.30-</w:t>
            </w:r>
            <w:r>
              <w:rPr>
                <w:spacing w:val="-4"/>
                <w:sz w:val="24"/>
              </w:rPr>
              <w:t>9.00</w:t>
            </w:r>
          </w:p>
        </w:tc>
        <w:tc>
          <w:tcPr>
            <w:tcW w:w="1588" w:type="dxa"/>
          </w:tcPr>
          <w:p w:rsidR="0044132F" w:rsidRDefault="004F5E07">
            <w:pPr>
              <w:pStyle w:val="TableParagraph"/>
              <w:spacing w:line="257" w:lineRule="exact"/>
              <w:ind w:left="8" w:right="7"/>
              <w:jc w:val="center"/>
              <w:rPr>
                <w:sz w:val="24"/>
              </w:rPr>
            </w:pPr>
            <w:r>
              <w:rPr>
                <w:spacing w:val="-2"/>
                <w:sz w:val="24"/>
              </w:rPr>
              <w:t>8.30-</w:t>
            </w:r>
            <w:r>
              <w:rPr>
                <w:spacing w:val="-4"/>
                <w:sz w:val="24"/>
              </w:rPr>
              <w:t>9.00</w:t>
            </w:r>
          </w:p>
        </w:tc>
        <w:tc>
          <w:tcPr>
            <w:tcW w:w="1588" w:type="dxa"/>
          </w:tcPr>
          <w:p w:rsidR="0044132F" w:rsidRDefault="004F5E07">
            <w:pPr>
              <w:pStyle w:val="TableParagraph"/>
              <w:spacing w:line="257" w:lineRule="exact"/>
              <w:ind w:left="8" w:right="6"/>
              <w:jc w:val="center"/>
              <w:rPr>
                <w:sz w:val="24"/>
              </w:rPr>
            </w:pPr>
            <w:r>
              <w:rPr>
                <w:spacing w:val="-2"/>
                <w:sz w:val="24"/>
              </w:rPr>
              <w:t>8.30-</w:t>
            </w:r>
            <w:r>
              <w:rPr>
                <w:spacing w:val="-4"/>
                <w:sz w:val="24"/>
              </w:rPr>
              <w:t>9.00</w:t>
            </w:r>
          </w:p>
        </w:tc>
        <w:tc>
          <w:tcPr>
            <w:tcW w:w="1588" w:type="dxa"/>
          </w:tcPr>
          <w:p w:rsidR="0044132F" w:rsidRDefault="004F5E07">
            <w:pPr>
              <w:pStyle w:val="TableParagraph"/>
              <w:spacing w:line="257" w:lineRule="exact"/>
              <w:ind w:left="332"/>
              <w:rPr>
                <w:sz w:val="24"/>
              </w:rPr>
            </w:pPr>
            <w:r>
              <w:rPr>
                <w:spacing w:val="-2"/>
                <w:sz w:val="24"/>
              </w:rPr>
              <w:t>8.30-</w:t>
            </w:r>
            <w:r>
              <w:rPr>
                <w:spacing w:val="-4"/>
                <w:sz w:val="24"/>
              </w:rPr>
              <w:t>9.00</w:t>
            </w:r>
          </w:p>
        </w:tc>
      </w:tr>
      <w:tr w:rsidR="0044132F">
        <w:trPr>
          <w:trHeight w:val="273"/>
        </w:trPr>
        <w:tc>
          <w:tcPr>
            <w:tcW w:w="3797" w:type="dxa"/>
          </w:tcPr>
          <w:p w:rsidR="0044132F" w:rsidRDefault="004F5E07">
            <w:pPr>
              <w:pStyle w:val="TableParagraph"/>
              <w:spacing w:line="254" w:lineRule="exact"/>
              <w:ind w:left="163"/>
              <w:rPr>
                <w:sz w:val="24"/>
              </w:rPr>
            </w:pPr>
            <w:r>
              <w:rPr>
                <w:sz w:val="24"/>
              </w:rPr>
              <w:t>Игры,</w:t>
            </w:r>
            <w:r>
              <w:rPr>
                <w:spacing w:val="-3"/>
                <w:sz w:val="24"/>
              </w:rPr>
              <w:t xml:space="preserve"> </w:t>
            </w:r>
            <w:r>
              <w:rPr>
                <w:sz w:val="24"/>
              </w:rPr>
              <w:t>подготовка</w:t>
            </w:r>
            <w:r>
              <w:rPr>
                <w:spacing w:val="-3"/>
                <w:sz w:val="24"/>
              </w:rPr>
              <w:t xml:space="preserve"> </w:t>
            </w:r>
            <w:r>
              <w:rPr>
                <w:sz w:val="24"/>
              </w:rPr>
              <w:t>к</w:t>
            </w:r>
            <w:r>
              <w:rPr>
                <w:spacing w:val="-3"/>
                <w:sz w:val="24"/>
              </w:rPr>
              <w:t xml:space="preserve"> </w:t>
            </w:r>
            <w:r>
              <w:rPr>
                <w:spacing w:val="-2"/>
                <w:sz w:val="24"/>
              </w:rPr>
              <w:t>занятиям</w:t>
            </w:r>
          </w:p>
        </w:tc>
        <w:tc>
          <w:tcPr>
            <w:tcW w:w="1588" w:type="dxa"/>
          </w:tcPr>
          <w:p w:rsidR="0044132F" w:rsidRDefault="004F5E07">
            <w:pPr>
              <w:pStyle w:val="TableParagraph"/>
              <w:spacing w:line="254" w:lineRule="exact"/>
              <w:ind w:left="8" w:right="8"/>
              <w:jc w:val="center"/>
              <w:rPr>
                <w:sz w:val="24"/>
              </w:rPr>
            </w:pPr>
            <w:r>
              <w:rPr>
                <w:spacing w:val="-2"/>
                <w:sz w:val="24"/>
              </w:rPr>
              <w:t>9.00-</w:t>
            </w:r>
            <w:r>
              <w:rPr>
                <w:spacing w:val="-4"/>
                <w:sz w:val="24"/>
              </w:rPr>
              <w:t>9.20</w:t>
            </w:r>
          </w:p>
        </w:tc>
        <w:tc>
          <w:tcPr>
            <w:tcW w:w="1588" w:type="dxa"/>
          </w:tcPr>
          <w:p w:rsidR="0044132F" w:rsidRDefault="004F5E07">
            <w:pPr>
              <w:pStyle w:val="TableParagraph"/>
              <w:spacing w:line="254" w:lineRule="exact"/>
              <w:ind w:left="8" w:right="7"/>
              <w:jc w:val="center"/>
              <w:rPr>
                <w:sz w:val="24"/>
              </w:rPr>
            </w:pPr>
            <w:r>
              <w:rPr>
                <w:spacing w:val="-2"/>
                <w:sz w:val="24"/>
              </w:rPr>
              <w:t>9.00-</w:t>
            </w:r>
            <w:r>
              <w:rPr>
                <w:spacing w:val="-4"/>
                <w:sz w:val="24"/>
              </w:rPr>
              <w:t>9.15</w:t>
            </w:r>
          </w:p>
        </w:tc>
        <w:tc>
          <w:tcPr>
            <w:tcW w:w="1588" w:type="dxa"/>
          </w:tcPr>
          <w:p w:rsidR="0044132F" w:rsidRDefault="004F5E07">
            <w:pPr>
              <w:pStyle w:val="TableParagraph"/>
              <w:spacing w:line="254" w:lineRule="exact"/>
              <w:ind w:left="8" w:right="6"/>
              <w:jc w:val="center"/>
              <w:rPr>
                <w:sz w:val="24"/>
              </w:rPr>
            </w:pPr>
            <w:r>
              <w:rPr>
                <w:spacing w:val="-2"/>
                <w:sz w:val="24"/>
              </w:rPr>
              <w:t>9.00-</w:t>
            </w:r>
            <w:r>
              <w:rPr>
                <w:spacing w:val="-4"/>
                <w:sz w:val="24"/>
              </w:rPr>
              <w:t>9.15</w:t>
            </w:r>
          </w:p>
        </w:tc>
        <w:tc>
          <w:tcPr>
            <w:tcW w:w="1588" w:type="dxa"/>
          </w:tcPr>
          <w:p w:rsidR="0044132F" w:rsidRDefault="004F5E07">
            <w:pPr>
              <w:pStyle w:val="TableParagraph"/>
              <w:spacing w:line="254" w:lineRule="exact"/>
              <w:ind w:left="8" w:right="2"/>
              <w:jc w:val="center"/>
              <w:rPr>
                <w:sz w:val="24"/>
              </w:rPr>
            </w:pPr>
            <w:r>
              <w:rPr>
                <w:spacing w:val="-10"/>
                <w:sz w:val="24"/>
              </w:rPr>
              <w:t>-</w:t>
            </w:r>
          </w:p>
        </w:tc>
      </w:tr>
      <w:tr w:rsidR="0044132F">
        <w:trPr>
          <w:trHeight w:val="1106"/>
        </w:trPr>
        <w:tc>
          <w:tcPr>
            <w:tcW w:w="3797" w:type="dxa"/>
          </w:tcPr>
          <w:p w:rsidR="0044132F" w:rsidRDefault="004F5E07">
            <w:pPr>
              <w:pStyle w:val="TableParagraph"/>
              <w:ind w:left="163"/>
              <w:rPr>
                <w:sz w:val="24"/>
              </w:rPr>
            </w:pPr>
            <w:r>
              <w:rPr>
                <w:sz w:val="24"/>
              </w:rPr>
              <w:t>Занятия</w:t>
            </w:r>
            <w:r>
              <w:rPr>
                <w:spacing w:val="-15"/>
                <w:sz w:val="24"/>
              </w:rPr>
              <w:t xml:space="preserve"> </w:t>
            </w:r>
            <w:r>
              <w:rPr>
                <w:sz w:val="24"/>
              </w:rPr>
              <w:t>(включая</w:t>
            </w:r>
            <w:r>
              <w:rPr>
                <w:spacing w:val="-12"/>
                <w:sz w:val="24"/>
              </w:rPr>
              <w:t xml:space="preserve"> </w:t>
            </w:r>
            <w:r>
              <w:rPr>
                <w:sz w:val="24"/>
              </w:rPr>
              <w:t>гимнастику</w:t>
            </w:r>
            <w:r>
              <w:rPr>
                <w:spacing w:val="-15"/>
                <w:sz w:val="24"/>
              </w:rPr>
              <w:t xml:space="preserve"> </w:t>
            </w:r>
            <w:r>
              <w:rPr>
                <w:sz w:val="24"/>
              </w:rPr>
              <w:t>в процессе занятия -2 минуты,</w:t>
            </w:r>
          </w:p>
          <w:p w:rsidR="0044132F" w:rsidRDefault="004F5E07">
            <w:pPr>
              <w:pStyle w:val="TableParagraph"/>
              <w:spacing w:line="270" w:lineRule="atLeast"/>
              <w:ind w:left="163"/>
              <w:rPr>
                <w:sz w:val="24"/>
              </w:rPr>
            </w:pPr>
            <w:r>
              <w:rPr>
                <w:sz w:val="24"/>
              </w:rPr>
              <w:t>перерывы</w:t>
            </w:r>
            <w:r>
              <w:rPr>
                <w:spacing w:val="-15"/>
                <w:sz w:val="24"/>
              </w:rPr>
              <w:t xml:space="preserve"> </w:t>
            </w:r>
            <w:r>
              <w:rPr>
                <w:sz w:val="24"/>
              </w:rPr>
              <w:t>между</w:t>
            </w:r>
            <w:r>
              <w:rPr>
                <w:spacing w:val="-15"/>
                <w:sz w:val="24"/>
              </w:rPr>
              <w:t xml:space="preserve"> </w:t>
            </w:r>
            <w:r>
              <w:rPr>
                <w:sz w:val="24"/>
              </w:rPr>
              <w:t>занятиями,</w:t>
            </w:r>
            <w:r>
              <w:rPr>
                <w:spacing w:val="-10"/>
                <w:sz w:val="24"/>
              </w:rPr>
              <w:t xml:space="preserve"> </w:t>
            </w:r>
            <w:r>
              <w:rPr>
                <w:sz w:val="24"/>
              </w:rPr>
              <w:t>не менее 10 минут)</w:t>
            </w:r>
          </w:p>
        </w:tc>
        <w:tc>
          <w:tcPr>
            <w:tcW w:w="1588" w:type="dxa"/>
          </w:tcPr>
          <w:p w:rsidR="0044132F" w:rsidRDefault="0044132F">
            <w:pPr>
              <w:pStyle w:val="TableParagraph"/>
              <w:spacing w:before="130"/>
              <w:rPr>
                <w:b/>
                <w:sz w:val="24"/>
              </w:rPr>
            </w:pPr>
          </w:p>
          <w:p w:rsidR="0044132F" w:rsidRDefault="004F5E07">
            <w:pPr>
              <w:pStyle w:val="TableParagraph"/>
              <w:spacing w:before="1"/>
              <w:ind w:left="8" w:right="8"/>
              <w:jc w:val="center"/>
              <w:rPr>
                <w:sz w:val="24"/>
              </w:rPr>
            </w:pPr>
            <w:r>
              <w:rPr>
                <w:spacing w:val="-2"/>
                <w:sz w:val="24"/>
              </w:rPr>
              <w:t>9.20-10.00</w:t>
            </w:r>
          </w:p>
        </w:tc>
        <w:tc>
          <w:tcPr>
            <w:tcW w:w="1588" w:type="dxa"/>
          </w:tcPr>
          <w:p w:rsidR="0044132F" w:rsidRDefault="0044132F">
            <w:pPr>
              <w:pStyle w:val="TableParagraph"/>
              <w:spacing w:before="130"/>
              <w:rPr>
                <w:b/>
                <w:sz w:val="24"/>
              </w:rPr>
            </w:pPr>
          </w:p>
          <w:p w:rsidR="0044132F" w:rsidRDefault="004F5E07">
            <w:pPr>
              <w:pStyle w:val="TableParagraph"/>
              <w:spacing w:before="1"/>
              <w:ind w:left="8" w:right="7"/>
              <w:jc w:val="center"/>
              <w:rPr>
                <w:sz w:val="24"/>
              </w:rPr>
            </w:pPr>
            <w:r>
              <w:rPr>
                <w:spacing w:val="-2"/>
                <w:sz w:val="24"/>
              </w:rPr>
              <w:t>9.15-10.05</w:t>
            </w:r>
          </w:p>
        </w:tc>
        <w:tc>
          <w:tcPr>
            <w:tcW w:w="1588" w:type="dxa"/>
          </w:tcPr>
          <w:p w:rsidR="0044132F" w:rsidRDefault="0044132F">
            <w:pPr>
              <w:pStyle w:val="TableParagraph"/>
              <w:spacing w:before="130"/>
              <w:rPr>
                <w:b/>
                <w:sz w:val="24"/>
              </w:rPr>
            </w:pPr>
          </w:p>
          <w:p w:rsidR="0044132F" w:rsidRDefault="004F5E07">
            <w:pPr>
              <w:pStyle w:val="TableParagraph"/>
              <w:spacing w:before="1"/>
              <w:ind w:left="8" w:right="6"/>
              <w:jc w:val="center"/>
              <w:rPr>
                <w:sz w:val="24"/>
              </w:rPr>
            </w:pPr>
            <w:r>
              <w:rPr>
                <w:spacing w:val="-2"/>
                <w:sz w:val="24"/>
              </w:rPr>
              <w:t>9.15-10.15</w:t>
            </w:r>
          </w:p>
        </w:tc>
        <w:tc>
          <w:tcPr>
            <w:tcW w:w="1588" w:type="dxa"/>
          </w:tcPr>
          <w:p w:rsidR="0044132F" w:rsidRDefault="0044132F">
            <w:pPr>
              <w:pStyle w:val="TableParagraph"/>
              <w:spacing w:before="130"/>
              <w:rPr>
                <w:b/>
                <w:sz w:val="24"/>
              </w:rPr>
            </w:pPr>
          </w:p>
          <w:p w:rsidR="0044132F" w:rsidRDefault="004F5E07">
            <w:pPr>
              <w:pStyle w:val="TableParagraph"/>
              <w:spacing w:before="1"/>
              <w:ind w:right="267"/>
              <w:jc w:val="right"/>
              <w:rPr>
                <w:sz w:val="24"/>
              </w:rPr>
            </w:pPr>
            <w:r>
              <w:rPr>
                <w:spacing w:val="-2"/>
                <w:sz w:val="24"/>
              </w:rPr>
              <w:t>9.00-10.50</w:t>
            </w:r>
          </w:p>
        </w:tc>
      </w:tr>
      <w:tr w:rsidR="0044132F">
        <w:trPr>
          <w:trHeight w:val="277"/>
        </w:trPr>
        <w:tc>
          <w:tcPr>
            <w:tcW w:w="3797" w:type="dxa"/>
          </w:tcPr>
          <w:p w:rsidR="0044132F" w:rsidRDefault="004F5E07">
            <w:pPr>
              <w:pStyle w:val="TableParagraph"/>
              <w:spacing w:line="258" w:lineRule="exact"/>
              <w:ind w:left="163"/>
              <w:rPr>
                <w:sz w:val="24"/>
              </w:rPr>
            </w:pPr>
            <w:r>
              <w:rPr>
                <w:sz w:val="24"/>
              </w:rPr>
              <w:t>Подготовка</w:t>
            </w:r>
            <w:r>
              <w:rPr>
                <w:spacing w:val="-4"/>
                <w:sz w:val="24"/>
              </w:rPr>
              <w:t xml:space="preserve"> </w:t>
            </w:r>
            <w:r>
              <w:rPr>
                <w:sz w:val="24"/>
              </w:rPr>
              <w:t>к</w:t>
            </w:r>
            <w:r>
              <w:rPr>
                <w:spacing w:val="-4"/>
                <w:sz w:val="24"/>
              </w:rPr>
              <w:t xml:space="preserve"> </w:t>
            </w:r>
            <w:r>
              <w:rPr>
                <w:spacing w:val="-2"/>
                <w:sz w:val="24"/>
              </w:rPr>
              <w:t>прогулке,</w:t>
            </w:r>
          </w:p>
        </w:tc>
        <w:tc>
          <w:tcPr>
            <w:tcW w:w="1588" w:type="dxa"/>
          </w:tcPr>
          <w:p w:rsidR="0044132F" w:rsidRDefault="004F5E07">
            <w:pPr>
              <w:pStyle w:val="TableParagraph"/>
              <w:spacing w:line="258" w:lineRule="exact"/>
              <w:ind w:left="8" w:right="8"/>
              <w:jc w:val="center"/>
              <w:rPr>
                <w:sz w:val="24"/>
              </w:rPr>
            </w:pPr>
            <w:r>
              <w:rPr>
                <w:spacing w:val="-2"/>
                <w:sz w:val="24"/>
              </w:rPr>
              <w:t>10.00-12.00</w:t>
            </w:r>
          </w:p>
        </w:tc>
        <w:tc>
          <w:tcPr>
            <w:tcW w:w="1588" w:type="dxa"/>
          </w:tcPr>
          <w:p w:rsidR="0044132F" w:rsidRDefault="004F5E07">
            <w:pPr>
              <w:pStyle w:val="TableParagraph"/>
              <w:spacing w:line="258" w:lineRule="exact"/>
              <w:ind w:left="8" w:right="7"/>
              <w:jc w:val="center"/>
              <w:rPr>
                <w:sz w:val="24"/>
              </w:rPr>
            </w:pPr>
            <w:r>
              <w:rPr>
                <w:spacing w:val="-2"/>
                <w:sz w:val="24"/>
              </w:rPr>
              <w:t>10.05-12.00</w:t>
            </w:r>
          </w:p>
        </w:tc>
        <w:tc>
          <w:tcPr>
            <w:tcW w:w="1588" w:type="dxa"/>
          </w:tcPr>
          <w:p w:rsidR="0044132F" w:rsidRDefault="004F5E07">
            <w:pPr>
              <w:pStyle w:val="TableParagraph"/>
              <w:spacing w:line="258" w:lineRule="exact"/>
              <w:ind w:left="8" w:right="6"/>
              <w:jc w:val="center"/>
              <w:rPr>
                <w:sz w:val="24"/>
              </w:rPr>
            </w:pPr>
            <w:r>
              <w:rPr>
                <w:spacing w:val="-2"/>
                <w:sz w:val="24"/>
              </w:rPr>
              <w:t>10.15-12.00</w:t>
            </w:r>
          </w:p>
        </w:tc>
        <w:tc>
          <w:tcPr>
            <w:tcW w:w="1588" w:type="dxa"/>
          </w:tcPr>
          <w:p w:rsidR="0044132F" w:rsidRDefault="004F5E07">
            <w:pPr>
              <w:pStyle w:val="TableParagraph"/>
              <w:spacing w:line="258" w:lineRule="exact"/>
              <w:ind w:right="206"/>
              <w:jc w:val="right"/>
              <w:rPr>
                <w:sz w:val="24"/>
              </w:rPr>
            </w:pPr>
            <w:r>
              <w:rPr>
                <w:spacing w:val="-2"/>
                <w:sz w:val="24"/>
              </w:rPr>
              <w:t>10.50-12.00</w:t>
            </w:r>
          </w:p>
        </w:tc>
      </w:tr>
    </w:tbl>
    <w:p w:rsidR="0044132F" w:rsidRDefault="004F5E07">
      <w:pPr>
        <w:pStyle w:val="a3"/>
        <w:spacing w:before="41"/>
        <w:rPr>
          <w:b/>
          <w:sz w:val="20"/>
        </w:rPr>
      </w:pPr>
      <w:r>
        <w:rPr>
          <w:noProof/>
          <w:lang w:eastAsia="ru-RU"/>
        </w:rPr>
        <mc:AlternateContent>
          <mc:Choice Requires="wps">
            <w:drawing>
              <wp:anchor distT="0" distB="0" distL="0" distR="0" simplePos="0" relativeHeight="487604736" behindDoc="1" locked="0" layoutInCell="1" allowOverlap="1">
                <wp:simplePos x="0" y="0"/>
                <wp:positionH relativeFrom="page">
                  <wp:posOffset>719137</wp:posOffset>
                </wp:positionH>
                <wp:positionV relativeFrom="paragraph">
                  <wp:posOffset>187312</wp:posOffset>
                </wp:positionV>
                <wp:extent cx="1829435" cy="508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5080"/>
                        </a:xfrm>
                        <a:custGeom>
                          <a:avLst/>
                          <a:gdLst/>
                          <a:ahLst/>
                          <a:cxnLst/>
                          <a:rect l="l" t="t" r="r" b="b"/>
                          <a:pathLst>
                            <a:path w="1829435" h="5080">
                              <a:moveTo>
                                <a:pt x="1829435" y="0"/>
                              </a:moveTo>
                              <a:lnTo>
                                <a:pt x="0" y="0"/>
                              </a:lnTo>
                              <a:lnTo>
                                <a:pt x="0" y="5079"/>
                              </a:lnTo>
                              <a:lnTo>
                                <a:pt x="1829435" y="507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BDF00E" id="Graphic 95" o:spid="_x0000_s1026" style="position:absolute;margin-left:56.6pt;margin-top:14.75pt;width:144.05pt;height:.4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" path="m1829435,l,,,5079r1829435,l1829435,xe" fillcolor="black" stroked="f">
                <v:path arrowok="t"/>
                <w10:wrap type="topAndBottom" anchorx="page"/>
              </v:shape>
            </w:pict>
          </mc:Fallback>
        </mc:AlternateContent>
      </w:r>
    </w:p>
    <w:p w:rsidR="0044132F" w:rsidRDefault="0044132F">
      <w:pPr>
        <w:rPr>
          <w:sz w:val="20"/>
        </w:rPr>
        <w:sectPr w:rsidR="0044132F">
          <w:pgSz w:w="11910" w:h="16840"/>
          <w:pgMar w:top="1660" w:right="460" w:bottom="1240" w:left="740" w:header="0" w:footer="956" w:gutter="0"/>
          <w:cols w:space="720"/>
        </w:sectPr>
      </w:pPr>
    </w:p>
    <w:p w:rsidR="0044132F" w:rsidRDefault="0044132F">
      <w:pPr>
        <w:pStyle w:val="a3"/>
        <w:spacing w:before="1"/>
        <w:rPr>
          <w:b/>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1588"/>
        <w:gridCol w:w="1588"/>
        <w:gridCol w:w="1588"/>
        <w:gridCol w:w="1588"/>
      </w:tblGrid>
      <w:tr w:rsidR="0044132F">
        <w:trPr>
          <w:trHeight w:val="530"/>
        </w:trPr>
        <w:tc>
          <w:tcPr>
            <w:tcW w:w="3797" w:type="dxa"/>
          </w:tcPr>
          <w:p w:rsidR="0044132F" w:rsidRDefault="004F5E07">
            <w:pPr>
              <w:pStyle w:val="TableParagraph"/>
              <w:spacing w:before="119"/>
              <w:ind w:left="1263"/>
              <w:rPr>
                <w:sz w:val="24"/>
              </w:rPr>
            </w:pPr>
            <w:r>
              <w:rPr>
                <w:spacing w:val="-2"/>
                <w:sz w:val="24"/>
              </w:rPr>
              <w:t>Содержание</w:t>
            </w:r>
          </w:p>
        </w:tc>
        <w:tc>
          <w:tcPr>
            <w:tcW w:w="1588" w:type="dxa"/>
          </w:tcPr>
          <w:p w:rsidR="0044132F" w:rsidRDefault="004F5E07">
            <w:pPr>
              <w:pStyle w:val="TableParagraph"/>
              <w:spacing w:before="119"/>
              <w:ind w:left="8" w:right="2"/>
              <w:jc w:val="center"/>
              <w:rPr>
                <w:sz w:val="24"/>
              </w:rPr>
            </w:pPr>
            <w:r>
              <w:rPr>
                <w:sz w:val="24"/>
              </w:rPr>
              <w:t>3-4</w:t>
            </w:r>
            <w:r>
              <w:rPr>
                <w:spacing w:val="-4"/>
                <w:sz w:val="24"/>
              </w:rPr>
              <w:t xml:space="preserve"> года</w:t>
            </w:r>
          </w:p>
        </w:tc>
        <w:tc>
          <w:tcPr>
            <w:tcW w:w="1588" w:type="dxa"/>
          </w:tcPr>
          <w:p w:rsidR="0044132F" w:rsidRDefault="004F5E07">
            <w:pPr>
              <w:pStyle w:val="TableParagraph"/>
              <w:spacing w:before="119"/>
              <w:ind w:left="435"/>
              <w:rPr>
                <w:sz w:val="24"/>
              </w:rPr>
            </w:pPr>
            <w:r>
              <w:rPr>
                <w:sz w:val="24"/>
              </w:rPr>
              <w:t>4-5</w:t>
            </w:r>
            <w:r>
              <w:rPr>
                <w:spacing w:val="-4"/>
                <w:sz w:val="24"/>
              </w:rPr>
              <w:t xml:space="preserve"> </w:t>
            </w:r>
            <w:r>
              <w:rPr>
                <w:spacing w:val="-5"/>
                <w:sz w:val="24"/>
              </w:rPr>
              <w:t>лет</w:t>
            </w:r>
          </w:p>
        </w:tc>
        <w:tc>
          <w:tcPr>
            <w:tcW w:w="1588" w:type="dxa"/>
          </w:tcPr>
          <w:p w:rsidR="0044132F" w:rsidRDefault="004F5E07">
            <w:pPr>
              <w:pStyle w:val="TableParagraph"/>
              <w:spacing w:before="119"/>
              <w:ind w:left="436"/>
              <w:rPr>
                <w:sz w:val="24"/>
              </w:rPr>
            </w:pPr>
            <w:r>
              <w:rPr>
                <w:sz w:val="24"/>
              </w:rPr>
              <w:t>5-6</w:t>
            </w:r>
            <w:r>
              <w:rPr>
                <w:spacing w:val="-5"/>
                <w:sz w:val="24"/>
              </w:rPr>
              <w:t xml:space="preserve"> лет</w:t>
            </w:r>
          </w:p>
        </w:tc>
        <w:tc>
          <w:tcPr>
            <w:tcW w:w="1588" w:type="dxa"/>
          </w:tcPr>
          <w:p w:rsidR="0044132F" w:rsidRDefault="004F5E07">
            <w:pPr>
              <w:pStyle w:val="TableParagraph"/>
              <w:spacing w:before="119"/>
              <w:ind w:left="436"/>
              <w:rPr>
                <w:sz w:val="24"/>
              </w:rPr>
            </w:pPr>
            <w:r>
              <w:rPr>
                <w:sz w:val="24"/>
              </w:rPr>
              <w:t>6-7</w:t>
            </w:r>
            <w:r>
              <w:rPr>
                <w:spacing w:val="-4"/>
                <w:sz w:val="24"/>
              </w:rPr>
              <w:t xml:space="preserve"> </w:t>
            </w:r>
            <w:r>
              <w:rPr>
                <w:spacing w:val="-5"/>
                <w:sz w:val="24"/>
              </w:rPr>
              <w:t>лет</w:t>
            </w:r>
          </w:p>
        </w:tc>
      </w:tr>
      <w:tr w:rsidR="0044132F">
        <w:trPr>
          <w:trHeight w:val="549"/>
        </w:trPr>
        <w:tc>
          <w:tcPr>
            <w:tcW w:w="3797" w:type="dxa"/>
          </w:tcPr>
          <w:p w:rsidR="0044132F" w:rsidRDefault="004F5E07">
            <w:pPr>
              <w:pStyle w:val="TableParagraph"/>
              <w:spacing w:line="272" w:lineRule="exact"/>
              <w:ind w:left="163" w:right="1084"/>
              <w:rPr>
                <w:sz w:val="24"/>
              </w:rPr>
            </w:pPr>
            <w:r>
              <w:rPr>
                <w:sz w:val="24"/>
              </w:rPr>
              <w:t>прогулка,</w:t>
            </w:r>
            <w:r>
              <w:rPr>
                <w:spacing w:val="-15"/>
                <w:sz w:val="24"/>
              </w:rPr>
              <w:t xml:space="preserve"> </w:t>
            </w:r>
            <w:r>
              <w:rPr>
                <w:sz w:val="24"/>
              </w:rPr>
              <w:t>возвращение</w:t>
            </w:r>
            <w:r>
              <w:rPr>
                <w:spacing w:val="-15"/>
                <w:sz w:val="24"/>
              </w:rPr>
              <w:t xml:space="preserve"> </w:t>
            </w:r>
            <w:r>
              <w:rPr>
                <w:sz w:val="24"/>
              </w:rPr>
              <w:t xml:space="preserve">с </w:t>
            </w:r>
            <w:r>
              <w:rPr>
                <w:spacing w:val="-2"/>
                <w:sz w:val="24"/>
              </w:rPr>
              <w:t>прогулки</w:t>
            </w:r>
          </w:p>
        </w:tc>
        <w:tc>
          <w:tcPr>
            <w:tcW w:w="1588" w:type="dxa"/>
          </w:tcPr>
          <w:p w:rsidR="0044132F" w:rsidRDefault="0044132F">
            <w:pPr>
              <w:pStyle w:val="TableParagraph"/>
            </w:pPr>
          </w:p>
        </w:tc>
        <w:tc>
          <w:tcPr>
            <w:tcW w:w="1588" w:type="dxa"/>
          </w:tcPr>
          <w:p w:rsidR="0044132F" w:rsidRDefault="0044132F">
            <w:pPr>
              <w:pStyle w:val="TableParagraph"/>
            </w:pPr>
          </w:p>
        </w:tc>
        <w:tc>
          <w:tcPr>
            <w:tcW w:w="1588" w:type="dxa"/>
          </w:tcPr>
          <w:p w:rsidR="0044132F" w:rsidRDefault="0044132F">
            <w:pPr>
              <w:pStyle w:val="TableParagraph"/>
            </w:pPr>
          </w:p>
        </w:tc>
        <w:tc>
          <w:tcPr>
            <w:tcW w:w="1588" w:type="dxa"/>
          </w:tcPr>
          <w:p w:rsidR="0044132F" w:rsidRDefault="0044132F">
            <w:pPr>
              <w:pStyle w:val="TableParagraph"/>
            </w:pPr>
          </w:p>
        </w:tc>
      </w:tr>
      <w:tr w:rsidR="0044132F">
        <w:trPr>
          <w:trHeight w:val="278"/>
        </w:trPr>
        <w:tc>
          <w:tcPr>
            <w:tcW w:w="3797" w:type="dxa"/>
          </w:tcPr>
          <w:p w:rsidR="0044132F" w:rsidRDefault="004F5E07">
            <w:pPr>
              <w:pStyle w:val="TableParagraph"/>
              <w:spacing w:line="258" w:lineRule="exact"/>
              <w:ind w:left="163"/>
              <w:rPr>
                <w:sz w:val="24"/>
              </w:rPr>
            </w:pPr>
            <w:r>
              <w:rPr>
                <w:sz w:val="24"/>
              </w:rPr>
              <w:t>Второй</w:t>
            </w:r>
            <w:r>
              <w:rPr>
                <w:spacing w:val="-10"/>
                <w:sz w:val="24"/>
              </w:rPr>
              <w:t xml:space="preserve"> </w:t>
            </w:r>
            <w:r>
              <w:rPr>
                <w:spacing w:val="-2"/>
                <w:sz w:val="24"/>
              </w:rPr>
              <w:t>завтрак</w:t>
            </w:r>
            <w:r>
              <w:rPr>
                <w:spacing w:val="-2"/>
                <w:sz w:val="24"/>
                <w:vertAlign w:val="superscript"/>
              </w:rPr>
              <w:t>17</w:t>
            </w:r>
          </w:p>
        </w:tc>
        <w:tc>
          <w:tcPr>
            <w:tcW w:w="1588" w:type="dxa"/>
          </w:tcPr>
          <w:p w:rsidR="0044132F" w:rsidRDefault="004F5E07">
            <w:pPr>
              <w:pStyle w:val="TableParagraph"/>
              <w:spacing w:line="258" w:lineRule="exact"/>
              <w:ind w:left="8" w:right="8"/>
              <w:jc w:val="center"/>
              <w:rPr>
                <w:sz w:val="24"/>
              </w:rPr>
            </w:pPr>
            <w:r>
              <w:rPr>
                <w:spacing w:val="-2"/>
                <w:sz w:val="24"/>
              </w:rPr>
              <w:t>10.30-11.00</w:t>
            </w:r>
          </w:p>
        </w:tc>
        <w:tc>
          <w:tcPr>
            <w:tcW w:w="1588" w:type="dxa"/>
          </w:tcPr>
          <w:p w:rsidR="0044132F" w:rsidRDefault="004F5E07">
            <w:pPr>
              <w:pStyle w:val="TableParagraph"/>
              <w:spacing w:line="258" w:lineRule="exact"/>
              <w:ind w:right="208"/>
              <w:jc w:val="right"/>
              <w:rPr>
                <w:sz w:val="24"/>
              </w:rPr>
            </w:pPr>
            <w:r>
              <w:rPr>
                <w:spacing w:val="-2"/>
                <w:sz w:val="24"/>
              </w:rPr>
              <w:t>10.30-11.00</w:t>
            </w:r>
          </w:p>
        </w:tc>
        <w:tc>
          <w:tcPr>
            <w:tcW w:w="1588" w:type="dxa"/>
          </w:tcPr>
          <w:p w:rsidR="0044132F" w:rsidRDefault="004F5E07">
            <w:pPr>
              <w:pStyle w:val="TableParagraph"/>
              <w:spacing w:line="258" w:lineRule="exact"/>
              <w:ind w:right="207"/>
              <w:jc w:val="right"/>
              <w:rPr>
                <w:sz w:val="24"/>
              </w:rPr>
            </w:pPr>
            <w:r>
              <w:rPr>
                <w:spacing w:val="-2"/>
                <w:sz w:val="24"/>
              </w:rPr>
              <w:t>10.30-11.00</w:t>
            </w:r>
          </w:p>
        </w:tc>
        <w:tc>
          <w:tcPr>
            <w:tcW w:w="1588" w:type="dxa"/>
          </w:tcPr>
          <w:p w:rsidR="0044132F" w:rsidRDefault="004F5E07">
            <w:pPr>
              <w:pStyle w:val="TableParagraph"/>
              <w:spacing w:line="258" w:lineRule="exact"/>
              <w:ind w:right="206"/>
              <w:jc w:val="right"/>
              <w:rPr>
                <w:sz w:val="24"/>
              </w:rPr>
            </w:pPr>
            <w:r>
              <w:rPr>
                <w:spacing w:val="-2"/>
                <w:sz w:val="24"/>
              </w:rPr>
              <w:t>10.30-11.00</w:t>
            </w:r>
          </w:p>
        </w:tc>
      </w:tr>
      <w:tr w:rsidR="0044132F">
        <w:trPr>
          <w:trHeight w:val="273"/>
        </w:trPr>
        <w:tc>
          <w:tcPr>
            <w:tcW w:w="3797" w:type="dxa"/>
          </w:tcPr>
          <w:p w:rsidR="0044132F" w:rsidRDefault="004F5E07">
            <w:pPr>
              <w:pStyle w:val="TableParagraph"/>
              <w:spacing w:line="254" w:lineRule="exact"/>
              <w:ind w:left="163"/>
              <w:rPr>
                <w:sz w:val="24"/>
              </w:rPr>
            </w:pPr>
            <w:r>
              <w:rPr>
                <w:spacing w:val="-4"/>
                <w:sz w:val="24"/>
              </w:rPr>
              <w:t>Обед</w:t>
            </w:r>
          </w:p>
        </w:tc>
        <w:tc>
          <w:tcPr>
            <w:tcW w:w="1588" w:type="dxa"/>
          </w:tcPr>
          <w:p w:rsidR="0044132F" w:rsidRDefault="004F5E07">
            <w:pPr>
              <w:pStyle w:val="TableParagraph"/>
              <w:spacing w:line="254" w:lineRule="exact"/>
              <w:ind w:left="8" w:right="8"/>
              <w:jc w:val="center"/>
              <w:rPr>
                <w:sz w:val="24"/>
              </w:rPr>
            </w:pPr>
            <w:r>
              <w:rPr>
                <w:spacing w:val="-2"/>
                <w:sz w:val="24"/>
              </w:rPr>
              <w:t>12.00-13.00</w:t>
            </w:r>
          </w:p>
        </w:tc>
        <w:tc>
          <w:tcPr>
            <w:tcW w:w="1588" w:type="dxa"/>
          </w:tcPr>
          <w:p w:rsidR="0044132F" w:rsidRDefault="004F5E07">
            <w:pPr>
              <w:pStyle w:val="TableParagraph"/>
              <w:spacing w:line="254" w:lineRule="exact"/>
              <w:ind w:right="208"/>
              <w:jc w:val="right"/>
              <w:rPr>
                <w:sz w:val="24"/>
              </w:rPr>
            </w:pPr>
            <w:r>
              <w:rPr>
                <w:spacing w:val="-2"/>
                <w:sz w:val="24"/>
              </w:rPr>
              <w:t>12.00-13.00</w:t>
            </w:r>
          </w:p>
        </w:tc>
        <w:tc>
          <w:tcPr>
            <w:tcW w:w="1588" w:type="dxa"/>
          </w:tcPr>
          <w:p w:rsidR="0044132F" w:rsidRDefault="004F5E07">
            <w:pPr>
              <w:pStyle w:val="TableParagraph"/>
              <w:spacing w:line="254" w:lineRule="exact"/>
              <w:ind w:right="207"/>
              <w:jc w:val="right"/>
              <w:rPr>
                <w:sz w:val="24"/>
              </w:rPr>
            </w:pPr>
            <w:r>
              <w:rPr>
                <w:spacing w:val="-2"/>
                <w:sz w:val="24"/>
              </w:rPr>
              <w:t>12.00-13.00</w:t>
            </w:r>
          </w:p>
        </w:tc>
        <w:tc>
          <w:tcPr>
            <w:tcW w:w="1588" w:type="dxa"/>
          </w:tcPr>
          <w:p w:rsidR="0044132F" w:rsidRDefault="004F5E07">
            <w:pPr>
              <w:pStyle w:val="TableParagraph"/>
              <w:spacing w:line="254" w:lineRule="exact"/>
              <w:ind w:right="206"/>
              <w:jc w:val="right"/>
              <w:rPr>
                <w:sz w:val="24"/>
              </w:rPr>
            </w:pPr>
            <w:r>
              <w:rPr>
                <w:spacing w:val="-2"/>
                <w:sz w:val="24"/>
              </w:rPr>
              <w:t>12.00-13.00</w:t>
            </w:r>
          </w:p>
        </w:tc>
      </w:tr>
      <w:tr w:rsidR="0044132F">
        <w:trPr>
          <w:trHeight w:val="830"/>
        </w:trPr>
        <w:tc>
          <w:tcPr>
            <w:tcW w:w="3797" w:type="dxa"/>
          </w:tcPr>
          <w:p w:rsidR="0044132F" w:rsidRDefault="004F5E07">
            <w:pPr>
              <w:pStyle w:val="TableParagraph"/>
              <w:spacing w:line="271" w:lineRule="exact"/>
              <w:ind w:left="163"/>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pacing w:val="-4"/>
                <w:sz w:val="24"/>
              </w:rPr>
              <w:t>сон,</w:t>
            </w:r>
          </w:p>
          <w:p w:rsidR="0044132F" w:rsidRDefault="004F5E07">
            <w:pPr>
              <w:pStyle w:val="TableParagraph"/>
              <w:spacing w:line="270" w:lineRule="atLeast"/>
              <w:ind w:left="163"/>
              <w:rPr>
                <w:sz w:val="24"/>
              </w:rPr>
            </w:pPr>
            <w:r>
              <w:rPr>
                <w:sz w:val="24"/>
              </w:rPr>
              <w:t>постепенный</w:t>
            </w:r>
            <w:r>
              <w:rPr>
                <w:spacing w:val="-15"/>
                <w:sz w:val="24"/>
              </w:rPr>
              <w:t xml:space="preserve"> </w:t>
            </w:r>
            <w:r>
              <w:rPr>
                <w:sz w:val="24"/>
              </w:rPr>
              <w:t>подъем</w:t>
            </w:r>
            <w:r>
              <w:rPr>
                <w:spacing w:val="-15"/>
                <w:sz w:val="24"/>
              </w:rPr>
              <w:t xml:space="preserve"> </w:t>
            </w:r>
            <w:r>
              <w:rPr>
                <w:sz w:val="24"/>
              </w:rPr>
              <w:t>детей, закаливающие процедуры</w:t>
            </w:r>
          </w:p>
        </w:tc>
        <w:tc>
          <w:tcPr>
            <w:tcW w:w="1588" w:type="dxa"/>
          </w:tcPr>
          <w:p w:rsidR="0044132F" w:rsidRDefault="004F5E07">
            <w:pPr>
              <w:pStyle w:val="TableParagraph"/>
              <w:spacing w:before="271"/>
              <w:ind w:left="8" w:right="8"/>
              <w:jc w:val="center"/>
              <w:rPr>
                <w:sz w:val="24"/>
              </w:rPr>
            </w:pPr>
            <w:r>
              <w:rPr>
                <w:spacing w:val="-2"/>
                <w:sz w:val="24"/>
              </w:rPr>
              <w:t>13.00-15.30</w:t>
            </w:r>
          </w:p>
        </w:tc>
        <w:tc>
          <w:tcPr>
            <w:tcW w:w="1588" w:type="dxa"/>
          </w:tcPr>
          <w:p w:rsidR="0044132F" w:rsidRDefault="004F5E07">
            <w:pPr>
              <w:pStyle w:val="TableParagraph"/>
              <w:spacing w:before="271"/>
              <w:ind w:right="208"/>
              <w:jc w:val="right"/>
              <w:rPr>
                <w:sz w:val="24"/>
              </w:rPr>
            </w:pPr>
            <w:r>
              <w:rPr>
                <w:spacing w:val="-2"/>
                <w:sz w:val="24"/>
              </w:rPr>
              <w:t>13.00-15.30</w:t>
            </w:r>
          </w:p>
        </w:tc>
        <w:tc>
          <w:tcPr>
            <w:tcW w:w="1588" w:type="dxa"/>
          </w:tcPr>
          <w:p w:rsidR="0044132F" w:rsidRDefault="004F5E07">
            <w:pPr>
              <w:pStyle w:val="TableParagraph"/>
              <w:spacing w:before="271"/>
              <w:ind w:right="207"/>
              <w:jc w:val="right"/>
              <w:rPr>
                <w:sz w:val="24"/>
              </w:rPr>
            </w:pPr>
            <w:r>
              <w:rPr>
                <w:spacing w:val="-2"/>
                <w:sz w:val="24"/>
              </w:rPr>
              <w:t>13.00-15.30</w:t>
            </w:r>
          </w:p>
        </w:tc>
        <w:tc>
          <w:tcPr>
            <w:tcW w:w="1588" w:type="dxa"/>
          </w:tcPr>
          <w:p w:rsidR="0044132F" w:rsidRDefault="004F5E07">
            <w:pPr>
              <w:pStyle w:val="TableParagraph"/>
              <w:spacing w:before="271"/>
              <w:ind w:right="206"/>
              <w:jc w:val="right"/>
              <w:rPr>
                <w:sz w:val="24"/>
              </w:rPr>
            </w:pPr>
            <w:r>
              <w:rPr>
                <w:spacing w:val="-2"/>
                <w:sz w:val="24"/>
              </w:rPr>
              <w:t>13.00-15.30</w:t>
            </w:r>
          </w:p>
        </w:tc>
      </w:tr>
      <w:tr w:rsidR="0044132F">
        <w:trPr>
          <w:trHeight w:val="274"/>
        </w:trPr>
        <w:tc>
          <w:tcPr>
            <w:tcW w:w="3797" w:type="dxa"/>
          </w:tcPr>
          <w:p w:rsidR="0044132F" w:rsidRDefault="004F5E07">
            <w:pPr>
              <w:pStyle w:val="TableParagraph"/>
              <w:spacing w:line="254" w:lineRule="exact"/>
              <w:ind w:left="163"/>
              <w:rPr>
                <w:sz w:val="24"/>
              </w:rPr>
            </w:pPr>
            <w:r>
              <w:rPr>
                <w:spacing w:val="-2"/>
                <w:sz w:val="24"/>
              </w:rPr>
              <w:t>Полдник</w:t>
            </w:r>
          </w:p>
        </w:tc>
        <w:tc>
          <w:tcPr>
            <w:tcW w:w="1588" w:type="dxa"/>
          </w:tcPr>
          <w:p w:rsidR="0044132F" w:rsidRDefault="004F5E07">
            <w:pPr>
              <w:pStyle w:val="TableParagraph"/>
              <w:spacing w:line="254" w:lineRule="exact"/>
              <w:ind w:left="8" w:right="8"/>
              <w:jc w:val="center"/>
              <w:rPr>
                <w:sz w:val="24"/>
              </w:rPr>
            </w:pPr>
            <w:r>
              <w:rPr>
                <w:spacing w:val="-2"/>
                <w:sz w:val="24"/>
              </w:rPr>
              <w:t>15.30-16.00</w:t>
            </w:r>
          </w:p>
        </w:tc>
        <w:tc>
          <w:tcPr>
            <w:tcW w:w="1588" w:type="dxa"/>
          </w:tcPr>
          <w:p w:rsidR="0044132F" w:rsidRDefault="004F5E07">
            <w:pPr>
              <w:pStyle w:val="TableParagraph"/>
              <w:spacing w:line="254" w:lineRule="exact"/>
              <w:ind w:right="208"/>
              <w:jc w:val="right"/>
              <w:rPr>
                <w:sz w:val="24"/>
              </w:rPr>
            </w:pPr>
            <w:r>
              <w:rPr>
                <w:spacing w:val="-2"/>
                <w:sz w:val="24"/>
              </w:rPr>
              <w:t>15.30-16.00</w:t>
            </w:r>
          </w:p>
        </w:tc>
        <w:tc>
          <w:tcPr>
            <w:tcW w:w="1588" w:type="dxa"/>
          </w:tcPr>
          <w:p w:rsidR="0044132F" w:rsidRDefault="004F5E07">
            <w:pPr>
              <w:pStyle w:val="TableParagraph"/>
              <w:spacing w:line="254" w:lineRule="exact"/>
              <w:ind w:right="207"/>
              <w:jc w:val="right"/>
              <w:rPr>
                <w:sz w:val="24"/>
              </w:rPr>
            </w:pPr>
            <w:r>
              <w:rPr>
                <w:spacing w:val="-2"/>
                <w:sz w:val="24"/>
              </w:rPr>
              <w:t>15.30-16.00</w:t>
            </w:r>
          </w:p>
        </w:tc>
        <w:tc>
          <w:tcPr>
            <w:tcW w:w="1588" w:type="dxa"/>
          </w:tcPr>
          <w:p w:rsidR="0044132F" w:rsidRDefault="004F5E07">
            <w:pPr>
              <w:pStyle w:val="TableParagraph"/>
              <w:spacing w:line="254" w:lineRule="exact"/>
              <w:ind w:right="206"/>
              <w:jc w:val="right"/>
              <w:rPr>
                <w:sz w:val="24"/>
              </w:rPr>
            </w:pPr>
            <w:r>
              <w:rPr>
                <w:spacing w:val="-2"/>
                <w:sz w:val="24"/>
              </w:rPr>
              <w:t>15.30-15.45</w:t>
            </w:r>
          </w:p>
        </w:tc>
      </w:tr>
      <w:tr w:rsidR="0044132F">
        <w:trPr>
          <w:trHeight w:val="277"/>
        </w:trPr>
        <w:tc>
          <w:tcPr>
            <w:tcW w:w="3797" w:type="dxa"/>
          </w:tcPr>
          <w:p w:rsidR="0044132F" w:rsidRDefault="004F5E07">
            <w:pPr>
              <w:pStyle w:val="TableParagraph"/>
              <w:spacing w:line="258" w:lineRule="exact"/>
              <w:ind w:left="371"/>
              <w:rPr>
                <w:sz w:val="24"/>
              </w:rPr>
            </w:pPr>
            <w:r>
              <w:rPr>
                <w:sz w:val="24"/>
              </w:rPr>
              <w:t>Занятия</w:t>
            </w:r>
            <w:r>
              <w:rPr>
                <w:spacing w:val="-2"/>
                <w:sz w:val="24"/>
              </w:rPr>
              <w:t xml:space="preserve"> </w:t>
            </w:r>
            <w:r>
              <w:rPr>
                <w:sz w:val="24"/>
              </w:rPr>
              <w:t>(при</w:t>
            </w:r>
            <w:r>
              <w:rPr>
                <w:spacing w:val="-2"/>
                <w:sz w:val="24"/>
              </w:rPr>
              <w:t xml:space="preserve"> необходимости)</w:t>
            </w:r>
          </w:p>
        </w:tc>
        <w:tc>
          <w:tcPr>
            <w:tcW w:w="1588" w:type="dxa"/>
          </w:tcPr>
          <w:p w:rsidR="0044132F" w:rsidRDefault="004F5E07">
            <w:pPr>
              <w:pStyle w:val="TableParagraph"/>
              <w:spacing w:line="258" w:lineRule="exact"/>
              <w:ind w:left="8" w:right="5"/>
              <w:jc w:val="center"/>
              <w:rPr>
                <w:sz w:val="24"/>
              </w:rPr>
            </w:pPr>
            <w:r>
              <w:rPr>
                <w:spacing w:val="-10"/>
                <w:sz w:val="24"/>
              </w:rPr>
              <w:t>-</w:t>
            </w:r>
          </w:p>
        </w:tc>
        <w:tc>
          <w:tcPr>
            <w:tcW w:w="1588" w:type="dxa"/>
          </w:tcPr>
          <w:p w:rsidR="0044132F" w:rsidRDefault="004F5E07">
            <w:pPr>
              <w:pStyle w:val="TableParagraph"/>
              <w:spacing w:line="258" w:lineRule="exact"/>
              <w:ind w:left="8" w:right="4"/>
              <w:jc w:val="center"/>
              <w:rPr>
                <w:sz w:val="24"/>
              </w:rPr>
            </w:pPr>
            <w:r>
              <w:rPr>
                <w:spacing w:val="-10"/>
                <w:sz w:val="24"/>
              </w:rPr>
              <w:t>-</w:t>
            </w:r>
          </w:p>
        </w:tc>
        <w:tc>
          <w:tcPr>
            <w:tcW w:w="1588" w:type="dxa"/>
          </w:tcPr>
          <w:p w:rsidR="0044132F" w:rsidRDefault="004F5E07">
            <w:pPr>
              <w:pStyle w:val="TableParagraph"/>
              <w:spacing w:line="258" w:lineRule="exact"/>
              <w:ind w:right="207"/>
              <w:jc w:val="right"/>
              <w:rPr>
                <w:sz w:val="24"/>
              </w:rPr>
            </w:pPr>
            <w:r>
              <w:rPr>
                <w:spacing w:val="-2"/>
                <w:sz w:val="24"/>
              </w:rPr>
              <w:t>16.00-16.25</w:t>
            </w:r>
          </w:p>
        </w:tc>
        <w:tc>
          <w:tcPr>
            <w:tcW w:w="1588" w:type="dxa"/>
          </w:tcPr>
          <w:p w:rsidR="0044132F" w:rsidRDefault="004F5E07">
            <w:pPr>
              <w:pStyle w:val="TableParagraph"/>
              <w:spacing w:line="258" w:lineRule="exact"/>
              <w:ind w:left="8" w:right="2"/>
              <w:jc w:val="center"/>
              <w:rPr>
                <w:sz w:val="24"/>
              </w:rPr>
            </w:pPr>
            <w:r>
              <w:rPr>
                <w:spacing w:val="-10"/>
                <w:sz w:val="24"/>
              </w:rPr>
              <w:t>-</w:t>
            </w:r>
          </w:p>
        </w:tc>
      </w:tr>
      <w:tr w:rsidR="0044132F">
        <w:trPr>
          <w:trHeight w:val="550"/>
        </w:trPr>
        <w:tc>
          <w:tcPr>
            <w:tcW w:w="3797" w:type="dxa"/>
          </w:tcPr>
          <w:p w:rsidR="0044132F" w:rsidRDefault="004F5E07">
            <w:pPr>
              <w:pStyle w:val="TableParagraph"/>
              <w:spacing w:line="267" w:lineRule="exact"/>
              <w:ind w:left="166" w:right="168"/>
              <w:jc w:val="center"/>
              <w:rPr>
                <w:sz w:val="24"/>
              </w:rPr>
            </w:pPr>
            <w:r>
              <w:rPr>
                <w:sz w:val="24"/>
              </w:rPr>
              <w:t>Игры,</w:t>
            </w:r>
            <w:r>
              <w:rPr>
                <w:spacing w:val="-7"/>
                <w:sz w:val="24"/>
              </w:rPr>
              <w:t xml:space="preserve"> </w:t>
            </w:r>
            <w:r>
              <w:rPr>
                <w:spacing w:val="-2"/>
                <w:sz w:val="24"/>
              </w:rPr>
              <w:t>самостоятельная</w:t>
            </w:r>
          </w:p>
          <w:p w:rsidR="0044132F" w:rsidRDefault="004F5E07">
            <w:pPr>
              <w:pStyle w:val="TableParagraph"/>
              <w:spacing w:line="263" w:lineRule="exact"/>
              <w:ind w:left="169" w:right="164"/>
              <w:jc w:val="center"/>
              <w:rPr>
                <w:sz w:val="24"/>
              </w:rPr>
            </w:pPr>
            <w:r>
              <w:rPr>
                <w:sz w:val="24"/>
              </w:rPr>
              <w:t>деятельность</w:t>
            </w:r>
            <w:r>
              <w:rPr>
                <w:spacing w:val="-3"/>
                <w:sz w:val="24"/>
              </w:rPr>
              <w:t xml:space="preserve"> </w:t>
            </w:r>
            <w:r>
              <w:rPr>
                <w:spacing w:val="-4"/>
                <w:sz w:val="24"/>
              </w:rPr>
              <w:t>детей</w:t>
            </w:r>
          </w:p>
        </w:tc>
        <w:tc>
          <w:tcPr>
            <w:tcW w:w="1588" w:type="dxa"/>
          </w:tcPr>
          <w:p w:rsidR="0044132F" w:rsidRDefault="004F5E07">
            <w:pPr>
              <w:pStyle w:val="TableParagraph"/>
              <w:spacing w:before="131"/>
              <w:ind w:left="8" w:right="8"/>
              <w:jc w:val="center"/>
              <w:rPr>
                <w:sz w:val="24"/>
              </w:rPr>
            </w:pPr>
            <w:r>
              <w:rPr>
                <w:spacing w:val="-2"/>
                <w:sz w:val="24"/>
              </w:rPr>
              <w:t>16.00-16.30</w:t>
            </w:r>
          </w:p>
        </w:tc>
        <w:tc>
          <w:tcPr>
            <w:tcW w:w="1588" w:type="dxa"/>
          </w:tcPr>
          <w:p w:rsidR="0044132F" w:rsidRDefault="004F5E07">
            <w:pPr>
              <w:pStyle w:val="TableParagraph"/>
              <w:spacing w:before="131"/>
              <w:ind w:right="208"/>
              <w:jc w:val="right"/>
              <w:rPr>
                <w:sz w:val="24"/>
              </w:rPr>
            </w:pPr>
            <w:r>
              <w:rPr>
                <w:spacing w:val="-2"/>
                <w:sz w:val="24"/>
              </w:rPr>
              <w:t>16.00-17.00</w:t>
            </w:r>
          </w:p>
        </w:tc>
        <w:tc>
          <w:tcPr>
            <w:tcW w:w="1588" w:type="dxa"/>
          </w:tcPr>
          <w:p w:rsidR="0044132F" w:rsidRDefault="004F5E07">
            <w:pPr>
              <w:pStyle w:val="TableParagraph"/>
              <w:spacing w:before="131"/>
              <w:ind w:right="207"/>
              <w:jc w:val="right"/>
              <w:rPr>
                <w:sz w:val="24"/>
              </w:rPr>
            </w:pPr>
            <w:r>
              <w:rPr>
                <w:spacing w:val="-2"/>
                <w:sz w:val="24"/>
              </w:rPr>
              <w:t>16.25-17.00</w:t>
            </w:r>
          </w:p>
        </w:tc>
        <w:tc>
          <w:tcPr>
            <w:tcW w:w="1588" w:type="dxa"/>
          </w:tcPr>
          <w:p w:rsidR="0044132F" w:rsidRDefault="004F5E07">
            <w:pPr>
              <w:pStyle w:val="TableParagraph"/>
              <w:spacing w:before="131"/>
              <w:ind w:right="206"/>
              <w:jc w:val="right"/>
              <w:rPr>
                <w:sz w:val="24"/>
              </w:rPr>
            </w:pPr>
            <w:r>
              <w:rPr>
                <w:spacing w:val="-2"/>
                <w:sz w:val="24"/>
              </w:rPr>
              <w:t>16.45-16.45</w:t>
            </w:r>
          </w:p>
        </w:tc>
      </w:tr>
      <w:tr w:rsidR="0044132F">
        <w:trPr>
          <w:trHeight w:val="278"/>
        </w:trPr>
        <w:tc>
          <w:tcPr>
            <w:tcW w:w="3797" w:type="dxa"/>
          </w:tcPr>
          <w:p w:rsidR="0044132F" w:rsidRDefault="004F5E07">
            <w:pPr>
              <w:pStyle w:val="TableParagraph"/>
              <w:spacing w:line="258" w:lineRule="exact"/>
              <w:ind w:left="166" w:right="166"/>
              <w:jc w:val="center"/>
              <w:rPr>
                <w:sz w:val="24"/>
              </w:rPr>
            </w:pPr>
            <w:r>
              <w:rPr>
                <w:spacing w:val="-4"/>
                <w:sz w:val="24"/>
              </w:rPr>
              <w:t>Ужин</w:t>
            </w:r>
          </w:p>
        </w:tc>
        <w:tc>
          <w:tcPr>
            <w:tcW w:w="1588" w:type="dxa"/>
          </w:tcPr>
          <w:p w:rsidR="0044132F" w:rsidRDefault="004F5E07">
            <w:pPr>
              <w:pStyle w:val="TableParagraph"/>
              <w:spacing w:line="258" w:lineRule="exact"/>
              <w:ind w:left="8"/>
              <w:jc w:val="center"/>
              <w:rPr>
                <w:sz w:val="24"/>
              </w:rPr>
            </w:pPr>
            <w:r>
              <w:rPr>
                <w:spacing w:val="-2"/>
                <w:sz w:val="24"/>
              </w:rPr>
              <w:t>16.30</w:t>
            </w:r>
          </w:p>
        </w:tc>
        <w:tc>
          <w:tcPr>
            <w:tcW w:w="1588" w:type="dxa"/>
          </w:tcPr>
          <w:p w:rsidR="0044132F" w:rsidRDefault="004F5E07">
            <w:pPr>
              <w:pStyle w:val="TableParagraph"/>
              <w:spacing w:line="258" w:lineRule="exact"/>
              <w:ind w:left="523"/>
              <w:rPr>
                <w:sz w:val="24"/>
              </w:rPr>
            </w:pPr>
            <w:r>
              <w:rPr>
                <w:spacing w:val="-2"/>
                <w:sz w:val="24"/>
              </w:rPr>
              <w:t>16.40</w:t>
            </w:r>
          </w:p>
        </w:tc>
        <w:tc>
          <w:tcPr>
            <w:tcW w:w="1588" w:type="dxa"/>
          </w:tcPr>
          <w:p w:rsidR="0044132F" w:rsidRDefault="004F5E07">
            <w:pPr>
              <w:pStyle w:val="TableParagraph"/>
              <w:spacing w:line="258" w:lineRule="exact"/>
              <w:ind w:left="524"/>
              <w:rPr>
                <w:sz w:val="24"/>
              </w:rPr>
            </w:pPr>
            <w:r>
              <w:rPr>
                <w:spacing w:val="-2"/>
                <w:sz w:val="24"/>
              </w:rPr>
              <w:t>17.00</w:t>
            </w:r>
          </w:p>
        </w:tc>
        <w:tc>
          <w:tcPr>
            <w:tcW w:w="1588" w:type="dxa"/>
          </w:tcPr>
          <w:p w:rsidR="0044132F" w:rsidRDefault="004F5E07">
            <w:pPr>
              <w:pStyle w:val="TableParagraph"/>
              <w:spacing w:line="258" w:lineRule="exact"/>
              <w:ind w:left="524"/>
              <w:rPr>
                <w:sz w:val="24"/>
              </w:rPr>
            </w:pPr>
            <w:r>
              <w:rPr>
                <w:spacing w:val="-2"/>
                <w:sz w:val="24"/>
              </w:rPr>
              <w:t>16.50</w:t>
            </w:r>
          </w:p>
        </w:tc>
      </w:tr>
      <w:tr w:rsidR="0044132F">
        <w:trPr>
          <w:trHeight w:val="1102"/>
        </w:trPr>
        <w:tc>
          <w:tcPr>
            <w:tcW w:w="3797" w:type="dxa"/>
          </w:tcPr>
          <w:p w:rsidR="0044132F" w:rsidRDefault="004F5E07">
            <w:pPr>
              <w:pStyle w:val="TableParagraph"/>
              <w:ind w:left="511" w:right="509" w:hanging="2"/>
              <w:jc w:val="center"/>
              <w:rPr>
                <w:sz w:val="24"/>
              </w:rPr>
            </w:pPr>
            <w:r>
              <w:rPr>
                <w:sz w:val="24"/>
              </w:rPr>
              <w:t>Подготовка к прогулке, прогулка,</w:t>
            </w:r>
            <w:r>
              <w:rPr>
                <w:spacing w:val="-15"/>
                <w:sz w:val="24"/>
              </w:rPr>
              <w:t xml:space="preserve"> </w:t>
            </w:r>
            <w:r>
              <w:rPr>
                <w:sz w:val="24"/>
              </w:rPr>
              <w:t>самостоятельная</w:t>
            </w:r>
          </w:p>
          <w:p w:rsidR="0044132F" w:rsidRDefault="004F5E07">
            <w:pPr>
              <w:pStyle w:val="TableParagraph"/>
              <w:spacing w:line="270" w:lineRule="atLeast"/>
              <w:ind w:left="166" w:right="164"/>
              <w:jc w:val="center"/>
              <w:rPr>
                <w:sz w:val="24"/>
              </w:rPr>
            </w:pPr>
            <w:r>
              <w:rPr>
                <w:sz w:val="24"/>
              </w:rPr>
              <w:t>деятельность</w:t>
            </w:r>
            <w:r>
              <w:rPr>
                <w:spacing w:val="-15"/>
                <w:sz w:val="24"/>
              </w:rPr>
              <w:t xml:space="preserve"> </w:t>
            </w:r>
            <w:r>
              <w:rPr>
                <w:sz w:val="24"/>
              </w:rPr>
              <w:t>детей,</w:t>
            </w:r>
            <w:r>
              <w:rPr>
                <w:spacing w:val="-15"/>
                <w:sz w:val="24"/>
              </w:rPr>
              <w:t xml:space="preserve"> </w:t>
            </w:r>
            <w:r>
              <w:rPr>
                <w:sz w:val="24"/>
              </w:rPr>
              <w:t>возвращение с прогулки</w:t>
            </w:r>
          </w:p>
        </w:tc>
        <w:tc>
          <w:tcPr>
            <w:tcW w:w="1588" w:type="dxa"/>
          </w:tcPr>
          <w:p w:rsidR="0044132F" w:rsidRDefault="0044132F">
            <w:pPr>
              <w:pStyle w:val="TableParagraph"/>
              <w:spacing w:before="131"/>
              <w:rPr>
                <w:b/>
                <w:sz w:val="24"/>
              </w:rPr>
            </w:pPr>
          </w:p>
          <w:p w:rsidR="0044132F" w:rsidRDefault="004F5E07">
            <w:pPr>
              <w:pStyle w:val="TableParagraph"/>
              <w:ind w:left="8" w:right="8"/>
              <w:jc w:val="center"/>
              <w:rPr>
                <w:sz w:val="24"/>
              </w:rPr>
            </w:pPr>
            <w:r>
              <w:rPr>
                <w:spacing w:val="-2"/>
                <w:sz w:val="24"/>
              </w:rPr>
              <w:t>17.00-18.30</w:t>
            </w:r>
          </w:p>
        </w:tc>
        <w:tc>
          <w:tcPr>
            <w:tcW w:w="1588" w:type="dxa"/>
          </w:tcPr>
          <w:p w:rsidR="0044132F" w:rsidRDefault="0044132F">
            <w:pPr>
              <w:pStyle w:val="TableParagraph"/>
              <w:spacing w:before="131"/>
              <w:rPr>
                <w:b/>
                <w:sz w:val="24"/>
              </w:rPr>
            </w:pPr>
          </w:p>
          <w:p w:rsidR="0044132F" w:rsidRDefault="004F5E07">
            <w:pPr>
              <w:pStyle w:val="TableParagraph"/>
              <w:ind w:right="208"/>
              <w:jc w:val="right"/>
              <w:rPr>
                <w:sz w:val="24"/>
              </w:rPr>
            </w:pPr>
            <w:r>
              <w:rPr>
                <w:spacing w:val="-2"/>
                <w:sz w:val="24"/>
              </w:rPr>
              <w:t>17.00-18.30</w:t>
            </w:r>
          </w:p>
        </w:tc>
        <w:tc>
          <w:tcPr>
            <w:tcW w:w="1588" w:type="dxa"/>
          </w:tcPr>
          <w:p w:rsidR="0044132F" w:rsidRDefault="0044132F">
            <w:pPr>
              <w:pStyle w:val="TableParagraph"/>
              <w:spacing w:before="131"/>
              <w:rPr>
                <w:b/>
                <w:sz w:val="24"/>
              </w:rPr>
            </w:pPr>
          </w:p>
          <w:p w:rsidR="0044132F" w:rsidRDefault="004F5E07">
            <w:pPr>
              <w:pStyle w:val="TableParagraph"/>
              <w:ind w:right="207"/>
              <w:jc w:val="right"/>
              <w:rPr>
                <w:sz w:val="24"/>
              </w:rPr>
            </w:pPr>
            <w:r>
              <w:rPr>
                <w:spacing w:val="-2"/>
                <w:sz w:val="24"/>
              </w:rPr>
              <w:t>17.00-18.30</w:t>
            </w:r>
          </w:p>
        </w:tc>
        <w:tc>
          <w:tcPr>
            <w:tcW w:w="1588" w:type="dxa"/>
          </w:tcPr>
          <w:p w:rsidR="0044132F" w:rsidRDefault="0044132F">
            <w:pPr>
              <w:pStyle w:val="TableParagraph"/>
              <w:spacing w:before="131"/>
              <w:rPr>
                <w:b/>
                <w:sz w:val="24"/>
              </w:rPr>
            </w:pPr>
          </w:p>
          <w:p w:rsidR="0044132F" w:rsidRDefault="004F5E07">
            <w:pPr>
              <w:pStyle w:val="TableParagraph"/>
              <w:ind w:right="206"/>
              <w:jc w:val="right"/>
              <w:rPr>
                <w:sz w:val="24"/>
              </w:rPr>
            </w:pPr>
            <w:r>
              <w:rPr>
                <w:spacing w:val="-2"/>
                <w:sz w:val="24"/>
              </w:rPr>
              <w:t>17.10-18.30</w:t>
            </w:r>
          </w:p>
        </w:tc>
      </w:tr>
      <w:tr w:rsidR="0044132F">
        <w:trPr>
          <w:trHeight w:val="276"/>
        </w:trPr>
        <w:tc>
          <w:tcPr>
            <w:tcW w:w="3797" w:type="dxa"/>
          </w:tcPr>
          <w:p w:rsidR="0044132F" w:rsidRDefault="004F5E07">
            <w:pPr>
              <w:pStyle w:val="TableParagraph"/>
              <w:spacing w:line="256" w:lineRule="exact"/>
              <w:ind w:left="166" w:right="167"/>
              <w:jc w:val="center"/>
              <w:rPr>
                <w:sz w:val="24"/>
              </w:rPr>
            </w:pPr>
            <w:r>
              <w:rPr>
                <w:sz w:val="24"/>
              </w:rPr>
              <w:t>Уход</w:t>
            </w:r>
            <w:r>
              <w:rPr>
                <w:spacing w:val="-1"/>
                <w:sz w:val="24"/>
              </w:rPr>
              <w:t xml:space="preserve"> </w:t>
            </w:r>
            <w:r>
              <w:rPr>
                <w:spacing w:val="-4"/>
                <w:sz w:val="24"/>
              </w:rPr>
              <w:t>домой</w:t>
            </w:r>
          </w:p>
        </w:tc>
        <w:tc>
          <w:tcPr>
            <w:tcW w:w="1588" w:type="dxa"/>
          </w:tcPr>
          <w:p w:rsidR="0044132F" w:rsidRDefault="004F5E07">
            <w:pPr>
              <w:pStyle w:val="TableParagraph"/>
              <w:spacing w:line="256" w:lineRule="exact"/>
              <w:ind w:left="8" w:right="1"/>
              <w:jc w:val="center"/>
              <w:rPr>
                <w:sz w:val="24"/>
              </w:rPr>
            </w:pPr>
            <w:r>
              <w:rPr>
                <w:sz w:val="24"/>
              </w:rPr>
              <w:t>до</w:t>
            </w:r>
            <w:r>
              <w:rPr>
                <w:spacing w:val="1"/>
                <w:sz w:val="24"/>
              </w:rPr>
              <w:t xml:space="preserve"> </w:t>
            </w:r>
            <w:r>
              <w:rPr>
                <w:spacing w:val="-2"/>
                <w:sz w:val="24"/>
              </w:rPr>
              <w:t>19.00</w:t>
            </w:r>
          </w:p>
        </w:tc>
        <w:tc>
          <w:tcPr>
            <w:tcW w:w="1588" w:type="dxa"/>
          </w:tcPr>
          <w:p w:rsidR="0044132F" w:rsidRDefault="004F5E07">
            <w:pPr>
              <w:pStyle w:val="TableParagraph"/>
              <w:spacing w:line="256" w:lineRule="exact"/>
              <w:ind w:left="371"/>
              <w:rPr>
                <w:sz w:val="24"/>
              </w:rPr>
            </w:pPr>
            <w:r>
              <w:rPr>
                <w:sz w:val="24"/>
              </w:rPr>
              <w:t>до</w:t>
            </w:r>
            <w:r>
              <w:rPr>
                <w:spacing w:val="1"/>
                <w:sz w:val="24"/>
              </w:rPr>
              <w:t xml:space="preserve"> </w:t>
            </w:r>
            <w:r>
              <w:rPr>
                <w:spacing w:val="-2"/>
                <w:sz w:val="24"/>
              </w:rPr>
              <w:t>19.00</w:t>
            </w:r>
          </w:p>
        </w:tc>
        <w:tc>
          <w:tcPr>
            <w:tcW w:w="1588" w:type="dxa"/>
          </w:tcPr>
          <w:p w:rsidR="0044132F" w:rsidRDefault="004F5E07">
            <w:pPr>
              <w:pStyle w:val="TableParagraph"/>
              <w:spacing w:line="256" w:lineRule="exact"/>
              <w:ind w:left="371"/>
              <w:rPr>
                <w:sz w:val="24"/>
              </w:rPr>
            </w:pPr>
            <w:r>
              <w:rPr>
                <w:sz w:val="24"/>
              </w:rPr>
              <w:t>до</w:t>
            </w:r>
            <w:r>
              <w:rPr>
                <w:spacing w:val="1"/>
                <w:sz w:val="24"/>
              </w:rPr>
              <w:t xml:space="preserve"> </w:t>
            </w:r>
            <w:r>
              <w:rPr>
                <w:spacing w:val="-2"/>
                <w:sz w:val="24"/>
              </w:rPr>
              <w:t>19.00</w:t>
            </w:r>
          </w:p>
        </w:tc>
        <w:tc>
          <w:tcPr>
            <w:tcW w:w="1588" w:type="dxa"/>
          </w:tcPr>
          <w:p w:rsidR="0044132F" w:rsidRDefault="004F5E07">
            <w:pPr>
              <w:pStyle w:val="TableParagraph"/>
              <w:spacing w:line="256" w:lineRule="exact"/>
              <w:ind w:left="372"/>
              <w:rPr>
                <w:sz w:val="24"/>
              </w:rPr>
            </w:pPr>
            <w:r>
              <w:rPr>
                <w:sz w:val="24"/>
              </w:rPr>
              <w:t>до</w:t>
            </w:r>
            <w:r>
              <w:rPr>
                <w:spacing w:val="1"/>
                <w:sz w:val="24"/>
              </w:rPr>
              <w:t xml:space="preserve"> </w:t>
            </w:r>
            <w:r>
              <w:rPr>
                <w:spacing w:val="-2"/>
                <w:sz w:val="24"/>
              </w:rPr>
              <w:t>19.00</w:t>
            </w:r>
          </w:p>
        </w:tc>
      </w:tr>
      <w:tr w:rsidR="0044132F">
        <w:trPr>
          <w:trHeight w:val="278"/>
        </w:trPr>
        <w:tc>
          <w:tcPr>
            <w:tcW w:w="10149" w:type="dxa"/>
            <w:gridSpan w:val="5"/>
          </w:tcPr>
          <w:p w:rsidR="0044132F" w:rsidRDefault="004F5E07">
            <w:pPr>
              <w:pStyle w:val="TableParagraph"/>
              <w:spacing w:line="258" w:lineRule="exact"/>
              <w:ind w:left="11" w:right="1"/>
              <w:jc w:val="center"/>
              <w:rPr>
                <w:sz w:val="24"/>
              </w:rPr>
            </w:pPr>
            <w:r>
              <w:rPr>
                <w:sz w:val="24"/>
              </w:rPr>
              <w:t>Теплый</w:t>
            </w:r>
            <w:r>
              <w:rPr>
                <w:spacing w:val="-3"/>
                <w:sz w:val="24"/>
              </w:rPr>
              <w:t xml:space="preserve"> </w:t>
            </w:r>
            <w:r>
              <w:rPr>
                <w:sz w:val="24"/>
              </w:rPr>
              <w:t>период</w:t>
            </w:r>
            <w:r>
              <w:rPr>
                <w:spacing w:val="1"/>
                <w:sz w:val="24"/>
              </w:rPr>
              <w:t xml:space="preserve"> </w:t>
            </w:r>
            <w:r>
              <w:rPr>
                <w:spacing w:val="-4"/>
                <w:sz w:val="24"/>
              </w:rPr>
              <w:t>года</w:t>
            </w:r>
          </w:p>
        </w:tc>
      </w:tr>
      <w:tr w:rsidR="0044132F">
        <w:trPr>
          <w:trHeight w:val="1106"/>
        </w:trPr>
        <w:tc>
          <w:tcPr>
            <w:tcW w:w="3797" w:type="dxa"/>
          </w:tcPr>
          <w:p w:rsidR="0044132F" w:rsidRDefault="004F5E07">
            <w:pPr>
              <w:pStyle w:val="TableParagraph"/>
              <w:ind w:left="163"/>
              <w:rPr>
                <w:sz w:val="24"/>
              </w:rPr>
            </w:pPr>
            <w:r>
              <w:rPr>
                <w:sz w:val="24"/>
              </w:rPr>
              <w:t>Утренний прием детей, игры, самостоятельная</w:t>
            </w:r>
            <w:r>
              <w:rPr>
                <w:spacing w:val="-15"/>
                <w:sz w:val="24"/>
              </w:rPr>
              <w:t xml:space="preserve"> </w:t>
            </w:r>
            <w:r>
              <w:rPr>
                <w:sz w:val="24"/>
              </w:rPr>
              <w:t>деятельность, утренняя</w:t>
            </w:r>
            <w:r>
              <w:rPr>
                <w:spacing w:val="-2"/>
                <w:sz w:val="24"/>
              </w:rPr>
              <w:t xml:space="preserve"> </w:t>
            </w:r>
            <w:r>
              <w:rPr>
                <w:sz w:val="24"/>
              </w:rPr>
              <w:t>гимнастика</w:t>
            </w:r>
            <w:r>
              <w:rPr>
                <w:spacing w:val="-2"/>
                <w:sz w:val="24"/>
              </w:rPr>
              <w:t xml:space="preserve"> </w:t>
            </w:r>
            <w:r>
              <w:rPr>
                <w:sz w:val="24"/>
              </w:rPr>
              <w:t>(не</w:t>
            </w:r>
            <w:r>
              <w:rPr>
                <w:spacing w:val="-1"/>
                <w:sz w:val="24"/>
              </w:rPr>
              <w:t xml:space="preserve"> </w:t>
            </w:r>
            <w:r>
              <w:rPr>
                <w:spacing w:val="-4"/>
                <w:sz w:val="24"/>
              </w:rPr>
              <w:t>менее</w:t>
            </w:r>
          </w:p>
          <w:p w:rsidR="0044132F" w:rsidRDefault="004F5E07">
            <w:pPr>
              <w:pStyle w:val="TableParagraph"/>
              <w:spacing w:line="263" w:lineRule="exact"/>
              <w:ind w:left="163"/>
              <w:rPr>
                <w:sz w:val="24"/>
              </w:rPr>
            </w:pPr>
            <w:r>
              <w:rPr>
                <w:sz w:val="24"/>
              </w:rPr>
              <w:t xml:space="preserve">10 </w:t>
            </w:r>
            <w:r>
              <w:rPr>
                <w:spacing w:val="-2"/>
                <w:sz w:val="24"/>
              </w:rPr>
              <w:t>минут)</w:t>
            </w:r>
          </w:p>
        </w:tc>
        <w:tc>
          <w:tcPr>
            <w:tcW w:w="1588" w:type="dxa"/>
          </w:tcPr>
          <w:p w:rsidR="0044132F" w:rsidRDefault="0044132F">
            <w:pPr>
              <w:pStyle w:val="TableParagraph"/>
              <w:spacing w:before="131"/>
              <w:rPr>
                <w:b/>
                <w:sz w:val="24"/>
              </w:rPr>
            </w:pPr>
          </w:p>
          <w:p w:rsidR="0044132F" w:rsidRDefault="004F5E07">
            <w:pPr>
              <w:pStyle w:val="TableParagraph"/>
              <w:ind w:left="8" w:right="8"/>
              <w:jc w:val="center"/>
              <w:rPr>
                <w:sz w:val="24"/>
              </w:rPr>
            </w:pPr>
            <w:r>
              <w:rPr>
                <w:spacing w:val="-2"/>
                <w:sz w:val="24"/>
              </w:rPr>
              <w:t>7.00-</w:t>
            </w:r>
            <w:r>
              <w:rPr>
                <w:spacing w:val="-4"/>
                <w:sz w:val="24"/>
              </w:rPr>
              <w:t>8.30</w:t>
            </w:r>
          </w:p>
        </w:tc>
        <w:tc>
          <w:tcPr>
            <w:tcW w:w="1588" w:type="dxa"/>
          </w:tcPr>
          <w:p w:rsidR="0044132F" w:rsidRDefault="0044132F">
            <w:pPr>
              <w:pStyle w:val="TableParagraph"/>
              <w:spacing w:before="131"/>
              <w:rPr>
                <w:b/>
                <w:sz w:val="24"/>
              </w:rPr>
            </w:pPr>
          </w:p>
          <w:p w:rsidR="0044132F" w:rsidRDefault="004F5E07">
            <w:pPr>
              <w:pStyle w:val="TableParagraph"/>
              <w:ind w:left="331"/>
              <w:rPr>
                <w:sz w:val="24"/>
              </w:rPr>
            </w:pPr>
            <w:r>
              <w:rPr>
                <w:spacing w:val="-2"/>
                <w:sz w:val="24"/>
              </w:rPr>
              <w:t>7.00-</w:t>
            </w:r>
            <w:r>
              <w:rPr>
                <w:spacing w:val="-4"/>
                <w:sz w:val="24"/>
              </w:rPr>
              <w:t>8.30</w:t>
            </w:r>
          </w:p>
        </w:tc>
        <w:tc>
          <w:tcPr>
            <w:tcW w:w="1588" w:type="dxa"/>
          </w:tcPr>
          <w:p w:rsidR="0044132F" w:rsidRDefault="0044132F">
            <w:pPr>
              <w:pStyle w:val="TableParagraph"/>
              <w:spacing w:before="131"/>
              <w:rPr>
                <w:b/>
                <w:sz w:val="24"/>
              </w:rPr>
            </w:pPr>
          </w:p>
          <w:p w:rsidR="0044132F" w:rsidRDefault="004F5E07">
            <w:pPr>
              <w:pStyle w:val="TableParagraph"/>
              <w:ind w:left="331"/>
              <w:rPr>
                <w:sz w:val="24"/>
              </w:rPr>
            </w:pPr>
            <w:r>
              <w:rPr>
                <w:spacing w:val="-2"/>
                <w:sz w:val="24"/>
              </w:rPr>
              <w:t>7.00-</w:t>
            </w:r>
            <w:r>
              <w:rPr>
                <w:spacing w:val="-4"/>
                <w:sz w:val="24"/>
              </w:rPr>
              <w:t>8.30</w:t>
            </w:r>
          </w:p>
        </w:tc>
        <w:tc>
          <w:tcPr>
            <w:tcW w:w="1588" w:type="dxa"/>
          </w:tcPr>
          <w:p w:rsidR="0044132F" w:rsidRDefault="0044132F">
            <w:pPr>
              <w:pStyle w:val="TableParagraph"/>
              <w:spacing w:before="131"/>
              <w:rPr>
                <w:b/>
                <w:sz w:val="24"/>
              </w:rPr>
            </w:pPr>
          </w:p>
          <w:p w:rsidR="0044132F" w:rsidRDefault="004F5E07">
            <w:pPr>
              <w:pStyle w:val="TableParagraph"/>
              <w:ind w:left="332"/>
              <w:rPr>
                <w:sz w:val="24"/>
              </w:rPr>
            </w:pPr>
            <w:r>
              <w:rPr>
                <w:spacing w:val="-2"/>
                <w:sz w:val="24"/>
              </w:rPr>
              <w:t>7.00-</w:t>
            </w:r>
            <w:r>
              <w:rPr>
                <w:spacing w:val="-4"/>
                <w:sz w:val="24"/>
              </w:rPr>
              <w:t>8.30</w:t>
            </w:r>
          </w:p>
        </w:tc>
      </w:tr>
      <w:tr w:rsidR="0044132F">
        <w:trPr>
          <w:trHeight w:val="274"/>
        </w:trPr>
        <w:tc>
          <w:tcPr>
            <w:tcW w:w="3797" w:type="dxa"/>
          </w:tcPr>
          <w:p w:rsidR="0044132F" w:rsidRDefault="004F5E07">
            <w:pPr>
              <w:pStyle w:val="TableParagraph"/>
              <w:spacing w:line="254" w:lineRule="exact"/>
              <w:ind w:left="163"/>
              <w:rPr>
                <w:sz w:val="24"/>
              </w:rPr>
            </w:pPr>
            <w:r>
              <w:rPr>
                <w:spacing w:val="-2"/>
                <w:sz w:val="24"/>
              </w:rPr>
              <w:t>Завтрак</w:t>
            </w:r>
          </w:p>
        </w:tc>
        <w:tc>
          <w:tcPr>
            <w:tcW w:w="1588" w:type="dxa"/>
          </w:tcPr>
          <w:p w:rsidR="0044132F" w:rsidRDefault="004F5E07">
            <w:pPr>
              <w:pStyle w:val="TableParagraph"/>
              <w:spacing w:line="254" w:lineRule="exact"/>
              <w:ind w:left="8" w:right="8"/>
              <w:jc w:val="center"/>
              <w:rPr>
                <w:sz w:val="24"/>
              </w:rPr>
            </w:pPr>
            <w:r>
              <w:rPr>
                <w:spacing w:val="-2"/>
                <w:sz w:val="24"/>
              </w:rPr>
              <w:t>8.30-</w:t>
            </w:r>
            <w:r>
              <w:rPr>
                <w:spacing w:val="-4"/>
                <w:sz w:val="24"/>
              </w:rPr>
              <w:t>9.00</w:t>
            </w:r>
          </w:p>
        </w:tc>
        <w:tc>
          <w:tcPr>
            <w:tcW w:w="1588" w:type="dxa"/>
          </w:tcPr>
          <w:p w:rsidR="0044132F" w:rsidRDefault="004F5E07">
            <w:pPr>
              <w:pStyle w:val="TableParagraph"/>
              <w:spacing w:line="254" w:lineRule="exact"/>
              <w:ind w:left="331"/>
              <w:rPr>
                <w:sz w:val="24"/>
              </w:rPr>
            </w:pPr>
            <w:r>
              <w:rPr>
                <w:spacing w:val="-2"/>
                <w:sz w:val="24"/>
              </w:rPr>
              <w:t>8.30-</w:t>
            </w:r>
            <w:r>
              <w:rPr>
                <w:spacing w:val="-4"/>
                <w:sz w:val="24"/>
              </w:rPr>
              <w:t>9.00</w:t>
            </w:r>
          </w:p>
        </w:tc>
        <w:tc>
          <w:tcPr>
            <w:tcW w:w="1588" w:type="dxa"/>
          </w:tcPr>
          <w:p w:rsidR="0044132F" w:rsidRDefault="004F5E07">
            <w:pPr>
              <w:pStyle w:val="TableParagraph"/>
              <w:spacing w:line="254" w:lineRule="exact"/>
              <w:ind w:left="331"/>
              <w:rPr>
                <w:sz w:val="24"/>
              </w:rPr>
            </w:pPr>
            <w:r>
              <w:rPr>
                <w:spacing w:val="-2"/>
                <w:sz w:val="24"/>
              </w:rPr>
              <w:t>8.30-</w:t>
            </w:r>
            <w:r>
              <w:rPr>
                <w:spacing w:val="-4"/>
                <w:sz w:val="24"/>
              </w:rPr>
              <w:t>9.00</w:t>
            </w:r>
          </w:p>
        </w:tc>
        <w:tc>
          <w:tcPr>
            <w:tcW w:w="1588" w:type="dxa"/>
          </w:tcPr>
          <w:p w:rsidR="0044132F" w:rsidRDefault="004F5E07">
            <w:pPr>
              <w:pStyle w:val="TableParagraph"/>
              <w:spacing w:line="254" w:lineRule="exact"/>
              <w:ind w:left="332"/>
              <w:rPr>
                <w:sz w:val="24"/>
              </w:rPr>
            </w:pPr>
            <w:r>
              <w:rPr>
                <w:spacing w:val="-2"/>
                <w:sz w:val="24"/>
              </w:rPr>
              <w:t>8.30-</w:t>
            </w:r>
            <w:r>
              <w:rPr>
                <w:spacing w:val="-4"/>
                <w:sz w:val="24"/>
              </w:rPr>
              <w:t>9.00</w:t>
            </w:r>
          </w:p>
        </w:tc>
      </w:tr>
      <w:tr w:rsidR="0044132F">
        <w:trPr>
          <w:trHeight w:val="553"/>
        </w:trPr>
        <w:tc>
          <w:tcPr>
            <w:tcW w:w="3797" w:type="dxa"/>
          </w:tcPr>
          <w:p w:rsidR="0044132F" w:rsidRDefault="004F5E07">
            <w:pPr>
              <w:pStyle w:val="TableParagraph"/>
              <w:spacing w:line="271" w:lineRule="exact"/>
              <w:ind w:left="163"/>
              <w:rPr>
                <w:sz w:val="24"/>
              </w:rPr>
            </w:pPr>
            <w:r>
              <w:rPr>
                <w:sz w:val="24"/>
              </w:rPr>
              <w:t>Игры,</w:t>
            </w:r>
            <w:r>
              <w:rPr>
                <w:spacing w:val="-7"/>
                <w:sz w:val="24"/>
              </w:rPr>
              <w:t xml:space="preserve"> </w:t>
            </w:r>
            <w:r>
              <w:rPr>
                <w:spacing w:val="-2"/>
                <w:sz w:val="24"/>
              </w:rPr>
              <w:t>самостоятельная</w:t>
            </w:r>
          </w:p>
          <w:p w:rsidR="0044132F" w:rsidRDefault="004F5E07">
            <w:pPr>
              <w:pStyle w:val="TableParagraph"/>
              <w:spacing w:line="263" w:lineRule="exact"/>
              <w:ind w:left="163"/>
              <w:rPr>
                <w:sz w:val="24"/>
              </w:rPr>
            </w:pPr>
            <w:r>
              <w:rPr>
                <w:spacing w:val="-2"/>
                <w:sz w:val="24"/>
              </w:rPr>
              <w:t>деятельность</w:t>
            </w:r>
          </w:p>
        </w:tc>
        <w:tc>
          <w:tcPr>
            <w:tcW w:w="1588" w:type="dxa"/>
          </w:tcPr>
          <w:p w:rsidR="0044132F" w:rsidRDefault="004F5E07">
            <w:pPr>
              <w:pStyle w:val="TableParagraph"/>
              <w:spacing w:before="131"/>
              <w:ind w:left="8" w:right="8"/>
              <w:jc w:val="center"/>
              <w:rPr>
                <w:sz w:val="24"/>
              </w:rPr>
            </w:pPr>
            <w:r>
              <w:rPr>
                <w:spacing w:val="-2"/>
                <w:sz w:val="24"/>
              </w:rPr>
              <w:t>9.00-</w:t>
            </w:r>
            <w:r>
              <w:rPr>
                <w:spacing w:val="-4"/>
                <w:sz w:val="24"/>
              </w:rPr>
              <w:t>9.20</w:t>
            </w:r>
          </w:p>
        </w:tc>
        <w:tc>
          <w:tcPr>
            <w:tcW w:w="1588" w:type="dxa"/>
          </w:tcPr>
          <w:p w:rsidR="0044132F" w:rsidRDefault="004F5E07">
            <w:pPr>
              <w:pStyle w:val="TableParagraph"/>
              <w:spacing w:before="131"/>
              <w:ind w:left="331"/>
              <w:rPr>
                <w:sz w:val="24"/>
              </w:rPr>
            </w:pPr>
            <w:r>
              <w:rPr>
                <w:spacing w:val="-2"/>
                <w:sz w:val="24"/>
              </w:rPr>
              <w:t>9.00-</w:t>
            </w:r>
            <w:r>
              <w:rPr>
                <w:spacing w:val="-4"/>
                <w:sz w:val="24"/>
              </w:rPr>
              <w:t>9.15</w:t>
            </w:r>
          </w:p>
        </w:tc>
        <w:tc>
          <w:tcPr>
            <w:tcW w:w="1588" w:type="dxa"/>
          </w:tcPr>
          <w:p w:rsidR="0044132F" w:rsidRDefault="004F5E07">
            <w:pPr>
              <w:pStyle w:val="TableParagraph"/>
              <w:spacing w:before="131"/>
              <w:ind w:left="331"/>
              <w:rPr>
                <w:sz w:val="24"/>
              </w:rPr>
            </w:pPr>
            <w:r>
              <w:rPr>
                <w:spacing w:val="-2"/>
                <w:sz w:val="24"/>
              </w:rPr>
              <w:t>9.00-</w:t>
            </w:r>
            <w:r>
              <w:rPr>
                <w:spacing w:val="-4"/>
                <w:sz w:val="24"/>
              </w:rPr>
              <w:t>9.15</w:t>
            </w:r>
          </w:p>
        </w:tc>
        <w:tc>
          <w:tcPr>
            <w:tcW w:w="1588" w:type="dxa"/>
          </w:tcPr>
          <w:p w:rsidR="0044132F" w:rsidRDefault="004F5E07">
            <w:pPr>
              <w:pStyle w:val="TableParagraph"/>
              <w:spacing w:before="131"/>
              <w:ind w:left="8" w:right="2"/>
              <w:jc w:val="center"/>
              <w:rPr>
                <w:sz w:val="24"/>
              </w:rPr>
            </w:pPr>
            <w:r>
              <w:rPr>
                <w:spacing w:val="-10"/>
                <w:sz w:val="24"/>
              </w:rPr>
              <w:t>-</w:t>
            </w:r>
          </w:p>
        </w:tc>
      </w:tr>
      <w:tr w:rsidR="0044132F">
        <w:trPr>
          <w:trHeight w:val="274"/>
        </w:trPr>
        <w:tc>
          <w:tcPr>
            <w:tcW w:w="3797" w:type="dxa"/>
          </w:tcPr>
          <w:p w:rsidR="0044132F" w:rsidRDefault="004F5E07">
            <w:pPr>
              <w:pStyle w:val="TableParagraph"/>
              <w:spacing w:line="254" w:lineRule="exact"/>
              <w:ind w:left="163"/>
              <w:rPr>
                <w:sz w:val="24"/>
              </w:rPr>
            </w:pPr>
            <w:r>
              <w:rPr>
                <w:sz w:val="24"/>
              </w:rPr>
              <w:t>Второй</w:t>
            </w:r>
            <w:r>
              <w:rPr>
                <w:spacing w:val="-10"/>
                <w:sz w:val="24"/>
              </w:rPr>
              <w:t xml:space="preserve"> </w:t>
            </w:r>
            <w:r>
              <w:rPr>
                <w:spacing w:val="-2"/>
                <w:sz w:val="24"/>
              </w:rPr>
              <w:t>завтрак</w:t>
            </w:r>
            <w:r>
              <w:rPr>
                <w:spacing w:val="-2"/>
                <w:sz w:val="24"/>
                <w:vertAlign w:val="superscript"/>
              </w:rPr>
              <w:t>18</w:t>
            </w:r>
          </w:p>
        </w:tc>
        <w:tc>
          <w:tcPr>
            <w:tcW w:w="1588" w:type="dxa"/>
          </w:tcPr>
          <w:p w:rsidR="0044132F" w:rsidRDefault="004F5E07">
            <w:pPr>
              <w:pStyle w:val="TableParagraph"/>
              <w:spacing w:line="254" w:lineRule="exact"/>
              <w:ind w:left="8" w:right="8"/>
              <w:jc w:val="center"/>
              <w:rPr>
                <w:sz w:val="24"/>
              </w:rPr>
            </w:pPr>
            <w:r>
              <w:rPr>
                <w:spacing w:val="-2"/>
                <w:sz w:val="24"/>
              </w:rPr>
              <w:t>10.30-11.00</w:t>
            </w:r>
          </w:p>
        </w:tc>
        <w:tc>
          <w:tcPr>
            <w:tcW w:w="1588" w:type="dxa"/>
          </w:tcPr>
          <w:p w:rsidR="0044132F" w:rsidRDefault="004F5E07">
            <w:pPr>
              <w:pStyle w:val="TableParagraph"/>
              <w:spacing w:line="254" w:lineRule="exact"/>
              <w:ind w:right="208"/>
              <w:jc w:val="right"/>
              <w:rPr>
                <w:sz w:val="24"/>
              </w:rPr>
            </w:pPr>
            <w:r>
              <w:rPr>
                <w:spacing w:val="-2"/>
                <w:sz w:val="24"/>
              </w:rPr>
              <w:t>10.30-11.00</w:t>
            </w:r>
          </w:p>
        </w:tc>
        <w:tc>
          <w:tcPr>
            <w:tcW w:w="1588" w:type="dxa"/>
          </w:tcPr>
          <w:p w:rsidR="0044132F" w:rsidRDefault="004F5E07">
            <w:pPr>
              <w:pStyle w:val="TableParagraph"/>
              <w:spacing w:line="254" w:lineRule="exact"/>
              <w:ind w:right="207"/>
              <w:jc w:val="right"/>
              <w:rPr>
                <w:sz w:val="24"/>
              </w:rPr>
            </w:pPr>
            <w:r>
              <w:rPr>
                <w:spacing w:val="-2"/>
                <w:sz w:val="24"/>
              </w:rPr>
              <w:t>10.30-11.00</w:t>
            </w:r>
          </w:p>
        </w:tc>
        <w:tc>
          <w:tcPr>
            <w:tcW w:w="1588" w:type="dxa"/>
          </w:tcPr>
          <w:p w:rsidR="0044132F" w:rsidRDefault="004F5E07">
            <w:pPr>
              <w:pStyle w:val="TableParagraph"/>
              <w:spacing w:line="254" w:lineRule="exact"/>
              <w:ind w:right="206"/>
              <w:jc w:val="right"/>
              <w:rPr>
                <w:sz w:val="24"/>
              </w:rPr>
            </w:pPr>
            <w:r>
              <w:rPr>
                <w:spacing w:val="-2"/>
                <w:sz w:val="24"/>
              </w:rPr>
              <w:t>10.30-11.00</w:t>
            </w:r>
          </w:p>
        </w:tc>
      </w:tr>
      <w:tr w:rsidR="0044132F">
        <w:trPr>
          <w:trHeight w:val="830"/>
        </w:trPr>
        <w:tc>
          <w:tcPr>
            <w:tcW w:w="3797" w:type="dxa"/>
          </w:tcPr>
          <w:p w:rsidR="0044132F" w:rsidRDefault="004F5E07">
            <w:pPr>
              <w:pStyle w:val="TableParagraph"/>
              <w:ind w:left="163" w:right="242"/>
              <w:rPr>
                <w:sz w:val="24"/>
              </w:rPr>
            </w:pPr>
            <w:r>
              <w:rPr>
                <w:sz w:val="24"/>
              </w:rPr>
              <w:t>Подготовка к прогулке, прогулка,</w:t>
            </w:r>
            <w:r>
              <w:rPr>
                <w:spacing w:val="-15"/>
                <w:sz w:val="24"/>
              </w:rPr>
              <w:t xml:space="preserve"> </w:t>
            </w:r>
            <w:r>
              <w:rPr>
                <w:sz w:val="24"/>
              </w:rPr>
              <w:t>занятия</w:t>
            </w:r>
            <w:r>
              <w:rPr>
                <w:spacing w:val="-15"/>
                <w:sz w:val="24"/>
              </w:rPr>
              <w:t xml:space="preserve"> </w:t>
            </w:r>
            <w:r>
              <w:rPr>
                <w:sz w:val="24"/>
              </w:rPr>
              <w:t>на</w:t>
            </w:r>
            <w:r>
              <w:rPr>
                <w:spacing w:val="-15"/>
                <w:sz w:val="24"/>
              </w:rPr>
              <w:t xml:space="preserve"> </w:t>
            </w:r>
            <w:r>
              <w:rPr>
                <w:sz w:val="24"/>
              </w:rPr>
              <w:t>прогулке,</w:t>
            </w:r>
          </w:p>
          <w:p w:rsidR="0044132F" w:rsidRDefault="004F5E07">
            <w:pPr>
              <w:pStyle w:val="TableParagraph"/>
              <w:spacing w:line="263" w:lineRule="exact"/>
              <w:ind w:left="163"/>
              <w:rPr>
                <w:sz w:val="24"/>
              </w:rPr>
            </w:pPr>
            <w:r>
              <w:rPr>
                <w:sz w:val="24"/>
              </w:rPr>
              <w:t>возвращение</w:t>
            </w:r>
            <w:r>
              <w:rPr>
                <w:spacing w:val="-2"/>
                <w:sz w:val="24"/>
              </w:rPr>
              <w:t xml:space="preserve"> </w:t>
            </w:r>
            <w:r>
              <w:rPr>
                <w:sz w:val="24"/>
              </w:rPr>
              <w:t>с</w:t>
            </w:r>
            <w:r>
              <w:rPr>
                <w:spacing w:val="-1"/>
                <w:sz w:val="24"/>
              </w:rPr>
              <w:t xml:space="preserve"> </w:t>
            </w:r>
            <w:r>
              <w:rPr>
                <w:spacing w:val="-2"/>
                <w:sz w:val="24"/>
              </w:rPr>
              <w:t>прогулки</w:t>
            </w:r>
          </w:p>
        </w:tc>
        <w:tc>
          <w:tcPr>
            <w:tcW w:w="1588" w:type="dxa"/>
          </w:tcPr>
          <w:p w:rsidR="0044132F" w:rsidRDefault="004F5E07">
            <w:pPr>
              <w:pStyle w:val="TableParagraph"/>
              <w:spacing w:before="271"/>
              <w:ind w:left="8" w:right="8"/>
              <w:jc w:val="center"/>
              <w:rPr>
                <w:sz w:val="24"/>
              </w:rPr>
            </w:pPr>
            <w:r>
              <w:rPr>
                <w:spacing w:val="-2"/>
                <w:sz w:val="24"/>
              </w:rPr>
              <w:t>9.20-12.00</w:t>
            </w:r>
          </w:p>
        </w:tc>
        <w:tc>
          <w:tcPr>
            <w:tcW w:w="1588" w:type="dxa"/>
          </w:tcPr>
          <w:p w:rsidR="0044132F" w:rsidRDefault="004F5E07">
            <w:pPr>
              <w:pStyle w:val="TableParagraph"/>
              <w:spacing w:before="271"/>
              <w:ind w:left="271"/>
              <w:rPr>
                <w:sz w:val="24"/>
              </w:rPr>
            </w:pPr>
            <w:r>
              <w:rPr>
                <w:spacing w:val="-2"/>
                <w:sz w:val="24"/>
              </w:rPr>
              <w:t>9.15-12.00</w:t>
            </w:r>
          </w:p>
        </w:tc>
        <w:tc>
          <w:tcPr>
            <w:tcW w:w="1588" w:type="dxa"/>
          </w:tcPr>
          <w:p w:rsidR="0044132F" w:rsidRDefault="004F5E07">
            <w:pPr>
              <w:pStyle w:val="TableParagraph"/>
              <w:spacing w:before="271"/>
              <w:ind w:left="271"/>
              <w:rPr>
                <w:sz w:val="24"/>
              </w:rPr>
            </w:pPr>
            <w:r>
              <w:rPr>
                <w:spacing w:val="-2"/>
                <w:sz w:val="24"/>
              </w:rPr>
              <w:t>9.15-12.00</w:t>
            </w:r>
          </w:p>
        </w:tc>
        <w:tc>
          <w:tcPr>
            <w:tcW w:w="1588" w:type="dxa"/>
          </w:tcPr>
          <w:p w:rsidR="0044132F" w:rsidRDefault="004F5E07">
            <w:pPr>
              <w:pStyle w:val="TableParagraph"/>
              <w:spacing w:before="271"/>
              <w:ind w:right="267"/>
              <w:jc w:val="right"/>
              <w:rPr>
                <w:sz w:val="24"/>
              </w:rPr>
            </w:pPr>
            <w:r>
              <w:rPr>
                <w:spacing w:val="-2"/>
                <w:sz w:val="24"/>
              </w:rPr>
              <w:t>9.00-12.00</w:t>
            </w:r>
          </w:p>
        </w:tc>
      </w:tr>
      <w:tr w:rsidR="0044132F">
        <w:trPr>
          <w:trHeight w:val="274"/>
        </w:trPr>
        <w:tc>
          <w:tcPr>
            <w:tcW w:w="3797" w:type="dxa"/>
          </w:tcPr>
          <w:p w:rsidR="0044132F" w:rsidRDefault="004F5E07">
            <w:pPr>
              <w:pStyle w:val="TableParagraph"/>
              <w:spacing w:line="254" w:lineRule="exact"/>
              <w:ind w:left="163"/>
              <w:rPr>
                <w:sz w:val="24"/>
              </w:rPr>
            </w:pPr>
            <w:r>
              <w:rPr>
                <w:spacing w:val="-4"/>
                <w:sz w:val="24"/>
              </w:rPr>
              <w:t>Обед</w:t>
            </w:r>
          </w:p>
        </w:tc>
        <w:tc>
          <w:tcPr>
            <w:tcW w:w="1588" w:type="dxa"/>
          </w:tcPr>
          <w:p w:rsidR="0044132F" w:rsidRDefault="004F5E07">
            <w:pPr>
              <w:pStyle w:val="TableParagraph"/>
              <w:spacing w:line="254" w:lineRule="exact"/>
              <w:ind w:left="8" w:right="8"/>
              <w:jc w:val="center"/>
              <w:rPr>
                <w:sz w:val="24"/>
              </w:rPr>
            </w:pPr>
            <w:r>
              <w:rPr>
                <w:spacing w:val="-2"/>
                <w:sz w:val="24"/>
              </w:rPr>
              <w:t>12.00-13.00</w:t>
            </w:r>
          </w:p>
        </w:tc>
        <w:tc>
          <w:tcPr>
            <w:tcW w:w="1588" w:type="dxa"/>
          </w:tcPr>
          <w:p w:rsidR="0044132F" w:rsidRDefault="004F5E07">
            <w:pPr>
              <w:pStyle w:val="TableParagraph"/>
              <w:spacing w:line="254" w:lineRule="exact"/>
              <w:ind w:right="208"/>
              <w:jc w:val="right"/>
              <w:rPr>
                <w:sz w:val="24"/>
              </w:rPr>
            </w:pPr>
            <w:r>
              <w:rPr>
                <w:spacing w:val="-2"/>
                <w:sz w:val="24"/>
              </w:rPr>
              <w:t>12.00-13.00</w:t>
            </w:r>
          </w:p>
        </w:tc>
        <w:tc>
          <w:tcPr>
            <w:tcW w:w="1588" w:type="dxa"/>
          </w:tcPr>
          <w:p w:rsidR="0044132F" w:rsidRDefault="004F5E07">
            <w:pPr>
              <w:pStyle w:val="TableParagraph"/>
              <w:spacing w:line="254" w:lineRule="exact"/>
              <w:ind w:right="207"/>
              <w:jc w:val="right"/>
              <w:rPr>
                <w:sz w:val="24"/>
              </w:rPr>
            </w:pPr>
            <w:r>
              <w:rPr>
                <w:spacing w:val="-2"/>
                <w:sz w:val="24"/>
              </w:rPr>
              <w:t>12.00-13.00</w:t>
            </w:r>
          </w:p>
        </w:tc>
        <w:tc>
          <w:tcPr>
            <w:tcW w:w="1588" w:type="dxa"/>
          </w:tcPr>
          <w:p w:rsidR="0044132F" w:rsidRDefault="004F5E07">
            <w:pPr>
              <w:pStyle w:val="TableParagraph"/>
              <w:spacing w:line="254" w:lineRule="exact"/>
              <w:ind w:right="206"/>
              <w:jc w:val="right"/>
              <w:rPr>
                <w:sz w:val="24"/>
              </w:rPr>
            </w:pPr>
            <w:r>
              <w:rPr>
                <w:spacing w:val="-2"/>
                <w:sz w:val="24"/>
              </w:rPr>
              <w:t>12.00-13.00</w:t>
            </w:r>
          </w:p>
        </w:tc>
      </w:tr>
      <w:tr w:rsidR="0044132F">
        <w:trPr>
          <w:trHeight w:val="830"/>
        </w:trPr>
        <w:tc>
          <w:tcPr>
            <w:tcW w:w="3797" w:type="dxa"/>
          </w:tcPr>
          <w:p w:rsidR="0044132F" w:rsidRDefault="004F5E07">
            <w:pPr>
              <w:pStyle w:val="TableParagraph"/>
              <w:spacing w:line="271" w:lineRule="exact"/>
              <w:ind w:left="163"/>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pacing w:val="-4"/>
                <w:sz w:val="24"/>
              </w:rPr>
              <w:t>сон,</w:t>
            </w:r>
          </w:p>
          <w:p w:rsidR="0044132F" w:rsidRDefault="004F5E07">
            <w:pPr>
              <w:pStyle w:val="TableParagraph"/>
              <w:spacing w:line="270" w:lineRule="atLeast"/>
              <w:ind w:left="163"/>
              <w:rPr>
                <w:sz w:val="24"/>
              </w:rPr>
            </w:pPr>
            <w:r>
              <w:rPr>
                <w:sz w:val="24"/>
              </w:rPr>
              <w:t>постепенный</w:t>
            </w:r>
            <w:r>
              <w:rPr>
                <w:spacing w:val="-15"/>
                <w:sz w:val="24"/>
              </w:rPr>
              <w:t xml:space="preserve"> </w:t>
            </w:r>
            <w:r>
              <w:rPr>
                <w:sz w:val="24"/>
              </w:rPr>
              <w:t>подъем</w:t>
            </w:r>
            <w:r>
              <w:rPr>
                <w:spacing w:val="-15"/>
                <w:sz w:val="24"/>
              </w:rPr>
              <w:t xml:space="preserve"> </w:t>
            </w:r>
            <w:r>
              <w:rPr>
                <w:sz w:val="24"/>
              </w:rPr>
              <w:t>детей, закаливающие процедуры</w:t>
            </w:r>
          </w:p>
        </w:tc>
        <w:tc>
          <w:tcPr>
            <w:tcW w:w="1588" w:type="dxa"/>
          </w:tcPr>
          <w:p w:rsidR="0044132F" w:rsidRDefault="004F5E07">
            <w:pPr>
              <w:pStyle w:val="TableParagraph"/>
              <w:spacing w:before="270"/>
              <w:ind w:left="8" w:right="8"/>
              <w:jc w:val="center"/>
              <w:rPr>
                <w:sz w:val="24"/>
              </w:rPr>
            </w:pPr>
            <w:r>
              <w:rPr>
                <w:spacing w:val="-2"/>
                <w:sz w:val="24"/>
              </w:rPr>
              <w:t>13.00-15.30</w:t>
            </w:r>
          </w:p>
        </w:tc>
        <w:tc>
          <w:tcPr>
            <w:tcW w:w="1588" w:type="dxa"/>
          </w:tcPr>
          <w:p w:rsidR="0044132F" w:rsidRDefault="004F5E07">
            <w:pPr>
              <w:pStyle w:val="TableParagraph"/>
              <w:spacing w:before="270"/>
              <w:ind w:right="208"/>
              <w:jc w:val="right"/>
              <w:rPr>
                <w:sz w:val="24"/>
              </w:rPr>
            </w:pPr>
            <w:r>
              <w:rPr>
                <w:spacing w:val="-2"/>
                <w:sz w:val="24"/>
              </w:rPr>
              <w:t>13.00-15.30</w:t>
            </w:r>
          </w:p>
        </w:tc>
        <w:tc>
          <w:tcPr>
            <w:tcW w:w="1588" w:type="dxa"/>
          </w:tcPr>
          <w:p w:rsidR="0044132F" w:rsidRDefault="004F5E07">
            <w:pPr>
              <w:pStyle w:val="TableParagraph"/>
              <w:spacing w:before="270"/>
              <w:ind w:right="207"/>
              <w:jc w:val="right"/>
              <w:rPr>
                <w:sz w:val="24"/>
              </w:rPr>
            </w:pPr>
            <w:r>
              <w:rPr>
                <w:spacing w:val="-2"/>
                <w:sz w:val="24"/>
              </w:rPr>
              <w:t>13.00-15.30</w:t>
            </w:r>
          </w:p>
        </w:tc>
        <w:tc>
          <w:tcPr>
            <w:tcW w:w="1588" w:type="dxa"/>
          </w:tcPr>
          <w:p w:rsidR="0044132F" w:rsidRDefault="004F5E07">
            <w:pPr>
              <w:pStyle w:val="TableParagraph"/>
              <w:spacing w:before="270"/>
              <w:ind w:right="206"/>
              <w:jc w:val="right"/>
              <w:rPr>
                <w:sz w:val="24"/>
              </w:rPr>
            </w:pPr>
            <w:r>
              <w:rPr>
                <w:spacing w:val="-2"/>
                <w:sz w:val="24"/>
              </w:rPr>
              <w:t>13.00-15.30</w:t>
            </w:r>
          </w:p>
        </w:tc>
      </w:tr>
      <w:tr w:rsidR="0044132F">
        <w:trPr>
          <w:trHeight w:val="273"/>
        </w:trPr>
        <w:tc>
          <w:tcPr>
            <w:tcW w:w="3797" w:type="dxa"/>
          </w:tcPr>
          <w:p w:rsidR="0044132F" w:rsidRDefault="004F5E07">
            <w:pPr>
              <w:pStyle w:val="TableParagraph"/>
              <w:spacing w:line="254" w:lineRule="exact"/>
              <w:ind w:left="163"/>
              <w:rPr>
                <w:sz w:val="24"/>
              </w:rPr>
            </w:pPr>
            <w:r>
              <w:rPr>
                <w:spacing w:val="-2"/>
                <w:sz w:val="24"/>
              </w:rPr>
              <w:t>Полдник</w:t>
            </w:r>
          </w:p>
        </w:tc>
        <w:tc>
          <w:tcPr>
            <w:tcW w:w="1588" w:type="dxa"/>
          </w:tcPr>
          <w:p w:rsidR="0044132F" w:rsidRDefault="004F5E07">
            <w:pPr>
              <w:pStyle w:val="TableParagraph"/>
              <w:spacing w:line="254" w:lineRule="exact"/>
              <w:ind w:left="8" w:right="8"/>
              <w:jc w:val="center"/>
              <w:rPr>
                <w:sz w:val="24"/>
              </w:rPr>
            </w:pPr>
            <w:r>
              <w:rPr>
                <w:spacing w:val="-2"/>
                <w:sz w:val="24"/>
              </w:rPr>
              <w:t>15.30-15.50</w:t>
            </w:r>
          </w:p>
        </w:tc>
        <w:tc>
          <w:tcPr>
            <w:tcW w:w="1588" w:type="dxa"/>
          </w:tcPr>
          <w:p w:rsidR="0044132F" w:rsidRDefault="004F5E07">
            <w:pPr>
              <w:pStyle w:val="TableParagraph"/>
              <w:spacing w:line="254" w:lineRule="exact"/>
              <w:ind w:right="208"/>
              <w:jc w:val="right"/>
              <w:rPr>
                <w:sz w:val="24"/>
              </w:rPr>
            </w:pPr>
            <w:r>
              <w:rPr>
                <w:spacing w:val="-2"/>
                <w:sz w:val="24"/>
              </w:rPr>
              <w:t>15.30-15.50</w:t>
            </w:r>
          </w:p>
        </w:tc>
        <w:tc>
          <w:tcPr>
            <w:tcW w:w="1588" w:type="dxa"/>
          </w:tcPr>
          <w:p w:rsidR="0044132F" w:rsidRDefault="004F5E07">
            <w:pPr>
              <w:pStyle w:val="TableParagraph"/>
              <w:spacing w:line="254" w:lineRule="exact"/>
              <w:ind w:right="207"/>
              <w:jc w:val="right"/>
              <w:rPr>
                <w:sz w:val="24"/>
              </w:rPr>
            </w:pPr>
            <w:r>
              <w:rPr>
                <w:spacing w:val="-2"/>
                <w:sz w:val="24"/>
              </w:rPr>
              <w:t>15.30-15.50</w:t>
            </w:r>
          </w:p>
        </w:tc>
        <w:tc>
          <w:tcPr>
            <w:tcW w:w="1588" w:type="dxa"/>
          </w:tcPr>
          <w:p w:rsidR="0044132F" w:rsidRDefault="004F5E07">
            <w:pPr>
              <w:pStyle w:val="TableParagraph"/>
              <w:spacing w:line="254" w:lineRule="exact"/>
              <w:ind w:right="206"/>
              <w:jc w:val="right"/>
              <w:rPr>
                <w:sz w:val="24"/>
              </w:rPr>
            </w:pPr>
            <w:r>
              <w:rPr>
                <w:spacing w:val="-2"/>
                <w:sz w:val="24"/>
              </w:rPr>
              <w:t>15.30-15.45</w:t>
            </w:r>
          </w:p>
        </w:tc>
      </w:tr>
      <w:tr w:rsidR="0044132F">
        <w:trPr>
          <w:trHeight w:val="830"/>
        </w:trPr>
        <w:tc>
          <w:tcPr>
            <w:tcW w:w="3797" w:type="dxa"/>
          </w:tcPr>
          <w:p w:rsidR="0044132F" w:rsidRDefault="004F5E07">
            <w:pPr>
              <w:pStyle w:val="TableParagraph"/>
              <w:ind w:left="163" w:right="856"/>
              <w:rPr>
                <w:sz w:val="24"/>
              </w:rPr>
            </w:pPr>
            <w:r>
              <w:rPr>
                <w:sz w:val="24"/>
              </w:rPr>
              <w:t>Подготовка к прогулке, прогулка,</w:t>
            </w:r>
            <w:r>
              <w:rPr>
                <w:spacing w:val="-15"/>
                <w:sz w:val="24"/>
              </w:rPr>
              <w:t xml:space="preserve"> </w:t>
            </w:r>
            <w:r>
              <w:rPr>
                <w:sz w:val="24"/>
              </w:rPr>
              <w:t>самостоятельная</w:t>
            </w:r>
          </w:p>
          <w:p w:rsidR="0044132F" w:rsidRDefault="004F5E07">
            <w:pPr>
              <w:pStyle w:val="TableParagraph"/>
              <w:spacing w:line="263" w:lineRule="exact"/>
              <w:ind w:left="163"/>
              <w:rPr>
                <w:sz w:val="24"/>
              </w:rPr>
            </w:pPr>
            <w:r>
              <w:rPr>
                <w:sz w:val="24"/>
              </w:rPr>
              <w:t>деятельность</w:t>
            </w:r>
            <w:r>
              <w:rPr>
                <w:spacing w:val="-4"/>
                <w:sz w:val="24"/>
              </w:rPr>
              <w:t xml:space="preserve"> </w:t>
            </w:r>
            <w:r>
              <w:rPr>
                <w:sz w:val="24"/>
              </w:rPr>
              <w:t>детей,</w:t>
            </w:r>
            <w:r>
              <w:rPr>
                <w:spacing w:val="-1"/>
                <w:sz w:val="24"/>
              </w:rPr>
              <w:t xml:space="preserve"> </w:t>
            </w:r>
            <w:r>
              <w:rPr>
                <w:spacing w:val="-4"/>
                <w:sz w:val="24"/>
              </w:rPr>
              <w:t>игры</w:t>
            </w:r>
          </w:p>
        </w:tc>
        <w:tc>
          <w:tcPr>
            <w:tcW w:w="1588" w:type="dxa"/>
          </w:tcPr>
          <w:p w:rsidR="0044132F" w:rsidRDefault="004F5E07">
            <w:pPr>
              <w:pStyle w:val="TableParagraph"/>
              <w:spacing w:before="271"/>
              <w:ind w:left="8" w:right="8"/>
              <w:jc w:val="center"/>
              <w:rPr>
                <w:sz w:val="24"/>
              </w:rPr>
            </w:pPr>
            <w:r>
              <w:rPr>
                <w:spacing w:val="-2"/>
                <w:sz w:val="24"/>
              </w:rPr>
              <w:t>15.50-16.20</w:t>
            </w:r>
          </w:p>
        </w:tc>
        <w:tc>
          <w:tcPr>
            <w:tcW w:w="1588" w:type="dxa"/>
          </w:tcPr>
          <w:p w:rsidR="0044132F" w:rsidRDefault="004F5E07">
            <w:pPr>
              <w:pStyle w:val="TableParagraph"/>
              <w:spacing w:before="271"/>
              <w:ind w:right="208"/>
              <w:jc w:val="right"/>
              <w:rPr>
                <w:sz w:val="24"/>
              </w:rPr>
            </w:pPr>
            <w:r>
              <w:rPr>
                <w:spacing w:val="-2"/>
                <w:sz w:val="24"/>
              </w:rPr>
              <w:t>15.50-16.20</w:t>
            </w:r>
          </w:p>
        </w:tc>
        <w:tc>
          <w:tcPr>
            <w:tcW w:w="1588" w:type="dxa"/>
          </w:tcPr>
          <w:p w:rsidR="0044132F" w:rsidRDefault="004F5E07">
            <w:pPr>
              <w:pStyle w:val="TableParagraph"/>
              <w:spacing w:before="271"/>
              <w:ind w:right="207"/>
              <w:jc w:val="right"/>
              <w:rPr>
                <w:sz w:val="24"/>
              </w:rPr>
            </w:pPr>
            <w:r>
              <w:rPr>
                <w:spacing w:val="-2"/>
                <w:sz w:val="24"/>
              </w:rPr>
              <w:t>15.50-16.30</w:t>
            </w:r>
          </w:p>
        </w:tc>
        <w:tc>
          <w:tcPr>
            <w:tcW w:w="1588" w:type="dxa"/>
          </w:tcPr>
          <w:p w:rsidR="0044132F" w:rsidRDefault="004F5E07">
            <w:pPr>
              <w:pStyle w:val="TableParagraph"/>
              <w:spacing w:before="271"/>
              <w:ind w:right="206"/>
              <w:jc w:val="right"/>
              <w:rPr>
                <w:sz w:val="24"/>
              </w:rPr>
            </w:pPr>
            <w:r>
              <w:rPr>
                <w:spacing w:val="-2"/>
                <w:sz w:val="24"/>
              </w:rPr>
              <w:t>15.45-16.30</w:t>
            </w:r>
          </w:p>
        </w:tc>
      </w:tr>
      <w:tr w:rsidR="0044132F">
        <w:trPr>
          <w:trHeight w:val="274"/>
        </w:trPr>
        <w:tc>
          <w:tcPr>
            <w:tcW w:w="3797" w:type="dxa"/>
          </w:tcPr>
          <w:p w:rsidR="0044132F" w:rsidRDefault="004F5E07">
            <w:pPr>
              <w:pStyle w:val="TableParagraph"/>
              <w:spacing w:line="254" w:lineRule="exact"/>
              <w:ind w:left="163"/>
              <w:rPr>
                <w:sz w:val="24"/>
              </w:rPr>
            </w:pPr>
            <w:r>
              <w:rPr>
                <w:spacing w:val="-4"/>
                <w:sz w:val="24"/>
              </w:rPr>
              <w:t>Ужин</w:t>
            </w:r>
          </w:p>
        </w:tc>
        <w:tc>
          <w:tcPr>
            <w:tcW w:w="1588" w:type="dxa"/>
          </w:tcPr>
          <w:p w:rsidR="0044132F" w:rsidRDefault="004F5E07">
            <w:pPr>
              <w:pStyle w:val="TableParagraph"/>
              <w:spacing w:line="254" w:lineRule="exact"/>
              <w:ind w:left="8"/>
              <w:jc w:val="center"/>
              <w:rPr>
                <w:sz w:val="24"/>
              </w:rPr>
            </w:pPr>
            <w:r>
              <w:rPr>
                <w:spacing w:val="-2"/>
                <w:sz w:val="24"/>
              </w:rPr>
              <w:t>16.30</w:t>
            </w:r>
          </w:p>
        </w:tc>
        <w:tc>
          <w:tcPr>
            <w:tcW w:w="1588" w:type="dxa"/>
          </w:tcPr>
          <w:p w:rsidR="0044132F" w:rsidRDefault="004F5E07">
            <w:pPr>
              <w:pStyle w:val="TableParagraph"/>
              <w:spacing w:line="254" w:lineRule="exact"/>
              <w:ind w:left="523"/>
              <w:rPr>
                <w:sz w:val="24"/>
              </w:rPr>
            </w:pPr>
            <w:r>
              <w:rPr>
                <w:spacing w:val="-2"/>
                <w:sz w:val="24"/>
              </w:rPr>
              <w:t>16.30</w:t>
            </w:r>
          </w:p>
        </w:tc>
        <w:tc>
          <w:tcPr>
            <w:tcW w:w="1588" w:type="dxa"/>
          </w:tcPr>
          <w:p w:rsidR="0044132F" w:rsidRDefault="004F5E07">
            <w:pPr>
              <w:pStyle w:val="TableParagraph"/>
              <w:spacing w:line="254" w:lineRule="exact"/>
              <w:ind w:left="524"/>
              <w:rPr>
                <w:sz w:val="24"/>
              </w:rPr>
            </w:pPr>
            <w:r>
              <w:rPr>
                <w:spacing w:val="-2"/>
                <w:sz w:val="24"/>
              </w:rPr>
              <w:t>16.30</w:t>
            </w:r>
          </w:p>
        </w:tc>
        <w:tc>
          <w:tcPr>
            <w:tcW w:w="1588" w:type="dxa"/>
          </w:tcPr>
          <w:p w:rsidR="0044132F" w:rsidRDefault="004F5E07">
            <w:pPr>
              <w:pStyle w:val="TableParagraph"/>
              <w:spacing w:line="254" w:lineRule="exact"/>
              <w:ind w:left="524"/>
              <w:rPr>
                <w:sz w:val="24"/>
              </w:rPr>
            </w:pPr>
            <w:r>
              <w:rPr>
                <w:spacing w:val="-2"/>
                <w:sz w:val="24"/>
              </w:rPr>
              <w:t>16.30</w:t>
            </w:r>
          </w:p>
        </w:tc>
      </w:tr>
      <w:tr w:rsidR="0044132F">
        <w:trPr>
          <w:trHeight w:val="830"/>
        </w:trPr>
        <w:tc>
          <w:tcPr>
            <w:tcW w:w="3797" w:type="dxa"/>
          </w:tcPr>
          <w:p w:rsidR="0044132F" w:rsidRDefault="004F5E07">
            <w:pPr>
              <w:pStyle w:val="TableParagraph"/>
              <w:ind w:left="163" w:right="856"/>
              <w:rPr>
                <w:sz w:val="24"/>
              </w:rPr>
            </w:pPr>
            <w:r>
              <w:rPr>
                <w:sz w:val="24"/>
              </w:rPr>
              <w:t>Подготовка к прогулке, прогулка,</w:t>
            </w:r>
            <w:r>
              <w:rPr>
                <w:spacing w:val="-15"/>
                <w:sz w:val="24"/>
              </w:rPr>
              <w:t xml:space="preserve"> </w:t>
            </w:r>
            <w:r>
              <w:rPr>
                <w:sz w:val="24"/>
              </w:rPr>
              <w:t>самостоятельная</w:t>
            </w:r>
          </w:p>
          <w:p w:rsidR="0044132F" w:rsidRDefault="004F5E07">
            <w:pPr>
              <w:pStyle w:val="TableParagraph"/>
              <w:spacing w:line="263" w:lineRule="exact"/>
              <w:ind w:left="163"/>
              <w:rPr>
                <w:sz w:val="24"/>
              </w:rPr>
            </w:pPr>
            <w:r>
              <w:rPr>
                <w:sz w:val="24"/>
              </w:rPr>
              <w:t>деятельность</w:t>
            </w:r>
            <w:r>
              <w:rPr>
                <w:spacing w:val="-3"/>
                <w:sz w:val="24"/>
              </w:rPr>
              <w:t xml:space="preserve"> </w:t>
            </w:r>
            <w:r>
              <w:rPr>
                <w:sz w:val="24"/>
              </w:rPr>
              <w:t>детей,</w:t>
            </w:r>
            <w:r>
              <w:rPr>
                <w:spacing w:val="-1"/>
                <w:sz w:val="24"/>
              </w:rPr>
              <w:t xml:space="preserve"> </w:t>
            </w:r>
            <w:r>
              <w:rPr>
                <w:spacing w:val="-4"/>
                <w:sz w:val="24"/>
              </w:rPr>
              <w:t>игры</w:t>
            </w:r>
          </w:p>
        </w:tc>
        <w:tc>
          <w:tcPr>
            <w:tcW w:w="1588" w:type="dxa"/>
          </w:tcPr>
          <w:p w:rsidR="0044132F" w:rsidRDefault="004F5E07">
            <w:pPr>
              <w:pStyle w:val="TableParagraph"/>
              <w:spacing w:before="271"/>
              <w:ind w:left="8" w:right="1"/>
              <w:jc w:val="center"/>
              <w:rPr>
                <w:sz w:val="24"/>
              </w:rPr>
            </w:pPr>
            <w:r>
              <w:rPr>
                <w:spacing w:val="-2"/>
                <w:sz w:val="24"/>
              </w:rPr>
              <w:t>17.00</w:t>
            </w:r>
          </w:p>
        </w:tc>
        <w:tc>
          <w:tcPr>
            <w:tcW w:w="1588" w:type="dxa"/>
          </w:tcPr>
          <w:p w:rsidR="0044132F" w:rsidRDefault="004F5E07">
            <w:pPr>
              <w:pStyle w:val="TableParagraph"/>
              <w:spacing w:before="271"/>
              <w:ind w:left="107"/>
              <w:rPr>
                <w:sz w:val="24"/>
              </w:rPr>
            </w:pPr>
            <w:r>
              <w:rPr>
                <w:spacing w:val="-2"/>
                <w:sz w:val="24"/>
              </w:rPr>
              <w:t>17.00</w:t>
            </w:r>
          </w:p>
        </w:tc>
        <w:tc>
          <w:tcPr>
            <w:tcW w:w="1588" w:type="dxa"/>
          </w:tcPr>
          <w:p w:rsidR="0044132F" w:rsidRDefault="004F5E07">
            <w:pPr>
              <w:pStyle w:val="TableParagraph"/>
              <w:spacing w:before="271"/>
              <w:ind w:left="108"/>
              <w:rPr>
                <w:sz w:val="24"/>
              </w:rPr>
            </w:pPr>
            <w:r>
              <w:rPr>
                <w:spacing w:val="-2"/>
                <w:sz w:val="24"/>
              </w:rPr>
              <w:t>17.00</w:t>
            </w:r>
          </w:p>
        </w:tc>
        <w:tc>
          <w:tcPr>
            <w:tcW w:w="1588" w:type="dxa"/>
          </w:tcPr>
          <w:p w:rsidR="0044132F" w:rsidRDefault="004F5E07">
            <w:pPr>
              <w:pStyle w:val="TableParagraph"/>
              <w:spacing w:before="271"/>
              <w:ind w:left="524"/>
              <w:rPr>
                <w:sz w:val="24"/>
              </w:rPr>
            </w:pPr>
            <w:r>
              <w:rPr>
                <w:spacing w:val="-2"/>
                <w:sz w:val="24"/>
              </w:rPr>
              <w:t>17.00</w:t>
            </w:r>
          </w:p>
        </w:tc>
      </w:tr>
      <w:tr w:rsidR="0044132F">
        <w:trPr>
          <w:trHeight w:val="277"/>
        </w:trPr>
        <w:tc>
          <w:tcPr>
            <w:tcW w:w="3797" w:type="dxa"/>
          </w:tcPr>
          <w:p w:rsidR="0044132F" w:rsidRDefault="004F5E07">
            <w:pPr>
              <w:pStyle w:val="TableParagraph"/>
              <w:spacing w:line="258" w:lineRule="exact"/>
              <w:ind w:left="163"/>
              <w:rPr>
                <w:sz w:val="24"/>
              </w:rPr>
            </w:pPr>
            <w:r>
              <w:rPr>
                <w:sz w:val="24"/>
              </w:rPr>
              <w:t>Уход</w:t>
            </w:r>
            <w:r>
              <w:rPr>
                <w:spacing w:val="-1"/>
                <w:sz w:val="24"/>
              </w:rPr>
              <w:t xml:space="preserve"> </w:t>
            </w:r>
            <w:r>
              <w:rPr>
                <w:spacing w:val="-4"/>
                <w:sz w:val="24"/>
              </w:rPr>
              <w:t>домой</w:t>
            </w:r>
          </w:p>
        </w:tc>
        <w:tc>
          <w:tcPr>
            <w:tcW w:w="1588" w:type="dxa"/>
          </w:tcPr>
          <w:p w:rsidR="0044132F" w:rsidRDefault="004F5E07">
            <w:pPr>
              <w:pStyle w:val="TableParagraph"/>
              <w:spacing w:line="258" w:lineRule="exact"/>
              <w:ind w:left="8" w:right="1"/>
              <w:jc w:val="center"/>
              <w:rPr>
                <w:sz w:val="24"/>
              </w:rPr>
            </w:pPr>
            <w:r>
              <w:rPr>
                <w:sz w:val="24"/>
              </w:rPr>
              <w:t>до</w:t>
            </w:r>
            <w:r>
              <w:rPr>
                <w:spacing w:val="1"/>
                <w:sz w:val="24"/>
              </w:rPr>
              <w:t xml:space="preserve"> </w:t>
            </w:r>
            <w:r>
              <w:rPr>
                <w:spacing w:val="-2"/>
                <w:sz w:val="24"/>
              </w:rPr>
              <w:t>19.00</w:t>
            </w:r>
          </w:p>
        </w:tc>
        <w:tc>
          <w:tcPr>
            <w:tcW w:w="1588" w:type="dxa"/>
          </w:tcPr>
          <w:p w:rsidR="0044132F" w:rsidRDefault="004F5E07">
            <w:pPr>
              <w:pStyle w:val="TableParagraph"/>
              <w:spacing w:line="258" w:lineRule="exact"/>
              <w:ind w:left="371"/>
              <w:rPr>
                <w:sz w:val="24"/>
              </w:rPr>
            </w:pPr>
            <w:r>
              <w:rPr>
                <w:sz w:val="24"/>
              </w:rPr>
              <w:t>до</w:t>
            </w:r>
            <w:r>
              <w:rPr>
                <w:spacing w:val="1"/>
                <w:sz w:val="24"/>
              </w:rPr>
              <w:t xml:space="preserve"> </w:t>
            </w:r>
            <w:r>
              <w:rPr>
                <w:spacing w:val="-2"/>
                <w:sz w:val="24"/>
              </w:rPr>
              <w:t>19.00</w:t>
            </w:r>
          </w:p>
        </w:tc>
        <w:tc>
          <w:tcPr>
            <w:tcW w:w="1588" w:type="dxa"/>
          </w:tcPr>
          <w:p w:rsidR="0044132F" w:rsidRDefault="004F5E07">
            <w:pPr>
              <w:pStyle w:val="TableParagraph"/>
              <w:spacing w:line="258" w:lineRule="exact"/>
              <w:ind w:left="371"/>
              <w:rPr>
                <w:sz w:val="24"/>
              </w:rPr>
            </w:pPr>
            <w:r>
              <w:rPr>
                <w:sz w:val="24"/>
              </w:rPr>
              <w:t>до</w:t>
            </w:r>
            <w:r>
              <w:rPr>
                <w:spacing w:val="1"/>
                <w:sz w:val="24"/>
              </w:rPr>
              <w:t xml:space="preserve"> </w:t>
            </w:r>
            <w:r>
              <w:rPr>
                <w:spacing w:val="-2"/>
                <w:sz w:val="24"/>
              </w:rPr>
              <w:t>19.00</w:t>
            </w:r>
          </w:p>
        </w:tc>
        <w:tc>
          <w:tcPr>
            <w:tcW w:w="1588" w:type="dxa"/>
          </w:tcPr>
          <w:p w:rsidR="0044132F" w:rsidRDefault="004F5E07">
            <w:pPr>
              <w:pStyle w:val="TableParagraph"/>
              <w:spacing w:line="258" w:lineRule="exact"/>
              <w:ind w:left="372"/>
              <w:rPr>
                <w:sz w:val="24"/>
              </w:rPr>
            </w:pPr>
            <w:r>
              <w:rPr>
                <w:sz w:val="24"/>
              </w:rPr>
              <w:t>до</w:t>
            </w:r>
            <w:r>
              <w:rPr>
                <w:spacing w:val="1"/>
                <w:sz w:val="24"/>
              </w:rPr>
              <w:t xml:space="preserve"> </w:t>
            </w:r>
            <w:r>
              <w:rPr>
                <w:spacing w:val="-2"/>
                <w:sz w:val="24"/>
              </w:rPr>
              <w:t>19.00</w:t>
            </w:r>
          </w:p>
        </w:tc>
      </w:tr>
    </w:tbl>
    <w:p w:rsidR="0044132F" w:rsidRDefault="0044132F">
      <w:pPr>
        <w:pStyle w:val="a3"/>
        <w:rPr>
          <w:b/>
        </w:rPr>
      </w:pPr>
    </w:p>
    <w:p w:rsidR="0044132F" w:rsidRDefault="0044132F">
      <w:pPr>
        <w:pStyle w:val="a3"/>
        <w:spacing w:before="7"/>
        <w:rPr>
          <w:b/>
        </w:rPr>
      </w:pPr>
    </w:p>
    <w:p w:rsidR="0044132F" w:rsidRDefault="004F5E07">
      <w:pPr>
        <w:pStyle w:val="a3"/>
        <w:spacing w:line="326" w:lineRule="auto"/>
        <w:ind w:left="392" w:right="713"/>
      </w:pPr>
      <w:r>
        <w:t>Согласно</w:t>
      </w:r>
      <w:r>
        <w:rPr>
          <w:spacing w:val="32"/>
        </w:rPr>
        <w:t xml:space="preserve"> </w:t>
      </w:r>
      <w:r>
        <w:t>пункту</w:t>
      </w:r>
      <w:r>
        <w:rPr>
          <w:spacing w:val="31"/>
        </w:rPr>
        <w:t xml:space="preserve"> </w:t>
      </w:r>
      <w:r>
        <w:t>2.10</w:t>
      </w:r>
      <w:r>
        <w:rPr>
          <w:spacing w:val="32"/>
        </w:rPr>
        <w:t xml:space="preserve"> </w:t>
      </w:r>
      <w:r>
        <w:t>СП 2.4.3648-20</w:t>
      </w:r>
      <w:r>
        <w:rPr>
          <w:spacing w:val="36"/>
        </w:rPr>
        <w:t xml:space="preserve"> </w:t>
      </w:r>
      <w:r>
        <w:t>к</w:t>
      </w:r>
      <w:r>
        <w:rPr>
          <w:spacing w:val="32"/>
        </w:rPr>
        <w:t xml:space="preserve"> </w:t>
      </w:r>
      <w:r>
        <w:t>организации</w:t>
      </w:r>
      <w:r>
        <w:rPr>
          <w:spacing w:val="32"/>
        </w:rPr>
        <w:t xml:space="preserve"> </w:t>
      </w:r>
      <w:r>
        <w:t>образовательного</w:t>
      </w:r>
      <w:r>
        <w:rPr>
          <w:spacing w:val="32"/>
        </w:rPr>
        <w:t xml:space="preserve"> </w:t>
      </w:r>
      <w:r>
        <w:t>процесса</w:t>
      </w:r>
      <w:r>
        <w:rPr>
          <w:spacing w:val="34"/>
        </w:rPr>
        <w:t xml:space="preserve"> </w:t>
      </w:r>
      <w:r>
        <w:t>и</w:t>
      </w:r>
      <w:r>
        <w:rPr>
          <w:spacing w:val="32"/>
        </w:rPr>
        <w:t xml:space="preserve"> </w:t>
      </w:r>
      <w:r>
        <w:t>режима дня должны соблюдаться следующие требования:</w:t>
      </w:r>
    </w:p>
    <w:p w:rsidR="0044132F" w:rsidRDefault="0044132F">
      <w:pPr>
        <w:spacing w:line="326" w:lineRule="auto"/>
        <w:sectPr w:rsidR="0044132F">
          <w:pgSz w:w="11910" w:h="16840"/>
          <w:pgMar w:top="1660" w:right="460" w:bottom="1240" w:left="740" w:header="0" w:footer="956" w:gutter="0"/>
          <w:cols w:space="720"/>
        </w:sectPr>
      </w:pPr>
    </w:p>
    <w:p w:rsidR="0044132F" w:rsidRDefault="004F5E07">
      <w:pPr>
        <w:pStyle w:val="a4"/>
        <w:numPr>
          <w:ilvl w:val="0"/>
          <w:numId w:val="15"/>
        </w:numPr>
        <w:tabs>
          <w:tab w:val="left" w:pos="1112"/>
        </w:tabs>
        <w:spacing w:before="83" w:line="324" w:lineRule="auto"/>
        <w:ind w:right="724"/>
        <w:rPr>
          <w:sz w:val="24"/>
        </w:rPr>
      </w:pPr>
      <w:r>
        <w:rPr>
          <w:sz w:val="24"/>
        </w:rPr>
        <w:lastRenderedPageBreak/>
        <w:t>режим двигательной активности детей в течение дня организуется с учѐтом возрастных особенностей и состояния здоровья;</w:t>
      </w:r>
    </w:p>
    <w:p w:rsidR="0044132F" w:rsidRDefault="004F5E07">
      <w:pPr>
        <w:pStyle w:val="a4"/>
        <w:numPr>
          <w:ilvl w:val="0"/>
          <w:numId w:val="15"/>
        </w:numPr>
        <w:tabs>
          <w:tab w:val="left" w:pos="1112"/>
        </w:tabs>
        <w:spacing w:line="326" w:lineRule="auto"/>
        <w:ind w:right="721"/>
        <w:rPr>
          <w:sz w:val="24"/>
        </w:rPr>
      </w:pPr>
      <w:r>
        <w:rPr>
          <w:sz w:val="24"/>
        </w:rPr>
        <w:t>при</w:t>
      </w:r>
      <w:r>
        <w:rPr>
          <w:spacing w:val="-2"/>
          <w:sz w:val="24"/>
        </w:rPr>
        <w:t xml:space="preserve"> </w:t>
      </w:r>
      <w:r>
        <w:rPr>
          <w:sz w:val="24"/>
        </w:rPr>
        <w:t>организации</w:t>
      </w:r>
      <w:r>
        <w:rPr>
          <w:spacing w:val="-2"/>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предусматривается введение</w:t>
      </w:r>
      <w:r>
        <w:rPr>
          <w:spacing w:val="-4"/>
          <w:sz w:val="24"/>
        </w:rPr>
        <w:t xml:space="preserve"> </w:t>
      </w:r>
      <w:r>
        <w:rPr>
          <w:sz w:val="24"/>
        </w:rPr>
        <w:t>в</w:t>
      </w:r>
      <w:r>
        <w:rPr>
          <w:spacing w:val="-3"/>
          <w:sz w:val="24"/>
        </w:rPr>
        <w:t xml:space="preserve"> </w:t>
      </w:r>
      <w:r>
        <w:rPr>
          <w:sz w:val="24"/>
        </w:rPr>
        <w:t>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44132F" w:rsidRDefault="004F5E07">
      <w:pPr>
        <w:pStyle w:val="a4"/>
        <w:numPr>
          <w:ilvl w:val="0"/>
          <w:numId w:val="15"/>
        </w:numPr>
        <w:tabs>
          <w:tab w:val="left" w:pos="1112"/>
        </w:tabs>
        <w:spacing w:line="326" w:lineRule="auto"/>
        <w:ind w:right="721"/>
        <w:rPr>
          <w:sz w:val="24"/>
        </w:rPr>
      </w:pPr>
      <w:r>
        <w:rPr>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учѐтом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w:t>
      </w:r>
    </w:p>
    <w:p w:rsidR="0044132F" w:rsidRDefault="004F5E07">
      <w:pPr>
        <w:pStyle w:val="a4"/>
        <w:numPr>
          <w:ilvl w:val="0"/>
          <w:numId w:val="15"/>
        </w:numPr>
        <w:tabs>
          <w:tab w:val="left" w:pos="1112"/>
        </w:tabs>
        <w:spacing w:line="328" w:lineRule="auto"/>
        <w:ind w:right="718"/>
        <w:rPr>
          <w:sz w:val="24"/>
        </w:rPr>
      </w:pPr>
      <w:r>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w:t>
      </w:r>
      <w:r>
        <w:rPr>
          <w:spacing w:val="-1"/>
          <w:sz w:val="24"/>
        </w:rPr>
        <w:t xml:space="preserve"> </w:t>
      </w:r>
      <w:r>
        <w:rPr>
          <w:sz w:val="24"/>
        </w:rPr>
        <w:t>дождливые, ветреные и</w:t>
      </w:r>
      <w:r>
        <w:rPr>
          <w:spacing w:val="-1"/>
          <w:sz w:val="24"/>
        </w:rPr>
        <w:t xml:space="preserve"> </w:t>
      </w:r>
      <w:r>
        <w:rPr>
          <w:sz w:val="24"/>
        </w:rPr>
        <w:t>морозные дни занятия физической культурой должны проводиться в зале.</w:t>
      </w:r>
    </w:p>
    <w:p w:rsidR="0044132F" w:rsidRDefault="0044132F">
      <w:pPr>
        <w:spacing w:line="328" w:lineRule="auto"/>
        <w:jc w:val="both"/>
        <w:rPr>
          <w:sz w:val="24"/>
        </w:rPr>
        <w:sectPr w:rsidR="0044132F">
          <w:pgSz w:w="11910" w:h="16840"/>
          <w:pgMar w:top="1660" w:right="460" w:bottom="1240" w:left="740" w:header="0" w:footer="956" w:gutter="0"/>
          <w:cols w:space="720"/>
        </w:sectPr>
      </w:pPr>
    </w:p>
    <w:p w:rsidR="0044132F" w:rsidRDefault="004F5E07">
      <w:pPr>
        <w:spacing w:before="61"/>
        <w:ind w:left="448" w:right="283"/>
        <w:jc w:val="center"/>
        <w:rPr>
          <w:b/>
          <w:i/>
          <w:sz w:val="26"/>
        </w:rPr>
      </w:pPr>
      <w:r>
        <w:rPr>
          <w:b/>
          <w:i/>
          <w:sz w:val="26"/>
        </w:rPr>
        <w:lastRenderedPageBreak/>
        <w:t>Адаптационный</w:t>
      </w:r>
      <w:r>
        <w:rPr>
          <w:b/>
          <w:i/>
          <w:spacing w:val="-6"/>
          <w:sz w:val="26"/>
        </w:rPr>
        <w:t xml:space="preserve"> </w:t>
      </w:r>
      <w:r>
        <w:rPr>
          <w:b/>
          <w:i/>
          <w:spacing w:val="-4"/>
          <w:sz w:val="26"/>
        </w:rPr>
        <w:t>режим</w:t>
      </w:r>
    </w:p>
    <w:p w:rsidR="0044132F" w:rsidRDefault="004F5E07">
      <w:pPr>
        <w:pStyle w:val="a3"/>
        <w:spacing w:before="220"/>
        <w:ind w:left="260" w:right="729" w:firstLine="359"/>
        <w:jc w:val="both"/>
      </w:pPr>
      <w:r>
        <w:t>Для более эффективной организации оздоровительных и профилактических мероприятий одним из основных при</w:t>
      </w:r>
      <w:r>
        <w:rPr>
          <w:rFonts w:ascii="Cambria Math" w:hAnsi="Cambria Math"/>
        </w:rPr>
        <w:t>ѐ</w:t>
      </w:r>
      <w:r>
        <w:t>мов работы персонала является мониторинг состояния здоровья вновь поступающих обучающихся, что важно для своевременного выявления отклонения в их здоровье. В целях сокращения сроков адаптации и уменьшения негативных проявлений у детей при поступлении в детский сад осуществляется четкая организация психолого-медико-педагогического сопровождения с учетом возраста, состояния здоровья детей, индивидуальных особенностей детей. Для установления более тесной связи между</w:t>
      </w:r>
      <w:r>
        <w:rPr>
          <w:spacing w:val="-6"/>
        </w:rPr>
        <w:t xml:space="preserve"> </w:t>
      </w:r>
      <w:r>
        <w:t>семьей и детским садом с родителями проводятся индивидуальные беседы, где выясняются условия жизни, режима, питания, ухода и воспитания ребенка в семье,</w:t>
      </w:r>
      <w:r>
        <w:rPr>
          <w:spacing w:val="40"/>
        </w:rPr>
        <w:t xml:space="preserve"> </w:t>
      </w:r>
      <w:r>
        <w:t>особенностей развития и поведения. На основании результатов беседы и наблюдения за поведением ребенка в группе медицинским персоналом и педагогом-психологом даются рекомендации воспитателям и родителям.</w:t>
      </w:r>
    </w:p>
    <w:p w:rsidR="0044132F" w:rsidRDefault="0044132F">
      <w:pPr>
        <w:pStyle w:val="a3"/>
        <w:spacing w:before="4"/>
      </w:pPr>
    </w:p>
    <w:p w:rsidR="0044132F" w:rsidRDefault="004F5E07">
      <w:pPr>
        <w:ind w:left="448"/>
        <w:jc w:val="center"/>
        <w:rPr>
          <w:b/>
          <w:sz w:val="24"/>
        </w:rPr>
      </w:pPr>
      <w:r>
        <w:rPr>
          <w:b/>
          <w:sz w:val="24"/>
        </w:rPr>
        <w:t>Мероприятия</w:t>
      </w:r>
      <w:r>
        <w:rPr>
          <w:b/>
          <w:spacing w:val="-4"/>
          <w:sz w:val="24"/>
        </w:rPr>
        <w:t xml:space="preserve"> </w:t>
      </w:r>
      <w:r>
        <w:rPr>
          <w:b/>
          <w:sz w:val="24"/>
        </w:rPr>
        <w:t>в</w:t>
      </w:r>
      <w:r>
        <w:rPr>
          <w:b/>
          <w:spacing w:val="-4"/>
          <w:sz w:val="24"/>
        </w:rPr>
        <w:t xml:space="preserve"> </w:t>
      </w:r>
      <w:r>
        <w:rPr>
          <w:b/>
          <w:sz w:val="24"/>
        </w:rPr>
        <w:t>период</w:t>
      </w:r>
      <w:r>
        <w:rPr>
          <w:b/>
          <w:spacing w:val="-4"/>
          <w:sz w:val="24"/>
        </w:rPr>
        <w:t xml:space="preserve"> </w:t>
      </w:r>
      <w:r>
        <w:rPr>
          <w:b/>
          <w:spacing w:val="-2"/>
          <w:sz w:val="24"/>
        </w:rPr>
        <w:t>адаптации</w:t>
      </w:r>
    </w:p>
    <w:p w:rsidR="0044132F" w:rsidRDefault="0044132F">
      <w:pPr>
        <w:pStyle w:val="a3"/>
        <w:spacing w:before="5" w:after="1"/>
        <w:rPr>
          <w:b/>
          <w:sz w:val="19"/>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1"/>
        <w:gridCol w:w="9318"/>
      </w:tblGrid>
      <w:tr w:rsidR="0044132F">
        <w:trPr>
          <w:trHeight w:val="413"/>
        </w:trPr>
        <w:tc>
          <w:tcPr>
            <w:tcW w:w="5001" w:type="dxa"/>
          </w:tcPr>
          <w:p w:rsidR="0044132F" w:rsidRDefault="004F5E07">
            <w:pPr>
              <w:pStyle w:val="TableParagraph"/>
              <w:spacing w:before="2"/>
              <w:ind w:left="115"/>
              <w:rPr>
                <w:b/>
                <w:sz w:val="24"/>
              </w:rPr>
            </w:pPr>
            <w:r>
              <w:rPr>
                <w:b/>
                <w:spacing w:val="-2"/>
                <w:sz w:val="24"/>
              </w:rPr>
              <w:t>Мероприятия</w:t>
            </w:r>
          </w:p>
        </w:tc>
        <w:tc>
          <w:tcPr>
            <w:tcW w:w="9318" w:type="dxa"/>
          </w:tcPr>
          <w:p w:rsidR="0044132F" w:rsidRDefault="004F5E07">
            <w:pPr>
              <w:pStyle w:val="TableParagraph"/>
              <w:spacing w:before="2"/>
              <w:ind w:left="119"/>
              <w:rPr>
                <w:b/>
                <w:sz w:val="24"/>
              </w:rPr>
            </w:pPr>
            <w:r>
              <w:rPr>
                <w:b/>
                <w:spacing w:val="-2"/>
                <w:sz w:val="24"/>
              </w:rPr>
              <w:t>Рекомендации</w:t>
            </w:r>
          </w:p>
        </w:tc>
      </w:tr>
      <w:tr w:rsidR="0044132F">
        <w:trPr>
          <w:trHeight w:val="414"/>
        </w:trPr>
        <w:tc>
          <w:tcPr>
            <w:tcW w:w="5001" w:type="dxa"/>
          </w:tcPr>
          <w:p w:rsidR="0044132F" w:rsidRDefault="004F5E07">
            <w:pPr>
              <w:pStyle w:val="TableParagraph"/>
              <w:spacing w:line="271" w:lineRule="exact"/>
              <w:ind w:left="115"/>
              <w:rPr>
                <w:sz w:val="24"/>
              </w:rPr>
            </w:pPr>
            <w:r>
              <w:rPr>
                <w:sz w:val="24"/>
              </w:rPr>
              <w:t>Режим</w:t>
            </w:r>
            <w:r>
              <w:rPr>
                <w:spacing w:val="-3"/>
                <w:sz w:val="24"/>
              </w:rPr>
              <w:t xml:space="preserve"> </w:t>
            </w:r>
            <w:r>
              <w:rPr>
                <w:spacing w:val="-2"/>
                <w:sz w:val="24"/>
              </w:rPr>
              <w:t>(щадящий)</w:t>
            </w:r>
          </w:p>
        </w:tc>
        <w:tc>
          <w:tcPr>
            <w:tcW w:w="9318" w:type="dxa"/>
          </w:tcPr>
          <w:p w:rsidR="0044132F" w:rsidRDefault="004F5E07">
            <w:pPr>
              <w:pStyle w:val="TableParagraph"/>
              <w:spacing w:line="271" w:lineRule="exact"/>
              <w:ind w:left="119"/>
              <w:rPr>
                <w:sz w:val="24"/>
              </w:rPr>
            </w:pPr>
            <w:r>
              <w:rPr>
                <w:sz w:val="24"/>
              </w:rPr>
              <w:t>Укороченное</w:t>
            </w:r>
            <w:r>
              <w:rPr>
                <w:spacing w:val="-2"/>
                <w:sz w:val="24"/>
              </w:rPr>
              <w:t xml:space="preserve"> </w:t>
            </w:r>
            <w:r>
              <w:rPr>
                <w:sz w:val="24"/>
              </w:rPr>
              <w:t>время</w:t>
            </w:r>
            <w:r>
              <w:rPr>
                <w:spacing w:val="-1"/>
                <w:sz w:val="24"/>
              </w:rPr>
              <w:t xml:space="preserve"> </w:t>
            </w:r>
            <w:r>
              <w:rPr>
                <w:sz w:val="24"/>
              </w:rPr>
              <w:t>пребывания</w:t>
            </w:r>
            <w:r>
              <w:rPr>
                <w:spacing w:val="-2"/>
                <w:sz w:val="24"/>
              </w:rPr>
              <w:t xml:space="preserve"> </w:t>
            </w:r>
            <w:r>
              <w:rPr>
                <w:sz w:val="24"/>
              </w:rPr>
              <w:t>ребенка</w:t>
            </w:r>
            <w:r>
              <w:rPr>
                <w:spacing w:val="-1"/>
                <w:sz w:val="24"/>
              </w:rPr>
              <w:t xml:space="preserve"> </w:t>
            </w:r>
            <w:r>
              <w:rPr>
                <w:sz w:val="24"/>
              </w:rPr>
              <w:t>в</w:t>
            </w:r>
            <w:r>
              <w:rPr>
                <w:spacing w:val="-4"/>
                <w:sz w:val="24"/>
              </w:rPr>
              <w:t xml:space="preserve"> </w:t>
            </w:r>
            <w:r>
              <w:rPr>
                <w:sz w:val="24"/>
              </w:rPr>
              <w:t>детском</w:t>
            </w:r>
            <w:r>
              <w:rPr>
                <w:spacing w:val="-2"/>
                <w:sz w:val="24"/>
              </w:rPr>
              <w:t xml:space="preserve"> саду.</w:t>
            </w:r>
          </w:p>
        </w:tc>
      </w:tr>
      <w:tr w:rsidR="0044132F">
        <w:trPr>
          <w:trHeight w:val="414"/>
        </w:trPr>
        <w:tc>
          <w:tcPr>
            <w:tcW w:w="5001" w:type="dxa"/>
          </w:tcPr>
          <w:p w:rsidR="0044132F" w:rsidRDefault="004F5E07">
            <w:pPr>
              <w:pStyle w:val="TableParagraph"/>
              <w:spacing w:line="276" w:lineRule="exact"/>
              <w:ind w:left="115"/>
              <w:rPr>
                <w:sz w:val="24"/>
              </w:rPr>
            </w:pPr>
            <w:r>
              <w:rPr>
                <w:spacing w:val="-2"/>
                <w:sz w:val="24"/>
              </w:rPr>
              <w:t>Питание.</w:t>
            </w:r>
          </w:p>
        </w:tc>
        <w:tc>
          <w:tcPr>
            <w:tcW w:w="9318" w:type="dxa"/>
          </w:tcPr>
          <w:p w:rsidR="0044132F" w:rsidRDefault="004F5E07">
            <w:pPr>
              <w:pStyle w:val="TableParagraph"/>
              <w:spacing w:line="276" w:lineRule="exact"/>
              <w:ind w:left="119"/>
              <w:rPr>
                <w:sz w:val="24"/>
              </w:rPr>
            </w:pPr>
            <w:r>
              <w:rPr>
                <w:sz w:val="24"/>
              </w:rPr>
              <w:t>Сохранение</w:t>
            </w:r>
            <w:r>
              <w:rPr>
                <w:spacing w:val="-2"/>
                <w:sz w:val="24"/>
              </w:rPr>
              <w:t xml:space="preserve"> </w:t>
            </w:r>
            <w:r>
              <w:rPr>
                <w:sz w:val="24"/>
              </w:rPr>
              <w:t>привычного</w:t>
            </w:r>
            <w:r>
              <w:rPr>
                <w:spacing w:val="-3"/>
                <w:sz w:val="24"/>
              </w:rPr>
              <w:t xml:space="preserve"> </w:t>
            </w:r>
            <w:r>
              <w:rPr>
                <w:sz w:val="24"/>
              </w:rPr>
              <w:t>режима</w:t>
            </w:r>
            <w:r>
              <w:rPr>
                <w:spacing w:val="-2"/>
                <w:sz w:val="24"/>
              </w:rPr>
              <w:t xml:space="preserve"> </w:t>
            </w:r>
            <w:r>
              <w:rPr>
                <w:sz w:val="24"/>
              </w:rPr>
              <w:t>питания</w:t>
            </w:r>
            <w:r>
              <w:rPr>
                <w:spacing w:val="-2"/>
                <w:sz w:val="24"/>
              </w:rPr>
              <w:t xml:space="preserve"> </w:t>
            </w:r>
            <w:r>
              <w:rPr>
                <w:sz w:val="24"/>
              </w:rPr>
              <w:t>на</w:t>
            </w:r>
            <w:r>
              <w:rPr>
                <w:spacing w:val="-3"/>
                <w:sz w:val="24"/>
              </w:rPr>
              <w:t xml:space="preserve"> </w:t>
            </w:r>
            <w:r>
              <w:rPr>
                <w:sz w:val="24"/>
              </w:rPr>
              <w:t>период</w:t>
            </w:r>
            <w:r>
              <w:rPr>
                <w:spacing w:val="-6"/>
                <w:sz w:val="24"/>
              </w:rPr>
              <w:t xml:space="preserve"> </w:t>
            </w:r>
            <w:r>
              <w:rPr>
                <w:sz w:val="24"/>
              </w:rPr>
              <w:t>адаптации</w:t>
            </w:r>
            <w:r>
              <w:rPr>
                <w:spacing w:val="-4"/>
                <w:sz w:val="24"/>
              </w:rPr>
              <w:t xml:space="preserve"> </w:t>
            </w:r>
            <w:r>
              <w:rPr>
                <w:sz w:val="24"/>
              </w:rPr>
              <w:t>(не</w:t>
            </w:r>
            <w:r>
              <w:rPr>
                <w:spacing w:val="-2"/>
                <w:sz w:val="24"/>
              </w:rPr>
              <w:t xml:space="preserve"> </w:t>
            </w:r>
            <w:r>
              <w:rPr>
                <w:sz w:val="24"/>
              </w:rPr>
              <w:t>кормить</w:t>
            </w:r>
            <w:r>
              <w:rPr>
                <w:spacing w:val="-4"/>
                <w:sz w:val="24"/>
              </w:rPr>
              <w:t xml:space="preserve"> </w:t>
            </w:r>
            <w:r>
              <w:rPr>
                <w:sz w:val="24"/>
              </w:rPr>
              <w:t>насильно</w:t>
            </w:r>
            <w:r>
              <w:rPr>
                <w:spacing w:val="-3"/>
                <w:sz w:val="24"/>
              </w:rPr>
              <w:t xml:space="preserve"> </w:t>
            </w:r>
            <w:r>
              <w:rPr>
                <w:spacing w:val="-5"/>
                <w:sz w:val="24"/>
              </w:rPr>
              <w:t>).</w:t>
            </w:r>
          </w:p>
        </w:tc>
      </w:tr>
      <w:tr w:rsidR="0044132F">
        <w:trPr>
          <w:trHeight w:val="418"/>
        </w:trPr>
        <w:tc>
          <w:tcPr>
            <w:tcW w:w="5001" w:type="dxa"/>
          </w:tcPr>
          <w:p w:rsidR="0044132F" w:rsidRDefault="004F5E07">
            <w:pPr>
              <w:pStyle w:val="TableParagraph"/>
              <w:spacing w:line="275" w:lineRule="exact"/>
              <w:ind w:left="115"/>
              <w:rPr>
                <w:sz w:val="24"/>
              </w:rPr>
            </w:pPr>
            <w:r>
              <w:rPr>
                <w:spacing w:val="-2"/>
                <w:sz w:val="24"/>
              </w:rPr>
              <w:t>Гимнастика.</w:t>
            </w:r>
          </w:p>
        </w:tc>
        <w:tc>
          <w:tcPr>
            <w:tcW w:w="9318" w:type="dxa"/>
          </w:tcPr>
          <w:p w:rsidR="0044132F" w:rsidRDefault="004F5E07">
            <w:pPr>
              <w:pStyle w:val="TableParagraph"/>
              <w:spacing w:line="275" w:lineRule="exact"/>
              <w:ind w:left="119"/>
              <w:rPr>
                <w:sz w:val="24"/>
              </w:rPr>
            </w:pPr>
            <w:r>
              <w:rPr>
                <w:sz w:val="24"/>
              </w:rPr>
              <w:t>Занимательная</w:t>
            </w:r>
            <w:r>
              <w:rPr>
                <w:spacing w:val="-5"/>
                <w:sz w:val="24"/>
              </w:rPr>
              <w:t xml:space="preserve"> </w:t>
            </w:r>
            <w:r>
              <w:rPr>
                <w:sz w:val="24"/>
              </w:rPr>
              <w:t>деятельность</w:t>
            </w:r>
            <w:r>
              <w:rPr>
                <w:spacing w:val="-8"/>
                <w:sz w:val="24"/>
              </w:rPr>
              <w:t xml:space="preserve"> </w:t>
            </w:r>
            <w:r>
              <w:rPr>
                <w:sz w:val="24"/>
              </w:rPr>
              <w:t>соответственно</w:t>
            </w:r>
            <w:r>
              <w:rPr>
                <w:spacing w:val="-5"/>
                <w:sz w:val="24"/>
              </w:rPr>
              <w:t xml:space="preserve"> </w:t>
            </w:r>
            <w:r>
              <w:rPr>
                <w:spacing w:val="-2"/>
                <w:sz w:val="24"/>
              </w:rPr>
              <w:t>возрасту.</w:t>
            </w:r>
          </w:p>
        </w:tc>
      </w:tr>
      <w:tr w:rsidR="0044132F">
        <w:trPr>
          <w:trHeight w:val="846"/>
        </w:trPr>
        <w:tc>
          <w:tcPr>
            <w:tcW w:w="5001" w:type="dxa"/>
          </w:tcPr>
          <w:p w:rsidR="0044132F" w:rsidRDefault="004F5E07">
            <w:pPr>
              <w:pStyle w:val="TableParagraph"/>
              <w:spacing w:line="271" w:lineRule="exact"/>
              <w:ind w:left="115"/>
              <w:rPr>
                <w:sz w:val="24"/>
              </w:rPr>
            </w:pPr>
            <w:r>
              <w:rPr>
                <w:sz w:val="24"/>
              </w:rPr>
              <w:t>Воспитательные</w:t>
            </w:r>
            <w:r>
              <w:rPr>
                <w:spacing w:val="-10"/>
                <w:sz w:val="24"/>
              </w:rPr>
              <w:t xml:space="preserve"> </w:t>
            </w:r>
            <w:r>
              <w:rPr>
                <w:spacing w:val="-2"/>
                <w:sz w:val="24"/>
              </w:rPr>
              <w:t>воздействия.</w:t>
            </w:r>
          </w:p>
        </w:tc>
        <w:tc>
          <w:tcPr>
            <w:tcW w:w="9318" w:type="dxa"/>
          </w:tcPr>
          <w:p w:rsidR="0044132F" w:rsidRDefault="004F5E07">
            <w:pPr>
              <w:pStyle w:val="TableParagraph"/>
              <w:spacing w:line="271" w:lineRule="exact"/>
              <w:ind w:left="119"/>
              <w:rPr>
                <w:sz w:val="24"/>
              </w:rPr>
            </w:pPr>
            <w:r>
              <w:rPr>
                <w:sz w:val="24"/>
              </w:rPr>
              <w:t>Занимательная</w:t>
            </w:r>
            <w:r>
              <w:rPr>
                <w:spacing w:val="-6"/>
                <w:sz w:val="24"/>
              </w:rPr>
              <w:t xml:space="preserve"> </w:t>
            </w:r>
            <w:r>
              <w:rPr>
                <w:sz w:val="24"/>
              </w:rPr>
              <w:t>деятельность,</w:t>
            </w:r>
            <w:r>
              <w:rPr>
                <w:spacing w:val="-4"/>
                <w:sz w:val="24"/>
              </w:rPr>
              <w:t xml:space="preserve"> </w:t>
            </w:r>
            <w:r>
              <w:rPr>
                <w:sz w:val="24"/>
              </w:rPr>
              <w:t>соответствующие</w:t>
            </w:r>
            <w:r>
              <w:rPr>
                <w:spacing w:val="-5"/>
                <w:sz w:val="24"/>
              </w:rPr>
              <w:t xml:space="preserve"> </w:t>
            </w:r>
            <w:r>
              <w:rPr>
                <w:sz w:val="24"/>
              </w:rPr>
              <w:t>возрасту</w:t>
            </w:r>
            <w:r>
              <w:rPr>
                <w:spacing w:val="-9"/>
                <w:sz w:val="24"/>
              </w:rPr>
              <w:t xml:space="preserve"> </w:t>
            </w:r>
            <w:r>
              <w:rPr>
                <w:sz w:val="24"/>
              </w:rPr>
              <w:t>и</w:t>
            </w:r>
            <w:r>
              <w:rPr>
                <w:spacing w:val="-5"/>
                <w:sz w:val="24"/>
              </w:rPr>
              <w:t xml:space="preserve"> </w:t>
            </w:r>
            <w:r>
              <w:rPr>
                <w:sz w:val="24"/>
              </w:rPr>
              <w:t>развитию</w:t>
            </w:r>
            <w:r>
              <w:rPr>
                <w:spacing w:val="-5"/>
                <w:sz w:val="24"/>
              </w:rPr>
              <w:t xml:space="preserve"> при</w:t>
            </w:r>
          </w:p>
          <w:p w:rsidR="0044132F" w:rsidRDefault="004F5E07">
            <w:pPr>
              <w:pStyle w:val="TableParagraph"/>
              <w:spacing w:before="144"/>
              <w:ind w:left="119"/>
              <w:rPr>
                <w:sz w:val="24"/>
              </w:rPr>
            </w:pPr>
            <w:r>
              <w:rPr>
                <w:sz w:val="24"/>
              </w:rPr>
              <w:t>отсутствии</w:t>
            </w:r>
            <w:r>
              <w:rPr>
                <w:spacing w:val="-1"/>
                <w:sz w:val="24"/>
              </w:rPr>
              <w:t xml:space="preserve"> </w:t>
            </w:r>
            <w:r>
              <w:rPr>
                <w:sz w:val="24"/>
              </w:rPr>
              <w:t>негативной</w:t>
            </w:r>
            <w:r>
              <w:rPr>
                <w:spacing w:val="-5"/>
                <w:sz w:val="24"/>
              </w:rPr>
              <w:t xml:space="preserve"> </w:t>
            </w:r>
            <w:r>
              <w:rPr>
                <w:sz w:val="24"/>
              </w:rPr>
              <w:t>реакции</w:t>
            </w:r>
            <w:r>
              <w:rPr>
                <w:spacing w:val="-5"/>
                <w:sz w:val="24"/>
              </w:rPr>
              <w:t xml:space="preserve"> </w:t>
            </w:r>
            <w:r>
              <w:rPr>
                <w:spacing w:val="-2"/>
                <w:sz w:val="24"/>
              </w:rPr>
              <w:t>ребенка.</w:t>
            </w:r>
          </w:p>
        </w:tc>
      </w:tr>
      <w:tr w:rsidR="0044132F">
        <w:trPr>
          <w:trHeight w:val="430"/>
        </w:trPr>
        <w:tc>
          <w:tcPr>
            <w:tcW w:w="5001" w:type="dxa"/>
          </w:tcPr>
          <w:p w:rsidR="0044132F" w:rsidRDefault="004F5E07">
            <w:pPr>
              <w:pStyle w:val="TableParagraph"/>
              <w:spacing w:line="271" w:lineRule="exact"/>
              <w:ind w:left="115"/>
              <w:rPr>
                <w:sz w:val="24"/>
              </w:rPr>
            </w:pPr>
            <w:r>
              <w:rPr>
                <w:sz w:val="24"/>
              </w:rPr>
              <w:t>Профилактические</w:t>
            </w:r>
            <w:r>
              <w:rPr>
                <w:spacing w:val="-4"/>
                <w:sz w:val="24"/>
              </w:rPr>
              <w:t xml:space="preserve"> </w:t>
            </w:r>
            <w:r>
              <w:rPr>
                <w:spacing w:val="-2"/>
                <w:sz w:val="24"/>
              </w:rPr>
              <w:t>прививки.</w:t>
            </w:r>
          </w:p>
        </w:tc>
        <w:tc>
          <w:tcPr>
            <w:tcW w:w="9318" w:type="dxa"/>
          </w:tcPr>
          <w:p w:rsidR="0044132F" w:rsidRDefault="004F5E07">
            <w:pPr>
              <w:pStyle w:val="TableParagraph"/>
              <w:spacing w:line="271" w:lineRule="exact"/>
              <w:ind w:left="119"/>
              <w:rPr>
                <w:sz w:val="24"/>
              </w:rPr>
            </w:pPr>
            <w:r>
              <w:rPr>
                <w:sz w:val="24"/>
              </w:rPr>
              <w:t>Не</w:t>
            </w:r>
            <w:r>
              <w:rPr>
                <w:spacing w:val="-4"/>
                <w:sz w:val="24"/>
              </w:rPr>
              <w:t xml:space="preserve"> </w:t>
            </w:r>
            <w:r>
              <w:rPr>
                <w:sz w:val="24"/>
              </w:rPr>
              <w:t>раньше</w:t>
            </w:r>
            <w:r>
              <w:rPr>
                <w:spacing w:val="-4"/>
                <w:sz w:val="24"/>
              </w:rPr>
              <w:t xml:space="preserve"> </w:t>
            </w:r>
            <w:r>
              <w:rPr>
                <w:sz w:val="24"/>
              </w:rPr>
              <w:t>окончания</w:t>
            </w:r>
            <w:r>
              <w:rPr>
                <w:spacing w:val="-3"/>
                <w:sz w:val="24"/>
              </w:rPr>
              <w:t xml:space="preserve"> </w:t>
            </w:r>
            <w:r>
              <w:rPr>
                <w:sz w:val="24"/>
              </w:rPr>
              <w:t>сроков</w:t>
            </w:r>
            <w:r>
              <w:rPr>
                <w:spacing w:val="-6"/>
                <w:sz w:val="24"/>
              </w:rPr>
              <w:t xml:space="preserve"> </w:t>
            </w:r>
            <w:r>
              <w:rPr>
                <w:spacing w:val="-2"/>
                <w:sz w:val="24"/>
              </w:rPr>
              <w:t>адаптации.</w:t>
            </w:r>
          </w:p>
        </w:tc>
      </w:tr>
      <w:tr w:rsidR="0044132F">
        <w:trPr>
          <w:trHeight w:val="430"/>
        </w:trPr>
        <w:tc>
          <w:tcPr>
            <w:tcW w:w="5001" w:type="dxa"/>
          </w:tcPr>
          <w:p w:rsidR="0044132F" w:rsidRDefault="004F5E07">
            <w:pPr>
              <w:pStyle w:val="TableParagraph"/>
              <w:spacing w:line="275" w:lineRule="exact"/>
              <w:ind w:left="115"/>
              <w:rPr>
                <w:sz w:val="24"/>
              </w:rPr>
            </w:pPr>
            <w:r>
              <w:rPr>
                <w:spacing w:val="-2"/>
                <w:sz w:val="24"/>
              </w:rPr>
              <w:t>Анализы.</w:t>
            </w:r>
          </w:p>
        </w:tc>
        <w:tc>
          <w:tcPr>
            <w:tcW w:w="9318" w:type="dxa"/>
          </w:tcPr>
          <w:p w:rsidR="0044132F" w:rsidRDefault="004F5E07">
            <w:pPr>
              <w:pStyle w:val="TableParagraph"/>
              <w:spacing w:line="275" w:lineRule="exact"/>
              <w:ind w:left="119"/>
              <w:rPr>
                <w:sz w:val="24"/>
              </w:rPr>
            </w:pPr>
            <w:r>
              <w:rPr>
                <w:sz w:val="24"/>
              </w:rPr>
              <w:t>По</w:t>
            </w:r>
            <w:r>
              <w:rPr>
                <w:spacing w:val="-3"/>
                <w:sz w:val="24"/>
              </w:rPr>
              <w:t xml:space="preserve"> </w:t>
            </w:r>
            <w:r>
              <w:rPr>
                <w:sz w:val="24"/>
              </w:rPr>
              <w:t>календарю,</w:t>
            </w:r>
            <w:r>
              <w:rPr>
                <w:spacing w:val="-3"/>
                <w:sz w:val="24"/>
              </w:rPr>
              <w:t xml:space="preserve"> </w:t>
            </w:r>
            <w:r>
              <w:rPr>
                <w:sz w:val="24"/>
              </w:rPr>
              <w:t>желательно</w:t>
            </w:r>
            <w:r>
              <w:rPr>
                <w:spacing w:val="-2"/>
                <w:sz w:val="24"/>
              </w:rPr>
              <w:t xml:space="preserve"> </w:t>
            </w:r>
            <w:r>
              <w:rPr>
                <w:sz w:val="24"/>
              </w:rPr>
              <w:t>никаких</w:t>
            </w:r>
            <w:r>
              <w:rPr>
                <w:spacing w:val="-3"/>
                <w:sz w:val="24"/>
              </w:rPr>
              <w:t xml:space="preserve"> </w:t>
            </w:r>
            <w:r>
              <w:rPr>
                <w:sz w:val="24"/>
              </w:rPr>
              <w:t>травмирующих</w:t>
            </w:r>
            <w:r>
              <w:rPr>
                <w:spacing w:val="-3"/>
                <w:sz w:val="24"/>
              </w:rPr>
              <w:t xml:space="preserve"> </w:t>
            </w:r>
            <w:r>
              <w:rPr>
                <w:sz w:val="24"/>
              </w:rPr>
              <w:t>процедур</w:t>
            </w:r>
            <w:r>
              <w:rPr>
                <w:spacing w:val="-2"/>
                <w:sz w:val="24"/>
              </w:rPr>
              <w:t xml:space="preserve"> </w:t>
            </w:r>
            <w:r>
              <w:rPr>
                <w:sz w:val="24"/>
              </w:rPr>
              <w:t>до</w:t>
            </w:r>
            <w:r>
              <w:rPr>
                <w:spacing w:val="-3"/>
                <w:sz w:val="24"/>
              </w:rPr>
              <w:t xml:space="preserve"> </w:t>
            </w:r>
            <w:r>
              <w:rPr>
                <w:sz w:val="24"/>
              </w:rPr>
              <w:t>конца</w:t>
            </w:r>
            <w:r>
              <w:rPr>
                <w:spacing w:val="-2"/>
                <w:sz w:val="24"/>
              </w:rPr>
              <w:t xml:space="preserve"> адаптации.</w:t>
            </w:r>
          </w:p>
        </w:tc>
      </w:tr>
    </w:tbl>
    <w:p w:rsidR="0044132F" w:rsidRDefault="0044132F">
      <w:pPr>
        <w:spacing w:line="275" w:lineRule="exact"/>
        <w:rPr>
          <w:sz w:val="24"/>
        </w:rPr>
        <w:sectPr w:rsidR="0044132F">
          <w:footerReference w:type="default" r:id="rId31"/>
          <w:pgSz w:w="16840" w:h="11910" w:orient="landscape"/>
          <w:pgMar w:top="1060" w:right="180" w:bottom="1240" w:left="1440" w:header="0" w:footer="1054" w:gutter="0"/>
          <w:cols w:space="720"/>
        </w:sectPr>
      </w:pPr>
    </w:p>
    <w:p w:rsidR="0044132F" w:rsidRDefault="004F5E07">
      <w:pPr>
        <w:spacing w:before="61"/>
        <w:ind w:left="448" w:right="448"/>
        <w:jc w:val="center"/>
        <w:rPr>
          <w:b/>
          <w:i/>
          <w:sz w:val="26"/>
        </w:rPr>
      </w:pPr>
      <w:r>
        <w:rPr>
          <w:b/>
          <w:i/>
          <w:sz w:val="26"/>
        </w:rPr>
        <w:lastRenderedPageBreak/>
        <w:t>Режим</w:t>
      </w:r>
      <w:r>
        <w:rPr>
          <w:b/>
          <w:i/>
          <w:spacing w:val="-1"/>
          <w:sz w:val="26"/>
        </w:rPr>
        <w:t xml:space="preserve"> </w:t>
      </w:r>
      <w:r>
        <w:rPr>
          <w:b/>
          <w:i/>
          <w:sz w:val="26"/>
        </w:rPr>
        <w:t>в</w:t>
      </w:r>
      <w:r>
        <w:rPr>
          <w:b/>
          <w:i/>
          <w:spacing w:val="-2"/>
          <w:sz w:val="26"/>
        </w:rPr>
        <w:t xml:space="preserve"> </w:t>
      </w:r>
      <w:r>
        <w:rPr>
          <w:b/>
          <w:i/>
          <w:sz w:val="26"/>
        </w:rPr>
        <w:t>период</w:t>
      </w:r>
      <w:r>
        <w:rPr>
          <w:b/>
          <w:i/>
          <w:spacing w:val="-1"/>
          <w:sz w:val="26"/>
        </w:rPr>
        <w:t xml:space="preserve"> </w:t>
      </w:r>
      <w:r>
        <w:rPr>
          <w:b/>
          <w:i/>
          <w:spacing w:val="-2"/>
          <w:sz w:val="26"/>
        </w:rPr>
        <w:t>карантина</w:t>
      </w:r>
    </w:p>
    <w:p w:rsidR="0044132F" w:rsidRDefault="0044132F">
      <w:pPr>
        <w:pStyle w:val="a3"/>
        <w:spacing w:before="5" w:after="1"/>
        <w:rPr>
          <w:b/>
          <w:i/>
          <w:sz w:val="19"/>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
        <w:gridCol w:w="4761"/>
        <w:gridCol w:w="2973"/>
        <w:gridCol w:w="3601"/>
        <w:gridCol w:w="2997"/>
      </w:tblGrid>
      <w:tr w:rsidR="0044132F">
        <w:trPr>
          <w:trHeight w:val="274"/>
        </w:trPr>
        <w:tc>
          <w:tcPr>
            <w:tcW w:w="652" w:type="dxa"/>
          </w:tcPr>
          <w:p w:rsidR="0044132F" w:rsidRDefault="004F5E07">
            <w:pPr>
              <w:pStyle w:val="TableParagraph"/>
              <w:spacing w:line="254" w:lineRule="exact"/>
              <w:ind w:left="219"/>
              <w:rPr>
                <w:sz w:val="24"/>
              </w:rPr>
            </w:pPr>
            <w:r>
              <w:rPr>
                <w:spacing w:val="-10"/>
                <w:sz w:val="24"/>
              </w:rPr>
              <w:t>№</w:t>
            </w:r>
          </w:p>
        </w:tc>
        <w:tc>
          <w:tcPr>
            <w:tcW w:w="4761" w:type="dxa"/>
          </w:tcPr>
          <w:p w:rsidR="0044132F" w:rsidRDefault="004F5E07">
            <w:pPr>
              <w:pStyle w:val="TableParagraph"/>
              <w:spacing w:line="254" w:lineRule="exact"/>
              <w:ind w:left="1083"/>
              <w:rPr>
                <w:b/>
                <w:sz w:val="24"/>
              </w:rPr>
            </w:pPr>
            <w:r>
              <w:rPr>
                <w:b/>
                <w:sz w:val="24"/>
              </w:rPr>
              <w:t xml:space="preserve">Заболевание </w:t>
            </w:r>
            <w:r>
              <w:rPr>
                <w:b/>
                <w:spacing w:val="-2"/>
                <w:sz w:val="24"/>
              </w:rPr>
              <w:t>симптомы</w:t>
            </w:r>
          </w:p>
        </w:tc>
        <w:tc>
          <w:tcPr>
            <w:tcW w:w="2973" w:type="dxa"/>
          </w:tcPr>
          <w:p w:rsidR="0044132F" w:rsidRDefault="004F5E07">
            <w:pPr>
              <w:pStyle w:val="TableParagraph"/>
              <w:spacing w:line="254" w:lineRule="exact"/>
              <w:ind w:left="72" w:right="49"/>
              <w:jc w:val="center"/>
              <w:rPr>
                <w:b/>
                <w:sz w:val="24"/>
              </w:rPr>
            </w:pPr>
            <w:r>
              <w:rPr>
                <w:b/>
                <w:sz w:val="24"/>
              </w:rPr>
              <w:t>Инкубационный</w:t>
            </w:r>
            <w:r>
              <w:rPr>
                <w:b/>
                <w:spacing w:val="-4"/>
                <w:sz w:val="24"/>
              </w:rPr>
              <w:t xml:space="preserve"> </w:t>
            </w:r>
            <w:r>
              <w:rPr>
                <w:b/>
                <w:spacing w:val="-2"/>
                <w:sz w:val="24"/>
              </w:rPr>
              <w:t>период</w:t>
            </w:r>
          </w:p>
        </w:tc>
        <w:tc>
          <w:tcPr>
            <w:tcW w:w="3601" w:type="dxa"/>
          </w:tcPr>
          <w:p w:rsidR="0044132F" w:rsidRDefault="004F5E07">
            <w:pPr>
              <w:pStyle w:val="TableParagraph"/>
              <w:spacing w:line="254" w:lineRule="exact"/>
              <w:ind w:left="987"/>
              <w:rPr>
                <w:b/>
                <w:sz w:val="24"/>
              </w:rPr>
            </w:pPr>
            <w:r>
              <w:rPr>
                <w:b/>
                <w:spacing w:val="-2"/>
                <w:sz w:val="24"/>
              </w:rPr>
              <w:t>Профилактика</w:t>
            </w:r>
          </w:p>
        </w:tc>
        <w:tc>
          <w:tcPr>
            <w:tcW w:w="2997" w:type="dxa"/>
          </w:tcPr>
          <w:p w:rsidR="0044132F" w:rsidRDefault="004F5E07">
            <w:pPr>
              <w:pStyle w:val="TableParagraph"/>
              <w:spacing w:line="254" w:lineRule="exact"/>
              <w:ind w:left="610"/>
              <w:rPr>
                <w:b/>
                <w:sz w:val="24"/>
              </w:rPr>
            </w:pPr>
            <w:r>
              <w:rPr>
                <w:b/>
                <w:sz w:val="24"/>
              </w:rPr>
              <w:t>Сроки</w:t>
            </w:r>
            <w:r>
              <w:rPr>
                <w:b/>
                <w:spacing w:val="-2"/>
                <w:sz w:val="24"/>
              </w:rPr>
              <w:t xml:space="preserve"> изоляции</w:t>
            </w:r>
          </w:p>
        </w:tc>
      </w:tr>
      <w:tr w:rsidR="0044132F">
        <w:trPr>
          <w:trHeight w:val="1450"/>
        </w:trPr>
        <w:tc>
          <w:tcPr>
            <w:tcW w:w="652" w:type="dxa"/>
          </w:tcPr>
          <w:p w:rsidR="0044132F" w:rsidRDefault="004F5E07">
            <w:pPr>
              <w:pStyle w:val="TableParagraph"/>
              <w:spacing w:line="271" w:lineRule="exact"/>
              <w:ind w:left="115"/>
              <w:rPr>
                <w:sz w:val="24"/>
              </w:rPr>
            </w:pPr>
            <w:r>
              <w:rPr>
                <w:spacing w:val="-5"/>
                <w:sz w:val="24"/>
              </w:rPr>
              <w:t>1.</w:t>
            </w:r>
          </w:p>
        </w:tc>
        <w:tc>
          <w:tcPr>
            <w:tcW w:w="4761" w:type="dxa"/>
          </w:tcPr>
          <w:p w:rsidR="0044132F" w:rsidRDefault="004F5E07">
            <w:pPr>
              <w:pStyle w:val="TableParagraph"/>
              <w:spacing w:line="263" w:lineRule="exact"/>
              <w:ind w:left="119"/>
              <w:rPr>
                <w:sz w:val="24"/>
              </w:rPr>
            </w:pPr>
            <w:r>
              <w:rPr>
                <w:sz w:val="24"/>
              </w:rPr>
              <w:t>ВЕТРЯНАЯ</w:t>
            </w:r>
            <w:r>
              <w:rPr>
                <w:spacing w:val="-9"/>
                <w:sz w:val="24"/>
              </w:rPr>
              <w:t xml:space="preserve"> </w:t>
            </w:r>
            <w:r>
              <w:rPr>
                <w:spacing w:val="-4"/>
                <w:sz w:val="24"/>
              </w:rPr>
              <w:t>ОСПА</w:t>
            </w:r>
          </w:p>
          <w:p w:rsidR="0044132F" w:rsidRDefault="004F5E07">
            <w:pPr>
              <w:pStyle w:val="TableParagraph"/>
              <w:numPr>
                <w:ilvl w:val="0"/>
                <w:numId w:val="14"/>
              </w:numPr>
              <w:tabs>
                <w:tab w:val="left" w:pos="839"/>
              </w:tabs>
              <w:spacing w:line="289" w:lineRule="exact"/>
              <w:rPr>
                <w:sz w:val="24"/>
              </w:rPr>
            </w:pPr>
            <w:r>
              <w:rPr>
                <w:sz w:val="24"/>
              </w:rPr>
              <w:t>Небольшая</w:t>
            </w:r>
            <w:r>
              <w:rPr>
                <w:spacing w:val="-7"/>
                <w:sz w:val="24"/>
              </w:rPr>
              <w:t xml:space="preserve"> </w:t>
            </w:r>
            <w:r>
              <w:rPr>
                <w:spacing w:val="-2"/>
                <w:sz w:val="24"/>
              </w:rPr>
              <w:t>температура</w:t>
            </w:r>
          </w:p>
          <w:p w:rsidR="0044132F" w:rsidRDefault="004F5E07">
            <w:pPr>
              <w:pStyle w:val="TableParagraph"/>
              <w:numPr>
                <w:ilvl w:val="0"/>
                <w:numId w:val="14"/>
              </w:numPr>
              <w:tabs>
                <w:tab w:val="left" w:pos="839"/>
              </w:tabs>
              <w:spacing w:line="293" w:lineRule="exact"/>
              <w:rPr>
                <w:sz w:val="24"/>
              </w:rPr>
            </w:pPr>
            <w:r>
              <w:rPr>
                <w:spacing w:val="-2"/>
                <w:sz w:val="24"/>
              </w:rPr>
              <w:t>Слабость</w:t>
            </w:r>
          </w:p>
          <w:p w:rsidR="0044132F" w:rsidRDefault="004F5E07">
            <w:pPr>
              <w:pStyle w:val="TableParagraph"/>
              <w:numPr>
                <w:ilvl w:val="0"/>
                <w:numId w:val="14"/>
              </w:numPr>
              <w:tabs>
                <w:tab w:val="left" w:pos="839"/>
              </w:tabs>
              <w:spacing w:before="2" w:line="293" w:lineRule="exact"/>
              <w:rPr>
                <w:sz w:val="24"/>
              </w:rPr>
            </w:pPr>
            <w:r>
              <w:rPr>
                <w:sz w:val="24"/>
              </w:rPr>
              <w:t>Головная</w:t>
            </w:r>
            <w:r>
              <w:rPr>
                <w:spacing w:val="-5"/>
                <w:sz w:val="24"/>
              </w:rPr>
              <w:t xml:space="preserve"> </w:t>
            </w:r>
            <w:r>
              <w:rPr>
                <w:spacing w:val="-4"/>
                <w:sz w:val="24"/>
              </w:rPr>
              <w:t>боль</w:t>
            </w:r>
          </w:p>
          <w:p w:rsidR="0044132F" w:rsidRDefault="004F5E07">
            <w:pPr>
              <w:pStyle w:val="TableParagraph"/>
              <w:numPr>
                <w:ilvl w:val="0"/>
                <w:numId w:val="14"/>
              </w:numPr>
              <w:tabs>
                <w:tab w:val="left" w:pos="839"/>
              </w:tabs>
              <w:spacing w:line="291" w:lineRule="exact"/>
              <w:rPr>
                <w:sz w:val="24"/>
              </w:rPr>
            </w:pPr>
            <w:r>
              <w:rPr>
                <w:sz w:val="24"/>
              </w:rPr>
              <w:t>Сыпь(мелкие</w:t>
            </w:r>
            <w:r>
              <w:rPr>
                <w:spacing w:val="-3"/>
                <w:sz w:val="24"/>
              </w:rPr>
              <w:t xml:space="preserve"> </w:t>
            </w:r>
            <w:r>
              <w:rPr>
                <w:sz w:val="24"/>
              </w:rPr>
              <w:t>красные</w:t>
            </w:r>
            <w:r>
              <w:rPr>
                <w:spacing w:val="-3"/>
                <w:sz w:val="24"/>
              </w:rPr>
              <w:t xml:space="preserve"> </w:t>
            </w:r>
            <w:r>
              <w:rPr>
                <w:spacing w:val="-2"/>
                <w:sz w:val="24"/>
              </w:rPr>
              <w:t>прыщи)</w:t>
            </w:r>
          </w:p>
        </w:tc>
        <w:tc>
          <w:tcPr>
            <w:tcW w:w="2973" w:type="dxa"/>
          </w:tcPr>
          <w:p w:rsidR="0044132F" w:rsidRDefault="004F5E07">
            <w:pPr>
              <w:pStyle w:val="TableParagraph"/>
              <w:spacing w:line="271" w:lineRule="exact"/>
              <w:ind w:left="72" w:right="55"/>
              <w:jc w:val="center"/>
              <w:rPr>
                <w:sz w:val="24"/>
              </w:rPr>
            </w:pPr>
            <w:r>
              <w:rPr>
                <w:sz w:val="24"/>
              </w:rPr>
              <w:t>11-21</w:t>
            </w:r>
            <w:r>
              <w:rPr>
                <w:spacing w:val="-4"/>
                <w:sz w:val="24"/>
              </w:rPr>
              <w:t xml:space="preserve"> день</w:t>
            </w:r>
          </w:p>
        </w:tc>
        <w:tc>
          <w:tcPr>
            <w:tcW w:w="3601" w:type="dxa"/>
          </w:tcPr>
          <w:p w:rsidR="0044132F" w:rsidRDefault="004F5E07">
            <w:pPr>
              <w:pStyle w:val="TableParagraph"/>
              <w:spacing w:line="271" w:lineRule="exact"/>
              <w:ind w:left="118"/>
              <w:rPr>
                <w:sz w:val="24"/>
              </w:rPr>
            </w:pPr>
            <w:r>
              <w:rPr>
                <w:sz w:val="24"/>
              </w:rPr>
              <w:t>Недопущение</w:t>
            </w:r>
            <w:r>
              <w:rPr>
                <w:spacing w:val="-8"/>
                <w:sz w:val="24"/>
              </w:rPr>
              <w:t xml:space="preserve"> </w:t>
            </w:r>
            <w:r>
              <w:rPr>
                <w:spacing w:val="-2"/>
                <w:sz w:val="24"/>
              </w:rPr>
              <w:t>заболевшего</w:t>
            </w:r>
          </w:p>
          <w:p w:rsidR="0044132F" w:rsidRDefault="004F5E07">
            <w:pPr>
              <w:pStyle w:val="TableParagraph"/>
              <w:ind w:left="118"/>
              <w:rPr>
                <w:sz w:val="24"/>
              </w:rPr>
            </w:pPr>
            <w:r>
              <w:rPr>
                <w:sz w:val="24"/>
              </w:rPr>
              <w:t>ребенка</w:t>
            </w:r>
            <w:r>
              <w:rPr>
                <w:spacing w:val="1"/>
                <w:sz w:val="24"/>
              </w:rPr>
              <w:t xml:space="preserve"> </w:t>
            </w:r>
            <w:r>
              <w:rPr>
                <w:sz w:val="24"/>
              </w:rPr>
              <w:t>в</w:t>
            </w:r>
            <w:r>
              <w:rPr>
                <w:spacing w:val="-2"/>
                <w:sz w:val="24"/>
              </w:rPr>
              <w:t xml:space="preserve"> </w:t>
            </w:r>
            <w:r>
              <w:rPr>
                <w:sz w:val="24"/>
              </w:rPr>
              <w:t>детское</w:t>
            </w:r>
            <w:r>
              <w:rPr>
                <w:spacing w:val="2"/>
                <w:sz w:val="24"/>
              </w:rPr>
              <w:t xml:space="preserve"> </w:t>
            </w:r>
            <w:r>
              <w:rPr>
                <w:spacing w:val="-2"/>
                <w:sz w:val="24"/>
              </w:rPr>
              <w:t>учреждение</w:t>
            </w:r>
          </w:p>
        </w:tc>
        <w:tc>
          <w:tcPr>
            <w:tcW w:w="2997" w:type="dxa"/>
          </w:tcPr>
          <w:p w:rsidR="0044132F" w:rsidRDefault="004F5E07">
            <w:pPr>
              <w:pStyle w:val="TableParagraph"/>
              <w:spacing w:line="271" w:lineRule="exact"/>
              <w:ind w:left="618"/>
              <w:rPr>
                <w:sz w:val="24"/>
              </w:rPr>
            </w:pPr>
            <w:r>
              <w:rPr>
                <w:sz w:val="24"/>
              </w:rPr>
              <w:t>С</w:t>
            </w:r>
            <w:r>
              <w:rPr>
                <w:spacing w:val="-4"/>
                <w:sz w:val="24"/>
              </w:rPr>
              <w:t xml:space="preserve"> </w:t>
            </w:r>
            <w:r>
              <w:rPr>
                <w:sz w:val="24"/>
              </w:rPr>
              <w:t>11-21</w:t>
            </w:r>
            <w:r>
              <w:rPr>
                <w:spacing w:val="-2"/>
                <w:sz w:val="24"/>
              </w:rPr>
              <w:t xml:space="preserve"> </w:t>
            </w:r>
            <w:r>
              <w:rPr>
                <w:spacing w:val="-4"/>
                <w:sz w:val="24"/>
              </w:rPr>
              <w:t>день</w:t>
            </w:r>
          </w:p>
        </w:tc>
      </w:tr>
      <w:tr w:rsidR="0044132F">
        <w:trPr>
          <w:trHeight w:val="1154"/>
        </w:trPr>
        <w:tc>
          <w:tcPr>
            <w:tcW w:w="652" w:type="dxa"/>
          </w:tcPr>
          <w:p w:rsidR="0044132F" w:rsidRDefault="004F5E07">
            <w:pPr>
              <w:pStyle w:val="TableParagraph"/>
              <w:spacing w:line="271" w:lineRule="exact"/>
              <w:ind w:left="115"/>
              <w:rPr>
                <w:sz w:val="24"/>
              </w:rPr>
            </w:pPr>
            <w:r>
              <w:rPr>
                <w:spacing w:val="-5"/>
                <w:sz w:val="24"/>
              </w:rPr>
              <w:t>2.</w:t>
            </w:r>
          </w:p>
        </w:tc>
        <w:tc>
          <w:tcPr>
            <w:tcW w:w="4761" w:type="dxa"/>
          </w:tcPr>
          <w:p w:rsidR="0044132F" w:rsidRDefault="004F5E07">
            <w:pPr>
              <w:pStyle w:val="TableParagraph"/>
              <w:spacing w:line="262" w:lineRule="exact"/>
              <w:ind w:left="119"/>
              <w:rPr>
                <w:sz w:val="24"/>
              </w:rPr>
            </w:pPr>
            <w:r>
              <w:rPr>
                <w:spacing w:val="-4"/>
                <w:sz w:val="24"/>
              </w:rPr>
              <w:t>КОРЬ</w:t>
            </w:r>
          </w:p>
          <w:p w:rsidR="0044132F" w:rsidRDefault="004F5E07">
            <w:pPr>
              <w:pStyle w:val="TableParagraph"/>
              <w:numPr>
                <w:ilvl w:val="0"/>
                <w:numId w:val="13"/>
              </w:numPr>
              <w:tabs>
                <w:tab w:val="left" w:pos="839"/>
              </w:tabs>
              <w:spacing w:line="289" w:lineRule="exact"/>
              <w:rPr>
                <w:sz w:val="24"/>
              </w:rPr>
            </w:pPr>
            <w:r>
              <w:rPr>
                <w:sz w:val="24"/>
              </w:rPr>
              <w:t>Небольшая</w:t>
            </w:r>
            <w:r>
              <w:rPr>
                <w:spacing w:val="-4"/>
                <w:sz w:val="24"/>
              </w:rPr>
              <w:t xml:space="preserve"> </w:t>
            </w:r>
            <w:r>
              <w:rPr>
                <w:sz w:val="24"/>
              </w:rPr>
              <w:t>температура</w:t>
            </w:r>
            <w:r>
              <w:rPr>
                <w:spacing w:val="-3"/>
                <w:sz w:val="24"/>
              </w:rPr>
              <w:t xml:space="preserve"> </w:t>
            </w:r>
            <w:r>
              <w:rPr>
                <w:sz w:val="24"/>
              </w:rPr>
              <w:t>и</w:t>
            </w:r>
            <w:r>
              <w:rPr>
                <w:spacing w:val="-4"/>
                <w:sz w:val="24"/>
              </w:rPr>
              <w:t xml:space="preserve"> </w:t>
            </w:r>
            <w:r>
              <w:rPr>
                <w:spacing w:val="-2"/>
                <w:sz w:val="24"/>
              </w:rPr>
              <w:t>насморк,</w:t>
            </w:r>
          </w:p>
          <w:p w:rsidR="0044132F" w:rsidRDefault="004F5E07">
            <w:pPr>
              <w:pStyle w:val="TableParagraph"/>
              <w:numPr>
                <w:ilvl w:val="0"/>
                <w:numId w:val="13"/>
              </w:numPr>
              <w:tabs>
                <w:tab w:val="left" w:pos="839"/>
              </w:tabs>
              <w:spacing w:line="292" w:lineRule="exact"/>
              <w:rPr>
                <w:sz w:val="24"/>
              </w:rPr>
            </w:pPr>
            <w:r>
              <w:rPr>
                <w:sz w:val="24"/>
              </w:rPr>
              <w:t>сыпь</w:t>
            </w:r>
            <w:r>
              <w:rPr>
                <w:spacing w:val="-6"/>
                <w:sz w:val="24"/>
              </w:rPr>
              <w:t xml:space="preserve"> </w:t>
            </w:r>
            <w:r>
              <w:rPr>
                <w:sz w:val="24"/>
              </w:rPr>
              <w:t>через</w:t>
            </w:r>
            <w:r>
              <w:rPr>
                <w:spacing w:val="-1"/>
                <w:sz w:val="24"/>
              </w:rPr>
              <w:t xml:space="preserve"> </w:t>
            </w:r>
            <w:r>
              <w:rPr>
                <w:sz w:val="24"/>
              </w:rPr>
              <w:t>1-2</w:t>
            </w:r>
            <w:r>
              <w:rPr>
                <w:spacing w:val="-1"/>
                <w:sz w:val="24"/>
              </w:rPr>
              <w:t xml:space="preserve"> </w:t>
            </w:r>
            <w:r>
              <w:rPr>
                <w:spacing w:val="-5"/>
                <w:sz w:val="24"/>
              </w:rPr>
              <w:t>дня</w:t>
            </w:r>
          </w:p>
          <w:p w:rsidR="0044132F" w:rsidRDefault="004F5E07">
            <w:pPr>
              <w:pStyle w:val="TableParagraph"/>
              <w:numPr>
                <w:ilvl w:val="0"/>
                <w:numId w:val="13"/>
              </w:numPr>
              <w:tabs>
                <w:tab w:val="left" w:pos="839"/>
              </w:tabs>
              <w:spacing w:line="291" w:lineRule="exact"/>
              <w:rPr>
                <w:sz w:val="24"/>
              </w:rPr>
            </w:pPr>
            <w:r>
              <w:rPr>
                <w:sz w:val="24"/>
              </w:rPr>
              <w:t>Увеличение</w:t>
            </w:r>
            <w:r>
              <w:rPr>
                <w:spacing w:val="-4"/>
                <w:sz w:val="24"/>
              </w:rPr>
              <w:t xml:space="preserve"> </w:t>
            </w:r>
            <w:r>
              <w:rPr>
                <w:spacing w:val="-2"/>
                <w:sz w:val="24"/>
              </w:rPr>
              <w:t>лимфоузлов</w:t>
            </w:r>
          </w:p>
        </w:tc>
        <w:tc>
          <w:tcPr>
            <w:tcW w:w="2973" w:type="dxa"/>
          </w:tcPr>
          <w:p w:rsidR="0044132F" w:rsidRDefault="004F5E07">
            <w:pPr>
              <w:pStyle w:val="TableParagraph"/>
              <w:spacing w:line="271" w:lineRule="exact"/>
              <w:ind w:left="72" w:right="52"/>
              <w:jc w:val="center"/>
              <w:rPr>
                <w:sz w:val="24"/>
              </w:rPr>
            </w:pPr>
            <w:r>
              <w:rPr>
                <w:sz w:val="24"/>
              </w:rPr>
              <w:t>7-17</w:t>
            </w:r>
            <w:r>
              <w:rPr>
                <w:spacing w:val="-4"/>
                <w:sz w:val="24"/>
              </w:rPr>
              <w:t xml:space="preserve"> дней</w:t>
            </w:r>
          </w:p>
          <w:p w:rsidR="0044132F" w:rsidRDefault="004F5E07">
            <w:pPr>
              <w:pStyle w:val="TableParagraph"/>
              <w:ind w:left="72"/>
              <w:jc w:val="center"/>
              <w:rPr>
                <w:sz w:val="24"/>
              </w:rPr>
            </w:pPr>
            <w:r>
              <w:rPr>
                <w:sz w:val="24"/>
              </w:rPr>
              <w:t>(</w:t>
            </w:r>
            <w:r>
              <w:rPr>
                <w:spacing w:val="-4"/>
                <w:sz w:val="24"/>
              </w:rPr>
              <w:t xml:space="preserve"> </w:t>
            </w:r>
            <w:r>
              <w:rPr>
                <w:sz w:val="24"/>
              </w:rPr>
              <w:t>у</w:t>
            </w:r>
            <w:r>
              <w:rPr>
                <w:spacing w:val="-14"/>
                <w:sz w:val="24"/>
              </w:rPr>
              <w:t xml:space="preserve"> </w:t>
            </w:r>
            <w:r>
              <w:rPr>
                <w:sz w:val="24"/>
              </w:rPr>
              <w:t>привитых</w:t>
            </w:r>
            <w:r>
              <w:rPr>
                <w:spacing w:val="-7"/>
                <w:sz w:val="24"/>
              </w:rPr>
              <w:t xml:space="preserve"> </w:t>
            </w:r>
            <w:r>
              <w:rPr>
                <w:sz w:val="24"/>
              </w:rPr>
              <w:t>детей</w:t>
            </w:r>
            <w:r>
              <w:rPr>
                <w:spacing w:val="-8"/>
                <w:sz w:val="24"/>
              </w:rPr>
              <w:t xml:space="preserve"> </w:t>
            </w:r>
            <w:r>
              <w:rPr>
                <w:sz w:val="24"/>
              </w:rPr>
              <w:t>до</w:t>
            </w:r>
            <w:r>
              <w:rPr>
                <w:spacing w:val="-7"/>
                <w:sz w:val="24"/>
              </w:rPr>
              <w:t xml:space="preserve"> </w:t>
            </w:r>
            <w:r>
              <w:rPr>
                <w:sz w:val="24"/>
              </w:rPr>
              <w:t xml:space="preserve">21 </w:t>
            </w:r>
            <w:r>
              <w:rPr>
                <w:spacing w:val="-4"/>
                <w:sz w:val="24"/>
              </w:rPr>
              <w:t>дня)</w:t>
            </w:r>
          </w:p>
        </w:tc>
        <w:tc>
          <w:tcPr>
            <w:tcW w:w="3601" w:type="dxa"/>
          </w:tcPr>
          <w:p w:rsidR="0044132F" w:rsidRDefault="004F5E07">
            <w:pPr>
              <w:pStyle w:val="TableParagraph"/>
              <w:spacing w:line="271" w:lineRule="exact"/>
              <w:ind w:left="118"/>
              <w:rPr>
                <w:sz w:val="24"/>
              </w:rPr>
            </w:pPr>
            <w:r>
              <w:rPr>
                <w:sz w:val="24"/>
              </w:rPr>
              <w:t>Недопущение</w:t>
            </w:r>
            <w:r>
              <w:rPr>
                <w:spacing w:val="-8"/>
                <w:sz w:val="24"/>
              </w:rPr>
              <w:t xml:space="preserve"> </w:t>
            </w:r>
            <w:r>
              <w:rPr>
                <w:spacing w:val="-2"/>
                <w:sz w:val="24"/>
              </w:rPr>
              <w:t>заболевшего</w:t>
            </w:r>
          </w:p>
          <w:p w:rsidR="0044132F" w:rsidRDefault="004F5E07">
            <w:pPr>
              <w:pStyle w:val="TableParagraph"/>
              <w:ind w:left="118"/>
              <w:rPr>
                <w:sz w:val="24"/>
              </w:rPr>
            </w:pPr>
            <w:r>
              <w:rPr>
                <w:sz w:val="24"/>
              </w:rPr>
              <w:t>ребенка</w:t>
            </w:r>
            <w:r>
              <w:rPr>
                <w:spacing w:val="-13"/>
                <w:sz w:val="24"/>
              </w:rPr>
              <w:t xml:space="preserve"> </w:t>
            </w:r>
            <w:r>
              <w:rPr>
                <w:sz w:val="24"/>
              </w:rPr>
              <w:t>в</w:t>
            </w:r>
            <w:r>
              <w:rPr>
                <w:spacing w:val="-15"/>
                <w:sz w:val="24"/>
              </w:rPr>
              <w:t xml:space="preserve"> </w:t>
            </w:r>
            <w:r>
              <w:rPr>
                <w:sz w:val="24"/>
              </w:rPr>
              <w:t>детское</w:t>
            </w:r>
            <w:r>
              <w:rPr>
                <w:spacing w:val="-14"/>
                <w:sz w:val="24"/>
              </w:rPr>
              <w:t xml:space="preserve"> </w:t>
            </w:r>
            <w:r>
              <w:rPr>
                <w:sz w:val="24"/>
              </w:rPr>
              <w:t xml:space="preserve">учреждение </w:t>
            </w:r>
            <w:r>
              <w:rPr>
                <w:spacing w:val="-2"/>
                <w:sz w:val="24"/>
              </w:rPr>
              <w:t>Вакцинопрофилактика</w:t>
            </w:r>
          </w:p>
        </w:tc>
        <w:tc>
          <w:tcPr>
            <w:tcW w:w="2997" w:type="dxa"/>
          </w:tcPr>
          <w:p w:rsidR="0044132F" w:rsidRDefault="004F5E07">
            <w:pPr>
              <w:pStyle w:val="TableParagraph"/>
              <w:spacing w:line="271" w:lineRule="exact"/>
              <w:ind w:left="247" w:right="217"/>
              <w:jc w:val="center"/>
              <w:rPr>
                <w:sz w:val="24"/>
              </w:rPr>
            </w:pPr>
            <w:r>
              <w:rPr>
                <w:sz w:val="24"/>
              </w:rPr>
              <w:t xml:space="preserve">17 </w:t>
            </w:r>
            <w:r>
              <w:rPr>
                <w:spacing w:val="-4"/>
                <w:sz w:val="24"/>
              </w:rPr>
              <w:t>дней</w:t>
            </w:r>
          </w:p>
          <w:p w:rsidR="0044132F" w:rsidRDefault="004F5E07">
            <w:pPr>
              <w:pStyle w:val="TableParagraph"/>
              <w:ind w:left="247" w:right="170"/>
              <w:jc w:val="center"/>
              <w:rPr>
                <w:sz w:val="24"/>
              </w:rPr>
            </w:pPr>
            <w:r>
              <w:rPr>
                <w:sz w:val="24"/>
              </w:rPr>
              <w:t>21</w:t>
            </w:r>
            <w:r>
              <w:rPr>
                <w:spacing w:val="-13"/>
                <w:sz w:val="24"/>
              </w:rPr>
              <w:t xml:space="preserve"> </w:t>
            </w:r>
            <w:r>
              <w:rPr>
                <w:sz w:val="24"/>
              </w:rPr>
              <w:t>день</w:t>
            </w:r>
            <w:r>
              <w:rPr>
                <w:spacing w:val="-12"/>
                <w:sz w:val="24"/>
              </w:rPr>
              <w:t xml:space="preserve"> </w:t>
            </w:r>
            <w:r>
              <w:rPr>
                <w:sz w:val="24"/>
              </w:rPr>
              <w:t>(у</w:t>
            </w:r>
            <w:r>
              <w:rPr>
                <w:spacing w:val="-15"/>
                <w:sz w:val="24"/>
              </w:rPr>
              <w:t xml:space="preserve"> </w:t>
            </w:r>
            <w:r>
              <w:rPr>
                <w:sz w:val="24"/>
              </w:rPr>
              <w:t xml:space="preserve">привитых </w:t>
            </w:r>
            <w:r>
              <w:rPr>
                <w:spacing w:val="-2"/>
                <w:sz w:val="24"/>
              </w:rPr>
              <w:t>детей</w:t>
            </w:r>
          </w:p>
        </w:tc>
      </w:tr>
      <w:tr w:rsidR="0044132F">
        <w:trPr>
          <w:trHeight w:val="1706"/>
        </w:trPr>
        <w:tc>
          <w:tcPr>
            <w:tcW w:w="652" w:type="dxa"/>
          </w:tcPr>
          <w:p w:rsidR="0044132F" w:rsidRDefault="004F5E07">
            <w:pPr>
              <w:pStyle w:val="TableParagraph"/>
              <w:spacing w:line="271" w:lineRule="exact"/>
              <w:ind w:left="115"/>
              <w:rPr>
                <w:sz w:val="24"/>
              </w:rPr>
            </w:pPr>
            <w:r>
              <w:rPr>
                <w:spacing w:val="-5"/>
                <w:sz w:val="24"/>
              </w:rPr>
              <w:t>3.</w:t>
            </w:r>
          </w:p>
        </w:tc>
        <w:tc>
          <w:tcPr>
            <w:tcW w:w="4761" w:type="dxa"/>
          </w:tcPr>
          <w:p w:rsidR="0044132F" w:rsidRDefault="004F5E07">
            <w:pPr>
              <w:pStyle w:val="TableParagraph"/>
              <w:spacing w:line="263" w:lineRule="exact"/>
              <w:ind w:left="119"/>
              <w:rPr>
                <w:sz w:val="24"/>
              </w:rPr>
            </w:pPr>
            <w:r>
              <w:rPr>
                <w:spacing w:val="-2"/>
                <w:sz w:val="24"/>
              </w:rPr>
              <w:t>КРАСНУХА</w:t>
            </w:r>
          </w:p>
          <w:p w:rsidR="0044132F" w:rsidRDefault="004F5E07">
            <w:pPr>
              <w:pStyle w:val="TableParagraph"/>
              <w:numPr>
                <w:ilvl w:val="0"/>
                <w:numId w:val="12"/>
              </w:numPr>
              <w:tabs>
                <w:tab w:val="left" w:pos="839"/>
              </w:tabs>
              <w:spacing w:before="2" w:line="293" w:lineRule="exact"/>
              <w:rPr>
                <w:sz w:val="24"/>
              </w:rPr>
            </w:pPr>
            <w:r>
              <w:rPr>
                <w:sz w:val="24"/>
              </w:rPr>
              <w:t>Небольшая</w:t>
            </w:r>
            <w:r>
              <w:rPr>
                <w:spacing w:val="23"/>
                <w:sz w:val="24"/>
              </w:rPr>
              <w:t xml:space="preserve"> </w:t>
            </w:r>
            <w:r>
              <w:rPr>
                <w:sz w:val="24"/>
              </w:rPr>
              <w:t>температура</w:t>
            </w:r>
            <w:r>
              <w:rPr>
                <w:spacing w:val="24"/>
                <w:sz w:val="24"/>
              </w:rPr>
              <w:t xml:space="preserve"> </w:t>
            </w:r>
            <w:r>
              <w:rPr>
                <w:sz w:val="24"/>
              </w:rPr>
              <w:t>и</w:t>
            </w:r>
            <w:r>
              <w:rPr>
                <w:spacing w:val="23"/>
                <w:sz w:val="24"/>
              </w:rPr>
              <w:t xml:space="preserve"> </w:t>
            </w:r>
            <w:r>
              <w:rPr>
                <w:spacing w:val="-2"/>
                <w:sz w:val="24"/>
              </w:rPr>
              <w:t>насморк,</w:t>
            </w:r>
          </w:p>
          <w:p w:rsidR="0044132F" w:rsidRDefault="004F5E07">
            <w:pPr>
              <w:pStyle w:val="TableParagraph"/>
              <w:numPr>
                <w:ilvl w:val="0"/>
                <w:numId w:val="12"/>
              </w:numPr>
              <w:tabs>
                <w:tab w:val="left" w:pos="839"/>
              </w:tabs>
              <w:spacing w:before="4" w:line="235" w:lineRule="auto"/>
              <w:ind w:right="248"/>
              <w:rPr>
                <w:sz w:val="24"/>
              </w:rPr>
            </w:pPr>
            <w:r>
              <w:rPr>
                <w:sz w:val="24"/>
              </w:rPr>
              <w:t>сыпь</w:t>
            </w:r>
            <w:r>
              <w:rPr>
                <w:spacing w:val="-14"/>
                <w:sz w:val="24"/>
              </w:rPr>
              <w:t xml:space="preserve"> </w:t>
            </w:r>
            <w:r>
              <w:rPr>
                <w:sz w:val="24"/>
              </w:rPr>
              <w:t>мелкоточечная,</w:t>
            </w:r>
            <w:r>
              <w:rPr>
                <w:spacing w:val="-13"/>
                <w:sz w:val="24"/>
              </w:rPr>
              <w:t xml:space="preserve"> </w:t>
            </w:r>
            <w:r>
              <w:rPr>
                <w:sz w:val="24"/>
              </w:rPr>
              <w:t>начинается</w:t>
            </w:r>
            <w:r>
              <w:rPr>
                <w:spacing w:val="-12"/>
                <w:sz w:val="24"/>
              </w:rPr>
              <w:t xml:space="preserve"> </w:t>
            </w:r>
            <w:r>
              <w:rPr>
                <w:sz w:val="24"/>
              </w:rPr>
              <w:t xml:space="preserve">на </w:t>
            </w:r>
            <w:r>
              <w:rPr>
                <w:spacing w:val="-4"/>
                <w:sz w:val="24"/>
              </w:rPr>
              <w:t>лице</w:t>
            </w:r>
          </w:p>
          <w:p w:rsidR="0044132F" w:rsidRDefault="004F5E07">
            <w:pPr>
              <w:pStyle w:val="TableParagraph"/>
              <w:spacing w:line="274" w:lineRule="exact"/>
              <w:ind w:left="479"/>
              <w:rPr>
                <w:sz w:val="24"/>
              </w:rPr>
            </w:pPr>
            <w:r>
              <w:rPr>
                <w:sz w:val="24"/>
              </w:rPr>
              <w:t>через</w:t>
            </w:r>
            <w:r>
              <w:rPr>
                <w:spacing w:val="-1"/>
                <w:sz w:val="24"/>
              </w:rPr>
              <w:t xml:space="preserve"> </w:t>
            </w:r>
            <w:r>
              <w:rPr>
                <w:sz w:val="24"/>
              </w:rPr>
              <w:t>1-2</w:t>
            </w:r>
            <w:r>
              <w:rPr>
                <w:spacing w:val="-1"/>
                <w:sz w:val="24"/>
              </w:rPr>
              <w:t xml:space="preserve"> </w:t>
            </w:r>
            <w:r>
              <w:rPr>
                <w:spacing w:val="-5"/>
                <w:sz w:val="24"/>
              </w:rPr>
              <w:t>дня</w:t>
            </w:r>
          </w:p>
          <w:p w:rsidR="0044132F" w:rsidRDefault="004F5E07">
            <w:pPr>
              <w:pStyle w:val="TableParagraph"/>
              <w:numPr>
                <w:ilvl w:val="0"/>
                <w:numId w:val="12"/>
              </w:numPr>
              <w:tabs>
                <w:tab w:val="left" w:pos="839"/>
              </w:tabs>
              <w:spacing w:line="292" w:lineRule="exact"/>
              <w:rPr>
                <w:sz w:val="24"/>
              </w:rPr>
            </w:pPr>
            <w:r>
              <w:rPr>
                <w:sz w:val="24"/>
              </w:rPr>
              <w:t>Увеличение</w:t>
            </w:r>
            <w:r>
              <w:rPr>
                <w:spacing w:val="-4"/>
                <w:sz w:val="24"/>
              </w:rPr>
              <w:t xml:space="preserve"> </w:t>
            </w:r>
            <w:r>
              <w:rPr>
                <w:spacing w:val="-2"/>
                <w:sz w:val="24"/>
              </w:rPr>
              <w:t>лимфоузлов</w:t>
            </w:r>
          </w:p>
        </w:tc>
        <w:tc>
          <w:tcPr>
            <w:tcW w:w="2973" w:type="dxa"/>
          </w:tcPr>
          <w:p w:rsidR="0044132F" w:rsidRDefault="004F5E07">
            <w:pPr>
              <w:pStyle w:val="TableParagraph"/>
              <w:spacing w:line="271" w:lineRule="exact"/>
              <w:ind w:left="72" w:right="58"/>
              <w:jc w:val="center"/>
              <w:rPr>
                <w:sz w:val="24"/>
              </w:rPr>
            </w:pPr>
            <w:r>
              <w:rPr>
                <w:sz w:val="24"/>
              </w:rPr>
              <w:t>10-23</w:t>
            </w:r>
            <w:r>
              <w:rPr>
                <w:spacing w:val="-4"/>
                <w:sz w:val="24"/>
              </w:rPr>
              <w:t xml:space="preserve"> </w:t>
            </w:r>
            <w:r>
              <w:rPr>
                <w:spacing w:val="-5"/>
                <w:sz w:val="24"/>
              </w:rPr>
              <w:t>дня</w:t>
            </w:r>
          </w:p>
        </w:tc>
        <w:tc>
          <w:tcPr>
            <w:tcW w:w="3601" w:type="dxa"/>
          </w:tcPr>
          <w:p w:rsidR="0044132F" w:rsidRDefault="004F5E07">
            <w:pPr>
              <w:pStyle w:val="TableParagraph"/>
              <w:spacing w:line="271" w:lineRule="exact"/>
              <w:ind w:left="118"/>
              <w:rPr>
                <w:sz w:val="24"/>
              </w:rPr>
            </w:pPr>
            <w:r>
              <w:rPr>
                <w:sz w:val="24"/>
              </w:rPr>
              <w:t>Недопущение</w:t>
            </w:r>
            <w:r>
              <w:rPr>
                <w:spacing w:val="-8"/>
                <w:sz w:val="24"/>
              </w:rPr>
              <w:t xml:space="preserve"> </w:t>
            </w:r>
            <w:r>
              <w:rPr>
                <w:spacing w:val="-2"/>
                <w:sz w:val="24"/>
              </w:rPr>
              <w:t>заболевшего</w:t>
            </w:r>
          </w:p>
          <w:p w:rsidR="0044132F" w:rsidRDefault="004F5E07">
            <w:pPr>
              <w:pStyle w:val="TableParagraph"/>
              <w:ind w:left="118"/>
              <w:rPr>
                <w:sz w:val="24"/>
              </w:rPr>
            </w:pPr>
            <w:r>
              <w:rPr>
                <w:sz w:val="24"/>
              </w:rPr>
              <w:t>ребенка</w:t>
            </w:r>
            <w:r>
              <w:rPr>
                <w:spacing w:val="-13"/>
                <w:sz w:val="24"/>
              </w:rPr>
              <w:t xml:space="preserve"> </w:t>
            </w:r>
            <w:r>
              <w:rPr>
                <w:sz w:val="24"/>
              </w:rPr>
              <w:t>в</w:t>
            </w:r>
            <w:r>
              <w:rPr>
                <w:spacing w:val="-15"/>
                <w:sz w:val="24"/>
              </w:rPr>
              <w:t xml:space="preserve"> </w:t>
            </w:r>
            <w:r>
              <w:rPr>
                <w:sz w:val="24"/>
              </w:rPr>
              <w:t>детское</w:t>
            </w:r>
            <w:r>
              <w:rPr>
                <w:spacing w:val="-14"/>
                <w:sz w:val="24"/>
              </w:rPr>
              <w:t xml:space="preserve"> </w:t>
            </w:r>
            <w:r>
              <w:rPr>
                <w:sz w:val="24"/>
              </w:rPr>
              <w:t>учреждение сроком на 5 дней</w:t>
            </w:r>
          </w:p>
        </w:tc>
        <w:tc>
          <w:tcPr>
            <w:tcW w:w="2997" w:type="dxa"/>
          </w:tcPr>
          <w:p w:rsidR="0044132F" w:rsidRDefault="004F5E07">
            <w:pPr>
              <w:pStyle w:val="TableParagraph"/>
              <w:spacing w:line="271" w:lineRule="exact"/>
              <w:ind w:left="247" w:right="217"/>
              <w:jc w:val="center"/>
              <w:rPr>
                <w:sz w:val="24"/>
              </w:rPr>
            </w:pPr>
            <w:r>
              <w:rPr>
                <w:sz w:val="24"/>
              </w:rPr>
              <w:t xml:space="preserve">7 </w:t>
            </w:r>
            <w:r>
              <w:rPr>
                <w:spacing w:val="-4"/>
                <w:sz w:val="24"/>
              </w:rPr>
              <w:t>дней</w:t>
            </w:r>
          </w:p>
        </w:tc>
      </w:tr>
      <w:tr w:rsidR="0044132F">
        <w:trPr>
          <w:trHeight w:val="1414"/>
        </w:trPr>
        <w:tc>
          <w:tcPr>
            <w:tcW w:w="652" w:type="dxa"/>
          </w:tcPr>
          <w:p w:rsidR="0044132F" w:rsidRDefault="004F5E07">
            <w:pPr>
              <w:pStyle w:val="TableParagraph"/>
              <w:spacing w:line="271" w:lineRule="exact"/>
              <w:ind w:left="115"/>
              <w:rPr>
                <w:sz w:val="24"/>
              </w:rPr>
            </w:pPr>
            <w:r>
              <w:rPr>
                <w:spacing w:val="-5"/>
                <w:sz w:val="24"/>
              </w:rPr>
              <w:t>4.</w:t>
            </w:r>
          </w:p>
        </w:tc>
        <w:tc>
          <w:tcPr>
            <w:tcW w:w="4761" w:type="dxa"/>
          </w:tcPr>
          <w:p w:rsidR="0044132F" w:rsidRDefault="004F5E07">
            <w:pPr>
              <w:pStyle w:val="TableParagraph"/>
              <w:spacing w:line="262" w:lineRule="exact"/>
              <w:ind w:left="119"/>
              <w:rPr>
                <w:sz w:val="24"/>
              </w:rPr>
            </w:pPr>
            <w:r>
              <w:rPr>
                <w:spacing w:val="-2"/>
                <w:sz w:val="24"/>
              </w:rPr>
              <w:t>КОКЛЮШ</w:t>
            </w:r>
          </w:p>
          <w:p w:rsidR="0044132F" w:rsidRDefault="004F5E07">
            <w:pPr>
              <w:pStyle w:val="TableParagraph"/>
              <w:numPr>
                <w:ilvl w:val="0"/>
                <w:numId w:val="11"/>
              </w:numPr>
              <w:tabs>
                <w:tab w:val="left" w:pos="839"/>
              </w:tabs>
              <w:ind w:right="1248"/>
              <w:rPr>
                <w:sz w:val="24"/>
              </w:rPr>
            </w:pPr>
            <w:r>
              <w:rPr>
                <w:sz w:val="24"/>
              </w:rPr>
              <w:t>Спазматический</w:t>
            </w:r>
            <w:r>
              <w:rPr>
                <w:spacing w:val="-15"/>
                <w:sz w:val="24"/>
              </w:rPr>
              <w:t xml:space="preserve"> </w:t>
            </w:r>
            <w:r>
              <w:rPr>
                <w:sz w:val="24"/>
              </w:rPr>
              <w:t>кашель</w:t>
            </w:r>
            <w:r>
              <w:rPr>
                <w:spacing w:val="-15"/>
                <w:sz w:val="24"/>
              </w:rPr>
              <w:t xml:space="preserve"> </w:t>
            </w:r>
            <w:r>
              <w:rPr>
                <w:sz w:val="24"/>
              </w:rPr>
              <w:t>с судорожным вдохом</w:t>
            </w:r>
          </w:p>
          <w:p w:rsidR="0044132F" w:rsidRDefault="004F5E07">
            <w:pPr>
              <w:pStyle w:val="TableParagraph"/>
              <w:numPr>
                <w:ilvl w:val="0"/>
                <w:numId w:val="11"/>
              </w:numPr>
              <w:tabs>
                <w:tab w:val="left" w:pos="839"/>
              </w:tabs>
              <w:spacing w:line="288" w:lineRule="exact"/>
              <w:rPr>
                <w:sz w:val="24"/>
              </w:rPr>
            </w:pPr>
            <w:r>
              <w:rPr>
                <w:sz w:val="24"/>
              </w:rPr>
              <w:t>Иногда</w:t>
            </w:r>
            <w:r>
              <w:rPr>
                <w:spacing w:val="-8"/>
                <w:sz w:val="24"/>
              </w:rPr>
              <w:t xml:space="preserve"> </w:t>
            </w:r>
            <w:r>
              <w:rPr>
                <w:spacing w:val="-4"/>
                <w:sz w:val="24"/>
              </w:rPr>
              <w:t>рвота</w:t>
            </w:r>
          </w:p>
        </w:tc>
        <w:tc>
          <w:tcPr>
            <w:tcW w:w="2973" w:type="dxa"/>
          </w:tcPr>
          <w:p w:rsidR="0044132F" w:rsidRDefault="004F5E07">
            <w:pPr>
              <w:pStyle w:val="TableParagraph"/>
              <w:spacing w:line="271" w:lineRule="exact"/>
              <w:ind w:left="72" w:right="52"/>
              <w:jc w:val="center"/>
              <w:rPr>
                <w:sz w:val="24"/>
              </w:rPr>
            </w:pPr>
            <w:r>
              <w:rPr>
                <w:sz w:val="24"/>
              </w:rPr>
              <w:t>3-15</w:t>
            </w:r>
            <w:r>
              <w:rPr>
                <w:spacing w:val="-4"/>
                <w:sz w:val="24"/>
              </w:rPr>
              <w:t xml:space="preserve"> дней</w:t>
            </w:r>
          </w:p>
        </w:tc>
        <w:tc>
          <w:tcPr>
            <w:tcW w:w="3601" w:type="dxa"/>
          </w:tcPr>
          <w:p w:rsidR="0044132F" w:rsidRDefault="004F5E07">
            <w:pPr>
              <w:pStyle w:val="TableParagraph"/>
              <w:ind w:left="118" w:right="119"/>
              <w:rPr>
                <w:sz w:val="24"/>
              </w:rPr>
            </w:pPr>
            <w:r>
              <w:rPr>
                <w:sz w:val="24"/>
              </w:rPr>
              <w:t>Изоляция</w:t>
            </w:r>
            <w:r>
              <w:rPr>
                <w:spacing w:val="-12"/>
                <w:sz w:val="24"/>
              </w:rPr>
              <w:t xml:space="preserve"> </w:t>
            </w:r>
            <w:r>
              <w:rPr>
                <w:sz w:val="24"/>
              </w:rPr>
              <w:t>больного</w:t>
            </w:r>
            <w:r>
              <w:rPr>
                <w:spacing w:val="-13"/>
                <w:sz w:val="24"/>
              </w:rPr>
              <w:t xml:space="preserve"> </w:t>
            </w:r>
            <w:r>
              <w:rPr>
                <w:sz w:val="24"/>
              </w:rPr>
              <w:t>и</w:t>
            </w:r>
            <w:r>
              <w:rPr>
                <w:spacing w:val="-14"/>
                <w:sz w:val="24"/>
              </w:rPr>
              <w:t xml:space="preserve"> </w:t>
            </w:r>
            <w:r>
              <w:rPr>
                <w:sz w:val="24"/>
              </w:rPr>
              <w:t>карантин 14 дней</w:t>
            </w:r>
          </w:p>
          <w:p w:rsidR="0044132F" w:rsidRDefault="004F5E07">
            <w:pPr>
              <w:pStyle w:val="TableParagraph"/>
              <w:spacing w:line="247" w:lineRule="auto"/>
              <w:ind w:left="118"/>
              <w:rPr>
                <w:sz w:val="24"/>
              </w:rPr>
            </w:pPr>
            <w:r>
              <w:rPr>
                <w:sz w:val="24"/>
              </w:rPr>
              <w:t>Обследование</w:t>
            </w:r>
            <w:r>
              <w:rPr>
                <w:spacing w:val="-11"/>
                <w:sz w:val="24"/>
              </w:rPr>
              <w:t xml:space="preserve"> </w:t>
            </w:r>
            <w:r>
              <w:rPr>
                <w:sz w:val="24"/>
              </w:rPr>
              <w:t>детей</w:t>
            </w:r>
            <w:r>
              <w:rPr>
                <w:spacing w:val="-13"/>
                <w:sz w:val="24"/>
              </w:rPr>
              <w:t xml:space="preserve"> </w:t>
            </w:r>
            <w:r>
              <w:rPr>
                <w:sz w:val="24"/>
              </w:rPr>
              <w:t>на</w:t>
            </w:r>
            <w:r>
              <w:rPr>
                <w:spacing w:val="-11"/>
                <w:sz w:val="24"/>
              </w:rPr>
              <w:t xml:space="preserve"> </w:t>
            </w:r>
            <w:r>
              <w:rPr>
                <w:sz w:val="24"/>
              </w:rPr>
              <w:t xml:space="preserve">бак- </w:t>
            </w:r>
            <w:r>
              <w:rPr>
                <w:spacing w:val="-2"/>
                <w:sz w:val="24"/>
              </w:rPr>
              <w:t>анализ</w:t>
            </w:r>
          </w:p>
          <w:p w:rsidR="0044132F" w:rsidRDefault="004F5E07">
            <w:pPr>
              <w:pStyle w:val="TableParagraph"/>
              <w:spacing w:line="275" w:lineRule="exact"/>
              <w:ind w:left="118"/>
              <w:rPr>
                <w:sz w:val="24"/>
              </w:rPr>
            </w:pPr>
            <w:r>
              <w:rPr>
                <w:spacing w:val="-2"/>
                <w:sz w:val="24"/>
              </w:rPr>
              <w:t>Вакцинопрофилактика</w:t>
            </w:r>
          </w:p>
        </w:tc>
        <w:tc>
          <w:tcPr>
            <w:tcW w:w="2997" w:type="dxa"/>
          </w:tcPr>
          <w:p w:rsidR="0044132F" w:rsidRDefault="004F5E07">
            <w:pPr>
              <w:pStyle w:val="TableParagraph"/>
              <w:spacing w:line="271" w:lineRule="exact"/>
              <w:ind w:left="247" w:right="217"/>
              <w:jc w:val="center"/>
              <w:rPr>
                <w:sz w:val="24"/>
              </w:rPr>
            </w:pPr>
            <w:r>
              <w:rPr>
                <w:sz w:val="24"/>
              </w:rPr>
              <w:t xml:space="preserve">14 </w:t>
            </w:r>
            <w:r>
              <w:rPr>
                <w:spacing w:val="-4"/>
                <w:sz w:val="24"/>
              </w:rPr>
              <w:t>дней</w:t>
            </w:r>
          </w:p>
        </w:tc>
      </w:tr>
      <w:tr w:rsidR="0044132F">
        <w:trPr>
          <w:trHeight w:val="1742"/>
        </w:trPr>
        <w:tc>
          <w:tcPr>
            <w:tcW w:w="652" w:type="dxa"/>
          </w:tcPr>
          <w:p w:rsidR="0044132F" w:rsidRDefault="004F5E07">
            <w:pPr>
              <w:pStyle w:val="TableParagraph"/>
              <w:spacing w:line="271" w:lineRule="exact"/>
              <w:ind w:left="115"/>
              <w:rPr>
                <w:sz w:val="24"/>
              </w:rPr>
            </w:pPr>
            <w:r>
              <w:rPr>
                <w:spacing w:val="-5"/>
                <w:sz w:val="24"/>
              </w:rPr>
              <w:t>5.</w:t>
            </w:r>
          </w:p>
        </w:tc>
        <w:tc>
          <w:tcPr>
            <w:tcW w:w="4761" w:type="dxa"/>
          </w:tcPr>
          <w:p w:rsidR="0044132F" w:rsidRDefault="004F5E07">
            <w:pPr>
              <w:pStyle w:val="TableParagraph"/>
              <w:spacing w:line="264" w:lineRule="exact"/>
              <w:ind w:left="119"/>
              <w:rPr>
                <w:sz w:val="24"/>
              </w:rPr>
            </w:pPr>
            <w:r>
              <w:rPr>
                <w:spacing w:val="-2"/>
                <w:sz w:val="24"/>
              </w:rPr>
              <w:t>СКАРЛАТИНА</w:t>
            </w:r>
          </w:p>
          <w:p w:rsidR="0044132F" w:rsidRDefault="004F5E07">
            <w:pPr>
              <w:pStyle w:val="TableParagraph"/>
              <w:numPr>
                <w:ilvl w:val="0"/>
                <w:numId w:val="10"/>
              </w:numPr>
              <w:tabs>
                <w:tab w:val="left" w:pos="839"/>
              </w:tabs>
              <w:spacing w:line="288" w:lineRule="exact"/>
              <w:rPr>
                <w:sz w:val="24"/>
              </w:rPr>
            </w:pPr>
            <w:r>
              <w:rPr>
                <w:sz w:val="24"/>
              </w:rPr>
              <w:t>Головная</w:t>
            </w:r>
            <w:r>
              <w:rPr>
                <w:spacing w:val="-5"/>
                <w:sz w:val="24"/>
              </w:rPr>
              <w:t xml:space="preserve"> </w:t>
            </w:r>
            <w:r>
              <w:rPr>
                <w:spacing w:val="-4"/>
                <w:sz w:val="24"/>
              </w:rPr>
              <w:t>боль</w:t>
            </w:r>
          </w:p>
          <w:p w:rsidR="0044132F" w:rsidRDefault="004F5E07">
            <w:pPr>
              <w:pStyle w:val="TableParagraph"/>
              <w:numPr>
                <w:ilvl w:val="0"/>
                <w:numId w:val="10"/>
              </w:numPr>
              <w:tabs>
                <w:tab w:val="left" w:pos="839"/>
              </w:tabs>
              <w:spacing w:line="290" w:lineRule="exact"/>
              <w:rPr>
                <w:sz w:val="24"/>
              </w:rPr>
            </w:pPr>
            <w:r>
              <w:rPr>
                <w:spacing w:val="-2"/>
                <w:sz w:val="24"/>
              </w:rPr>
              <w:t>Рвота</w:t>
            </w:r>
          </w:p>
          <w:p w:rsidR="0044132F" w:rsidRDefault="004F5E07">
            <w:pPr>
              <w:pStyle w:val="TableParagraph"/>
              <w:numPr>
                <w:ilvl w:val="0"/>
                <w:numId w:val="10"/>
              </w:numPr>
              <w:tabs>
                <w:tab w:val="left" w:pos="839"/>
              </w:tabs>
              <w:spacing w:line="292" w:lineRule="exact"/>
              <w:rPr>
                <w:sz w:val="24"/>
              </w:rPr>
            </w:pPr>
            <w:r>
              <w:rPr>
                <w:sz w:val="24"/>
              </w:rPr>
              <w:t>Боли</w:t>
            </w:r>
            <w:r>
              <w:rPr>
                <w:spacing w:val="-4"/>
                <w:sz w:val="24"/>
              </w:rPr>
              <w:t xml:space="preserve"> </w:t>
            </w:r>
            <w:r>
              <w:rPr>
                <w:sz w:val="24"/>
              </w:rPr>
              <w:t>в</w:t>
            </w:r>
            <w:r>
              <w:rPr>
                <w:spacing w:val="-3"/>
                <w:sz w:val="24"/>
              </w:rPr>
              <w:t xml:space="preserve"> </w:t>
            </w:r>
            <w:r>
              <w:rPr>
                <w:spacing w:val="-4"/>
                <w:sz w:val="24"/>
              </w:rPr>
              <w:t>горле</w:t>
            </w:r>
          </w:p>
          <w:p w:rsidR="0044132F" w:rsidRDefault="004F5E07">
            <w:pPr>
              <w:pStyle w:val="TableParagraph"/>
              <w:numPr>
                <w:ilvl w:val="0"/>
                <w:numId w:val="10"/>
              </w:numPr>
              <w:tabs>
                <w:tab w:val="left" w:pos="839"/>
              </w:tabs>
              <w:spacing w:line="293" w:lineRule="exact"/>
              <w:rPr>
                <w:sz w:val="24"/>
              </w:rPr>
            </w:pPr>
            <w:r>
              <w:rPr>
                <w:sz w:val="24"/>
              </w:rPr>
              <w:t>Повышение</w:t>
            </w:r>
            <w:r>
              <w:rPr>
                <w:spacing w:val="-8"/>
                <w:sz w:val="24"/>
              </w:rPr>
              <w:t xml:space="preserve"> </w:t>
            </w:r>
            <w:r>
              <w:rPr>
                <w:spacing w:val="-2"/>
                <w:sz w:val="24"/>
              </w:rPr>
              <w:t>температуры</w:t>
            </w:r>
          </w:p>
          <w:p w:rsidR="0044132F" w:rsidRDefault="004F5E07">
            <w:pPr>
              <w:pStyle w:val="TableParagraph"/>
              <w:numPr>
                <w:ilvl w:val="0"/>
                <w:numId w:val="10"/>
              </w:numPr>
              <w:tabs>
                <w:tab w:val="left" w:pos="839"/>
              </w:tabs>
              <w:spacing w:before="2" w:line="292" w:lineRule="exact"/>
              <w:rPr>
                <w:sz w:val="24"/>
              </w:rPr>
            </w:pPr>
            <w:r>
              <w:rPr>
                <w:spacing w:val="-4"/>
                <w:sz w:val="24"/>
              </w:rPr>
              <w:t>сыпь</w:t>
            </w:r>
          </w:p>
        </w:tc>
        <w:tc>
          <w:tcPr>
            <w:tcW w:w="2973" w:type="dxa"/>
          </w:tcPr>
          <w:p w:rsidR="0044132F" w:rsidRDefault="004F5E07">
            <w:pPr>
              <w:pStyle w:val="TableParagraph"/>
              <w:spacing w:line="271" w:lineRule="exact"/>
              <w:ind w:left="72" w:right="52"/>
              <w:jc w:val="center"/>
              <w:rPr>
                <w:sz w:val="24"/>
              </w:rPr>
            </w:pPr>
            <w:r>
              <w:rPr>
                <w:sz w:val="24"/>
              </w:rPr>
              <w:t>1-12</w:t>
            </w:r>
            <w:r>
              <w:rPr>
                <w:spacing w:val="-4"/>
                <w:sz w:val="24"/>
              </w:rPr>
              <w:t xml:space="preserve"> дней</w:t>
            </w:r>
          </w:p>
        </w:tc>
        <w:tc>
          <w:tcPr>
            <w:tcW w:w="3601" w:type="dxa"/>
          </w:tcPr>
          <w:p w:rsidR="0044132F" w:rsidRDefault="004F5E07">
            <w:pPr>
              <w:pStyle w:val="TableParagraph"/>
              <w:ind w:left="118"/>
              <w:rPr>
                <w:sz w:val="24"/>
              </w:rPr>
            </w:pPr>
            <w:r>
              <w:rPr>
                <w:sz w:val="24"/>
              </w:rPr>
              <w:t>Изоляция</w:t>
            </w:r>
            <w:r>
              <w:rPr>
                <w:spacing w:val="-9"/>
                <w:sz w:val="24"/>
              </w:rPr>
              <w:t xml:space="preserve"> </w:t>
            </w:r>
            <w:r>
              <w:rPr>
                <w:sz w:val="24"/>
              </w:rPr>
              <w:t>больного</w:t>
            </w:r>
            <w:r>
              <w:rPr>
                <w:spacing w:val="-10"/>
                <w:sz w:val="24"/>
              </w:rPr>
              <w:t xml:space="preserve"> </w:t>
            </w:r>
            <w:r>
              <w:rPr>
                <w:sz w:val="24"/>
              </w:rPr>
              <w:t>и</w:t>
            </w:r>
            <w:r>
              <w:rPr>
                <w:spacing w:val="-11"/>
                <w:sz w:val="24"/>
              </w:rPr>
              <w:t xml:space="preserve"> </w:t>
            </w:r>
            <w:r>
              <w:rPr>
                <w:sz w:val="24"/>
              </w:rPr>
              <w:t>карантин</w:t>
            </w:r>
            <w:r>
              <w:rPr>
                <w:spacing w:val="-11"/>
                <w:sz w:val="24"/>
              </w:rPr>
              <w:t xml:space="preserve"> </w:t>
            </w:r>
            <w:r>
              <w:rPr>
                <w:sz w:val="24"/>
              </w:rPr>
              <w:t xml:space="preserve">7 </w:t>
            </w:r>
            <w:r>
              <w:rPr>
                <w:spacing w:val="-4"/>
                <w:sz w:val="24"/>
              </w:rPr>
              <w:t>дней</w:t>
            </w:r>
          </w:p>
          <w:p w:rsidR="0044132F" w:rsidRDefault="004F5E07">
            <w:pPr>
              <w:pStyle w:val="TableParagraph"/>
              <w:ind w:left="118"/>
              <w:rPr>
                <w:sz w:val="24"/>
              </w:rPr>
            </w:pPr>
            <w:r>
              <w:rPr>
                <w:sz w:val="24"/>
              </w:rPr>
              <w:t>Обследование</w:t>
            </w:r>
            <w:r>
              <w:rPr>
                <w:spacing w:val="-7"/>
                <w:sz w:val="24"/>
              </w:rPr>
              <w:t xml:space="preserve"> </w:t>
            </w:r>
            <w:r>
              <w:rPr>
                <w:spacing w:val="-4"/>
                <w:sz w:val="24"/>
              </w:rPr>
              <w:t>детей</w:t>
            </w:r>
          </w:p>
        </w:tc>
        <w:tc>
          <w:tcPr>
            <w:tcW w:w="2997" w:type="dxa"/>
          </w:tcPr>
          <w:p w:rsidR="0044132F" w:rsidRDefault="004F5E07">
            <w:pPr>
              <w:pStyle w:val="TableParagraph"/>
              <w:spacing w:line="271" w:lineRule="exact"/>
              <w:ind w:left="247" w:right="219"/>
              <w:jc w:val="center"/>
              <w:rPr>
                <w:sz w:val="24"/>
              </w:rPr>
            </w:pPr>
            <w:r>
              <w:rPr>
                <w:sz w:val="24"/>
              </w:rPr>
              <w:t xml:space="preserve">21 </w:t>
            </w:r>
            <w:r>
              <w:rPr>
                <w:spacing w:val="-4"/>
                <w:sz w:val="24"/>
              </w:rPr>
              <w:t>день</w:t>
            </w:r>
          </w:p>
        </w:tc>
      </w:tr>
      <w:tr w:rsidR="0044132F">
        <w:trPr>
          <w:trHeight w:val="570"/>
        </w:trPr>
        <w:tc>
          <w:tcPr>
            <w:tcW w:w="652" w:type="dxa"/>
          </w:tcPr>
          <w:p w:rsidR="0044132F" w:rsidRDefault="004F5E07">
            <w:pPr>
              <w:pStyle w:val="TableParagraph"/>
              <w:spacing w:line="271" w:lineRule="exact"/>
              <w:ind w:left="115"/>
              <w:rPr>
                <w:sz w:val="24"/>
              </w:rPr>
            </w:pPr>
            <w:r>
              <w:rPr>
                <w:spacing w:val="-5"/>
                <w:sz w:val="24"/>
              </w:rPr>
              <w:t>6.</w:t>
            </w:r>
          </w:p>
        </w:tc>
        <w:tc>
          <w:tcPr>
            <w:tcW w:w="4761" w:type="dxa"/>
          </w:tcPr>
          <w:p w:rsidR="0044132F" w:rsidRDefault="004F5E07">
            <w:pPr>
              <w:pStyle w:val="TableParagraph"/>
              <w:spacing w:line="266" w:lineRule="exact"/>
              <w:ind w:left="119"/>
              <w:rPr>
                <w:sz w:val="24"/>
              </w:rPr>
            </w:pPr>
            <w:r>
              <w:rPr>
                <w:sz w:val="24"/>
              </w:rPr>
              <w:t>ЭПИДЕМИЧЕСКИЙ</w:t>
            </w:r>
            <w:r>
              <w:rPr>
                <w:spacing w:val="-6"/>
                <w:sz w:val="24"/>
              </w:rPr>
              <w:t xml:space="preserve"> </w:t>
            </w:r>
            <w:r>
              <w:rPr>
                <w:spacing w:val="-2"/>
                <w:sz w:val="24"/>
              </w:rPr>
              <w:t>ПАРАТИТ</w:t>
            </w:r>
          </w:p>
          <w:p w:rsidR="0044132F" w:rsidRDefault="004F5E07">
            <w:pPr>
              <w:pStyle w:val="TableParagraph"/>
              <w:numPr>
                <w:ilvl w:val="0"/>
                <w:numId w:val="9"/>
              </w:numPr>
              <w:tabs>
                <w:tab w:val="left" w:pos="839"/>
              </w:tabs>
              <w:spacing w:line="284" w:lineRule="exact"/>
              <w:rPr>
                <w:sz w:val="24"/>
              </w:rPr>
            </w:pPr>
            <w:r>
              <w:rPr>
                <w:sz w:val="24"/>
              </w:rPr>
              <w:t>увеличение</w:t>
            </w:r>
            <w:r>
              <w:rPr>
                <w:spacing w:val="-6"/>
                <w:sz w:val="24"/>
              </w:rPr>
              <w:t xml:space="preserve"> </w:t>
            </w:r>
            <w:r>
              <w:rPr>
                <w:sz w:val="24"/>
              </w:rPr>
              <w:t>слюнных</w:t>
            </w:r>
            <w:r>
              <w:rPr>
                <w:spacing w:val="-5"/>
                <w:sz w:val="24"/>
              </w:rPr>
              <w:t xml:space="preserve"> </w:t>
            </w:r>
            <w:r>
              <w:rPr>
                <w:spacing w:val="-4"/>
                <w:sz w:val="24"/>
              </w:rPr>
              <w:t>желез</w:t>
            </w:r>
          </w:p>
        </w:tc>
        <w:tc>
          <w:tcPr>
            <w:tcW w:w="2973" w:type="dxa"/>
          </w:tcPr>
          <w:p w:rsidR="0044132F" w:rsidRDefault="004F5E07">
            <w:pPr>
              <w:pStyle w:val="TableParagraph"/>
              <w:spacing w:line="271" w:lineRule="exact"/>
              <w:ind w:left="72" w:right="52"/>
              <w:jc w:val="center"/>
              <w:rPr>
                <w:sz w:val="24"/>
              </w:rPr>
            </w:pPr>
            <w:r>
              <w:rPr>
                <w:sz w:val="24"/>
              </w:rPr>
              <w:t>11-23</w:t>
            </w:r>
            <w:r>
              <w:rPr>
                <w:spacing w:val="-4"/>
                <w:sz w:val="24"/>
              </w:rPr>
              <w:t xml:space="preserve"> дней</w:t>
            </w:r>
          </w:p>
        </w:tc>
        <w:tc>
          <w:tcPr>
            <w:tcW w:w="3601" w:type="dxa"/>
          </w:tcPr>
          <w:p w:rsidR="0044132F" w:rsidRDefault="004F5E07">
            <w:pPr>
              <w:pStyle w:val="TableParagraph"/>
              <w:spacing w:line="275" w:lineRule="exact"/>
              <w:ind w:left="118"/>
              <w:rPr>
                <w:sz w:val="24"/>
              </w:rPr>
            </w:pPr>
            <w:r>
              <w:rPr>
                <w:sz w:val="24"/>
              </w:rPr>
              <w:t>Изоляция</w:t>
            </w:r>
            <w:r>
              <w:rPr>
                <w:spacing w:val="-3"/>
                <w:sz w:val="24"/>
              </w:rPr>
              <w:t xml:space="preserve"> </w:t>
            </w:r>
            <w:r>
              <w:rPr>
                <w:sz w:val="24"/>
              </w:rPr>
              <w:t>больного</w:t>
            </w:r>
            <w:r>
              <w:rPr>
                <w:spacing w:val="-4"/>
                <w:sz w:val="24"/>
              </w:rPr>
              <w:t xml:space="preserve"> </w:t>
            </w:r>
            <w:r>
              <w:rPr>
                <w:sz w:val="24"/>
              </w:rPr>
              <w:t>и</w:t>
            </w:r>
            <w:r>
              <w:rPr>
                <w:spacing w:val="-4"/>
                <w:sz w:val="24"/>
              </w:rPr>
              <w:t xml:space="preserve"> </w:t>
            </w:r>
            <w:r>
              <w:rPr>
                <w:sz w:val="24"/>
              </w:rPr>
              <w:t>карантин</w:t>
            </w:r>
            <w:r>
              <w:rPr>
                <w:spacing w:val="-4"/>
                <w:sz w:val="24"/>
              </w:rPr>
              <w:t xml:space="preserve"> </w:t>
            </w:r>
            <w:r>
              <w:rPr>
                <w:spacing w:val="-10"/>
                <w:sz w:val="24"/>
              </w:rPr>
              <w:t>9</w:t>
            </w:r>
          </w:p>
          <w:p w:rsidR="0044132F" w:rsidRDefault="004F5E07">
            <w:pPr>
              <w:pStyle w:val="TableParagraph"/>
              <w:spacing w:before="8" w:line="267" w:lineRule="exact"/>
              <w:ind w:left="118"/>
              <w:rPr>
                <w:sz w:val="24"/>
              </w:rPr>
            </w:pPr>
            <w:r>
              <w:rPr>
                <w:spacing w:val="-4"/>
                <w:sz w:val="24"/>
              </w:rPr>
              <w:t>дней</w:t>
            </w:r>
          </w:p>
        </w:tc>
        <w:tc>
          <w:tcPr>
            <w:tcW w:w="2997" w:type="dxa"/>
          </w:tcPr>
          <w:p w:rsidR="0044132F" w:rsidRDefault="004F5E07">
            <w:pPr>
              <w:pStyle w:val="TableParagraph"/>
              <w:spacing w:line="271" w:lineRule="exact"/>
              <w:ind w:left="247" w:right="219"/>
              <w:jc w:val="center"/>
              <w:rPr>
                <w:sz w:val="24"/>
              </w:rPr>
            </w:pPr>
            <w:r>
              <w:rPr>
                <w:sz w:val="24"/>
              </w:rPr>
              <w:t xml:space="preserve">21 </w:t>
            </w:r>
            <w:r>
              <w:rPr>
                <w:spacing w:val="-4"/>
                <w:sz w:val="24"/>
              </w:rPr>
              <w:t>день</w:t>
            </w:r>
          </w:p>
        </w:tc>
      </w:tr>
    </w:tbl>
    <w:p w:rsidR="0044132F" w:rsidRDefault="0044132F">
      <w:pPr>
        <w:spacing w:line="271" w:lineRule="exact"/>
        <w:jc w:val="center"/>
        <w:rPr>
          <w:sz w:val="24"/>
        </w:rPr>
        <w:sectPr w:rsidR="0044132F">
          <w:pgSz w:w="16840" w:h="11910" w:orient="landscape"/>
          <w:pgMar w:top="1060" w:right="180" w:bottom="1260" w:left="1440" w:header="0" w:footer="1054" w:gutter="0"/>
          <w:cols w:space="720"/>
        </w:sectPr>
      </w:pPr>
    </w:p>
    <w:p w:rsidR="0044132F" w:rsidRDefault="0044132F">
      <w:pPr>
        <w:pStyle w:val="a3"/>
        <w:spacing w:before="1"/>
        <w:rPr>
          <w:b/>
          <w:i/>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
        <w:gridCol w:w="4761"/>
        <w:gridCol w:w="2673"/>
        <w:gridCol w:w="3901"/>
        <w:gridCol w:w="2337"/>
      </w:tblGrid>
      <w:tr w:rsidR="0044132F">
        <w:trPr>
          <w:trHeight w:val="1154"/>
        </w:trPr>
        <w:tc>
          <w:tcPr>
            <w:tcW w:w="652" w:type="dxa"/>
          </w:tcPr>
          <w:p w:rsidR="0044132F" w:rsidRDefault="0044132F">
            <w:pPr>
              <w:pStyle w:val="TableParagraph"/>
              <w:rPr>
                <w:sz w:val="24"/>
              </w:rPr>
            </w:pPr>
          </w:p>
        </w:tc>
        <w:tc>
          <w:tcPr>
            <w:tcW w:w="4761" w:type="dxa"/>
          </w:tcPr>
          <w:p w:rsidR="0044132F" w:rsidRDefault="004F5E07">
            <w:pPr>
              <w:pStyle w:val="TableParagraph"/>
              <w:numPr>
                <w:ilvl w:val="0"/>
                <w:numId w:val="8"/>
              </w:numPr>
              <w:tabs>
                <w:tab w:val="left" w:pos="839"/>
              </w:tabs>
              <w:spacing w:line="287" w:lineRule="exact"/>
              <w:rPr>
                <w:sz w:val="24"/>
              </w:rPr>
            </w:pPr>
            <w:r>
              <w:rPr>
                <w:sz w:val="24"/>
              </w:rPr>
              <w:t>опухание</w:t>
            </w:r>
            <w:r>
              <w:rPr>
                <w:spacing w:val="-2"/>
                <w:sz w:val="24"/>
              </w:rPr>
              <w:t xml:space="preserve"> </w:t>
            </w:r>
            <w:r>
              <w:rPr>
                <w:spacing w:val="-5"/>
                <w:sz w:val="24"/>
              </w:rPr>
              <w:t>уха</w:t>
            </w:r>
          </w:p>
          <w:p w:rsidR="0044132F" w:rsidRDefault="004F5E07">
            <w:pPr>
              <w:pStyle w:val="TableParagraph"/>
              <w:numPr>
                <w:ilvl w:val="0"/>
                <w:numId w:val="8"/>
              </w:numPr>
              <w:tabs>
                <w:tab w:val="left" w:pos="839"/>
              </w:tabs>
              <w:spacing w:before="4" w:line="235" w:lineRule="auto"/>
              <w:ind w:right="557"/>
              <w:rPr>
                <w:sz w:val="24"/>
              </w:rPr>
            </w:pPr>
            <w:r>
              <w:rPr>
                <w:sz w:val="24"/>
              </w:rPr>
              <w:t>боль</w:t>
            </w:r>
            <w:r>
              <w:rPr>
                <w:spacing w:val="-9"/>
                <w:sz w:val="24"/>
              </w:rPr>
              <w:t xml:space="preserve"> </w:t>
            </w:r>
            <w:r>
              <w:rPr>
                <w:sz w:val="24"/>
              </w:rPr>
              <w:t>в</w:t>
            </w:r>
            <w:r>
              <w:rPr>
                <w:spacing w:val="-6"/>
                <w:sz w:val="24"/>
              </w:rPr>
              <w:t xml:space="preserve"> </w:t>
            </w:r>
            <w:r>
              <w:rPr>
                <w:sz w:val="24"/>
              </w:rPr>
              <w:t>ухе</w:t>
            </w:r>
            <w:r>
              <w:rPr>
                <w:spacing w:val="-6"/>
                <w:sz w:val="24"/>
              </w:rPr>
              <w:t xml:space="preserve"> </w:t>
            </w:r>
            <w:r>
              <w:rPr>
                <w:sz w:val="24"/>
              </w:rPr>
              <w:t>при</w:t>
            </w:r>
            <w:r>
              <w:rPr>
                <w:spacing w:val="-8"/>
                <w:sz w:val="24"/>
              </w:rPr>
              <w:t xml:space="preserve"> </w:t>
            </w:r>
            <w:r>
              <w:rPr>
                <w:sz w:val="24"/>
              </w:rPr>
              <w:t>открывании</w:t>
            </w:r>
            <w:r>
              <w:rPr>
                <w:spacing w:val="-8"/>
                <w:sz w:val="24"/>
              </w:rPr>
              <w:t xml:space="preserve"> </w:t>
            </w:r>
            <w:r>
              <w:rPr>
                <w:sz w:val="24"/>
              </w:rPr>
              <w:t>рта</w:t>
            </w:r>
            <w:r>
              <w:rPr>
                <w:spacing w:val="-6"/>
                <w:sz w:val="24"/>
              </w:rPr>
              <w:t xml:space="preserve"> </w:t>
            </w:r>
            <w:r>
              <w:rPr>
                <w:sz w:val="24"/>
              </w:rPr>
              <w:t xml:space="preserve">и </w:t>
            </w:r>
            <w:r>
              <w:rPr>
                <w:spacing w:val="-2"/>
                <w:sz w:val="24"/>
              </w:rPr>
              <w:t>жевании</w:t>
            </w:r>
          </w:p>
          <w:p w:rsidR="0044132F" w:rsidRDefault="004F5E07">
            <w:pPr>
              <w:pStyle w:val="TableParagraph"/>
              <w:numPr>
                <w:ilvl w:val="0"/>
                <w:numId w:val="8"/>
              </w:numPr>
              <w:tabs>
                <w:tab w:val="left" w:pos="839"/>
              </w:tabs>
              <w:spacing w:line="284" w:lineRule="exact"/>
              <w:rPr>
                <w:sz w:val="24"/>
              </w:rPr>
            </w:pPr>
            <w:r>
              <w:rPr>
                <w:sz w:val="24"/>
              </w:rPr>
              <w:t>небольшое</w:t>
            </w:r>
            <w:r>
              <w:rPr>
                <w:spacing w:val="-5"/>
                <w:sz w:val="24"/>
              </w:rPr>
              <w:t xml:space="preserve"> </w:t>
            </w:r>
            <w:r>
              <w:rPr>
                <w:sz w:val="24"/>
              </w:rPr>
              <w:t>повышение</w:t>
            </w:r>
            <w:r>
              <w:rPr>
                <w:spacing w:val="-5"/>
                <w:sz w:val="24"/>
              </w:rPr>
              <w:t xml:space="preserve"> </w:t>
            </w:r>
            <w:r>
              <w:rPr>
                <w:spacing w:val="-2"/>
                <w:sz w:val="24"/>
              </w:rPr>
              <w:t>температуры</w:t>
            </w:r>
          </w:p>
        </w:tc>
        <w:tc>
          <w:tcPr>
            <w:tcW w:w="2673" w:type="dxa"/>
          </w:tcPr>
          <w:p w:rsidR="0044132F" w:rsidRDefault="0044132F">
            <w:pPr>
              <w:pStyle w:val="TableParagraph"/>
              <w:rPr>
                <w:sz w:val="24"/>
              </w:rPr>
            </w:pPr>
          </w:p>
        </w:tc>
        <w:tc>
          <w:tcPr>
            <w:tcW w:w="3901" w:type="dxa"/>
          </w:tcPr>
          <w:p w:rsidR="0044132F" w:rsidRDefault="004F5E07">
            <w:pPr>
              <w:pStyle w:val="TableParagraph"/>
              <w:ind w:left="114" w:right="476"/>
              <w:rPr>
                <w:sz w:val="24"/>
              </w:rPr>
            </w:pPr>
            <w:r>
              <w:rPr>
                <w:sz w:val="24"/>
              </w:rPr>
              <w:t>Влажная</w:t>
            </w:r>
            <w:r>
              <w:rPr>
                <w:spacing w:val="-15"/>
                <w:sz w:val="24"/>
              </w:rPr>
              <w:t xml:space="preserve"> </w:t>
            </w:r>
            <w:r>
              <w:rPr>
                <w:sz w:val="24"/>
              </w:rPr>
              <w:t>уборка</w:t>
            </w:r>
            <w:r>
              <w:rPr>
                <w:spacing w:val="-15"/>
                <w:sz w:val="24"/>
              </w:rPr>
              <w:t xml:space="preserve"> </w:t>
            </w:r>
            <w:r>
              <w:rPr>
                <w:sz w:val="24"/>
              </w:rPr>
              <w:t xml:space="preserve">и </w:t>
            </w:r>
            <w:r>
              <w:rPr>
                <w:spacing w:val="-2"/>
                <w:sz w:val="24"/>
              </w:rPr>
              <w:t>проветривание</w:t>
            </w:r>
          </w:p>
        </w:tc>
        <w:tc>
          <w:tcPr>
            <w:tcW w:w="2337" w:type="dxa"/>
          </w:tcPr>
          <w:p w:rsidR="0044132F" w:rsidRDefault="0044132F">
            <w:pPr>
              <w:pStyle w:val="TableParagraph"/>
              <w:rPr>
                <w:sz w:val="24"/>
              </w:rPr>
            </w:pPr>
          </w:p>
        </w:tc>
      </w:tr>
      <w:tr w:rsidR="0044132F">
        <w:trPr>
          <w:trHeight w:val="2487"/>
        </w:trPr>
        <w:tc>
          <w:tcPr>
            <w:tcW w:w="652" w:type="dxa"/>
          </w:tcPr>
          <w:p w:rsidR="0044132F" w:rsidRDefault="004F5E07">
            <w:pPr>
              <w:pStyle w:val="TableParagraph"/>
              <w:spacing w:line="272" w:lineRule="exact"/>
              <w:ind w:left="115"/>
              <w:rPr>
                <w:sz w:val="24"/>
              </w:rPr>
            </w:pPr>
            <w:r>
              <w:rPr>
                <w:spacing w:val="-5"/>
                <w:sz w:val="24"/>
              </w:rPr>
              <w:t>7.</w:t>
            </w:r>
          </w:p>
        </w:tc>
        <w:tc>
          <w:tcPr>
            <w:tcW w:w="4761" w:type="dxa"/>
          </w:tcPr>
          <w:p w:rsidR="0044132F" w:rsidRDefault="004F5E07">
            <w:pPr>
              <w:pStyle w:val="TableParagraph"/>
              <w:spacing w:line="265" w:lineRule="exact"/>
              <w:ind w:left="119"/>
              <w:rPr>
                <w:sz w:val="24"/>
              </w:rPr>
            </w:pPr>
            <w:r>
              <w:rPr>
                <w:sz w:val="24"/>
              </w:rPr>
              <w:t>ОСТРЫЕ</w:t>
            </w:r>
            <w:r>
              <w:rPr>
                <w:spacing w:val="-5"/>
                <w:sz w:val="24"/>
              </w:rPr>
              <w:t xml:space="preserve"> </w:t>
            </w:r>
            <w:r>
              <w:rPr>
                <w:sz w:val="24"/>
              </w:rPr>
              <w:t xml:space="preserve">КИШЕЧНЫЕ </w:t>
            </w:r>
            <w:r>
              <w:rPr>
                <w:spacing w:val="-2"/>
                <w:sz w:val="24"/>
              </w:rPr>
              <w:t>ИНФЕКЦИИ</w:t>
            </w:r>
          </w:p>
          <w:p w:rsidR="0044132F" w:rsidRDefault="004F5E07">
            <w:pPr>
              <w:pStyle w:val="TableParagraph"/>
              <w:numPr>
                <w:ilvl w:val="0"/>
                <w:numId w:val="7"/>
              </w:numPr>
              <w:tabs>
                <w:tab w:val="left" w:pos="839"/>
              </w:tabs>
              <w:spacing w:line="290" w:lineRule="exact"/>
              <w:rPr>
                <w:sz w:val="24"/>
              </w:rPr>
            </w:pPr>
            <w:r>
              <w:rPr>
                <w:sz w:val="24"/>
              </w:rPr>
              <w:t>жидкий</w:t>
            </w:r>
            <w:r>
              <w:rPr>
                <w:spacing w:val="-4"/>
                <w:sz w:val="24"/>
              </w:rPr>
              <w:t xml:space="preserve"> стул</w:t>
            </w:r>
          </w:p>
          <w:p w:rsidR="0044132F" w:rsidRDefault="004F5E07">
            <w:pPr>
              <w:pStyle w:val="TableParagraph"/>
              <w:numPr>
                <w:ilvl w:val="0"/>
                <w:numId w:val="7"/>
              </w:numPr>
              <w:tabs>
                <w:tab w:val="left" w:pos="839"/>
              </w:tabs>
              <w:spacing w:line="288" w:lineRule="exact"/>
              <w:rPr>
                <w:sz w:val="24"/>
              </w:rPr>
            </w:pPr>
            <w:r>
              <w:rPr>
                <w:spacing w:val="-2"/>
                <w:sz w:val="24"/>
              </w:rPr>
              <w:t>рвота</w:t>
            </w:r>
          </w:p>
          <w:p w:rsidR="0044132F" w:rsidRDefault="004F5E07">
            <w:pPr>
              <w:pStyle w:val="TableParagraph"/>
              <w:numPr>
                <w:ilvl w:val="0"/>
                <w:numId w:val="7"/>
              </w:numPr>
              <w:tabs>
                <w:tab w:val="left" w:pos="839"/>
              </w:tabs>
              <w:spacing w:line="289" w:lineRule="exact"/>
              <w:rPr>
                <w:sz w:val="24"/>
              </w:rPr>
            </w:pPr>
            <w:r>
              <w:rPr>
                <w:sz w:val="24"/>
              </w:rPr>
              <w:t>небольшое</w:t>
            </w:r>
            <w:r>
              <w:rPr>
                <w:spacing w:val="-5"/>
                <w:sz w:val="24"/>
              </w:rPr>
              <w:t xml:space="preserve"> </w:t>
            </w:r>
            <w:r>
              <w:rPr>
                <w:sz w:val="24"/>
              </w:rPr>
              <w:t>повышение</w:t>
            </w:r>
            <w:r>
              <w:rPr>
                <w:spacing w:val="-5"/>
                <w:sz w:val="24"/>
              </w:rPr>
              <w:t xml:space="preserve"> </w:t>
            </w:r>
            <w:r>
              <w:rPr>
                <w:spacing w:val="-2"/>
                <w:sz w:val="24"/>
              </w:rPr>
              <w:t>температуры</w:t>
            </w:r>
          </w:p>
        </w:tc>
        <w:tc>
          <w:tcPr>
            <w:tcW w:w="2673" w:type="dxa"/>
          </w:tcPr>
          <w:p w:rsidR="0044132F" w:rsidRDefault="004F5E07">
            <w:pPr>
              <w:pStyle w:val="TableParagraph"/>
              <w:spacing w:line="272" w:lineRule="exact"/>
              <w:ind w:left="332"/>
              <w:jc w:val="center"/>
              <w:rPr>
                <w:sz w:val="24"/>
              </w:rPr>
            </w:pPr>
            <w:r>
              <w:rPr>
                <w:sz w:val="24"/>
              </w:rPr>
              <w:t xml:space="preserve">7 </w:t>
            </w:r>
            <w:r>
              <w:rPr>
                <w:spacing w:val="-4"/>
                <w:sz w:val="24"/>
              </w:rPr>
              <w:t>дней</w:t>
            </w:r>
          </w:p>
        </w:tc>
        <w:tc>
          <w:tcPr>
            <w:tcW w:w="3901" w:type="dxa"/>
          </w:tcPr>
          <w:p w:rsidR="0044132F" w:rsidRDefault="004F5E07">
            <w:pPr>
              <w:pStyle w:val="TableParagraph"/>
              <w:spacing w:line="237" w:lineRule="auto"/>
              <w:ind w:left="114" w:right="69"/>
              <w:rPr>
                <w:sz w:val="24"/>
              </w:rPr>
            </w:pPr>
            <w:r>
              <w:rPr>
                <w:sz w:val="24"/>
              </w:rPr>
              <w:t>Недопущение</w:t>
            </w:r>
            <w:r>
              <w:rPr>
                <w:spacing w:val="-15"/>
                <w:sz w:val="24"/>
              </w:rPr>
              <w:t xml:space="preserve"> </w:t>
            </w:r>
            <w:r>
              <w:rPr>
                <w:sz w:val="24"/>
              </w:rPr>
              <w:t>заболевшего</w:t>
            </w:r>
            <w:r>
              <w:rPr>
                <w:spacing w:val="-15"/>
                <w:sz w:val="24"/>
              </w:rPr>
              <w:t xml:space="preserve"> </w:t>
            </w:r>
            <w:r>
              <w:rPr>
                <w:sz w:val="24"/>
              </w:rPr>
              <w:t>ребенка в детское учреждение до сдачи</w:t>
            </w:r>
          </w:p>
          <w:p w:rsidR="0044132F" w:rsidRDefault="004F5E07">
            <w:pPr>
              <w:pStyle w:val="TableParagraph"/>
              <w:spacing w:line="237" w:lineRule="auto"/>
              <w:ind w:left="114" w:right="476"/>
              <w:rPr>
                <w:sz w:val="24"/>
              </w:rPr>
            </w:pPr>
            <w:r>
              <w:rPr>
                <w:sz w:val="24"/>
              </w:rPr>
              <w:t>анализов, санобработка дезсредствами, замачивание посуды,</w:t>
            </w:r>
            <w:r>
              <w:rPr>
                <w:spacing w:val="-15"/>
                <w:sz w:val="24"/>
              </w:rPr>
              <w:t xml:space="preserve"> </w:t>
            </w:r>
            <w:r>
              <w:rPr>
                <w:sz w:val="24"/>
              </w:rPr>
              <w:t>убираются</w:t>
            </w:r>
            <w:r>
              <w:rPr>
                <w:spacing w:val="-15"/>
                <w:sz w:val="24"/>
              </w:rPr>
              <w:t xml:space="preserve"> </w:t>
            </w:r>
            <w:r>
              <w:rPr>
                <w:sz w:val="24"/>
              </w:rPr>
              <w:t>ковровые</w:t>
            </w:r>
          </w:p>
          <w:p w:rsidR="0044132F" w:rsidRDefault="004F5E07">
            <w:pPr>
              <w:pStyle w:val="TableParagraph"/>
              <w:spacing w:line="237" w:lineRule="auto"/>
              <w:ind w:left="114" w:right="69"/>
              <w:rPr>
                <w:sz w:val="24"/>
              </w:rPr>
            </w:pPr>
            <w:r>
              <w:rPr>
                <w:sz w:val="24"/>
              </w:rPr>
              <w:t>покрытия,</w:t>
            </w:r>
            <w:r>
              <w:rPr>
                <w:spacing w:val="-13"/>
                <w:sz w:val="24"/>
              </w:rPr>
              <w:t xml:space="preserve"> </w:t>
            </w:r>
            <w:r>
              <w:rPr>
                <w:sz w:val="24"/>
              </w:rPr>
              <w:t>игрушки</w:t>
            </w:r>
            <w:r>
              <w:rPr>
                <w:spacing w:val="-13"/>
                <w:sz w:val="24"/>
              </w:rPr>
              <w:t xml:space="preserve"> </w:t>
            </w:r>
            <w:r>
              <w:rPr>
                <w:sz w:val="24"/>
              </w:rPr>
              <w:t>замачиваются</w:t>
            </w:r>
            <w:r>
              <w:rPr>
                <w:spacing w:val="-12"/>
                <w:sz w:val="24"/>
              </w:rPr>
              <w:t xml:space="preserve"> </w:t>
            </w:r>
            <w:r>
              <w:rPr>
                <w:sz w:val="24"/>
              </w:rPr>
              <w:t xml:space="preserve">в дезрастворе. Дети обследуются на кишечную инфекцию(более 2 </w:t>
            </w:r>
            <w:r>
              <w:rPr>
                <w:spacing w:val="-2"/>
                <w:sz w:val="24"/>
              </w:rPr>
              <w:t>случаев)</w:t>
            </w:r>
          </w:p>
        </w:tc>
        <w:tc>
          <w:tcPr>
            <w:tcW w:w="2337" w:type="dxa"/>
          </w:tcPr>
          <w:p w:rsidR="0044132F" w:rsidRDefault="004F5E07">
            <w:pPr>
              <w:pStyle w:val="TableParagraph"/>
              <w:spacing w:line="272" w:lineRule="exact"/>
              <w:ind w:right="482"/>
              <w:jc w:val="right"/>
              <w:rPr>
                <w:sz w:val="24"/>
              </w:rPr>
            </w:pPr>
            <w:r>
              <w:rPr>
                <w:sz w:val="24"/>
              </w:rPr>
              <w:t xml:space="preserve">7 </w:t>
            </w:r>
            <w:r>
              <w:rPr>
                <w:spacing w:val="-4"/>
                <w:sz w:val="24"/>
              </w:rPr>
              <w:t>дней</w:t>
            </w:r>
          </w:p>
        </w:tc>
      </w:tr>
      <w:tr w:rsidR="0044132F">
        <w:trPr>
          <w:trHeight w:val="2034"/>
        </w:trPr>
        <w:tc>
          <w:tcPr>
            <w:tcW w:w="652" w:type="dxa"/>
          </w:tcPr>
          <w:p w:rsidR="0044132F" w:rsidRDefault="004F5E07">
            <w:pPr>
              <w:pStyle w:val="TableParagraph"/>
              <w:spacing w:line="271" w:lineRule="exact"/>
              <w:ind w:left="115"/>
              <w:rPr>
                <w:sz w:val="24"/>
              </w:rPr>
            </w:pPr>
            <w:r>
              <w:rPr>
                <w:spacing w:val="-5"/>
                <w:sz w:val="24"/>
              </w:rPr>
              <w:t>8.</w:t>
            </w:r>
          </w:p>
        </w:tc>
        <w:tc>
          <w:tcPr>
            <w:tcW w:w="4761" w:type="dxa"/>
          </w:tcPr>
          <w:p w:rsidR="0044132F" w:rsidRDefault="004F5E07">
            <w:pPr>
              <w:pStyle w:val="TableParagraph"/>
              <w:spacing w:line="264" w:lineRule="exact"/>
              <w:ind w:left="119"/>
              <w:rPr>
                <w:sz w:val="24"/>
              </w:rPr>
            </w:pPr>
            <w:r>
              <w:rPr>
                <w:spacing w:val="-2"/>
                <w:sz w:val="24"/>
              </w:rPr>
              <w:t>ГРИПП</w:t>
            </w:r>
          </w:p>
          <w:p w:rsidR="0044132F" w:rsidRDefault="004F5E07">
            <w:pPr>
              <w:pStyle w:val="TableParagraph"/>
              <w:numPr>
                <w:ilvl w:val="0"/>
                <w:numId w:val="6"/>
              </w:numPr>
              <w:tabs>
                <w:tab w:val="left" w:pos="839"/>
              </w:tabs>
              <w:spacing w:line="291" w:lineRule="exact"/>
              <w:rPr>
                <w:sz w:val="24"/>
              </w:rPr>
            </w:pPr>
            <w:r>
              <w:rPr>
                <w:sz w:val="24"/>
              </w:rPr>
              <w:t>ухудшается</w:t>
            </w:r>
            <w:r>
              <w:rPr>
                <w:spacing w:val="-4"/>
                <w:sz w:val="24"/>
              </w:rPr>
              <w:t xml:space="preserve"> </w:t>
            </w:r>
            <w:r>
              <w:rPr>
                <w:spacing w:val="-2"/>
                <w:sz w:val="24"/>
              </w:rPr>
              <w:t>самочувствие</w:t>
            </w:r>
          </w:p>
          <w:p w:rsidR="0044132F" w:rsidRDefault="004F5E07">
            <w:pPr>
              <w:pStyle w:val="TableParagraph"/>
              <w:numPr>
                <w:ilvl w:val="0"/>
                <w:numId w:val="6"/>
              </w:numPr>
              <w:tabs>
                <w:tab w:val="left" w:pos="839"/>
              </w:tabs>
              <w:spacing w:line="292" w:lineRule="exact"/>
              <w:rPr>
                <w:sz w:val="24"/>
              </w:rPr>
            </w:pPr>
            <w:r>
              <w:rPr>
                <w:sz w:val="24"/>
              </w:rPr>
              <w:t>головная</w:t>
            </w:r>
            <w:r>
              <w:rPr>
                <w:spacing w:val="-2"/>
                <w:sz w:val="24"/>
              </w:rPr>
              <w:t xml:space="preserve"> </w:t>
            </w:r>
            <w:r>
              <w:rPr>
                <w:spacing w:val="-4"/>
                <w:sz w:val="24"/>
              </w:rPr>
              <w:t>боль</w:t>
            </w:r>
          </w:p>
          <w:p w:rsidR="0044132F" w:rsidRDefault="004F5E07">
            <w:pPr>
              <w:pStyle w:val="TableParagraph"/>
              <w:numPr>
                <w:ilvl w:val="0"/>
                <w:numId w:val="6"/>
              </w:numPr>
              <w:tabs>
                <w:tab w:val="left" w:pos="839"/>
              </w:tabs>
              <w:spacing w:line="290" w:lineRule="exact"/>
              <w:rPr>
                <w:sz w:val="24"/>
              </w:rPr>
            </w:pPr>
            <w:r>
              <w:rPr>
                <w:sz w:val="24"/>
              </w:rPr>
              <w:t>общая</w:t>
            </w:r>
            <w:r>
              <w:rPr>
                <w:spacing w:val="2"/>
                <w:sz w:val="24"/>
              </w:rPr>
              <w:t xml:space="preserve"> </w:t>
            </w:r>
            <w:r>
              <w:rPr>
                <w:spacing w:val="-2"/>
                <w:sz w:val="24"/>
              </w:rPr>
              <w:t>слабость</w:t>
            </w:r>
          </w:p>
          <w:p w:rsidR="0044132F" w:rsidRDefault="004F5E07">
            <w:pPr>
              <w:pStyle w:val="TableParagraph"/>
              <w:numPr>
                <w:ilvl w:val="0"/>
                <w:numId w:val="6"/>
              </w:numPr>
              <w:tabs>
                <w:tab w:val="left" w:pos="839"/>
              </w:tabs>
              <w:spacing w:line="291" w:lineRule="exact"/>
              <w:rPr>
                <w:sz w:val="24"/>
              </w:rPr>
            </w:pPr>
            <w:r>
              <w:rPr>
                <w:spacing w:val="-2"/>
                <w:sz w:val="24"/>
              </w:rPr>
              <w:t>вялость</w:t>
            </w:r>
          </w:p>
          <w:p w:rsidR="0044132F" w:rsidRDefault="004F5E07">
            <w:pPr>
              <w:pStyle w:val="TableParagraph"/>
              <w:numPr>
                <w:ilvl w:val="0"/>
                <w:numId w:val="6"/>
              </w:numPr>
              <w:tabs>
                <w:tab w:val="left" w:pos="839"/>
              </w:tabs>
              <w:spacing w:before="2"/>
              <w:rPr>
                <w:sz w:val="24"/>
              </w:rPr>
            </w:pPr>
            <w:r>
              <w:rPr>
                <w:sz w:val="24"/>
              </w:rPr>
              <w:t>высокая</w:t>
            </w:r>
            <w:r>
              <w:rPr>
                <w:spacing w:val="-2"/>
                <w:sz w:val="24"/>
              </w:rPr>
              <w:t xml:space="preserve"> температура</w:t>
            </w:r>
          </w:p>
          <w:p w:rsidR="0044132F" w:rsidRDefault="004F5E07">
            <w:pPr>
              <w:pStyle w:val="TableParagraph"/>
              <w:numPr>
                <w:ilvl w:val="0"/>
                <w:numId w:val="6"/>
              </w:numPr>
              <w:tabs>
                <w:tab w:val="left" w:pos="839"/>
              </w:tabs>
              <w:spacing w:before="2" w:line="288" w:lineRule="exact"/>
              <w:rPr>
                <w:sz w:val="24"/>
              </w:rPr>
            </w:pPr>
            <w:r>
              <w:rPr>
                <w:sz w:val="24"/>
              </w:rPr>
              <w:t xml:space="preserve">отек </w:t>
            </w:r>
            <w:r>
              <w:rPr>
                <w:spacing w:val="-2"/>
                <w:sz w:val="24"/>
              </w:rPr>
              <w:t>слизистой</w:t>
            </w:r>
          </w:p>
        </w:tc>
        <w:tc>
          <w:tcPr>
            <w:tcW w:w="2673" w:type="dxa"/>
          </w:tcPr>
          <w:p w:rsidR="0044132F" w:rsidRDefault="004F5E07">
            <w:pPr>
              <w:pStyle w:val="TableParagraph"/>
              <w:spacing w:line="271" w:lineRule="exact"/>
              <w:ind w:left="332" w:right="4"/>
              <w:jc w:val="center"/>
              <w:rPr>
                <w:sz w:val="24"/>
              </w:rPr>
            </w:pPr>
            <w:r>
              <w:rPr>
                <w:sz w:val="24"/>
              </w:rPr>
              <w:t>24-48</w:t>
            </w:r>
            <w:r>
              <w:rPr>
                <w:spacing w:val="-6"/>
                <w:sz w:val="24"/>
              </w:rPr>
              <w:t xml:space="preserve"> </w:t>
            </w:r>
            <w:r>
              <w:rPr>
                <w:spacing w:val="-2"/>
                <w:sz w:val="24"/>
              </w:rPr>
              <w:t>часов</w:t>
            </w:r>
          </w:p>
        </w:tc>
        <w:tc>
          <w:tcPr>
            <w:tcW w:w="3901" w:type="dxa"/>
          </w:tcPr>
          <w:p w:rsidR="0044132F" w:rsidRDefault="004F5E07">
            <w:pPr>
              <w:pStyle w:val="TableParagraph"/>
              <w:spacing w:line="271" w:lineRule="exact"/>
              <w:ind w:left="114"/>
              <w:rPr>
                <w:sz w:val="24"/>
              </w:rPr>
            </w:pPr>
            <w:r>
              <w:rPr>
                <w:sz w:val="24"/>
              </w:rPr>
              <w:t>Недопущение</w:t>
            </w:r>
            <w:r>
              <w:rPr>
                <w:spacing w:val="-8"/>
                <w:sz w:val="24"/>
              </w:rPr>
              <w:t xml:space="preserve"> </w:t>
            </w:r>
            <w:r>
              <w:rPr>
                <w:spacing w:val="-2"/>
                <w:sz w:val="24"/>
              </w:rPr>
              <w:t>заболевшего</w:t>
            </w:r>
          </w:p>
          <w:p w:rsidR="0044132F" w:rsidRDefault="004F5E07">
            <w:pPr>
              <w:pStyle w:val="TableParagraph"/>
              <w:ind w:left="114" w:right="476"/>
              <w:rPr>
                <w:sz w:val="24"/>
              </w:rPr>
            </w:pPr>
            <w:r>
              <w:rPr>
                <w:sz w:val="24"/>
              </w:rPr>
              <w:t>ребенка</w:t>
            </w:r>
            <w:r>
              <w:rPr>
                <w:spacing w:val="-13"/>
                <w:sz w:val="24"/>
              </w:rPr>
              <w:t xml:space="preserve"> </w:t>
            </w:r>
            <w:r>
              <w:rPr>
                <w:sz w:val="24"/>
              </w:rPr>
              <w:t>в</w:t>
            </w:r>
            <w:r>
              <w:rPr>
                <w:spacing w:val="-15"/>
                <w:sz w:val="24"/>
              </w:rPr>
              <w:t xml:space="preserve"> </w:t>
            </w:r>
            <w:r>
              <w:rPr>
                <w:sz w:val="24"/>
              </w:rPr>
              <w:t>детское</w:t>
            </w:r>
            <w:r>
              <w:rPr>
                <w:spacing w:val="-14"/>
                <w:sz w:val="24"/>
              </w:rPr>
              <w:t xml:space="preserve"> </w:t>
            </w:r>
            <w:r>
              <w:rPr>
                <w:sz w:val="24"/>
              </w:rPr>
              <w:t xml:space="preserve">учреждение </w:t>
            </w:r>
            <w:r>
              <w:rPr>
                <w:spacing w:val="-2"/>
                <w:sz w:val="24"/>
              </w:rPr>
              <w:t>Вакцинопрофилактика Витаминизация</w:t>
            </w:r>
          </w:p>
          <w:p w:rsidR="0044132F" w:rsidRDefault="004F5E07">
            <w:pPr>
              <w:pStyle w:val="TableParagraph"/>
              <w:ind w:left="114"/>
              <w:rPr>
                <w:sz w:val="24"/>
              </w:rPr>
            </w:pPr>
            <w:r>
              <w:rPr>
                <w:sz w:val="24"/>
              </w:rPr>
              <w:t>Работа с</w:t>
            </w:r>
            <w:r>
              <w:rPr>
                <w:spacing w:val="1"/>
                <w:sz w:val="24"/>
              </w:rPr>
              <w:t xml:space="preserve"> </w:t>
            </w:r>
            <w:r>
              <w:rPr>
                <w:spacing w:val="-2"/>
                <w:sz w:val="24"/>
              </w:rPr>
              <w:t>дезсредствами</w:t>
            </w:r>
          </w:p>
          <w:p w:rsidR="0044132F" w:rsidRDefault="004F5E07">
            <w:pPr>
              <w:pStyle w:val="TableParagraph"/>
              <w:ind w:left="114" w:right="812"/>
              <w:rPr>
                <w:sz w:val="24"/>
              </w:rPr>
            </w:pPr>
            <w:r>
              <w:rPr>
                <w:sz w:val="24"/>
              </w:rPr>
              <w:t>Профилактика</w:t>
            </w:r>
            <w:r>
              <w:rPr>
                <w:spacing w:val="-15"/>
                <w:sz w:val="24"/>
              </w:rPr>
              <w:t xml:space="preserve"> </w:t>
            </w:r>
            <w:r>
              <w:rPr>
                <w:sz w:val="24"/>
              </w:rPr>
              <w:t xml:space="preserve">фитонцидами </w:t>
            </w:r>
            <w:r>
              <w:rPr>
                <w:spacing w:val="-2"/>
                <w:sz w:val="24"/>
              </w:rPr>
              <w:t>проветривание</w:t>
            </w:r>
          </w:p>
        </w:tc>
        <w:tc>
          <w:tcPr>
            <w:tcW w:w="2337" w:type="dxa"/>
          </w:tcPr>
          <w:p w:rsidR="0044132F" w:rsidRDefault="004F5E07">
            <w:pPr>
              <w:pStyle w:val="TableParagraph"/>
              <w:spacing w:line="271" w:lineRule="exact"/>
              <w:ind w:right="482"/>
              <w:jc w:val="right"/>
              <w:rPr>
                <w:sz w:val="24"/>
              </w:rPr>
            </w:pPr>
            <w:r>
              <w:rPr>
                <w:sz w:val="24"/>
              </w:rPr>
              <w:t xml:space="preserve">7 </w:t>
            </w:r>
            <w:r>
              <w:rPr>
                <w:spacing w:val="-4"/>
                <w:sz w:val="24"/>
              </w:rPr>
              <w:t>дней</w:t>
            </w:r>
          </w:p>
        </w:tc>
      </w:tr>
      <w:tr w:rsidR="0044132F">
        <w:trPr>
          <w:trHeight w:val="1722"/>
        </w:trPr>
        <w:tc>
          <w:tcPr>
            <w:tcW w:w="652" w:type="dxa"/>
          </w:tcPr>
          <w:p w:rsidR="0044132F" w:rsidRDefault="004F5E07">
            <w:pPr>
              <w:pStyle w:val="TableParagraph"/>
              <w:spacing w:line="271" w:lineRule="exact"/>
              <w:ind w:left="115"/>
              <w:rPr>
                <w:sz w:val="24"/>
              </w:rPr>
            </w:pPr>
            <w:r>
              <w:rPr>
                <w:spacing w:val="-5"/>
                <w:sz w:val="24"/>
              </w:rPr>
              <w:t>9.</w:t>
            </w:r>
          </w:p>
        </w:tc>
        <w:tc>
          <w:tcPr>
            <w:tcW w:w="4761" w:type="dxa"/>
          </w:tcPr>
          <w:p w:rsidR="0044132F" w:rsidRDefault="004F5E07">
            <w:pPr>
              <w:pStyle w:val="TableParagraph"/>
              <w:spacing w:line="265" w:lineRule="exact"/>
              <w:ind w:left="119"/>
              <w:rPr>
                <w:sz w:val="24"/>
              </w:rPr>
            </w:pPr>
            <w:r>
              <w:rPr>
                <w:spacing w:val="-2"/>
                <w:sz w:val="24"/>
              </w:rPr>
              <w:t>ДИФТЕРИЯ</w:t>
            </w:r>
          </w:p>
          <w:p w:rsidR="0044132F" w:rsidRDefault="004F5E07">
            <w:pPr>
              <w:pStyle w:val="TableParagraph"/>
              <w:numPr>
                <w:ilvl w:val="0"/>
                <w:numId w:val="5"/>
              </w:numPr>
              <w:tabs>
                <w:tab w:val="left" w:pos="839"/>
              </w:tabs>
              <w:spacing w:line="289" w:lineRule="exact"/>
              <w:ind w:left="839"/>
              <w:rPr>
                <w:sz w:val="24"/>
              </w:rPr>
            </w:pPr>
            <w:r>
              <w:rPr>
                <w:sz w:val="24"/>
              </w:rPr>
              <w:t>сиплый</w:t>
            </w:r>
            <w:r>
              <w:rPr>
                <w:spacing w:val="-3"/>
                <w:sz w:val="24"/>
              </w:rPr>
              <w:t xml:space="preserve"> </w:t>
            </w:r>
            <w:r>
              <w:rPr>
                <w:spacing w:val="-2"/>
                <w:sz w:val="24"/>
              </w:rPr>
              <w:t>голос</w:t>
            </w:r>
          </w:p>
          <w:p w:rsidR="0044132F" w:rsidRDefault="004F5E07">
            <w:pPr>
              <w:pStyle w:val="TableParagraph"/>
              <w:numPr>
                <w:ilvl w:val="0"/>
                <w:numId w:val="5"/>
              </w:numPr>
              <w:tabs>
                <w:tab w:val="left" w:pos="839"/>
              </w:tabs>
              <w:spacing w:line="290" w:lineRule="exact"/>
              <w:ind w:left="839"/>
              <w:rPr>
                <w:sz w:val="24"/>
              </w:rPr>
            </w:pPr>
            <w:r>
              <w:rPr>
                <w:sz w:val="24"/>
              </w:rPr>
              <w:t>лающий</w:t>
            </w:r>
            <w:r>
              <w:rPr>
                <w:spacing w:val="-2"/>
                <w:sz w:val="24"/>
              </w:rPr>
              <w:t xml:space="preserve"> кашель</w:t>
            </w:r>
          </w:p>
          <w:p w:rsidR="0044132F" w:rsidRDefault="004F5E07">
            <w:pPr>
              <w:pStyle w:val="TableParagraph"/>
              <w:numPr>
                <w:ilvl w:val="0"/>
                <w:numId w:val="5"/>
              </w:numPr>
              <w:tabs>
                <w:tab w:val="left" w:pos="875"/>
                <w:tab w:val="left" w:pos="887"/>
              </w:tabs>
              <w:spacing w:before="4" w:line="235" w:lineRule="auto"/>
              <w:ind w:right="1372" w:hanging="396"/>
              <w:rPr>
                <w:sz w:val="24"/>
              </w:rPr>
            </w:pPr>
            <w:r>
              <w:rPr>
                <w:sz w:val="24"/>
              </w:rPr>
              <w:tab/>
              <w:t>затрудненное</w:t>
            </w:r>
            <w:r>
              <w:rPr>
                <w:spacing w:val="-15"/>
                <w:sz w:val="24"/>
              </w:rPr>
              <w:t xml:space="preserve"> </w:t>
            </w:r>
            <w:r>
              <w:rPr>
                <w:sz w:val="24"/>
              </w:rPr>
              <w:t>дыхание</w:t>
            </w:r>
            <w:r>
              <w:rPr>
                <w:spacing w:val="-15"/>
                <w:sz w:val="24"/>
              </w:rPr>
              <w:t xml:space="preserve"> </w:t>
            </w:r>
            <w:r>
              <w:rPr>
                <w:sz w:val="24"/>
              </w:rPr>
              <w:t>с удлиненным вдохом</w:t>
            </w:r>
          </w:p>
          <w:p w:rsidR="0044132F" w:rsidRDefault="004F5E07">
            <w:pPr>
              <w:pStyle w:val="TableParagraph"/>
              <w:numPr>
                <w:ilvl w:val="0"/>
                <w:numId w:val="5"/>
              </w:numPr>
              <w:tabs>
                <w:tab w:val="left" w:pos="839"/>
              </w:tabs>
              <w:spacing w:before="4" w:line="292" w:lineRule="exact"/>
              <w:ind w:left="839"/>
              <w:rPr>
                <w:sz w:val="24"/>
              </w:rPr>
            </w:pPr>
            <w:r>
              <w:rPr>
                <w:spacing w:val="-2"/>
                <w:sz w:val="24"/>
              </w:rPr>
              <w:t>сианоз</w:t>
            </w:r>
          </w:p>
        </w:tc>
        <w:tc>
          <w:tcPr>
            <w:tcW w:w="2673" w:type="dxa"/>
          </w:tcPr>
          <w:p w:rsidR="0044132F" w:rsidRDefault="004F5E07">
            <w:pPr>
              <w:pStyle w:val="TableParagraph"/>
              <w:ind w:left="291" w:right="1135"/>
              <w:rPr>
                <w:sz w:val="24"/>
              </w:rPr>
            </w:pPr>
            <w:r>
              <w:rPr>
                <w:sz w:val="24"/>
              </w:rPr>
              <w:t>При</w:t>
            </w:r>
            <w:r>
              <w:rPr>
                <w:spacing w:val="-15"/>
                <w:sz w:val="24"/>
              </w:rPr>
              <w:t xml:space="preserve"> </w:t>
            </w:r>
            <w:r>
              <w:rPr>
                <w:sz w:val="24"/>
              </w:rPr>
              <w:t xml:space="preserve">первых </w:t>
            </w:r>
            <w:r>
              <w:rPr>
                <w:spacing w:val="-2"/>
                <w:sz w:val="24"/>
              </w:rPr>
              <w:t>симптомах</w:t>
            </w:r>
          </w:p>
        </w:tc>
        <w:tc>
          <w:tcPr>
            <w:tcW w:w="3901" w:type="dxa"/>
          </w:tcPr>
          <w:p w:rsidR="0044132F" w:rsidRDefault="004F5E07">
            <w:pPr>
              <w:pStyle w:val="TableParagraph"/>
              <w:ind w:left="114" w:right="1235"/>
              <w:rPr>
                <w:sz w:val="24"/>
              </w:rPr>
            </w:pPr>
            <w:r>
              <w:rPr>
                <w:sz w:val="24"/>
              </w:rPr>
              <w:t>Срочная</w:t>
            </w:r>
            <w:r>
              <w:rPr>
                <w:spacing w:val="-15"/>
                <w:sz w:val="24"/>
              </w:rPr>
              <w:t xml:space="preserve"> </w:t>
            </w:r>
            <w:r>
              <w:rPr>
                <w:sz w:val="24"/>
              </w:rPr>
              <w:t>госпитализация заболевшего ребенка</w:t>
            </w:r>
          </w:p>
          <w:p w:rsidR="0044132F" w:rsidRDefault="004F5E07">
            <w:pPr>
              <w:pStyle w:val="TableParagraph"/>
              <w:ind w:left="114" w:right="476"/>
              <w:rPr>
                <w:sz w:val="24"/>
              </w:rPr>
            </w:pPr>
            <w:r>
              <w:rPr>
                <w:sz w:val="24"/>
              </w:rPr>
              <w:t>Мазки</w:t>
            </w:r>
            <w:r>
              <w:rPr>
                <w:spacing w:val="-8"/>
                <w:sz w:val="24"/>
              </w:rPr>
              <w:t xml:space="preserve"> </w:t>
            </w:r>
            <w:r>
              <w:rPr>
                <w:sz w:val="24"/>
              </w:rPr>
              <w:t>из</w:t>
            </w:r>
            <w:r>
              <w:rPr>
                <w:spacing w:val="-8"/>
                <w:sz w:val="24"/>
              </w:rPr>
              <w:t xml:space="preserve"> </w:t>
            </w:r>
            <w:r>
              <w:rPr>
                <w:sz w:val="24"/>
              </w:rPr>
              <w:t>зева</w:t>
            </w:r>
            <w:r>
              <w:rPr>
                <w:spacing w:val="-7"/>
                <w:sz w:val="24"/>
              </w:rPr>
              <w:t xml:space="preserve"> </w:t>
            </w:r>
            <w:r>
              <w:rPr>
                <w:sz w:val="24"/>
              </w:rPr>
              <w:t>у</w:t>
            </w:r>
            <w:r>
              <w:rPr>
                <w:spacing w:val="-15"/>
                <w:sz w:val="24"/>
              </w:rPr>
              <w:t xml:space="preserve"> </w:t>
            </w:r>
            <w:r>
              <w:rPr>
                <w:sz w:val="24"/>
              </w:rPr>
              <w:t>детей</w:t>
            </w:r>
            <w:r>
              <w:rPr>
                <w:spacing w:val="-8"/>
                <w:sz w:val="24"/>
              </w:rPr>
              <w:t xml:space="preserve"> </w:t>
            </w:r>
            <w:r>
              <w:rPr>
                <w:sz w:val="24"/>
              </w:rPr>
              <w:t xml:space="preserve">группы </w:t>
            </w:r>
            <w:r>
              <w:rPr>
                <w:spacing w:val="-2"/>
                <w:sz w:val="24"/>
              </w:rPr>
              <w:t>Вакцинопрофилактика</w:t>
            </w:r>
          </w:p>
        </w:tc>
        <w:tc>
          <w:tcPr>
            <w:tcW w:w="2337" w:type="dxa"/>
          </w:tcPr>
          <w:p w:rsidR="0044132F" w:rsidRDefault="004F5E07">
            <w:pPr>
              <w:pStyle w:val="TableParagraph"/>
              <w:spacing w:before="7"/>
              <w:ind w:right="425"/>
              <w:jc w:val="right"/>
              <w:rPr>
                <w:sz w:val="24"/>
              </w:rPr>
            </w:pPr>
            <w:r>
              <w:rPr>
                <w:sz w:val="24"/>
              </w:rPr>
              <w:t xml:space="preserve">7 </w:t>
            </w:r>
            <w:r>
              <w:rPr>
                <w:spacing w:val="-4"/>
                <w:sz w:val="24"/>
              </w:rPr>
              <w:t>дней</w:t>
            </w:r>
          </w:p>
        </w:tc>
      </w:tr>
    </w:tbl>
    <w:p w:rsidR="0044132F" w:rsidRDefault="0044132F">
      <w:pPr>
        <w:jc w:val="right"/>
        <w:rPr>
          <w:sz w:val="24"/>
        </w:rPr>
        <w:sectPr w:rsidR="0044132F">
          <w:pgSz w:w="16840" w:h="11910" w:orient="landscape"/>
          <w:pgMar w:top="1100" w:right="180" w:bottom="1240" w:left="1440" w:header="0" w:footer="1054" w:gutter="0"/>
          <w:cols w:space="720"/>
        </w:sectPr>
      </w:pPr>
    </w:p>
    <w:p w:rsidR="0044132F" w:rsidRDefault="004F5E07">
      <w:pPr>
        <w:pStyle w:val="3"/>
        <w:spacing w:before="62"/>
        <w:ind w:left="1028" w:right="1031"/>
      </w:pPr>
      <w:r>
        <w:lastRenderedPageBreak/>
        <w:t>Развивающая</w:t>
      </w:r>
      <w:r>
        <w:rPr>
          <w:spacing w:val="-9"/>
        </w:rPr>
        <w:t xml:space="preserve"> </w:t>
      </w:r>
      <w:r>
        <w:t>предметно-пространственная</w:t>
      </w:r>
      <w:r>
        <w:rPr>
          <w:spacing w:val="-7"/>
        </w:rPr>
        <w:t xml:space="preserve"> </w:t>
      </w:r>
      <w:r>
        <w:t>среда</w:t>
      </w:r>
      <w:r>
        <w:rPr>
          <w:spacing w:val="-6"/>
        </w:rPr>
        <w:t xml:space="preserve"> </w:t>
      </w:r>
      <w:r>
        <w:rPr>
          <w:spacing w:val="-5"/>
        </w:rPr>
        <w:t>ДОО</w:t>
      </w:r>
    </w:p>
    <w:p w:rsidR="0044132F" w:rsidRDefault="0044132F">
      <w:pPr>
        <w:pStyle w:val="a3"/>
        <w:spacing w:before="88"/>
        <w:rPr>
          <w:b/>
          <w:sz w:val="26"/>
        </w:rPr>
      </w:pPr>
    </w:p>
    <w:p w:rsidR="0044132F" w:rsidRDefault="004F5E07">
      <w:pPr>
        <w:pStyle w:val="a3"/>
        <w:spacing w:line="276" w:lineRule="auto"/>
        <w:ind w:left="112" w:right="119" w:firstLine="887"/>
        <w:jc w:val="both"/>
      </w:pPr>
      <w:r>
        <w:t>В ДОО созданы определенные условия для охраны и укрепления здоровья детей, их физического</w:t>
      </w:r>
      <w:r>
        <w:rPr>
          <w:spacing w:val="-3"/>
        </w:rPr>
        <w:t xml:space="preserve"> </w:t>
      </w:r>
      <w:r>
        <w:t>и</w:t>
      </w:r>
      <w:r>
        <w:rPr>
          <w:spacing w:val="-4"/>
        </w:rPr>
        <w:t xml:space="preserve"> </w:t>
      </w:r>
      <w:r>
        <w:t>психического</w:t>
      </w:r>
      <w:r>
        <w:rPr>
          <w:spacing w:val="-3"/>
        </w:rPr>
        <w:t xml:space="preserve"> </w:t>
      </w:r>
      <w:r>
        <w:t>развития.</w:t>
      </w:r>
      <w:r>
        <w:rPr>
          <w:spacing w:val="-3"/>
        </w:rPr>
        <w:t xml:space="preserve"> </w:t>
      </w:r>
      <w:r>
        <w:t>Это</w:t>
      </w:r>
      <w:r>
        <w:rPr>
          <w:spacing w:val="40"/>
        </w:rPr>
        <w:t xml:space="preserve"> </w:t>
      </w:r>
      <w:r>
        <w:t>традиционные</w:t>
      </w:r>
      <w:r>
        <w:rPr>
          <w:spacing w:val="-2"/>
        </w:rPr>
        <w:t xml:space="preserve"> </w:t>
      </w:r>
      <w:r>
        <w:t>формы и</w:t>
      </w:r>
      <w:r>
        <w:rPr>
          <w:spacing w:val="-4"/>
        </w:rPr>
        <w:t xml:space="preserve"> </w:t>
      </w:r>
      <w:r>
        <w:t>методы</w:t>
      </w:r>
      <w:r>
        <w:rPr>
          <w:spacing w:val="-1"/>
        </w:rPr>
        <w:t xml:space="preserve"> </w:t>
      </w:r>
      <w:r>
        <w:t>оздоровительной и лечебно-профилактической работы с детьми.</w:t>
      </w:r>
    </w:p>
    <w:p w:rsidR="0044132F" w:rsidRDefault="004F5E07">
      <w:pPr>
        <w:pStyle w:val="a3"/>
        <w:spacing w:before="1" w:line="276" w:lineRule="auto"/>
        <w:ind w:left="112" w:right="118" w:firstLine="852"/>
        <w:jc w:val="both"/>
      </w:pPr>
      <w:r>
        <w:t>Для занятий с детьми физкультурно-оздоровительной работой имеется спортивный зал со спортивным оборудованием: гимнастическая стенка, обручи разных размеров, стойки для прыжков с верѐвкой, мешочки с песком разного размера и веса, цели для метания гимнастические палки разного размера, туннель для</w:t>
      </w:r>
      <w:r>
        <w:rPr>
          <w:spacing w:val="40"/>
        </w:rPr>
        <w:t xml:space="preserve"> </w:t>
      </w:r>
      <w:r>
        <w:t>ползания, гимнастические скамьи разной высоты, мячи разного диаметра. Для активной деятельности детей на свежем воздухе используется</w:t>
      </w:r>
      <w:r>
        <w:rPr>
          <w:spacing w:val="40"/>
        </w:rPr>
        <w:t xml:space="preserve"> </w:t>
      </w:r>
      <w:r>
        <w:t>спортивная площадка, спортивное оборудование на игровых площадках.</w:t>
      </w:r>
    </w:p>
    <w:p w:rsidR="0044132F" w:rsidRDefault="004F5E07">
      <w:pPr>
        <w:pStyle w:val="a3"/>
        <w:spacing w:line="276" w:lineRule="auto"/>
        <w:ind w:left="112" w:right="112" w:firstLine="852"/>
        <w:jc w:val="both"/>
      </w:pPr>
      <w:r>
        <w:t>Медицинское обслуживание осуществляют: врач-педиатр, старшая медсестра, диетсестра. В течение учебного года реализуется</w:t>
      </w:r>
      <w:r>
        <w:rPr>
          <w:spacing w:val="40"/>
        </w:rPr>
        <w:t xml:space="preserve"> </w:t>
      </w:r>
      <w:r>
        <w:t>оздоровительная работа с детьми: закаливание,</w:t>
      </w:r>
      <w:r>
        <w:rPr>
          <w:spacing w:val="40"/>
        </w:rPr>
        <w:t xml:space="preserve"> </w:t>
      </w:r>
      <w:r>
        <w:t>витаминопрофилактика,</w:t>
      </w:r>
      <w:r>
        <w:rPr>
          <w:spacing w:val="-5"/>
        </w:rPr>
        <w:t xml:space="preserve"> </w:t>
      </w:r>
      <w:r>
        <w:t>профилактические</w:t>
      </w:r>
      <w:r>
        <w:rPr>
          <w:spacing w:val="-4"/>
        </w:rPr>
        <w:t xml:space="preserve"> </w:t>
      </w:r>
      <w:r>
        <w:t>прививки,</w:t>
      </w:r>
      <w:r>
        <w:rPr>
          <w:spacing w:val="40"/>
        </w:rPr>
        <w:t xml:space="preserve"> </w:t>
      </w:r>
      <w:r>
        <w:t>витаминизация</w:t>
      </w:r>
      <w:r>
        <w:rPr>
          <w:spacing w:val="-4"/>
        </w:rPr>
        <w:t xml:space="preserve"> </w:t>
      </w:r>
      <w:r>
        <w:t>питания, организованы регулярные осмотры детей подготовительных групп врачами-специалистами. В течение всего года</w:t>
      </w:r>
      <w:r>
        <w:rPr>
          <w:spacing w:val="40"/>
        </w:rPr>
        <w:t xml:space="preserve"> </w:t>
      </w:r>
      <w:r>
        <w:t>родителей информируем о лечебно-оздоровительной работе, о заболеваемости детей.</w:t>
      </w:r>
    </w:p>
    <w:p w:rsidR="0044132F" w:rsidRDefault="004F5E07">
      <w:pPr>
        <w:pStyle w:val="a3"/>
        <w:spacing w:line="278" w:lineRule="auto"/>
        <w:ind w:left="112" w:right="124" w:firstLine="708"/>
        <w:jc w:val="both"/>
      </w:pPr>
      <w:r>
        <w:t>Система обеспечения безопасной жизнедеятельности предполагает изучение правил дорожного движения</w:t>
      </w:r>
      <w:r>
        <w:rPr>
          <w:spacing w:val="40"/>
        </w:rPr>
        <w:t xml:space="preserve"> </w:t>
      </w:r>
      <w:r>
        <w:t>и техники безопасности на занятиях и в совместной деятельности.</w:t>
      </w:r>
    </w:p>
    <w:p w:rsidR="0044132F" w:rsidRDefault="004F5E07">
      <w:pPr>
        <w:pStyle w:val="a3"/>
        <w:spacing w:line="276" w:lineRule="auto"/>
        <w:ind w:left="112" w:right="116" w:firstLine="852"/>
        <w:jc w:val="both"/>
      </w:pPr>
      <w:r>
        <w:t>Для проведения с детьми культурно-массовой работы оборудован музыкальный зал</w:t>
      </w:r>
      <w:r>
        <w:rPr>
          <w:spacing w:val="40"/>
        </w:rPr>
        <w:t xml:space="preserve"> </w:t>
      </w:r>
      <w:r>
        <w:t>с имеющимся необходимым оборудованием: пианино и ТСО, музыкальные инструменты.</w:t>
      </w:r>
    </w:p>
    <w:p w:rsidR="0044132F" w:rsidRDefault="004F5E07">
      <w:pPr>
        <w:pStyle w:val="a3"/>
        <w:spacing w:line="276" w:lineRule="auto"/>
        <w:ind w:left="112" w:right="106" w:firstLine="852"/>
        <w:jc w:val="both"/>
      </w:pPr>
      <w:r>
        <w:t>Образовательный процесс оснащѐн как наглядным дидактическим, так и учебно- игровым оборудованием.</w:t>
      </w:r>
    </w:p>
    <w:p w:rsidR="0044132F" w:rsidRDefault="004F5E07">
      <w:pPr>
        <w:pStyle w:val="a3"/>
        <w:spacing w:line="276" w:lineRule="auto"/>
        <w:ind w:left="112" w:right="110" w:firstLine="852"/>
        <w:jc w:val="both"/>
      </w:pPr>
      <w:r>
        <w:t>Методический кабинет укомплектован учебно-методическим материалом в достаточном количестве. ТСО: компьютер - 4, принтер -</w:t>
      </w:r>
      <w:r w:rsidR="001C60C3">
        <w:t>1</w:t>
      </w:r>
      <w:r>
        <w:t>, копировальный аппарат -</w:t>
      </w:r>
      <w:r w:rsidR="001C60C3">
        <w:t>2</w:t>
      </w:r>
      <w:r>
        <w:t>, портативный стереомагнитофо</w:t>
      </w:r>
      <w:r w:rsidR="001C60C3">
        <w:t>н с СД – проигрывателем – 1 шт</w:t>
      </w:r>
      <w:r>
        <w:t xml:space="preserve">, брошюровщик -1 шт., цветной принтер – </w:t>
      </w:r>
      <w:r w:rsidR="001C60C3">
        <w:t>1</w:t>
      </w:r>
      <w:r>
        <w:rPr>
          <w:spacing w:val="40"/>
        </w:rPr>
        <w:t xml:space="preserve"> </w:t>
      </w:r>
      <w:r>
        <w:t xml:space="preserve">шт., проектор- </w:t>
      </w:r>
      <w:r w:rsidR="001C60C3">
        <w:t>1</w:t>
      </w:r>
      <w:r>
        <w:t xml:space="preserve"> шт.,</w:t>
      </w:r>
      <w:r>
        <w:rPr>
          <w:spacing w:val="40"/>
        </w:rPr>
        <w:t xml:space="preserve"> </w:t>
      </w:r>
      <w:r>
        <w:t xml:space="preserve">экран- </w:t>
      </w:r>
      <w:r w:rsidR="001C60C3">
        <w:t>1</w:t>
      </w:r>
      <w:r>
        <w:t xml:space="preserve"> шт. В методическом кабинете собрана педагогическая и детская художественная литература.</w:t>
      </w:r>
    </w:p>
    <w:p w:rsidR="0044132F" w:rsidRDefault="0044132F">
      <w:pPr>
        <w:pStyle w:val="a3"/>
        <w:spacing w:before="38"/>
      </w:pPr>
    </w:p>
    <w:p w:rsidR="0044132F" w:rsidRDefault="004F5E07">
      <w:pPr>
        <w:pStyle w:val="a3"/>
        <w:spacing w:before="1" w:line="276" w:lineRule="auto"/>
        <w:ind w:left="112" w:right="113" w:firstLine="708"/>
        <w:jc w:val="both"/>
      </w:pPr>
      <w:r>
        <w:t>Основой реализации Программы является развивающая</w:t>
      </w:r>
      <w:r>
        <w:rPr>
          <w:spacing w:val="40"/>
        </w:rPr>
        <w:t xml:space="preserve"> </w:t>
      </w:r>
      <w:r>
        <w:t>предметно-пространственная среда детства, необходимая</w:t>
      </w:r>
      <w:r>
        <w:rPr>
          <w:spacing w:val="-2"/>
        </w:rPr>
        <w:t xml:space="preserve"> </w:t>
      </w:r>
      <w:r>
        <w:t>для развития всех специфических детских видов</w:t>
      </w:r>
      <w:r>
        <w:rPr>
          <w:spacing w:val="-1"/>
        </w:rPr>
        <w:t xml:space="preserve"> </w:t>
      </w:r>
      <w:r>
        <w:t>деятельности. В детском саду она построена так, чтобы обеспечить полноценное физическое, эстетическое, познавательное и социально-личностное развитие ребѐнка.</w:t>
      </w:r>
    </w:p>
    <w:p w:rsidR="0044132F" w:rsidRDefault="004F5E07">
      <w:pPr>
        <w:pStyle w:val="a3"/>
        <w:spacing w:line="276" w:lineRule="auto"/>
        <w:ind w:left="112" w:right="115" w:firstLine="708"/>
        <w:jc w:val="both"/>
      </w:pPr>
      <w:r>
        <w:t xml:space="preserve">Состояние развивающей предметно – пространственной среды Учреждения соответствует санитарным нормам и правилам и требования ФГОС и проектируется на </w:t>
      </w:r>
      <w:r>
        <w:rPr>
          <w:spacing w:val="-2"/>
        </w:rPr>
        <w:t>основе:</w:t>
      </w:r>
    </w:p>
    <w:p w:rsidR="0044132F" w:rsidRDefault="004F5E07">
      <w:pPr>
        <w:pStyle w:val="a4"/>
        <w:numPr>
          <w:ilvl w:val="0"/>
          <w:numId w:val="4"/>
        </w:numPr>
        <w:tabs>
          <w:tab w:val="left" w:pos="820"/>
        </w:tabs>
        <w:spacing w:before="117"/>
        <w:jc w:val="left"/>
        <w:rPr>
          <w:sz w:val="24"/>
        </w:rPr>
      </w:pPr>
      <w:r>
        <w:rPr>
          <w:sz w:val="24"/>
        </w:rPr>
        <w:t>реализуемой</w:t>
      </w:r>
      <w:r>
        <w:rPr>
          <w:spacing w:val="56"/>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r>
        <w:rPr>
          <w:spacing w:val="50"/>
          <w:sz w:val="24"/>
        </w:rPr>
        <w:t xml:space="preserve"> </w:t>
      </w:r>
      <w:r>
        <w:rPr>
          <w:sz w:val="24"/>
        </w:rPr>
        <w:t>образовательной</w:t>
      </w:r>
      <w:r>
        <w:rPr>
          <w:spacing w:val="-2"/>
          <w:sz w:val="24"/>
        </w:rPr>
        <w:t xml:space="preserve"> программы;</w:t>
      </w:r>
    </w:p>
    <w:p w:rsidR="0044132F" w:rsidRDefault="004F5E07">
      <w:pPr>
        <w:pStyle w:val="a4"/>
        <w:numPr>
          <w:ilvl w:val="0"/>
          <w:numId w:val="4"/>
        </w:numPr>
        <w:tabs>
          <w:tab w:val="left" w:pos="820"/>
        </w:tabs>
        <w:spacing w:before="42"/>
        <w:jc w:val="left"/>
        <w:rPr>
          <w:sz w:val="24"/>
        </w:rPr>
      </w:pPr>
      <w:r>
        <w:rPr>
          <w:sz w:val="24"/>
        </w:rPr>
        <w:t>требований</w:t>
      </w:r>
      <w:r>
        <w:rPr>
          <w:spacing w:val="-4"/>
          <w:sz w:val="24"/>
        </w:rPr>
        <w:t xml:space="preserve"> </w:t>
      </w:r>
      <w:r>
        <w:rPr>
          <w:sz w:val="24"/>
        </w:rPr>
        <w:t>нормативных</w:t>
      </w:r>
      <w:r>
        <w:rPr>
          <w:spacing w:val="-4"/>
          <w:sz w:val="24"/>
        </w:rPr>
        <w:t xml:space="preserve"> </w:t>
      </w:r>
      <w:r>
        <w:rPr>
          <w:spacing w:val="-2"/>
          <w:sz w:val="24"/>
        </w:rPr>
        <w:t>документов;</w:t>
      </w:r>
    </w:p>
    <w:p w:rsidR="0044132F" w:rsidRDefault="004F5E07">
      <w:pPr>
        <w:pStyle w:val="a4"/>
        <w:numPr>
          <w:ilvl w:val="0"/>
          <w:numId w:val="4"/>
        </w:numPr>
        <w:tabs>
          <w:tab w:val="left" w:pos="820"/>
        </w:tabs>
        <w:spacing w:before="38"/>
        <w:jc w:val="left"/>
        <w:rPr>
          <w:sz w:val="24"/>
        </w:rPr>
      </w:pPr>
      <w:r>
        <w:rPr>
          <w:sz w:val="24"/>
        </w:rPr>
        <w:t>материальных</w:t>
      </w:r>
      <w:r>
        <w:rPr>
          <w:spacing w:val="-6"/>
          <w:sz w:val="24"/>
        </w:rPr>
        <w:t xml:space="preserve"> </w:t>
      </w:r>
      <w:r>
        <w:rPr>
          <w:sz w:val="24"/>
        </w:rPr>
        <w:t>и</w:t>
      </w:r>
      <w:r>
        <w:rPr>
          <w:spacing w:val="-5"/>
          <w:sz w:val="24"/>
        </w:rPr>
        <w:t xml:space="preserve"> </w:t>
      </w:r>
      <w:r>
        <w:rPr>
          <w:sz w:val="24"/>
        </w:rPr>
        <w:t>архитектурно-пространственных</w:t>
      </w:r>
      <w:r>
        <w:rPr>
          <w:spacing w:val="-1"/>
          <w:sz w:val="24"/>
        </w:rPr>
        <w:t xml:space="preserve"> </w:t>
      </w:r>
      <w:r>
        <w:rPr>
          <w:spacing w:val="-2"/>
          <w:sz w:val="24"/>
        </w:rPr>
        <w:t>условий;</w:t>
      </w:r>
    </w:p>
    <w:p w:rsidR="0044132F" w:rsidRDefault="004F5E07">
      <w:pPr>
        <w:pStyle w:val="a4"/>
        <w:numPr>
          <w:ilvl w:val="0"/>
          <w:numId w:val="4"/>
        </w:numPr>
        <w:tabs>
          <w:tab w:val="left" w:pos="820"/>
        </w:tabs>
        <w:spacing w:before="43"/>
        <w:jc w:val="left"/>
        <w:rPr>
          <w:sz w:val="24"/>
        </w:rPr>
      </w:pPr>
      <w:r>
        <w:rPr>
          <w:sz w:val="24"/>
        </w:rPr>
        <w:t>предпочтений,</w:t>
      </w:r>
      <w:r>
        <w:rPr>
          <w:spacing w:val="-7"/>
          <w:sz w:val="24"/>
        </w:rPr>
        <w:t xml:space="preserve"> </w:t>
      </w:r>
      <w:r>
        <w:rPr>
          <w:sz w:val="24"/>
        </w:rPr>
        <w:t>субкультуры</w:t>
      </w:r>
      <w:r>
        <w:rPr>
          <w:spacing w:val="-7"/>
          <w:sz w:val="24"/>
        </w:rPr>
        <w:t xml:space="preserve"> </w:t>
      </w:r>
      <w:r>
        <w:rPr>
          <w:sz w:val="24"/>
        </w:rPr>
        <w:t>и</w:t>
      </w:r>
      <w:r>
        <w:rPr>
          <w:spacing w:val="-1"/>
          <w:sz w:val="24"/>
        </w:rPr>
        <w:t xml:space="preserve"> </w:t>
      </w:r>
      <w:r>
        <w:rPr>
          <w:sz w:val="24"/>
        </w:rPr>
        <w:t>уровня</w:t>
      </w:r>
      <w:r>
        <w:rPr>
          <w:spacing w:val="-5"/>
          <w:sz w:val="24"/>
        </w:rPr>
        <w:t xml:space="preserve"> </w:t>
      </w:r>
      <w:r>
        <w:rPr>
          <w:sz w:val="24"/>
        </w:rPr>
        <w:t>развития</w:t>
      </w:r>
      <w:r>
        <w:rPr>
          <w:spacing w:val="-4"/>
          <w:sz w:val="24"/>
        </w:rPr>
        <w:t xml:space="preserve"> </w:t>
      </w:r>
      <w:r>
        <w:rPr>
          <w:spacing w:val="-2"/>
          <w:sz w:val="24"/>
        </w:rPr>
        <w:t>детей;</w:t>
      </w:r>
    </w:p>
    <w:p w:rsidR="0044132F" w:rsidRDefault="004F5E07">
      <w:pPr>
        <w:pStyle w:val="a4"/>
        <w:numPr>
          <w:ilvl w:val="0"/>
          <w:numId w:val="4"/>
        </w:numPr>
        <w:tabs>
          <w:tab w:val="left" w:pos="820"/>
        </w:tabs>
        <w:spacing w:before="42"/>
        <w:jc w:val="left"/>
        <w:rPr>
          <w:sz w:val="24"/>
        </w:rPr>
      </w:pPr>
      <w:r>
        <w:rPr>
          <w:sz w:val="24"/>
        </w:rPr>
        <w:t>общих</w:t>
      </w:r>
      <w:r>
        <w:rPr>
          <w:spacing w:val="-5"/>
          <w:sz w:val="24"/>
        </w:rPr>
        <w:t xml:space="preserve"> </w:t>
      </w:r>
      <w:r>
        <w:rPr>
          <w:sz w:val="24"/>
        </w:rPr>
        <w:t>принципов</w:t>
      </w:r>
      <w:r>
        <w:rPr>
          <w:spacing w:val="-5"/>
          <w:sz w:val="24"/>
        </w:rPr>
        <w:t xml:space="preserve"> </w:t>
      </w:r>
      <w:r>
        <w:rPr>
          <w:sz w:val="24"/>
        </w:rPr>
        <w:t>построения</w:t>
      </w:r>
      <w:r>
        <w:rPr>
          <w:spacing w:val="-2"/>
          <w:sz w:val="24"/>
        </w:rPr>
        <w:t xml:space="preserve"> </w:t>
      </w:r>
      <w:r>
        <w:rPr>
          <w:sz w:val="24"/>
        </w:rPr>
        <w:t>развивающей</w:t>
      </w:r>
      <w:r>
        <w:rPr>
          <w:spacing w:val="-4"/>
          <w:sz w:val="24"/>
        </w:rPr>
        <w:t xml:space="preserve"> </w:t>
      </w:r>
      <w:r>
        <w:rPr>
          <w:sz w:val="24"/>
        </w:rPr>
        <w:t>предметно</w:t>
      </w:r>
      <w:r>
        <w:rPr>
          <w:spacing w:val="-1"/>
          <w:sz w:val="24"/>
        </w:rPr>
        <w:t xml:space="preserve"> </w:t>
      </w:r>
      <w:r>
        <w:rPr>
          <w:sz w:val="24"/>
        </w:rPr>
        <w:t>–</w:t>
      </w:r>
      <w:r>
        <w:rPr>
          <w:spacing w:val="-3"/>
          <w:sz w:val="24"/>
        </w:rPr>
        <w:t xml:space="preserve"> </w:t>
      </w:r>
      <w:r>
        <w:rPr>
          <w:sz w:val="24"/>
        </w:rPr>
        <w:t>пространственной</w:t>
      </w:r>
      <w:r>
        <w:rPr>
          <w:spacing w:val="-3"/>
          <w:sz w:val="24"/>
        </w:rPr>
        <w:t xml:space="preserve"> </w:t>
      </w:r>
      <w:r>
        <w:rPr>
          <w:spacing w:val="-2"/>
          <w:sz w:val="24"/>
        </w:rPr>
        <w:t>среды</w:t>
      </w:r>
    </w:p>
    <w:p w:rsidR="0044132F" w:rsidRDefault="0044132F">
      <w:pPr>
        <w:rPr>
          <w:sz w:val="24"/>
        </w:rPr>
        <w:sectPr w:rsidR="0044132F">
          <w:footerReference w:type="default" r:id="rId32"/>
          <w:pgSz w:w="11910" w:h="16840"/>
          <w:pgMar w:top="1620" w:right="1020" w:bottom="1240" w:left="1020" w:header="0" w:footer="1050" w:gutter="0"/>
          <w:cols w:space="720"/>
        </w:sectPr>
      </w:pPr>
    </w:p>
    <w:p w:rsidR="0044132F" w:rsidRDefault="004F5E07">
      <w:pPr>
        <w:pStyle w:val="a3"/>
        <w:spacing w:before="79" w:line="276" w:lineRule="auto"/>
        <w:ind w:left="112" w:right="112" w:firstLine="568"/>
        <w:jc w:val="both"/>
      </w:pPr>
      <w:r>
        <w:rPr>
          <w:rFonts w:ascii="Symbol" w:hAnsi="Symbol"/>
        </w:rPr>
        <w:lastRenderedPageBreak/>
        <w:t></w:t>
      </w:r>
      <w:r>
        <w:rPr>
          <w:b/>
          <w:i/>
        </w:rPr>
        <w:t xml:space="preserve">Насыщенность среды </w:t>
      </w:r>
      <w:r>
        <w:t>соответствует возрастным возможностям детей и содержанию Программы. Образовательное пространство оснащено средствами обучения и воспитания (в том</w:t>
      </w:r>
      <w:r>
        <w:rPr>
          <w:spacing w:val="-3"/>
        </w:rPr>
        <w:t xml:space="preserve"> </w:t>
      </w:r>
      <w:r>
        <w:t>числе</w:t>
      </w:r>
      <w:r>
        <w:rPr>
          <w:spacing w:val="-2"/>
        </w:rPr>
        <w:t xml:space="preserve"> </w:t>
      </w:r>
      <w:r>
        <w:t>техническими),</w:t>
      </w:r>
      <w:r>
        <w:rPr>
          <w:spacing w:val="-3"/>
        </w:rPr>
        <w:t xml:space="preserve"> </w:t>
      </w:r>
      <w:r>
        <w:t>соответствующими</w:t>
      </w:r>
      <w:r>
        <w:rPr>
          <w:spacing w:val="-4"/>
        </w:rPr>
        <w:t xml:space="preserve"> </w:t>
      </w:r>
      <w:r>
        <w:t>материалами,</w:t>
      </w:r>
      <w:r>
        <w:rPr>
          <w:spacing w:val="-3"/>
        </w:rPr>
        <w:t xml:space="preserve"> </w:t>
      </w:r>
      <w:r>
        <w:t>в</w:t>
      </w:r>
      <w:r>
        <w:rPr>
          <w:spacing w:val="-5"/>
        </w:rPr>
        <w:t xml:space="preserve"> </w:t>
      </w:r>
      <w:r>
        <w:t>том</w:t>
      </w:r>
      <w:r>
        <w:rPr>
          <w:spacing w:val="-3"/>
        </w:rPr>
        <w:t xml:space="preserve"> </w:t>
      </w:r>
      <w:r>
        <w:t>числе</w:t>
      </w:r>
      <w:r>
        <w:rPr>
          <w:spacing w:val="-2"/>
        </w:rPr>
        <w:t xml:space="preserve"> </w:t>
      </w:r>
      <w:r>
        <w:t>расходным</w:t>
      </w:r>
      <w:r>
        <w:rPr>
          <w:spacing w:val="-3"/>
        </w:rPr>
        <w:t xml:space="preserve"> </w:t>
      </w:r>
      <w:r>
        <w:t xml:space="preserve">игровым, спортивным, оздоровительным оборудованием, инвентарѐм (в соответствии со спецификой </w:t>
      </w:r>
      <w:r>
        <w:rPr>
          <w:spacing w:val="-2"/>
        </w:rPr>
        <w:t>Программы).</w:t>
      </w:r>
    </w:p>
    <w:p w:rsidR="0044132F" w:rsidRDefault="004F5E07">
      <w:pPr>
        <w:pStyle w:val="a3"/>
        <w:spacing w:line="276" w:lineRule="auto"/>
        <w:ind w:left="112" w:right="119" w:firstLine="568"/>
        <w:jc w:val="both"/>
      </w:pPr>
      <w: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44132F" w:rsidRDefault="004F5E07">
      <w:pPr>
        <w:pStyle w:val="a3"/>
        <w:spacing w:line="276" w:lineRule="auto"/>
        <w:ind w:left="112" w:right="115" w:firstLine="568"/>
        <w:jc w:val="both"/>
      </w:pPr>
      <w:r>
        <w:rPr>
          <w:rFonts w:ascii="Symbol" w:hAnsi="Symbol"/>
        </w:rPr>
        <w:t></w:t>
      </w:r>
      <w:r>
        <w:rPr>
          <w:b/>
          <w:i/>
        </w:rPr>
        <w:t xml:space="preserve">Трансформируемость </w:t>
      </w:r>
      <w:r>
        <w:t>пространства предоставляет возможность изменений развивающей предметно-пространственной среды в зависимости от образовательной ситуации, в том числе от меняющихся интересов и возможностей детей.</w:t>
      </w:r>
    </w:p>
    <w:p w:rsidR="0044132F" w:rsidRDefault="004F5E07">
      <w:pPr>
        <w:pStyle w:val="a3"/>
        <w:spacing w:line="276" w:lineRule="auto"/>
        <w:ind w:left="112" w:right="111" w:firstLine="568"/>
        <w:jc w:val="both"/>
      </w:pPr>
      <w:r>
        <w:rPr>
          <w:rFonts w:ascii="Symbol" w:hAnsi="Symbol"/>
        </w:rPr>
        <w:t></w:t>
      </w:r>
      <w:r>
        <w:rPr>
          <w:b/>
          <w:i/>
        </w:rPr>
        <w:t xml:space="preserve">Полифункциональность </w:t>
      </w:r>
      <w:r>
        <w:t xml:space="preserve">материалов предоставляет возможность разнообразного использования различных составляющих предметной среды, например, детской мебели, матов, мягких модулей, ширм, природных материалов, пригодных для использования в разных видах детской активности (в том числе в качестве предметов-заместителей в детской </w:t>
      </w:r>
      <w:r>
        <w:rPr>
          <w:spacing w:val="-2"/>
        </w:rPr>
        <w:t>игре).</w:t>
      </w:r>
    </w:p>
    <w:p w:rsidR="0044132F" w:rsidRDefault="004F5E07">
      <w:pPr>
        <w:pStyle w:val="a3"/>
        <w:spacing w:line="276" w:lineRule="auto"/>
        <w:ind w:left="112" w:right="113" w:firstLine="568"/>
        <w:jc w:val="both"/>
      </w:pPr>
      <w:r>
        <w:rPr>
          <w:rFonts w:ascii="Symbol" w:hAnsi="Symbol"/>
        </w:rPr>
        <w:t></w:t>
      </w:r>
      <w:r>
        <w:t>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r>
        <w:rPr>
          <w:spacing w:val="40"/>
        </w:rPr>
        <w:t xml:space="preserve"> </w:t>
      </w:r>
      <w:r>
        <w:t xml:space="preserve">обеспечивает </w:t>
      </w:r>
      <w:r>
        <w:rPr>
          <w:b/>
          <w:i/>
        </w:rPr>
        <w:t xml:space="preserve">вариативность </w:t>
      </w:r>
      <w:r>
        <w:t>в самостоятельной и совместной деятельности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44132F" w:rsidRDefault="004F5E07">
      <w:pPr>
        <w:pStyle w:val="a3"/>
        <w:spacing w:line="276" w:lineRule="auto"/>
        <w:ind w:left="112" w:right="119" w:firstLine="568"/>
        <w:jc w:val="both"/>
      </w:pPr>
      <w:r>
        <w:rPr>
          <w:rFonts w:ascii="Symbol" w:hAnsi="Symbol"/>
        </w:rPr>
        <w:t></w:t>
      </w:r>
      <w:r>
        <w:rPr>
          <w:b/>
          <w:i/>
        </w:rPr>
        <w:t xml:space="preserve">Доступность среды </w:t>
      </w:r>
      <w:r>
        <w:t>предполагает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44132F" w:rsidRDefault="004F5E07">
      <w:pPr>
        <w:pStyle w:val="a3"/>
        <w:tabs>
          <w:tab w:val="left" w:pos="2279"/>
          <w:tab w:val="left" w:pos="4703"/>
          <w:tab w:val="left" w:pos="6063"/>
          <w:tab w:val="left" w:pos="8530"/>
        </w:tabs>
        <w:spacing w:line="276" w:lineRule="auto"/>
        <w:ind w:left="112" w:right="113" w:firstLine="568"/>
        <w:jc w:val="both"/>
      </w:pPr>
      <w:r>
        <w:rPr>
          <w:rFonts w:ascii="Symbol" w:hAnsi="Symbol"/>
        </w:rPr>
        <w:t></w:t>
      </w:r>
      <w:r>
        <w:rPr>
          <w:b/>
          <w:i/>
        </w:rPr>
        <w:t xml:space="preserve">Безопасность </w:t>
      </w:r>
      <w:r>
        <w:t xml:space="preserve">предметно-пространственной среды предполагает соответствие всех еѐ </w:t>
      </w:r>
      <w:r>
        <w:rPr>
          <w:spacing w:val="-2"/>
        </w:rPr>
        <w:t>элементов</w:t>
      </w:r>
      <w:r>
        <w:tab/>
      </w:r>
      <w:r>
        <w:rPr>
          <w:spacing w:val="-2"/>
        </w:rPr>
        <w:t>требованиям</w:t>
      </w:r>
      <w:r>
        <w:tab/>
      </w:r>
      <w:r>
        <w:rPr>
          <w:spacing w:val="-6"/>
        </w:rPr>
        <w:t>по</w:t>
      </w:r>
      <w:r>
        <w:tab/>
      </w:r>
      <w:r>
        <w:rPr>
          <w:spacing w:val="-2"/>
        </w:rPr>
        <w:t>обеспечению</w:t>
      </w:r>
      <w:r>
        <w:tab/>
      </w:r>
      <w:r>
        <w:rPr>
          <w:spacing w:val="-2"/>
        </w:rPr>
        <w:t xml:space="preserve">надѐжности </w:t>
      </w:r>
      <w:r>
        <w:t>и безопасности их использования.</w:t>
      </w:r>
    </w:p>
    <w:p w:rsidR="0044132F" w:rsidRDefault="0044132F">
      <w:pPr>
        <w:pStyle w:val="a3"/>
        <w:spacing w:before="24"/>
      </w:pPr>
    </w:p>
    <w:p w:rsidR="0044132F" w:rsidRDefault="004F5E07">
      <w:pPr>
        <w:pStyle w:val="a3"/>
        <w:spacing w:line="276" w:lineRule="auto"/>
        <w:ind w:left="112" w:right="111" w:firstLine="660"/>
        <w:jc w:val="both"/>
      </w:pPr>
      <w:r>
        <w:t>Развивающая предметно-пространственная среда групп организована в виде хорошо разграниченных зон, оснащенных большим количеством</w:t>
      </w:r>
      <w:r>
        <w:rPr>
          <w:spacing w:val="40"/>
        </w:rPr>
        <w:t xml:space="preserve"> </w:t>
      </w:r>
      <w:r>
        <w:t>развивающего материала. Все предметы доступны детям. Оснащение уголков меняется в соответствии с тематическим планированием образовательного процесса.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44132F" w:rsidRDefault="004F5E07">
      <w:pPr>
        <w:pStyle w:val="a3"/>
        <w:spacing w:line="276" w:lineRule="auto"/>
        <w:ind w:left="112" w:right="110" w:firstLine="708"/>
        <w:jc w:val="both"/>
      </w:pPr>
      <w:r>
        <w:rPr>
          <w:color w:val="383838"/>
        </w:rPr>
        <w:t>Среда развития ребенка – пространство жизнедеятельности ребенка. Это те условия, в которых протекает его жизнь в дошкольном учреждении, в том числе предметно- пространственная среда и социальная среда.</w:t>
      </w:r>
    </w:p>
    <w:p w:rsidR="0044132F" w:rsidRDefault="004F5E07">
      <w:pPr>
        <w:pStyle w:val="a3"/>
        <w:spacing w:before="119" w:line="276" w:lineRule="auto"/>
        <w:ind w:left="112" w:right="120" w:firstLine="708"/>
        <w:jc w:val="both"/>
      </w:pPr>
      <w:r>
        <w:rPr>
          <w:color w:val="383838"/>
        </w:rPr>
        <w:t>Среда, окружающая детей в детском саду,</w:t>
      </w:r>
      <w:r>
        <w:rPr>
          <w:color w:val="383838"/>
          <w:spacing w:val="40"/>
        </w:rPr>
        <w:t xml:space="preserve"> </w:t>
      </w:r>
      <w:r>
        <w:rPr>
          <w:color w:val="383838"/>
        </w:rPr>
        <w:t>обеспечивает безопасность</w:t>
      </w:r>
      <w:r>
        <w:rPr>
          <w:color w:val="383838"/>
          <w:spacing w:val="40"/>
        </w:rPr>
        <w:t xml:space="preserve"> </w:t>
      </w:r>
      <w:r>
        <w:rPr>
          <w:color w:val="383838"/>
        </w:rPr>
        <w:t>их жизни во время пребывания в ДОО, способствует укреплению здоровья и закаливанию организма каждого их них.</w:t>
      </w:r>
    </w:p>
    <w:p w:rsidR="0044132F" w:rsidRDefault="0044132F">
      <w:pPr>
        <w:spacing w:line="276" w:lineRule="auto"/>
        <w:jc w:val="both"/>
        <w:sectPr w:rsidR="0044132F">
          <w:pgSz w:w="11910" w:h="16840"/>
          <w:pgMar w:top="1600" w:right="1020" w:bottom="1240" w:left="1020" w:header="0" w:footer="1050" w:gutter="0"/>
          <w:cols w:space="720"/>
        </w:sectPr>
      </w:pPr>
    </w:p>
    <w:p w:rsidR="0044132F" w:rsidRDefault="004F5E07">
      <w:pPr>
        <w:pStyle w:val="a3"/>
        <w:spacing w:before="60" w:line="276" w:lineRule="auto"/>
        <w:ind w:left="112" w:right="116" w:firstLine="708"/>
        <w:jc w:val="both"/>
        <w:rPr>
          <w:b/>
        </w:rPr>
      </w:pPr>
      <w:r>
        <w:rPr>
          <w:color w:val="383838"/>
        </w:rPr>
        <w:lastRenderedPageBreak/>
        <w:t>Модель развивающей среды: личностно-ориентированная модель взаимодействия между педагогами</w:t>
      </w:r>
      <w:r>
        <w:rPr>
          <w:color w:val="383838"/>
          <w:spacing w:val="40"/>
        </w:rPr>
        <w:t xml:space="preserve"> </w:t>
      </w:r>
      <w:r>
        <w:rPr>
          <w:color w:val="383838"/>
        </w:rPr>
        <w:t>и детьми. Стратегия и тактика построения</w:t>
      </w:r>
      <w:r>
        <w:rPr>
          <w:color w:val="383838"/>
          <w:spacing w:val="40"/>
        </w:rPr>
        <w:t xml:space="preserve"> </w:t>
      </w:r>
      <w:r>
        <w:rPr>
          <w:color w:val="383838"/>
        </w:rPr>
        <w:t xml:space="preserve">определяется следующим положением: </w:t>
      </w:r>
      <w:r>
        <w:rPr>
          <w:b/>
          <w:color w:val="383838"/>
        </w:rPr>
        <w:t>«Не рядом, не над, а вместе!»</w:t>
      </w:r>
    </w:p>
    <w:p w:rsidR="0044132F" w:rsidRDefault="004F5E07">
      <w:pPr>
        <w:pStyle w:val="a3"/>
        <w:spacing w:before="120" w:line="276" w:lineRule="auto"/>
        <w:ind w:left="112" w:right="113" w:firstLine="708"/>
        <w:jc w:val="both"/>
      </w:pPr>
      <w:r>
        <w:rPr>
          <w:color w:val="383838"/>
        </w:rPr>
        <w:t>Все базисные компоненты развивающей предметной среды включают оптимальные условия для полноценного физического, эстетического, познавательного и социального развития детей.</w:t>
      </w:r>
    </w:p>
    <w:p w:rsidR="0044132F" w:rsidRDefault="0044132F">
      <w:pPr>
        <w:pStyle w:val="a3"/>
        <w:spacing w:before="8"/>
      </w:pPr>
    </w:p>
    <w:p w:rsidR="0044132F" w:rsidRDefault="004F5E07">
      <w:pPr>
        <w:pStyle w:val="4"/>
        <w:ind w:left="112"/>
      </w:pPr>
      <w:r>
        <w:t>Варианты</w:t>
      </w:r>
      <w:r>
        <w:rPr>
          <w:spacing w:val="-7"/>
        </w:rPr>
        <w:t xml:space="preserve"> </w:t>
      </w:r>
      <w:r>
        <w:t>построения</w:t>
      </w:r>
      <w:r>
        <w:rPr>
          <w:spacing w:val="-9"/>
        </w:rPr>
        <w:t xml:space="preserve"> </w:t>
      </w:r>
      <w:r>
        <w:t>развивающей</w:t>
      </w:r>
      <w:r>
        <w:rPr>
          <w:spacing w:val="-2"/>
        </w:rPr>
        <w:t xml:space="preserve"> </w:t>
      </w:r>
      <w:r>
        <w:rPr>
          <w:spacing w:val="-4"/>
        </w:rPr>
        <w:t>среды</w:t>
      </w:r>
    </w:p>
    <w:p w:rsidR="0044132F" w:rsidRDefault="0044132F">
      <w:pPr>
        <w:pStyle w:val="a3"/>
        <w:spacing w:before="44"/>
        <w:rPr>
          <w:b/>
        </w:rPr>
      </w:pPr>
    </w:p>
    <w:p w:rsidR="0044132F" w:rsidRDefault="004F5E07">
      <w:pPr>
        <w:pStyle w:val="a4"/>
        <w:numPr>
          <w:ilvl w:val="0"/>
          <w:numId w:val="3"/>
        </w:numPr>
        <w:tabs>
          <w:tab w:val="left" w:pos="832"/>
        </w:tabs>
        <w:spacing w:line="276" w:lineRule="auto"/>
        <w:ind w:right="114" w:firstLine="0"/>
        <w:rPr>
          <w:sz w:val="24"/>
        </w:rPr>
      </w:pPr>
      <w:r>
        <w:rPr>
          <w:sz w:val="24"/>
        </w:rPr>
        <w:t>Зонирование</w:t>
      </w:r>
      <w:r>
        <w:rPr>
          <w:spacing w:val="37"/>
          <w:sz w:val="24"/>
        </w:rPr>
        <w:t xml:space="preserve"> </w:t>
      </w:r>
      <w:r>
        <w:rPr>
          <w:sz w:val="24"/>
        </w:rPr>
        <w:t>пространства</w:t>
      </w:r>
      <w:r>
        <w:rPr>
          <w:spacing w:val="37"/>
          <w:sz w:val="24"/>
        </w:rPr>
        <w:t xml:space="preserve"> </w:t>
      </w:r>
      <w:r>
        <w:rPr>
          <w:sz w:val="24"/>
        </w:rPr>
        <w:t>осуществляется</w:t>
      </w:r>
      <w:r>
        <w:rPr>
          <w:spacing w:val="38"/>
          <w:sz w:val="24"/>
        </w:rPr>
        <w:t xml:space="preserve"> </w:t>
      </w:r>
      <w:r>
        <w:rPr>
          <w:sz w:val="24"/>
        </w:rPr>
        <w:t>мобильными</w:t>
      </w:r>
      <w:r>
        <w:rPr>
          <w:spacing w:val="36"/>
          <w:sz w:val="24"/>
        </w:rPr>
        <w:t xml:space="preserve"> </w:t>
      </w:r>
      <w:r>
        <w:rPr>
          <w:sz w:val="24"/>
        </w:rPr>
        <w:t>средствами</w:t>
      </w:r>
      <w:r>
        <w:rPr>
          <w:spacing w:val="40"/>
          <w:sz w:val="24"/>
        </w:rPr>
        <w:t xml:space="preserve"> </w:t>
      </w:r>
      <w:r>
        <w:rPr>
          <w:sz w:val="24"/>
        </w:rPr>
        <w:t>–</w:t>
      </w:r>
      <w:r>
        <w:rPr>
          <w:spacing w:val="37"/>
          <w:sz w:val="24"/>
        </w:rPr>
        <w:t xml:space="preserve"> </w:t>
      </w:r>
      <w:r>
        <w:rPr>
          <w:sz w:val="24"/>
        </w:rPr>
        <w:t>расстановкой мебели и оборудования.</w:t>
      </w:r>
    </w:p>
    <w:p w:rsidR="0044132F" w:rsidRDefault="004F5E07">
      <w:pPr>
        <w:pStyle w:val="a4"/>
        <w:numPr>
          <w:ilvl w:val="0"/>
          <w:numId w:val="3"/>
        </w:numPr>
        <w:tabs>
          <w:tab w:val="left" w:pos="832"/>
        </w:tabs>
        <w:spacing w:line="278" w:lineRule="auto"/>
        <w:ind w:right="122" w:firstLine="0"/>
        <w:rPr>
          <w:sz w:val="24"/>
        </w:rPr>
      </w:pPr>
      <w:r>
        <w:rPr>
          <w:sz w:val="24"/>
        </w:rPr>
        <w:t>Один</w:t>
      </w:r>
      <w:r>
        <w:rPr>
          <w:spacing w:val="80"/>
          <w:sz w:val="24"/>
        </w:rPr>
        <w:t xml:space="preserve"> </w:t>
      </w:r>
      <w:r>
        <w:rPr>
          <w:sz w:val="24"/>
        </w:rPr>
        <w:t>из</w:t>
      </w:r>
      <w:r>
        <w:rPr>
          <w:spacing w:val="80"/>
          <w:sz w:val="24"/>
        </w:rPr>
        <w:t xml:space="preserve"> </w:t>
      </w:r>
      <w:r>
        <w:rPr>
          <w:sz w:val="24"/>
        </w:rPr>
        <w:t>основных</w:t>
      </w:r>
      <w:r>
        <w:rPr>
          <w:spacing w:val="80"/>
          <w:sz w:val="24"/>
        </w:rPr>
        <w:t xml:space="preserve"> </w:t>
      </w:r>
      <w:r>
        <w:rPr>
          <w:sz w:val="24"/>
        </w:rPr>
        <w:t>факторов,</w:t>
      </w:r>
      <w:r>
        <w:rPr>
          <w:spacing w:val="80"/>
          <w:sz w:val="24"/>
        </w:rPr>
        <w:t xml:space="preserve"> </w:t>
      </w:r>
      <w:r>
        <w:rPr>
          <w:sz w:val="24"/>
        </w:rPr>
        <w:t>определяющих</w:t>
      </w:r>
      <w:r>
        <w:rPr>
          <w:spacing w:val="80"/>
          <w:sz w:val="24"/>
        </w:rPr>
        <w:t xml:space="preserve"> </w:t>
      </w:r>
      <w:r>
        <w:rPr>
          <w:sz w:val="24"/>
        </w:rPr>
        <w:t>возможность</w:t>
      </w:r>
      <w:r>
        <w:rPr>
          <w:spacing w:val="80"/>
          <w:sz w:val="24"/>
        </w:rPr>
        <w:t xml:space="preserve"> </w:t>
      </w:r>
      <w:r>
        <w:rPr>
          <w:sz w:val="24"/>
        </w:rPr>
        <w:t>реализации</w:t>
      </w:r>
      <w:r>
        <w:rPr>
          <w:spacing w:val="80"/>
          <w:sz w:val="24"/>
        </w:rPr>
        <w:t xml:space="preserve"> </w:t>
      </w:r>
      <w:r>
        <w:rPr>
          <w:sz w:val="24"/>
        </w:rPr>
        <w:t>принципа активности – создание игровой среды, обеспечивающей ребѐнку возможность двигаться.</w:t>
      </w:r>
    </w:p>
    <w:p w:rsidR="0044132F" w:rsidRDefault="004F5E07">
      <w:pPr>
        <w:pStyle w:val="a4"/>
        <w:numPr>
          <w:ilvl w:val="0"/>
          <w:numId w:val="3"/>
        </w:numPr>
        <w:tabs>
          <w:tab w:val="left" w:pos="832"/>
        </w:tabs>
        <w:spacing w:line="272" w:lineRule="exact"/>
        <w:ind w:left="832"/>
        <w:rPr>
          <w:sz w:val="24"/>
        </w:rPr>
      </w:pPr>
      <w:r>
        <w:rPr>
          <w:sz w:val="24"/>
        </w:rPr>
        <w:t>Динамичность</w:t>
      </w:r>
      <w:r>
        <w:rPr>
          <w:spacing w:val="-5"/>
          <w:sz w:val="24"/>
        </w:rPr>
        <w:t xml:space="preserve"> </w:t>
      </w:r>
      <w:r>
        <w:rPr>
          <w:sz w:val="24"/>
        </w:rPr>
        <w:t>реализуется</w:t>
      </w:r>
      <w:r>
        <w:rPr>
          <w:spacing w:val="-1"/>
          <w:sz w:val="24"/>
        </w:rPr>
        <w:t xml:space="preserve"> </w:t>
      </w:r>
      <w:r>
        <w:rPr>
          <w:sz w:val="24"/>
        </w:rPr>
        <w:t>с</w:t>
      </w:r>
      <w:r>
        <w:rPr>
          <w:spacing w:val="-1"/>
          <w:sz w:val="24"/>
        </w:rPr>
        <w:t xml:space="preserve"> </w:t>
      </w:r>
      <w:r>
        <w:rPr>
          <w:sz w:val="24"/>
        </w:rPr>
        <w:t>помощью</w:t>
      </w:r>
      <w:r>
        <w:rPr>
          <w:spacing w:val="2"/>
          <w:sz w:val="24"/>
        </w:rPr>
        <w:t xml:space="preserve"> </w:t>
      </w:r>
      <w:r>
        <w:rPr>
          <w:sz w:val="24"/>
        </w:rPr>
        <w:t>раздвижных</w:t>
      </w:r>
      <w:r>
        <w:rPr>
          <w:spacing w:val="-2"/>
          <w:sz w:val="24"/>
        </w:rPr>
        <w:t xml:space="preserve"> </w:t>
      </w:r>
      <w:r>
        <w:rPr>
          <w:sz w:val="24"/>
        </w:rPr>
        <w:t>перегородок,</w:t>
      </w:r>
      <w:r>
        <w:rPr>
          <w:spacing w:val="-2"/>
          <w:sz w:val="24"/>
        </w:rPr>
        <w:t xml:space="preserve"> ширм:</w:t>
      </w:r>
    </w:p>
    <w:p w:rsidR="0044132F" w:rsidRDefault="004F5E07">
      <w:pPr>
        <w:pStyle w:val="a4"/>
        <w:numPr>
          <w:ilvl w:val="1"/>
          <w:numId w:val="3"/>
        </w:numPr>
        <w:tabs>
          <w:tab w:val="left" w:pos="831"/>
        </w:tabs>
        <w:spacing w:before="38"/>
        <w:ind w:left="831" w:hanging="359"/>
        <w:jc w:val="left"/>
        <w:rPr>
          <w:sz w:val="24"/>
        </w:rPr>
      </w:pPr>
      <w:r>
        <w:rPr>
          <w:sz w:val="24"/>
        </w:rPr>
        <w:t>достраивание</w:t>
      </w:r>
      <w:r>
        <w:rPr>
          <w:spacing w:val="-3"/>
          <w:sz w:val="24"/>
        </w:rPr>
        <w:t xml:space="preserve"> </w:t>
      </w:r>
      <w:r>
        <w:rPr>
          <w:sz w:val="24"/>
        </w:rPr>
        <w:t>определѐнных</w:t>
      </w:r>
      <w:r>
        <w:rPr>
          <w:spacing w:val="-4"/>
          <w:sz w:val="24"/>
        </w:rPr>
        <w:t xml:space="preserve"> </w:t>
      </w:r>
      <w:r>
        <w:rPr>
          <w:sz w:val="24"/>
        </w:rPr>
        <w:t>деталей</w:t>
      </w:r>
      <w:r>
        <w:rPr>
          <w:spacing w:val="-1"/>
          <w:sz w:val="24"/>
        </w:rPr>
        <w:t xml:space="preserve"> </w:t>
      </w:r>
      <w:r>
        <w:rPr>
          <w:sz w:val="24"/>
        </w:rPr>
        <w:t>интерьера</w:t>
      </w:r>
      <w:r>
        <w:rPr>
          <w:spacing w:val="-2"/>
          <w:sz w:val="24"/>
        </w:rPr>
        <w:t xml:space="preserve"> детьми</w:t>
      </w:r>
    </w:p>
    <w:p w:rsidR="0044132F" w:rsidRDefault="004F5E07">
      <w:pPr>
        <w:pStyle w:val="a4"/>
        <w:numPr>
          <w:ilvl w:val="1"/>
          <w:numId w:val="3"/>
        </w:numPr>
        <w:tabs>
          <w:tab w:val="left" w:pos="831"/>
        </w:tabs>
        <w:spacing w:before="44"/>
        <w:ind w:left="831" w:hanging="359"/>
        <w:jc w:val="left"/>
        <w:rPr>
          <w:sz w:val="24"/>
        </w:rPr>
      </w:pPr>
      <w:r>
        <w:rPr>
          <w:sz w:val="24"/>
        </w:rPr>
        <w:t>включение</w:t>
      </w:r>
      <w:r>
        <w:rPr>
          <w:spacing w:val="-3"/>
          <w:sz w:val="24"/>
        </w:rPr>
        <w:t xml:space="preserve"> </w:t>
      </w:r>
      <w:r>
        <w:rPr>
          <w:sz w:val="24"/>
        </w:rPr>
        <w:t>в</w:t>
      </w:r>
      <w:r>
        <w:rPr>
          <w:spacing w:val="-6"/>
          <w:sz w:val="24"/>
        </w:rPr>
        <w:t xml:space="preserve"> </w:t>
      </w:r>
      <w:r>
        <w:rPr>
          <w:sz w:val="24"/>
        </w:rPr>
        <w:t>интерьер</w:t>
      </w:r>
      <w:r>
        <w:rPr>
          <w:spacing w:val="-4"/>
          <w:sz w:val="24"/>
        </w:rPr>
        <w:t xml:space="preserve"> </w:t>
      </w:r>
      <w:r>
        <w:rPr>
          <w:sz w:val="24"/>
        </w:rPr>
        <w:t>крупных</w:t>
      </w:r>
      <w:r>
        <w:rPr>
          <w:spacing w:val="-3"/>
          <w:sz w:val="24"/>
        </w:rPr>
        <w:t xml:space="preserve"> </w:t>
      </w:r>
      <w:r>
        <w:rPr>
          <w:sz w:val="24"/>
        </w:rPr>
        <w:t>игрушек-</w:t>
      </w:r>
      <w:r>
        <w:rPr>
          <w:spacing w:val="-2"/>
          <w:sz w:val="24"/>
        </w:rPr>
        <w:t>символов</w:t>
      </w:r>
    </w:p>
    <w:p w:rsidR="0044132F" w:rsidRDefault="004F5E07">
      <w:pPr>
        <w:pStyle w:val="a4"/>
        <w:numPr>
          <w:ilvl w:val="0"/>
          <w:numId w:val="3"/>
        </w:numPr>
        <w:tabs>
          <w:tab w:val="left" w:pos="832"/>
        </w:tabs>
        <w:spacing w:before="40" w:line="276" w:lineRule="auto"/>
        <w:ind w:right="115" w:firstLine="0"/>
        <w:jc w:val="both"/>
        <w:rPr>
          <w:sz w:val="24"/>
        </w:rPr>
      </w:pPr>
      <w:r>
        <w:rPr>
          <w:sz w:val="24"/>
        </w:rPr>
        <w:t>Принцип открытости обществу – это функциональная интеграция дошкольного учреждения другими учреждениями социально-культурного назначения:</w:t>
      </w:r>
      <w:r>
        <w:rPr>
          <w:spacing w:val="-1"/>
          <w:sz w:val="24"/>
        </w:rPr>
        <w:t xml:space="preserve"> </w:t>
      </w:r>
      <w:r>
        <w:rPr>
          <w:sz w:val="24"/>
        </w:rPr>
        <w:t>детскими театрами, музыкальными и артистическими коллективами, которые выступают непосредственно в детском саду.</w:t>
      </w:r>
    </w:p>
    <w:p w:rsidR="0044132F" w:rsidRDefault="0044132F">
      <w:pPr>
        <w:pStyle w:val="a3"/>
        <w:spacing w:before="47"/>
      </w:pPr>
    </w:p>
    <w:p w:rsidR="0044132F" w:rsidRDefault="004F5E07">
      <w:pPr>
        <w:pStyle w:val="4"/>
        <w:ind w:left="820"/>
      </w:pPr>
      <w:r>
        <w:t>Групповые</w:t>
      </w:r>
      <w:r>
        <w:rPr>
          <w:spacing w:val="-4"/>
        </w:rPr>
        <w:t xml:space="preserve"> </w:t>
      </w:r>
      <w:r>
        <w:rPr>
          <w:spacing w:val="-2"/>
        </w:rPr>
        <w:t>комнаты</w:t>
      </w:r>
    </w:p>
    <w:p w:rsidR="0044132F" w:rsidRDefault="004F5E07">
      <w:pPr>
        <w:pStyle w:val="a3"/>
        <w:spacing w:before="36"/>
        <w:ind w:left="112"/>
      </w:pPr>
      <w:r>
        <w:t>Центры</w:t>
      </w:r>
      <w:r>
        <w:rPr>
          <w:spacing w:val="-6"/>
        </w:rPr>
        <w:t xml:space="preserve"> </w:t>
      </w:r>
      <w:r>
        <w:rPr>
          <w:spacing w:val="-2"/>
        </w:rPr>
        <w:t>активности:</w:t>
      </w:r>
    </w:p>
    <w:p w:rsidR="0044132F" w:rsidRDefault="004F5E07">
      <w:pPr>
        <w:pStyle w:val="a4"/>
        <w:numPr>
          <w:ilvl w:val="0"/>
          <w:numId w:val="2"/>
        </w:numPr>
        <w:tabs>
          <w:tab w:val="left" w:pos="832"/>
        </w:tabs>
        <w:spacing w:before="40"/>
        <w:rPr>
          <w:sz w:val="24"/>
        </w:rPr>
      </w:pPr>
      <w:r>
        <w:rPr>
          <w:sz w:val="24"/>
        </w:rPr>
        <w:t>Мини-библиотека:</w:t>
      </w:r>
      <w:r>
        <w:rPr>
          <w:spacing w:val="-11"/>
          <w:sz w:val="24"/>
        </w:rPr>
        <w:t xml:space="preserve"> </w:t>
      </w:r>
      <w:r>
        <w:rPr>
          <w:sz w:val="24"/>
        </w:rPr>
        <w:t>чтение</w:t>
      </w:r>
      <w:r>
        <w:rPr>
          <w:spacing w:val="-2"/>
          <w:sz w:val="24"/>
        </w:rPr>
        <w:t xml:space="preserve"> </w:t>
      </w:r>
      <w:r>
        <w:rPr>
          <w:sz w:val="24"/>
        </w:rPr>
        <w:t>книг</w:t>
      </w:r>
      <w:r>
        <w:rPr>
          <w:spacing w:val="-2"/>
          <w:sz w:val="24"/>
        </w:rPr>
        <w:t xml:space="preserve"> </w:t>
      </w:r>
      <w:r>
        <w:rPr>
          <w:sz w:val="24"/>
        </w:rPr>
        <w:t>и</w:t>
      </w:r>
      <w:r>
        <w:rPr>
          <w:spacing w:val="-3"/>
          <w:sz w:val="24"/>
        </w:rPr>
        <w:t xml:space="preserve"> </w:t>
      </w:r>
      <w:r>
        <w:rPr>
          <w:sz w:val="24"/>
        </w:rPr>
        <w:t>рассматривание</w:t>
      </w:r>
      <w:r>
        <w:rPr>
          <w:spacing w:val="-1"/>
          <w:sz w:val="24"/>
        </w:rPr>
        <w:t xml:space="preserve"> </w:t>
      </w:r>
      <w:r>
        <w:rPr>
          <w:spacing w:val="-2"/>
          <w:sz w:val="24"/>
        </w:rPr>
        <w:t>иллюстраций</w:t>
      </w:r>
    </w:p>
    <w:p w:rsidR="0044132F" w:rsidRDefault="004F5E07">
      <w:pPr>
        <w:pStyle w:val="a4"/>
        <w:numPr>
          <w:ilvl w:val="0"/>
          <w:numId w:val="2"/>
        </w:numPr>
        <w:tabs>
          <w:tab w:val="left" w:pos="832"/>
        </w:tabs>
        <w:spacing w:before="44"/>
        <w:rPr>
          <w:sz w:val="24"/>
        </w:rPr>
      </w:pPr>
      <w:r>
        <w:rPr>
          <w:sz w:val="24"/>
        </w:rPr>
        <w:t>Центр</w:t>
      </w:r>
      <w:r>
        <w:rPr>
          <w:spacing w:val="-4"/>
          <w:sz w:val="24"/>
        </w:rPr>
        <w:t xml:space="preserve"> </w:t>
      </w:r>
      <w:r>
        <w:rPr>
          <w:sz w:val="24"/>
        </w:rPr>
        <w:t>сюжетно-ролевых</w:t>
      </w:r>
      <w:r>
        <w:rPr>
          <w:spacing w:val="-4"/>
          <w:sz w:val="24"/>
        </w:rPr>
        <w:t xml:space="preserve"> </w:t>
      </w:r>
      <w:r>
        <w:rPr>
          <w:sz w:val="24"/>
        </w:rPr>
        <w:t>игр,</w:t>
      </w:r>
      <w:r>
        <w:rPr>
          <w:spacing w:val="-3"/>
          <w:sz w:val="24"/>
        </w:rPr>
        <w:t xml:space="preserve"> </w:t>
      </w:r>
      <w:r>
        <w:rPr>
          <w:sz w:val="24"/>
        </w:rPr>
        <w:t>спонтанной</w:t>
      </w:r>
      <w:r>
        <w:rPr>
          <w:spacing w:val="-4"/>
          <w:sz w:val="24"/>
        </w:rPr>
        <w:t xml:space="preserve"> игры</w:t>
      </w:r>
    </w:p>
    <w:p w:rsidR="0044132F" w:rsidRDefault="004F5E07">
      <w:pPr>
        <w:pStyle w:val="a4"/>
        <w:numPr>
          <w:ilvl w:val="0"/>
          <w:numId w:val="2"/>
        </w:numPr>
        <w:tabs>
          <w:tab w:val="left" w:pos="832"/>
        </w:tabs>
        <w:spacing w:before="40"/>
        <w:rPr>
          <w:sz w:val="24"/>
        </w:rPr>
      </w:pPr>
      <w:r>
        <w:rPr>
          <w:sz w:val="24"/>
        </w:rPr>
        <w:t>Центр</w:t>
      </w:r>
      <w:r>
        <w:rPr>
          <w:spacing w:val="-4"/>
          <w:sz w:val="24"/>
        </w:rPr>
        <w:t xml:space="preserve"> </w:t>
      </w:r>
      <w:r>
        <w:rPr>
          <w:sz w:val="24"/>
        </w:rPr>
        <w:t>свободной</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44132F" w:rsidRDefault="004F5E07">
      <w:pPr>
        <w:pStyle w:val="a4"/>
        <w:numPr>
          <w:ilvl w:val="1"/>
          <w:numId w:val="2"/>
        </w:numPr>
        <w:tabs>
          <w:tab w:val="left" w:pos="1551"/>
        </w:tabs>
        <w:spacing w:before="40"/>
        <w:ind w:left="1551" w:hanging="359"/>
        <w:jc w:val="left"/>
        <w:rPr>
          <w:sz w:val="24"/>
        </w:rPr>
      </w:pPr>
      <w:r>
        <w:rPr>
          <w:sz w:val="24"/>
        </w:rPr>
        <w:t>Игр</w:t>
      </w:r>
      <w:r>
        <w:rPr>
          <w:spacing w:val="-3"/>
          <w:sz w:val="24"/>
        </w:rPr>
        <w:t xml:space="preserve"> </w:t>
      </w:r>
      <w:r>
        <w:rPr>
          <w:sz w:val="24"/>
        </w:rPr>
        <w:t>со</w:t>
      </w:r>
      <w:r>
        <w:rPr>
          <w:spacing w:val="-2"/>
          <w:sz w:val="24"/>
        </w:rPr>
        <w:t xml:space="preserve"> </w:t>
      </w:r>
      <w:r>
        <w:rPr>
          <w:sz w:val="24"/>
        </w:rPr>
        <w:t>строительным</w:t>
      </w:r>
      <w:r>
        <w:rPr>
          <w:spacing w:val="-2"/>
          <w:sz w:val="24"/>
        </w:rPr>
        <w:t xml:space="preserve"> </w:t>
      </w:r>
      <w:r>
        <w:rPr>
          <w:sz w:val="24"/>
        </w:rPr>
        <w:t>материалом</w:t>
      </w:r>
      <w:r>
        <w:rPr>
          <w:spacing w:val="4"/>
          <w:sz w:val="24"/>
        </w:rPr>
        <w:t xml:space="preserve"> </w:t>
      </w:r>
      <w:r>
        <w:rPr>
          <w:spacing w:val="-2"/>
          <w:sz w:val="24"/>
        </w:rPr>
        <w:t>«Бабашки»</w:t>
      </w:r>
    </w:p>
    <w:p w:rsidR="0044132F" w:rsidRDefault="004F5E07">
      <w:pPr>
        <w:pStyle w:val="a4"/>
        <w:numPr>
          <w:ilvl w:val="1"/>
          <w:numId w:val="2"/>
        </w:numPr>
        <w:tabs>
          <w:tab w:val="left" w:pos="1551"/>
        </w:tabs>
        <w:spacing w:before="44"/>
        <w:ind w:left="1551" w:hanging="359"/>
        <w:jc w:val="left"/>
        <w:rPr>
          <w:sz w:val="24"/>
        </w:rPr>
      </w:pPr>
      <w:r>
        <w:rPr>
          <w:sz w:val="24"/>
        </w:rPr>
        <w:t>Игр</w:t>
      </w:r>
      <w:r>
        <w:rPr>
          <w:spacing w:val="-3"/>
          <w:sz w:val="24"/>
        </w:rPr>
        <w:t xml:space="preserve"> </w:t>
      </w:r>
      <w:r>
        <w:rPr>
          <w:sz w:val="24"/>
        </w:rPr>
        <w:t>с</w:t>
      </w:r>
      <w:r>
        <w:rPr>
          <w:spacing w:val="-1"/>
          <w:sz w:val="24"/>
        </w:rPr>
        <w:t xml:space="preserve"> </w:t>
      </w:r>
      <w:r>
        <w:rPr>
          <w:spacing w:val="-2"/>
          <w:sz w:val="24"/>
        </w:rPr>
        <w:t>машинами</w:t>
      </w:r>
    </w:p>
    <w:p w:rsidR="0044132F" w:rsidRDefault="004F5E07">
      <w:pPr>
        <w:pStyle w:val="a4"/>
        <w:numPr>
          <w:ilvl w:val="1"/>
          <w:numId w:val="2"/>
        </w:numPr>
        <w:tabs>
          <w:tab w:val="left" w:pos="1551"/>
        </w:tabs>
        <w:spacing w:before="40"/>
        <w:ind w:left="1551" w:hanging="359"/>
        <w:jc w:val="left"/>
        <w:rPr>
          <w:sz w:val="24"/>
        </w:rPr>
      </w:pPr>
      <w:r>
        <w:rPr>
          <w:sz w:val="24"/>
        </w:rPr>
        <w:t>Игр</w:t>
      </w:r>
      <w:r>
        <w:rPr>
          <w:spacing w:val="-3"/>
          <w:sz w:val="24"/>
        </w:rPr>
        <w:t xml:space="preserve"> </w:t>
      </w:r>
      <w:r>
        <w:rPr>
          <w:sz w:val="24"/>
        </w:rPr>
        <w:t>с</w:t>
      </w:r>
      <w:r>
        <w:rPr>
          <w:spacing w:val="-1"/>
          <w:sz w:val="24"/>
        </w:rPr>
        <w:t xml:space="preserve"> </w:t>
      </w:r>
      <w:r>
        <w:rPr>
          <w:sz w:val="24"/>
        </w:rPr>
        <w:t>песком</w:t>
      </w:r>
      <w:r>
        <w:rPr>
          <w:spacing w:val="-1"/>
          <w:sz w:val="24"/>
        </w:rPr>
        <w:t xml:space="preserve"> </w:t>
      </w:r>
      <w:r>
        <w:rPr>
          <w:sz w:val="24"/>
        </w:rPr>
        <w:t>и</w:t>
      </w:r>
      <w:r>
        <w:rPr>
          <w:spacing w:val="-1"/>
          <w:sz w:val="24"/>
        </w:rPr>
        <w:t xml:space="preserve"> </w:t>
      </w:r>
      <w:r>
        <w:rPr>
          <w:spacing w:val="-4"/>
          <w:sz w:val="24"/>
        </w:rPr>
        <w:t>водой</w:t>
      </w:r>
    </w:p>
    <w:p w:rsidR="0044132F" w:rsidRDefault="004F5E07">
      <w:pPr>
        <w:pStyle w:val="a4"/>
        <w:numPr>
          <w:ilvl w:val="1"/>
          <w:numId w:val="2"/>
        </w:numPr>
        <w:tabs>
          <w:tab w:val="left" w:pos="1551"/>
        </w:tabs>
        <w:spacing w:before="45"/>
        <w:ind w:left="1551" w:hanging="359"/>
        <w:jc w:val="left"/>
        <w:rPr>
          <w:sz w:val="24"/>
        </w:rPr>
      </w:pPr>
      <w:r>
        <w:rPr>
          <w:sz w:val="24"/>
        </w:rPr>
        <w:t>Занятий</w:t>
      </w:r>
      <w:r>
        <w:rPr>
          <w:spacing w:val="-6"/>
          <w:sz w:val="24"/>
        </w:rPr>
        <w:t xml:space="preserve"> </w:t>
      </w:r>
      <w:r>
        <w:rPr>
          <w:sz w:val="24"/>
        </w:rPr>
        <w:t>изобразительной</w:t>
      </w:r>
      <w:r>
        <w:rPr>
          <w:spacing w:val="-5"/>
          <w:sz w:val="24"/>
        </w:rPr>
        <w:t xml:space="preserve"> </w:t>
      </w:r>
      <w:r>
        <w:rPr>
          <w:spacing w:val="-2"/>
          <w:sz w:val="24"/>
        </w:rPr>
        <w:t>деятельностью</w:t>
      </w:r>
    </w:p>
    <w:p w:rsidR="0044132F" w:rsidRDefault="004F5E07">
      <w:pPr>
        <w:pStyle w:val="a4"/>
        <w:numPr>
          <w:ilvl w:val="1"/>
          <w:numId w:val="2"/>
        </w:numPr>
        <w:tabs>
          <w:tab w:val="left" w:pos="1551"/>
        </w:tabs>
        <w:spacing w:before="40"/>
        <w:ind w:left="1551" w:hanging="359"/>
        <w:jc w:val="left"/>
        <w:rPr>
          <w:sz w:val="24"/>
        </w:rPr>
      </w:pPr>
      <w:r>
        <w:rPr>
          <w:sz w:val="24"/>
        </w:rPr>
        <w:t>Занятий</w:t>
      </w:r>
      <w:r>
        <w:rPr>
          <w:spacing w:val="-8"/>
          <w:sz w:val="24"/>
        </w:rPr>
        <w:t xml:space="preserve"> </w:t>
      </w:r>
      <w:r>
        <w:rPr>
          <w:sz w:val="24"/>
        </w:rPr>
        <w:t>музыкальной</w:t>
      </w:r>
      <w:r>
        <w:rPr>
          <w:spacing w:val="-7"/>
          <w:sz w:val="24"/>
        </w:rPr>
        <w:t xml:space="preserve"> </w:t>
      </w:r>
      <w:r>
        <w:rPr>
          <w:spacing w:val="-2"/>
          <w:sz w:val="24"/>
        </w:rPr>
        <w:t>деятельностью</w:t>
      </w:r>
    </w:p>
    <w:p w:rsidR="0044132F" w:rsidRDefault="004F5E07">
      <w:pPr>
        <w:pStyle w:val="a4"/>
        <w:numPr>
          <w:ilvl w:val="0"/>
          <w:numId w:val="2"/>
        </w:numPr>
        <w:tabs>
          <w:tab w:val="left" w:pos="832"/>
        </w:tabs>
        <w:spacing w:before="40"/>
        <w:rPr>
          <w:sz w:val="24"/>
        </w:rPr>
      </w:pPr>
      <w:r>
        <w:rPr>
          <w:sz w:val="24"/>
        </w:rPr>
        <w:t>Центр</w:t>
      </w:r>
      <w:r>
        <w:rPr>
          <w:spacing w:val="-5"/>
          <w:sz w:val="24"/>
        </w:rPr>
        <w:t xml:space="preserve"> </w:t>
      </w:r>
      <w:r>
        <w:rPr>
          <w:spacing w:val="-2"/>
          <w:sz w:val="24"/>
        </w:rPr>
        <w:t>труда</w:t>
      </w:r>
    </w:p>
    <w:p w:rsidR="0044132F" w:rsidRDefault="004F5E07">
      <w:pPr>
        <w:pStyle w:val="a4"/>
        <w:numPr>
          <w:ilvl w:val="0"/>
          <w:numId w:val="2"/>
        </w:numPr>
        <w:tabs>
          <w:tab w:val="left" w:pos="832"/>
        </w:tabs>
        <w:spacing w:before="44" w:line="276" w:lineRule="auto"/>
        <w:ind w:right="1276"/>
        <w:rPr>
          <w:sz w:val="24"/>
        </w:rPr>
      </w:pPr>
      <w:r>
        <w:rPr>
          <w:sz w:val="24"/>
        </w:rPr>
        <w:t>Центр</w:t>
      </w:r>
      <w:r>
        <w:rPr>
          <w:spacing w:val="40"/>
          <w:sz w:val="24"/>
        </w:rPr>
        <w:t xml:space="preserve"> </w:t>
      </w:r>
      <w:r>
        <w:rPr>
          <w:sz w:val="24"/>
        </w:rPr>
        <w:t>интеллектуальной</w:t>
      </w:r>
      <w:r>
        <w:rPr>
          <w:spacing w:val="-7"/>
          <w:sz w:val="24"/>
        </w:rPr>
        <w:t xml:space="preserve"> </w:t>
      </w:r>
      <w:r>
        <w:rPr>
          <w:sz w:val="24"/>
        </w:rPr>
        <w:t>деятельности,</w:t>
      </w:r>
      <w:r>
        <w:rPr>
          <w:spacing w:val="-6"/>
          <w:sz w:val="24"/>
        </w:rPr>
        <w:t xml:space="preserve"> </w:t>
      </w:r>
      <w:r>
        <w:rPr>
          <w:sz w:val="24"/>
        </w:rPr>
        <w:t>материалы</w:t>
      </w:r>
      <w:r>
        <w:rPr>
          <w:spacing w:val="-7"/>
          <w:sz w:val="24"/>
        </w:rPr>
        <w:t xml:space="preserve"> </w:t>
      </w:r>
      <w:r>
        <w:rPr>
          <w:sz w:val="24"/>
        </w:rPr>
        <w:t>для</w:t>
      </w:r>
      <w:r>
        <w:rPr>
          <w:spacing w:val="-9"/>
          <w:sz w:val="24"/>
        </w:rPr>
        <w:t xml:space="preserve"> </w:t>
      </w:r>
      <w:r>
        <w:rPr>
          <w:sz w:val="24"/>
        </w:rPr>
        <w:t xml:space="preserve">экспериментальной </w:t>
      </w:r>
      <w:r>
        <w:rPr>
          <w:spacing w:val="-2"/>
          <w:sz w:val="24"/>
        </w:rPr>
        <w:t>деятельности</w:t>
      </w:r>
    </w:p>
    <w:p w:rsidR="0044132F" w:rsidRDefault="004F5E07">
      <w:pPr>
        <w:pStyle w:val="a4"/>
        <w:numPr>
          <w:ilvl w:val="0"/>
          <w:numId w:val="2"/>
        </w:numPr>
        <w:tabs>
          <w:tab w:val="left" w:pos="832"/>
        </w:tabs>
        <w:spacing w:line="274" w:lineRule="exact"/>
        <w:rPr>
          <w:sz w:val="24"/>
        </w:rPr>
      </w:pPr>
      <w:r>
        <w:rPr>
          <w:sz w:val="24"/>
        </w:rPr>
        <w:t>Центр</w:t>
      </w:r>
      <w:r>
        <w:rPr>
          <w:spacing w:val="-4"/>
          <w:sz w:val="24"/>
        </w:rPr>
        <w:t xml:space="preserve"> </w:t>
      </w:r>
      <w:r>
        <w:rPr>
          <w:sz w:val="24"/>
        </w:rPr>
        <w:t>личных</w:t>
      </w:r>
      <w:r>
        <w:rPr>
          <w:spacing w:val="-4"/>
          <w:sz w:val="24"/>
        </w:rPr>
        <w:t xml:space="preserve"> </w:t>
      </w:r>
      <w:r>
        <w:rPr>
          <w:spacing w:val="-2"/>
          <w:sz w:val="24"/>
        </w:rPr>
        <w:t>коллекций</w:t>
      </w:r>
    </w:p>
    <w:p w:rsidR="0044132F" w:rsidRDefault="004F5E07">
      <w:pPr>
        <w:pStyle w:val="a4"/>
        <w:numPr>
          <w:ilvl w:val="0"/>
          <w:numId w:val="2"/>
        </w:numPr>
        <w:tabs>
          <w:tab w:val="left" w:pos="832"/>
        </w:tabs>
        <w:spacing w:before="44"/>
        <w:rPr>
          <w:sz w:val="24"/>
        </w:rPr>
      </w:pPr>
      <w:r>
        <w:rPr>
          <w:sz w:val="24"/>
        </w:rPr>
        <w:t>Центр</w:t>
      </w:r>
      <w:r>
        <w:rPr>
          <w:spacing w:val="56"/>
          <w:sz w:val="24"/>
        </w:rPr>
        <w:t xml:space="preserve"> </w:t>
      </w:r>
      <w:r>
        <w:rPr>
          <w:sz w:val="24"/>
        </w:rPr>
        <w:t>комнатных</w:t>
      </w:r>
      <w:r>
        <w:rPr>
          <w:spacing w:val="-2"/>
          <w:sz w:val="24"/>
        </w:rPr>
        <w:t xml:space="preserve"> </w:t>
      </w:r>
      <w:r>
        <w:rPr>
          <w:sz w:val="24"/>
        </w:rPr>
        <w:t>растений</w:t>
      </w:r>
      <w:r>
        <w:rPr>
          <w:spacing w:val="-2"/>
          <w:sz w:val="24"/>
        </w:rPr>
        <w:t xml:space="preserve"> </w:t>
      </w:r>
      <w:r>
        <w:rPr>
          <w:sz w:val="24"/>
        </w:rPr>
        <w:t>и</w:t>
      </w:r>
      <w:r>
        <w:rPr>
          <w:spacing w:val="-3"/>
          <w:sz w:val="24"/>
        </w:rPr>
        <w:t xml:space="preserve"> </w:t>
      </w:r>
      <w:r>
        <w:rPr>
          <w:sz w:val="24"/>
        </w:rPr>
        <w:t>цветочных</w:t>
      </w:r>
      <w:r>
        <w:rPr>
          <w:spacing w:val="-1"/>
          <w:sz w:val="24"/>
        </w:rPr>
        <w:t xml:space="preserve"> </w:t>
      </w:r>
      <w:r>
        <w:rPr>
          <w:spacing w:val="-2"/>
          <w:sz w:val="24"/>
        </w:rPr>
        <w:t>аранжировок</w:t>
      </w:r>
    </w:p>
    <w:p w:rsidR="0044132F" w:rsidRDefault="004F5E07">
      <w:pPr>
        <w:pStyle w:val="a4"/>
        <w:numPr>
          <w:ilvl w:val="0"/>
          <w:numId w:val="2"/>
        </w:numPr>
        <w:tabs>
          <w:tab w:val="left" w:pos="832"/>
        </w:tabs>
        <w:spacing w:before="40"/>
        <w:rPr>
          <w:sz w:val="24"/>
        </w:rPr>
      </w:pPr>
      <w:r>
        <w:rPr>
          <w:sz w:val="24"/>
        </w:rPr>
        <w:t>Уголок</w:t>
      </w:r>
      <w:r>
        <w:rPr>
          <w:spacing w:val="2"/>
          <w:sz w:val="24"/>
        </w:rPr>
        <w:t xml:space="preserve"> </w:t>
      </w:r>
      <w:r>
        <w:rPr>
          <w:spacing w:val="-2"/>
          <w:sz w:val="24"/>
        </w:rPr>
        <w:t>уединения</w:t>
      </w:r>
    </w:p>
    <w:p w:rsidR="0044132F" w:rsidRDefault="004F5E07">
      <w:pPr>
        <w:pStyle w:val="a4"/>
        <w:numPr>
          <w:ilvl w:val="0"/>
          <w:numId w:val="2"/>
        </w:numPr>
        <w:tabs>
          <w:tab w:val="left" w:pos="832"/>
        </w:tabs>
        <w:spacing w:before="40"/>
        <w:rPr>
          <w:sz w:val="24"/>
        </w:rPr>
      </w:pPr>
      <w:r>
        <w:rPr>
          <w:sz w:val="24"/>
        </w:rPr>
        <w:t>Уголок</w:t>
      </w:r>
      <w:r>
        <w:rPr>
          <w:spacing w:val="-3"/>
          <w:sz w:val="24"/>
        </w:rPr>
        <w:t xml:space="preserve"> </w:t>
      </w:r>
      <w:r>
        <w:rPr>
          <w:sz w:val="24"/>
        </w:rPr>
        <w:t>по</w:t>
      </w:r>
      <w:r>
        <w:rPr>
          <w:spacing w:val="-2"/>
          <w:sz w:val="24"/>
        </w:rPr>
        <w:t xml:space="preserve"> </w:t>
      </w:r>
      <w:r>
        <w:rPr>
          <w:sz w:val="24"/>
        </w:rPr>
        <w:t>развитию</w:t>
      </w:r>
      <w:r>
        <w:rPr>
          <w:spacing w:val="-3"/>
          <w:sz w:val="24"/>
        </w:rPr>
        <w:t xml:space="preserve"> </w:t>
      </w:r>
      <w:r>
        <w:rPr>
          <w:sz w:val="24"/>
        </w:rPr>
        <w:t>мелкой</w:t>
      </w:r>
      <w:r>
        <w:rPr>
          <w:spacing w:val="-2"/>
          <w:sz w:val="24"/>
        </w:rPr>
        <w:t xml:space="preserve"> моторики</w:t>
      </w:r>
    </w:p>
    <w:p w:rsidR="0044132F" w:rsidRDefault="004F5E07">
      <w:pPr>
        <w:pStyle w:val="a4"/>
        <w:numPr>
          <w:ilvl w:val="0"/>
          <w:numId w:val="2"/>
        </w:numPr>
        <w:tabs>
          <w:tab w:val="left" w:pos="832"/>
        </w:tabs>
        <w:spacing w:before="44"/>
        <w:rPr>
          <w:sz w:val="24"/>
        </w:rPr>
      </w:pPr>
      <w:r>
        <w:rPr>
          <w:sz w:val="24"/>
        </w:rPr>
        <w:t>Центр</w:t>
      </w:r>
      <w:r>
        <w:rPr>
          <w:spacing w:val="-5"/>
          <w:sz w:val="24"/>
        </w:rPr>
        <w:t xml:space="preserve"> </w:t>
      </w:r>
      <w:r>
        <w:rPr>
          <w:sz w:val="24"/>
        </w:rPr>
        <w:t>развития</w:t>
      </w:r>
      <w:r>
        <w:rPr>
          <w:spacing w:val="-5"/>
          <w:sz w:val="24"/>
        </w:rPr>
        <w:t xml:space="preserve"> </w:t>
      </w:r>
      <w:r>
        <w:rPr>
          <w:spacing w:val="-2"/>
          <w:sz w:val="24"/>
        </w:rPr>
        <w:t>движений</w:t>
      </w:r>
    </w:p>
    <w:p w:rsidR="0044132F" w:rsidRDefault="0044132F">
      <w:pPr>
        <w:pStyle w:val="a3"/>
        <w:spacing w:before="84"/>
      </w:pPr>
    </w:p>
    <w:p w:rsidR="0044132F" w:rsidRDefault="004F5E07">
      <w:pPr>
        <w:spacing w:before="1"/>
        <w:ind w:left="820"/>
        <w:rPr>
          <w:b/>
          <w:i/>
          <w:sz w:val="24"/>
        </w:rPr>
      </w:pPr>
      <w:r>
        <w:rPr>
          <w:b/>
          <w:i/>
          <w:sz w:val="24"/>
          <w:u w:val="single"/>
        </w:rPr>
        <w:t>Физкультурные</w:t>
      </w:r>
      <w:r>
        <w:rPr>
          <w:b/>
          <w:i/>
          <w:spacing w:val="-1"/>
          <w:sz w:val="24"/>
          <w:u w:val="single"/>
        </w:rPr>
        <w:t xml:space="preserve"> </w:t>
      </w:r>
      <w:r>
        <w:rPr>
          <w:b/>
          <w:i/>
          <w:spacing w:val="-2"/>
          <w:sz w:val="24"/>
          <w:u w:val="single"/>
        </w:rPr>
        <w:t>центры</w:t>
      </w:r>
    </w:p>
    <w:p w:rsidR="0044132F" w:rsidRDefault="004F5E07">
      <w:pPr>
        <w:pStyle w:val="a3"/>
        <w:spacing w:before="39" w:line="276" w:lineRule="auto"/>
        <w:ind w:left="112" w:right="118" w:firstLine="708"/>
      </w:pPr>
      <w:r>
        <w:t>Оборудование:</w:t>
      </w:r>
      <w:r>
        <w:rPr>
          <w:spacing w:val="-3"/>
        </w:rPr>
        <w:t xml:space="preserve"> </w:t>
      </w:r>
      <w:r>
        <w:t>гимнастическая скамейка; приставная лестница;</w:t>
      </w:r>
      <w:r>
        <w:rPr>
          <w:spacing w:val="-1"/>
        </w:rPr>
        <w:t xml:space="preserve"> </w:t>
      </w:r>
      <w:r>
        <w:t>дуги разного размера; наклонная</w:t>
      </w:r>
      <w:r>
        <w:rPr>
          <w:spacing w:val="15"/>
        </w:rPr>
        <w:t xml:space="preserve"> </w:t>
      </w:r>
      <w:r>
        <w:t>доска;</w:t>
      </w:r>
      <w:r>
        <w:rPr>
          <w:spacing w:val="17"/>
        </w:rPr>
        <w:t xml:space="preserve"> </w:t>
      </w:r>
      <w:r>
        <w:t>гимнастические</w:t>
      </w:r>
      <w:r>
        <w:rPr>
          <w:spacing w:val="17"/>
        </w:rPr>
        <w:t xml:space="preserve"> </w:t>
      </w:r>
      <w:r>
        <w:t>палки,</w:t>
      </w:r>
      <w:r>
        <w:rPr>
          <w:spacing w:val="16"/>
        </w:rPr>
        <w:t xml:space="preserve"> </w:t>
      </w:r>
      <w:r>
        <w:t>обручи,</w:t>
      </w:r>
      <w:r>
        <w:rPr>
          <w:spacing w:val="16"/>
        </w:rPr>
        <w:t xml:space="preserve"> </w:t>
      </w:r>
      <w:r>
        <w:t>скакалки;</w:t>
      </w:r>
      <w:r>
        <w:rPr>
          <w:spacing w:val="17"/>
        </w:rPr>
        <w:t xml:space="preserve"> </w:t>
      </w:r>
      <w:r>
        <w:t>флажки,</w:t>
      </w:r>
      <w:r>
        <w:rPr>
          <w:spacing w:val="16"/>
        </w:rPr>
        <w:t xml:space="preserve"> </w:t>
      </w:r>
      <w:r>
        <w:t>ленты;</w:t>
      </w:r>
      <w:r>
        <w:rPr>
          <w:spacing w:val="17"/>
        </w:rPr>
        <w:t xml:space="preserve"> </w:t>
      </w:r>
      <w:r>
        <w:t>мячи</w:t>
      </w:r>
      <w:r>
        <w:rPr>
          <w:spacing w:val="17"/>
        </w:rPr>
        <w:t xml:space="preserve"> </w:t>
      </w:r>
      <w:r>
        <w:rPr>
          <w:spacing w:val="-2"/>
        </w:rPr>
        <w:t>резиновые</w:t>
      </w:r>
    </w:p>
    <w:p w:rsidR="0044132F" w:rsidRDefault="0044132F">
      <w:pPr>
        <w:spacing w:line="276" w:lineRule="auto"/>
        <w:sectPr w:rsidR="0044132F">
          <w:pgSz w:w="11910" w:h="16840"/>
          <w:pgMar w:top="1620" w:right="1020" w:bottom="1240" w:left="1020" w:header="0" w:footer="1050" w:gutter="0"/>
          <w:cols w:space="720"/>
        </w:sectPr>
      </w:pPr>
    </w:p>
    <w:p w:rsidR="0044132F" w:rsidRDefault="004F5E07">
      <w:pPr>
        <w:pStyle w:val="a3"/>
        <w:spacing w:before="60" w:line="276" w:lineRule="auto"/>
        <w:ind w:left="112" w:right="119"/>
        <w:jc w:val="both"/>
      </w:pPr>
      <w:r>
        <w:lastRenderedPageBreak/>
        <w:t>D – 20 см.,</w:t>
      </w:r>
      <w:r>
        <w:rPr>
          <w:spacing w:val="40"/>
        </w:rPr>
        <w:t xml:space="preserve"> </w:t>
      </w:r>
      <w:r>
        <w:t>D – 15 см., D – 10 см; кегли, гимнастические палки, обручи, скакалки, погремушки, клюшки, кольцебросы, гантели, мячи надувные «Хопп», мешочки с песком, нестандартное оборудование для коррекции плоскостопия, массажные коврики, коврики для закаливания, дидактические игры о здоровом образе жизни, игры валеологической направленности, видах спорта, картотеки утренней гимнастики, гимнастики после сна, подвижных игр, динамических пауз.</w:t>
      </w:r>
    </w:p>
    <w:p w:rsidR="0044132F" w:rsidRDefault="004F5E07">
      <w:pPr>
        <w:spacing w:before="4" w:line="278" w:lineRule="auto"/>
        <w:ind w:left="820" w:right="5340"/>
        <w:rPr>
          <w:b/>
          <w:i/>
          <w:sz w:val="24"/>
        </w:rPr>
      </w:pPr>
      <w:r>
        <w:rPr>
          <w:b/>
          <w:i/>
          <w:sz w:val="24"/>
          <w:u w:val="single"/>
        </w:rPr>
        <w:t>Центр</w:t>
      </w:r>
      <w:r>
        <w:rPr>
          <w:b/>
          <w:i/>
          <w:spacing w:val="40"/>
          <w:sz w:val="24"/>
          <w:u w:val="single"/>
        </w:rPr>
        <w:t xml:space="preserve"> </w:t>
      </w:r>
      <w:r>
        <w:rPr>
          <w:b/>
          <w:i/>
          <w:sz w:val="24"/>
          <w:u w:val="single"/>
        </w:rPr>
        <w:t>развивающих игр</w:t>
      </w:r>
      <w:r>
        <w:rPr>
          <w:b/>
          <w:i/>
          <w:sz w:val="24"/>
        </w:rPr>
        <w:t xml:space="preserve"> </w:t>
      </w:r>
      <w:r>
        <w:rPr>
          <w:b/>
          <w:i/>
          <w:sz w:val="24"/>
          <w:u w:val="single"/>
        </w:rPr>
        <w:t>Книжные</w:t>
      </w:r>
      <w:r>
        <w:rPr>
          <w:b/>
          <w:i/>
          <w:spacing w:val="-10"/>
          <w:sz w:val="24"/>
          <w:u w:val="single"/>
        </w:rPr>
        <w:t xml:space="preserve"> </w:t>
      </w:r>
      <w:r>
        <w:rPr>
          <w:b/>
          <w:i/>
          <w:sz w:val="24"/>
          <w:u w:val="single"/>
        </w:rPr>
        <w:t>центр</w:t>
      </w:r>
      <w:r>
        <w:rPr>
          <w:b/>
          <w:i/>
          <w:spacing w:val="-12"/>
          <w:sz w:val="24"/>
          <w:u w:val="single"/>
        </w:rPr>
        <w:t xml:space="preserve"> </w:t>
      </w:r>
      <w:r>
        <w:rPr>
          <w:b/>
          <w:i/>
          <w:sz w:val="24"/>
          <w:u w:val="single"/>
        </w:rPr>
        <w:t>и</w:t>
      </w:r>
      <w:r>
        <w:rPr>
          <w:b/>
          <w:i/>
          <w:spacing w:val="-13"/>
          <w:sz w:val="24"/>
          <w:u w:val="single"/>
        </w:rPr>
        <w:t xml:space="preserve"> </w:t>
      </w:r>
      <w:r>
        <w:rPr>
          <w:b/>
          <w:i/>
          <w:sz w:val="24"/>
          <w:u w:val="single"/>
        </w:rPr>
        <w:t>библиотеки</w:t>
      </w:r>
    </w:p>
    <w:p w:rsidR="0044132F" w:rsidRDefault="004F5E07">
      <w:pPr>
        <w:spacing w:line="272" w:lineRule="exact"/>
        <w:ind w:left="820"/>
        <w:rPr>
          <w:b/>
          <w:i/>
          <w:sz w:val="24"/>
        </w:rPr>
      </w:pPr>
      <w:r>
        <w:rPr>
          <w:b/>
          <w:i/>
          <w:sz w:val="24"/>
          <w:u w:val="single"/>
        </w:rPr>
        <w:t>Материал</w:t>
      </w:r>
      <w:r>
        <w:rPr>
          <w:b/>
          <w:i/>
          <w:spacing w:val="-5"/>
          <w:sz w:val="24"/>
          <w:u w:val="single"/>
        </w:rPr>
        <w:t xml:space="preserve"> </w:t>
      </w:r>
      <w:r>
        <w:rPr>
          <w:b/>
          <w:i/>
          <w:sz w:val="24"/>
          <w:u w:val="single"/>
        </w:rPr>
        <w:t>для</w:t>
      </w:r>
      <w:r>
        <w:rPr>
          <w:b/>
          <w:i/>
          <w:spacing w:val="-8"/>
          <w:sz w:val="24"/>
          <w:u w:val="single"/>
        </w:rPr>
        <w:t xml:space="preserve"> </w:t>
      </w:r>
      <w:r>
        <w:rPr>
          <w:b/>
          <w:i/>
          <w:sz w:val="24"/>
          <w:u w:val="single"/>
        </w:rPr>
        <w:t>театрализованной</w:t>
      </w:r>
      <w:r>
        <w:rPr>
          <w:b/>
          <w:i/>
          <w:spacing w:val="-6"/>
          <w:sz w:val="24"/>
          <w:u w:val="single"/>
        </w:rPr>
        <w:t xml:space="preserve"> </w:t>
      </w:r>
      <w:r>
        <w:rPr>
          <w:b/>
          <w:i/>
          <w:spacing w:val="-2"/>
          <w:sz w:val="24"/>
          <w:u w:val="single"/>
        </w:rPr>
        <w:t>деятельности</w:t>
      </w:r>
    </w:p>
    <w:p w:rsidR="0044132F" w:rsidRDefault="004F5E07">
      <w:pPr>
        <w:spacing w:before="36"/>
        <w:ind w:left="820"/>
        <w:rPr>
          <w:sz w:val="24"/>
        </w:rPr>
      </w:pPr>
      <w:r>
        <w:rPr>
          <w:i/>
          <w:sz w:val="24"/>
          <w:u w:val="single"/>
        </w:rPr>
        <w:t>Оборудование</w:t>
      </w:r>
      <w:r>
        <w:rPr>
          <w:i/>
          <w:spacing w:val="-6"/>
          <w:sz w:val="24"/>
          <w:u w:val="single"/>
        </w:rPr>
        <w:t xml:space="preserve"> </w:t>
      </w:r>
      <w:r>
        <w:rPr>
          <w:i/>
          <w:sz w:val="24"/>
          <w:u w:val="single"/>
        </w:rPr>
        <w:t>для</w:t>
      </w:r>
      <w:r>
        <w:rPr>
          <w:i/>
          <w:spacing w:val="-5"/>
          <w:sz w:val="24"/>
          <w:u w:val="single"/>
        </w:rPr>
        <w:t xml:space="preserve"> </w:t>
      </w:r>
      <w:r>
        <w:rPr>
          <w:i/>
          <w:sz w:val="24"/>
          <w:u w:val="single"/>
        </w:rPr>
        <w:t>самост</w:t>
      </w:r>
      <w:r>
        <w:rPr>
          <w:sz w:val="24"/>
        </w:rPr>
        <w:t>оятельной</w:t>
      </w:r>
      <w:r>
        <w:rPr>
          <w:spacing w:val="-6"/>
          <w:sz w:val="24"/>
        </w:rPr>
        <w:t xml:space="preserve"> </w:t>
      </w:r>
      <w:r>
        <w:rPr>
          <w:sz w:val="24"/>
        </w:rPr>
        <w:t>игровой</w:t>
      </w:r>
      <w:r>
        <w:rPr>
          <w:spacing w:val="-5"/>
          <w:sz w:val="24"/>
        </w:rPr>
        <w:t xml:space="preserve"> </w:t>
      </w:r>
      <w:r>
        <w:rPr>
          <w:spacing w:val="-2"/>
          <w:sz w:val="24"/>
        </w:rPr>
        <w:t>деятельности.</w:t>
      </w:r>
    </w:p>
    <w:p w:rsidR="0044132F" w:rsidRDefault="004F5E07">
      <w:pPr>
        <w:spacing w:before="48"/>
        <w:ind w:left="820"/>
        <w:rPr>
          <w:b/>
          <w:i/>
          <w:sz w:val="24"/>
        </w:rPr>
      </w:pPr>
      <w:r>
        <w:rPr>
          <w:b/>
          <w:i/>
          <w:sz w:val="24"/>
          <w:u w:val="single"/>
        </w:rPr>
        <w:t>Методический</w:t>
      </w:r>
      <w:r>
        <w:rPr>
          <w:b/>
          <w:i/>
          <w:spacing w:val="-9"/>
          <w:sz w:val="24"/>
          <w:u w:val="single"/>
        </w:rPr>
        <w:t xml:space="preserve"> </w:t>
      </w:r>
      <w:r>
        <w:rPr>
          <w:b/>
          <w:i/>
          <w:spacing w:val="-4"/>
          <w:sz w:val="24"/>
          <w:u w:val="single"/>
        </w:rPr>
        <w:t>центр</w:t>
      </w:r>
    </w:p>
    <w:p w:rsidR="0044132F" w:rsidRDefault="004F5E07">
      <w:pPr>
        <w:pStyle w:val="a3"/>
        <w:spacing w:before="36" w:line="276" w:lineRule="auto"/>
        <w:ind w:left="112" w:right="118" w:firstLine="708"/>
      </w:pPr>
      <w:r>
        <w:t>Оснащение:</w:t>
      </w:r>
      <w:r>
        <w:rPr>
          <w:spacing w:val="-11"/>
        </w:rPr>
        <w:t xml:space="preserve"> </w:t>
      </w:r>
      <w:r>
        <w:t>библиотека</w:t>
      </w:r>
      <w:r>
        <w:rPr>
          <w:spacing w:val="-4"/>
        </w:rPr>
        <w:t xml:space="preserve"> </w:t>
      </w:r>
      <w:r>
        <w:t>педагогической,</w:t>
      </w:r>
      <w:r>
        <w:rPr>
          <w:spacing w:val="-4"/>
        </w:rPr>
        <w:t xml:space="preserve"> </w:t>
      </w:r>
      <w:r>
        <w:t>справочной</w:t>
      </w:r>
      <w:r>
        <w:rPr>
          <w:spacing w:val="-5"/>
        </w:rPr>
        <w:t xml:space="preserve"> </w:t>
      </w:r>
      <w:r>
        <w:t>и</w:t>
      </w:r>
      <w:r>
        <w:rPr>
          <w:spacing w:val="-5"/>
        </w:rPr>
        <w:t xml:space="preserve"> </w:t>
      </w:r>
      <w:r>
        <w:t>детской</w:t>
      </w:r>
      <w:r>
        <w:rPr>
          <w:spacing w:val="-5"/>
        </w:rPr>
        <w:t xml:space="preserve"> </w:t>
      </w:r>
      <w:r>
        <w:t>литературы,</w:t>
      </w:r>
      <w:r>
        <w:rPr>
          <w:spacing w:val="-4"/>
        </w:rPr>
        <w:t xml:space="preserve"> </w:t>
      </w:r>
      <w:r>
        <w:t>фонотека, копилка педагогического опыта коллектива, дидактический наглядный и раздаточный</w:t>
      </w:r>
    </w:p>
    <w:p w:rsidR="0044132F" w:rsidRDefault="004F5E07">
      <w:pPr>
        <w:pStyle w:val="a3"/>
        <w:spacing w:before="2"/>
        <w:ind w:left="112"/>
      </w:pPr>
      <w:r>
        <w:t>материал</w:t>
      </w:r>
      <w:r>
        <w:rPr>
          <w:spacing w:val="-2"/>
        </w:rPr>
        <w:t xml:space="preserve"> </w:t>
      </w:r>
      <w:r>
        <w:t>для</w:t>
      </w:r>
      <w:r>
        <w:rPr>
          <w:spacing w:val="-1"/>
        </w:rPr>
        <w:t xml:space="preserve"> </w:t>
      </w:r>
      <w:r>
        <w:t>занятий</w:t>
      </w:r>
      <w:r>
        <w:rPr>
          <w:spacing w:val="-3"/>
        </w:rPr>
        <w:t xml:space="preserve"> </w:t>
      </w:r>
      <w:r>
        <w:t xml:space="preserve">с </w:t>
      </w:r>
      <w:r>
        <w:rPr>
          <w:spacing w:val="-2"/>
        </w:rPr>
        <w:t>детьми</w:t>
      </w:r>
    </w:p>
    <w:p w:rsidR="0044132F" w:rsidRDefault="004F5E07">
      <w:pPr>
        <w:spacing w:before="40"/>
        <w:ind w:left="820"/>
        <w:rPr>
          <w:i/>
          <w:sz w:val="24"/>
        </w:rPr>
      </w:pPr>
      <w:r>
        <w:rPr>
          <w:i/>
          <w:sz w:val="24"/>
          <w:u w:val="single"/>
        </w:rPr>
        <w:t>Музыкальный</w:t>
      </w:r>
      <w:r>
        <w:rPr>
          <w:i/>
          <w:spacing w:val="-3"/>
          <w:sz w:val="24"/>
          <w:u w:val="single"/>
        </w:rPr>
        <w:t xml:space="preserve"> </w:t>
      </w:r>
      <w:r>
        <w:rPr>
          <w:i/>
          <w:spacing w:val="-4"/>
          <w:sz w:val="24"/>
          <w:u w:val="single"/>
        </w:rPr>
        <w:t>центр</w:t>
      </w:r>
    </w:p>
    <w:p w:rsidR="0044132F" w:rsidRDefault="004F5E07">
      <w:pPr>
        <w:pStyle w:val="a3"/>
        <w:spacing w:before="40" w:line="276" w:lineRule="auto"/>
        <w:ind w:left="112" w:right="114" w:firstLine="708"/>
        <w:jc w:val="both"/>
      </w:pPr>
      <w:r>
        <w:t>Оборудование: для музыкально-ритмической деятельности, музыкальные инструменты для детского оркестра, аудиотека, методическая литература по музыкальному воспитанию, музыкально-дидактические игры, музыкальные инструменты (металлофон, погремушки, маракасы, бубенчики, барабан, дудки), портреты композиторов, комплект дисков для слушания с тематическим репертуаром согласно тематическому планированию.</w:t>
      </w:r>
    </w:p>
    <w:p w:rsidR="0044132F" w:rsidRDefault="004F5E07">
      <w:pPr>
        <w:spacing w:before="2"/>
        <w:ind w:left="820"/>
        <w:rPr>
          <w:i/>
          <w:sz w:val="24"/>
        </w:rPr>
      </w:pPr>
      <w:r>
        <w:rPr>
          <w:i/>
          <w:sz w:val="24"/>
          <w:u w:val="single"/>
        </w:rPr>
        <w:t>Патриотический</w:t>
      </w:r>
      <w:r>
        <w:rPr>
          <w:i/>
          <w:spacing w:val="-8"/>
          <w:sz w:val="24"/>
          <w:u w:val="single"/>
        </w:rPr>
        <w:t xml:space="preserve"> </w:t>
      </w:r>
      <w:r>
        <w:rPr>
          <w:i/>
          <w:spacing w:val="-2"/>
          <w:sz w:val="24"/>
          <w:u w:val="single"/>
        </w:rPr>
        <w:t>уголок</w:t>
      </w:r>
    </w:p>
    <w:p w:rsidR="0044132F" w:rsidRDefault="004F5E07">
      <w:pPr>
        <w:pStyle w:val="a3"/>
        <w:spacing w:before="40" w:line="276" w:lineRule="auto"/>
        <w:ind w:left="112" w:right="120" w:firstLine="708"/>
        <w:jc w:val="both"/>
      </w:pPr>
      <w:r>
        <w:t>Оборудование:</w:t>
      </w:r>
      <w:r>
        <w:rPr>
          <w:spacing w:val="-10"/>
        </w:rPr>
        <w:t xml:space="preserve"> </w:t>
      </w:r>
      <w:r>
        <w:t>флаг</w:t>
      </w:r>
      <w:r>
        <w:rPr>
          <w:spacing w:val="-3"/>
        </w:rPr>
        <w:t xml:space="preserve"> </w:t>
      </w:r>
      <w:r>
        <w:t>РФ,</w:t>
      </w:r>
      <w:r>
        <w:rPr>
          <w:spacing w:val="-4"/>
        </w:rPr>
        <w:t xml:space="preserve"> </w:t>
      </w:r>
      <w:r>
        <w:t>герб</w:t>
      </w:r>
      <w:r>
        <w:rPr>
          <w:spacing w:val="-3"/>
        </w:rPr>
        <w:t xml:space="preserve"> </w:t>
      </w:r>
      <w:r>
        <w:t>РФ,</w:t>
      </w:r>
      <w:r>
        <w:rPr>
          <w:spacing w:val="-4"/>
        </w:rPr>
        <w:t xml:space="preserve"> </w:t>
      </w:r>
      <w:r>
        <w:t>гимн</w:t>
      </w:r>
      <w:r>
        <w:rPr>
          <w:spacing w:val="-4"/>
        </w:rPr>
        <w:t xml:space="preserve"> </w:t>
      </w:r>
      <w:r>
        <w:t>РФ,</w:t>
      </w:r>
      <w:r>
        <w:rPr>
          <w:spacing w:val="-4"/>
        </w:rPr>
        <w:t xml:space="preserve"> </w:t>
      </w:r>
      <w:r>
        <w:t>портрет</w:t>
      </w:r>
      <w:r>
        <w:rPr>
          <w:spacing w:val="-4"/>
        </w:rPr>
        <w:t xml:space="preserve"> </w:t>
      </w:r>
      <w:r>
        <w:t>президента</w:t>
      </w:r>
      <w:r>
        <w:rPr>
          <w:spacing w:val="-3"/>
        </w:rPr>
        <w:t xml:space="preserve"> </w:t>
      </w:r>
      <w:r>
        <w:t>РФ,</w:t>
      </w:r>
      <w:r>
        <w:rPr>
          <w:spacing w:val="-4"/>
        </w:rPr>
        <w:t xml:space="preserve"> </w:t>
      </w:r>
      <w:r>
        <w:t>герб</w:t>
      </w:r>
      <w:r>
        <w:rPr>
          <w:spacing w:val="-3"/>
        </w:rPr>
        <w:t xml:space="preserve"> </w:t>
      </w:r>
      <w:r>
        <w:t>Костромской области, флаг Костромской области, карта Костромской области, портрет губернатора Костромской области, наборы открыток о Костромской области, портрет главы г. Костромы, альбомы и литература, посвященные</w:t>
      </w:r>
      <w:r>
        <w:rPr>
          <w:spacing w:val="40"/>
        </w:rPr>
        <w:t xml:space="preserve"> </w:t>
      </w:r>
      <w:r>
        <w:t>Родине</w:t>
      </w:r>
    </w:p>
    <w:p w:rsidR="0044132F" w:rsidRDefault="004F5E07">
      <w:pPr>
        <w:spacing w:before="2"/>
        <w:ind w:left="820"/>
        <w:rPr>
          <w:i/>
          <w:sz w:val="24"/>
        </w:rPr>
      </w:pPr>
      <w:r>
        <w:rPr>
          <w:spacing w:val="-3"/>
          <w:sz w:val="24"/>
          <w:u w:val="single"/>
        </w:rPr>
        <w:t xml:space="preserve"> </w:t>
      </w:r>
      <w:r>
        <w:rPr>
          <w:i/>
          <w:sz w:val="24"/>
          <w:u w:val="single"/>
        </w:rPr>
        <w:t>Центр</w:t>
      </w:r>
      <w:r>
        <w:rPr>
          <w:i/>
          <w:spacing w:val="-3"/>
          <w:sz w:val="24"/>
          <w:u w:val="single"/>
        </w:rPr>
        <w:t xml:space="preserve"> </w:t>
      </w:r>
      <w:r>
        <w:rPr>
          <w:i/>
          <w:sz w:val="24"/>
          <w:u w:val="single"/>
        </w:rPr>
        <w:t>конструирования</w:t>
      </w:r>
      <w:r>
        <w:rPr>
          <w:i/>
          <w:spacing w:val="-3"/>
          <w:sz w:val="24"/>
          <w:u w:val="single"/>
        </w:rPr>
        <w:t xml:space="preserve"> </w:t>
      </w:r>
      <w:r>
        <w:rPr>
          <w:i/>
          <w:sz w:val="24"/>
          <w:u w:val="single"/>
        </w:rPr>
        <w:t>и</w:t>
      </w:r>
      <w:r>
        <w:rPr>
          <w:i/>
          <w:spacing w:val="-3"/>
          <w:sz w:val="24"/>
          <w:u w:val="single"/>
        </w:rPr>
        <w:t xml:space="preserve"> </w:t>
      </w:r>
      <w:r>
        <w:rPr>
          <w:i/>
          <w:sz w:val="24"/>
          <w:u w:val="single"/>
        </w:rPr>
        <w:t>строительных</w:t>
      </w:r>
      <w:r>
        <w:rPr>
          <w:i/>
          <w:spacing w:val="-2"/>
          <w:sz w:val="24"/>
          <w:u w:val="single"/>
        </w:rPr>
        <w:t xml:space="preserve"> </w:t>
      </w:r>
      <w:r>
        <w:rPr>
          <w:i/>
          <w:spacing w:val="-5"/>
          <w:sz w:val="24"/>
          <w:u w:val="single"/>
        </w:rPr>
        <w:t>игр</w:t>
      </w:r>
    </w:p>
    <w:p w:rsidR="0044132F" w:rsidRDefault="004F5E07">
      <w:pPr>
        <w:pStyle w:val="a3"/>
        <w:spacing w:before="41" w:line="276" w:lineRule="auto"/>
        <w:ind w:left="112" w:right="120" w:firstLine="708"/>
        <w:jc w:val="both"/>
      </w:pPr>
      <w:r>
        <w:t>Оборудование: мозаики крупные, средние и мелкие, конструкторы типа ―Лего‖ крупные и мелкие, кубики различных размеров, строительные наборы, содержащие</w:t>
      </w:r>
      <w:r>
        <w:rPr>
          <w:spacing w:val="40"/>
        </w:rPr>
        <w:t xml:space="preserve"> </w:t>
      </w:r>
      <w:r>
        <w:t xml:space="preserve">элементы для конструирования архитектурных форм (арки, призмы, параллепипеды, конусы), дидактические игры, связанные с ориентированием в пространстве, приемами моделирования, транспортные игрушки, альбомы с алгоритмами и схемами создания </w:t>
      </w:r>
      <w:r>
        <w:rPr>
          <w:spacing w:val="-2"/>
        </w:rPr>
        <w:t>построек.</w:t>
      </w:r>
    </w:p>
    <w:p w:rsidR="0044132F" w:rsidRDefault="004F5E07">
      <w:pPr>
        <w:spacing w:line="276" w:lineRule="exact"/>
        <w:ind w:left="820"/>
        <w:rPr>
          <w:i/>
          <w:sz w:val="24"/>
        </w:rPr>
      </w:pPr>
      <w:r>
        <w:rPr>
          <w:i/>
          <w:sz w:val="24"/>
          <w:u w:val="single"/>
        </w:rPr>
        <w:t>Центр</w:t>
      </w:r>
      <w:r>
        <w:rPr>
          <w:i/>
          <w:spacing w:val="57"/>
          <w:sz w:val="24"/>
          <w:u w:val="single"/>
        </w:rPr>
        <w:t xml:space="preserve"> </w:t>
      </w:r>
      <w:r>
        <w:rPr>
          <w:i/>
          <w:spacing w:val="-2"/>
          <w:sz w:val="24"/>
          <w:u w:val="single"/>
        </w:rPr>
        <w:t>математики</w:t>
      </w:r>
    </w:p>
    <w:p w:rsidR="0044132F" w:rsidRDefault="004F5E07">
      <w:pPr>
        <w:pStyle w:val="a3"/>
        <w:spacing w:before="44" w:line="276" w:lineRule="auto"/>
        <w:ind w:left="112" w:right="116" w:firstLine="708"/>
        <w:jc w:val="both"/>
      </w:pPr>
      <w:r>
        <w:t>Оборудование: дидактические игры на ознакомление с понятиями времени, количества,</w:t>
      </w:r>
      <w:r>
        <w:rPr>
          <w:spacing w:val="-3"/>
        </w:rPr>
        <w:t xml:space="preserve"> </w:t>
      </w:r>
      <w:r>
        <w:t>числа,</w:t>
      </w:r>
      <w:r>
        <w:rPr>
          <w:spacing w:val="-3"/>
        </w:rPr>
        <w:t xml:space="preserve"> </w:t>
      </w:r>
      <w:r>
        <w:t>размера,</w:t>
      </w:r>
      <w:r>
        <w:rPr>
          <w:spacing w:val="-3"/>
        </w:rPr>
        <w:t xml:space="preserve"> </w:t>
      </w:r>
      <w:r>
        <w:t>на</w:t>
      </w:r>
      <w:r>
        <w:rPr>
          <w:spacing w:val="-3"/>
        </w:rPr>
        <w:t xml:space="preserve"> </w:t>
      </w:r>
      <w:r>
        <w:t>развитие</w:t>
      </w:r>
      <w:r>
        <w:rPr>
          <w:spacing w:val="-3"/>
        </w:rPr>
        <w:t xml:space="preserve"> </w:t>
      </w:r>
      <w:r>
        <w:t>логики</w:t>
      </w:r>
      <w:r>
        <w:rPr>
          <w:spacing w:val="-4"/>
        </w:rPr>
        <w:t xml:space="preserve"> </w:t>
      </w:r>
      <w:r>
        <w:t>и</w:t>
      </w:r>
      <w:r>
        <w:rPr>
          <w:spacing w:val="-4"/>
        </w:rPr>
        <w:t xml:space="preserve"> </w:t>
      </w:r>
      <w:r>
        <w:t>аналитико-синтетического</w:t>
      </w:r>
      <w:r>
        <w:rPr>
          <w:spacing w:val="-3"/>
        </w:rPr>
        <w:t xml:space="preserve"> </w:t>
      </w:r>
      <w:r>
        <w:t>мышления,</w:t>
      </w:r>
      <w:r>
        <w:rPr>
          <w:spacing w:val="-3"/>
        </w:rPr>
        <w:t xml:space="preserve"> </w:t>
      </w:r>
      <w:r>
        <w:t>игры на развитие классификации, счетный и сенсорный материал, пирамидки и вкладыши,</w:t>
      </w:r>
      <w:r>
        <w:rPr>
          <w:spacing w:val="40"/>
        </w:rPr>
        <w:t xml:space="preserve"> </w:t>
      </w:r>
      <w:r>
        <w:t>пособия «Блоки Дьенеша», «Палочки Кьюзинера», игры «Уникуб», «Танграм», «Сложи узор», «Собери картинку» и др.</w:t>
      </w:r>
    </w:p>
    <w:p w:rsidR="0044132F" w:rsidRDefault="004F5E07">
      <w:pPr>
        <w:spacing w:line="274" w:lineRule="exact"/>
        <w:ind w:left="820"/>
        <w:rPr>
          <w:i/>
          <w:sz w:val="24"/>
        </w:rPr>
      </w:pPr>
      <w:r>
        <w:rPr>
          <w:i/>
          <w:sz w:val="24"/>
          <w:u w:val="single"/>
        </w:rPr>
        <w:t>Центр</w:t>
      </w:r>
      <w:r>
        <w:rPr>
          <w:i/>
          <w:spacing w:val="57"/>
          <w:sz w:val="24"/>
          <w:u w:val="single"/>
        </w:rPr>
        <w:t xml:space="preserve"> </w:t>
      </w:r>
      <w:r>
        <w:rPr>
          <w:i/>
          <w:sz w:val="24"/>
          <w:u w:val="single"/>
        </w:rPr>
        <w:t>речевого</w:t>
      </w:r>
      <w:r>
        <w:rPr>
          <w:i/>
          <w:spacing w:val="-1"/>
          <w:sz w:val="24"/>
          <w:u w:val="single"/>
        </w:rPr>
        <w:t xml:space="preserve"> </w:t>
      </w:r>
      <w:r>
        <w:rPr>
          <w:i/>
          <w:spacing w:val="-2"/>
          <w:sz w:val="24"/>
          <w:u w:val="single"/>
        </w:rPr>
        <w:t>творчества</w:t>
      </w:r>
    </w:p>
    <w:p w:rsidR="0044132F" w:rsidRDefault="004F5E07">
      <w:pPr>
        <w:pStyle w:val="a3"/>
        <w:tabs>
          <w:tab w:val="left" w:pos="2579"/>
          <w:tab w:val="left" w:pos="3882"/>
          <w:tab w:val="left" w:pos="4622"/>
          <w:tab w:val="left" w:pos="5641"/>
          <w:tab w:val="left" w:pos="6632"/>
          <w:tab w:val="left" w:pos="8336"/>
        </w:tabs>
        <w:spacing w:before="44" w:line="276" w:lineRule="auto"/>
        <w:ind w:left="112" w:right="125" w:firstLine="708"/>
      </w:pPr>
      <w:r>
        <w:rPr>
          <w:spacing w:val="-2"/>
        </w:rPr>
        <w:t>Оборудование:</w:t>
      </w:r>
      <w:r>
        <w:tab/>
      </w:r>
      <w:r>
        <w:rPr>
          <w:spacing w:val="-2"/>
        </w:rPr>
        <w:t>различные</w:t>
      </w:r>
      <w:r>
        <w:tab/>
      </w:r>
      <w:r>
        <w:rPr>
          <w:spacing w:val="-4"/>
        </w:rPr>
        <w:t>виды</w:t>
      </w:r>
      <w:r>
        <w:tab/>
      </w:r>
      <w:r>
        <w:rPr>
          <w:spacing w:val="-2"/>
        </w:rPr>
        <w:t>детских</w:t>
      </w:r>
      <w:r>
        <w:tab/>
      </w:r>
      <w:r>
        <w:rPr>
          <w:spacing w:val="-2"/>
        </w:rPr>
        <w:t>театров</w:t>
      </w:r>
      <w:r>
        <w:tab/>
      </w:r>
      <w:r>
        <w:rPr>
          <w:spacing w:val="-2"/>
        </w:rPr>
        <w:t>(пальчиковый,</w:t>
      </w:r>
      <w:r>
        <w:tab/>
      </w:r>
      <w:r>
        <w:rPr>
          <w:spacing w:val="-2"/>
        </w:rPr>
        <w:t xml:space="preserve">перчаточный, </w:t>
      </w:r>
      <w:r>
        <w:t>конусный), ширма, маски, костюмы и атрибуты для ряжения, дидактические игры</w:t>
      </w:r>
      <w:r>
        <w:rPr>
          <w:spacing w:val="40"/>
        </w:rPr>
        <w:t xml:space="preserve"> </w:t>
      </w:r>
      <w:r>
        <w:t>на</w:t>
      </w:r>
    </w:p>
    <w:p w:rsidR="0044132F" w:rsidRDefault="004F5E07">
      <w:pPr>
        <w:pStyle w:val="a3"/>
        <w:spacing w:line="274" w:lineRule="exact"/>
        <w:ind w:left="112"/>
      </w:pPr>
      <w:r>
        <w:t>развитие</w:t>
      </w:r>
      <w:r>
        <w:rPr>
          <w:spacing w:val="-2"/>
        </w:rPr>
        <w:t xml:space="preserve"> </w:t>
      </w:r>
      <w:r>
        <w:t>речи,</w:t>
      </w:r>
      <w:r>
        <w:rPr>
          <w:spacing w:val="-1"/>
        </w:rPr>
        <w:t xml:space="preserve"> </w:t>
      </w:r>
      <w:r>
        <w:rPr>
          <w:spacing w:val="-2"/>
        </w:rPr>
        <w:t>словотворчества.</w:t>
      </w:r>
    </w:p>
    <w:p w:rsidR="0044132F" w:rsidRDefault="004F5E07">
      <w:pPr>
        <w:spacing w:before="44"/>
        <w:ind w:left="820"/>
        <w:rPr>
          <w:i/>
          <w:sz w:val="24"/>
        </w:rPr>
      </w:pPr>
      <w:r>
        <w:rPr>
          <w:spacing w:val="56"/>
          <w:sz w:val="24"/>
          <w:u w:val="single"/>
        </w:rPr>
        <w:t xml:space="preserve"> </w:t>
      </w:r>
      <w:r>
        <w:rPr>
          <w:i/>
          <w:sz w:val="24"/>
          <w:u w:val="single"/>
        </w:rPr>
        <w:t>Экологий</w:t>
      </w:r>
      <w:r>
        <w:rPr>
          <w:i/>
          <w:spacing w:val="-2"/>
          <w:sz w:val="24"/>
          <w:u w:val="single"/>
        </w:rPr>
        <w:t xml:space="preserve"> </w:t>
      </w:r>
      <w:r>
        <w:rPr>
          <w:i/>
          <w:spacing w:val="-4"/>
          <w:sz w:val="24"/>
          <w:u w:val="single"/>
        </w:rPr>
        <w:t>центр</w:t>
      </w:r>
    </w:p>
    <w:p w:rsidR="0044132F" w:rsidRDefault="0044132F">
      <w:pPr>
        <w:rPr>
          <w:sz w:val="24"/>
        </w:rPr>
        <w:sectPr w:rsidR="0044132F">
          <w:pgSz w:w="11910" w:h="16840"/>
          <w:pgMar w:top="1620" w:right="1020" w:bottom="1240" w:left="1020" w:header="0" w:footer="1050" w:gutter="0"/>
          <w:cols w:space="720"/>
        </w:sectPr>
      </w:pPr>
    </w:p>
    <w:p w:rsidR="0044132F" w:rsidRDefault="004F5E07">
      <w:pPr>
        <w:pStyle w:val="a3"/>
        <w:spacing w:before="60" w:line="276" w:lineRule="auto"/>
        <w:ind w:left="112" w:right="118" w:firstLine="708"/>
        <w:jc w:val="both"/>
      </w:pPr>
      <w:r>
        <w:lastRenderedPageBreak/>
        <w:t xml:space="preserve">Оборудование: комнатные растения, алгоритмы ухода за ними, лейки, совочки для рыхления, дидактические игры о домашних и диких животных, среде их обитания, временах года и природных явлениях, модели строения животных, рыб, насекомых и среды их обитания, наборы антропоморфных домашних и диких животных различных климатических зон, вымерших животных, познавательная энциклопедическая литература, природный </w:t>
      </w:r>
      <w:r>
        <w:rPr>
          <w:spacing w:val="-2"/>
        </w:rPr>
        <w:t>материал.</w:t>
      </w:r>
    </w:p>
    <w:p w:rsidR="0044132F" w:rsidRDefault="004F5E07">
      <w:pPr>
        <w:ind w:left="820"/>
        <w:rPr>
          <w:i/>
          <w:sz w:val="24"/>
        </w:rPr>
      </w:pPr>
      <w:r>
        <w:rPr>
          <w:i/>
          <w:sz w:val="24"/>
          <w:u w:val="single"/>
        </w:rPr>
        <w:t>Уголок</w:t>
      </w:r>
      <w:r>
        <w:rPr>
          <w:i/>
          <w:spacing w:val="53"/>
          <w:sz w:val="24"/>
          <w:u w:val="single"/>
        </w:rPr>
        <w:t xml:space="preserve"> </w:t>
      </w:r>
      <w:r>
        <w:rPr>
          <w:i/>
          <w:sz w:val="24"/>
          <w:u w:val="single"/>
        </w:rPr>
        <w:t xml:space="preserve">юного </w:t>
      </w:r>
      <w:r>
        <w:rPr>
          <w:i/>
          <w:spacing w:val="-2"/>
          <w:sz w:val="24"/>
          <w:u w:val="single"/>
        </w:rPr>
        <w:t>костромича</w:t>
      </w:r>
    </w:p>
    <w:p w:rsidR="0044132F" w:rsidRDefault="004F5E07">
      <w:pPr>
        <w:pStyle w:val="a3"/>
        <w:spacing w:before="44" w:line="276" w:lineRule="auto"/>
        <w:ind w:left="112" w:right="117" w:firstLine="708"/>
        <w:jc w:val="both"/>
      </w:pPr>
      <w:r>
        <w:t>Оборудование: символика страны и края (герб, флаг, портреты президента и губернатора), открытки для рассматривания с видами столицы нашей Родины, родного города, городов России, дидактические игры на ознакомление с жизнью различных наций нашего государства, жизнью русского народа, альбомы для рассматривания с архитектурными памятниками Костромы.</w:t>
      </w:r>
    </w:p>
    <w:p w:rsidR="0044132F" w:rsidRDefault="004F5E07">
      <w:pPr>
        <w:spacing w:line="274" w:lineRule="exact"/>
        <w:ind w:left="820"/>
        <w:rPr>
          <w:i/>
          <w:sz w:val="24"/>
        </w:rPr>
      </w:pPr>
      <w:r>
        <w:rPr>
          <w:i/>
          <w:sz w:val="24"/>
          <w:u w:val="single"/>
        </w:rPr>
        <w:t>Центр</w:t>
      </w:r>
      <w:r>
        <w:rPr>
          <w:i/>
          <w:spacing w:val="53"/>
          <w:sz w:val="24"/>
          <w:u w:val="single"/>
        </w:rPr>
        <w:t xml:space="preserve"> </w:t>
      </w:r>
      <w:r>
        <w:rPr>
          <w:i/>
          <w:sz w:val="24"/>
          <w:u w:val="single"/>
        </w:rPr>
        <w:t>художественного</w:t>
      </w:r>
      <w:r>
        <w:rPr>
          <w:i/>
          <w:spacing w:val="-3"/>
          <w:sz w:val="24"/>
          <w:u w:val="single"/>
        </w:rPr>
        <w:t xml:space="preserve"> </w:t>
      </w:r>
      <w:r>
        <w:rPr>
          <w:i/>
          <w:spacing w:val="-2"/>
          <w:sz w:val="24"/>
          <w:u w:val="single"/>
        </w:rPr>
        <w:t>творчества</w:t>
      </w:r>
    </w:p>
    <w:p w:rsidR="0044132F" w:rsidRDefault="004F5E07">
      <w:pPr>
        <w:pStyle w:val="a3"/>
        <w:spacing w:before="44" w:line="276" w:lineRule="auto"/>
        <w:ind w:left="112" w:right="114" w:firstLine="708"/>
        <w:jc w:val="both"/>
      </w:pPr>
      <w:r>
        <w:t>Оборудование: бумага разных размеров и форм, картон белый и цветной, наклейки, ножницы, карандаши, восковые мелки, гуашь, штампики, краски, кисти, стаканчики для воды, пластилин, трафареты, раскраски, альбомы с произведениями разных жанров для рассматривания, дидактические игры по ознакомлению с различными жанрами живописи, направлениями архитектуры, видами народных промыслов, изделия народных промыслов и народные игрушки, алгоритмы и схемы поэтапной лепки и поэтапного рисования.</w:t>
      </w:r>
    </w:p>
    <w:p w:rsidR="0044132F" w:rsidRDefault="004F5E07">
      <w:pPr>
        <w:spacing w:before="1"/>
        <w:ind w:left="820"/>
        <w:rPr>
          <w:i/>
          <w:sz w:val="24"/>
        </w:rPr>
      </w:pPr>
      <w:r>
        <w:rPr>
          <w:i/>
          <w:sz w:val="24"/>
          <w:u w:val="single"/>
        </w:rPr>
        <w:t>Центр</w:t>
      </w:r>
      <w:r>
        <w:rPr>
          <w:i/>
          <w:spacing w:val="59"/>
          <w:sz w:val="24"/>
          <w:u w:val="single"/>
        </w:rPr>
        <w:t xml:space="preserve"> </w:t>
      </w:r>
      <w:r>
        <w:rPr>
          <w:i/>
          <w:sz w:val="24"/>
          <w:u w:val="single"/>
        </w:rPr>
        <w:t>науки</w:t>
      </w:r>
      <w:r>
        <w:rPr>
          <w:i/>
          <w:spacing w:val="-1"/>
          <w:sz w:val="24"/>
          <w:u w:val="single"/>
        </w:rPr>
        <w:t xml:space="preserve"> </w:t>
      </w:r>
      <w:r>
        <w:rPr>
          <w:i/>
          <w:sz w:val="24"/>
          <w:u w:val="single"/>
        </w:rPr>
        <w:t xml:space="preserve">и </w:t>
      </w:r>
      <w:r>
        <w:rPr>
          <w:i/>
          <w:spacing w:val="-2"/>
          <w:sz w:val="24"/>
          <w:u w:val="single"/>
        </w:rPr>
        <w:t>экспериментирования</w:t>
      </w:r>
    </w:p>
    <w:p w:rsidR="0044132F" w:rsidRDefault="004F5E07">
      <w:pPr>
        <w:pStyle w:val="a3"/>
        <w:spacing w:before="40" w:line="276" w:lineRule="auto"/>
        <w:ind w:left="112" w:right="114" w:firstLine="708"/>
        <w:jc w:val="both"/>
      </w:pPr>
      <w:r>
        <w:t>Оборудование: перышки, бумага различных видов, металл, дерево, песок, глина, пипетки, линейки, нитки, краски, бусины, мерные емкости, стаканчики, контейнеры, лупы, алгоритмы проведения опытов, картотеки опытов и экспериментов, познавательная литература, энциклопедии, дидактические игры о свойствах предметов, их использовании, атласы, карты, глобус, весы, приспособления для сравнения по величине, весу (эталоны).</w:t>
      </w:r>
    </w:p>
    <w:p w:rsidR="0044132F" w:rsidRDefault="0044132F">
      <w:pPr>
        <w:pStyle w:val="a3"/>
        <w:spacing w:before="41"/>
      </w:pPr>
    </w:p>
    <w:p w:rsidR="0044132F" w:rsidRDefault="004F5E07">
      <w:pPr>
        <w:ind w:left="820"/>
        <w:rPr>
          <w:i/>
          <w:sz w:val="24"/>
        </w:rPr>
      </w:pPr>
      <w:r>
        <w:rPr>
          <w:i/>
          <w:sz w:val="24"/>
          <w:u w:val="single"/>
        </w:rPr>
        <w:t>Территория</w:t>
      </w:r>
      <w:r>
        <w:rPr>
          <w:i/>
          <w:spacing w:val="-6"/>
          <w:sz w:val="24"/>
          <w:u w:val="single"/>
        </w:rPr>
        <w:t xml:space="preserve"> </w:t>
      </w:r>
      <w:r>
        <w:rPr>
          <w:i/>
          <w:spacing w:val="-2"/>
          <w:sz w:val="24"/>
          <w:u w:val="single"/>
        </w:rPr>
        <w:t>Учреждения</w:t>
      </w:r>
    </w:p>
    <w:p w:rsidR="0044132F" w:rsidRDefault="004F5E07">
      <w:pPr>
        <w:pStyle w:val="a3"/>
        <w:spacing w:before="44"/>
        <w:ind w:left="960"/>
      </w:pPr>
      <w:r>
        <w:rPr>
          <w:b/>
        </w:rPr>
        <w:t>-</w:t>
      </w:r>
      <w:r>
        <w:rPr>
          <w:b/>
          <w:spacing w:val="-6"/>
        </w:rPr>
        <w:t xml:space="preserve"> </w:t>
      </w:r>
      <w:r>
        <w:t>металлические</w:t>
      </w:r>
      <w:r>
        <w:rPr>
          <w:spacing w:val="-1"/>
        </w:rPr>
        <w:t xml:space="preserve"> </w:t>
      </w:r>
      <w:r>
        <w:t>и</w:t>
      </w:r>
      <w:r>
        <w:rPr>
          <w:spacing w:val="-7"/>
        </w:rPr>
        <w:t xml:space="preserve"> </w:t>
      </w:r>
      <w:r>
        <w:t>деревянные</w:t>
      </w:r>
      <w:r>
        <w:rPr>
          <w:spacing w:val="-1"/>
        </w:rPr>
        <w:t xml:space="preserve"> </w:t>
      </w:r>
      <w:r>
        <w:t>конструкции</w:t>
      </w:r>
      <w:r>
        <w:rPr>
          <w:spacing w:val="-3"/>
        </w:rPr>
        <w:t xml:space="preserve"> </w:t>
      </w:r>
      <w:r>
        <w:t>для</w:t>
      </w:r>
      <w:r>
        <w:rPr>
          <w:spacing w:val="-1"/>
        </w:rPr>
        <w:t xml:space="preserve"> </w:t>
      </w:r>
      <w:r>
        <w:t>двигательной</w:t>
      </w:r>
      <w:r>
        <w:rPr>
          <w:spacing w:val="-3"/>
        </w:rPr>
        <w:t xml:space="preserve"> </w:t>
      </w:r>
      <w:r>
        <w:t>и</w:t>
      </w:r>
      <w:r>
        <w:rPr>
          <w:spacing w:val="-3"/>
        </w:rPr>
        <w:t xml:space="preserve"> </w:t>
      </w:r>
      <w:r>
        <w:t>игровой</w:t>
      </w:r>
      <w:r>
        <w:rPr>
          <w:spacing w:val="-3"/>
        </w:rPr>
        <w:t xml:space="preserve"> </w:t>
      </w:r>
      <w:r>
        <w:rPr>
          <w:spacing w:val="-2"/>
        </w:rPr>
        <w:t>активности</w:t>
      </w:r>
    </w:p>
    <w:p w:rsidR="0044132F" w:rsidRDefault="0044132F">
      <w:pPr>
        <w:sectPr w:rsidR="0044132F">
          <w:pgSz w:w="11910" w:h="16840"/>
          <w:pgMar w:top="1620" w:right="1020" w:bottom="1240" w:left="1020" w:header="0" w:footer="1050" w:gutter="0"/>
          <w:cols w:space="720"/>
        </w:sectPr>
      </w:pPr>
    </w:p>
    <w:p w:rsidR="0044132F" w:rsidRDefault="004F5E07">
      <w:pPr>
        <w:spacing w:before="63" w:line="300" w:lineRule="auto"/>
        <w:ind w:left="4197" w:right="601" w:hanging="3222"/>
        <w:rPr>
          <w:b/>
          <w:sz w:val="28"/>
        </w:rPr>
      </w:pPr>
      <w:r>
        <w:rPr>
          <w:b/>
          <w:sz w:val="28"/>
        </w:rPr>
        <w:lastRenderedPageBreak/>
        <w:t>Календарный</w:t>
      </w:r>
      <w:r>
        <w:rPr>
          <w:b/>
          <w:spacing w:val="-7"/>
          <w:sz w:val="28"/>
        </w:rPr>
        <w:t xml:space="preserve"> </w:t>
      </w:r>
      <w:r>
        <w:rPr>
          <w:b/>
          <w:sz w:val="28"/>
        </w:rPr>
        <w:t>план</w:t>
      </w:r>
      <w:r>
        <w:rPr>
          <w:b/>
          <w:spacing w:val="-7"/>
          <w:sz w:val="28"/>
        </w:rPr>
        <w:t xml:space="preserve"> </w:t>
      </w:r>
      <w:r>
        <w:rPr>
          <w:b/>
          <w:sz w:val="28"/>
        </w:rPr>
        <w:t>воспитательной</w:t>
      </w:r>
      <w:r>
        <w:rPr>
          <w:b/>
          <w:spacing w:val="-7"/>
          <w:sz w:val="28"/>
        </w:rPr>
        <w:t xml:space="preserve"> </w:t>
      </w:r>
      <w:r>
        <w:rPr>
          <w:b/>
          <w:sz w:val="28"/>
        </w:rPr>
        <w:t>работы муниципального</w:t>
      </w:r>
      <w:r>
        <w:rPr>
          <w:b/>
          <w:spacing w:val="-6"/>
          <w:sz w:val="28"/>
        </w:rPr>
        <w:t xml:space="preserve"> </w:t>
      </w:r>
      <w:r>
        <w:rPr>
          <w:b/>
          <w:sz w:val="28"/>
        </w:rPr>
        <w:t>бюджетного</w:t>
      </w:r>
      <w:r>
        <w:rPr>
          <w:b/>
          <w:spacing w:val="-6"/>
          <w:sz w:val="28"/>
        </w:rPr>
        <w:t xml:space="preserve"> </w:t>
      </w:r>
      <w:r>
        <w:rPr>
          <w:b/>
          <w:sz w:val="28"/>
        </w:rPr>
        <w:t>дошкольного</w:t>
      </w:r>
      <w:r>
        <w:rPr>
          <w:b/>
          <w:spacing w:val="-6"/>
          <w:sz w:val="28"/>
        </w:rPr>
        <w:t xml:space="preserve"> </w:t>
      </w:r>
      <w:r>
        <w:rPr>
          <w:b/>
          <w:sz w:val="28"/>
        </w:rPr>
        <w:t>образовательного учреждения города Костромы «Детский сад №2</w:t>
      </w:r>
      <w:r w:rsidR="001C60C3">
        <w:rPr>
          <w:b/>
          <w:sz w:val="28"/>
        </w:rPr>
        <w:t>6</w:t>
      </w:r>
      <w:r>
        <w:rPr>
          <w:b/>
          <w:sz w:val="28"/>
        </w:rPr>
        <w:t>»</w:t>
      </w:r>
    </w:p>
    <w:p w:rsidR="0044132F" w:rsidRDefault="0044132F">
      <w:pPr>
        <w:pStyle w:val="a3"/>
        <w:spacing w:before="174"/>
        <w:rPr>
          <w:b/>
          <w:sz w:val="2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253"/>
        <w:gridCol w:w="672"/>
        <w:gridCol w:w="672"/>
        <w:gridCol w:w="677"/>
        <w:gridCol w:w="672"/>
        <w:gridCol w:w="672"/>
        <w:gridCol w:w="676"/>
        <w:gridCol w:w="672"/>
        <w:gridCol w:w="672"/>
        <w:gridCol w:w="676"/>
        <w:gridCol w:w="673"/>
        <w:gridCol w:w="672"/>
        <w:gridCol w:w="676"/>
      </w:tblGrid>
      <w:tr w:rsidR="0044132F">
        <w:trPr>
          <w:trHeight w:val="1570"/>
        </w:trPr>
        <w:tc>
          <w:tcPr>
            <w:tcW w:w="2268" w:type="dxa"/>
          </w:tcPr>
          <w:p w:rsidR="0044132F" w:rsidRDefault="0044132F">
            <w:pPr>
              <w:pStyle w:val="TableParagraph"/>
              <w:spacing w:before="195"/>
              <w:rPr>
                <w:b/>
                <w:sz w:val="24"/>
              </w:rPr>
            </w:pPr>
          </w:p>
          <w:p w:rsidR="0044132F" w:rsidRDefault="004F5E07">
            <w:pPr>
              <w:pStyle w:val="TableParagraph"/>
              <w:spacing w:line="276" w:lineRule="auto"/>
              <w:ind w:left="494" w:hanging="40"/>
              <w:rPr>
                <w:b/>
                <w:sz w:val="24"/>
              </w:rPr>
            </w:pPr>
            <w:r>
              <w:rPr>
                <w:b/>
                <w:spacing w:val="-2"/>
                <w:sz w:val="24"/>
              </w:rPr>
              <w:t>направление воспитания</w:t>
            </w:r>
          </w:p>
        </w:tc>
        <w:tc>
          <w:tcPr>
            <w:tcW w:w="4253" w:type="dxa"/>
          </w:tcPr>
          <w:p w:rsidR="0044132F" w:rsidRDefault="0044132F">
            <w:pPr>
              <w:pStyle w:val="TableParagraph"/>
              <w:rPr>
                <w:b/>
                <w:sz w:val="24"/>
              </w:rPr>
            </w:pPr>
          </w:p>
          <w:p w:rsidR="0044132F" w:rsidRDefault="0044132F">
            <w:pPr>
              <w:pStyle w:val="TableParagraph"/>
              <w:spacing w:before="71"/>
              <w:rPr>
                <w:b/>
                <w:sz w:val="24"/>
              </w:rPr>
            </w:pPr>
          </w:p>
          <w:p w:rsidR="0044132F" w:rsidRDefault="004F5E07">
            <w:pPr>
              <w:pStyle w:val="TableParagraph"/>
              <w:ind w:left="1375"/>
              <w:rPr>
                <w:b/>
                <w:sz w:val="24"/>
              </w:rPr>
            </w:pPr>
            <w:r>
              <w:rPr>
                <w:b/>
                <w:spacing w:val="-2"/>
                <w:sz w:val="24"/>
              </w:rPr>
              <w:t>Мероприятия</w:t>
            </w:r>
          </w:p>
        </w:tc>
        <w:tc>
          <w:tcPr>
            <w:tcW w:w="672" w:type="dxa"/>
            <w:textDirection w:val="btLr"/>
          </w:tcPr>
          <w:p w:rsidR="0044132F" w:rsidRDefault="004F5E07">
            <w:pPr>
              <w:pStyle w:val="TableParagraph"/>
              <w:spacing w:before="211"/>
              <w:ind w:left="259"/>
              <w:rPr>
                <w:b/>
                <w:sz w:val="24"/>
              </w:rPr>
            </w:pPr>
            <w:r>
              <w:rPr>
                <w:b/>
                <w:spacing w:val="-2"/>
                <w:sz w:val="24"/>
              </w:rPr>
              <w:t>Сентябрь</w:t>
            </w:r>
          </w:p>
        </w:tc>
        <w:tc>
          <w:tcPr>
            <w:tcW w:w="672" w:type="dxa"/>
            <w:textDirection w:val="btLr"/>
          </w:tcPr>
          <w:p w:rsidR="0044132F" w:rsidRDefault="004F5E07">
            <w:pPr>
              <w:pStyle w:val="TableParagraph"/>
              <w:spacing w:before="211"/>
              <w:ind w:left="307"/>
              <w:rPr>
                <w:b/>
                <w:sz w:val="24"/>
              </w:rPr>
            </w:pPr>
            <w:r>
              <w:rPr>
                <w:b/>
                <w:spacing w:val="-2"/>
                <w:sz w:val="24"/>
              </w:rPr>
              <w:t>Октябрь</w:t>
            </w:r>
          </w:p>
        </w:tc>
        <w:tc>
          <w:tcPr>
            <w:tcW w:w="677" w:type="dxa"/>
            <w:textDirection w:val="btLr"/>
          </w:tcPr>
          <w:p w:rsidR="0044132F" w:rsidRDefault="004F5E07">
            <w:pPr>
              <w:pStyle w:val="TableParagraph"/>
              <w:spacing w:before="215"/>
              <w:ind w:left="375"/>
              <w:rPr>
                <w:b/>
                <w:sz w:val="24"/>
              </w:rPr>
            </w:pPr>
            <w:r>
              <w:rPr>
                <w:b/>
                <w:spacing w:val="-2"/>
                <w:sz w:val="24"/>
              </w:rPr>
              <w:t>Ноябрь</w:t>
            </w:r>
          </w:p>
        </w:tc>
        <w:tc>
          <w:tcPr>
            <w:tcW w:w="672" w:type="dxa"/>
            <w:textDirection w:val="btLr"/>
          </w:tcPr>
          <w:p w:rsidR="0044132F" w:rsidRDefault="004F5E07">
            <w:pPr>
              <w:pStyle w:val="TableParagraph"/>
              <w:spacing w:before="207"/>
              <w:ind w:left="327"/>
              <w:rPr>
                <w:b/>
                <w:sz w:val="24"/>
              </w:rPr>
            </w:pPr>
            <w:r>
              <w:rPr>
                <w:b/>
                <w:spacing w:val="-2"/>
                <w:sz w:val="24"/>
              </w:rPr>
              <w:t>Декабрь</w:t>
            </w:r>
          </w:p>
        </w:tc>
        <w:tc>
          <w:tcPr>
            <w:tcW w:w="672" w:type="dxa"/>
            <w:textDirection w:val="btLr"/>
          </w:tcPr>
          <w:p w:rsidR="0044132F" w:rsidRDefault="004F5E07">
            <w:pPr>
              <w:pStyle w:val="TableParagraph"/>
              <w:spacing w:before="211"/>
              <w:ind w:left="371"/>
              <w:rPr>
                <w:b/>
                <w:sz w:val="24"/>
              </w:rPr>
            </w:pPr>
            <w:r>
              <w:rPr>
                <w:b/>
                <w:spacing w:val="-2"/>
                <w:sz w:val="24"/>
              </w:rPr>
              <w:t>Январь</w:t>
            </w:r>
          </w:p>
        </w:tc>
        <w:tc>
          <w:tcPr>
            <w:tcW w:w="676" w:type="dxa"/>
            <w:textDirection w:val="btLr"/>
          </w:tcPr>
          <w:p w:rsidR="0044132F" w:rsidRDefault="004F5E07">
            <w:pPr>
              <w:pStyle w:val="TableParagraph"/>
              <w:spacing w:before="211"/>
              <w:ind w:left="303"/>
              <w:rPr>
                <w:b/>
                <w:sz w:val="24"/>
              </w:rPr>
            </w:pPr>
            <w:r>
              <w:rPr>
                <w:b/>
                <w:spacing w:val="-2"/>
                <w:sz w:val="24"/>
              </w:rPr>
              <w:t>Февраль</w:t>
            </w:r>
          </w:p>
        </w:tc>
        <w:tc>
          <w:tcPr>
            <w:tcW w:w="672" w:type="dxa"/>
            <w:textDirection w:val="btLr"/>
          </w:tcPr>
          <w:p w:rsidR="0044132F" w:rsidRDefault="004F5E07">
            <w:pPr>
              <w:pStyle w:val="TableParagraph"/>
              <w:spacing w:before="211"/>
              <w:ind w:left="483"/>
              <w:rPr>
                <w:b/>
                <w:sz w:val="24"/>
              </w:rPr>
            </w:pPr>
            <w:r>
              <w:rPr>
                <w:b/>
                <w:spacing w:val="-4"/>
                <w:sz w:val="24"/>
              </w:rPr>
              <w:t>Март</w:t>
            </w:r>
          </w:p>
        </w:tc>
        <w:tc>
          <w:tcPr>
            <w:tcW w:w="672" w:type="dxa"/>
            <w:textDirection w:val="btLr"/>
          </w:tcPr>
          <w:p w:rsidR="0044132F" w:rsidRDefault="004F5E07">
            <w:pPr>
              <w:pStyle w:val="TableParagraph"/>
              <w:spacing w:before="207"/>
              <w:ind w:left="375"/>
              <w:rPr>
                <w:b/>
                <w:sz w:val="24"/>
              </w:rPr>
            </w:pPr>
            <w:r>
              <w:rPr>
                <w:b/>
                <w:spacing w:val="-2"/>
                <w:sz w:val="24"/>
              </w:rPr>
              <w:t>Апрель</w:t>
            </w:r>
          </w:p>
        </w:tc>
        <w:tc>
          <w:tcPr>
            <w:tcW w:w="676" w:type="dxa"/>
            <w:textDirection w:val="btLr"/>
          </w:tcPr>
          <w:p w:rsidR="0044132F" w:rsidRDefault="004F5E07">
            <w:pPr>
              <w:pStyle w:val="TableParagraph"/>
              <w:spacing w:before="215"/>
              <w:ind w:left="1"/>
              <w:jc w:val="center"/>
              <w:rPr>
                <w:b/>
                <w:sz w:val="24"/>
              </w:rPr>
            </w:pPr>
            <w:r>
              <w:rPr>
                <w:b/>
                <w:spacing w:val="-5"/>
                <w:sz w:val="24"/>
              </w:rPr>
              <w:t>Май</w:t>
            </w:r>
          </w:p>
        </w:tc>
        <w:tc>
          <w:tcPr>
            <w:tcW w:w="673" w:type="dxa"/>
            <w:textDirection w:val="btLr"/>
          </w:tcPr>
          <w:p w:rsidR="0044132F" w:rsidRDefault="004F5E07">
            <w:pPr>
              <w:pStyle w:val="TableParagraph"/>
              <w:spacing w:before="212"/>
              <w:ind w:left="463"/>
              <w:rPr>
                <w:b/>
                <w:sz w:val="24"/>
              </w:rPr>
            </w:pPr>
            <w:r>
              <w:rPr>
                <w:b/>
                <w:spacing w:val="-4"/>
                <w:sz w:val="24"/>
              </w:rPr>
              <w:t>Июнь</w:t>
            </w:r>
          </w:p>
        </w:tc>
        <w:tc>
          <w:tcPr>
            <w:tcW w:w="672" w:type="dxa"/>
            <w:textDirection w:val="btLr"/>
          </w:tcPr>
          <w:p w:rsidR="0044132F" w:rsidRDefault="004F5E07">
            <w:pPr>
              <w:pStyle w:val="TableParagraph"/>
              <w:spacing w:before="207"/>
              <w:ind w:left="467"/>
              <w:rPr>
                <w:b/>
                <w:sz w:val="24"/>
              </w:rPr>
            </w:pPr>
            <w:r>
              <w:rPr>
                <w:b/>
                <w:spacing w:val="-4"/>
                <w:sz w:val="24"/>
              </w:rPr>
              <w:t>Июль</w:t>
            </w:r>
          </w:p>
        </w:tc>
        <w:tc>
          <w:tcPr>
            <w:tcW w:w="676" w:type="dxa"/>
            <w:textDirection w:val="btLr"/>
          </w:tcPr>
          <w:p w:rsidR="0044132F" w:rsidRDefault="004F5E07">
            <w:pPr>
              <w:pStyle w:val="TableParagraph"/>
              <w:spacing w:before="215"/>
              <w:ind w:left="403"/>
              <w:rPr>
                <w:b/>
                <w:sz w:val="24"/>
              </w:rPr>
            </w:pPr>
            <w:r>
              <w:rPr>
                <w:b/>
                <w:spacing w:val="-2"/>
                <w:sz w:val="24"/>
              </w:rPr>
              <w:t>Август</w:t>
            </w:r>
          </w:p>
        </w:tc>
      </w:tr>
      <w:tr w:rsidR="0044132F">
        <w:trPr>
          <w:trHeight w:val="330"/>
        </w:trPr>
        <w:tc>
          <w:tcPr>
            <w:tcW w:w="2268" w:type="dxa"/>
            <w:vMerge w:val="restart"/>
          </w:tcPr>
          <w:p w:rsidR="0044132F" w:rsidRDefault="004F5E07">
            <w:pPr>
              <w:pStyle w:val="TableParagraph"/>
              <w:spacing w:line="275" w:lineRule="exact"/>
              <w:ind w:left="59"/>
              <w:rPr>
                <w:sz w:val="24"/>
              </w:rPr>
            </w:pPr>
            <w:r>
              <w:rPr>
                <w:spacing w:val="-2"/>
                <w:sz w:val="24"/>
              </w:rPr>
              <w:t>Патриотическое</w:t>
            </w:r>
          </w:p>
        </w:tc>
        <w:tc>
          <w:tcPr>
            <w:tcW w:w="4253" w:type="dxa"/>
          </w:tcPr>
          <w:p w:rsidR="0044132F" w:rsidRDefault="004F5E07">
            <w:pPr>
              <w:pStyle w:val="TableParagraph"/>
              <w:spacing w:line="227" w:lineRule="exact"/>
              <w:ind w:left="111"/>
              <w:rPr>
                <w:sz w:val="20"/>
              </w:rPr>
            </w:pPr>
            <w:r>
              <w:rPr>
                <w:sz w:val="20"/>
              </w:rPr>
              <w:t>День</w:t>
            </w:r>
            <w:r>
              <w:rPr>
                <w:spacing w:val="-3"/>
                <w:sz w:val="20"/>
              </w:rPr>
              <w:t xml:space="preserve"> </w:t>
            </w:r>
            <w:r>
              <w:rPr>
                <w:sz w:val="20"/>
              </w:rPr>
              <w:t>народного</w:t>
            </w:r>
            <w:r>
              <w:rPr>
                <w:spacing w:val="1"/>
                <w:sz w:val="20"/>
              </w:rPr>
              <w:t xml:space="preserve"> </w:t>
            </w:r>
            <w:r>
              <w:rPr>
                <w:spacing w:val="-2"/>
                <w:sz w:val="20"/>
              </w:rPr>
              <w:t>единства.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F5E07">
            <w:pPr>
              <w:pStyle w:val="TableParagraph"/>
              <w:spacing w:before="27"/>
              <w:ind w:left="67"/>
              <w:jc w:val="center"/>
              <w:rPr>
                <w:sz w:val="24"/>
              </w:rPr>
            </w:pPr>
            <w:r>
              <w:rPr>
                <w:spacing w:val="-10"/>
                <w:sz w:val="24"/>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21"/>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6" w:lineRule="exact"/>
              <w:ind w:left="59"/>
              <w:rPr>
                <w:sz w:val="20"/>
              </w:rPr>
            </w:pPr>
            <w:r>
              <w:rPr>
                <w:sz w:val="20"/>
              </w:rPr>
              <w:t>День</w:t>
            </w:r>
            <w:r>
              <w:rPr>
                <w:spacing w:val="-4"/>
                <w:sz w:val="20"/>
              </w:rPr>
              <w:t xml:space="preserve"> </w:t>
            </w:r>
            <w:r>
              <w:rPr>
                <w:sz w:val="20"/>
              </w:rPr>
              <w:t>независимости</w:t>
            </w:r>
            <w:r>
              <w:rPr>
                <w:spacing w:val="-5"/>
                <w:sz w:val="20"/>
              </w:rPr>
              <w:t xml:space="preserve"> </w:t>
            </w:r>
            <w:r>
              <w:rPr>
                <w:spacing w:val="-2"/>
                <w:sz w:val="20"/>
              </w:rPr>
              <w:t>России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F5E07">
            <w:pPr>
              <w:pStyle w:val="TableParagraph"/>
              <w:spacing w:before="18"/>
              <w:ind w:left="64"/>
              <w:jc w:val="center"/>
              <w:rPr>
                <w:sz w:val="24"/>
              </w:rPr>
            </w:pPr>
            <w:r>
              <w:rPr>
                <w:spacing w:val="-10"/>
                <w:sz w:val="24"/>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3"/>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День</w:t>
            </w:r>
            <w:r>
              <w:rPr>
                <w:spacing w:val="-6"/>
                <w:sz w:val="20"/>
              </w:rPr>
              <w:t xml:space="preserve"> </w:t>
            </w:r>
            <w:r>
              <w:rPr>
                <w:sz w:val="20"/>
              </w:rPr>
              <w:t>российского</w:t>
            </w:r>
            <w:r>
              <w:rPr>
                <w:spacing w:val="-1"/>
                <w:sz w:val="20"/>
              </w:rPr>
              <w:t xml:space="preserve"> </w:t>
            </w:r>
            <w:r>
              <w:rPr>
                <w:spacing w:val="-4"/>
                <w:sz w:val="20"/>
              </w:rPr>
              <w:t>флага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15"/>
              <w:ind w:left="68" w:right="1"/>
              <w:jc w:val="center"/>
              <w:rPr>
                <w:sz w:val="24"/>
              </w:rPr>
            </w:pPr>
            <w:r>
              <w:rPr>
                <w:spacing w:val="-10"/>
                <w:sz w:val="24"/>
              </w:rPr>
              <w:t>+</w:t>
            </w: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6" w:lineRule="exact"/>
              <w:ind w:left="59"/>
              <w:rPr>
                <w:sz w:val="20"/>
              </w:rPr>
            </w:pPr>
            <w:r>
              <w:rPr>
                <w:sz w:val="20"/>
              </w:rPr>
              <w:t>День</w:t>
            </w:r>
            <w:r>
              <w:rPr>
                <w:spacing w:val="-3"/>
                <w:sz w:val="20"/>
              </w:rPr>
              <w:t xml:space="preserve"> </w:t>
            </w:r>
            <w:r>
              <w:rPr>
                <w:sz w:val="20"/>
              </w:rPr>
              <w:t>защитника</w:t>
            </w:r>
            <w:r>
              <w:rPr>
                <w:spacing w:val="-2"/>
                <w:sz w:val="20"/>
              </w:rPr>
              <w:t xml:space="preserve"> Отечества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19"/>
              <w:ind w:left="68" w:right="1"/>
              <w:jc w:val="center"/>
              <w:rPr>
                <w:sz w:val="24"/>
              </w:rPr>
            </w:pPr>
            <w:r>
              <w:rPr>
                <w:spacing w:val="-10"/>
                <w:sz w:val="24"/>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6" w:lineRule="exact"/>
              <w:ind w:left="59"/>
              <w:rPr>
                <w:sz w:val="20"/>
              </w:rPr>
            </w:pPr>
            <w:r>
              <w:rPr>
                <w:sz w:val="20"/>
              </w:rPr>
              <w:t>День</w:t>
            </w:r>
            <w:r>
              <w:rPr>
                <w:spacing w:val="50"/>
                <w:sz w:val="20"/>
              </w:rPr>
              <w:t xml:space="preserve"> </w:t>
            </w:r>
            <w:r>
              <w:rPr>
                <w:spacing w:val="-2"/>
                <w:sz w:val="20"/>
              </w:rPr>
              <w:t>Победы</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19"/>
              <w:ind w:left="68"/>
              <w:jc w:val="center"/>
              <w:rPr>
                <w:sz w:val="24"/>
              </w:rPr>
            </w:pPr>
            <w:r>
              <w:rPr>
                <w:spacing w:val="-10"/>
                <w:sz w:val="24"/>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3" w:lineRule="exact"/>
              <w:ind w:left="111"/>
              <w:rPr>
                <w:sz w:val="20"/>
              </w:rPr>
            </w:pPr>
            <w:r>
              <w:rPr>
                <w:sz w:val="20"/>
              </w:rPr>
              <w:t>акция</w:t>
            </w:r>
            <w:r>
              <w:rPr>
                <w:spacing w:val="-5"/>
                <w:sz w:val="20"/>
              </w:rPr>
              <w:t xml:space="preserve"> </w:t>
            </w:r>
            <w:r>
              <w:rPr>
                <w:sz w:val="20"/>
              </w:rPr>
              <w:t>«Георгиевская</w:t>
            </w:r>
            <w:r>
              <w:rPr>
                <w:spacing w:val="-4"/>
                <w:sz w:val="20"/>
              </w:rPr>
              <w:t xml:space="preserve"> </w:t>
            </w:r>
            <w:r>
              <w:rPr>
                <w:spacing w:val="-2"/>
                <w:sz w:val="20"/>
              </w:rPr>
              <w:t>ленточка»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15"/>
              <w:ind w:left="68"/>
              <w:jc w:val="center"/>
              <w:rPr>
                <w:sz w:val="24"/>
              </w:rPr>
            </w:pPr>
            <w:r>
              <w:rPr>
                <w:spacing w:val="-10"/>
                <w:sz w:val="24"/>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3"/>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 xml:space="preserve">День </w:t>
            </w:r>
            <w:r>
              <w:rPr>
                <w:spacing w:val="-2"/>
                <w:sz w:val="20"/>
              </w:rPr>
              <w:t>Космонавтики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15"/>
              <w:ind w:left="72" w:right="8"/>
              <w:jc w:val="center"/>
              <w:rPr>
                <w:sz w:val="24"/>
              </w:rPr>
            </w:pPr>
            <w:r>
              <w:rPr>
                <w:spacing w:val="-10"/>
                <w:sz w:val="24"/>
              </w:rPr>
              <w:t>+</w:t>
            </w: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6" w:lineRule="exact"/>
              <w:ind w:left="59"/>
              <w:rPr>
                <w:sz w:val="20"/>
              </w:rPr>
            </w:pPr>
            <w:r>
              <w:rPr>
                <w:sz w:val="20"/>
              </w:rPr>
              <w:t>День</w:t>
            </w:r>
            <w:r>
              <w:rPr>
                <w:spacing w:val="-1"/>
                <w:sz w:val="20"/>
              </w:rPr>
              <w:t xml:space="preserve"> </w:t>
            </w:r>
            <w:r>
              <w:rPr>
                <w:sz w:val="20"/>
              </w:rPr>
              <w:t xml:space="preserve">города </w:t>
            </w:r>
            <w:r>
              <w:rPr>
                <w:spacing w:val="-2"/>
                <w:sz w:val="20"/>
              </w:rPr>
              <w:t>Костромы</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36"/>
              <w:ind w:left="68" w:right="56"/>
              <w:jc w:val="center"/>
              <w:rPr>
                <w:sz w:val="20"/>
              </w:rPr>
            </w:pPr>
            <w:r>
              <w:rPr>
                <w:spacing w:val="-10"/>
                <w:sz w:val="20"/>
              </w:rPr>
              <w:t>+</w:t>
            </w:r>
          </w:p>
        </w:tc>
      </w:tr>
      <w:tr w:rsidR="0044132F">
        <w:trPr>
          <w:trHeight w:val="313"/>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День памяти</w:t>
            </w:r>
            <w:r>
              <w:rPr>
                <w:spacing w:val="-2"/>
                <w:sz w:val="20"/>
              </w:rPr>
              <w:t xml:space="preserve"> </w:t>
            </w:r>
            <w:r>
              <w:rPr>
                <w:sz w:val="20"/>
              </w:rPr>
              <w:t>и</w:t>
            </w:r>
            <w:r>
              <w:rPr>
                <w:spacing w:val="-3"/>
                <w:sz w:val="20"/>
              </w:rPr>
              <w:t xml:space="preserve"> </w:t>
            </w:r>
            <w:r>
              <w:rPr>
                <w:spacing w:val="-2"/>
                <w:sz w:val="20"/>
              </w:rPr>
              <w:t>скорби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F5E07">
            <w:pPr>
              <w:pStyle w:val="TableParagraph"/>
              <w:spacing w:before="25"/>
              <w:ind w:left="64" w:right="59"/>
              <w:jc w:val="center"/>
            </w:pPr>
            <w:r>
              <w:rPr>
                <w:spacing w:val="-10"/>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val="restart"/>
          </w:tcPr>
          <w:p w:rsidR="0044132F" w:rsidRDefault="004F5E07">
            <w:pPr>
              <w:pStyle w:val="TableParagraph"/>
              <w:spacing w:line="275" w:lineRule="exact"/>
              <w:ind w:left="59"/>
              <w:rPr>
                <w:sz w:val="24"/>
              </w:rPr>
            </w:pPr>
            <w:r>
              <w:rPr>
                <w:spacing w:val="-2"/>
                <w:sz w:val="24"/>
              </w:rPr>
              <w:t>Социальное</w:t>
            </w:r>
          </w:p>
        </w:tc>
        <w:tc>
          <w:tcPr>
            <w:tcW w:w="4253" w:type="dxa"/>
          </w:tcPr>
          <w:p w:rsidR="0044132F" w:rsidRDefault="004F5E07">
            <w:pPr>
              <w:pStyle w:val="TableParagraph"/>
              <w:spacing w:line="226" w:lineRule="exact"/>
              <w:ind w:left="59"/>
              <w:rPr>
                <w:sz w:val="20"/>
              </w:rPr>
            </w:pPr>
            <w:r>
              <w:rPr>
                <w:sz w:val="20"/>
              </w:rPr>
              <w:t>День</w:t>
            </w:r>
            <w:r>
              <w:rPr>
                <w:spacing w:val="-2"/>
                <w:sz w:val="20"/>
              </w:rPr>
              <w:t xml:space="preserve"> знаний</w:t>
            </w:r>
          </w:p>
        </w:tc>
        <w:tc>
          <w:tcPr>
            <w:tcW w:w="672" w:type="dxa"/>
          </w:tcPr>
          <w:p w:rsidR="0044132F" w:rsidRDefault="004F5E07">
            <w:pPr>
              <w:pStyle w:val="TableParagraph"/>
              <w:spacing w:before="29"/>
              <w:ind w:left="72" w:right="67"/>
              <w:jc w:val="center"/>
            </w:pPr>
            <w:r>
              <w:rPr>
                <w:spacing w:val="-10"/>
              </w:rPr>
              <w:t>+</w:t>
            </w: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461"/>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8" w:lineRule="exact"/>
              <w:ind w:left="59" w:right="949"/>
              <w:rPr>
                <w:sz w:val="20"/>
              </w:rPr>
            </w:pPr>
            <w:r>
              <w:rPr>
                <w:sz w:val="20"/>
              </w:rPr>
              <w:t>День</w:t>
            </w:r>
            <w:r>
              <w:rPr>
                <w:spacing w:val="-7"/>
                <w:sz w:val="20"/>
              </w:rPr>
              <w:t xml:space="preserve"> </w:t>
            </w:r>
            <w:r>
              <w:rPr>
                <w:sz w:val="20"/>
              </w:rPr>
              <w:t>воспитателя</w:t>
            </w:r>
            <w:r>
              <w:rPr>
                <w:spacing w:val="-11"/>
                <w:sz w:val="20"/>
              </w:rPr>
              <w:t xml:space="preserve"> </w:t>
            </w:r>
            <w:r>
              <w:rPr>
                <w:sz w:val="20"/>
              </w:rPr>
              <w:t>и</w:t>
            </w:r>
            <w:r>
              <w:rPr>
                <w:spacing w:val="-10"/>
                <w:sz w:val="20"/>
              </w:rPr>
              <w:t xml:space="preserve"> </w:t>
            </w:r>
            <w:r>
              <w:rPr>
                <w:sz w:val="20"/>
              </w:rPr>
              <w:t>всех</w:t>
            </w:r>
            <w:r>
              <w:rPr>
                <w:spacing w:val="-8"/>
                <w:sz w:val="20"/>
              </w:rPr>
              <w:t xml:space="preserve"> </w:t>
            </w:r>
            <w:r>
              <w:rPr>
                <w:sz w:val="20"/>
              </w:rPr>
              <w:t xml:space="preserve">дошкольных </w:t>
            </w:r>
            <w:r>
              <w:rPr>
                <w:spacing w:val="-2"/>
                <w:sz w:val="20"/>
              </w:rPr>
              <w:t>работников</w:t>
            </w:r>
          </w:p>
        </w:tc>
        <w:tc>
          <w:tcPr>
            <w:tcW w:w="672" w:type="dxa"/>
          </w:tcPr>
          <w:p w:rsidR="0044132F" w:rsidRDefault="004F5E07">
            <w:pPr>
              <w:pStyle w:val="TableParagraph"/>
              <w:spacing w:before="97"/>
              <w:ind w:left="72" w:right="67"/>
              <w:jc w:val="center"/>
            </w:pPr>
            <w:r>
              <w:rPr>
                <w:spacing w:val="-10"/>
              </w:rPr>
              <w:t>+</w:t>
            </w: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День</w:t>
            </w:r>
            <w:r>
              <w:rPr>
                <w:spacing w:val="-2"/>
                <w:sz w:val="20"/>
              </w:rPr>
              <w:t xml:space="preserve"> </w:t>
            </w:r>
            <w:r>
              <w:rPr>
                <w:sz w:val="20"/>
              </w:rPr>
              <w:t>отца</w:t>
            </w:r>
            <w:r>
              <w:rPr>
                <w:spacing w:val="-3"/>
                <w:sz w:val="20"/>
              </w:rPr>
              <w:t xml:space="preserve"> </w:t>
            </w:r>
            <w:r>
              <w:rPr>
                <w:sz w:val="20"/>
              </w:rPr>
              <w:t>в</w:t>
            </w:r>
            <w:r>
              <w:rPr>
                <w:spacing w:val="4"/>
                <w:sz w:val="20"/>
              </w:rPr>
              <w:t xml:space="preserve"> </w:t>
            </w:r>
            <w:r>
              <w:rPr>
                <w:spacing w:val="-2"/>
                <w:sz w:val="20"/>
              </w:rPr>
              <w:t>России</w:t>
            </w:r>
          </w:p>
        </w:tc>
        <w:tc>
          <w:tcPr>
            <w:tcW w:w="672" w:type="dxa"/>
          </w:tcPr>
          <w:p w:rsidR="0044132F" w:rsidRDefault="0044132F">
            <w:pPr>
              <w:pStyle w:val="TableParagraph"/>
              <w:rPr>
                <w:sz w:val="20"/>
              </w:rPr>
            </w:pPr>
          </w:p>
        </w:tc>
        <w:tc>
          <w:tcPr>
            <w:tcW w:w="672" w:type="dxa"/>
          </w:tcPr>
          <w:p w:rsidR="0044132F" w:rsidRDefault="004F5E07">
            <w:pPr>
              <w:pStyle w:val="TableParagraph"/>
              <w:spacing w:before="25"/>
              <w:ind w:left="72" w:right="59"/>
              <w:jc w:val="center"/>
            </w:pPr>
            <w:r>
              <w:rPr>
                <w:spacing w:val="-10"/>
              </w:rPr>
              <w:t>+</w:t>
            </w: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День матери</w:t>
            </w:r>
            <w:r>
              <w:rPr>
                <w:spacing w:val="-4"/>
                <w:sz w:val="20"/>
              </w:rPr>
              <w:t xml:space="preserve"> </w:t>
            </w:r>
            <w:r>
              <w:rPr>
                <w:sz w:val="20"/>
              </w:rPr>
              <w:t>в</w:t>
            </w:r>
            <w:r>
              <w:rPr>
                <w:spacing w:val="-2"/>
                <w:sz w:val="20"/>
              </w:rPr>
              <w:t xml:space="preserve"> России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F5E07">
            <w:pPr>
              <w:pStyle w:val="TableParagraph"/>
              <w:spacing w:before="25"/>
              <w:ind w:left="67" w:right="59"/>
              <w:jc w:val="center"/>
            </w:pPr>
            <w:r>
              <w:rPr>
                <w:spacing w:val="-10"/>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1150"/>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42" w:lineRule="auto"/>
              <w:ind w:left="59" w:firstLine="52"/>
              <w:rPr>
                <w:sz w:val="20"/>
              </w:rPr>
            </w:pPr>
            <w:r>
              <w:rPr>
                <w:sz w:val="20"/>
              </w:rPr>
              <w:t>ситуация</w:t>
            </w:r>
            <w:r>
              <w:rPr>
                <w:spacing w:val="-8"/>
                <w:sz w:val="20"/>
              </w:rPr>
              <w:t xml:space="preserve"> </w:t>
            </w:r>
            <w:r>
              <w:rPr>
                <w:sz w:val="20"/>
              </w:rPr>
              <w:t>месяца</w:t>
            </w:r>
            <w:r>
              <w:rPr>
                <w:spacing w:val="-8"/>
                <w:sz w:val="20"/>
              </w:rPr>
              <w:t xml:space="preserve"> </w:t>
            </w:r>
            <w:r>
              <w:rPr>
                <w:sz w:val="20"/>
              </w:rPr>
              <w:t>«</w:t>
            </w:r>
            <w:r>
              <w:rPr>
                <w:spacing w:val="-11"/>
                <w:sz w:val="20"/>
              </w:rPr>
              <w:t xml:space="preserve"> </w:t>
            </w:r>
            <w:r>
              <w:rPr>
                <w:sz w:val="20"/>
              </w:rPr>
              <w:t>Мой</w:t>
            </w:r>
            <w:r>
              <w:rPr>
                <w:spacing w:val="-7"/>
                <w:sz w:val="20"/>
              </w:rPr>
              <w:t xml:space="preserve"> </w:t>
            </w:r>
            <w:r>
              <w:rPr>
                <w:sz w:val="20"/>
              </w:rPr>
              <w:t>детский</w:t>
            </w:r>
            <w:r>
              <w:rPr>
                <w:spacing w:val="-7"/>
                <w:sz w:val="20"/>
              </w:rPr>
              <w:t xml:space="preserve"> </w:t>
            </w:r>
            <w:r>
              <w:rPr>
                <w:sz w:val="20"/>
              </w:rPr>
              <w:t>сад»,</w:t>
            </w:r>
            <w:r>
              <w:rPr>
                <w:spacing w:val="-6"/>
                <w:sz w:val="20"/>
              </w:rPr>
              <w:t xml:space="preserve"> </w:t>
            </w:r>
            <w:r>
              <w:rPr>
                <w:sz w:val="20"/>
              </w:rPr>
              <w:t>«Мой город» «Я житель Земного шара»,</w:t>
            </w:r>
          </w:p>
          <w:p w:rsidR="0044132F" w:rsidRDefault="004F5E07">
            <w:pPr>
              <w:pStyle w:val="TableParagraph"/>
              <w:spacing w:line="242" w:lineRule="auto"/>
              <w:ind w:left="59"/>
              <w:rPr>
                <w:sz w:val="20"/>
              </w:rPr>
            </w:pPr>
            <w:r>
              <w:rPr>
                <w:sz w:val="20"/>
              </w:rPr>
              <w:t>«Рождественский</w:t>
            </w:r>
            <w:r>
              <w:rPr>
                <w:spacing w:val="-13"/>
                <w:sz w:val="20"/>
              </w:rPr>
              <w:t xml:space="preserve"> </w:t>
            </w:r>
            <w:r>
              <w:rPr>
                <w:sz w:val="20"/>
              </w:rPr>
              <w:t>подарок»,»Мальчики</w:t>
            </w:r>
            <w:r>
              <w:rPr>
                <w:spacing w:val="-12"/>
                <w:sz w:val="20"/>
              </w:rPr>
              <w:t xml:space="preserve"> </w:t>
            </w:r>
            <w:r>
              <w:rPr>
                <w:sz w:val="20"/>
              </w:rPr>
              <w:t>и девочки»,»Моя семья - мои корни»,</w:t>
            </w:r>
          </w:p>
          <w:p w:rsidR="0044132F" w:rsidRDefault="004F5E07">
            <w:pPr>
              <w:pStyle w:val="TableParagraph"/>
              <w:spacing w:line="213" w:lineRule="exact"/>
              <w:ind w:left="59"/>
              <w:rPr>
                <w:sz w:val="20"/>
              </w:rPr>
            </w:pPr>
            <w:r>
              <w:rPr>
                <w:sz w:val="20"/>
              </w:rPr>
              <w:t>«Космос»,»Мы</w:t>
            </w:r>
            <w:r>
              <w:rPr>
                <w:spacing w:val="-1"/>
                <w:sz w:val="20"/>
              </w:rPr>
              <w:t xml:space="preserve"> </w:t>
            </w:r>
            <w:r>
              <w:rPr>
                <w:sz w:val="20"/>
              </w:rPr>
              <w:t>живем</w:t>
            </w:r>
            <w:r>
              <w:rPr>
                <w:spacing w:val="-3"/>
                <w:sz w:val="20"/>
              </w:rPr>
              <w:t xml:space="preserve"> </w:t>
            </w:r>
            <w:r>
              <w:rPr>
                <w:sz w:val="20"/>
              </w:rPr>
              <w:t xml:space="preserve">в </w:t>
            </w:r>
            <w:r>
              <w:rPr>
                <w:spacing w:val="-2"/>
                <w:sz w:val="20"/>
              </w:rPr>
              <w:t>России»</w:t>
            </w:r>
          </w:p>
        </w:tc>
        <w:tc>
          <w:tcPr>
            <w:tcW w:w="672" w:type="dxa"/>
          </w:tcPr>
          <w:p w:rsidR="0044132F" w:rsidRDefault="0044132F">
            <w:pPr>
              <w:pStyle w:val="TableParagraph"/>
              <w:spacing w:before="222"/>
              <w:rPr>
                <w:b/>
                <w:sz w:val="20"/>
              </w:rPr>
            </w:pPr>
          </w:p>
          <w:p w:rsidR="0044132F" w:rsidRDefault="004F5E07">
            <w:pPr>
              <w:pStyle w:val="TableParagraph"/>
              <w:spacing w:before="1"/>
              <w:ind w:left="72" w:right="63"/>
              <w:jc w:val="center"/>
              <w:rPr>
                <w:sz w:val="20"/>
              </w:rPr>
            </w:pPr>
            <w:r>
              <w:rPr>
                <w:spacing w:val="-10"/>
                <w:sz w:val="20"/>
              </w:rPr>
              <w:t>+</w:t>
            </w:r>
          </w:p>
        </w:tc>
        <w:tc>
          <w:tcPr>
            <w:tcW w:w="672" w:type="dxa"/>
          </w:tcPr>
          <w:p w:rsidR="0044132F" w:rsidRDefault="0044132F">
            <w:pPr>
              <w:pStyle w:val="TableParagraph"/>
              <w:spacing w:before="222"/>
              <w:rPr>
                <w:b/>
                <w:sz w:val="20"/>
              </w:rPr>
            </w:pPr>
          </w:p>
          <w:p w:rsidR="0044132F" w:rsidRDefault="004F5E07">
            <w:pPr>
              <w:pStyle w:val="TableParagraph"/>
              <w:spacing w:before="1"/>
              <w:ind w:left="72" w:right="55"/>
              <w:jc w:val="center"/>
              <w:rPr>
                <w:sz w:val="20"/>
              </w:rPr>
            </w:pPr>
            <w:r>
              <w:rPr>
                <w:spacing w:val="-10"/>
                <w:sz w:val="20"/>
              </w:rPr>
              <w:t>+</w:t>
            </w:r>
          </w:p>
        </w:tc>
        <w:tc>
          <w:tcPr>
            <w:tcW w:w="677" w:type="dxa"/>
          </w:tcPr>
          <w:p w:rsidR="0044132F" w:rsidRDefault="0044132F">
            <w:pPr>
              <w:pStyle w:val="TableParagraph"/>
              <w:spacing w:before="222"/>
              <w:rPr>
                <w:b/>
                <w:sz w:val="20"/>
              </w:rPr>
            </w:pPr>
          </w:p>
          <w:p w:rsidR="0044132F" w:rsidRDefault="004F5E07">
            <w:pPr>
              <w:pStyle w:val="TableParagraph"/>
              <w:spacing w:before="1"/>
              <w:ind w:left="67" w:right="55"/>
              <w:jc w:val="center"/>
              <w:rPr>
                <w:sz w:val="20"/>
              </w:rPr>
            </w:pPr>
            <w:r>
              <w:rPr>
                <w:spacing w:val="-10"/>
                <w:sz w:val="20"/>
              </w:rPr>
              <w:t>+</w:t>
            </w:r>
          </w:p>
        </w:tc>
        <w:tc>
          <w:tcPr>
            <w:tcW w:w="672" w:type="dxa"/>
          </w:tcPr>
          <w:p w:rsidR="0044132F" w:rsidRDefault="0044132F">
            <w:pPr>
              <w:pStyle w:val="TableParagraph"/>
              <w:spacing w:before="222"/>
              <w:rPr>
                <w:b/>
                <w:sz w:val="20"/>
              </w:rPr>
            </w:pPr>
          </w:p>
          <w:p w:rsidR="0044132F" w:rsidRDefault="004F5E07">
            <w:pPr>
              <w:pStyle w:val="TableParagraph"/>
              <w:spacing w:before="1"/>
              <w:ind w:left="72" w:right="64"/>
              <w:jc w:val="center"/>
              <w:rPr>
                <w:sz w:val="20"/>
              </w:rPr>
            </w:pPr>
            <w:r>
              <w:rPr>
                <w:spacing w:val="-10"/>
                <w:sz w:val="20"/>
              </w:rPr>
              <w:t>+</w:t>
            </w:r>
          </w:p>
        </w:tc>
        <w:tc>
          <w:tcPr>
            <w:tcW w:w="672" w:type="dxa"/>
          </w:tcPr>
          <w:p w:rsidR="0044132F" w:rsidRDefault="0044132F">
            <w:pPr>
              <w:pStyle w:val="TableParagraph"/>
              <w:spacing w:before="222"/>
              <w:rPr>
                <w:b/>
                <w:sz w:val="20"/>
              </w:rPr>
            </w:pPr>
          </w:p>
          <w:p w:rsidR="0044132F" w:rsidRDefault="004F5E07">
            <w:pPr>
              <w:pStyle w:val="TableParagraph"/>
              <w:spacing w:before="1"/>
              <w:ind w:left="72" w:right="64"/>
              <w:jc w:val="center"/>
              <w:rPr>
                <w:sz w:val="20"/>
              </w:rPr>
            </w:pPr>
            <w:r>
              <w:rPr>
                <w:spacing w:val="-10"/>
                <w:sz w:val="20"/>
              </w:rPr>
              <w:t>+</w:t>
            </w:r>
          </w:p>
        </w:tc>
        <w:tc>
          <w:tcPr>
            <w:tcW w:w="676" w:type="dxa"/>
          </w:tcPr>
          <w:p w:rsidR="0044132F" w:rsidRDefault="0044132F">
            <w:pPr>
              <w:pStyle w:val="TableParagraph"/>
              <w:spacing w:before="222"/>
              <w:rPr>
                <w:b/>
                <w:sz w:val="20"/>
              </w:rPr>
            </w:pPr>
          </w:p>
          <w:p w:rsidR="0044132F" w:rsidRDefault="004F5E07">
            <w:pPr>
              <w:pStyle w:val="TableParagraph"/>
              <w:spacing w:before="1"/>
              <w:ind w:left="68" w:right="56"/>
              <w:jc w:val="center"/>
              <w:rPr>
                <w:sz w:val="20"/>
              </w:rPr>
            </w:pPr>
            <w:r>
              <w:rPr>
                <w:spacing w:val="-10"/>
                <w:sz w:val="20"/>
              </w:rPr>
              <w:t>+</w:t>
            </w:r>
          </w:p>
        </w:tc>
        <w:tc>
          <w:tcPr>
            <w:tcW w:w="672" w:type="dxa"/>
          </w:tcPr>
          <w:p w:rsidR="0044132F" w:rsidRDefault="0044132F">
            <w:pPr>
              <w:pStyle w:val="TableParagraph"/>
              <w:spacing w:before="222"/>
              <w:rPr>
                <w:b/>
                <w:sz w:val="20"/>
              </w:rPr>
            </w:pPr>
          </w:p>
          <w:p w:rsidR="0044132F" w:rsidRDefault="004F5E07">
            <w:pPr>
              <w:pStyle w:val="TableParagraph"/>
              <w:spacing w:before="1"/>
              <w:ind w:left="72" w:right="55"/>
              <w:jc w:val="center"/>
              <w:rPr>
                <w:sz w:val="20"/>
              </w:rPr>
            </w:pPr>
            <w:r>
              <w:rPr>
                <w:spacing w:val="-10"/>
                <w:sz w:val="20"/>
              </w:rPr>
              <w:t>+</w:t>
            </w:r>
          </w:p>
        </w:tc>
        <w:tc>
          <w:tcPr>
            <w:tcW w:w="672" w:type="dxa"/>
          </w:tcPr>
          <w:p w:rsidR="0044132F" w:rsidRDefault="0044132F">
            <w:pPr>
              <w:pStyle w:val="TableParagraph"/>
              <w:spacing w:before="222"/>
              <w:rPr>
                <w:b/>
                <w:sz w:val="20"/>
              </w:rPr>
            </w:pPr>
          </w:p>
          <w:p w:rsidR="0044132F" w:rsidRDefault="004F5E07">
            <w:pPr>
              <w:pStyle w:val="TableParagraph"/>
              <w:spacing w:before="1"/>
              <w:ind w:left="72" w:right="63"/>
              <w:jc w:val="center"/>
              <w:rPr>
                <w:sz w:val="20"/>
              </w:rPr>
            </w:pPr>
            <w:r>
              <w:rPr>
                <w:spacing w:val="-10"/>
                <w:sz w:val="20"/>
              </w:rPr>
              <w:t>+</w:t>
            </w:r>
          </w:p>
        </w:tc>
        <w:tc>
          <w:tcPr>
            <w:tcW w:w="676" w:type="dxa"/>
          </w:tcPr>
          <w:p w:rsidR="0044132F" w:rsidRDefault="0044132F">
            <w:pPr>
              <w:pStyle w:val="TableParagraph"/>
              <w:spacing w:before="222"/>
              <w:rPr>
                <w:b/>
                <w:sz w:val="20"/>
              </w:rPr>
            </w:pPr>
          </w:p>
          <w:p w:rsidR="0044132F" w:rsidRDefault="004F5E07">
            <w:pPr>
              <w:pStyle w:val="TableParagraph"/>
              <w:spacing w:before="1"/>
              <w:ind w:left="68" w:right="55"/>
              <w:jc w:val="center"/>
              <w:rPr>
                <w:sz w:val="20"/>
              </w:rPr>
            </w:pPr>
            <w:r>
              <w:rPr>
                <w:spacing w:val="-10"/>
                <w:sz w:val="20"/>
              </w:rPr>
              <w:t>+</w:t>
            </w:r>
          </w:p>
        </w:tc>
        <w:tc>
          <w:tcPr>
            <w:tcW w:w="673" w:type="dxa"/>
          </w:tcPr>
          <w:p w:rsidR="0044132F" w:rsidRDefault="0044132F">
            <w:pPr>
              <w:pStyle w:val="TableParagraph"/>
              <w:spacing w:before="222"/>
              <w:rPr>
                <w:b/>
                <w:sz w:val="20"/>
              </w:rPr>
            </w:pPr>
          </w:p>
          <w:p w:rsidR="0044132F" w:rsidRDefault="004F5E07">
            <w:pPr>
              <w:pStyle w:val="TableParagraph"/>
              <w:spacing w:before="1"/>
              <w:ind w:left="64" w:right="55"/>
              <w:jc w:val="center"/>
              <w:rPr>
                <w:sz w:val="20"/>
              </w:rPr>
            </w:pPr>
            <w:r>
              <w:rPr>
                <w:spacing w:val="-10"/>
                <w:sz w:val="20"/>
              </w:rPr>
              <w:t>+</w:t>
            </w:r>
          </w:p>
        </w:tc>
        <w:tc>
          <w:tcPr>
            <w:tcW w:w="672" w:type="dxa"/>
          </w:tcPr>
          <w:p w:rsidR="0044132F" w:rsidRDefault="0044132F">
            <w:pPr>
              <w:pStyle w:val="TableParagraph"/>
              <w:spacing w:before="222"/>
              <w:rPr>
                <w:b/>
                <w:sz w:val="20"/>
              </w:rPr>
            </w:pPr>
          </w:p>
          <w:p w:rsidR="0044132F" w:rsidRDefault="004F5E07">
            <w:pPr>
              <w:pStyle w:val="TableParagraph"/>
              <w:spacing w:before="1"/>
              <w:ind w:left="72" w:right="64"/>
              <w:jc w:val="center"/>
              <w:rPr>
                <w:sz w:val="20"/>
              </w:rPr>
            </w:pPr>
            <w:r>
              <w:rPr>
                <w:spacing w:val="-10"/>
                <w:sz w:val="20"/>
              </w:rPr>
              <w:t>+</w:t>
            </w:r>
          </w:p>
        </w:tc>
        <w:tc>
          <w:tcPr>
            <w:tcW w:w="676" w:type="dxa"/>
          </w:tcPr>
          <w:p w:rsidR="0044132F" w:rsidRDefault="0044132F">
            <w:pPr>
              <w:pStyle w:val="TableParagraph"/>
              <w:spacing w:before="222"/>
              <w:rPr>
                <w:b/>
                <w:sz w:val="20"/>
              </w:rPr>
            </w:pPr>
          </w:p>
          <w:p w:rsidR="0044132F" w:rsidRDefault="004F5E07">
            <w:pPr>
              <w:pStyle w:val="TableParagraph"/>
              <w:spacing w:before="1"/>
              <w:ind w:left="68" w:right="56"/>
              <w:jc w:val="center"/>
              <w:rPr>
                <w:sz w:val="20"/>
              </w:rPr>
            </w:pPr>
            <w:r>
              <w:rPr>
                <w:spacing w:val="-10"/>
                <w:sz w:val="20"/>
              </w:rPr>
              <w:t>+</w:t>
            </w: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«Дети</w:t>
            </w:r>
            <w:r>
              <w:rPr>
                <w:spacing w:val="-1"/>
                <w:sz w:val="20"/>
              </w:rPr>
              <w:t xml:space="preserve"> </w:t>
            </w:r>
            <w:r>
              <w:rPr>
                <w:sz w:val="20"/>
              </w:rPr>
              <w:t>–</w:t>
            </w:r>
            <w:r>
              <w:rPr>
                <w:spacing w:val="-1"/>
                <w:sz w:val="20"/>
              </w:rPr>
              <w:t xml:space="preserve"> </w:t>
            </w:r>
            <w:r>
              <w:rPr>
                <w:spacing w:val="-2"/>
                <w:sz w:val="20"/>
              </w:rPr>
              <w:t>волонтеры»</w:t>
            </w:r>
          </w:p>
        </w:tc>
        <w:tc>
          <w:tcPr>
            <w:tcW w:w="672" w:type="dxa"/>
          </w:tcPr>
          <w:p w:rsidR="0044132F" w:rsidRDefault="004F5E07">
            <w:pPr>
              <w:pStyle w:val="TableParagraph"/>
              <w:spacing w:before="36"/>
              <w:ind w:left="72" w:right="63"/>
              <w:jc w:val="center"/>
              <w:rPr>
                <w:sz w:val="20"/>
              </w:rPr>
            </w:pPr>
            <w:r>
              <w:rPr>
                <w:spacing w:val="-10"/>
                <w:sz w:val="20"/>
              </w:rPr>
              <w:t>+</w:t>
            </w:r>
          </w:p>
        </w:tc>
        <w:tc>
          <w:tcPr>
            <w:tcW w:w="672" w:type="dxa"/>
          </w:tcPr>
          <w:p w:rsidR="0044132F" w:rsidRDefault="004F5E07">
            <w:pPr>
              <w:pStyle w:val="TableParagraph"/>
              <w:spacing w:before="36"/>
              <w:ind w:left="72" w:right="55"/>
              <w:jc w:val="center"/>
              <w:rPr>
                <w:sz w:val="20"/>
              </w:rPr>
            </w:pPr>
            <w:r>
              <w:rPr>
                <w:spacing w:val="-10"/>
                <w:sz w:val="20"/>
              </w:rPr>
              <w:t>+</w:t>
            </w:r>
          </w:p>
        </w:tc>
        <w:tc>
          <w:tcPr>
            <w:tcW w:w="677" w:type="dxa"/>
          </w:tcPr>
          <w:p w:rsidR="0044132F" w:rsidRDefault="004F5E07">
            <w:pPr>
              <w:pStyle w:val="TableParagraph"/>
              <w:spacing w:before="36"/>
              <w:ind w:left="67" w:right="55"/>
              <w:jc w:val="center"/>
              <w:rPr>
                <w:sz w:val="20"/>
              </w:rPr>
            </w:pPr>
            <w:r>
              <w:rPr>
                <w:spacing w:val="-10"/>
                <w:sz w:val="20"/>
              </w:rPr>
              <w:t>+</w:t>
            </w:r>
          </w:p>
        </w:tc>
        <w:tc>
          <w:tcPr>
            <w:tcW w:w="672" w:type="dxa"/>
          </w:tcPr>
          <w:p w:rsidR="0044132F" w:rsidRDefault="004F5E07">
            <w:pPr>
              <w:pStyle w:val="TableParagraph"/>
              <w:spacing w:before="36"/>
              <w:ind w:left="72" w:right="64"/>
              <w:jc w:val="center"/>
              <w:rPr>
                <w:sz w:val="20"/>
              </w:rPr>
            </w:pPr>
            <w:r>
              <w:rPr>
                <w:spacing w:val="-10"/>
                <w:sz w:val="20"/>
              </w:rPr>
              <w:t>+</w:t>
            </w:r>
          </w:p>
        </w:tc>
        <w:tc>
          <w:tcPr>
            <w:tcW w:w="672" w:type="dxa"/>
          </w:tcPr>
          <w:p w:rsidR="0044132F" w:rsidRDefault="004F5E07">
            <w:pPr>
              <w:pStyle w:val="TableParagraph"/>
              <w:spacing w:before="36"/>
              <w:ind w:left="72" w:right="64"/>
              <w:jc w:val="center"/>
              <w:rPr>
                <w:sz w:val="20"/>
              </w:rPr>
            </w:pPr>
            <w:r>
              <w:rPr>
                <w:spacing w:val="-10"/>
                <w:sz w:val="20"/>
              </w:rPr>
              <w:t>+</w:t>
            </w:r>
          </w:p>
        </w:tc>
        <w:tc>
          <w:tcPr>
            <w:tcW w:w="676" w:type="dxa"/>
          </w:tcPr>
          <w:p w:rsidR="0044132F" w:rsidRDefault="004F5E07">
            <w:pPr>
              <w:pStyle w:val="TableParagraph"/>
              <w:spacing w:before="36"/>
              <w:ind w:left="68" w:right="56"/>
              <w:jc w:val="center"/>
              <w:rPr>
                <w:sz w:val="20"/>
              </w:rPr>
            </w:pPr>
            <w:r>
              <w:rPr>
                <w:spacing w:val="-10"/>
                <w:sz w:val="20"/>
              </w:rPr>
              <w:t>+</w:t>
            </w:r>
          </w:p>
        </w:tc>
        <w:tc>
          <w:tcPr>
            <w:tcW w:w="672" w:type="dxa"/>
          </w:tcPr>
          <w:p w:rsidR="0044132F" w:rsidRDefault="004F5E07">
            <w:pPr>
              <w:pStyle w:val="TableParagraph"/>
              <w:spacing w:before="36"/>
              <w:ind w:left="72" w:right="55"/>
              <w:jc w:val="center"/>
              <w:rPr>
                <w:sz w:val="20"/>
              </w:rPr>
            </w:pPr>
            <w:r>
              <w:rPr>
                <w:spacing w:val="-10"/>
                <w:sz w:val="20"/>
              </w:rPr>
              <w:t>+</w:t>
            </w:r>
          </w:p>
        </w:tc>
        <w:tc>
          <w:tcPr>
            <w:tcW w:w="672" w:type="dxa"/>
          </w:tcPr>
          <w:p w:rsidR="0044132F" w:rsidRDefault="004F5E07">
            <w:pPr>
              <w:pStyle w:val="TableParagraph"/>
              <w:spacing w:before="36"/>
              <w:ind w:left="72" w:right="63"/>
              <w:jc w:val="center"/>
              <w:rPr>
                <w:sz w:val="20"/>
              </w:rPr>
            </w:pPr>
            <w:r>
              <w:rPr>
                <w:spacing w:val="-10"/>
                <w:sz w:val="20"/>
              </w:rPr>
              <w:t>+</w:t>
            </w:r>
          </w:p>
        </w:tc>
        <w:tc>
          <w:tcPr>
            <w:tcW w:w="676" w:type="dxa"/>
          </w:tcPr>
          <w:p w:rsidR="0044132F" w:rsidRDefault="004F5E07">
            <w:pPr>
              <w:pStyle w:val="TableParagraph"/>
              <w:spacing w:before="36"/>
              <w:ind w:left="68" w:right="55"/>
              <w:jc w:val="center"/>
              <w:rPr>
                <w:sz w:val="20"/>
              </w:rPr>
            </w:pPr>
            <w:r>
              <w:rPr>
                <w:spacing w:val="-10"/>
                <w:sz w:val="20"/>
              </w:rPr>
              <w:t>+</w:t>
            </w:r>
          </w:p>
        </w:tc>
        <w:tc>
          <w:tcPr>
            <w:tcW w:w="673" w:type="dxa"/>
          </w:tcPr>
          <w:p w:rsidR="0044132F" w:rsidRDefault="004F5E07">
            <w:pPr>
              <w:pStyle w:val="TableParagraph"/>
              <w:spacing w:before="36"/>
              <w:ind w:left="64" w:right="55"/>
              <w:jc w:val="center"/>
              <w:rPr>
                <w:sz w:val="20"/>
              </w:rPr>
            </w:pPr>
            <w:r>
              <w:rPr>
                <w:spacing w:val="-10"/>
                <w:sz w:val="20"/>
              </w:rPr>
              <w:t>+</w:t>
            </w:r>
          </w:p>
        </w:tc>
        <w:tc>
          <w:tcPr>
            <w:tcW w:w="672" w:type="dxa"/>
          </w:tcPr>
          <w:p w:rsidR="0044132F" w:rsidRDefault="004F5E07">
            <w:pPr>
              <w:pStyle w:val="TableParagraph"/>
              <w:spacing w:before="36"/>
              <w:ind w:left="72" w:right="64"/>
              <w:jc w:val="center"/>
              <w:rPr>
                <w:sz w:val="20"/>
              </w:rPr>
            </w:pPr>
            <w:r>
              <w:rPr>
                <w:spacing w:val="-10"/>
                <w:sz w:val="20"/>
              </w:rPr>
              <w:t>+</w:t>
            </w:r>
          </w:p>
        </w:tc>
        <w:tc>
          <w:tcPr>
            <w:tcW w:w="676" w:type="dxa"/>
          </w:tcPr>
          <w:p w:rsidR="0044132F" w:rsidRDefault="004F5E07">
            <w:pPr>
              <w:pStyle w:val="TableParagraph"/>
              <w:spacing w:before="36"/>
              <w:ind w:left="68" w:right="56"/>
              <w:jc w:val="center"/>
              <w:rPr>
                <w:sz w:val="20"/>
              </w:rPr>
            </w:pPr>
            <w:r>
              <w:rPr>
                <w:spacing w:val="-10"/>
                <w:sz w:val="20"/>
              </w:rPr>
              <w:t>+</w:t>
            </w:r>
          </w:p>
        </w:tc>
      </w:tr>
      <w:tr w:rsidR="0044132F">
        <w:trPr>
          <w:trHeight w:val="314"/>
        </w:trPr>
        <w:tc>
          <w:tcPr>
            <w:tcW w:w="2268" w:type="dxa"/>
            <w:vMerge/>
            <w:tcBorders>
              <w:top w:val="nil"/>
            </w:tcBorders>
          </w:tcPr>
          <w:p w:rsidR="0044132F" w:rsidRDefault="0044132F">
            <w:pPr>
              <w:rPr>
                <w:sz w:val="2"/>
                <w:szCs w:val="2"/>
              </w:rPr>
            </w:pPr>
          </w:p>
        </w:tc>
        <w:tc>
          <w:tcPr>
            <w:tcW w:w="4253" w:type="dxa"/>
            <w:vMerge w:val="restart"/>
          </w:tcPr>
          <w:p w:rsidR="0044132F" w:rsidRDefault="004F5E07">
            <w:pPr>
              <w:pStyle w:val="TableParagraph"/>
              <w:spacing w:line="242" w:lineRule="auto"/>
              <w:ind w:left="59"/>
              <w:rPr>
                <w:sz w:val="20"/>
              </w:rPr>
            </w:pPr>
            <w:r>
              <w:rPr>
                <w:sz w:val="20"/>
              </w:rPr>
              <w:t>акция</w:t>
            </w:r>
            <w:r>
              <w:rPr>
                <w:spacing w:val="-7"/>
                <w:sz w:val="20"/>
              </w:rPr>
              <w:t xml:space="preserve"> </w:t>
            </w:r>
            <w:r>
              <w:rPr>
                <w:sz w:val="20"/>
              </w:rPr>
              <w:t>«</w:t>
            </w:r>
            <w:r>
              <w:rPr>
                <w:spacing w:val="-9"/>
                <w:sz w:val="20"/>
              </w:rPr>
              <w:t xml:space="preserve"> </w:t>
            </w:r>
            <w:r>
              <w:rPr>
                <w:sz w:val="20"/>
              </w:rPr>
              <w:t>Поздравление</w:t>
            </w:r>
            <w:r>
              <w:rPr>
                <w:spacing w:val="-10"/>
                <w:sz w:val="20"/>
              </w:rPr>
              <w:t xml:space="preserve"> </w:t>
            </w:r>
            <w:r>
              <w:rPr>
                <w:sz w:val="20"/>
              </w:rPr>
              <w:t>педагогов</w:t>
            </w:r>
            <w:r>
              <w:rPr>
                <w:spacing w:val="-9"/>
                <w:sz w:val="20"/>
              </w:rPr>
              <w:t xml:space="preserve"> </w:t>
            </w:r>
            <w:r>
              <w:rPr>
                <w:sz w:val="20"/>
              </w:rPr>
              <w:t>детского</w:t>
            </w:r>
            <w:r>
              <w:rPr>
                <w:spacing w:val="-7"/>
                <w:sz w:val="20"/>
              </w:rPr>
              <w:t xml:space="preserve"> </w:t>
            </w:r>
            <w:r>
              <w:rPr>
                <w:sz w:val="20"/>
              </w:rPr>
              <w:t>сада» акция</w:t>
            </w:r>
            <w:r>
              <w:rPr>
                <w:spacing w:val="40"/>
                <w:sz w:val="20"/>
              </w:rPr>
              <w:t xml:space="preserve"> </w:t>
            </w:r>
            <w:r>
              <w:rPr>
                <w:sz w:val="20"/>
              </w:rPr>
              <w:t>к дню пожилого человека</w:t>
            </w:r>
          </w:p>
          <w:p w:rsidR="0044132F" w:rsidRDefault="004F5E07">
            <w:pPr>
              <w:pStyle w:val="TableParagraph"/>
              <w:spacing w:line="226" w:lineRule="exact"/>
              <w:ind w:left="59"/>
              <w:rPr>
                <w:sz w:val="20"/>
              </w:rPr>
            </w:pPr>
            <w:r>
              <w:rPr>
                <w:sz w:val="20"/>
              </w:rPr>
              <w:t>фотовыставка</w:t>
            </w:r>
            <w:r>
              <w:rPr>
                <w:spacing w:val="-4"/>
                <w:sz w:val="20"/>
              </w:rPr>
              <w:t xml:space="preserve"> </w:t>
            </w:r>
            <w:r>
              <w:rPr>
                <w:sz w:val="20"/>
              </w:rPr>
              <w:t>«</w:t>
            </w:r>
            <w:r>
              <w:rPr>
                <w:spacing w:val="-7"/>
                <w:sz w:val="20"/>
              </w:rPr>
              <w:t xml:space="preserve"> </w:t>
            </w:r>
            <w:r>
              <w:rPr>
                <w:sz w:val="20"/>
              </w:rPr>
              <w:t>Бабушка,</w:t>
            </w:r>
            <w:r>
              <w:rPr>
                <w:spacing w:val="-1"/>
                <w:sz w:val="20"/>
              </w:rPr>
              <w:t xml:space="preserve"> </w:t>
            </w:r>
            <w:r>
              <w:rPr>
                <w:sz w:val="20"/>
              </w:rPr>
              <w:t>дедушка</w:t>
            </w:r>
            <w:r>
              <w:rPr>
                <w:spacing w:val="-3"/>
                <w:sz w:val="20"/>
              </w:rPr>
              <w:t xml:space="preserve"> </w:t>
            </w:r>
            <w:r>
              <w:rPr>
                <w:sz w:val="20"/>
              </w:rPr>
              <w:t>и</w:t>
            </w:r>
            <w:r>
              <w:rPr>
                <w:spacing w:val="-2"/>
                <w:sz w:val="20"/>
              </w:rPr>
              <w:t xml:space="preserve"> </w:t>
            </w:r>
            <w:r>
              <w:rPr>
                <w:spacing w:val="-5"/>
                <w:sz w:val="20"/>
              </w:rPr>
              <w:t>я,</w:t>
            </w:r>
          </w:p>
          <w:p w:rsidR="0044132F" w:rsidRDefault="004F5E07">
            <w:pPr>
              <w:pStyle w:val="TableParagraph"/>
              <w:spacing w:line="218" w:lineRule="exact"/>
              <w:ind w:left="59"/>
              <w:rPr>
                <w:sz w:val="20"/>
              </w:rPr>
            </w:pPr>
            <w:r>
              <w:rPr>
                <w:sz w:val="20"/>
              </w:rPr>
              <w:t>настоящие</w:t>
            </w:r>
            <w:r>
              <w:rPr>
                <w:spacing w:val="-5"/>
                <w:sz w:val="20"/>
              </w:rPr>
              <w:t xml:space="preserve"> </w:t>
            </w:r>
            <w:r>
              <w:rPr>
                <w:sz w:val="20"/>
              </w:rPr>
              <w:t>друзья!»,</w:t>
            </w:r>
            <w:r>
              <w:rPr>
                <w:spacing w:val="-2"/>
                <w:sz w:val="20"/>
              </w:rPr>
              <w:t xml:space="preserve"> </w:t>
            </w:r>
            <w:r>
              <w:rPr>
                <w:sz w:val="20"/>
              </w:rPr>
              <w:t>«Сбор</w:t>
            </w:r>
            <w:r>
              <w:rPr>
                <w:spacing w:val="-4"/>
                <w:sz w:val="20"/>
              </w:rPr>
              <w:t xml:space="preserve"> </w:t>
            </w:r>
            <w:r>
              <w:rPr>
                <w:spacing w:val="-2"/>
                <w:sz w:val="20"/>
              </w:rPr>
              <w:t>батареек»</w:t>
            </w:r>
          </w:p>
        </w:tc>
        <w:tc>
          <w:tcPr>
            <w:tcW w:w="672" w:type="dxa"/>
          </w:tcPr>
          <w:p w:rsidR="0044132F" w:rsidRDefault="004F5E07">
            <w:pPr>
              <w:pStyle w:val="TableParagraph"/>
              <w:spacing w:before="36"/>
              <w:ind w:left="72" w:right="63"/>
              <w:jc w:val="center"/>
              <w:rPr>
                <w:sz w:val="20"/>
              </w:rPr>
            </w:pPr>
            <w:r>
              <w:rPr>
                <w:spacing w:val="-10"/>
                <w:sz w:val="20"/>
              </w:rPr>
              <w:t>+</w:t>
            </w: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F5E07">
            <w:pPr>
              <w:pStyle w:val="TableParagraph"/>
              <w:spacing w:before="15"/>
              <w:ind w:left="72" w:right="9"/>
              <w:jc w:val="center"/>
              <w:rPr>
                <w:sz w:val="24"/>
              </w:rPr>
            </w:pPr>
            <w:r>
              <w:rPr>
                <w:spacing w:val="-10"/>
                <w:sz w:val="24"/>
              </w:rPr>
              <w:t>+</w:t>
            </w:r>
          </w:p>
        </w:tc>
        <w:tc>
          <w:tcPr>
            <w:tcW w:w="676" w:type="dxa"/>
          </w:tcPr>
          <w:p w:rsidR="0044132F" w:rsidRDefault="0044132F">
            <w:pPr>
              <w:pStyle w:val="TableParagraph"/>
              <w:rPr>
                <w:sz w:val="20"/>
              </w:rPr>
            </w:pPr>
          </w:p>
        </w:tc>
      </w:tr>
      <w:tr w:rsidR="0044132F">
        <w:trPr>
          <w:trHeight w:val="598"/>
        </w:trPr>
        <w:tc>
          <w:tcPr>
            <w:tcW w:w="2268" w:type="dxa"/>
            <w:vMerge/>
            <w:tcBorders>
              <w:top w:val="nil"/>
            </w:tcBorders>
          </w:tcPr>
          <w:p w:rsidR="0044132F" w:rsidRDefault="0044132F">
            <w:pPr>
              <w:rPr>
                <w:sz w:val="2"/>
                <w:szCs w:val="2"/>
              </w:rPr>
            </w:pPr>
          </w:p>
        </w:tc>
        <w:tc>
          <w:tcPr>
            <w:tcW w:w="4253" w:type="dxa"/>
            <w:vMerge/>
            <w:tcBorders>
              <w:top w:val="nil"/>
            </w:tcBorders>
          </w:tcPr>
          <w:p w:rsidR="0044132F" w:rsidRDefault="0044132F">
            <w:pPr>
              <w:rPr>
                <w:sz w:val="2"/>
                <w:szCs w:val="2"/>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155"/>
              <w:ind w:left="72"/>
              <w:jc w:val="center"/>
              <w:rPr>
                <w:sz w:val="24"/>
              </w:rPr>
            </w:pPr>
            <w:r>
              <w:rPr>
                <w:spacing w:val="-10"/>
                <w:sz w:val="24"/>
              </w:rPr>
              <w:t>+</w:t>
            </w: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155"/>
              <w:ind w:left="72" w:right="8"/>
              <w:jc w:val="center"/>
              <w:rPr>
                <w:sz w:val="24"/>
              </w:rPr>
            </w:pPr>
            <w:r>
              <w:rPr>
                <w:spacing w:val="-10"/>
                <w:sz w:val="24"/>
              </w:rPr>
              <w:t>+</w:t>
            </w:r>
          </w:p>
        </w:tc>
        <w:tc>
          <w:tcPr>
            <w:tcW w:w="676" w:type="dxa"/>
          </w:tcPr>
          <w:p w:rsidR="0044132F" w:rsidRDefault="0044132F">
            <w:pPr>
              <w:pStyle w:val="TableParagraph"/>
              <w:rPr>
                <w:sz w:val="20"/>
              </w:rPr>
            </w:pPr>
          </w:p>
        </w:tc>
        <w:tc>
          <w:tcPr>
            <w:tcW w:w="673" w:type="dxa"/>
          </w:tcPr>
          <w:p w:rsidR="0044132F" w:rsidRDefault="004F5E07">
            <w:pPr>
              <w:pStyle w:val="TableParagraph"/>
              <w:spacing w:before="155"/>
              <w:ind w:left="64"/>
              <w:jc w:val="center"/>
              <w:rPr>
                <w:sz w:val="24"/>
              </w:rPr>
            </w:pPr>
            <w:r>
              <w:rPr>
                <w:spacing w:val="-10"/>
                <w:sz w:val="24"/>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bl>
    <w:p w:rsidR="0044132F" w:rsidRDefault="0044132F">
      <w:pPr>
        <w:rPr>
          <w:sz w:val="20"/>
        </w:rPr>
        <w:sectPr w:rsidR="0044132F">
          <w:footerReference w:type="default" r:id="rId33"/>
          <w:pgSz w:w="16840" w:h="11910" w:orient="landscape"/>
          <w:pgMar w:top="1060" w:right="300" w:bottom="960" w:left="1480" w:header="0" w:footer="778" w:gutter="0"/>
          <w:cols w:space="720"/>
        </w:sectPr>
      </w:pPr>
    </w:p>
    <w:p w:rsidR="0044132F" w:rsidRDefault="0044132F">
      <w:pPr>
        <w:pStyle w:val="a3"/>
        <w:spacing w:before="1"/>
        <w:rPr>
          <w:b/>
          <w:sz w:val="2"/>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253"/>
        <w:gridCol w:w="672"/>
        <w:gridCol w:w="672"/>
        <w:gridCol w:w="677"/>
        <w:gridCol w:w="672"/>
        <w:gridCol w:w="672"/>
        <w:gridCol w:w="676"/>
        <w:gridCol w:w="672"/>
        <w:gridCol w:w="672"/>
        <w:gridCol w:w="676"/>
        <w:gridCol w:w="673"/>
        <w:gridCol w:w="672"/>
        <w:gridCol w:w="676"/>
      </w:tblGrid>
      <w:tr w:rsidR="0044132F">
        <w:trPr>
          <w:trHeight w:val="549"/>
        </w:trPr>
        <w:tc>
          <w:tcPr>
            <w:tcW w:w="2268" w:type="dxa"/>
            <w:vMerge w:val="restart"/>
          </w:tcPr>
          <w:p w:rsidR="0044132F" w:rsidRDefault="0044132F">
            <w:pPr>
              <w:pStyle w:val="TableParagraph"/>
              <w:rPr>
                <w:sz w:val="20"/>
              </w:rPr>
            </w:pPr>
          </w:p>
        </w:tc>
        <w:tc>
          <w:tcPr>
            <w:tcW w:w="4253" w:type="dxa"/>
          </w:tcPr>
          <w:p w:rsidR="0044132F" w:rsidRDefault="004F5E07">
            <w:pPr>
              <w:pStyle w:val="TableParagraph"/>
              <w:spacing w:line="225" w:lineRule="exact"/>
              <w:ind w:left="59"/>
              <w:rPr>
                <w:sz w:val="20"/>
              </w:rPr>
            </w:pPr>
            <w:r>
              <w:rPr>
                <w:spacing w:val="-2"/>
                <w:sz w:val="20"/>
              </w:rPr>
              <w:t>Выставки:</w:t>
            </w:r>
          </w:p>
          <w:p w:rsidR="0044132F" w:rsidRDefault="004F5E07">
            <w:pPr>
              <w:pStyle w:val="TableParagraph"/>
              <w:spacing w:line="229" w:lineRule="exact"/>
              <w:ind w:left="59"/>
              <w:rPr>
                <w:sz w:val="20"/>
              </w:rPr>
            </w:pPr>
            <w:r>
              <w:rPr>
                <w:sz w:val="20"/>
              </w:rPr>
              <w:t>«Вместе</w:t>
            </w:r>
            <w:r>
              <w:rPr>
                <w:spacing w:val="-1"/>
                <w:sz w:val="20"/>
              </w:rPr>
              <w:t xml:space="preserve"> </w:t>
            </w:r>
            <w:r>
              <w:rPr>
                <w:sz w:val="20"/>
              </w:rPr>
              <w:t>с</w:t>
            </w:r>
            <w:r>
              <w:rPr>
                <w:spacing w:val="-1"/>
                <w:sz w:val="20"/>
              </w:rPr>
              <w:t xml:space="preserve"> </w:t>
            </w:r>
            <w:r>
              <w:rPr>
                <w:sz w:val="20"/>
              </w:rPr>
              <w:t>папой»,«</w:t>
            </w:r>
            <w:r>
              <w:rPr>
                <w:spacing w:val="-2"/>
                <w:sz w:val="20"/>
              </w:rPr>
              <w:t xml:space="preserve"> </w:t>
            </w:r>
            <w:r>
              <w:rPr>
                <w:sz w:val="20"/>
              </w:rPr>
              <w:t>Мама</w:t>
            </w:r>
            <w:r>
              <w:rPr>
                <w:spacing w:val="-1"/>
                <w:sz w:val="20"/>
              </w:rPr>
              <w:t xml:space="preserve"> </w:t>
            </w:r>
            <w:r>
              <w:rPr>
                <w:sz w:val="20"/>
              </w:rPr>
              <w:t>-</w:t>
            </w:r>
            <w:r>
              <w:rPr>
                <w:spacing w:val="1"/>
                <w:sz w:val="20"/>
              </w:rPr>
              <w:t xml:space="preserve"> </w:t>
            </w:r>
            <w:r>
              <w:rPr>
                <w:spacing w:val="-2"/>
                <w:sz w:val="20"/>
              </w:rPr>
              <w:t>рукодельница»</w:t>
            </w:r>
          </w:p>
        </w:tc>
        <w:tc>
          <w:tcPr>
            <w:tcW w:w="672" w:type="dxa"/>
          </w:tcPr>
          <w:p w:rsidR="0044132F" w:rsidRDefault="0044132F">
            <w:pPr>
              <w:pStyle w:val="TableParagraph"/>
              <w:rPr>
                <w:sz w:val="20"/>
              </w:rPr>
            </w:pPr>
          </w:p>
        </w:tc>
        <w:tc>
          <w:tcPr>
            <w:tcW w:w="672" w:type="dxa"/>
          </w:tcPr>
          <w:p w:rsidR="0044132F" w:rsidRDefault="004F5E07">
            <w:pPr>
              <w:pStyle w:val="TableParagraph"/>
              <w:spacing w:before="156"/>
              <w:ind w:left="72" w:right="55"/>
              <w:jc w:val="center"/>
              <w:rPr>
                <w:sz w:val="20"/>
              </w:rPr>
            </w:pPr>
            <w:r>
              <w:rPr>
                <w:spacing w:val="-10"/>
                <w:sz w:val="20"/>
              </w:rPr>
              <w:t>+</w:t>
            </w:r>
          </w:p>
        </w:tc>
        <w:tc>
          <w:tcPr>
            <w:tcW w:w="677" w:type="dxa"/>
          </w:tcPr>
          <w:p w:rsidR="0044132F" w:rsidRDefault="004F5E07">
            <w:pPr>
              <w:pStyle w:val="TableParagraph"/>
              <w:spacing w:before="156"/>
              <w:ind w:left="67" w:right="55"/>
              <w:jc w:val="center"/>
              <w:rPr>
                <w:sz w:val="20"/>
              </w:rPr>
            </w:pPr>
            <w:r>
              <w:rPr>
                <w:spacing w:val="-10"/>
                <w:sz w:val="20"/>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F5E07">
            <w:pPr>
              <w:pStyle w:val="TableParagraph"/>
              <w:spacing w:before="135"/>
              <w:ind w:left="72"/>
              <w:jc w:val="center"/>
              <w:rPr>
                <w:sz w:val="24"/>
              </w:rPr>
            </w:pPr>
            <w:r>
              <w:rPr>
                <w:spacing w:val="-10"/>
                <w:sz w:val="24"/>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462"/>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8" w:lineRule="exact"/>
              <w:ind w:left="59"/>
              <w:rPr>
                <w:sz w:val="20"/>
              </w:rPr>
            </w:pPr>
            <w:r>
              <w:rPr>
                <w:sz w:val="20"/>
              </w:rPr>
              <w:t>Фотоколлажи</w:t>
            </w:r>
            <w:r>
              <w:rPr>
                <w:spacing w:val="-9"/>
                <w:sz w:val="20"/>
              </w:rPr>
              <w:t xml:space="preserve"> </w:t>
            </w:r>
            <w:r>
              <w:rPr>
                <w:sz w:val="20"/>
              </w:rPr>
              <w:t>«</w:t>
            </w:r>
            <w:r>
              <w:rPr>
                <w:spacing w:val="-13"/>
                <w:sz w:val="20"/>
              </w:rPr>
              <w:t xml:space="preserve"> </w:t>
            </w:r>
            <w:r>
              <w:rPr>
                <w:sz w:val="20"/>
              </w:rPr>
              <w:t>Профессии</w:t>
            </w:r>
            <w:r>
              <w:rPr>
                <w:spacing w:val="-9"/>
                <w:sz w:val="20"/>
              </w:rPr>
              <w:t xml:space="preserve"> </w:t>
            </w:r>
            <w:r>
              <w:rPr>
                <w:sz w:val="20"/>
              </w:rPr>
              <w:t>папы»,</w:t>
            </w:r>
            <w:r>
              <w:rPr>
                <w:spacing w:val="-9"/>
                <w:sz w:val="20"/>
              </w:rPr>
              <w:t xml:space="preserve"> </w:t>
            </w:r>
            <w:r>
              <w:rPr>
                <w:sz w:val="20"/>
              </w:rPr>
              <w:t xml:space="preserve">«Профессии </w:t>
            </w:r>
            <w:r>
              <w:rPr>
                <w:spacing w:val="-2"/>
                <w:sz w:val="20"/>
              </w:rPr>
              <w:t>мамы»</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91"/>
              <w:ind w:left="68" w:right="1"/>
              <w:jc w:val="center"/>
              <w:rPr>
                <w:sz w:val="24"/>
              </w:rPr>
            </w:pPr>
            <w:r>
              <w:rPr>
                <w:spacing w:val="-10"/>
                <w:sz w:val="24"/>
              </w:rPr>
              <w:t>+</w:t>
            </w:r>
          </w:p>
        </w:tc>
        <w:tc>
          <w:tcPr>
            <w:tcW w:w="672" w:type="dxa"/>
          </w:tcPr>
          <w:p w:rsidR="0044132F" w:rsidRDefault="004F5E07">
            <w:pPr>
              <w:pStyle w:val="TableParagraph"/>
              <w:spacing w:before="91"/>
              <w:ind w:left="72"/>
              <w:jc w:val="center"/>
              <w:rPr>
                <w:sz w:val="24"/>
              </w:rPr>
            </w:pPr>
            <w:r>
              <w:rPr>
                <w:spacing w:val="-10"/>
                <w:sz w:val="24"/>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45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«Профессии</w:t>
            </w:r>
            <w:r>
              <w:rPr>
                <w:spacing w:val="-4"/>
                <w:sz w:val="20"/>
              </w:rPr>
              <w:t xml:space="preserve"> </w:t>
            </w:r>
            <w:r>
              <w:rPr>
                <w:sz w:val="20"/>
              </w:rPr>
              <w:t>наших</w:t>
            </w:r>
            <w:r>
              <w:rPr>
                <w:spacing w:val="-6"/>
                <w:sz w:val="20"/>
              </w:rPr>
              <w:t xml:space="preserve"> </w:t>
            </w:r>
            <w:r>
              <w:rPr>
                <w:sz w:val="20"/>
              </w:rPr>
              <w:t>родителей»</w:t>
            </w:r>
            <w:r>
              <w:rPr>
                <w:spacing w:val="-7"/>
                <w:sz w:val="20"/>
              </w:rPr>
              <w:t xml:space="preserve"> </w:t>
            </w:r>
            <w:r>
              <w:rPr>
                <w:sz w:val="20"/>
              </w:rPr>
              <w:t>экскурсии</w:t>
            </w:r>
            <w:r>
              <w:rPr>
                <w:spacing w:val="-1"/>
                <w:sz w:val="20"/>
              </w:rPr>
              <w:t xml:space="preserve"> </w:t>
            </w:r>
            <w:r>
              <w:rPr>
                <w:spacing w:val="-5"/>
                <w:sz w:val="20"/>
              </w:rPr>
              <w:t>на</w:t>
            </w:r>
          </w:p>
          <w:p w:rsidR="0044132F" w:rsidRDefault="004F5E07">
            <w:pPr>
              <w:pStyle w:val="TableParagraph"/>
              <w:spacing w:before="2" w:line="214" w:lineRule="exact"/>
              <w:ind w:left="59"/>
              <w:rPr>
                <w:sz w:val="20"/>
              </w:rPr>
            </w:pPr>
            <w:r>
              <w:rPr>
                <w:sz w:val="20"/>
              </w:rPr>
              <w:t>предприятия</w:t>
            </w:r>
            <w:r>
              <w:rPr>
                <w:spacing w:val="-2"/>
                <w:sz w:val="20"/>
              </w:rPr>
              <w:t xml:space="preserve"> </w:t>
            </w:r>
            <w:r>
              <w:rPr>
                <w:sz w:val="20"/>
              </w:rPr>
              <w:t>(</w:t>
            </w:r>
            <w:r>
              <w:rPr>
                <w:spacing w:val="-7"/>
                <w:sz w:val="20"/>
              </w:rPr>
              <w:t xml:space="preserve"> </w:t>
            </w:r>
            <w:r>
              <w:rPr>
                <w:spacing w:val="-2"/>
                <w:sz w:val="20"/>
              </w:rPr>
              <w:t>онлайн)</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87"/>
              <w:ind w:left="68" w:right="1"/>
              <w:jc w:val="center"/>
              <w:rPr>
                <w:sz w:val="24"/>
              </w:rPr>
            </w:pPr>
            <w:r>
              <w:rPr>
                <w:spacing w:val="-10"/>
                <w:sz w:val="24"/>
              </w:rPr>
              <w:t>+</w:t>
            </w:r>
          </w:p>
        </w:tc>
        <w:tc>
          <w:tcPr>
            <w:tcW w:w="672" w:type="dxa"/>
          </w:tcPr>
          <w:p w:rsidR="0044132F" w:rsidRDefault="004F5E07">
            <w:pPr>
              <w:pStyle w:val="TableParagraph"/>
              <w:spacing w:before="87"/>
              <w:ind w:left="72"/>
              <w:jc w:val="center"/>
              <w:rPr>
                <w:sz w:val="24"/>
              </w:rPr>
            </w:pPr>
            <w:r>
              <w:rPr>
                <w:spacing w:val="-10"/>
                <w:sz w:val="24"/>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6" w:lineRule="exact"/>
              <w:ind w:left="59"/>
              <w:rPr>
                <w:sz w:val="20"/>
              </w:rPr>
            </w:pPr>
            <w:r>
              <w:rPr>
                <w:sz w:val="20"/>
              </w:rPr>
              <w:t>Развлечение</w:t>
            </w:r>
            <w:r>
              <w:rPr>
                <w:spacing w:val="-1"/>
                <w:sz w:val="20"/>
              </w:rPr>
              <w:t xml:space="preserve"> </w:t>
            </w:r>
            <w:r>
              <w:rPr>
                <w:sz w:val="20"/>
              </w:rPr>
              <w:t>«</w:t>
            </w:r>
            <w:r>
              <w:rPr>
                <w:spacing w:val="-4"/>
                <w:sz w:val="20"/>
              </w:rPr>
              <w:t xml:space="preserve"> </w:t>
            </w:r>
            <w:r>
              <w:rPr>
                <w:sz w:val="20"/>
              </w:rPr>
              <w:t>Дети лучше</w:t>
            </w:r>
            <w:r>
              <w:rPr>
                <w:spacing w:val="-2"/>
                <w:sz w:val="20"/>
              </w:rPr>
              <w:t xml:space="preserve"> </w:t>
            </w:r>
            <w:r>
              <w:rPr>
                <w:sz w:val="20"/>
              </w:rPr>
              <w:t>всех</w:t>
            </w:r>
            <w:r>
              <w:rPr>
                <w:spacing w:val="-5"/>
                <w:sz w:val="20"/>
              </w:rPr>
              <w:t xml:space="preserve"> </w:t>
            </w:r>
            <w:r>
              <w:rPr>
                <w:sz w:val="20"/>
              </w:rPr>
              <w:t>на</w:t>
            </w:r>
            <w:r>
              <w:rPr>
                <w:spacing w:val="-1"/>
                <w:sz w:val="20"/>
              </w:rPr>
              <w:t xml:space="preserve"> </w:t>
            </w:r>
            <w:r>
              <w:rPr>
                <w:spacing w:val="-2"/>
                <w:sz w:val="20"/>
              </w:rPr>
              <w:t>свете!»</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F5E07">
            <w:pPr>
              <w:pStyle w:val="TableParagraph"/>
              <w:spacing w:before="19"/>
              <w:ind w:left="64"/>
              <w:jc w:val="center"/>
              <w:rPr>
                <w:sz w:val="24"/>
              </w:rPr>
            </w:pPr>
            <w:r>
              <w:rPr>
                <w:spacing w:val="-10"/>
                <w:sz w:val="24"/>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461"/>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8" w:lineRule="exact"/>
              <w:ind w:left="59" w:right="435"/>
              <w:rPr>
                <w:sz w:val="20"/>
              </w:rPr>
            </w:pPr>
            <w:r>
              <w:rPr>
                <w:sz w:val="20"/>
              </w:rPr>
              <w:t>акции</w:t>
            </w:r>
            <w:r>
              <w:rPr>
                <w:spacing w:val="-9"/>
                <w:sz w:val="20"/>
              </w:rPr>
              <w:t xml:space="preserve"> </w:t>
            </w:r>
            <w:r>
              <w:rPr>
                <w:sz w:val="20"/>
              </w:rPr>
              <w:t>«Рождественский</w:t>
            </w:r>
            <w:r>
              <w:rPr>
                <w:spacing w:val="-12"/>
                <w:sz w:val="20"/>
              </w:rPr>
              <w:t xml:space="preserve"> </w:t>
            </w:r>
            <w:r>
              <w:rPr>
                <w:sz w:val="20"/>
              </w:rPr>
              <w:t>подарок»,</w:t>
            </w:r>
            <w:r>
              <w:rPr>
                <w:spacing w:val="-8"/>
                <w:sz w:val="20"/>
              </w:rPr>
              <w:t xml:space="preserve"> </w:t>
            </w:r>
            <w:r>
              <w:rPr>
                <w:sz w:val="20"/>
              </w:rPr>
              <w:t>«Из</w:t>
            </w:r>
            <w:r>
              <w:rPr>
                <w:spacing w:val="33"/>
                <w:sz w:val="20"/>
              </w:rPr>
              <w:t xml:space="preserve"> </w:t>
            </w:r>
            <w:r>
              <w:rPr>
                <w:sz w:val="20"/>
              </w:rPr>
              <w:t>рук в лапы»</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112"/>
              <w:ind w:left="72" w:right="64"/>
              <w:jc w:val="center"/>
              <w:rPr>
                <w:sz w:val="20"/>
              </w:rPr>
            </w:pPr>
            <w:r>
              <w:rPr>
                <w:spacing w:val="-10"/>
                <w:sz w:val="20"/>
              </w:rPr>
              <w:t>+</w:t>
            </w: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4"/>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«Праздник</w:t>
            </w:r>
            <w:r>
              <w:rPr>
                <w:spacing w:val="-8"/>
                <w:sz w:val="20"/>
              </w:rPr>
              <w:t xml:space="preserve"> </w:t>
            </w:r>
            <w:r>
              <w:rPr>
                <w:spacing w:val="-2"/>
                <w:sz w:val="20"/>
              </w:rPr>
              <w:t>цветов»</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36"/>
              <w:ind w:left="68" w:right="55"/>
              <w:jc w:val="center"/>
              <w:rPr>
                <w:sz w:val="20"/>
              </w:rPr>
            </w:pPr>
            <w:r>
              <w:rPr>
                <w:spacing w:val="-10"/>
                <w:sz w:val="20"/>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690"/>
        </w:trPr>
        <w:tc>
          <w:tcPr>
            <w:tcW w:w="2268" w:type="dxa"/>
            <w:vMerge w:val="restart"/>
          </w:tcPr>
          <w:p w:rsidR="0044132F" w:rsidRDefault="0044132F">
            <w:pPr>
              <w:pStyle w:val="TableParagraph"/>
              <w:rPr>
                <w:sz w:val="20"/>
              </w:rPr>
            </w:pPr>
          </w:p>
        </w:tc>
        <w:tc>
          <w:tcPr>
            <w:tcW w:w="4253" w:type="dxa"/>
          </w:tcPr>
          <w:p w:rsidR="0044132F" w:rsidRDefault="004F5E07">
            <w:pPr>
              <w:pStyle w:val="TableParagraph"/>
              <w:spacing w:line="237" w:lineRule="auto"/>
              <w:ind w:left="59"/>
              <w:rPr>
                <w:sz w:val="20"/>
              </w:rPr>
            </w:pPr>
            <w:r>
              <w:rPr>
                <w:sz w:val="20"/>
              </w:rPr>
              <w:t>ППС</w:t>
            </w:r>
            <w:r>
              <w:rPr>
                <w:spacing w:val="33"/>
                <w:sz w:val="20"/>
              </w:rPr>
              <w:t xml:space="preserve"> </w:t>
            </w:r>
            <w:r>
              <w:rPr>
                <w:sz w:val="20"/>
              </w:rPr>
              <w:t>«Иностранец</w:t>
            </w:r>
            <w:r>
              <w:rPr>
                <w:spacing w:val="-8"/>
                <w:sz w:val="20"/>
              </w:rPr>
              <w:t xml:space="preserve"> </w:t>
            </w:r>
            <w:r>
              <w:rPr>
                <w:sz w:val="20"/>
              </w:rPr>
              <w:t>потерялся»,</w:t>
            </w:r>
            <w:r>
              <w:rPr>
                <w:spacing w:val="-7"/>
                <w:sz w:val="20"/>
              </w:rPr>
              <w:t xml:space="preserve"> </w:t>
            </w:r>
            <w:r>
              <w:rPr>
                <w:sz w:val="20"/>
              </w:rPr>
              <w:t>«Волшебный сундук»,</w:t>
            </w:r>
            <w:r>
              <w:rPr>
                <w:spacing w:val="-1"/>
                <w:sz w:val="20"/>
              </w:rPr>
              <w:t xml:space="preserve"> </w:t>
            </w:r>
            <w:r>
              <w:rPr>
                <w:sz w:val="20"/>
              </w:rPr>
              <w:t>«Воспитатель</w:t>
            </w:r>
            <w:r>
              <w:rPr>
                <w:spacing w:val="-5"/>
                <w:sz w:val="20"/>
              </w:rPr>
              <w:t xml:space="preserve"> </w:t>
            </w:r>
            <w:r>
              <w:rPr>
                <w:sz w:val="20"/>
              </w:rPr>
              <w:t>заболел»</w:t>
            </w:r>
            <w:r>
              <w:rPr>
                <w:spacing w:val="-9"/>
                <w:sz w:val="20"/>
              </w:rPr>
              <w:t xml:space="preserve"> </w:t>
            </w:r>
            <w:r>
              <w:rPr>
                <w:sz w:val="20"/>
              </w:rPr>
              <w:t>«Девочке</w:t>
            </w:r>
            <w:r>
              <w:rPr>
                <w:spacing w:val="-5"/>
                <w:sz w:val="20"/>
              </w:rPr>
              <w:t xml:space="preserve"> не</w:t>
            </w:r>
          </w:p>
          <w:p w:rsidR="0044132F" w:rsidRDefault="004F5E07">
            <w:pPr>
              <w:pStyle w:val="TableParagraph"/>
              <w:spacing w:before="1" w:line="214" w:lineRule="exact"/>
              <w:ind w:left="59"/>
              <w:rPr>
                <w:sz w:val="20"/>
              </w:rPr>
            </w:pPr>
            <w:r>
              <w:rPr>
                <w:sz w:val="20"/>
              </w:rPr>
              <w:t>хватило</w:t>
            </w:r>
            <w:r>
              <w:rPr>
                <w:spacing w:val="-3"/>
                <w:sz w:val="20"/>
              </w:rPr>
              <w:t xml:space="preserve"> </w:t>
            </w:r>
            <w:r>
              <w:rPr>
                <w:sz w:val="20"/>
              </w:rPr>
              <w:t>стула»,</w:t>
            </w:r>
            <w:r>
              <w:rPr>
                <w:spacing w:val="-4"/>
                <w:sz w:val="20"/>
              </w:rPr>
              <w:t xml:space="preserve"> </w:t>
            </w:r>
            <w:r>
              <w:rPr>
                <w:sz w:val="20"/>
              </w:rPr>
              <w:t>«Бабушка</w:t>
            </w:r>
            <w:r>
              <w:rPr>
                <w:spacing w:val="-2"/>
                <w:sz w:val="20"/>
              </w:rPr>
              <w:t xml:space="preserve"> устала»</w:t>
            </w:r>
          </w:p>
        </w:tc>
        <w:tc>
          <w:tcPr>
            <w:tcW w:w="672" w:type="dxa"/>
          </w:tcPr>
          <w:p w:rsidR="0044132F" w:rsidRDefault="004F5E07">
            <w:pPr>
              <w:pStyle w:val="TableParagraph"/>
              <w:spacing w:before="224"/>
              <w:ind w:left="72" w:right="63"/>
              <w:jc w:val="center"/>
              <w:rPr>
                <w:sz w:val="20"/>
              </w:rPr>
            </w:pPr>
            <w:r>
              <w:rPr>
                <w:spacing w:val="-10"/>
                <w:sz w:val="20"/>
              </w:rPr>
              <w:t>+</w:t>
            </w:r>
          </w:p>
        </w:tc>
        <w:tc>
          <w:tcPr>
            <w:tcW w:w="672" w:type="dxa"/>
          </w:tcPr>
          <w:p w:rsidR="0044132F" w:rsidRDefault="004F5E07">
            <w:pPr>
              <w:pStyle w:val="TableParagraph"/>
              <w:spacing w:before="224"/>
              <w:ind w:left="72" w:right="55"/>
              <w:jc w:val="center"/>
              <w:rPr>
                <w:sz w:val="20"/>
              </w:rPr>
            </w:pPr>
            <w:r>
              <w:rPr>
                <w:spacing w:val="-10"/>
                <w:sz w:val="20"/>
              </w:rPr>
              <w:t>+</w:t>
            </w:r>
          </w:p>
        </w:tc>
        <w:tc>
          <w:tcPr>
            <w:tcW w:w="677" w:type="dxa"/>
          </w:tcPr>
          <w:p w:rsidR="0044132F" w:rsidRDefault="004F5E07">
            <w:pPr>
              <w:pStyle w:val="TableParagraph"/>
              <w:spacing w:before="224"/>
              <w:ind w:left="67" w:right="55"/>
              <w:jc w:val="center"/>
              <w:rPr>
                <w:sz w:val="20"/>
              </w:rPr>
            </w:pPr>
            <w:r>
              <w:rPr>
                <w:spacing w:val="-10"/>
                <w:sz w:val="20"/>
              </w:rPr>
              <w:t>+</w:t>
            </w:r>
          </w:p>
        </w:tc>
        <w:tc>
          <w:tcPr>
            <w:tcW w:w="672" w:type="dxa"/>
          </w:tcPr>
          <w:p w:rsidR="0044132F" w:rsidRDefault="004F5E07">
            <w:pPr>
              <w:pStyle w:val="TableParagraph"/>
              <w:spacing w:before="224"/>
              <w:ind w:left="72" w:right="64"/>
              <w:jc w:val="center"/>
              <w:rPr>
                <w:sz w:val="20"/>
              </w:rPr>
            </w:pPr>
            <w:r>
              <w:rPr>
                <w:spacing w:val="-10"/>
                <w:sz w:val="20"/>
              </w:rPr>
              <w:t>+</w:t>
            </w:r>
          </w:p>
        </w:tc>
        <w:tc>
          <w:tcPr>
            <w:tcW w:w="672" w:type="dxa"/>
          </w:tcPr>
          <w:p w:rsidR="0044132F" w:rsidRDefault="004F5E07">
            <w:pPr>
              <w:pStyle w:val="TableParagraph"/>
              <w:spacing w:before="224"/>
              <w:ind w:left="72" w:right="64"/>
              <w:jc w:val="center"/>
              <w:rPr>
                <w:sz w:val="20"/>
              </w:rPr>
            </w:pPr>
            <w:r>
              <w:rPr>
                <w:spacing w:val="-10"/>
                <w:sz w:val="20"/>
              </w:rPr>
              <w:t>+</w:t>
            </w:r>
          </w:p>
        </w:tc>
        <w:tc>
          <w:tcPr>
            <w:tcW w:w="676" w:type="dxa"/>
          </w:tcPr>
          <w:p w:rsidR="0044132F" w:rsidRDefault="004F5E07">
            <w:pPr>
              <w:pStyle w:val="TableParagraph"/>
              <w:spacing w:before="224"/>
              <w:ind w:left="68" w:right="56"/>
              <w:jc w:val="center"/>
              <w:rPr>
                <w:sz w:val="20"/>
              </w:rPr>
            </w:pPr>
            <w:r>
              <w:rPr>
                <w:spacing w:val="-10"/>
                <w:sz w:val="20"/>
              </w:rPr>
              <w:t>+</w:t>
            </w:r>
          </w:p>
        </w:tc>
        <w:tc>
          <w:tcPr>
            <w:tcW w:w="672" w:type="dxa"/>
          </w:tcPr>
          <w:p w:rsidR="0044132F" w:rsidRDefault="004F5E07">
            <w:pPr>
              <w:pStyle w:val="TableParagraph"/>
              <w:spacing w:before="224"/>
              <w:ind w:left="72" w:right="55"/>
              <w:jc w:val="center"/>
              <w:rPr>
                <w:sz w:val="20"/>
              </w:rPr>
            </w:pPr>
            <w:r>
              <w:rPr>
                <w:spacing w:val="-10"/>
                <w:sz w:val="20"/>
              </w:rPr>
              <w:t>+</w:t>
            </w:r>
          </w:p>
        </w:tc>
        <w:tc>
          <w:tcPr>
            <w:tcW w:w="672" w:type="dxa"/>
          </w:tcPr>
          <w:p w:rsidR="0044132F" w:rsidRDefault="004F5E07">
            <w:pPr>
              <w:pStyle w:val="TableParagraph"/>
              <w:spacing w:before="224"/>
              <w:ind w:left="72" w:right="63"/>
              <w:jc w:val="center"/>
              <w:rPr>
                <w:sz w:val="20"/>
              </w:rPr>
            </w:pPr>
            <w:r>
              <w:rPr>
                <w:spacing w:val="-10"/>
                <w:sz w:val="20"/>
              </w:rPr>
              <w:t>+</w:t>
            </w:r>
          </w:p>
        </w:tc>
        <w:tc>
          <w:tcPr>
            <w:tcW w:w="676" w:type="dxa"/>
          </w:tcPr>
          <w:p w:rsidR="0044132F" w:rsidRDefault="004F5E07">
            <w:pPr>
              <w:pStyle w:val="TableParagraph"/>
              <w:spacing w:before="224"/>
              <w:ind w:left="68" w:right="55"/>
              <w:jc w:val="center"/>
              <w:rPr>
                <w:sz w:val="20"/>
              </w:rPr>
            </w:pPr>
            <w:r>
              <w:rPr>
                <w:spacing w:val="-10"/>
                <w:sz w:val="20"/>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6" w:lineRule="exact"/>
              <w:ind w:left="59"/>
              <w:rPr>
                <w:sz w:val="20"/>
              </w:rPr>
            </w:pPr>
            <w:r>
              <w:rPr>
                <w:sz w:val="20"/>
              </w:rPr>
              <w:t>День</w:t>
            </w:r>
            <w:r>
              <w:rPr>
                <w:spacing w:val="-1"/>
                <w:sz w:val="20"/>
              </w:rPr>
              <w:t xml:space="preserve"> </w:t>
            </w:r>
            <w:r>
              <w:rPr>
                <w:sz w:val="20"/>
              </w:rPr>
              <w:t>семьи, любви</w:t>
            </w:r>
            <w:r>
              <w:rPr>
                <w:spacing w:val="-5"/>
                <w:sz w:val="20"/>
              </w:rPr>
              <w:t xml:space="preserve"> </w:t>
            </w:r>
            <w:r>
              <w:rPr>
                <w:sz w:val="20"/>
              </w:rPr>
              <w:t>и</w:t>
            </w:r>
            <w:r>
              <w:rPr>
                <w:spacing w:val="-4"/>
                <w:sz w:val="20"/>
              </w:rPr>
              <w:t xml:space="preserve"> </w:t>
            </w:r>
            <w:r>
              <w:rPr>
                <w:spacing w:val="-2"/>
                <w:sz w:val="20"/>
              </w:rPr>
              <w:t>верности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F5E07">
            <w:pPr>
              <w:pStyle w:val="TableParagraph"/>
              <w:spacing w:before="29"/>
              <w:ind w:left="72" w:right="69"/>
              <w:jc w:val="center"/>
            </w:pPr>
            <w:r>
              <w:rPr>
                <w:spacing w:val="-10"/>
              </w:rPr>
              <w:t>+</w:t>
            </w:r>
          </w:p>
        </w:tc>
        <w:tc>
          <w:tcPr>
            <w:tcW w:w="676" w:type="dxa"/>
          </w:tcPr>
          <w:p w:rsidR="0044132F" w:rsidRDefault="0044132F">
            <w:pPr>
              <w:pStyle w:val="TableParagraph"/>
              <w:rPr>
                <w:sz w:val="20"/>
              </w:rPr>
            </w:pPr>
          </w:p>
        </w:tc>
      </w:tr>
      <w:tr w:rsidR="0044132F">
        <w:trPr>
          <w:trHeight w:val="1130"/>
        </w:trPr>
        <w:tc>
          <w:tcPr>
            <w:tcW w:w="2268" w:type="dxa"/>
            <w:vMerge w:val="restart"/>
          </w:tcPr>
          <w:p w:rsidR="0044132F" w:rsidRDefault="004F5E07">
            <w:pPr>
              <w:pStyle w:val="TableParagraph"/>
              <w:spacing w:line="271" w:lineRule="exact"/>
              <w:ind w:left="59"/>
              <w:rPr>
                <w:sz w:val="24"/>
              </w:rPr>
            </w:pPr>
            <w:r>
              <w:rPr>
                <w:spacing w:val="-2"/>
                <w:sz w:val="24"/>
              </w:rPr>
              <w:t>Познавательное</w:t>
            </w:r>
          </w:p>
        </w:tc>
        <w:tc>
          <w:tcPr>
            <w:tcW w:w="4253" w:type="dxa"/>
          </w:tcPr>
          <w:p w:rsidR="0044132F" w:rsidRDefault="004F5E07">
            <w:pPr>
              <w:pStyle w:val="TableParagraph"/>
              <w:spacing w:line="242" w:lineRule="auto"/>
              <w:ind w:left="59"/>
              <w:rPr>
                <w:sz w:val="20"/>
              </w:rPr>
            </w:pPr>
            <w:r>
              <w:rPr>
                <w:sz w:val="20"/>
              </w:rPr>
              <w:t>Организация</w:t>
            </w:r>
            <w:r>
              <w:rPr>
                <w:spacing w:val="-12"/>
                <w:sz w:val="20"/>
              </w:rPr>
              <w:t xml:space="preserve"> </w:t>
            </w:r>
            <w:r>
              <w:rPr>
                <w:sz w:val="20"/>
              </w:rPr>
              <w:t>конструкторской</w:t>
            </w:r>
            <w:r>
              <w:rPr>
                <w:spacing w:val="-12"/>
                <w:sz w:val="20"/>
              </w:rPr>
              <w:t xml:space="preserve"> </w:t>
            </w:r>
            <w:r>
              <w:rPr>
                <w:sz w:val="20"/>
              </w:rPr>
              <w:t>и</w:t>
            </w:r>
            <w:r>
              <w:rPr>
                <w:spacing w:val="-12"/>
                <w:sz w:val="20"/>
              </w:rPr>
              <w:t xml:space="preserve"> </w:t>
            </w:r>
            <w:r>
              <w:rPr>
                <w:sz w:val="20"/>
              </w:rPr>
              <w:t>продуктивной творческой деятельности, проектной и</w:t>
            </w:r>
          </w:p>
          <w:p w:rsidR="0044132F" w:rsidRDefault="004F5E07">
            <w:pPr>
              <w:pStyle w:val="TableParagraph"/>
              <w:spacing w:line="242" w:lineRule="auto"/>
              <w:ind w:left="59" w:right="435"/>
              <w:rPr>
                <w:sz w:val="20"/>
              </w:rPr>
            </w:pPr>
            <w:r>
              <w:rPr>
                <w:sz w:val="20"/>
              </w:rPr>
              <w:t>исследовательской</w:t>
            </w:r>
            <w:r>
              <w:rPr>
                <w:spacing w:val="-13"/>
                <w:sz w:val="20"/>
              </w:rPr>
              <w:t xml:space="preserve"> </w:t>
            </w:r>
            <w:r>
              <w:rPr>
                <w:sz w:val="20"/>
              </w:rPr>
              <w:t>деятельности</w:t>
            </w:r>
            <w:r>
              <w:rPr>
                <w:spacing w:val="-12"/>
                <w:sz w:val="20"/>
              </w:rPr>
              <w:t xml:space="preserve"> </w:t>
            </w:r>
            <w:r>
              <w:rPr>
                <w:sz w:val="20"/>
              </w:rPr>
              <w:t>детей совместно со взрослыми в рамках</w:t>
            </w:r>
          </w:p>
          <w:p w:rsidR="0044132F" w:rsidRDefault="004F5E07">
            <w:pPr>
              <w:pStyle w:val="TableParagraph"/>
              <w:spacing w:line="194" w:lineRule="exact"/>
              <w:ind w:left="59"/>
              <w:rPr>
                <w:sz w:val="20"/>
              </w:rPr>
            </w:pPr>
            <w:r>
              <w:rPr>
                <w:sz w:val="20"/>
              </w:rPr>
              <w:t>тематического</w:t>
            </w:r>
            <w:r>
              <w:rPr>
                <w:spacing w:val="-3"/>
                <w:sz w:val="20"/>
              </w:rPr>
              <w:t xml:space="preserve"> </w:t>
            </w:r>
            <w:r>
              <w:rPr>
                <w:spacing w:val="-2"/>
                <w:sz w:val="20"/>
              </w:rPr>
              <w:t>плана: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Проект</w:t>
            </w:r>
            <w:r>
              <w:rPr>
                <w:spacing w:val="-2"/>
                <w:sz w:val="20"/>
              </w:rPr>
              <w:t xml:space="preserve"> </w:t>
            </w:r>
            <w:r>
              <w:rPr>
                <w:sz w:val="20"/>
              </w:rPr>
              <w:t>«Спасем</w:t>
            </w:r>
            <w:r>
              <w:rPr>
                <w:spacing w:val="-1"/>
                <w:sz w:val="20"/>
              </w:rPr>
              <w:t xml:space="preserve"> </w:t>
            </w:r>
            <w:r>
              <w:rPr>
                <w:sz w:val="20"/>
              </w:rPr>
              <w:t>планету</w:t>
            </w:r>
            <w:r>
              <w:rPr>
                <w:spacing w:val="-9"/>
                <w:sz w:val="20"/>
              </w:rPr>
              <w:t xml:space="preserve"> </w:t>
            </w:r>
            <w:r>
              <w:rPr>
                <w:spacing w:val="-2"/>
                <w:sz w:val="20"/>
              </w:rPr>
              <w:t>вместе»</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19"/>
              <w:ind w:left="72" w:right="8"/>
              <w:jc w:val="center"/>
              <w:rPr>
                <w:sz w:val="24"/>
              </w:rPr>
            </w:pPr>
            <w:r>
              <w:rPr>
                <w:spacing w:val="-10"/>
                <w:sz w:val="24"/>
              </w:rPr>
              <w:t>+</w:t>
            </w: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Проект</w:t>
            </w:r>
            <w:r>
              <w:rPr>
                <w:spacing w:val="-2"/>
                <w:sz w:val="20"/>
              </w:rPr>
              <w:t xml:space="preserve"> </w:t>
            </w:r>
            <w:r>
              <w:rPr>
                <w:sz w:val="20"/>
              </w:rPr>
              <w:t>«Истории</w:t>
            </w:r>
            <w:r>
              <w:rPr>
                <w:spacing w:val="-3"/>
                <w:sz w:val="20"/>
              </w:rPr>
              <w:t xml:space="preserve"> </w:t>
            </w:r>
            <w:r>
              <w:rPr>
                <w:sz w:val="20"/>
              </w:rPr>
              <w:t>разных</w:t>
            </w:r>
            <w:r>
              <w:rPr>
                <w:spacing w:val="-6"/>
                <w:sz w:val="20"/>
              </w:rPr>
              <w:t xml:space="preserve"> </w:t>
            </w:r>
            <w:r>
              <w:rPr>
                <w:sz w:val="20"/>
              </w:rPr>
              <w:t>республик</w:t>
            </w:r>
            <w:r>
              <w:rPr>
                <w:spacing w:val="-2"/>
                <w:sz w:val="20"/>
              </w:rPr>
              <w:t xml:space="preserve"> </w:t>
            </w:r>
            <w:r>
              <w:rPr>
                <w:sz w:val="20"/>
              </w:rPr>
              <w:t>России</w:t>
            </w:r>
            <w:r>
              <w:rPr>
                <w:spacing w:val="1"/>
                <w:sz w:val="20"/>
              </w:rPr>
              <w:t xml:space="preserve"> </w:t>
            </w:r>
            <w:r>
              <w:rPr>
                <w:spacing w:val="-10"/>
                <w:sz w:val="20"/>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F5E07">
            <w:pPr>
              <w:pStyle w:val="TableParagraph"/>
              <w:spacing w:before="36"/>
              <w:ind w:left="67" w:right="55"/>
              <w:jc w:val="center"/>
              <w:rPr>
                <w:sz w:val="20"/>
              </w:rPr>
            </w:pPr>
            <w:r>
              <w:rPr>
                <w:spacing w:val="-10"/>
                <w:sz w:val="20"/>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Проект</w:t>
            </w:r>
            <w:r>
              <w:rPr>
                <w:spacing w:val="-2"/>
                <w:sz w:val="20"/>
              </w:rPr>
              <w:t xml:space="preserve"> </w:t>
            </w:r>
            <w:r>
              <w:rPr>
                <w:sz w:val="20"/>
              </w:rPr>
              <w:t>«Финансовая</w:t>
            </w:r>
            <w:r>
              <w:rPr>
                <w:spacing w:val="-3"/>
                <w:sz w:val="20"/>
              </w:rPr>
              <w:t xml:space="preserve"> </w:t>
            </w:r>
            <w:r>
              <w:rPr>
                <w:spacing w:val="-2"/>
                <w:sz w:val="20"/>
              </w:rPr>
              <w:t>грамотность»</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F5E07">
            <w:pPr>
              <w:pStyle w:val="TableParagraph"/>
              <w:spacing w:before="19"/>
              <w:ind w:left="72"/>
              <w:jc w:val="center"/>
              <w:rPr>
                <w:sz w:val="24"/>
              </w:rPr>
            </w:pPr>
            <w:r>
              <w:rPr>
                <w:spacing w:val="-10"/>
                <w:sz w:val="24"/>
              </w:rPr>
              <w:t>+</w:t>
            </w:r>
          </w:p>
        </w:tc>
        <w:tc>
          <w:tcPr>
            <w:tcW w:w="672" w:type="dxa"/>
          </w:tcPr>
          <w:p w:rsidR="0044132F" w:rsidRDefault="004F5E07">
            <w:pPr>
              <w:pStyle w:val="TableParagraph"/>
              <w:spacing w:before="36"/>
              <w:ind w:left="72" w:right="63"/>
              <w:jc w:val="center"/>
              <w:rPr>
                <w:sz w:val="20"/>
              </w:rPr>
            </w:pPr>
            <w:r>
              <w:rPr>
                <w:spacing w:val="-10"/>
                <w:sz w:val="20"/>
              </w:rPr>
              <w:t>+</w:t>
            </w:r>
          </w:p>
        </w:tc>
        <w:tc>
          <w:tcPr>
            <w:tcW w:w="676" w:type="dxa"/>
          </w:tcPr>
          <w:p w:rsidR="0044132F" w:rsidRDefault="0044132F">
            <w:pPr>
              <w:pStyle w:val="TableParagraph"/>
              <w:rPr>
                <w:sz w:val="20"/>
              </w:rPr>
            </w:pPr>
          </w:p>
        </w:tc>
        <w:tc>
          <w:tcPr>
            <w:tcW w:w="673" w:type="dxa"/>
          </w:tcPr>
          <w:p w:rsidR="0044132F" w:rsidRDefault="004F5E07">
            <w:pPr>
              <w:pStyle w:val="TableParagraph"/>
              <w:spacing w:before="19"/>
              <w:ind w:left="64"/>
              <w:jc w:val="center"/>
              <w:rPr>
                <w:sz w:val="24"/>
              </w:rPr>
            </w:pPr>
            <w:r>
              <w:rPr>
                <w:spacing w:val="-10"/>
                <w:sz w:val="24"/>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Проект</w:t>
            </w:r>
            <w:r>
              <w:rPr>
                <w:spacing w:val="-5"/>
                <w:sz w:val="20"/>
              </w:rPr>
              <w:t xml:space="preserve"> </w:t>
            </w:r>
            <w:r>
              <w:rPr>
                <w:sz w:val="20"/>
              </w:rPr>
              <w:t>«Экологическая</w:t>
            </w:r>
            <w:r>
              <w:rPr>
                <w:spacing w:val="-5"/>
                <w:sz w:val="20"/>
              </w:rPr>
              <w:t xml:space="preserve"> </w:t>
            </w:r>
            <w:r>
              <w:rPr>
                <w:spacing w:val="-2"/>
                <w:sz w:val="20"/>
              </w:rPr>
              <w:t>азбука»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36"/>
              <w:ind w:left="72" w:right="63"/>
              <w:jc w:val="center"/>
              <w:rPr>
                <w:sz w:val="20"/>
              </w:rPr>
            </w:pPr>
            <w:r>
              <w:rPr>
                <w:spacing w:val="-10"/>
                <w:sz w:val="20"/>
              </w:rPr>
              <w:t>+</w:t>
            </w:r>
          </w:p>
        </w:tc>
        <w:tc>
          <w:tcPr>
            <w:tcW w:w="676" w:type="dxa"/>
          </w:tcPr>
          <w:p w:rsidR="0044132F" w:rsidRDefault="004F5E07">
            <w:pPr>
              <w:pStyle w:val="TableParagraph"/>
              <w:spacing w:before="36"/>
              <w:ind w:left="68" w:right="55"/>
              <w:jc w:val="center"/>
              <w:rPr>
                <w:sz w:val="20"/>
              </w:rPr>
            </w:pPr>
            <w:r>
              <w:rPr>
                <w:spacing w:val="-10"/>
                <w:sz w:val="20"/>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Неделя</w:t>
            </w:r>
            <w:r>
              <w:rPr>
                <w:spacing w:val="-1"/>
                <w:sz w:val="20"/>
              </w:rPr>
              <w:t xml:space="preserve"> </w:t>
            </w:r>
            <w:r>
              <w:rPr>
                <w:sz w:val="20"/>
              </w:rPr>
              <w:t>дорожной</w:t>
            </w:r>
            <w:r>
              <w:rPr>
                <w:spacing w:val="-3"/>
                <w:sz w:val="20"/>
              </w:rPr>
              <w:t xml:space="preserve"> </w:t>
            </w:r>
            <w:r>
              <w:rPr>
                <w:spacing w:val="-2"/>
                <w:sz w:val="20"/>
              </w:rPr>
              <w:t>безопасности</w:t>
            </w:r>
          </w:p>
        </w:tc>
        <w:tc>
          <w:tcPr>
            <w:tcW w:w="672" w:type="dxa"/>
          </w:tcPr>
          <w:p w:rsidR="0044132F" w:rsidRDefault="004F5E07">
            <w:pPr>
              <w:pStyle w:val="TableParagraph"/>
              <w:spacing w:before="36"/>
              <w:ind w:left="72" w:right="63"/>
              <w:jc w:val="center"/>
              <w:rPr>
                <w:sz w:val="20"/>
              </w:rPr>
            </w:pPr>
            <w:r>
              <w:rPr>
                <w:spacing w:val="-10"/>
                <w:sz w:val="20"/>
              </w:rPr>
              <w:t>+</w:t>
            </w: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36"/>
              <w:ind w:left="68" w:right="55"/>
              <w:jc w:val="center"/>
              <w:rPr>
                <w:sz w:val="20"/>
              </w:rPr>
            </w:pPr>
            <w:r>
              <w:rPr>
                <w:spacing w:val="-10"/>
                <w:sz w:val="20"/>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ППС</w:t>
            </w:r>
            <w:r>
              <w:rPr>
                <w:spacing w:val="-3"/>
                <w:sz w:val="20"/>
              </w:rPr>
              <w:t xml:space="preserve"> </w:t>
            </w:r>
            <w:r>
              <w:rPr>
                <w:sz w:val="20"/>
              </w:rPr>
              <w:t>«Закрытая</w:t>
            </w:r>
            <w:r>
              <w:rPr>
                <w:spacing w:val="-1"/>
                <w:sz w:val="20"/>
              </w:rPr>
              <w:t xml:space="preserve"> </w:t>
            </w:r>
            <w:r>
              <w:rPr>
                <w:spacing w:val="-2"/>
                <w:sz w:val="20"/>
              </w:rPr>
              <w:t>дверь»</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F5E07">
            <w:pPr>
              <w:pStyle w:val="TableParagraph"/>
              <w:spacing w:before="36"/>
              <w:ind w:left="72" w:right="64"/>
              <w:jc w:val="center"/>
              <w:rPr>
                <w:sz w:val="20"/>
              </w:rPr>
            </w:pPr>
            <w:r>
              <w:rPr>
                <w:spacing w:val="-10"/>
                <w:sz w:val="20"/>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День</w:t>
            </w:r>
            <w:r>
              <w:rPr>
                <w:spacing w:val="-1"/>
                <w:sz w:val="20"/>
              </w:rPr>
              <w:t xml:space="preserve"> </w:t>
            </w:r>
            <w:r>
              <w:rPr>
                <w:sz w:val="20"/>
              </w:rPr>
              <w:t>российской</w:t>
            </w:r>
            <w:r>
              <w:rPr>
                <w:spacing w:val="-4"/>
                <w:sz w:val="20"/>
              </w:rPr>
              <w:t xml:space="preserve"> науки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36"/>
              <w:ind w:left="72" w:right="64"/>
              <w:jc w:val="center"/>
              <w:rPr>
                <w:sz w:val="20"/>
              </w:rPr>
            </w:pPr>
            <w:r>
              <w:rPr>
                <w:spacing w:val="-10"/>
                <w:sz w:val="20"/>
              </w:rPr>
              <w:t>+</w:t>
            </w: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Международный</w:t>
            </w:r>
            <w:r>
              <w:rPr>
                <w:spacing w:val="-3"/>
                <w:sz w:val="20"/>
              </w:rPr>
              <w:t xml:space="preserve"> </w:t>
            </w:r>
            <w:r>
              <w:rPr>
                <w:sz w:val="20"/>
              </w:rPr>
              <w:t>день</w:t>
            </w:r>
            <w:r>
              <w:rPr>
                <w:spacing w:val="-3"/>
                <w:sz w:val="20"/>
              </w:rPr>
              <w:t xml:space="preserve"> </w:t>
            </w:r>
            <w:r>
              <w:rPr>
                <w:sz w:val="20"/>
              </w:rPr>
              <w:t>родного</w:t>
            </w:r>
            <w:r>
              <w:rPr>
                <w:spacing w:val="1"/>
                <w:sz w:val="20"/>
              </w:rPr>
              <w:t xml:space="preserve"> </w:t>
            </w:r>
            <w:r>
              <w:rPr>
                <w:spacing w:val="-4"/>
                <w:sz w:val="20"/>
              </w:rPr>
              <w:t>языка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36"/>
              <w:ind w:left="72" w:right="64"/>
              <w:jc w:val="center"/>
              <w:rPr>
                <w:sz w:val="20"/>
              </w:rPr>
            </w:pPr>
            <w:r>
              <w:rPr>
                <w:spacing w:val="-10"/>
                <w:sz w:val="20"/>
              </w:rPr>
              <w:t>+</w:t>
            </w: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val="restart"/>
          </w:tcPr>
          <w:p w:rsidR="0044132F" w:rsidRDefault="004F5E07">
            <w:pPr>
              <w:pStyle w:val="TableParagraph"/>
              <w:ind w:left="271" w:hanging="5"/>
              <w:rPr>
                <w:sz w:val="24"/>
              </w:rPr>
            </w:pPr>
            <w:r>
              <w:rPr>
                <w:sz w:val="24"/>
              </w:rPr>
              <w:t xml:space="preserve">Физическое и </w:t>
            </w:r>
            <w:r>
              <w:rPr>
                <w:spacing w:val="-2"/>
                <w:sz w:val="24"/>
              </w:rPr>
              <w:t>оздоровительное</w:t>
            </w:r>
          </w:p>
        </w:tc>
        <w:tc>
          <w:tcPr>
            <w:tcW w:w="4253" w:type="dxa"/>
          </w:tcPr>
          <w:p w:rsidR="0044132F" w:rsidRDefault="004F5E07">
            <w:pPr>
              <w:pStyle w:val="TableParagraph"/>
              <w:spacing w:line="222" w:lineRule="exact"/>
              <w:ind w:left="59"/>
              <w:rPr>
                <w:sz w:val="20"/>
              </w:rPr>
            </w:pPr>
            <w:r>
              <w:rPr>
                <w:sz w:val="20"/>
              </w:rPr>
              <w:t>развлечение</w:t>
            </w:r>
            <w:r>
              <w:rPr>
                <w:spacing w:val="-2"/>
                <w:sz w:val="20"/>
              </w:rPr>
              <w:t xml:space="preserve"> </w:t>
            </w:r>
            <w:r>
              <w:rPr>
                <w:sz w:val="20"/>
              </w:rPr>
              <w:t>«Папа,</w:t>
            </w:r>
            <w:r>
              <w:rPr>
                <w:spacing w:val="1"/>
                <w:sz w:val="20"/>
              </w:rPr>
              <w:t xml:space="preserve"> </w:t>
            </w:r>
            <w:r>
              <w:rPr>
                <w:sz w:val="20"/>
              </w:rPr>
              <w:t>мама,</w:t>
            </w:r>
            <w:r>
              <w:rPr>
                <w:spacing w:val="-3"/>
                <w:sz w:val="20"/>
              </w:rPr>
              <w:t xml:space="preserve"> </w:t>
            </w:r>
            <w:r>
              <w:rPr>
                <w:sz w:val="20"/>
              </w:rPr>
              <w:t>я</w:t>
            </w:r>
            <w:r>
              <w:rPr>
                <w:spacing w:val="-2"/>
                <w:sz w:val="20"/>
              </w:rPr>
              <w:t xml:space="preserve"> </w:t>
            </w:r>
            <w:r>
              <w:rPr>
                <w:sz w:val="20"/>
              </w:rPr>
              <w:t>–</w:t>
            </w:r>
            <w:r>
              <w:rPr>
                <w:spacing w:val="-5"/>
                <w:sz w:val="20"/>
              </w:rPr>
              <w:t xml:space="preserve"> </w:t>
            </w:r>
            <w:r>
              <w:rPr>
                <w:sz w:val="20"/>
              </w:rPr>
              <w:t xml:space="preserve">спортивная </w:t>
            </w:r>
            <w:r>
              <w:rPr>
                <w:spacing w:val="-2"/>
                <w:sz w:val="20"/>
              </w:rPr>
              <w:t>семья»</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19"/>
              <w:ind w:left="68" w:right="1"/>
              <w:jc w:val="center"/>
              <w:rPr>
                <w:sz w:val="24"/>
              </w:rPr>
            </w:pPr>
            <w:r>
              <w:rPr>
                <w:spacing w:val="-10"/>
                <w:sz w:val="24"/>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111"/>
              <w:rPr>
                <w:sz w:val="20"/>
              </w:rPr>
            </w:pPr>
            <w:r>
              <w:rPr>
                <w:spacing w:val="-2"/>
                <w:sz w:val="20"/>
              </w:rPr>
              <w:t>Туристические</w:t>
            </w:r>
            <w:r>
              <w:rPr>
                <w:spacing w:val="13"/>
                <w:sz w:val="20"/>
              </w:rPr>
              <w:t xml:space="preserve"> </w:t>
            </w:r>
            <w:r>
              <w:rPr>
                <w:spacing w:val="-2"/>
                <w:sz w:val="20"/>
              </w:rPr>
              <w:t>походы</w:t>
            </w:r>
          </w:p>
        </w:tc>
        <w:tc>
          <w:tcPr>
            <w:tcW w:w="672" w:type="dxa"/>
          </w:tcPr>
          <w:p w:rsidR="0044132F" w:rsidRDefault="004F5E07">
            <w:pPr>
              <w:pStyle w:val="TableParagraph"/>
              <w:spacing w:before="36"/>
              <w:ind w:left="72" w:right="63"/>
              <w:jc w:val="center"/>
              <w:rPr>
                <w:sz w:val="20"/>
              </w:rPr>
            </w:pPr>
            <w:r>
              <w:rPr>
                <w:spacing w:val="-10"/>
                <w:sz w:val="20"/>
              </w:rPr>
              <w:t>+</w:t>
            </w: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19"/>
              <w:ind w:left="72" w:right="9"/>
              <w:jc w:val="center"/>
              <w:rPr>
                <w:sz w:val="24"/>
              </w:rPr>
            </w:pPr>
            <w:r>
              <w:rPr>
                <w:spacing w:val="-10"/>
                <w:sz w:val="24"/>
              </w:rPr>
              <w:t>+</w:t>
            </w: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36"/>
              <w:ind w:left="68" w:right="55"/>
              <w:jc w:val="center"/>
              <w:rPr>
                <w:sz w:val="20"/>
              </w:rPr>
            </w:pPr>
            <w:r>
              <w:rPr>
                <w:spacing w:val="-10"/>
                <w:sz w:val="20"/>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Малые</w:t>
            </w:r>
            <w:r>
              <w:rPr>
                <w:spacing w:val="-1"/>
                <w:sz w:val="20"/>
              </w:rPr>
              <w:t xml:space="preserve"> </w:t>
            </w:r>
            <w:r>
              <w:rPr>
                <w:sz w:val="20"/>
              </w:rPr>
              <w:t>зимние</w:t>
            </w:r>
            <w:r>
              <w:rPr>
                <w:spacing w:val="-9"/>
                <w:sz w:val="20"/>
              </w:rPr>
              <w:t xml:space="preserve"> </w:t>
            </w:r>
            <w:r>
              <w:rPr>
                <w:sz w:val="20"/>
              </w:rPr>
              <w:t xml:space="preserve">олимпийские </w:t>
            </w:r>
            <w:r>
              <w:rPr>
                <w:spacing w:val="-4"/>
                <w:sz w:val="20"/>
              </w:rPr>
              <w:t>игры</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36"/>
              <w:ind w:left="68" w:right="56"/>
              <w:jc w:val="center"/>
              <w:rPr>
                <w:sz w:val="20"/>
              </w:rPr>
            </w:pPr>
            <w:r>
              <w:rPr>
                <w:spacing w:val="-10"/>
                <w:sz w:val="20"/>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Лыжня</w:t>
            </w:r>
            <w:r>
              <w:rPr>
                <w:spacing w:val="-3"/>
                <w:sz w:val="20"/>
              </w:rPr>
              <w:t xml:space="preserve"> </w:t>
            </w:r>
            <w:r>
              <w:rPr>
                <w:spacing w:val="-2"/>
                <w:sz w:val="20"/>
              </w:rPr>
              <w:t>зовет!</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36"/>
              <w:ind w:left="72" w:right="64"/>
              <w:jc w:val="center"/>
              <w:rPr>
                <w:sz w:val="20"/>
              </w:rPr>
            </w:pPr>
            <w:r>
              <w:rPr>
                <w:spacing w:val="-10"/>
                <w:sz w:val="20"/>
              </w:rPr>
              <w:t>+</w:t>
            </w:r>
          </w:p>
        </w:tc>
        <w:tc>
          <w:tcPr>
            <w:tcW w:w="676" w:type="dxa"/>
          </w:tcPr>
          <w:p w:rsidR="0044132F" w:rsidRDefault="004F5E07">
            <w:pPr>
              <w:pStyle w:val="TableParagraph"/>
              <w:spacing w:before="36"/>
              <w:ind w:left="68" w:right="56"/>
              <w:jc w:val="center"/>
              <w:rPr>
                <w:sz w:val="20"/>
              </w:rPr>
            </w:pPr>
            <w:r>
              <w:rPr>
                <w:spacing w:val="-10"/>
                <w:sz w:val="20"/>
              </w:rPr>
              <w:t>+</w:t>
            </w:r>
          </w:p>
        </w:tc>
        <w:tc>
          <w:tcPr>
            <w:tcW w:w="672" w:type="dxa"/>
          </w:tcPr>
          <w:p w:rsidR="0044132F" w:rsidRDefault="004F5E07">
            <w:pPr>
              <w:pStyle w:val="TableParagraph"/>
              <w:spacing w:before="36"/>
              <w:ind w:left="72" w:right="55"/>
              <w:jc w:val="center"/>
              <w:rPr>
                <w:sz w:val="20"/>
              </w:rPr>
            </w:pPr>
            <w:r>
              <w:rPr>
                <w:spacing w:val="-10"/>
                <w:sz w:val="20"/>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Неделя</w:t>
            </w:r>
            <w:r>
              <w:rPr>
                <w:spacing w:val="-3"/>
                <w:sz w:val="20"/>
              </w:rPr>
              <w:t xml:space="preserve"> </w:t>
            </w:r>
            <w:r>
              <w:rPr>
                <w:spacing w:val="-2"/>
                <w:sz w:val="20"/>
              </w:rPr>
              <w:t>здоровья</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F5E07">
            <w:pPr>
              <w:pStyle w:val="TableParagraph"/>
              <w:spacing w:before="19"/>
              <w:ind w:left="64"/>
              <w:jc w:val="center"/>
              <w:rPr>
                <w:sz w:val="24"/>
              </w:rPr>
            </w:pPr>
            <w:r>
              <w:rPr>
                <w:spacing w:val="-10"/>
                <w:sz w:val="24"/>
              </w:rPr>
              <w:t>+</w:t>
            </w:r>
          </w:p>
        </w:tc>
        <w:tc>
          <w:tcPr>
            <w:tcW w:w="672" w:type="dxa"/>
          </w:tcPr>
          <w:p w:rsidR="0044132F" w:rsidRDefault="004F5E07">
            <w:pPr>
              <w:pStyle w:val="TableParagraph"/>
              <w:spacing w:before="36"/>
              <w:ind w:left="72" w:right="64"/>
              <w:jc w:val="center"/>
              <w:rPr>
                <w:sz w:val="20"/>
              </w:rPr>
            </w:pPr>
            <w:r>
              <w:rPr>
                <w:spacing w:val="-10"/>
                <w:sz w:val="20"/>
              </w:rPr>
              <w:t>+</w:t>
            </w:r>
          </w:p>
        </w:tc>
        <w:tc>
          <w:tcPr>
            <w:tcW w:w="676" w:type="dxa"/>
          </w:tcPr>
          <w:p w:rsidR="0044132F" w:rsidRDefault="004F5E07">
            <w:pPr>
              <w:pStyle w:val="TableParagraph"/>
              <w:spacing w:before="36"/>
              <w:ind w:left="68" w:right="56"/>
              <w:jc w:val="center"/>
              <w:rPr>
                <w:sz w:val="20"/>
              </w:rPr>
            </w:pPr>
            <w:r>
              <w:rPr>
                <w:spacing w:val="-10"/>
                <w:sz w:val="20"/>
              </w:rPr>
              <w:t>+</w:t>
            </w:r>
          </w:p>
        </w:tc>
      </w:tr>
      <w:tr w:rsidR="0044132F">
        <w:trPr>
          <w:trHeight w:val="462"/>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3" w:lineRule="exact"/>
              <w:ind w:left="59"/>
              <w:rPr>
                <w:sz w:val="20"/>
              </w:rPr>
            </w:pPr>
            <w:r>
              <w:rPr>
                <w:sz w:val="20"/>
              </w:rPr>
              <w:t>Лента</w:t>
            </w:r>
            <w:r>
              <w:rPr>
                <w:spacing w:val="-1"/>
                <w:sz w:val="20"/>
              </w:rPr>
              <w:t xml:space="preserve"> </w:t>
            </w:r>
            <w:r>
              <w:rPr>
                <w:sz w:val="20"/>
              </w:rPr>
              <w:t>времени</w:t>
            </w:r>
            <w:r>
              <w:rPr>
                <w:spacing w:val="-4"/>
                <w:sz w:val="20"/>
              </w:rPr>
              <w:t xml:space="preserve"> </w:t>
            </w:r>
            <w:r>
              <w:rPr>
                <w:sz w:val="20"/>
              </w:rPr>
              <w:t>«Как</w:t>
            </w:r>
            <w:r>
              <w:rPr>
                <w:spacing w:val="-1"/>
                <w:sz w:val="20"/>
              </w:rPr>
              <w:t xml:space="preserve"> </w:t>
            </w:r>
            <w:r>
              <w:rPr>
                <w:sz w:val="20"/>
              </w:rPr>
              <w:t>одевались</w:t>
            </w:r>
            <w:r>
              <w:rPr>
                <w:spacing w:val="3"/>
                <w:sz w:val="20"/>
              </w:rPr>
              <w:t xml:space="preserve"> </w:t>
            </w:r>
            <w:r>
              <w:rPr>
                <w:sz w:val="20"/>
              </w:rPr>
              <w:t>в</w:t>
            </w:r>
            <w:r>
              <w:rPr>
                <w:spacing w:val="-2"/>
                <w:sz w:val="20"/>
              </w:rPr>
              <w:t xml:space="preserve"> разные</w:t>
            </w:r>
          </w:p>
          <w:p w:rsidR="0044132F" w:rsidRDefault="004F5E07">
            <w:pPr>
              <w:pStyle w:val="TableParagraph"/>
              <w:spacing w:before="2" w:line="218" w:lineRule="exact"/>
              <w:ind w:left="59"/>
              <w:rPr>
                <w:sz w:val="20"/>
              </w:rPr>
            </w:pPr>
            <w:r>
              <w:rPr>
                <w:sz w:val="20"/>
              </w:rPr>
              <w:t>времена»,</w:t>
            </w:r>
            <w:r>
              <w:rPr>
                <w:spacing w:val="-2"/>
                <w:sz w:val="20"/>
              </w:rPr>
              <w:t xml:space="preserve"> </w:t>
            </w:r>
            <w:r>
              <w:rPr>
                <w:sz w:val="20"/>
              </w:rPr>
              <w:t>«Как</w:t>
            </w:r>
            <w:r>
              <w:rPr>
                <w:spacing w:val="-5"/>
                <w:sz w:val="20"/>
              </w:rPr>
              <w:t xml:space="preserve"> </w:t>
            </w:r>
            <w:r>
              <w:rPr>
                <w:sz w:val="20"/>
              </w:rPr>
              <w:t>занимались</w:t>
            </w:r>
            <w:r>
              <w:rPr>
                <w:spacing w:val="-2"/>
                <w:sz w:val="20"/>
              </w:rPr>
              <w:t xml:space="preserve"> </w:t>
            </w:r>
            <w:r>
              <w:rPr>
                <w:sz w:val="20"/>
              </w:rPr>
              <w:t>спортом</w:t>
            </w:r>
            <w:r>
              <w:rPr>
                <w:spacing w:val="-5"/>
                <w:sz w:val="20"/>
              </w:rPr>
              <w:t xml:space="preserve"> </w:t>
            </w:r>
            <w:r>
              <w:rPr>
                <w:spacing w:val="-10"/>
                <w:sz w:val="20"/>
              </w:rPr>
              <w:t>в</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bl>
    <w:p w:rsidR="0044132F" w:rsidRDefault="0044132F">
      <w:pPr>
        <w:rPr>
          <w:sz w:val="20"/>
        </w:rPr>
        <w:sectPr w:rsidR="0044132F">
          <w:pgSz w:w="16840" w:h="11910" w:orient="landscape"/>
          <w:pgMar w:top="1100" w:right="300" w:bottom="960" w:left="1480" w:header="0" w:footer="778" w:gutter="0"/>
          <w:cols w:space="720"/>
        </w:sectPr>
      </w:pPr>
    </w:p>
    <w:p w:rsidR="0044132F" w:rsidRDefault="0044132F">
      <w:pPr>
        <w:pStyle w:val="a3"/>
        <w:spacing w:before="1"/>
        <w:rPr>
          <w:b/>
          <w:sz w:val="2"/>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253"/>
        <w:gridCol w:w="672"/>
        <w:gridCol w:w="672"/>
        <w:gridCol w:w="677"/>
        <w:gridCol w:w="672"/>
        <w:gridCol w:w="672"/>
        <w:gridCol w:w="676"/>
        <w:gridCol w:w="672"/>
        <w:gridCol w:w="672"/>
        <w:gridCol w:w="676"/>
        <w:gridCol w:w="673"/>
        <w:gridCol w:w="672"/>
        <w:gridCol w:w="676"/>
      </w:tblGrid>
      <w:tr w:rsidR="0044132F">
        <w:trPr>
          <w:trHeight w:val="461"/>
        </w:trPr>
        <w:tc>
          <w:tcPr>
            <w:tcW w:w="2268" w:type="dxa"/>
          </w:tcPr>
          <w:p w:rsidR="0044132F" w:rsidRDefault="0044132F">
            <w:pPr>
              <w:pStyle w:val="TableParagraph"/>
              <w:rPr>
                <w:sz w:val="20"/>
              </w:rPr>
            </w:pPr>
          </w:p>
        </w:tc>
        <w:tc>
          <w:tcPr>
            <w:tcW w:w="4253" w:type="dxa"/>
          </w:tcPr>
          <w:p w:rsidR="0044132F" w:rsidRDefault="004F5E07">
            <w:pPr>
              <w:pStyle w:val="TableParagraph"/>
              <w:spacing w:line="228" w:lineRule="exact"/>
              <w:ind w:left="59" w:right="435"/>
              <w:rPr>
                <w:sz w:val="20"/>
              </w:rPr>
            </w:pPr>
            <w:r>
              <w:rPr>
                <w:sz w:val="20"/>
              </w:rPr>
              <w:t>разные</w:t>
            </w:r>
            <w:r>
              <w:rPr>
                <w:spacing w:val="-6"/>
                <w:sz w:val="20"/>
              </w:rPr>
              <w:t xml:space="preserve"> </w:t>
            </w:r>
            <w:r>
              <w:rPr>
                <w:sz w:val="20"/>
              </w:rPr>
              <w:t>века»,</w:t>
            </w:r>
            <w:r>
              <w:rPr>
                <w:spacing w:val="-4"/>
                <w:sz w:val="20"/>
              </w:rPr>
              <w:t xml:space="preserve"> </w:t>
            </w:r>
            <w:r>
              <w:rPr>
                <w:sz w:val="20"/>
              </w:rPr>
              <w:t>«</w:t>
            </w:r>
            <w:r>
              <w:rPr>
                <w:spacing w:val="-9"/>
                <w:sz w:val="20"/>
              </w:rPr>
              <w:t xml:space="preserve"> </w:t>
            </w:r>
            <w:r>
              <w:rPr>
                <w:sz w:val="20"/>
              </w:rPr>
              <w:t>Гигиена</w:t>
            </w:r>
            <w:r>
              <w:rPr>
                <w:spacing w:val="-9"/>
                <w:sz w:val="20"/>
              </w:rPr>
              <w:t xml:space="preserve"> </w:t>
            </w:r>
            <w:r>
              <w:rPr>
                <w:sz w:val="20"/>
              </w:rPr>
              <w:t>и</w:t>
            </w:r>
            <w:r>
              <w:rPr>
                <w:spacing w:val="-8"/>
                <w:sz w:val="20"/>
              </w:rPr>
              <w:t xml:space="preserve"> </w:t>
            </w:r>
            <w:r>
              <w:rPr>
                <w:sz w:val="20"/>
              </w:rPr>
              <w:t>прически</w:t>
            </w:r>
            <w:r>
              <w:rPr>
                <w:spacing w:val="-5"/>
                <w:sz w:val="20"/>
              </w:rPr>
              <w:t xml:space="preserve"> </w:t>
            </w:r>
            <w:r>
              <w:rPr>
                <w:sz w:val="20"/>
              </w:rPr>
              <w:t>в разные века»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690"/>
        </w:trPr>
        <w:tc>
          <w:tcPr>
            <w:tcW w:w="2268" w:type="dxa"/>
            <w:vMerge w:val="restart"/>
          </w:tcPr>
          <w:p w:rsidR="0044132F" w:rsidRDefault="004F5E07">
            <w:pPr>
              <w:pStyle w:val="TableParagraph"/>
              <w:spacing w:line="271" w:lineRule="exact"/>
              <w:ind w:left="651"/>
              <w:rPr>
                <w:sz w:val="24"/>
              </w:rPr>
            </w:pPr>
            <w:r>
              <w:rPr>
                <w:spacing w:val="-2"/>
                <w:sz w:val="24"/>
              </w:rPr>
              <w:t>Трудовое</w:t>
            </w:r>
          </w:p>
        </w:tc>
        <w:tc>
          <w:tcPr>
            <w:tcW w:w="4253" w:type="dxa"/>
          </w:tcPr>
          <w:p w:rsidR="0044132F" w:rsidRDefault="004F5E07">
            <w:pPr>
              <w:pStyle w:val="TableParagraph"/>
              <w:spacing w:line="242" w:lineRule="auto"/>
              <w:ind w:left="59"/>
              <w:rPr>
                <w:sz w:val="20"/>
              </w:rPr>
            </w:pPr>
            <w:r>
              <w:rPr>
                <w:sz w:val="20"/>
              </w:rPr>
              <w:t>Проект«Кайдзен</w:t>
            </w:r>
            <w:r>
              <w:rPr>
                <w:spacing w:val="40"/>
                <w:sz w:val="20"/>
              </w:rPr>
              <w:t xml:space="preserve"> </w:t>
            </w:r>
            <w:r>
              <w:rPr>
                <w:sz w:val="20"/>
              </w:rPr>
              <w:t>или бережливые технологии», ППС</w:t>
            </w:r>
            <w:r>
              <w:rPr>
                <w:spacing w:val="-10"/>
                <w:sz w:val="20"/>
              </w:rPr>
              <w:t xml:space="preserve"> </w:t>
            </w:r>
            <w:r>
              <w:rPr>
                <w:sz w:val="20"/>
              </w:rPr>
              <w:t>«</w:t>
            </w:r>
            <w:r>
              <w:rPr>
                <w:spacing w:val="-12"/>
                <w:sz w:val="20"/>
              </w:rPr>
              <w:t xml:space="preserve"> </w:t>
            </w:r>
            <w:r>
              <w:rPr>
                <w:sz w:val="20"/>
              </w:rPr>
              <w:t>Открытый</w:t>
            </w:r>
            <w:r>
              <w:rPr>
                <w:spacing w:val="-8"/>
                <w:sz w:val="20"/>
              </w:rPr>
              <w:t xml:space="preserve"> </w:t>
            </w:r>
            <w:r>
              <w:rPr>
                <w:sz w:val="20"/>
              </w:rPr>
              <w:t>кран»,</w:t>
            </w:r>
            <w:r>
              <w:rPr>
                <w:spacing w:val="-7"/>
                <w:sz w:val="20"/>
              </w:rPr>
              <w:t xml:space="preserve"> </w:t>
            </w:r>
            <w:r>
              <w:rPr>
                <w:sz w:val="20"/>
              </w:rPr>
              <w:t>«Рассыпанные</w:t>
            </w:r>
            <w:r>
              <w:rPr>
                <w:spacing w:val="-9"/>
                <w:sz w:val="20"/>
              </w:rPr>
              <w:t xml:space="preserve"> </w:t>
            </w:r>
            <w:r>
              <w:rPr>
                <w:sz w:val="20"/>
              </w:rPr>
              <w:t>листья»,</w:t>
            </w:r>
          </w:p>
          <w:p w:rsidR="0044132F" w:rsidRDefault="004F5E07">
            <w:pPr>
              <w:pStyle w:val="TableParagraph"/>
              <w:spacing w:line="213" w:lineRule="exact"/>
              <w:ind w:left="59"/>
              <w:rPr>
                <w:sz w:val="20"/>
              </w:rPr>
            </w:pPr>
            <w:r>
              <w:rPr>
                <w:sz w:val="20"/>
              </w:rPr>
              <w:t>«Раздетые</w:t>
            </w:r>
            <w:r>
              <w:rPr>
                <w:spacing w:val="-5"/>
                <w:sz w:val="20"/>
              </w:rPr>
              <w:t xml:space="preserve"> </w:t>
            </w:r>
            <w:r>
              <w:rPr>
                <w:spacing w:val="-2"/>
                <w:sz w:val="20"/>
              </w:rPr>
              <w:t>куклы»,</w:t>
            </w:r>
          </w:p>
        </w:tc>
        <w:tc>
          <w:tcPr>
            <w:tcW w:w="672" w:type="dxa"/>
          </w:tcPr>
          <w:p w:rsidR="0044132F" w:rsidRDefault="004F5E07">
            <w:pPr>
              <w:pStyle w:val="TableParagraph"/>
              <w:spacing w:before="224"/>
              <w:ind w:left="72" w:right="63"/>
              <w:jc w:val="center"/>
              <w:rPr>
                <w:sz w:val="20"/>
              </w:rPr>
            </w:pPr>
            <w:r>
              <w:rPr>
                <w:spacing w:val="-10"/>
                <w:sz w:val="20"/>
              </w:rPr>
              <w:t>+</w:t>
            </w:r>
          </w:p>
        </w:tc>
        <w:tc>
          <w:tcPr>
            <w:tcW w:w="672" w:type="dxa"/>
          </w:tcPr>
          <w:p w:rsidR="0044132F" w:rsidRDefault="004F5E07">
            <w:pPr>
              <w:pStyle w:val="TableParagraph"/>
              <w:spacing w:before="224"/>
              <w:ind w:left="72" w:right="55"/>
              <w:jc w:val="center"/>
              <w:rPr>
                <w:sz w:val="20"/>
              </w:rPr>
            </w:pPr>
            <w:r>
              <w:rPr>
                <w:spacing w:val="-10"/>
                <w:sz w:val="20"/>
              </w:rPr>
              <w:t>+</w:t>
            </w:r>
          </w:p>
        </w:tc>
        <w:tc>
          <w:tcPr>
            <w:tcW w:w="677" w:type="dxa"/>
          </w:tcPr>
          <w:p w:rsidR="0044132F" w:rsidRDefault="004F5E07">
            <w:pPr>
              <w:pStyle w:val="TableParagraph"/>
              <w:spacing w:before="224"/>
              <w:ind w:left="67" w:right="55"/>
              <w:jc w:val="center"/>
              <w:rPr>
                <w:sz w:val="20"/>
              </w:rPr>
            </w:pPr>
            <w:r>
              <w:rPr>
                <w:spacing w:val="-10"/>
                <w:sz w:val="20"/>
              </w:rPr>
              <w:t>+</w:t>
            </w:r>
          </w:p>
        </w:tc>
        <w:tc>
          <w:tcPr>
            <w:tcW w:w="672" w:type="dxa"/>
          </w:tcPr>
          <w:p w:rsidR="0044132F" w:rsidRDefault="004F5E07">
            <w:pPr>
              <w:pStyle w:val="TableParagraph"/>
              <w:spacing w:before="224"/>
              <w:ind w:left="72" w:right="64"/>
              <w:jc w:val="center"/>
              <w:rPr>
                <w:sz w:val="20"/>
              </w:rPr>
            </w:pPr>
            <w:r>
              <w:rPr>
                <w:spacing w:val="-10"/>
                <w:sz w:val="20"/>
              </w:rPr>
              <w:t>+</w:t>
            </w:r>
          </w:p>
        </w:tc>
        <w:tc>
          <w:tcPr>
            <w:tcW w:w="672" w:type="dxa"/>
          </w:tcPr>
          <w:p w:rsidR="0044132F" w:rsidRDefault="004F5E07">
            <w:pPr>
              <w:pStyle w:val="TableParagraph"/>
              <w:spacing w:before="224"/>
              <w:ind w:left="72" w:right="64"/>
              <w:jc w:val="center"/>
              <w:rPr>
                <w:sz w:val="20"/>
              </w:rPr>
            </w:pPr>
            <w:r>
              <w:rPr>
                <w:spacing w:val="-10"/>
                <w:sz w:val="20"/>
              </w:rPr>
              <w:t>+</w:t>
            </w:r>
          </w:p>
        </w:tc>
        <w:tc>
          <w:tcPr>
            <w:tcW w:w="676" w:type="dxa"/>
          </w:tcPr>
          <w:p w:rsidR="0044132F" w:rsidRDefault="004F5E07">
            <w:pPr>
              <w:pStyle w:val="TableParagraph"/>
              <w:spacing w:before="224"/>
              <w:ind w:left="68" w:right="56"/>
              <w:jc w:val="center"/>
              <w:rPr>
                <w:sz w:val="20"/>
              </w:rPr>
            </w:pPr>
            <w:r>
              <w:rPr>
                <w:spacing w:val="-10"/>
                <w:sz w:val="20"/>
              </w:rPr>
              <w:t>+</w:t>
            </w:r>
          </w:p>
        </w:tc>
        <w:tc>
          <w:tcPr>
            <w:tcW w:w="672" w:type="dxa"/>
          </w:tcPr>
          <w:p w:rsidR="0044132F" w:rsidRDefault="004F5E07">
            <w:pPr>
              <w:pStyle w:val="TableParagraph"/>
              <w:spacing w:before="224"/>
              <w:ind w:left="72" w:right="55"/>
              <w:jc w:val="center"/>
              <w:rPr>
                <w:sz w:val="20"/>
              </w:rPr>
            </w:pPr>
            <w:r>
              <w:rPr>
                <w:spacing w:val="-10"/>
                <w:sz w:val="20"/>
              </w:rPr>
              <w:t>+</w:t>
            </w:r>
          </w:p>
        </w:tc>
        <w:tc>
          <w:tcPr>
            <w:tcW w:w="672" w:type="dxa"/>
          </w:tcPr>
          <w:p w:rsidR="0044132F" w:rsidRDefault="004F5E07">
            <w:pPr>
              <w:pStyle w:val="TableParagraph"/>
              <w:spacing w:before="224"/>
              <w:ind w:left="72" w:right="63"/>
              <w:jc w:val="center"/>
              <w:rPr>
                <w:sz w:val="20"/>
              </w:rPr>
            </w:pPr>
            <w:r>
              <w:rPr>
                <w:spacing w:val="-10"/>
                <w:sz w:val="20"/>
              </w:rPr>
              <w:t>+</w:t>
            </w:r>
          </w:p>
        </w:tc>
        <w:tc>
          <w:tcPr>
            <w:tcW w:w="676" w:type="dxa"/>
          </w:tcPr>
          <w:p w:rsidR="0044132F" w:rsidRDefault="004F5E07">
            <w:pPr>
              <w:pStyle w:val="TableParagraph"/>
              <w:spacing w:before="203"/>
              <w:ind w:left="68"/>
              <w:jc w:val="center"/>
              <w:rPr>
                <w:sz w:val="24"/>
              </w:rPr>
            </w:pPr>
            <w:r>
              <w:rPr>
                <w:spacing w:val="-10"/>
                <w:sz w:val="24"/>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3" w:lineRule="exact"/>
              <w:ind w:left="59"/>
              <w:rPr>
                <w:sz w:val="20"/>
              </w:rPr>
            </w:pPr>
            <w:r>
              <w:rPr>
                <w:sz w:val="20"/>
              </w:rPr>
              <w:t>«Встречи</w:t>
            </w:r>
            <w:r>
              <w:rPr>
                <w:spacing w:val="51"/>
                <w:sz w:val="20"/>
              </w:rPr>
              <w:t xml:space="preserve"> </w:t>
            </w:r>
            <w:r>
              <w:rPr>
                <w:sz w:val="20"/>
              </w:rPr>
              <w:t>с интересными</w:t>
            </w:r>
            <w:r>
              <w:rPr>
                <w:spacing w:val="49"/>
                <w:sz w:val="20"/>
              </w:rPr>
              <w:t xml:space="preserve"> </w:t>
            </w:r>
            <w:r>
              <w:rPr>
                <w:spacing w:val="-2"/>
                <w:sz w:val="20"/>
              </w:rPr>
              <w:t>людьми»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19"/>
              <w:ind w:left="68" w:right="1"/>
              <w:jc w:val="center"/>
              <w:rPr>
                <w:sz w:val="24"/>
              </w:rPr>
            </w:pPr>
            <w:r>
              <w:rPr>
                <w:spacing w:val="-10"/>
                <w:sz w:val="24"/>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Смотр–конкурс</w:t>
            </w:r>
            <w:r>
              <w:rPr>
                <w:spacing w:val="1"/>
                <w:sz w:val="20"/>
              </w:rPr>
              <w:t xml:space="preserve"> </w:t>
            </w:r>
            <w:r>
              <w:rPr>
                <w:sz w:val="20"/>
              </w:rPr>
              <w:t>«</w:t>
            </w:r>
            <w:r>
              <w:rPr>
                <w:spacing w:val="-5"/>
                <w:sz w:val="20"/>
              </w:rPr>
              <w:t xml:space="preserve"> </w:t>
            </w:r>
            <w:r>
              <w:rPr>
                <w:sz w:val="20"/>
              </w:rPr>
              <w:t>Зимние</w:t>
            </w:r>
            <w:r>
              <w:rPr>
                <w:spacing w:val="-2"/>
                <w:sz w:val="20"/>
              </w:rPr>
              <w:t xml:space="preserve"> постройки»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36"/>
              <w:ind w:left="72" w:right="64"/>
              <w:jc w:val="center"/>
              <w:rPr>
                <w:sz w:val="20"/>
              </w:rPr>
            </w:pPr>
            <w:r>
              <w:rPr>
                <w:spacing w:val="-10"/>
                <w:sz w:val="20"/>
              </w:rPr>
              <w:t>+</w:t>
            </w:r>
          </w:p>
        </w:tc>
        <w:tc>
          <w:tcPr>
            <w:tcW w:w="676" w:type="dxa"/>
          </w:tcPr>
          <w:p w:rsidR="0044132F" w:rsidRDefault="004F5E07">
            <w:pPr>
              <w:pStyle w:val="TableParagraph"/>
              <w:spacing w:before="36"/>
              <w:ind w:left="68" w:right="56"/>
              <w:jc w:val="center"/>
              <w:rPr>
                <w:sz w:val="20"/>
              </w:rPr>
            </w:pPr>
            <w:r>
              <w:rPr>
                <w:spacing w:val="-10"/>
                <w:sz w:val="20"/>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7"/>
        </w:trPr>
        <w:tc>
          <w:tcPr>
            <w:tcW w:w="2268" w:type="dxa"/>
            <w:vMerge w:val="restart"/>
          </w:tcPr>
          <w:p w:rsidR="0044132F" w:rsidRDefault="004F5E07">
            <w:pPr>
              <w:pStyle w:val="TableParagraph"/>
              <w:ind w:left="79" w:right="615"/>
              <w:rPr>
                <w:sz w:val="24"/>
              </w:rPr>
            </w:pPr>
            <w:r>
              <w:rPr>
                <w:sz w:val="24"/>
              </w:rPr>
              <w:t xml:space="preserve">Этико - </w:t>
            </w:r>
            <w:r>
              <w:rPr>
                <w:spacing w:val="-2"/>
                <w:sz w:val="24"/>
              </w:rPr>
              <w:t>эстетическое</w:t>
            </w:r>
          </w:p>
        </w:tc>
        <w:tc>
          <w:tcPr>
            <w:tcW w:w="4253" w:type="dxa"/>
          </w:tcPr>
          <w:p w:rsidR="0044132F" w:rsidRDefault="004F5E07">
            <w:pPr>
              <w:pStyle w:val="TableParagraph"/>
              <w:spacing w:line="222" w:lineRule="exact"/>
              <w:ind w:left="59"/>
              <w:rPr>
                <w:sz w:val="20"/>
              </w:rPr>
            </w:pPr>
            <w:r>
              <w:rPr>
                <w:sz w:val="20"/>
              </w:rPr>
              <w:t>Дизайн-проект«Новогодняя</w:t>
            </w:r>
            <w:r>
              <w:rPr>
                <w:spacing w:val="-3"/>
                <w:sz w:val="20"/>
              </w:rPr>
              <w:t xml:space="preserve"> </w:t>
            </w:r>
            <w:r>
              <w:rPr>
                <w:sz w:val="20"/>
              </w:rPr>
              <w:t>сказка</w:t>
            </w:r>
            <w:r>
              <w:rPr>
                <w:spacing w:val="-5"/>
                <w:sz w:val="20"/>
              </w:rPr>
              <w:t xml:space="preserve"> </w:t>
            </w:r>
            <w:r>
              <w:rPr>
                <w:sz w:val="20"/>
              </w:rPr>
              <w:t>в</w:t>
            </w:r>
            <w:r>
              <w:rPr>
                <w:spacing w:val="-6"/>
                <w:sz w:val="20"/>
              </w:rPr>
              <w:t xml:space="preserve"> </w:t>
            </w:r>
            <w:r>
              <w:rPr>
                <w:spacing w:val="-2"/>
                <w:sz w:val="20"/>
              </w:rPr>
              <w:t>группе»</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F5E07">
            <w:pPr>
              <w:pStyle w:val="TableParagraph"/>
              <w:spacing w:before="19"/>
              <w:ind w:left="72" w:right="9"/>
              <w:jc w:val="center"/>
              <w:rPr>
                <w:sz w:val="24"/>
              </w:rPr>
            </w:pPr>
            <w:r>
              <w:rPr>
                <w:spacing w:val="-10"/>
                <w:sz w:val="24"/>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«День</w:t>
            </w:r>
            <w:r>
              <w:rPr>
                <w:spacing w:val="-6"/>
                <w:sz w:val="20"/>
              </w:rPr>
              <w:t xml:space="preserve"> </w:t>
            </w:r>
            <w:r>
              <w:rPr>
                <w:spacing w:val="-2"/>
                <w:sz w:val="20"/>
              </w:rPr>
              <w:t>Земли»</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36"/>
              <w:ind w:left="72" w:right="63"/>
              <w:jc w:val="center"/>
              <w:rPr>
                <w:sz w:val="20"/>
              </w:rPr>
            </w:pPr>
            <w:r>
              <w:rPr>
                <w:spacing w:val="-10"/>
                <w:sz w:val="20"/>
              </w:rPr>
              <w:t>+</w:t>
            </w: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проект</w:t>
            </w:r>
            <w:r>
              <w:rPr>
                <w:spacing w:val="-3"/>
                <w:sz w:val="20"/>
              </w:rPr>
              <w:t xml:space="preserve"> </w:t>
            </w:r>
            <w:r>
              <w:rPr>
                <w:sz w:val="20"/>
              </w:rPr>
              <w:t>«Народная</w:t>
            </w:r>
            <w:r>
              <w:rPr>
                <w:spacing w:val="-1"/>
                <w:sz w:val="20"/>
              </w:rPr>
              <w:t xml:space="preserve"> </w:t>
            </w:r>
            <w:r>
              <w:rPr>
                <w:sz w:val="20"/>
              </w:rPr>
              <w:t>культура</w:t>
            </w:r>
            <w:r>
              <w:rPr>
                <w:spacing w:val="-3"/>
                <w:sz w:val="20"/>
              </w:rPr>
              <w:t xml:space="preserve"> </w:t>
            </w:r>
            <w:r>
              <w:rPr>
                <w:sz w:val="20"/>
              </w:rPr>
              <w:t>глазами</w:t>
            </w:r>
            <w:r>
              <w:rPr>
                <w:spacing w:val="-2"/>
                <w:sz w:val="20"/>
              </w:rPr>
              <w:t xml:space="preserve"> детей»</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F5E07">
            <w:pPr>
              <w:pStyle w:val="TableParagraph"/>
              <w:spacing w:before="36"/>
              <w:ind w:left="72" w:right="55"/>
              <w:jc w:val="center"/>
              <w:rPr>
                <w:sz w:val="20"/>
              </w:rPr>
            </w:pPr>
            <w:r>
              <w:rPr>
                <w:spacing w:val="-10"/>
                <w:sz w:val="20"/>
              </w:rPr>
              <w:t>+</w:t>
            </w:r>
          </w:p>
        </w:tc>
        <w:tc>
          <w:tcPr>
            <w:tcW w:w="672" w:type="dxa"/>
          </w:tcPr>
          <w:p w:rsidR="0044132F" w:rsidRDefault="004F5E07">
            <w:pPr>
              <w:pStyle w:val="TableParagraph"/>
              <w:spacing w:before="36"/>
              <w:ind w:left="72" w:right="63"/>
              <w:jc w:val="center"/>
              <w:rPr>
                <w:sz w:val="20"/>
              </w:rPr>
            </w:pPr>
            <w:r>
              <w:rPr>
                <w:spacing w:val="-10"/>
                <w:sz w:val="20"/>
              </w:rPr>
              <w:t>+</w:t>
            </w:r>
          </w:p>
        </w:tc>
        <w:tc>
          <w:tcPr>
            <w:tcW w:w="676" w:type="dxa"/>
          </w:tcPr>
          <w:p w:rsidR="0044132F" w:rsidRDefault="004F5E07">
            <w:pPr>
              <w:pStyle w:val="TableParagraph"/>
              <w:spacing w:before="36"/>
              <w:ind w:left="68" w:right="55"/>
              <w:jc w:val="center"/>
              <w:rPr>
                <w:sz w:val="20"/>
              </w:rPr>
            </w:pPr>
            <w:r>
              <w:rPr>
                <w:spacing w:val="-10"/>
                <w:sz w:val="20"/>
              </w:rPr>
              <w:t>+</w:t>
            </w: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3" w:lineRule="exact"/>
              <w:ind w:left="111"/>
              <w:rPr>
                <w:sz w:val="20"/>
              </w:rPr>
            </w:pPr>
            <w:r>
              <w:rPr>
                <w:sz w:val="20"/>
              </w:rPr>
              <w:t>«Теплая</w:t>
            </w:r>
            <w:r>
              <w:rPr>
                <w:spacing w:val="-3"/>
                <w:sz w:val="20"/>
              </w:rPr>
              <w:t xml:space="preserve"> </w:t>
            </w:r>
            <w:r>
              <w:rPr>
                <w:sz w:val="20"/>
              </w:rPr>
              <w:t>встреча»</w:t>
            </w:r>
            <w:r>
              <w:rPr>
                <w:spacing w:val="43"/>
                <w:sz w:val="20"/>
              </w:rPr>
              <w:t xml:space="preserve"> </w:t>
            </w:r>
            <w:r>
              <w:rPr>
                <w:sz w:val="20"/>
              </w:rPr>
              <w:t>«Национальная</w:t>
            </w:r>
            <w:r>
              <w:rPr>
                <w:spacing w:val="-2"/>
                <w:sz w:val="20"/>
              </w:rPr>
              <w:t xml:space="preserve"> кухня»</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F5E07">
            <w:pPr>
              <w:pStyle w:val="TableParagraph"/>
              <w:spacing w:before="36"/>
              <w:ind w:left="67" w:right="55"/>
              <w:jc w:val="center"/>
              <w:rPr>
                <w:sz w:val="20"/>
              </w:rPr>
            </w:pPr>
            <w:r>
              <w:rPr>
                <w:spacing w:val="-10"/>
                <w:sz w:val="20"/>
              </w:rPr>
              <w:t>+</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F5E07">
            <w:pPr>
              <w:pStyle w:val="TableParagraph"/>
              <w:spacing w:before="19"/>
              <w:ind w:left="72" w:right="8"/>
              <w:jc w:val="center"/>
              <w:rPr>
                <w:sz w:val="24"/>
              </w:rPr>
            </w:pPr>
            <w:r>
              <w:rPr>
                <w:spacing w:val="-10"/>
                <w:sz w:val="24"/>
              </w:rPr>
              <w:t>+</w:t>
            </w: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8"/>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Всемирный</w:t>
            </w:r>
            <w:r>
              <w:rPr>
                <w:spacing w:val="-2"/>
                <w:sz w:val="20"/>
              </w:rPr>
              <w:t xml:space="preserve"> </w:t>
            </w:r>
            <w:r>
              <w:rPr>
                <w:sz w:val="20"/>
              </w:rPr>
              <w:t>день</w:t>
            </w:r>
            <w:r>
              <w:rPr>
                <w:spacing w:val="-4"/>
                <w:sz w:val="20"/>
              </w:rPr>
              <w:t xml:space="preserve"> </w:t>
            </w:r>
            <w:r>
              <w:rPr>
                <w:spacing w:val="-2"/>
                <w:sz w:val="20"/>
              </w:rPr>
              <w:t>театра</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F5E07">
            <w:pPr>
              <w:pStyle w:val="TableParagraph"/>
              <w:spacing w:before="36"/>
              <w:ind w:left="72" w:right="55"/>
              <w:jc w:val="center"/>
              <w:rPr>
                <w:sz w:val="20"/>
              </w:rPr>
            </w:pPr>
            <w:r>
              <w:rPr>
                <w:spacing w:val="-10"/>
                <w:sz w:val="20"/>
              </w:rPr>
              <w:t>+</w:t>
            </w: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r>
      <w:tr w:rsidR="0044132F">
        <w:trPr>
          <w:trHeight w:val="317"/>
        </w:trPr>
        <w:tc>
          <w:tcPr>
            <w:tcW w:w="2268" w:type="dxa"/>
            <w:vMerge/>
            <w:tcBorders>
              <w:top w:val="nil"/>
            </w:tcBorders>
          </w:tcPr>
          <w:p w:rsidR="0044132F" w:rsidRDefault="0044132F">
            <w:pPr>
              <w:rPr>
                <w:sz w:val="2"/>
                <w:szCs w:val="2"/>
              </w:rPr>
            </w:pPr>
          </w:p>
        </w:tc>
        <w:tc>
          <w:tcPr>
            <w:tcW w:w="4253" w:type="dxa"/>
          </w:tcPr>
          <w:p w:rsidR="0044132F" w:rsidRDefault="004F5E07">
            <w:pPr>
              <w:pStyle w:val="TableParagraph"/>
              <w:spacing w:line="222" w:lineRule="exact"/>
              <w:ind w:left="59"/>
              <w:rPr>
                <w:sz w:val="20"/>
              </w:rPr>
            </w:pPr>
            <w:r>
              <w:rPr>
                <w:sz w:val="20"/>
              </w:rPr>
              <w:t>День</w:t>
            </w:r>
            <w:r>
              <w:rPr>
                <w:spacing w:val="-6"/>
                <w:sz w:val="20"/>
              </w:rPr>
              <w:t xml:space="preserve"> </w:t>
            </w:r>
            <w:r>
              <w:rPr>
                <w:sz w:val="20"/>
              </w:rPr>
              <w:t>российского</w:t>
            </w:r>
            <w:r>
              <w:rPr>
                <w:spacing w:val="-1"/>
                <w:sz w:val="20"/>
              </w:rPr>
              <w:t xml:space="preserve"> </w:t>
            </w:r>
            <w:r>
              <w:rPr>
                <w:spacing w:val="-4"/>
                <w:sz w:val="20"/>
              </w:rPr>
              <w:t>кино</w:t>
            </w: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7"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4132F">
            <w:pPr>
              <w:pStyle w:val="TableParagraph"/>
              <w:rPr>
                <w:sz w:val="20"/>
              </w:rPr>
            </w:pPr>
          </w:p>
        </w:tc>
        <w:tc>
          <w:tcPr>
            <w:tcW w:w="673" w:type="dxa"/>
          </w:tcPr>
          <w:p w:rsidR="0044132F" w:rsidRDefault="0044132F">
            <w:pPr>
              <w:pStyle w:val="TableParagraph"/>
              <w:rPr>
                <w:sz w:val="20"/>
              </w:rPr>
            </w:pPr>
          </w:p>
        </w:tc>
        <w:tc>
          <w:tcPr>
            <w:tcW w:w="672" w:type="dxa"/>
          </w:tcPr>
          <w:p w:rsidR="0044132F" w:rsidRDefault="0044132F">
            <w:pPr>
              <w:pStyle w:val="TableParagraph"/>
              <w:rPr>
                <w:sz w:val="20"/>
              </w:rPr>
            </w:pPr>
          </w:p>
        </w:tc>
        <w:tc>
          <w:tcPr>
            <w:tcW w:w="676" w:type="dxa"/>
          </w:tcPr>
          <w:p w:rsidR="0044132F" w:rsidRDefault="004F5E07">
            <w:pPr>
              <w:pStyle w:val="TableParagraph"/>
              <w:spacing w:before="36"/>
              <w:ind w:left="68" w:right="56"/>
              <w:jc w:val="center"/>
              <w:rPr>
                <w:sz w:val="20"/>
              </w:rPr>
            </w:pPr>
            <w:r>
              <w:rPr>
                <w:spacing w:val="-10"/>
                <w:sz w:val="20"/>
              </w:rPr>
              <w:t>+</w:t>
            </w:r>
          </w:p>
        </w:tc>
      </w:tr>
    </w:tbl>
    <w:p w:rsidR="0044132F" w:rsidRDefault="0044132F">
      <w:pPr>
        <w:jc w:val="center"/>
        <w:rPr>
          <w:sz w:val="20"/>
        </w:rPr>
        <w:sectPr w:rsidR="0044132F">
          <w:pgSz w:w="16840" w:h="11910" w:orient="landscape"/>
          <w:pgMar w:top="1100" w:right="300" w:bottom="960" w:left="1480" w:header="0" w:footer="778" w:gutter="0"/>
          <w:cols w:space="720"/>
        </w:sectPr>
      </w:pPr>
      <w:bookmarkStart w:id="0" w:name="_GoBack"/>
      <w:bookmarkEnd w:id="0"/>
    </w:p>
    <w:p w:rsidR="004F5E07" w:rsidRDefault="004F5E07" w:rsidP="001C60C3"/>
    <w:sectPr w:rsidR="004F5E07" w:rsidSect="001C60C3">
      <w:pgSz w:w="16840" w:h="11910" w:orient="landscape"/>
      <w:pgMar w:top="1340" w:right="300" w:bottom="960" w:left="1480" w:header="0" w:footer="7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E07" w:rsidRDefault="004F5E07">
      <w:r>
        <w:separator/>
      </w:r>
    </w:p>
  </w:endnote>
  <w:endnote w:type="continuationSeparator" w:id="0">
    <w:p w:rsidR="004F5E07" w:rsidRDefault="004F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2448" behindDoc="1" locked="0" layoutInCell="1" allowOverlap="1">
              <wp:simplePos x="0" y="0"/>
              <wp:positionH relativeFrom="page">
                <wp:posOffset>3663950</wp:posOffset>
              </wp:positionH>
              <wp:positionV relativeFrom="page">
                <wp:posOffset>9884176</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93" type="#_x0000_t202" style="position:absolute;margin-left:288.5pt;margin-top:778.3pt;width:19pt;height:15.3pt;z-index:-230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24</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7056" behindDoc="1" locked="0" layoutInCell="1" allowOverlap="1">
              <wp:simplePos x="0" y="0"/>
              <wp:positionH relativeFrom="page">
                <wp:posOffset>5464809</wp:posOffset>
              </wp:positionH>
              <wp:positionV relativeFrom="page">
                <wp:posOffset>6752356</wp:posOffset>
              </wp:positionV>
              <wp:extent cx="3175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102" type="#_x0000_t202" style="position:absolute;margin-left:430.3pt;margin-top:531.7pt;width:25pt;height:15.3pt;z-index:-230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151</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7568" behindDoc="1" locked="0" layoutInCell="1" allowOverlap="1">
              <wp:simplePos x="0" y="0"/>
              <wp:positionH relativeFrom="page">
                <wp:posOffset>3625850</wp:posOffset>
              </wp:positionH>
              <wp:positionV relativeFrom="page">
                <wp:posOffset>9881636</wp:posOffset>
              </wp:positionV>
              <wp:extent cx="3175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103" type="#_x0000_t202" style="position:absolute;margin-left:285.5pt;margin-top:778.1pt;width:25pt;height:15.3pt;z-index:-230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173</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19"/>
      </w:rPr>
    </w:pPr>
    <w:r>
      <w:rPr>
        <w:noProof/>
        <w:lang w:eastAsia="ru-RU"/>
      </w:rPr>
      <mc:AlternateContent>
        <mc:Choice Requires="wps">
          <w:drawing>
            <wp:anchor distT="0" distB="0" distL="0" distR="0" simplePos="0" relativeHeight="480238080" behindDoc="1" locked="0" layoutInCell="1" allowOverlap="1">
              <wp:simplePos x="0" y="0"/>
              <wp:positionH relativeFrom="page">
                <wp:posOffset>3575050</wp:posOffset>
              </wp:positionH>
              <wp:positionV relativeFrom="page">
                <wp:posOffset>9757176</wp:posOffset>
              </wp:positionV>
              <wp:extent cx="3175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104" type="#_x0000_t202" style="position:absolute;margin-left:281.5pt;margin-top:768.3pt;width:25pt;height:15.3pt;z-index:-230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189</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8592" behindDoc="1" locked="0" layoutInCell="1" allowOverlap="1">
              <wp:simplePos x="0" y="0"/>
              <wp:positionH relativeFrom="page">
                <wp:posOffset>5421629</wp:posOffset>
              </wp:positionH>
              <wp:positionV relativeFrom="page">
                <wp:posOffset>6615514</wp:posOffset>
              </wp:positionV>
              <wp:extent cx="3175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105" type="#_x0000_t202" style="position:absolute;margin-left:426.9pt;margin-top:520.9pt;width:25pt;height:15.3pt;z-index:-230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194</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16"/>
      </w:rPr>
    </w:pPr>
    <w:r>
      <w:rPr>
        <w:noProof/>
        <w:lang w:eastAsia="ru-RU"/>
      </w:rPr>
      <mc:AlternateContent>
        <mc:Choice Requires="wps">
          <w:drawing>
            <wp:anchor distT="0" distB="0" distL="0" distR="0" simplePos="0" relativeHeight="480239104" behindDoc="1" locked="0" layoutInCell="1" allowOverlap="1">
              <wp:simplePos x="0" y="0"/>
              <wp:positionH relativeFrom="page">
                <wp:posOffset>3625850</wp:posOffset>
              </wp:positionH>
              <wp:positionV relativeFrom="page">
                <wp:posOffset>9876556</wp:posOffset>
              </wp:positionV>
              <wp:extent cx="317500" cy="20193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01930"/>
                      </a:xfrm>
                      <a:prstGeom prst="rect">
                        <a:avLst/>
                      </a:prstGeom>
                    </wps:spPr>
                    <wps:txbx>
                      <w:txbxContent>
                        <w:p w:rsidR="004F5E07" w:rsidRDefault="004F5E07">
                          <w:pPr>
                            <w:pStyle w:val="a3"/>
                            <w:spacing w:before="22"/>
                            <w:ind w:left="60"/>
                          </w:pPr>
                          <w:r>
                            <w:rPr>
                              <w:spacing w:val="-5"/>
                            </w:rPr>
                            <w:fldChar w:fldCharType="begin"/>
                          </w:r>
                          <w:r>
                            <w:rPr>
                              <w:spacing w:val="-5"/>
                            </w:rPr>
                            <w:instrText xml:space="preserve"> PAGE </w:instrText>
                          </w:r>
                          <w:r>
                            <w:rPr>
                              <w:spacing w:val="-5"/>
                            </w:rPr>
                            <w:fldChar w:fldCharType="separate"/>
                          </w:r>
                          <w:r w:rsidR="001C60C3">
                            <w:rPr>
                              <w:noProof/>
                              <w:spacing w:val="-5"/>
                            </w:rPr>
                            <w:t>243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106" type="#_x0000_t202" style="position:absolute;margin-left:285.5pt;margin-top:777.7pt;width:25pt;height:15.9pt;z-index:-230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" filled="f" stroked="f">
              <v:path arrowok="t"/>
              <v:textbox inset="0,0,0,0">
                <w:txbxContent>
                  <w:p w:rsidR="004F5E07" w:rsidRDefault="004F5E07">
                    <w:pPr>
                      <w:pStyle w:val="a3"/>
                      <w:spacing w:before="22"/>
                      <w:ind w:left="60"/>
                    </w:pPr>
                    <w:r>
                      <w:rPr>
                        <w:spacing w:val="-5"/>
                      </w:rPr>
                      <w:fldChar w:fldCharType="begin"/>
                    </w:r>
                    <w:r>
                      <w:rPr>
                        <w:spacing w:val="-5"/>
                      </w:rPr>
                      <w:instrText xml:space="preserve"> PAGE </w:instrText>
                    </w:r>
                    <w:r>
                      <w:rPr>
                        <w:spacing w:val="-5"/>
                      </w:rPr>
                      <w:fldChar w:fldCharType="separate"/>
                    </w:r>
                    <w:r w:rsidR="001C60C3">
                      <w:rPr>
                        <w:noProof/>
                        <w:spacing w:val="-5"/>
                      </w:rPr>
                      <w:t>243</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9616" behindDoc="1" locked="0" layoutInCell="1" allowOverlap="1">
              <wp:simplePos x="0" y="0"/>
              <wp:positionH relativeFrom="page">
                <wp:posOffset>5464809</wp:posOffset>
              </wp:positionH>
              <wp:positionV relativeFrom="page">
                <wp:posOffset>6744737</wp:posOffset>
              </wp:positionV>
              <wp:extent cx="317500" cy="20193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01930"/>
                      </a:xfrm>
                      <a:prstGeom prst="rect">
                        <a:avLst/>
                      </a:prstGeom>
                    </wps:spPr>
                    <wps:txbx>
                      <w:txbxContent>
                        <w:p w:rsidR="004F5E07" w:rsidRDefault="004F5E07">
                          <w:pPr>
                            <w:pStyle w:val="a3"/>
                            <w:spacing w:before="22"/>
                            <w:ind w:left="60"/>
                          </w:pPr>
                          <w:r>
                            <w:rPr>
                              <w:spacing w:val="-5"/>
                            </w:rPr>
                            <w:fldChar w:fldCharType="begin"/>
                          </w:r>
                          <w:r>
                            <w:rPr>
                              <w:spacing w:val="-5"/>
                            </w:rPr>
                            <w:instrText xml:space="preserve"> PAGE </w:instrText>
                          </w:r>
                          <w:r>
                            <w:rPr>
                              <w:spacing w:val="-5"/>
                            </w:rPr>
                            <w:fldChar w:fldCharType="separate"/>
                          </w:r>
                          <w:r w:rsidR="001C60C3">
                            <w:rPr>
                              <w:noProof/>
                              <w:spacing w:val="-5"/>
                            </w:rPr>
                            <w:t>246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07" type="#_x0000_t202" style="position:absolute;margin-left:430.3pt;margin-top:531.1pt;width:25pt;height:15.9pt;z-index:-230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" filled="f" stroked="f">
              <v:path arrowok="t"/>
              <v:textbox inset="0,0,0,0">
                <w:txbxContent>
                  <w:p w:rsidR="004F5E07" w:rsidRDefault="004F5E07">
                    <w:pPr>
                      <w:pStyle w:val="a3"/>
                      <w:spacing w:before="22"/>
                      <w:ind w:left="60"/>
                    </w:pPr>
                    <w:r>
                      <w:rPr>
                        <w:spacing w:val="-5"/>
                      </w:rPr>
                      <w:fldChar w:fldCharType="begin"/>
                    </w:r>
                    <w:r>
                      <w:rPr>
                        <w:spacing w:val="-5"/>
                      </w:rPr>
                      <w:instrText xml:space="preserve"> PAGE </w:instrText>
                    </w:r>
                    <w:r>
                      <w:rPr>
                        <w:spacing w:val="-5"/>
                      </w:rPr>
                      <w:fldChar w:fldCharType="separate"/>
                    </w:r>
                    <w:r w:rsidR="001C60C3">
                      <w:rPr>
                        <w:noProof/>
                        <w:spacing w:val="-5"/>
                      </w:rPr>
                      <w:t>246</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40128" behindDoc="1" locked="0" layoutInCell="1" allowOverlap="1">
              <wp:simplePos x="0" y="0"/>
              <wp:positionH relativeFrom="page">
                <wp:posOffset>3625850</wp:posOffset>
              </wp:positionH>
              <wp:positionV relativeFrom="page">
                <wp:posOffset>9884176</wp:posOffset>
              </wp:positionV>
              <wp:extent cx="3175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251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108" type="#_x0000_t202" style="position:absolute;margin-left:285.5pt;margin-top:778.3pt;width:25pt;height:15.3pt;z-index:-230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251</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40640" behindDoc="1" locked="0" layoutInCell="1" allowOverlap="1">
              <wp:simplePos x="0" y="0"/>
              <wp:positionH relativeFrom="page">
                <wp:posOffset>9887966</wp:posOffset>
              </wp:positionH>
              <wp:positionV relativeFrom="page">
                <wp:posOffset>6927617</wp:posOffset>
              </wp:positionV>
              <wp:extent cx="3175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255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109" type="#_x0000_t202" style="position:absolute;margin-left:778.6pt;margin-top:545.5pt;width:25pt;height:15.3pt;z-index:-230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255</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2960" behindDoc="1" locked="0" layoutInCell="1" allowOverlap="1">
              <wp:simplePos x="0" y="0"/>
              <wp:positionH relativeFrom="page">
                <wp:posOffset>5502909</wp:posOffset>
              </wp:positionH>
              <wp:positionV relativeFrom="page">
                <wp:posOffset>6749817</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94" type="#_x0000_t202" style="position:absolute;margin-left:433.3pt;margin-top:531.5pt;width:19pt;height:15.3pt;z-index:-230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50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3472" behindDoc="1" locked="0" layoutInCell="1" allowOverlap="1">
              <wp:simplePos x="0" y="0"/>
              <wp:positionH relativeFrom="page">
                <wp:posOffset>3689350</wp:posOffset>
              </wp:positionH>
              <wp:positionV relativeFrom="page">
                <wp:posOffset>9884176</wp:posOffset>
              </wp:positionV>
              <wp:extent cx="1778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4F5E07" w:rsidRDefault="004F5E07">
                          <w:pPr>
                            <w:pStyle w:val="a3"/>
                            <w:spacing w:before="10"/>
                            <w:ind w:left="20"/>
                          </w:pPr>
                          <w:r>
                            <w:rPr>
                              <w:spacing w:val="-5"/>
                            </w:rPr>
                            <w:t>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95" type="#_x0000_t202" style="position:absolute;margin-left:290.5pt;margin-top:778.3pt;width:14pt;height:15.3pt;z-index:-230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" filled="f" stroked="f">
              <v:path arrowok="t"/>
              <v:textbox inset="0,0,0,0">
                <w:txbxContent>
                  <w:p w:rsidR="004F5E07" w:rsidRDefault="004F5E07">
                    <w:pPr>
                      <w:pStyle w:val="a3"/>
                      <w:spacing w:before="10"/>
                      <w:ind w:left="20"/>
                    </w:pPr>
                    <w:r>
                      <w:rPr>
                        <w:spacing w:val="-5"/>
                      </w:rPr>
                      <w:t>51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3984" behindDoc="1" locked="0" layoutInCell="1" allowOverlap="1">
              <wp:simplePos x="0" y="0"/>
              <wp:positionH relativeFrom="page">
                <wp:posOffset>5502909</wp:posOffset>
              </wp:positionH>
              <wp:positionV relativeFrom="page">
                <wp:posOffset>6749817</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96" type="#_x0000_t202" style="position:absolute;margin-left:433.3pt;margin-top:531.5pt;width:19pt;height:15.3pt;z-index:-230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66</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4496" behindDoc="1" locked="0" layoutInCell="1" allowOverlap="1">
              <wp:simplePos x="0" y="0"/>
              <wp:positionH relativeFrom="page">
                <wp:posOffset>3689350</wp:posOffset>
              </wp:positionH>
              <wp:positionV relativeFrom="page">
                <wp:posOffset>9884176</wp:posOffset>
              </wp:positionV>
              <wp:extent cx="1778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4F5E07" w:rsidRDefault="004F5E07">
                          <w:pPr>
                            <w:pStyle w:val="a3"/>
                            <w:spacing w:before="10"/>
                            <w:ind w:left="20"/>
                          </w:pPr>
                          <w:r>
                            <w:rPr>
                              <w:spacing w:val="-5"/>
                            </w:rPr>
                            <w:t>67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97" type="#_x0000_t202" style="position:absolute;margin-left:290.5pt;margin-top:778.3pt;width:14pt;height:15.3pt;z-index:-230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" filled="f" stroked="f">
              <v:path arrowok="t"/>
              <v:textbox inset="0,0,0,0">
                <w:txbxContent>
                  <w:p w:rsidR="004F5E07" w:rsidRDefault="004F5E07">
                    <w:pPr>
                      <w:pStyle w:val="a3"/>
                      <w:spacing w:before="10"/>
                      <w:ind w:left="20"/>
                    </w:pPr>
                    <w:r>
                      <w:rPr>
                        <w:spacing w:val="-5"/>
                      </w:rPr>
                      <w:t>67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5008" behindDoc="1" locked="0" layoutInCell="1" allowOverlap="1">
              <wp:simplePos x="0" y="0"/>
              <wp:positionH relativeFrom="page">
                <wp:posOffset>5502909</wp:posOffset>
              </wp:positionH>
              <wp:positionV relativeFrom="page">
                <wp:posOffset>6749817</wp:posOffset>
              </wp:positionV>
              <wp:extent cx="2413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87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98" type="#_x0000_t202" style="position:absolute;margin-left:433.3pt;margin-top:531.5pt;width:19pt;height:15.3pt;z-index:-230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87</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5520" behindDoc="1" locked="0" layoutInCell="1" allowOverlap="1">
              <wp:simplePos x="0" y="0"/>
              <wp:positionH relativeFrom="page">
                <wp:posOffset>3689350</wp:posOffset>
              </wp:positionH>
              <wp:positionV relativeFrom="page">
                <wp:posOffset>9884176</wp:posOffset>
              </wp:positionV>
              <wp:extent cx="1778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4F5E07" w:rsidRDefault="004F5E07">
                          <w:pPr>
                            <w:pStyle w:val="a3"/>
                            <w:spacing w:before="10"/>
                            <w:ind w:left="20"/>
                          </w:pPr>
                          <w:r>
                            <w:rPr>
                              <w:spacing w:val="-5"/>
                            </w:rPr>
                            <w:t>88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99" type="#_x0000_t202" style="position:absolute;margin-left:290.5pt;margin-top:778.3pt;width:14pt;height:15.3pt;z-index:-230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" filled="f" stroked="f">
              <v:path arrowok="t"/>
              <v:textbox inset="0,0,0,0">
                <w:txbxContent>
                  <w:p w:rsidR="004F5E07" w:rsidRDefault="004F5E07">
                    <w:pPr>
                      <w:pStyle w:val="a3"/>
                      <w:spacing w:before="10"/>
                      <w:ind w:left="20"/>
                    </w:pPr>
                    <w:r>
                      <w:rPr>
                        <w:spacing w:val="-5"/>
                      </w:rPr>
                      <w:t>88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6032" behindDoc="1" locked="0" layoutInCell="1" allowOverlap="1">
              <wp:simplePos x="0" y="0"/>
              <wp:positionH relativeFrom="page">
                <wp:posOffset>5464809</wp:posOffset>
              </wp:positionH>
              <wp:positionV relativeFrom="page">
                <wp:posOffset>6749817</wp:posOffset>
              </wp:positionV>
              <wp:extent cx="3175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100" type="#_x0000_t202" style="position:absolute;margin-left:430.3pt;margin-top:531.5pt;width:25pt;height:15.3pt;z-index:-230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" filled="f" stroked="f">
              <v:path arrowok="t"/>
              <v:textbox inset="0,0,0,0">
                <w:txbxContent>
                  <w:p w:rsidR="004F5E07" w:rsidRDefault="004F5E07">
                    <w:pPr>
                      <w:pStyle w:val="a3"/>
                      <w:spacing w:before="10"/>
                      <w:ind w:left="60"/>
                    </w:pPr>
                    <w:r>
                      <w:rPr>
                        <w:spacing w:val="-5"/>
                      </w:rPr>
                      <w:fldChar w:fldCharType="begin"/>
                    </w:r>
                    <w:r>
                      <w:rPr>
                        <w:spacing w:val="-5"/>
                      </w:rPr>
                      <w:instrText xml:space="preserve"> PAGE </w:instrText>
                    </w:r>
                    <w:r>
                      <w:rPr>
                        <w:spacing w:val="-5"/>
                      </w:rPr>
                      <w:fldChar w:fldCharType="separate"/>
                    </w:r>
                    <w:r w:rsidR="001C60C3">
                      <w:rPr>
                        <w:noProof/>
                        <w:spacing w:val="-5"/>
                      </w:rPr>
                      <w:t>127</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07" w:rsidRDefault="004F5E07">
    <w:pPr>
      <w:pStyle w:val="a3"/>
      <w:spacing w:line="14" w:lineRule="auto"/>
      <w:rPr>
        <w:sz w:val="20"/>
      </w:rPr>
    </w:pPr>
    <w:r>
      <w:rPr>
        <w:noProof/>
        <w:lang w:eastAsia="ru-RU"/>
      </w:rPr>
      <mc:AlternateContent>
        <mc:Choice Requires="wps">
          <w:drawing>
            <wp:anchor distT="0" distB="0" distL="0" distR="0" simplePos="0" relativeHeight="480236544" behindDoc="1" locked="0" layoutInCell="1" allowOverlap="1">
              <wp:simplePos x="0" y="0"/>
              <wp:positionH relativeFrom="page">
                <wp:posOffset>3651250</wp:posOffset>
              </wp:positionH>
              <wp:positionV relativeFrom="page">
                <wp:posOffset>9881636</wp:posOffset>
              </wp:positionV>
              <wp:extent cx="2540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4F5E07" w:rsidRDefault="004F5E07">
                          <w:pPr>
                            <w:pStyle w:val="a3"/>
                            <w:spacing w:before="10"/>
                            <w:ind w:left="20"/>
                          </w:pPr>
                          <w:r>
                            <w:rPr>
                              <w:spacing w:val="-5"/>
                            </w:rPr>
                            <w:t>128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101" type="#_x0000_t202" style="position:absolute;margin-left:287.5pt;margin-top:778.1pt;width:20pt;height:15.3pt;z-index:-230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" filled="f" stroked="f">
              <v:path arrowok="t"/>
              <v:textbox inset="0,0,0,0">
                <w:txbxContent>
                  <w:p w:rsidR="004F5E07" w:rsidRDefault="004F5E07">
                    <w:pPr>
                      <w:pStyle w:val="a3"/>
                      <w:spacing w:before="10"/>
                      <w:ind w:left="20"/>
                    </w:pPr>
                    <w:r>
                      <w:rPr>
                        <w:spacing w:val="-5"/>
                      </w:rPr>
                      <w:t>128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E07" w:rsidRDefault="004F5E07">
      <w:r>
        <w:separator/>
      </w:r>
    </w:p>
  </w:footnote>
  <w:footnote w:type="continuationSeparator" w:id="0">
    <w:p w:rsidR="004F5E07" w:rsidRDefault="004F5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70C0"/>
    <w:multiLevelType w:val="hybridMultilevel"/>
    <w:tmpl w:val="7C2E84A8"/>
    <w:lvl w:ilvl="0" w:tplc="B5A650AE">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B2F0482A">
      <w:numFmt w:val="bullet"/>
      <w:lvlText w:val="•"/>
      <w:lvlJc w:val="left"/>
      <w:pPr>
        <w:ind w:left="1950" w:hanging="360"/>
      </w:pPr>
      <w:rPr>
        <w:rFonts w:hint="default"/>
        <w:lang w:val="ru-RU" w:eastAsia="en-US" w:bidi="ar-SA"/>
      </w:rPr>
    </w:lvl>
    <w:lvl w:ilvl="2" w:tplc="D5E0A970">
      <w:numFmt w:val="bullet"/>
      <w:lvlText w:val="•"/>
      <w:lvlJc w:val="left"/>
      <w:pPr>
        <w:ind w:left="3081" w:hanging="360"/>
      </w:pPr>
      <w:rPr>
        <w:rFonts w:hint="default"/>
        <w:lang w:val="ru-RU" w:eastAsia="en-US" w:bidi="ar-SA"/>
      </w:rPr>
    </w:lvl>
    <w:lvl w:ilvl="3" w:tplc="A62EBE56">
      <w:numFmt w:val="bullet"/>
      <w:lvlText w:val="•"/>
      <w:lvlJc w:val="left"/>
      <w:pPr>
        <w:ind w:left="4212" w:hanging="360"/>
      </w:pPr>
      <w:rPr>
        <w:rFonts w:hint="default"/>
        <w:lang w:val="ru-RU" w:eastAsia="en-US" w:bidi="ar-SA"/>
      </w:rPr>
    </w:lvl>
    <w:lvl w:ilvl="4" w:tplc="A0463C62">
      <w:numFmt w:val="bullet"/>
      <w:lvlText w:val="•"/>
      <w:lvlJc w:val="left"/>
      <w:pPr>
        <w:ind w:left="5343" w:hanging="360"/>
      </w:pPr>
      <w:rPr>
        <w:rFonts w:hint="default"/>
        <w:lang w:val="ru-RU" w:eastAsia="en-US" w:bidi="ar-SA"/>
      </w:rPr>
    </w:lvl>
    <w:lvl w:ilvl="5" w:tplc="D0A6031E">
      <w:numFmt w:val="bullet"/>
      <w:lvlText w:val="•"/>
      <w:lvlJc w:val="left"/>
      <w:pPr>
        <w:ind w:left="6474" w:hanging="360"/>
      </w:pPr>
      <w:rPr>
        <w:rFonts w:hint="default"/>
        <w:lang w:val="ru-RU" w:eastAsia="en-US" w:bidi="ar-SA"/>
      </w:rPr>
    </w:lvl>
    <w:lvl w:ilvl="6" w:tplc="0DF6E8AA">
      <w:numFmt w:val="bullet"/>
      <w:lvlText w:val="•"/>
      <w:lvlJc w:val="left"/>
      <w:pPr>
        <w:ind w:left="7604" w:hanging="360"/>
      </w:pPr>
      <w:rPr>
        <w:rFonts w:hint="default"/>
        <w:lang w:val="ru-RU" w:eastAsia="en-US" w:bidi="ar-SA"/>
      </w:rPr>
    </w:lvl>
    <w:lvl w:ilvl="7" w:tplc="5016D982">
      <w:numFmt w:val="bullet"/>
      <w:lvlText w:val="•"/>
      <w:lvlJc w:val="left"/>
      <w:pPr>
        <w:ind w:left="8735" w:hanging="360"/>
      </w:pPr>
      <w:rPr>
        <w:rFonts w:hint="default"/>
        <w:lang w:val="ru-RU" w:eastAsia="en-US" w:bidi="ar-SA"/>
      </w:rPr>
    </w:lvl>
    <w:lvl w:ilvl="8" w:tplc="DEDC5DF6">
      <w:numFmt w:val="bullet"/>
      <w:lvlText w:val="•"/>
      <w:lvlJc w:val="left"/>
      <w:pPr>
        <w:ind w:left="9866" w:hanging="360"/>
      </w:pPr>
      <w:rPr>
        <w:rFonts w:hint="default"/>
        <w:lang w:val="ru-RU" w:eastAsia="en-US" w:bidi="ar-SA"/>
      </w:rPr>
    </w:lvl>
  </w:abstractNum>
  <w:abstractNum w:abstractNumId="1" w15:restartNumberingAfterBreak="0">
    <w:nsid w:val="013034F3"/>
    <w:multiLevelType w:val="hybridMultilevel"/>
    <w:tmpl w:val="FDEC0866"/>
    <w:lvl w:ilvl="0" w:tplc="A6EAF9B0">
      <w:numFmt w:val="bullet"/>
      <w:lvlText w:val="-"/>
      <w:lvlJc w:val="left"/>
      <w:pPr>
        <w:ind w:left="13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E4CBA54">
      <w:numFmt w:val="bullet"/>
      <w:lvlText w:val="•"/>
      <w:lvlJc w:val="left"/>
      <w:pPr>
        <w:ind w:left="572" w:hanging="140"/>
      </w:pPr>
      <w:rPr>
        <w:rFonts w:hint="default"/>
        <w:lang w:val="ru-RU" w:eastAsia="en-US" w:bidi="ar-SA"/>
      </w:rPr>
    </w:lvl>
    <w:lvl w:ilvl="2" w:tplc="E23CA0EE">
      <w:numFmt w:val="bullet"/>
      <w:lvlText w:val="•"/>
      <w:lvlJc w:val="left"/>
      <w:pPr>
        <w:ind w:left="1004" w:hanging="140"/>
      </w:pPr>
      <w:rPr>
        <w:rFonts w:hint="default"/>
        <w:lang w:val="ru-RU" w:eastAsia="en-US" w:bidi="ar-SA"/>
      </w:rPr>
    </w:lvl>
    <w:lvl w:ilvl="3" w:tplc="3C2A6B98">
      <w:numFmt w:val="bullet"/>
      <w:lvlText w:val="•"/>
      <w:lvlJc w:val="left"/>
      <w:pPr>
        <w:ind w:left="1437" w:hanging="140"/>
      </w:pPr>
      <w:rPr>
        <w:rFonts w:hint="default"/>
        <w:lang w:val="ru-RU" w:eastAsia="en-US" w:bidi="ar-SA"/>
      </w:rPr>
    </w:lvl>
    <w:lvl w:ilvl="4" w:tplc="1ACC7240">
      <w:numFmt w:val="bullet"/>
      <w:lvlText w:val="•"/>
      <w:lvlJc w:val="left"/>
      <w:pPr>
        <w:ind w:left="1869" w:hanging="140"/>
      </w:pPr>
      <w:rPr>
        <w:rFonts w:hint="default"/>
        <w:lang w:val="ru-RU" w:eastAsia="en-US" w:bidi="ar-SA"/>
      </w:rPr>
    </w:lvl>
    <w:lvl w:ilvl="5" w:tplc="76143AAC">
      <w:numFmt w:val="bullet"/>
      <w:lvlText w:val="•"/>
      <w:lvlJc w:val="left"/>
      <w:pPr>
        <w:ind w:left="2302" w:hanging="140"/>
      </w:pPr>
      <w:rPr>
        <w:rFonts w:hint="default"/>
        <w:lang w:val="ru-RU" w:eastAsia="en-US" w:bidi="ar-SA"/>
      </w:rPr>
    </w:lvl>
    <w:lvl w:ilvl="6" w:tplc="453A208A">
      <w:numFmt w:val="bullet"/>
      <w:lvlText w:val="•"/>
      <w:lvlJc w:val="left"/>
      <w:pPr>
        <w:ind w:left="2734" w:hanging="140"/>
      </w:pPr>
      <w:rPr>
        <w:rFonts w:hint="default"/>
        <w:lang w:val="ru-RU" w:eastAsia="en-US" w:bidi="ar-SA"/>
      </w:rPr>
    </w:lvl>
    <w:lvl w:ilvl="7" w:tplc="C4F0C620">
      <w:numFmt w:val="bullet"/>
      <w:lvlText w:val="•"/>
      <w:lvlJc w:val="left"/>
      <w:pPr>
        <w:ind w:left="3166" w:hanging="140"/>
      </w:pPr>
      <w:rPr>
        <w:rFonts w:hint="default"/>
        <w:lang w:val="ru-RU" w:eastAsia="en-US" w:bidi="ar-SA"/>
      </w:rPr>
    </w:lvl>
    <w:lvl w:ilvl="8" w:tplc="480C43BC">
      <w:numFmt w:val="bullet"/>
      <w:lvlText w:val="•"/>
      <w:lvlJc w:val="left"/>
      <w:pPr>
        <w:ind w:left="3599" w:hanging="140"/>
      </w:pPr>
      <w:rPr>
        <w:rFonts w:hint="default"/>
        <w:lang w:val="ru-RU" w:eastAsia="en-US" w:bidi="ar-SA"/>
      </w:rPr>
    </w:lvl>
  </w:abstractNum>
  <w:abstractNum w:abstractNumId="2" w15:restartNumberingAfterBreak="0">
    <w:nsid w:val="03E63462"/>
    <w:multiLevelType w:val="hybridMultilevel"/>
    <w:tmpl w:val="9B14FD58"/>
    <w:lvl w:ilvl="0" w:tplc="E462209E">
      <w:numFmt w:val="bullet"/>
      <w:lvlText w:val=""/>
      <w:lvlJc w:val="left"/>
      <w:pPr>
        <w:ind w:left="820" w:hanging="708"/>
      </w:pPr>
      <w:rPr>
        <w:rFonts w:ascii="Symbol" w:eastAsia="Symbol" w:hAnsi="Symbol" w:cs="Symbol" w:hint="default"/>
        <w:b w:val="0"/>
        <w:bCs w:val="0"/>
        <w:i w:val="0"/>
        <w:iCs w:val="0"/>
        <w:spacing w:val="0"/>
        <w:w w:val="100"/>
        <w:sz w:val="24"/>
        <w:szCs w:val="24"/>
        <w:lang w:val="ru-RU" w:eastAsia="en-US" w:bidi="ar-SA"/>
      </w:rPr>
    </w:lvl>
    <w:lvl w:ilvl="1" w:tplc="9C783EC0">
      <w:numFmt w:val="bullet"/>
      <w:lvlText w:val="•"/>
      <w:lvlJc w:val="left"/>
      <w:pPr>
        <w:ind w:left="1724" w:hanging="708"/>
      </w:pPr>
      <w:rPr>
        <w:rFonts w:hint="default"/>
        <w:lang w:val="ru-RU" w:eastAsia="en-US" w:bidi="ar-SA"/>
      </w:rPr>
    </w:lvl>
    <w:lvl w:ilvl="2" w:tplc="A06CBFA8">
      <w:numFmt w:val="bullet"/>
      <w:lvlText w:val="•"/>
      <w:lvlJc w:val="left"/>
      <w:pPr>
        <w:ind w:left="2629" w:hanging="708"/>
      </w:pPr>
      <w:rPr>
        <w:rFonts w:hint="default"/>
        <w:lang w:val="ru-RU" w:eastAsia="en-US" w:bidi="ar-SA"/>
      </w:rPr>
    </w:lvl>
    <w:lvl w:ilvl="3" w:tplc="37C29A02">
      <w:numFmt w:val="bullet"/>
      <w:lvlText w:val="•"/>
      <w:lvlJc w:val="left"/>
      <w:pPr>
        <w:ind w:left="3534" w:hanging="708"/>
      </w:pPr>
      <w:rPr>
        <w:rFonts w:hint="default"/>
        <w:lang w:val="ru-RU" w:eastAsia="en-US" w:bidi="ar-SA"/>
      </w:rPr>
    </w:lvl>
    <w:lvl w:ilvl="4" w:tplc="EB2A5E24">
      <w:numFmt w:val="bullet"/>
      <w:lvlText w:val="•"/>
      <w:lvlJc w:val="left"/>
      <w:pPr>
        <w:ind w:left="4439" w:hanging="708"/>
      </w:pPr>
      <w:rPr>
        <w:rFonts w:hint="default"/>
        <w:lang w:val="ru-RU" w:eastAsia="en-US" w:bidi="ar-SA"/>
      </w:rPr>
    </w:lvl>
    <w:lvl w:ilvl="5" w:tplc="F1AE2C72">
      <w:numFmt w:val="bullet"/>
      <w:lvlText w:val="•"/>
      <w:lvlJc w:val="left"/>
      <w:pPr>
        <w:ind w:left="5344" w:hanging="708"/>
      </w:pPr>
      <w:rPr>
        <w:rFonts w:hint="default"/>
        <w:lang w:val="ru-RU" w:eastAsia="en-US" w:bidi="ar-SA"/>
      </w:rPr>
    </w:lvl>
    <w:lvl w:ilvl="6" w:tplc="7CEE348E">
      <w:numFmt w:val="bullet"/>
      <w:lvlText w:val="•"/>
      <w:lvlJc w:val="left"/>
      <w:pPr>
        <w:ind w:left="6248" w:hanging="708"/>
      </w:pPr>
      <w:rPr>
        <w:rFonts w:hint="default"/>
        <w:lang w:val="ru-RU" w:eastAsia="en-US" w:bidi="ar-SA"/>
      </w:rPr>
    </w:lvl>
    <w:lvl w:ilvl="7" w:tplc="A3EADA40">
      <w:numFmt w:val="bullet"/>
      <w:lvlText w:val="•"/>
      <w:lvlJc w:val="left"/>
      <w:pPr>
        <w:ind w:left="7153" w:hanging="708"/>
      </w:pPr>
      <w:rPr>
        <w:rFonts w:hint="default"/>
        <w:lang w:val="ru-RU" w:eastAsia="en-US" w:bidi="ar-SA"/>
      </w:rPr>
    </w:lvl>
    <w:lvl w:ilvl="8" w:tplc="748EC52A">
      <w:numFmt w:val="bullet"/>
      <w:lvlText w:val="•"/>
      <w:lvlJc w:val="left"/>
      <w:pPr>
        <w:ind w:left="8058" w:hanging="708"/>
      </w:pPr>
      <w:rPr>
        <w:rFonts w:hint="default"/>
        <w:lang w:val="ru-RU" w:eastAsia="en-US" w:bidi="ar-SA"/>
      </w:rPr>
    </w:lvl>
  </w:abstractNum>
  <w:abstractNum w:abstractNumId="3" w15:restartNumberingAfterBreak="0">
    <w:nsid w:val="048043DD"/>
    <w:multiLevelType w:val="hybridMultilevel"/>
    <w:tmpl w:val="6CDA5248"/>
    <w:lvl w:ilvl="0" w:tplc="0CAA18CE">
      <w:numFmt w:val="bullet"/>
      <w:lvlText w:val=""/>
      <w:lvlJc w:val="left"/>
      <w:pPr>
        <w:ind w:left="232" w:hanging="708"/>
      </w:pPr>
      <w:rPr>
        <w:rFonts w:ascii="Wingdings" w:eastAsia="Wingdings" w:hAnsi="Wingdings" w:cs="Wingdings" w:hint="default"/>
        <w:b w:val="0"/>
        <w:bCs w:val="0"/>
        <w:i w:val="0"/>
        <w:iCs w:val="0"/>
        <w:spacing w:val="0"/>
        <w:w w:val="100"/>
        <w:sz w:val="24"/>
        <w:szCs w:val="24"/>
        <w:lang w:val="ru-RU" w:eastAsia="en-US" w:bidi="ar-SA"/>
      </w:rPr>
    </w:lvl>
    <w:lvl w:ilvl="1" w:tplc="056EC5A0">
      <w:numFmt w:val="bullet"/>
      <w:lvlText w:val="•"/>
      <w:lvlJc w:val="left"/>
      <w:pPr>
        <w:ind w:left="1232" w:hanging="708"/>
      </w:pPr>
      <w:rPr>
        <w:rFonts w:hint="default"/>
        <w:lang w:val="ru-RU" w:eastAsia="en-US" w:bidi="ar-SA"/>
      </w:rPr>
    </w:lvl>
    <w:lvl w:ilvl="2" w:tplc="398ACD1C">
      <w:numFmt w:val="bullet"/>
      <w:lvlText w:val="•"/>
      <w:lvlJc w:val="left"/>
      <w:pPr>
        <w:ind w:left="2225" w:hanging="708"/>
      </w:pPr>
      <w:rPr>
        <w:rFonts w:hint="default"/>
        <w:lang w:val="ru-RU" w:eastAsia="en-US" w:bidi="ar-SA"/>
      </w:rPr>
    </w:lvl>
    <w:lvl w:ilvl="3" w:tplc="34588464">
      <w:numFmt w:val="bullet"/>
      <w:lvlText w:val="•"/>
      <w:lvlJc w:val="left"/>
      <w:pPr>
        <w:ind w:left="3218" w:hanging="708"/>
      </w:pPr>
      <w:rPr>
        <w:rFonts w:hint="default"/>
        <w:lang w:val="ru-RU" w:eastAsia="en-US" w:bidi="ar-SA"/>
      </w:rPr>
    </w:lvl>
    <w:lvl w:ilvl="4" w:tplc="5010D1FA">
      <w:numFmt w:val="bullet"/>
      <w:lvlText w:val="•"/>
      <w:lvlJc w:val="left"/>
      <w:pPr>
        <w:ind w:left="4211" w:hanging="708"/>
      </w:pPr>
      <w:rPr>
        <w:rFonts w:hint="default"/>
        <w:lang w:val="ru-RU" w:eastAsia="en-US" w:bidi="ar-SA"/>
      </w:rPr>
    </w:lvl>
    <w:lvl w:ilvl="5" w:tplc="07709B0C">
      <w:numFmt w:val="bullet"/>
      <w:lvlText w:val="•"/>
      <w:lvlJc w:val="left"/>
      <w:pPr>
        <w:ind w:left="5204" w:hanging="708"/>
      </w:pPr>
      <w:rPr>
        <w:rFonts w:hint="default"/>
        <w:lang w:val="ru-RU" w:eastAsia="en-US" w:bidi="ar-SA"/>
      </w:rPr>
    </w:lvl>
    <w:lvl w:ilvl="6" w:tplc="C2665706">
      <w:numFmt w:val="bullet"/>
      <w:lvlText w:val="•"/>
      <w:lvlJc w:val="left"/>
      <w:pPr>
        <w:ind w:left="6196" w:hanging="708"/>
      </w:pPr>
      <w:rPr>
        <w:rFonts w:hint="default"/>
        <w:lang w:val="ru-RU" w:eastAsia="en-US" w:bidi="ar-SA"/>
      </w:rPr>
    </w:lvl>
    <w:lvl w:ilvl="7" w:tplc="DEA04AC2">
      <w:numFmt w:val="bullet"/>
      <w:lvlText w:val="•"/>
      <w:lvlJc w:val="left"/>
      <w:pPr>
        <w:ind w:left="7189" w:hanging="708"/>
      </w:pPr>
      <w:rPr>
        <w:rFonts w:hint="default"/>
        <w:lang w:val="ru-RU" w:eastAsia="en-US" w:bidi="ar-SA"/>
      </w:rPr>
    </w:lvl>
    <w:lvl w:ilvl="8" w:tplc="5AD4F678">
      <w:numFmt w:val="bullet"/>
      <w:lvlText w:val="•"/>
      <w:lvlJc w:val="left"/>
      <w:pPr>
        <w:ind w:left="8182" w:hanging="708"/>
      </w:pPr>
      <w:rPr>
        <w:rFonts w:hint="default"/>
        <w:lang w:val="ru-RU" w:eastAsia="en-US" w:bidi="ar-SA"/>
      </w:rPr>
    </w:lvl>
  </w:abstractNum>
  <w:abstractNum w:abstractNumId="4" w15:restartNumberingAfterBreak="0">
    <w:nsid w:val="05CA3F62"/>
    <w:multiLevelType w:val="hybridMultilevel"/>
    <w:tmpl w:val="9E98C890"/>
    <w:lvl w:ilvl="0" w:tplc="F5CC14B2">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71AE8532">
      <w:numFmt w:val="bullet"/>
      <w:lvlText w:val="•"/>
      <w:lvlJc w:val="left"/>
      <w:pPr>
        <w:ind w:left="1950" w:hanging="360"/>
      </w:pPr>
      <w:rPr>
        <w:rFonts w:hint="default"/>
        <w:lang w:val="ru-RU" w:eastAsia="en-US" w:bidi="ar-SA"/>
      </w:rPr>
    </w:lvl>
    <w:lvl w:ilvl="2" w:tplc="3DF68A4C">
      <w:numFmt w:val="bullet"/>
      <w:lvlText w:val="•"/>
      <w:lvlJc w:val="left"/>
      <w:pPr>
        <w:ind w:left="3081" w:hanging="360"/>
      </w:pPr>
      <w:rPr>
        <w:rFonts w:hint="default"/>
        <w:lang w:val="ru-RU" w:eastAsia="en-US" w:bidi="ar-SA"/>
      </w:rPr>
    </w:lvl>
    <w:lvl w:ilvl="3" w:tplc="FA2650DE">
      <w:numFmt w:val="bullet"/>
      <w:lvlText w:val="•"/>
      <w:lvlJc w:val="left"/>
      <w:pPr>
        <w:ind w:left="4212" w:hanging="360"/>
      </w:pPr>
      <w:rPr>
        <w:rFonts w:hint="default"/>
        <w:lang w:val="ru-RU" w:eastAsia="en-US" w:bidi="ar-SA"/>
      </w:rPr>
    </w:lvl>
    <w:lvl w:ilvl="4" w:tplc="EF6A76E8">
      <w:numFmt w:val="bullet"/>
      <w:lvlText w:val="•"/>
      <w:lvlJc w:val="left"/>
      <w:pPr>
        <w:ind w:left="5343" w:hanging="360"/>
      </w:pPr>
      <w:rPr>
        <w:rFonts w:hint="default"/>
        <w:lang w:val="ru-RU" w:eastAsia="en-US" w:bidi="ar-SA"/>
      </w:rPr>
    </w:lvl>
    <w:lvl w:ilvl="5" w:tplc="275EC148">
      <w:numFmt w:val="bullet"/>
      <w:lvlText w:val="•"/>
      <w:lvlJc w:val="left"/>
      <w:pPr>
        <w:ind w:left="6474" w:hanging="360"/>
      </w:pPr>
      <w:rPr>
        <w:rFonts w:hint="default"/>
        <w:lang w:val="ru-RU" w:eastAsia="en-US" w:bidi="ar-SA"/>
      </w:rPr>
    </w:lvl>
    <w:lvl w:ilvl="6" w:tplc="9AAA0C1E">
      <w:numFmt w:val="bullet"/>
      <w:lvlText w:val="•"/>
      <w:lvlJc w:val="left"/>
      <w:pPr>
        <w:ind w:left="7604" w:hanging="360"/>
      </w:pPr>
      <w:rPr>
        <w:rFonts w:hint="default"/>
        <w:lang w:val="ru-RU" w:eastAsia="en-US" w:bidi="ar-SA"/>
      </w:rPr>
    </w:lvl>
    <w:lvl w:ilvl="7" w:tplc="4E0A4D20">
      <w:numFmt w:val="bullet"/>
      <w:lvlText w:val="•"/>
      <w:lvlJc w:val="left"/>
      <w:pPr>
        <w:ind w:left="8735" w:hanging="360"/>
      </w:pPr>
      <w:rPr>
        <w:rFonts w:hint="default"/>
        <w:lang w:val="ru-RU" w:eastAsia="en-US" w:bidi="ar-SA"/>
      </w:rPr>
    </w:lvl>
    <w:lvl w:ilvl="8" w:tplc="42DEC414">
      <w:numFmt w:val="bullet"/>
      <w:lvlText w:val="•"/>
      <w:lvlJc w:val="left"/>
      <w:pPr>
        <w:ind w:left="9866" w:hanging="360"/>
      </w:pPr>
      <w:rPr>
        <w:rFonts w:hint="default"/>
        <w:lang w:val="ru-RU" w:eastAsia="en-US" w:bidi="ar-SA"/>
      </w:rPr>
    </w:lvl>
  </w:abstractNum>
  <w:abstractNum w:abstractNumId="5" w15:restartNumberingAfterBreak="0">
    <w:nsid w:val="06C02EAD"/>
    <w:multiLevelType w:val="hybridMultilevel"/>
    <w:tmpl w:val="D7A8CEA6"/>
    <w:lvl w:ilvl="0" w:tplc="5008AA06">
      <w:numFmt w:val="bullet"/>
      <w:lvlText w:val="-"/>
      <w:lvlJc w:val="left"/>
      <w:pPr>
        <w:ind w:left="146"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340ADFDA">
      <w:numFmt w:val="bullet"/>
      <w:lvlText w:val="•"/>
      <w:lvlJc w:val="left"/>
      <w:pPr>
        <w:ind w:left="667" w:hanging="212"/>
      </w:pPr>
      <w:rPr>
        <w:rFonts w:hint="default"/>
        <w:lang w:val="ru-RU" w:eastAsia="en-US" w:bidi="ar-SA"/>
      </w:rPr>
    </w:lvl>
    <w:lvl w:ilvl="2" w:tplc="33B0619E">
      <w:numFmt w:val="bullet"/>
      <w:lvlText w:val="•"/>
      <w:lvlJc w:val="left"/>
      <w:pPr>
        <w:ind w:left="1194" w:hanging="212"/>
      </w:pPr>
      <w:rPr>
        <w:rFonts w:hint="default"/>
        <w:lang w:val="ru-RU" w:eastAsia="en-US" w:bidi="ar-SA"/>
      </w:rPr>
    </w:lvl>
    <w:lvl w:ilvl="3" w:tplc="47526D9E">
      <w:numFmt w:val="bullet"/>
      <w:lvlText w:val="•"/>
      <w:lvlJc w:val="left"/>
      <w:pPr>
        <w:ind w:left="1722" w:hanging="212"/>
      </w:pPr>
      <w:rPr>
        <w:rFonts w:hint="default"/>
        <w:lang w:val="ru-RU" w:eastAsia="en-US" w:bidi="ar-SA"/>
      </w:rPr>
    </w:lvl>
    <w:lvl w:ilvl="4" w:tplc="A1C6A9D6">
      <w:numFmt w:val="bullet"/>
      <w:lvlText w:val="•"/>
      <w:lvlJc w:val="left"/>
      <w:pPr>
        <w:ind w:left="2249" w:hanging="212"/>
      </w:pPr>
      <w:rPr>
        <w:rFonts w:hint="default"/>
        <w:lang w:val="ru-RU" w:eastAsia="en-US" w:bidi="ar-SA"/>
      </w:rPr>
    </w:lvl>
    <w:lvl w:ilvl="5" w:tplc="FFCCD220">
      <w:numFmt w:val="bullet"/>
      <w:lvlText w:val="•"/>
      <w:lvlJc w:val="left"/>
      <w:pPr>
        <w:ind w:left="2777" w:hanging="212"/>
      </w:pPr>
      <w:rPr>
        <w:rFonts w:hint="default"/>
        <w:lang w:val="ru-RU" w:eastAsia="en-US" w:bidi="ar-SA"/>
      </w:rPr>
    </w:lvl>
    <w:lvl w:ilvl="6" w:tplc="AFCA8760">
      <w:numFmt w:val="bullet"/>
      <w:lvlText w:val="•"/>
      <w:lvlJc w:val="left"/>
      <w:pPr>
        <w:ind w:left="3304" w:hanging="212"/>
      </w:pPr>
      <w:rPr>
        <w:rFonts w:hint="default"/>
        <w:lang w:val="ru-RU" w:eastAsia="en-US" w:bidi="ar-SA"/>
      </w:rPr>
    </w:lvl>
    <w:lvl w:ilvl="7" w:tplc="D1A422C6">
      <w:numFmt w:val="bullet"/>
      <w:lvlText w:val="•"/>
      <w:lvlJc w:val="left"/>
      <w:pPr>
        <w:ind w:left="3831" w:hanging="212"/>
      </w:pPr>
      <w:rPr>
        <w:rFonts w:hint="default"/>
        <w:lang w:val="ru-RU" w:eastAsia="en-US" w:bidi="ar-SA"/>
      </w:rPr>
    </w:lvl>
    <w:lvl w:ilvl="8" w:tplc="74B00DD2">
      <w:numFmt w:val="bullet"/>
      <w:lvlText w:val="•"/>
      <w:lvlJc w:val="left"/>
      <w:pPr>
        <w:ind w:left="4359" w:hanging="212"/>
      </w:pPr>
      <w:rPr>
        <w:rFonts w:hint="default"/>
        <w:lang w:val="ru-RU" w:eastAsia="en-US" w:bidi="ar-SA"/>
      </w:rPr>
    </w:lvl>
  </w:abstractNum>
  <w:abstractNum w:abstractNumId="6" w15:restartNumberingAfterBreak="0">
    <w:nsid w:val="06F7635D"/>
    <w:multiLevelType w:val="hybridMultilevel"/>
    <w:tmpl w:val="40706672"/>
    <w:lvl w:ilvl="0" w:tplc="97342E4C">
      <w:numFmt w:val="bullet"/>
      <w:lvlText w:val=""/>
      <w:lvlJc w:val="left"/>
      <w:pPr>
        <w:ind w:left="847" w:hanging="360"/>
      </w:pPr>
      <w:rPr>
        <w:rFonts w:ascii="Symbol" w:eastAsia="Symbol" w:hAnsi="Symbol" w:cs="Symbol" w:hint="default"/>
        <w:b w:val="0"/>
        <w:bCs w:val="0"/>
        <w:i w:val="0"/>
        <w:iCs w:val="0"/>
        <w:spacing w:val="0"/>
        <w:w w:val="100"/>
        <w:sz w:val="22"/>
        <w:szCs w:val="22"/>
        <w:lang w:val="ru-RU" w:eastAsia="en-US" w:bidi="ar-SA"/>
      </w:rPr>
    </w:lvl>
    <w:lvl w:ilvl="1" w:tplc="96D87E1E">
      <w:numFmt w:val="bullet"/>
      <w:lvlText w:val=""/>
      <w:lvlJc w:val="left"/>
      <w:pPr>
        <w:ind w:left="1547" w:hanging="360"/>
      </w:pPr>
      <w:rPr>
        <w:rFonts w:ascii="Symbol" w:eastAsia="Symbol" w:hAnsi="Symbol" w:cs="Symbol" w:hint="default"/>
        <w:b w:val="0"/>
        <w:bCs w:val="0"/>
        <w:i w:val="0"/>
        <w:iCs w:val="0"/>
        <w:spacing w:val="0"/>
        <w:w w:val="100"/>
        <w:sz w:val="22"/>
        <w:szCs w:val="22"/>
        <w:lang w:val="ru-RU" w:eastAsia="en-US" w:bidi="ar-SA"/>
      </w:rPr>
    </w:lvl>
    <w:lvl w:ilvl="2" w:tplc="E4F2CEBC">
      <w:numFmt w:val="bullet"/>
      <w:lvlText w:val="•"/>
      <w:lvlJc w:val="left"/>
      <w:pPr>
        <w:ind w:left="2690" w:hanging="360"/>
      </w:pPr>
      <w:rPr>
        <w:rFonts w:hint="default"/>
        <w:lang w:val="ru-RU" w:eastAsia="en-US" w:bidi="ar-SA"/>
      </w:rPr>
    </w:lvl>
    <w:lvl w:ilvl="3" w:tplc="B4A6F2C8">
      <w:numFmt w:val="bullet"/>
      <w:lvlText w:val="•"/>
      <w:lvlJc w:val="left"/>
      <w:pPr>
        <w:ind w:left="3840" w:hanging="360"/>
      </w:pPr>
      <w:rPr>
        <w:rFonts w:hint="default"/>
        <w:lang w:val="ru-RU" w:eastAsia="en-US" w:bidi="ar-SA"/>
      </w:rPr>
    </w:lvl>
    <w:lvl w:ilvl="4" w:tplc="861A345A">
      <w:numFmt w:val="bullet"/>
      <w:lvlText w:val="•"/>
      <w:lvlJc w:val="left"/>
      <w:pPr>
        <w:ind w:left="4990" w:hanging="360"/>
      </w:pPr>
      <w:rPr>
        <w:rFonts w:hint="default"/>
        <w:lang w:val="ru-RU" w:eastAsia="en-US" w:bidi="ar-SA"/>
      </w:rPr>
    </w:lvl>
    <w:lvl w:ilvl="5" w:tplc="CAF6DD98">
      <w:numFmt w:val="bullet"/>
      <w:lvlText w:val="•"/>
      <w:lvlJc w:val="left"/>
      <w:pPr>
        <w:ind w:left="6140" w:hanging="360"/>
      </w:pPr>
      <w:rPr>
        <w:rFonts w:hint="default"/>
        <w:lang w:val="ru-RU" w:eastAsia="en-US" w:bidi="ar-SA"/>
      </w:rPr>
    </w:lvl>
    <w:lvl w:ilvl="6" w:tplc="B39E2AD4">
      <w:numFmt w:val="bullet"/>
      <w:lvlText w:val="•"/>
      <w:lvlJc w:val="left"/>
      <w:pPr>
        <w:ind w:left="7291" w:hanging="360"/>
      </w:pPr>
      <w:rPr>
        <w:rFonts w:hint="default"/>
        <w:lang w:val="ru-RU" w:eastAsia="en-US" w:bidi="ar-SA"/>
      </w:rPr>
    </w:lvl>
    <w:lvl w:ilvl="7" w:tplc="7F927566">
      <w:numFmt w:val="bullet"/>
      <w:lvlText w:val="•"/>
      <w:lvlJc w:val="left"/>
      <w:pPr>
        <w:ind w:left="8441" w:hanging="360"/>
      </w:pPr>
      <w:rPr>
        <w:rFonts w:hint="default"/>
        <w:lang w:val="ru-RU" w:eastAsia="en-US" w:bidi="ar-SA"/>
      </w:rPr>
    </w:lvl>
    <w:lvl w:ilvl="8" w:tplc="53AA3B56">
      <w:numFmt w:val="bullet"/>
      <w:lvlText w:val="•"/>
      <w:lvlJc w:val="left"/>
      <w:pPr>
        <w:ind w:left="9591" w:hanging="360"/>
      </w:pPr>
      <w:rPr>
        <w:rFonts w:hint="default"/>
        <w:lang w:val="ru-RU" w:eastAsia="en-US" w:bidi="ar-SA"/>
      </w:rPr>
    </w:lvl>
  </w:abstractNum>
  <w:abstractNum w:abstractNumId="7" w15:restartNumberingAfterBreak="0">
    <w:nsid w:val="076B3AB0"/>
    <w:multiLevelType w:val="hybridMultilevel"/>
    <w:tmpl w:val="6DB8BAA2"/>
    <w:lvl w:ilvl="0" w:tplc="55D6471A">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317839F6">
      <w:numFmt w:val="bullet"/>
      <w:lvlText w:val="•"/>
      <w:lvlJc w:val="left"/>
      <w:pPr>
        <w:ind w:left="1950" w:hanging="360"/>
      </w:pPr>
      <w:rPr>
        <w:rFonts w:hint="default"/>
        <w:lang w:val="ru-RU" w:eastAsia="en-US" w:bidi="ar-SA"/>
      </w:rPr>
    </w:lvl>
    <w:lvl w:ilvl="2" w:tplc="00D2C6EA">
      <w:numFmt w:val="bullet"/>
      <w:lvlText w:val="•"/>
      <w:lvlJc w:val="left"/>
      <w:pPr>
        <w:ind w:left="3081" w:hanging="360"/>
      </w:pPr>
      <w:rPr>
        <w:rFonts w:hint="default"/>
        <w:lang w:val="ru-RU" w:eastAsia="en-US" w:bidi="ar-SA"/>
      </w:rPr>
    </w:lvl>
    <w:lvl w:ilvl="3" w:tplc="7E841F22">
      <w:numFmt w:val="bullet"/>
      <w:lvlText w:val="•"/>
      <w:lvlJc w:val="left"/>
      <w:pPr>
        <w:ind w:left="4212" w:hanging="360"/>
      </w:pPr>
      <w:rPr>
        <w:rFonts w:hint="default"/>
        <w:lang w:val="ru-RU" w:eastAsia="en-US" w:bidi="ar-SA"/>
      </w:rPr>
    </w:lvl>
    <w:lvl w:ilvl="4" w:tplc="B18839E0">
      <w:numFmt w:val="bullet"/>
      <w:lvlText w:val="•"/>
      <w:lvlJc w:val="left"/>
      <w:pPr>
        <w:ind w:left="5343" w:hanging="360"/>
      </w:pPr>
      <w:rPr>
        <w:rFonts w:hint="default"/>
        <w:lang w:val="ru-RU" w:eastAsia="en-US" w:bidi="ar-SA"/>
      </w:rPr>
    </w:lvl>
    <w:lvl w:ilvl="5" w:tplc="B672B4EC">
      <w:numFmt w:val="bullet"/>
      <w:lvlText w:val="•"/>
      <w:lvlJc w:val="left"/>
      <w:pPr>
        <w:ind w:left="6474" w:hanging="360"/>
      </w:pPr>
      <w:rPr>
        <w:rFonts w:hint="default"/>
        <w:lang w:val="ru-RU" w:eastAsia="en-US" w:bidi="ar-SA"/>
      </w:rPr>
    </w:lvl>
    <w:lvl w:ilvl="6" w:tplc="33C6828E">
      <w:numFmt w:val="bullet"/>
      <w:lvlText w:val="•"/>
      <w:lvlJc w:val="left"/>
      <w:pPr>
        <w:ind w:left="7604" w:hanging="360"/>
      </w:pPr>
      <w:rPr>
        <w:rFonts w:hint="default"/>
        <w:lang w:val="ru-RU" w:eastAsia="en-US" w:bidi="ar-SA"/>
      </w:rPr>
    </w:lvl>
    <w:lvl w:ilvl="7" w:tplc="ED94FF30">
      <w:numFmt w:val="bullet"/>
      <w:lvlText w:val="•"/>
      <w:lvlJc w:val="left"/>
      <w:pPr>
        <w:ind w:left="8735" w:hanging="360"/>
      </w:pPr>
      <w:rPr>
        <w:rFonts w:hint="default"/>
        <w:lang w:val="ru-RU" w:eastAsia="en-US" w:bidi="ar-SA"/>
      </w:rPr>
    </w:lvl>
    <w:lvl w:ilvl="8" w:tplc="587262C4">
      <w:numFmt w:val="bullet"/>
      <w:lvlText w:val="•"/>
      <w:lvlJc w:val="left"/>
      <w:pPr>
        <w:ind w:left="9866" w:hanging="360"/>
      </w:pPr>
      <w:rPr>
        <w:rFonts w:hint="default"/>
        <w:lang w:val="ru-RU" w:eastAsia="en-US" w:bidi="ar-SA"/>
      </w:rPr>
    </w:lvl>
  </w:abstractNum>
  <w:abstractNum w:abstractNumId="8" w15:restartNumberingAfterBreak="0">
    <w:nsid w:val="085734E3"/>
    <w:multiLevelType w:val="hybridMultilevel"/>
    <w:tmpl w:val="5FC46BFE"/>
    <w:lvl w:ilvl="0" w:tplc="721E80C8">
      <w:numFmt w:val="bullet"/>
      <w:lvlText w:val="–"/>
      <w:lvlJc w:val="left"/>
      <w:pPr>
        <w:ind w:left="392" w:hanging="340"/>
      </w:pPr>
      <w:rPr>
        <w:rFonts w:ascii="Times New Roman" w:eastAsia="Times New Roman" w:hAnsi="Times New Roman" w:cs="Times New Roman" w:hint="default"/>
        <w:b w:val="0"/>
        <w:bCs w:val="0"/>
        <w:i w:val="0"/>
        <w:iCs w:val="0"/>
        <w:spacing w:val="0"/>
        <w:w w:val="100"/>
        <w:sz w:val="24"/>
        <w:szCs w:val="24"/>
        <w:lang w:val="ru-RU" w:eastAsia="en-US" w:bidi="ar-SA"/>
      </w:rPr>
    </w:lvl>
    <w:lvl w:ilvl="1" w:tplc="EEE69F5C">
      <w:numFmt w:val="bullet"/>
      <w:lvlText w:val="•"/>
      <w:lvlJc w:val="left"/>
      <w:pPr>
        <w:ind w:left="1430" w:hanging="340"/>
      </w:pPr>
      <w:rPr>
        <w:rFonts w:hint="default"/>
        <w:lang w:val="ru-RU" w:eastAsia="en-US" w:bidi="ar-SA"/>
      </w:rPr>
    </w:lvl>
    <w:lvl w:ilvl="2" w:tplc="11D09BAC">
      <w:numFmt w:val="bullet"/>
      <w:lvlText w:val="•"/>
      <w:lvlJc w:val="left"/>
      <w:pPr>
        <w:ind w:left="2461" w:hanging="340"/>
      </w:pPr>
      <w:rPr>
        <w:rFonts w:hint="default"/>
        <w:lang w:val="ru-RU" w:eastAsia="en-US" w:bidi="ar-SA"/>
      </w:rPr>
    </w:lvl>
    <w:lvl w:ilvl="3" w:tplc="BA56087E">
      <w:numFmt w:val="bullet"/>
      <w:lvlText w:val="•"/>
      <w:lvlJc w:val="left"/>
      <w:pPr>
        <w:ind w:left="3492" w:hanging="340"/>
      </w:pPr>
      <w:rPr>
        <w:rFonts w:hint="default"/>
        <w:lang w:val="ru-RU" w:eastAsia="en-US" w:bidi="ar-SA"/>
      </w:rPr>
    </w:lvl>
    <w:lvl w:ilvl="4" w:tplc="3DD8FB10">
      <w:numFmt w:val="bullet"/>
      <w:lvlText w:val="•"/>
      <w:lvlJc w:val="left"/>
      <w:pPr>
        <w:ind w:left="4523" w:hanging="340"/>
      </w:pPr>
      <w:rPr>
        <w:rFonts w:hint="default"/>
        <w:lang w:val="ru-RU" w:eastAsia="en-US" w:bidi="ar-SA"/>
      </w:rPr>
    </w:lvl>
    <w:lvl w:ilvl="5" w:tplc="3524F25A">
      <w:numFmt w:val="bullet"/>
      <w:lvlText w:val="•"/>
      <w:lvlJc w:val="left"/>
      <w:pPr>
        <w:ind w:left="5554" w:hanging="340"/>
      </w:pPr>
      <w:rPr>
        <w:rFonts w:hint="default"/>
        <w:lang w:val="ru-RU" w:eastAsia="en-US" w:bidi="ar-SA"/>
      </w:rPr>
    </w:lvl>
    <w:lvl w:ilvl="6" w:tplc="FD26230A">
      <w:numFmt w:val="bullet"/>
      <w:lvlText w:val="•"/>
      <w:lvlJc w:val="left"/>
      <w:pPr>
        <w:ind w:left="6584" w:hanging="340"/>
      </w:pPr>
      <w:rPr>
        <w:rFonts w:hint="default"/>
        <w:lang w:val="ru-RU" w:eastAsia="en-US" w:bidi="ar-SA"/>
      </w:rPr>
    </w:lvl>
    <w:lvl w:ilvl="7" w:tplc="A1B42214">
      <w:numFmt w:val="bullet"/>
      <w:lvlText w:val="•"/>
      <w:lvlJc w:val="left"/>
      <w:pPr>
        <w:ind w:left="7615" w:hanging="340"/>
      </w:pPr>
      <w:rPr>
        <w:rFonts w:hint="default"/>
        <w:lang w:val="ru-RU" w:eastAsia="en-US" w:bidi="ar-SA"/>
      </w:rPr>
    </w:lvl>
    <w:lvl w:ilvl="8" w:tplc="C68EBB88">
      <w:numFmt w:val="bullet"/>
      <w:lvlText w:val="•"/>
      <w:lvlJc w:val="left"/>
      <w:pPr>
        <w:ind w:left="8646" w:hanging="340"/>
      </w:pPr>
      <w:rPr>
        <w:rFonts w:hint="default"/>
        <w:lang w:val="ru-RU" w:eastAsia="en-US" w:bidi="ar-SA"/>
      </w:rPr>
    </w:lvl>
  </w:abstractNum>
  <w:abstractNum w:abstractNumId="9" w15:restartNumberingAfterBreak="0">
    <w:nsid w:val="091D408C"/>
    <w:multiLevelType w:val="hybridMultilevel"/>
    <w:tmpl w:val="DE064AD6"/>
    <w:lvl w:ilvl="0" w:tplc="407A0F86">
      <w:numFmt w:val="bullet"/>
      <w:lvlText w:val=""/>
      <w:lvlJc w:val="left"/>
      <w:pPr>
        <w:ind w:left="952" w:hanging="360"/>
      </w:pPr>
      <w:rPr>
        <w:rFonts w:ascii="Wingdings" w:eastAsia="Wingdings" w:hAnsi="Wingdings" w:cs="Wingdings" w:hint="default"/>
        <w:b w:val="0"/>
        <w:bCs w:val="0"/>
        <w:i w:val="0"/>
        <w:iCs w:val="0"/>
        <w:spacing w:val="0"/>
        <w:w w:val="100"/>
        <w:sz w:val="24"/>
        <w:szCs w:val="24"/>
        <w:lang w:val="ru-RU" w:eastAsia="en-US" w:bidi="ar-SA"/>
      </w:rPr>
    </w:lvl>
    <w:lvl w:ilvl="1" w:tplc="C3EA6E14">
      <w:numFmt w:val="bullet"/>
      <w:lvlText w:val=""/>
      <w:lvlJc w:val="left"/>
      <w:pPr>
        <w:ind w:left="1060" w:hanging="360"/>
      </w:pPr>
      <w:rPr>
        <w:rFonts w:ascii="Wingdings" w:eastAsia="Wingdings" w:hAnsi="Wingdings" w:cs="Wingdings" w:hint="default"/>
        <w:b w:val="0"/>
        <w:bCs w:val="0"/>
        <w:i w:val="0"/>
        <w:iCs w:val="0"/>
        <w:spacing w:val="0"/>
        <w:w w:val="100"/>
        <w:sz w:val="24"/>
        <w:szCs w:val="24"/>
        <w:lang w:val="ru-RU" w:eastAsia="en-US" w:bidi="ar-SA"/>
      </w:rPr>
    </w:lvl>
    <w:lvl w:ilvl="2" w:tplc="842AD196">
      <w:numFmt w:val="bullet"/>
      <w:lvlText w:val="•"/>
      <w:lvlJc w:val="left"/>
      <w:pPr>
        <w:ind w:left="2072" w:hanging="360"/>
      </w:pPr>
      <w:rPr>
        <w:rFonts w:hint="default"/>
        <w:lang w:val="ru-RU" w:eastAsia="en-US" w:bidi="ar-SA"/>
      </w:rPr>
    </w:lvl>
    <w:lvl w:ilvl="3" w:tplc="E0BE76E2">
      <w:numFmt w:val="bullet"/>
      <w:lvlText w:val="•"/>
      <w:lvlJc w:val="left"/>
      <w:pPr>
        <w:ind w:left="3084" w:hanging="360"/>
      </w:pPr>
      <w:rPr>
        <w:rFonts w:hint="default"/>
        <w:lang w:val="ru-RU" w:eastAsia="en-US" w:bidi="ar-SA"/>
      </w:rPr>
    </w:lvl>
    <w:lvl w:ilvl="4" w:tplc="4682775C">
      <w:numFmt w:val="bullet"/>
      <w:lvlText w:val="•"/>
      <w:lvlJc w:val="left"/>
      <w:pPr>
        <w:ind w:left="4096" w:hanging="360"/>
      </w:pPr>
      <w:rPr>
        <w:rFonts w:hint="default"/>
        <w:lang w:val="ru-RU" w:eastAsia="en-US" w:bidi="ar-SA"/>
      </w:rPr>
    </w:lvl>
    <w:lvl w:ilvl="5" w:tplc="80E07892">
      <w:numFmt w:val="bullet"/>
      <w:lvlText w:val="•"/>
      <w:lvlJc w:val="left"/>
      <w:pPr>
        <w:ind w:left="5108" w:hanging="360"/>
      </w:pPr>
      <w:rPr>
        <w:rFonts w:hint="default"/>
        <w:lang w:val="ru-RU" w:eastAsia="en-US" w:bidi="ar-SA"/>
      </w:rPr>
    </w:lvl>
    <w:lvl w:ilvl="6" w:tplc="08F27A08">
      <w:numFmt w:val="bullet"/>
      <w:lvlText w:val="•"/>
      <w:lvlJc w:val="left"/>
      <w:pPr>
        <w:ind w:left="6120" w:hanging="360"/>
      </w:pPr>
      <w:rPr>
        <w:rFonts w:hint="default"/>
        <w:lang w:val="ru-RU" w:eastAsia="en-US" w:bidi="ar-SA"/>
      </w:rPr>
    </w:lvl>
    <w:lvl w:ilvl="7" w:tplc="F508C7D2">
      <w:numFmt w:val="bullet"/>
      <w:lvlText w:val="•"/>
      <w:lvlJc w:val="left"/>
      <w:pPr>
        <w:ind w:left="7132" w:hanging="360"/>
      </w:pPr>
      <w:rPr>
        <w:rFonts w:hint="default"/>
        <w:lang w:val="ru-RU" w:eastAsia="en-US" w:bidi="ar-SA"/>
      </w:rPr>
    </w:lvl>
    <w:lvl w:ilvl="8" w:tplc="5BFC56C0">
      <w:numFmt w:val="bullet"/>
      <w:lvlText w:val="•"/>
      <w:lvlJc w:val="left"/>
      <w:pPr>
        <w:ind w:left="8144" w:hanging="360"/>
      </w:pPr>
      <w:rPr>
        <w:rFonts w:hint="default"/>
        <w:lang w:val="ru-RU" w:eastAsia="en-US" w:bidi="ar-SA"/>
      </w:rPr>
    </w:lvl>
  </w:abstractNum>
  <w:abstractNum w:abstractNumId="10" w15:restartNumberingAfterBreak="0">
    <w:nsid w:val="09A81CB2"/>
    <w:multiLevelType w:val="hybridMultilevel"/>
    <w:tmpl w:val="FFCA6C16"/>
    <w:lvl w:ilvl="0" w:tplc="EB40B558">
      <w:numFmt w:val="bullet"/>
      <w:lvlText w:val="-"/>
      <w:lvlJc w:val="left"/>
      <w:pPr>
        <w:ind w:left="232" w:hanging="188"/>
      </w:pPr>
      <w:rPr>
        <w:rFonts w:ascii="Times New Roman" w:eastAsia="Times New Roman" w:hAnsi="Times New Roman" w:cs="Times New Roman" w:hint="default"/>
        <w:spacing w:val="0"/>
        <w:w w:val="100"/>
        <w:lang w:val="ru-RU" w:eastAsia="en-US" w:bidi="ar-SA"/>
      </w:rPr>
    </w:lvl>
    <w:lvl w:ilvl="1" w:tplc="8920FCC8">
      <w:numFmt w:val="bullet"/>
      <w:lvlText w:val=""/>
      <w:lvlJc w:val="left"/>
      <w:pPr>
        <w:ind w:left="952" w:hanging="360"/>
      </w:pPr>
      <w:rPr>
        <w:rFonts w:ascii="Wingdings" w:eastAsia="Wingdings" w:hAnsi="Wingdings" w:cs="Wingdings" w:hint="default"/>
        <w:b w:val="0"/>
        <w:bCs w:val="0"/>
        <w:i w:val="0"/>
        <w:iCs w:val="0"/>
        <w:spacing w:val="0"/>
        <w:w w:val="100"/>
        <w:sz w:val="24"/>
        <w:szCs w:val="24"/>
        <w:lang w:val="ru-RU" w:eastAsia="en-US" w:bidi="ar-SA"/>
      </w:rPr>
    </w:lvl>
    <w:lvl w:ilvl="2" w:tplc="4EC8E45E">
      <w:numFmt w:val="bullet"/>
      <w:lvlText w:val="•"/>
      <w:lvlJc w:val="left"/>
      <w:pPr>
        <w:ind w:left="1983" w:hanging="360"/>
      </w:pPr>
      <w:rPr>
        <w:rFonts w:hint="default"/>
        <w:lang w:val="ru-RU" w:eastAsia="en-US" w:bidi="ar-SA"/>
      </w:rPr>
    </w:lvl>
    <w:lvl w:ilvl="3" w:tplc="825EF38E">
      <w:numFmt w:val="bullet"/>
      <w:lvlText w:val="•"/>
      <w:lvlJc w:val="left"/>
      <w:pPr>
        <w:ind w:left="3006" w:hanging="360"/>
      </w:pPr>
      <w:rPr>
        <w:rFonts w:hint="default"/>
        <w:lang w:val="ru-RU" w:eastAsia="en-US" w:bidi="ar-SA"/>
      </w:rPr>
    </w:lvl>
    <w:lvl w:ilvl="4" w:tplc="4B3A5AC8">
      <w:numFmt w:val="bullet"/>
      <w:lvlText w:val="•"/>
      <w:lvlJc w:val="left"/>
      <w:pPr>
        <w:ind w:left="4029" w:hanging="360"/>
      </w:pPr>
      <w:rPr>
        <w:rFonts w:hint="default"/>
        <w:lang w:val="ru-RU" w:eastAsia="en-US" w:bidi="ar-SA"/>
      </w:rPr>
    </w:lvl>
    <w:lvl w:ilvl="5" w:tplc="3C04D1D2">
      <w:numFmt w:val="bullet"/>
      <w:lvlText w:val="•"/>
      <w:lvlJc w:val="left"/>
      <w:pPr>
        <w:ind w:left="5052" w:hanging="360"/>
      </w:pPr>
      <w:rPr>
        <w:rFonts w:hint="default"/>
        <w:lang w:val="ru-RU" w:eastAsia="en-US" w:bidi="ar-SA"/>
      </w:rPr>
    </w:lvl>
    <w:lvl w:ilvl="6" w:tplc="1B2E2168">
      <w:numFmt w:val="bullet"/>
      <w:lvlText w:val="•"/>
      <w:lvlJc w:val="left"/>
      <w:pPr>
        <w:ind w:left="6075" w:hanging="360"/>
      </w:pPr>
      <w:rPr>
        <w:rFonts w:hint="default"/>
        <w:lang w:val="ru-RU" w:eastAsia="en-US" w:bidi="ar-SA"/>
      </w:rPr>
    </w:lvl>
    <w:lvl w:ilvl="7" w:tplc="F9586838">
      <w:numFmt w:val="bullet"/>
      <w:lvlText w:val="•"/>
      <w:lvlJc w:val="left"/>
      <w:pPr>
        <w:ind w:left="7098" w:hanging="360"/>
      </w:pPr>
      <w:rPr>
        <w:rFonts w:hint="default"/>
        <w:lang w:val="ru-RU" w:eastAsia="en-US" w:bidi="ar-SA"/>
      </w:rPr>
    </w:lvl>
    <w:lvl w:ilvl="8" w:tplc="BF8CF0E2">
      <w:numFmt w:val="bullet"/>
      <w:lvlText w:val="•"/>
      <w:lvlJc w:val="left"/>
      <w:pPr>
        <w:ind w:left="8121" w:hanging="360"/>
      </w:pPr>
      <w:rPr>
        <w:rFonts w:hint="default"/>
        <w:lang w:val="ru-RU" w:eastAsia="en-US" w:bidi="ar-SA"/>
      </w:rPr>
    </w:lvl>
  </w:abstractNum>
  <w:abstractNum w:abstractNumId="11" w15:restartNumberingAfterBreak="0">
    <w:nsid w:val="09C745AC"/>
    <w:multiLevelType w:val="hybridMultilevel"/>
    <w:tmpl w:val="223E01E6"/>
    <w:lvl w:ilvl="0" w:tplc="22849168">
      <w:numFmt w:val="bullet"/>
      <w:lvlText w:val="-"/>
      <w:lvlJc w:val="left"/>
      <w:pPr>
        <w:ind w:left="7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C6345960">
      <w:numFmt w:val="bullet"/>
      <w:lvlText w:val="•"/>
      <w:lvlJc w:val="left"/>
      <w:pPr>
        <w:ind w:left="431" w:hanging="136"/>
      </w:pPr>
      <w:rPr>
        <w:rFonts w:hint="default"/>
        <w:lang w:val="ru-RU" w:eastAsia="en-US" w:bidi="ar-SA"/>
      </w:rPr>
    </w:lvl>
    <w:lvl w:ilvl="2" w:tplc="39443BB6">
      <w:numFmt w:val="bullet"/>
      <w:lvlText w:val="•"/>
      <w:lvlJc w:val="left"/>
      <w:pPr>
        <w:ind w:left="783" w:hanging="136"/>
      </w:pPr>
      <w:rPr>
        <w:rFonts w:hint="default"/>
        <w:lang w:val="ru-RU" w:eastAsia="en-US" w:bidi="ar-SA"/>
      </w:rPr>
    </w:lvl>
    <w:lvl w:ilvl="3" w:tplc="36420B4E">
      <w:numFmt w:val="bullet"/>
      <w:lvlText w:val="•"/>
      <w:lvlJc w:val="left"/>
      <w:pPr>
        <w:ind w:left="1135" w:hanging="136"/>
      </w:pPr>
      <w:rPr>
        <w:rFonts w:hint="default"/>
        <w:lang w:val="ru-RU" w:eastAsia="en-US" w:bidi="ar-SA"/>
      </w:rPr>
    </w:lvl>
    <w:lvl w:ilvl="4" w:tplc="233C3CF2">
      <w:numFmt w:val="bullet"/>
      <w:lvlText w:val="•"/>
      <w:lvlJc w:val="left"/>
      <w:pPr>
        <w:ind w:left="1487" w:hanging="136"/>
      </w:pPr>
      <w:rPr>
        <w:rFonts w:hint="default"/>
        <w:lang w:val="ru-RU" w:eastAsia="en-US" w:bidi="ar-SA"/>
      </w:rPr>
    </w:lvl>
    <w:lvl w:ilvl="5" w:tplc="9DCAC67E">
      <w:numFmt w:val="bullet"/>
      <w:lvlText w:val="•"/>
      <w:lvlJc w:val="left"/>
      <w:pPr>
        <w:ind w:left="1839" w:hanging="136"/>
      </w:pPr>
      <w:rPr>
        <w:rFonts w:hint="default"/>
        <w:lang w:val="ru-RU" w:eastAsia="en-US" w:bidi="ar-SA"/>
      </w:rPr>
    </w:lvl>
    <w:lvl w:ilvl="6" w:tplc="6B2E353A">
      <w:numFmt w:val="bullet"/>
      <w:lvlText w:val="•"/>
      <w:lvlJc w:val="left"/>
      <w:pPr>
        <w:ind w:left="2191" w:hanging="136"/>
      </w:pPr>
      <w:rPr>
        <w:rFonts w:hint="default"/>
        <w:lang w:val="ru-RU" w:eastAsia="en-US" w:bidi="ar-SA"/>
      </w:rPr>
    </w:lvl>
    <w:lvl w:ilvl="7" w:tplc="65283F82">
      <w:numFmt w:val="bullet"/>
      <w:lvlText w:val="•"/>
      <w:lvlJc w:val="left"/>
      <w:pPr>
        <w:ind w:left="2543" w:hanging="136"/>
      </w:pPr>
      <w:rPr>
        <w:rFonts w:hint="default"/>
        <w:lang w:val="ru-RU" w:eastAsia="en-US" w:bidi="ar-SA"/>
      </w:rPr>
    </w:lvl>
    <w:lvl w:ilvl="8" w:tplc="CBAE7324">
      <w:numFmt w:val="bullet"/>
      <w:lvlText w:val="•"/>
      <w:lvlJc w:val="left"/>
      <w:pPr>
        <w:ind w:left="2895" w:hanging="136"/>
      </w:pPr>
      <w:rPr>
        <w:rFonts w:hint="default"/>
        <w:lang w:val="ru-RU" w:eastAsia="en-US" w:bidi="ar-SA"/>
      </w:rPr>
    </w:lvl>
  </w:abstractNum>
  <w:abstractNum w:abstractNumId="12" w15:restartNumberingAfterBreak="0">
    <w:nsid w:val="0B947062"/>
    <w:multiLevelType w:val="hybridMultilevel"/>
    <w:tmpl w:val="42261586"/>
    <w:lvl w:ilvl="0" w:tplc="0D4A15F0">
      <w:start w:val="1"/>
      <w:numFmt w:val="decimal"/>
      <w:lvlText w:val="%1."/>
      <w:lvlJc w:val="left"/>
      <w:pPr>
        <w:ind w:left="83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86951A">
      <w:numFmt w:val="bullet"/>
      <w:lvlText w:val=""/>
      <w:lvlJc w:val="left"/>
      <w:pPr>
        <w:ind w:left="1553" w:hanging="361"/>
      </w:pPr>
      <w:rPr>
        <w:rFonts w:ascii="Wingdings" w:eastAsia="Wingdings" w:hAnsi="Wingdings" w:cs="Wingdings" w:hint="default"/>
        <w:b w:val="0"/>
        <w:bCs w:val="0"/>
        <w:i w:val="0"/>
        <w:iCs w:val="0"/>
        <w:spacing w:val="0"/>
        <w:w w:val="100"/>
        <w:sz w:val="24"/>
        <w:szCs w:val="24"/>
        <w:lang w:val="ru-RU" w:eastAsia="en-US" w:bidi="ar-SA"/>
      </w:rPr>
    </w:lvl>
    <w:lvl w:ilvl="2" w:tplc="AF2E1606">
      <w:numFmt w:val="bullet"/>
      <w:lvlText w:val="•"/>
      <w:lvlJc w:val="left"/>
      <w:pPr>
        <w:ind w:left="2483" w:hanging="361"/>
      </w:pPr>
      <w:rPr>
        <w:rFonts w:hint="default"/>
        <w:lang w:val="ru-RU" w:eastAsia="en-US" w:bidi="ar-SA"/>
      </w:rPr>
    </w:lvl>
    <w:lvl w:ilvl="3" w:tplc="5C943520">
      <w:numFmt w:val="bullet"/>
      <w:lvlText w:val="•"/>
      <w:lvlJc w:val="left"/>
      <w:pPr>
        <w:ind w:left="3406" w:hanging="361"/>
      </w:pPr>
      <w:rPr>
        <w:rFonts w:hint="default"/>
        <w:lang w:val="ru-RU" w:eastAsia="en-US" w:bidi="ar-SA"/>
      </w:rPr>
    </w:lvl>
    <w:lvl w:ilvl="4" w:tplc="6276E0AC">
      <w:numFmt w:val="bullet"/>
      <w:lvlText w:val="•"/>
      <w:lvlJc w:val="left"/>
      <w:pPr>
        <w:ind w:left="4329" w:hanging="361"/>
      </w:pPr>
      <w:rPr>
        <w:rFonts w:hint="default"/>
        <w:lang w:val="ru-RU" w:eastAsia="en-US" w:bidi="ar-SA"/>
      </w:rPr>
    </w:lvl>
    <w:lvl w:ilvl="5" w:tplc="ACE68A38">
      <w:numFmt w:val="bullet"/>
      <w:lvlText w:val="•"/>
      <w:lvlJc w:val="left"/>
      <w:pPr>
        <w:ind w:left="5252" w:hanging="361"/>
      </w:pPr>
      <w:rPr>
        <w:rFonts w:hint="default"/>
        <w:lang w:val="ru-RU" w:eastAsia="en-US" w:bidi="ar-SA"/>
      </w:rPr>
    </w:lvl>
    <w:lvl w:ilvl="6" w:tplc="E938C9CC">
      <w:numFmt w:val="bullet"/>
      <w:lvlText w:val="•"/>
      <w:lvlJc w:val="left"/>
      <w:pPr>
        <w:ind w:left="6175" w:hanging="361"/>
      </w:pPr>
      <w:rPr>
        <w:rFonts w:hint="default"/>
        <w:lang w:val="ru-RU" w:eastAsia="en-US" w:bidi="ar-SA"/>
      </w:rPr>
    </w:lvl>
    <w:lvl w:ilvl="7" w:tplc="15D02F12">
      <w:numFmt w:val="bullet"/>
      <w:lvlText w:val="•"/>
      <w:lvlJc w:val="left"/>
      <w:pPr>
        <w:ind w:left="7098" w:hanging="361"/>
      </w:pPr>
      <w:rPr>
        <w:rFonts w:hint="default"/>
        <w:lang w:val="ru-RU" w:eastAsia="en-US" w:bidi="ar-SA"/>
      </w:rPr>
    </w:lvl>
    <w:lvl w:ilvl="8" w:tplc="308819F8">
      <w:numFmt w:val="bullet"/>
      <w:lvlText w:val="•"/>
      <w:lvlJc w:val="left"/>
      <w:pPr>
        <w:ind w:left="8021" w:hanging="361"/>
      </w:pPr>
      <w:rPr>
        <w:rFonts w:hint="default"/>
        <w:lang w:val="ru-RU" w:eastAsia="en-US" w:bidi="ar-SA"/>
      </w:rPr>
    </w:lvl>
  </w:abstractNum>
  <w:abstractNum w:abstractNumId="13" w15:restartNumberingAfterBreak="0">
    <w:nsid w:val="0C2A4DA6"/>
    <w:multiLevelType w:val="hybridMultilevel"/>
    <w:tmpl w:val="611E1F40"/>
    <w:lvl w:ilvl="0" w:tplc="3158788E">
      <w:numFmt w:val="bullet"/>
      <w:lvlText w:val="-"/>
      <w:lvlJc w:val="left"/>
      <w:pPr>
        <w:ind w:left="76"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1" w:tplc="52CA911E">
      <w:numFmt w:val="bullet"/>
      <w:lvlText w:val="•"/>
      <w:lvlJc w:val="left"/>
      <w:pPr>
        <w:ind w:left="440" w:hanging="196"/>
      </w:pPr>
      <w:rPr>
        <w:rFonts w:hint="default"/>
        <w:lang w:val="ru-RU" w:eastAsia="en-US" w:bidi="ar-SA"/>
      </w:rPr>
    </w:lvl>
    <w:lvl w:ilvl="2" w:tplc="C3F66142">
      <w:numFmt w:val="bullet"/>
      <w:lvlText w:val="•"/>
      <w:lvlJc w:val="left"/>
      <w:pPr>
        <w:ind w:left="801" w:hanging="196"/>
      </w:pPr>
      <w:rPr>
        <w:rFonts w:hint="default"/>
        <w:lang w:val="ru-RU" w:eastAsia="en-US" w:bidi="ar-SA"/>
      </w:rPr>
    </w:lvl>
    <w:lvl w:ilvl="3" w:tplc="953ED7C0">
      <w:numFmt w:val="bullet"/>
      <w:lvlText w:val="•"/>
      <w:lvlJc w:val="left"/>
      <w:pPr>
        <w:ind w:left="1162" w:hanging="196"/>
      </w:pPr>
      <w:rPr>
        <w:rFonts w:hint="default"/>
        <w:lang w:val="ru-RU" w:eastAsia="en-US" w:bidi="ar-SA"/>
      </w:rPr>
    </w:lvl>
    <w:lvl w:ilvl="4" w:tplc="8BE0A908">
      <w:numFmt w:val="bullet"/>
      <w:lvlText w:val="•"/>
      <w:lvlJc w:val="left"/>
      <w:pPr>
        <w:ind w:left="1523" w:hanging="196"/>
      </w:pPr>
      <w:rPr>
        <w:rFonts w:hint="default"/>
        <w:lang w:val="ru-RU" w:eastAsia="en-US" w:bidi="ar-SA"/>
      </w:rPr>
    </w:lvl>
    <w:lvl w:ilvl="5" w:tplc="349EE428">
      <w:numFmt w:val="bullet"/>
      <w:lvlText w:val="•"/>
      <w:lvlJc w:val="left"/>
      <w:pPr>
        <w:ind w:left="1884" w:hanging="196"/>
      </w:pPr>
      <w:rPr>
        <w:rFonts w:hint="default"/>
        <w:lang w:val="ru-RU" w:eastAsia="en-US" w:bidi="ar-SA"/>
      </w:rPr>
    </w:lvl>
    <w:lvl w:ilvl="6" w:tplc="982407A2">
      <w:numFmt w:val="bullet"/>
      <w:lvlText w:val="•"/>
      <w:lvlJc w:val="left"/>
      <w:pPr>
        <w:ind w:left="2244" w:hanging="196"/>
      </w:pPr>
      <w:rPr>
        <w:rFonts w:hint="default"/>
        <w:lang w:val="ru-RU" w:eastAsia="en-US" w:bidi="ar-SA"/>
      </w:rPr>
    </w:lvl>
    <w:lvl w:ilvl="7" w:tplc="2E4EBC76">
      <w:numFmt w:val="bullet"/>
      <w:lvlText w:val="•"/>
      <w:lvlJc w:val="left"/>
      <w:pPr>
        <w:ind w:left="2605" w:hanging="196"/>
      </w:pPr>
      <w:rPr>
        <w:rFonts w:hint="default"/>
        <w:lang w:val="ru-RU" w:eastAsia="en-US" w:bidi="ar-SA"/>
      </w:rPr>
    </w:lvl>
    <w:lvl w:ilvl="8" w:tplc="AC34B570">
      <w:numFmt w:val="bullet"/>
      <w:lvlText w:val="•"/>
      <w:lvlJc w:val="left"/>
      <w:pPr>
        <w:ind w:left="2966" w:hanging="196"/>
      </w:pPr>
      <w:rPr>
        <w:rFonts w:hint="default"/>
        <w:lang w:val="ru-RU" w:eastAsia="en-US" w:bidi="ar-SA"/>
      </w:rPr>
    </w:lvl>
  </w:abstractNum>
  <w:abstractNum w:abstractNumId="14" w15:restartNumberingAfterBreak="0">
    <w:nsid w:val="0C6D52E7"/>
    <w:multiLevelType w:val="hybridMultilevel"/>
    <w:tmpl w:val="6FD480EC"/>
    <w:lvl w:ilvl="0" w:tplc="49E085FC">
      <w:numFmt w:val="bullet"/>
      <w:lvlText w:val="-"/>
      <w:lvlJc w:val="left"/>
      <w:pPr>
        <w:ind w:left="39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8300F6CC">
      <w:numFmt w:val="bullet"/>
      <w:lvlText w:val="•"/>
      <w:lvlJc w:val="left"/>
      <w:pPr>
        <w:ind w:left="1430" w:hanging="136"/>
      </w:pPr>
      <w:rPr>
        <w:rFonts w:hint="default"/>
        <w:lang w:val="ru-RU" w:eastAsia="en-US" w:bidi="ar-SA"/>
      </w:rPr>
    </w:lvl>
    <w:lvl w:ilvl="2" w:tplc="BB76501E">
      <w:numFmt w:val="bullet"/>
      <w:lvlText w:val="•"/>
      <w:lvlJc w:val="left"/>
      <w:pPr>
        <w:ind w:left="2461" w:hanging="136"/>
      </w:pPr>
      <w:rPr>
        <w:rFonts w:hint="default"/>
        <w:lang w:val="ru-RU" w:eastAsia="en-US" w:bidi="ar-SA"/>
      </w:rPr>
    </w:lvl>
    <w:lvl w:ilvl="3" w:tplc="141A891C">
      <w:numFmt w:val="bullet"/>
      <w:lvlText w:val="•"/>
      <w:lvlJc w:val="left"/>
      <w:pPr>
        <w:ind w:left="3492" w:hanging="136"/>
      </w:pPr>
      <w:rPr>
        <w:rFonts w:hint="default"/>
        <w:lang w:val="ru-RU" w:eastAsia="en-US" w:bidi="ar-SA"/>
      </w:rPr>
    </w:lvl>
    <w:lvl w:ilvl="4" w:tplc="81AE59A2">
      <w:numFmt w:val="bullet"/>
      <w:lvlText w:val="•"/>
      <w:lvlJc w:val="left"/>
      <w:pPr>
        <w:ind w:left="4523" w:hanging="136"/>
      </w:pPr>
      <w:rPr>
        <w:rFonts w:hint="default"/>
        <w:lang w:val="ru-RU" w:eastAsia="en-US" w:bidi="ar-SA"/>
      </w:rPr>
    </w:lvl>
    <w:lvl w:ilvl="5" w:tplc="061EFFDA">
      <w:numFmt w:val="bullet"/>
      <w:lvlText w:val="•"/>
      <w:lvlJc w:val="left"/>
      <w:pPr>
        <w:ind w:left="5554" w:hanging="136"/>
      </w:pPr>
      <w:rPr>
        <w:rFonts w:hint="default"/>
        <w:lang w:val="ru-RU" w:eastAsia="en-US" w:bidi="ar-SA"/>
      </w:rPr>
    </w:lvl>
    <w:lvl w:ilvl="6" w:tplc="DA103428">
      <w:numFmt w:val="bullet"/>
      <w:lvlText w:val="•"/>
      <w:lvlJc w:val="left"/>
      <w:pPr>
        <w:ind w:left="6584" w:hanging="136"/>
      </w:pPr>
      <w:rPr>
        <w:rFonts w:hint="default"/>
        <w:lang w:val="ru-RU" w:eastAsia="en-US" w:bidi="ar-SA"/>
      </w:rPr>
    </w:lvl>
    <w:lvl w:ilvl="7" w:tplc="561CFCEA">
      <w:numFmt w:val="bullet"/>
      <w:lvlText w:val="•"/>
      <w:lvlJc w:val="left"/>
      <w:pPr>
        <w:ind w:left="7615" w:hanging="136"/>
      </w:pPr>
      <w:rPr>
        <w:rFonts w:hint="default"/>
        <w:lang w:val="ru-RU" w:eastAsia="en-US" w:bidi="ar-SA"/>
      </w:rPr>
    </w:lvl>
    <w:lvl w:ilvl="8" w:tplc="3758BCBC">
      <w:numFmt w:val="bullet"/>
      <w:lvlText w:val="•"/>
      <w:lvlJc w:val="left"/>
      <w:pPr>
        <w:ind w:left="8646" w:hanging="136"/>
      </w:pPr>
      <w:rPr>
        <w:rFonts w:hint="default"/>
        <w:lang w:val="ru-RU" w:eastAsia="en-US" w:bidi="ar-SA"/>
      </w:rPr>
    </w:lvl>
  </w:abstractNum>
  <w:abstractNum w:abstractNumId="15" w15:restartNumberingAfterBreak="0">
    <w:nsid w:val="0FE03852"/>
    <w:multiLevelType w:val="hybridMultilevel"/>
    <w:tmpl w:val="A146A9A8"/>
    <w:lvl w:ilvl="0" w:tplc="2B62CB90">
      <w:numFmt w:val="bullet"/>
      <w:lvlText w:val="-"/>
      <w:lvlJc w:val="left"/>
      <w:pPr>
        <w:ind w:left="7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A82EFF6">
      <w:numFmt w:val="bullet"/>
      <w:lvlText w:val="•"/>
      <w:lvlJc w:val="left"/>
      <w:pPr>
        <w:ind w:left="403" w:hanging="140"/>
      </w:pPr>
      <w:rPr>
        <w:rFonts w:hint="default"/>
        <w:lang w:val="ru-RU" w:eastAsia="en-US" w:bidi="ar-SA"/>
      </w:rPr>
    </w:lvl>
    <w:lvl w:ilvl="2" w:tplc="790EA232">
      <w:numFmt w:val="bullet"/>
      <w:lvlText w:val="•"/>
      <w:lvlJc w:val="left"/>
      <w:pPr>
        <w:ind w:left="727" w:hanging="140"/>
      </w:pPr>
      <w:rPr>
        <w:rFonts w:hint="default"/>
        <w:lang w:val="ru-RU" w:eastAsia="en-US" w:bidi="ar-SA"/>
      </w:rPr>
    </w:lvl>
    <w:lvl w:ilvl="3" w:tplc="BFFEFD2E">
      <w:numFmt w:val="bullet"/>
      <w:lvlText w:val="•"/>
      <w:lvlJc w:val="left"/>
      <w:pPr>
        <w:ind w:left="1050" w:hanging="140"/>
      </w:pPr>
      <w:rPr>
        <w:rFonts w:hint="default"/>
        <w:lang w:val="ru-RU" w:eastAsia="en-US" w:bidi="ar-SA"/>
      </w:rPr>
    </w:lvl>
    <w:lvl w:ilvl="4" w:tplc="94FCFE7E">
      <w:numFmt w:val="bullet"/>
      <w:lvlText w:val="•"/>
      <w:lvlJc w:val="left"/>
      <w:pPr>
        <w:ind w:left="1374" w:hanging="140"/>
      </w:pPr>
      <w:rPr>
        <w:rFonts w:hint="default"/>
        <w:lang w:val="ru-RU" w:eastAsia="en-US" w:bidi="ar-SA"/>
      </w:rPr>
    </w:lvl>
    <w:lvl w:ilvl="5" w:tplc="D766EFEA">
      <w:numFmt w:val="bullet"/>
      <w:lvlText w:val="•"/>
      <w:lvlJc w:val="left"/>
      <w:pPr>
        <w:ind w:left="1698" w:hanging="140"/>
      </w:pPr>
      <w:rPr>
        <w:rFonts w:hint="default"/>
        <w:lang w:val="ru-RU" w:eastAsia="en-US" w:bidi="ar-SA"/>
      </w:rPr>
    </w:lvl>
    <w:lvl w:ilvl="6" w:tplc="898091AE">
      <w:numFmt w:val="bullet"/>
      <w:lvlText w:val="•"/>
      <w:lvlJc w:val="left"/>
      <w:pPr>
        <w:ind w:left="2021" w:hanging="140"/>
      </w:pPr>
      <w:rPr>
        <w:rFonts w:hint="default"/>
        <w:lang w:val="ru-RU" w:eastAsia="en-US" w:bidi="ar-SA"/>
      </w:rPr>
    </w:lvl>
    <w:lvl w:ilvl="7" w:tplc="4560D9E4">
      <w:numFmt w:val="bullet"/>
      <w:lvlText w:val="•"/>
      <w:lvlJc w:val="left"/>
      <w:pPr>
        <w:ind w:left="2345" w:hanging="140"/>
      </w:pPr>
      <w:rPr>
        <w:rFonts w:hint="default"/>
        <w:lang w:val="ru-RU" w:eastAsia="en-US" w:bidi="ar-SA"/>
      </w:rPr>
    </w:lvl>
    <w:lvl w:ilvl="8" w:tplc="AFB2F012">
      <w:numFmt w:val="bullet"/>
      <w:lvlText w:val="•"/>
      <w:lvlJc w:val="left"/>
      <w:pPr>
        <w:ind w:left="2668" w:hanging="140"/>
      </w:pPr>
      <w:rPr>
        <w:rFonts w:hint="default"/>
        <w:lang w:val="ru-RU" w:eastAsia="en-US" w:bidi="ar-SA"/>
      </w:rPr>
    </w:lvl>
  </w:abstractNum>
  <w:abstractNum w:abstractNumId="16" w15:restartNumberingAfterBreak="0">
    <w:nsid w:val="10221FC3"/>
    <w:multiLevelType w:val="hybridMultilevel"/>
    <w:tmpl w:val="6ED09E8A"/>
    <w:lvl w:ilvl="0" w:tplc="93C2FAB4">
      <w:numFmt w:val="bullet"/>
      <w:lvlText w:val=""/>
      <w:lvlJc w:val="left"/>
      <w:pPr>
        <w:ind w:left="127" w:hanging="696"/>
      </w:pPr>
      <w:rPr>
        <w:rFonts w:ascii="Symbol" w:eastAsia="Symbol" w:hAnsi="Symbol" w:cs="Symbol" w:hint="default"/>
        <w:b w:val="0"/>
        <w:bCs w:val="0"/>
        <w:i w:val="0"/>
        <w:iCs w:val="0"/>
        <w:spacing w:val="0"/>
        <w:w w:val="100"/>
        <w:sz w:val="22"/>
        <w:szCs w:val="22"/>
        <w:lang w:val="ru-RU" w:eastAsia="en-US" w:bidi="ar-SA"/>
      </w:rPr>
    </w:lvl>
    <w:lvl w:ilvl="1" w:tplc="712E6F1C">
      <w:numFmt w:val="bullet"/>
      <w:lvlText w:val="•"/>
      <w:lvlJc w:val="left"/>
      <w:pPr>
        <w:ind w:left="1297" w:hanging="696"/>
      </w:pPr>
      <w:rPr>
        <w:rFonts w:hint="default"/>
        <w:lang w:val="ru-RU" w:eastAsia="en-US" w:bidi="ar-SA"/>
      </w:rPr>
    </w:lvl>
    <w:lvl w:ilvl="2" w:tplc="F91073D8">
      <w:numFmt w:val="bullet"/>
      <w:lvlText w:val="•"/>
      <w:lvlJc w:val="left"/>
      <w:pPr>
        <w:ind w:left="2474" w:hanging="696"/>
      </w:pPr>
      <w:rPr>
        <w:rFonts w:hint="default"/>
        <w:lang w:val="ru-RU" w:eastAsia="en-US" w:bidi="ar-SA"/>
      </w:rPr>
    </w:lvl>
    <w:lvl w:ilvl="3" w:tplc="8AC678D4">
      <w:numFmt w:val="bullet"/>
      <w:lvlText w:val="•"/>
      <w:lvlJc w:val="left"/>
      <w:pPr>
        <w:ind w:left="3651" w:hanging="696"/>
      </w:pPr>
      <w:rPr>
        <w:rFonts w:hint="default"/>
        <w:lang w:val="ru-RU" w:eastAsia="en-US" w:bidi="ar-SA"/>
      </w:rPr>
    </w:lvl>
    <w:lvl w:ilvl="4" w:tplc="F4ACF9D2">
      <w:numFmt w:val="bullet"/>
      <w:lvlText w:val="•"/>
      <w:lvlJc w:val="left"/>
      <w:pPr>
        <w:ind w:left="4828" w:hanging="696"/>
      </w:pPr>
      <w:rPr>
        <w:rFonts w:hint="default"/>
        <w:lang w:val="ru-RU" w:eastAsia="en-US" w:bidi="ar-SA"/>
      </w:rPr>
    </w:lvl>
    <w:lvl w:ilvl="5" w:tplc="9E489888">
      <w:numFmt w:val="bullet"/>
      <w:lvlText w:val="•"/>
      <w:lvlJc w:val="left"/>
      <w:pPr>
        <w:ind w:left="6006" w:hanging="696"/>
      </w:pPr>
      <w:rPr>
        <w:rFonts w:hint="default"/>
        <w:lang w:val="ru-RU" w:eastAsia="en-US" w:bidi="ar-SA"/>
      </w:rPr>
    </w:lvl>
    <w:lvl w:ilvl="6" w:tplc="4866D636">
      <w:numFmt w:val="bullet"/>
      <w:lvlText w:val="•"/>
      <w:lvlJc w:val="left"/>
      <w:pPr>
        <w:ind w:left="7183" w:hanging="696"/>
      </w:pPr>
      <w:rPr>
        <w:rFonts w:hint="default"/>
        <w:lang w:val="ru-RU" w:eastAsia="en-US" w:bidi="ar-SA"/>
      </w:rPr>
    </w:lvl>
    <w:lvl w:ilvl="7" w:tplc="889682C6">
      <w:numFmt w:val="bullet"/>
      <w:lvlText w:val="•"/>
      <w:lvlJc w:val="left"/>
      <w:pPr>
        <w:ind w:left="8360" w:hanging="696"/>
      </w:pPr>
      <w:rPr>
        <w:rFonts w:hint="default"/>
        <w:lang w:val="ru-RU" w:eastAsia="en-US" w:bidi="ar-SA"/>
      </w:rPr>
    </w:lvl>
    <w:lvl w:ilvl="8" w:tplc="43A0BE70">
      <w:numFmt w:val="bullet"/>
      <w:lvlText w:val="•"/>
      <w:lvlJc w:val="left"/>
      <w:pPr>
        <w:ind w:left="9537" w:hanging="696"/>
      </w:pPr>
      <w:rPr>
        <w:rFonts w:hint="default"/>
        <w:lang w:val="ru-RU" w:eastAsia="en-US" w:bidi="ar-SA"/>
      </w:rPr>
    </w:lvl>
  </w:abstractNum>
  <w:abstractNum w:abstractNumId="17" w15:restartNumberingAfterBreak="0">
    <w:nsid w:val="11657EE7"/>
    <w:multiLevelType w:val="hybridMultilevel"/>
    <w:tmpl w:val="93C46636"/>
    <w:lvl w:ilvl="0" w:tplc="92C89B14">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BAEA24A6">
      <w:numFmt w:val="bullet"/>
      <w:lvlText w:val="•"/>
      <w:lvlJc w:val="left"/>
      <w:pPr>
        <w:ind w:left="1950" w:hanging="360"/>
      </w:pPr>
      <w:rPr>
        <w:rFonts w:hint="default"/>
        <w:lang w:val="ru-RU" w:eastAsia="en-US" w:bidi="ar-SA"/>
      </w:rPr>
    </w:lvl>
    <w:lvl w:ilvl="2" w:tplc="6E9E472C">
      <w:numFmt w:val="bullet"/>
      <w:lvlText w:val="•"/>
      <w:lvlJc w:val="left"/>
      <w:pPr>
        <w:ind w:left="3081" w:hanging="360"/>
      </w:pPr>
      <w:rPr>
        <w:rFonts w:hint="default"/>
        <w:lang w:val="ru-RU" w:eastAsia="en-US" w:bidi="ar-SA"/>
      </w:rPr>
    </w:lvl>
    <w:lvl w:ilvl="3" w:tplc="EDE60E34">
      <w:numFmt w:val="bullet"/>
      <w:lvlText w:val="•"/>
      <w:lvlJc w:val="left"/>
      <w:pPr>
        <w:ind w:left="4212" w:hanging="360"/>
      </w:pPr>
      <w:rPr>
        <w:rFonts w:hint="default"/>
        <w:lang w:val="ru-RU" w:eastAsia="en-US" w:bidi="ar-SA"/>
      </w:rPr>
    </w:lvl>
    <w:lvl w:ilvl="4" w:tplc="61A68E5E">
      <w:numFmt w:val="bullet"/>
      <w:lvlText w:val="•"/>
      <w:lvlJc w:val="left"/>
      <w:pPr>
        <w:ind w:left="5343" w:hanging="360"/>
      </w:pPr>
      <w:rPr>
        <w:rFonts w:hint="default"/>
        <w:lang w:val="ru-RU" w:eastAsia="en-US" w:bidi="ar-SA"/>
      </w:rPr>
    </w:lvl>
    <w:lvl w:ilvl="5" w:tplc="160C4C1A">
      <w:numFmt w:val="bullet"/>
      <w:lvlText w:val="•"/>
      <w:lvlJc w:val="left"/>
      <w:pPr>
        <w:ind w:left="6474" w:hanging="360"/>
      </w:pPr>
      <w:rPr>
        <w:rFonts w:hint="default"/>
        <w:lang w:val="ru-RU" w:eastAsia="en-US" w:bidi="ar-SA"/>
      </w:rPr>
    </w:lvl>
    <w:lvl w:ilvl="6" w:tplc="CF80001C">
      <w:numFmt w:val="bullet"/>
      <w:lvlText w:val="•"/>
      <w:lvlJc w:val="left"/>
      <w:pPr>
        <w:ind w:left="7604" w:hanging="360"/>
      </w:pPr>
      <w:rPr>
        <w:rFonts w:hint="default"/>
        <w:lang w:val="ru-RU" w:eastAsia="en-US" w:bidi="ar-SA"/>
      </w:rPr>
    </w:lvl>
    <w:lvl w:ilvl="7" w:tplc="AA4257E6">
      <w:numFmt w:val="bullet"/>
      <w:lvlText w:val="•"/>
      <w:lvlJc w:val="left"/>
      <w:pPr>
        <w:ind w:left="8735" w:hanging="360"/>
      </w:pPr>
      <w:rPr>
        <w:rFonts w:hint="default"/>
        <w:lang w:val="ru-RU" w:eastAsia="en-US" w:bidi="ar-SA"/>
      </w:rPr>
    </w:lvl>
    <w:lvl w:ilvl="8" w:tplc="ADFE6926">
      <w:numFmt w:val="bullet"/>
      <w:lvlText w:val="•"/>
      <w:lvlJc w:val="left"/>
      <w:pPr>
        <w:ind w:left="9866" w:hanging="360"/>
      </w:pPr>
      <w:rPr>
        <w:rFonts w:hint="default"/>
        <w:lang w:val="ru-RU" w:eastAsia="en-US" w:bidi="ar-SA"/>
      </w:rPr>
    </w:lvl>
  </w:abstractNum>
  <w:abstractNum w:abstractNumId="18" w15:restartNumberingAfterBreak="0">
    <w:nsid w:val="121E3CCD"/>
    <w:multiLevelType w:val="hybridMultilevel"/>
    <w:tmpl w:val="7B12F606"/>
    <w:lvl w:ilvl="0" w:tplc="CA42F414">
      <w:numFmt w:val="bullet"/>
      <w:lvlText w:val=""/>
      <w:lvlJc w:val="left"/>
      <w:pPr>
        <w:ind w:left="112" w:hanging="708"/>
      </w:pPr>
      <w:rPr>
        <w:rFonts w:ascii="Wingdings" w:eastAsia="Wingdings" w:hAnsi="Wingdings" w:cs="Wingdings" w:hint="default"/>
        <w:b w:val="0"/>
        <w:bCs w:val="0"/>
        <w:i w:val="0"/>
        <w:iCs w:val="0"/>
        <w:spacing w:val="0"/>
        <w:w w:val="100"/>
        <w:sz w:val="24"/>
        <w:szCs w:val="24"/>
        <w:lang w:val="ru-RU" w:eastAsia="en-US" w:bidi="ar-SA"/>
      </w:rPr>
    </w:lvl>
    <w:lvl w:ilvl="1" w:tplc="27FE9C08">
      <w:start w:val="1"/>
      <w:numFmt w:val="decimal"/>
      <w:lvlText w:val="%2)"/>
      <w:lvlJc w:val="left"/>
      <w:pPr>
        <w:ind w:left="132" w:hanging="304"/>
        <w:jc w:val="right"/>
      </w:pPr>
      <w:rPr>
        <w:rFonts w:hint="default"/>
        <w:spacing w:val="0"/>
        <w:w w:val="100"/>
        <w:lang w:val="ru-RU" w:eastAsia="en-US" w:bidi="ar-SA"/>
      </w:rPr>
    </w:lvl>
    <w:lvl w:ilvl="2" w:tplc="57221E74">
      <w:numFmt w:val="bullet"/>
      <w:lvlText w:val="•"/>
      <w:lvlJc w:val="left"/>
      <w:pPr>
        <w:ind w:left="1220" w:hanging="304"/>
      </w:pPr>
      <w:rPr>
        <w:rFonts w:hint="default"/>
        <w:lang w:val="ru-RU" w:eastAsia="en-US" w:bidi="ar-SA"/>
      </w:rPr>
    </w:lvl>
    <w:lvl w:ilvl="3" w:tplc="B590FBE2">
      <w:numFmt w:val="bullet"/>
      <w:lvlText w:val="•"/>
      <w:lvlJc w:val="left"/>
      <w:pPr>
        <w:ind w:left="2301" w:hanging="304"/>
      </w:pPr>
      <w:rPr>
        <w:rFonts w:hint="default"/>
        <w:lang w:val="ru-RU" w:eastAsia="en-US" w:bidi="ar-SA"/>
      </w:rPr>
    </w:lvl>
    <w:lvl w:ilvl="4" w:tplc="9E1AD8F4">
      <w:numFmt w:val="bullet"/>
      <w:lvlText w:val="•"/>
      <w:lvlJc w:val="left"/>
      <w:pPr>
        <w:ind w:left="3382" w:hanging="304"/>
      </w:pPr>
      <w:rPr>
        <w:rFonts w:hint="default"/>
        <w:lang w:val="ru-RU" w:eastAsia="en-US" w:bidi="ar-SA"/>
      </w:rPr>
    </w:lvl>
    <w:lvl w:ilvl="5" w:tplc="A3BE51EC">
      <w:numFmt w:val="bullet"/>
      <w:lvlText w:val="•"/>
      <w:lvlJc w:val="left"/>
      <w:pPr>
        <w:ind w:left="4463" w:hanging="304"/>
      </w:pPr>
      <w:rPr>
        <w:rFonts w:hint="default"/>
        <w:lang w:val="ru-RU" w:eastAsia="en-US" w:bidi="ar-SA"/>
      </w:rPr>
    </w:lvl>
    <w:lvl w:ilvl="6" w:tplc="3266B99C">
      <w:numFmt w:val="bullet"/>
      <w:lvlText w:val="•"/>
      <w:lvlJc w:val="left"/>
      <w:pPr>
        <w:ind w:left="5544" w:hanging="304"/>
      </w:pPr>
      <w:rPr>
        <w:rFonts w:hint="default"/>
        <w:lang w:val="ru-RU" w:eastAsia="en-US" w:bidi="ar-SA"/>
      </w:rPr>
    </w:lvl>
    <w:lvl w:ilvl="7" w:tplc="24424EC6">
      <w:numFmt w:val="bullet"/>
      <w:lvlText w:val="•"/>
      <w:lvlJc w:val="left"/>
      <w:pPr>
        <w:ind w:left="6625" w:hanging="304"/>
      </w:pPr>
      <w:rPr>
        <w:rFonts w:hint="default"/>
        <w:lang w:val="ru-RU" w:eastAsia="en-US" w:bidi="ar-SA"/>
      </w:rPr>
    </w:lvl>
    <w:lvl w:ilvl="8" w:tplc="685033A6">
      <w:numFmt w:val="bullet"/>
      <w:lvlText w:val="•"/>
      <w:lvlJc w:val="left"/>
      <w:pPr>
        <w:ind w:left="7706" w:hanging="304"/>
      </w:pPr>
      <w:rPr>
        <w:rFonts w:hint="default"/>
        <w:lang w:val="ru-RU" w:eastAsia="en-US" w:bidi="ar-SA"/>
      </w:rPr>
    </w:lvl>
  </w:abstractNum>
  <w:abstractNum w:abstractNumId="19" w15:restartNumberingAfterBreak="0">
    <w:nsid w:val="12E471FD"/>
    <w:multiLevelType w:val="hybridMultilevel"/>
    <w:tmpl w:val="6AEAEF70"/>
    <w:lvl w:ilvl="0" w:tplc="4EF2FB4E">
      <w:numFmt w:val="bullet"/>
      <w:lvlText w:val=""/>
      <w:lvlJc w:val="left"/>
      <w:pPr>
        <w:ind w:left="888" w:hanging="360"/>
      </w:pPr>
      <w:rPr>
        <w:rFonts w:ascii="Symbol" w:eastAsia="Symbol" w:hAnsi="Symbol" w:cs="Symbol" w:hint="default"/>
        <w:b w:val="0"/>
        <w:bCs w:val="0"/>
        <w:i w:val="0"/>
        <w:iCs w:val="0"/>
        <w:spacing w:val="0"/>
        <w:w w:val="100"/>
        <w:sz w:val="24"/>
        <w:szCs w:val="24"/>
        <w:lang w:val="ru-RU" w:eastAsia="en-US" w:bidi="ar-SA"/>
      </w:rPr>
    </w:lvl>
    <w:lvl w:ilvl="1" w:tplc="7AAC7C44">
      <w:numFmt w:val="bullet"/>
      <w:lvlText w:val="•"/>
      <w:lvlJc w:val="left"/>
      <w:pPr>
        <w:ind w:left="1778" w:hanging="360"/>
      </w:pPr>
      <w:rPr>
        <w:rFonts w:hint="default"/>
        <w:lang w:val="ru-RU" w:eastAsia="en-US" w:bidi="ar-SA"/>
      </w:rPr>
    </w:lvl>
    <w:lvl w:ilvl="2" w:tplc="AD60B710">
      <w:numFmt w:val="bullet"/>
      <w:lvlText w:val="•"/>
      <w:lvlJc w:val="left"/>
      <w:pPr>
        <w:ind w:left="2677" w:hanging="360"/>
      </w:pPr>
      <w:rPr>
        <w:rFonts w:hint="default"/>
        <w:lang w:val="ru-RU" w:eastAsia="en-US" w:bidi="ar-SA"/>
      </w:rPr>
    </w:lvl>
    <w:lvl w:ilvl="3" w:tplc="82104722">
      <w:numFmt w:val="bullet"/>
      <w:lvlText w:val="•"/>
      <w:lvlJc w:val="left"/>
      <w:pPr>
        <w:ind w:left="3576" w:hanging="360"/>
      </w:pPr>
      <w:rPr>
        <w:rFonts w:hint="default"/>
        <w:lang w:val="ru-RU" w:eastAsia="en-US" w:bidi="ar-SA"/>
      </w:rPr>
    </w:lvl>
    <w:lvl w:ilvl="4" w:tplc="5FA82BE6">
      <w:numFmt w:val="bullet"/>
      <w:lvlText w:val="•"/>
      <w:lvlJc w:val="left"/>
      <w:pPr>
        <w:ind w:left="4475" w:hanging="360"/>
      </w:pPr>
      <w:rPr>
        <w:rFonts w:hint="default"/>
        <w:lang w:val="ru-RU" w:eastAsia="en-US" w:bidi="ar-SA"/>
      </w:rPr>
    </w:lvl>
    <w:lvl w:ilvl="5" w:tplc="8FBED902">
      <w:numFmt w:val="bullet"/>
      <w:lvlText w:val="•"/>
      <w:lvlJc w:val="left"/>
      <w:pPr>
        <w:ind w:left="5374" w:hanging="360"/>
      </w:pPr>
      <w:rPr>
        <w:rFonts w:hint="default"/>
        <w:lang w:val="ru-RU" w:eastAsia="en-US" w:bidi="ar-SA"/>
      </w:rPr>
    </w:lvl>
    <w:lvl w:ilvl="6" w:tplc="D4FA0B7A">
      <w:numFmt w:val="bullet"/>
      <w:lvlText w:val="•"/>
      <w:lvlJc w:val="left"/>
      <w:pPr>
        <w:ind w:left="6272" w:hanging="360"/>
      </w:pPr>
      <w:rPr>
        <w:rFonts w:hint="default"/>
        <w:lang w:val="ru-RU" w:eastAsia="en-US" w:bidi="ar-SA"/>
      </w:rPr>
    </w:lvl>
    <w:lvl w:ilvl="7" w:tplc="C8C81C40">
      <w:numFmt w:val="bullet"/>
      <w:lvlText w:val="•"/>
      <w:lvlJc w:val="left"/>
      <w:pPr>
        <w:ind w:left="7171" w:hanging="360"/>
      </w:pPr>
      <w:rPr>
        <w:rFonts w:hint="default"/>
        <w:lang w:val="ru-RU" w:eastAsia="en-US" w:bidi="ar-SA"/>
      </w:rPr>
    </w:lvl>
    <w:lvl w:ilvl="8" w:tplc="30E0550C">
      <w:numFmt w:val="bullet"/>
      <w:lvlText w:val="•"/>
      <w:lvlJc w:val="left"/>
      <w:pPr>
        <w:ind w:left="8070" w:hanging="360"/>
      </w:pPr>
      <w:rPr>
        <w:rFonts w:hint="default"/>
        <w:lang w:val="ru-RU" w:eastAsia="en-US" w:bidi="ar-SA"/>
      </w:rPr>
    </w:lvl>
  </w:abstractNum>
  <w:abstractNum w:abstractNumId="20" w15:restartNumberingAfterBreak="0">
    <w:nsid w:val="13735F20"/>
    <w:multiLevelType w:val="hybridMultilevel"/>
    <w:tmpl w:val="3D8EC0BE"/>
    <w:lvl w:ilvl="0" w:tplc="B9A44ACA">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BC06A8B2">
      <w:numFmt w:val="bullet"/>
      <w:lvlText w:val="•"/>
      <w:lvlJc w:val="left"/>
      <w:pPr>
        <w:ind w:left="1950" w:hanging="360"/>
      </w:pPr>
      <w:rPr>
        <w:rFonts w:hint="default"/>
        <w:lang w:val="ru-RU" w:eastAsia="en-US" w:bidi="ar-SA"/>
      </w:rPr>
    </w:lvl>
    <w:lvl w:ilvl="2" w:tplc="5F54955E">
      <w:numFmt w:val="bullet"/>
      <w:lvlText w:val="•"/>
      <w:lvlJc w:val="left"/>
      <w:pPr>
        <w:ind w:left="3081" w:hanging="360"/>
      </w:pPr>
      <w:rPr>
        <w:rFonts w:hint="default"/>
        <w:lang w:val="ru-RU" w:eastAsia="en-US" w:bidi="ar-SA"/>
      </w:rPr>
    </w:lvl>
    <w:lvl w:ilvl="3" w:tplc="E59418CC">
      <w:numFmt w:val="bullet"/>
      <w:lvlText w:val="•"/>
      <w:lvlJc w:val="left"/>
      <w:pPr>
        <w:ind w:left="4212" w:hanging="360"/>
      </w:pPr>
      <w:rPr>
        <w:rFonts w:hint="default"/>
        <w:lang w:val="ru-RU" w:eastAsia="en-US" w:bidi="ar-SA"/>
      </w:rPr>
    </w:lvl>
    <w:lvl w:ilvl="4" w:tplc="CC2AFEE8">
      <w:numFmt w:val="bullet"/>
      <w:lvlText w:val="•"/>
      <w:lvlJc w:val="left"/>
      <w:pPr>
        <w:ind w:left="5343" w:hanging="360"/>
      </w:pPr>
      <w:rPr>
        <w:rFonts w:hint="default"/>
        <w:lang w:val="ru-RU" w:eastAsia="en-US" w:bidi="ar-SA"/>
      </w:rPr>
    </w:lvl>
    <w:lvl w:ilvl="5" w:tplc="9050EF80">
      <w:numFmt w:val="bullet"/>
      <w:lvlText w:val="•"/>
      <w:lvlJc w:val="left"/>
      <w:pPr>
        <w:ind w:left="6474" w:hanging="360"/>
      </w:pPr>
      <w:rPr>
        <w:rFonts w:hint="default"/>
        <w:lang w:val="ru-RU" w:eastAsia="en-US" w:bidi="ar-SA"/>
      </w:rPr>
    </w:lvl>
    <w:lvl w:ilvl="6" w:tplc="85B05884">
      <w:numFmt w:val="bullet"/>
      <w:lvlText w:val="•"/>
      <w:lvlJc w:val="left"/>
      <w:pPr>
        <w:ind w:left="7604" w:hanging="360"/>
      </w:pPr>
      <w:rPr>
        <w:rFonts w:hint="default"/>
        <w:lang w:val="ru-RU" w:eastAsia="en-US" w:bidi="ar-SA"/>
      </w:rPr>
    </w:lvl>
    <w:lvl w:ilvl="7" w:tplc="11DEC6D4">
      <w:numFmt w:val="bullet"/>
      <w:lvlText w:val="•"/>
      <w:lvlJc w:val="left"/>
      <w:pPr>
        <w:ind w:left="8735" w:hanging="360"/>
      </w:pPr>
      <w:rPr>
        <w:rFonts w:hint="default"/>
        <w:lang w:val="ru-RU" w:eastAsia="en-US" w:bidi="ar-SA"/>
      </w:rPr>
    </w:lvl>
    <w:lvl w:ilvl="8" w:tplc="5BD46BC6">
      <w:numFmt w:val="bullet"/>
      <w:lvlText w:val="•"/>
      <w:lvlJc w:val="left"/>
      <w:pPr>
        <w:ind w:left="9866" w:hanging="360"/>
      </w:pPr>
      <w:rPr>
        <w:rFonts w:hint="default"/>
        <w:lang w:val="ru-RU" w:eastAsia="en-US" w:bidi="ar-SA"/>
      </w:rPr>
    </w:lvl>
  </w:abstractNum>
  <w:abstractNum w:abstractNumId="21" w15:restartNumberingAfterBreak="0">
    <w:nsid w:val="15E06221"/>
    <w:multiLevelType w:val="hybridMultilevel"/>
    <w:tmpl w:val="CEB80DB4"/>
    <w:lvl w:ilvl="0" w:tplc="35C657DE">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4F909C8E">
      <w:numFmt w:val="bullet"/>
      <w:lvlText w:val="•"/>
      <w:lvlJc w:val="left"/>
      <w:pPr>
        <w:ind w:left="1950" w:hanging="360"/>
      </w:pPr>
      <w:rPr>
        <w:rFonts w:hint="default"/>
        <w:lang w:val="ru-RU" w:eastAsia="en-US" w:bidi="ar-SA"/>
      </w:rPr>
    </w:lvl>
    <w:lvl w:ilvl="2" w:tplc="8398BC70">
      <w:numFmt w:val="bullet"/>
      <w:lvlText w:val="•"/>
      <w:lvlJc w:val="left"/>
      <w:pPr>
        <w:ind w:left="3081" w:hanging="360"/>
      </w:pPr>
      <w:rPr>
        <w:rFonts w:hint="default"/>
        <w:lang w:val="ru-RU" w:eastAsia="en-US" w:bidi="ar-SA"/>
      </w:rPr>
    </w:lvl>
    <w:lvl w:ilvl="3" w:tplc="B0EA76BE">
      <w:numFmt w:val="bullet"/>
      <w:lvlText w:val="•"/>
      <w:lvlJc w:val="left"/>
      <w:pPr>
        <w:ind w:left="4212" w:hanging="360"/>
      </w:pPr>
      <w:rPr>
        <w:rFonts w:hint="default"/>
        <w:lang w:val="ru-RU" w:eastAsia="en-US" w:bidi="ar-SA"/>
      </w:rPr>
    </w:lvl>
    <w:lvl w:ilvl="4" w:tplc="E12AC3E0">
      <w:numFmt w:val="bullet"/>
      <w:lvlText w:val="•"/>
      <w:lvlJc w:val="left"/>
      <w:pPr>
        <w:ind w:left="5343" w:hanging="360"/>
      </w:pPr>
      <w:rPr>
        <w:rFonts w:hint="default"/>
        <w:lang w:val="ru-RU" w:eastAsia="en-US" w:bidi="ar-SA"/>
      </w:rPr>
    </w:lvl>
    <w:lvl w:ilvl="5" w:tplc="E78EEBCE">
      <w:numFmt w:val="bullet"/>
      <w:lvlText w:val="•"/>
      <w:lvlJc w:val="left"/>
      <w:pPr>
        <w:ind w:left="6474" w:hanging="360"/>
      </w:pPr>
      <w:rPr>
        <w:rFonts w:hint="default"/>
        <w:lang w:val="ru-RU" w:eastAsia="en-US" w:bidi="ar-SA"/>
      </w:rPr>
    </w:lvl>
    <w:lvl w:ilvl="6" w:tplc="D03AD996">
      <w:numFmt w:val="bullet"/>
      <w:lvlText w:val="•"/>
      <w:lvlJc w:val="left"/>
      <w:pPr>
        <w:ind w:left="7604" w:hanging="360"/>
      </w:pPr>
      <w:rPr>
        <w:rFonts w:hint="default"/>
        <w:lang w:val="ru-RU" w:eastAsia="en-US" w:bidi="ar-SA"/>
      </w:rPr>
    </w:lvl>
    <w:lvl w:ilvl="7" w:tplc="E2EADFBA">
      <w:numFmt w:val="bullet"/>
      <w:lvlText w:val="•"/>
      <w:lvlJc w:val="left"/>
      <w:pPr>
        <w:ind w:left="8735" w:hanging="360"/>
      </w:pPr>
      <w:rPr>
        <w:rFonts w:hint="default"/>
        <w:lang w:val="ru-RU" w:eastAsia="en-US" w:bidi="ar-SA"/>
      </w:rPr>
    </w:lvl>
    <w:lvl w:ilvl="8" w:tplc="5BE01B28">
      <w:numFmt w:val="bullet"/>
      <w:lvlText w:val="•"/>
      <w:lvlJc w:val="left"/>
      <w:pPr>
        <w:ind w:left="9866" w:hanging="360"/>
      </w:pPr>
      <w:rPr>
        <w:rFonts w:hint="default"/>
        <w:lang w:val="ru-RU" w:eastAsia="en-US" w:bidi="ar-SA"/>
      </w:rPr>
    </w:lvl>
  </w:abstractNum>
  <w:abstractNum w:abstractNumId="22" w15:restartNumberingAfterBreak="0">
    <w:nsid w:val="16DE7326"/>
    <w:multiLevelType w:val="hybridMultilevel"/>
    <w:tmpl w:val="90E04BC8"/>
    <w:lvl w:ilvl="0" w:tplc="AC2A5724">
      <w:numFmt w:val="bullet"/>
      <w:lvlText w:val="-"/>
      <w:lvlJc w:val="left"/>
      <w:pPr>
        <w:ind w:left="7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5A0CFADC">
      <w:numFmt w:val="bullet"/>
      <w:lvlText w:val="•"/>
      <w:lvlJc w:val="left"/>
      <w:pPr>
        <w:ind w:left="440" w:hanging="136"/>
      </w:pPr>
      <w:rPr>
        <w:rFonts w:hint="default"/>
        <w:lang w:val="ru-RU" w:eastAsia="en-US" w:bidi="ar-SA"/>
      </w:rPr>
    </w:lvl>
    <w:lvl w:ilvl="2" w:tplc="8EAE4F4E">
      <w:numFmt w:val="bullet"/>
      <w:lvlText w:val="•"/>
      <w:lvlJc w:val="left"/>
      <w:pPr>
        <w:ind w:left="801" w:hanging="136"/>
      </w:pPr>
      <w:rPr>
        <w:rFonts w:hint="default"/>
        <w:lang w:val="ru-RU" w:eastAsia="en-US" w:bidi="ar-SA"/>
      </w:rPr>
    </w:lvl>
    <w:lvl w:ilvl="3" w:tplc="E99215B2">
      <w:numFmt w:val="bullet"/>
      <w:lvlText w:val="•"/>
      <w:lvlJc w:val="left"/>
      <w:pPr>
        <w:ind w:left="1162" w:hanging="136"/>
      </w:pPr>
      <w:rPr>
        <w:rFonts w:hint="default"/>
        <w:lang w:val="ru-RU" w:eastAsia="en-US" w:bidi="ar-SA"/>
      </w:rPr>
    </w:lvl>
    <w:lvl w:ilvl="4" w:tplc="924879AA">
      <w:numFmt w:val="bullet"/>
      <w:lvlText w:val="•"/>
      <w:lvlJc w:val="left"/>
      <w:pPr>
        <w:ind w:left="1523" w:hanging="136"/>
      </w:pPr>
      <w:rPr>
        <w:rFonts w:hint="default"/>
        <w:lang w:val="ru-RU" w:eastAsia="en-US" w:bidi="ar-SA"/>
      </w:rPr>
    </w:lvl>
    <w:lvl w:ilvl="5" w:tplc="EE4C8DB8">
      <w:numFmt w:val="bullet"/>
      <w:lvlText w:val="•"/>
      <w:lvlJc w:val="left"/>
      <w:pPr>
        <w:ind w:left="1884" w:hanging="136"/>
      </w:pPr>
      <w:rPr>
        <w:rFonts w:hint="default"/>
        <w:lang w:val="ru-RU" w:eastAsia="en-US" w:bidi="ar-SA"/>
      </w:rPr>
    </w:lvl>
    <w:lvl w:ilvl="6" w:tplc="48B2365E">
      <w:numFmt w:val="bullet"/>
      <w:lvlText w:val="•"/>
      <w:lvlJc w:val="left"/>
      <w:pPr>
        <w:ind w:left="2244" w:hanging="136"/>
      </w:pPr>
      <w:rPr>
        <w:rFonts w:hint="default"/>
        <w:lang w:val="ru-RU" w:eastAsia="en-US" w:bidi="ar-SA"/>
      </w:rPr>
    </w:lvl>
    <w:lvl w:ilvl="7" w:tplc="386026B8">
      <w:numFmt w:val="bullet"/>
      <w:lvlText w:val="•"/>
      <w:lvlJc w:val="left"/>
      <w:pPr>
        <w:ind w:left="2605" w:hanging="136"/>
      </w:pPr>
      <w:rPr>
        <w:rFonts w:hint="default"/>
        <w:lang w:val="ru-RU" w:eastAsia="en-US" w:bidi="ar-SA"/>
      </w:rPr>
    </w:lvl>
    <w:lvl w:ilvl="8" w:tplc="A656DBEE">
      <w:numFmt w:val="bullet"/>
      <w:lvlText w:val="•"/>
      <w:lvlJc w:val="left"/>
      <w:pPr>
        <w:ind w:left="2966" w:hanging="136"/>
      </w:pPr>
      <w:rPr>
        <w:rFonts w:hint="default"/>
        <w:lang w:val="ru-RU" w:eastAsia="en-US" w:bidi="ar-SA"/>
      </w:rPr>
    </w:lvl>
  </w:abstractNum>
  <w:abstractNum w:abstractNumId="23" w15:restartNumberingAfterBreak="0">
    <w:nsid w:val="17292B5A"/>
    <w:multiLevelType w:val="hybridMultilevel"/>
    <w:tmpl w:val="A0380A56"/>
    <w:lvl w:ilvl="0" w:tplc="D2967268">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92704F1A">
      <w:numFmt w:val="bullet"/>
      <w:lvlText w:val="•"/>
      <w:lvlJc w:val="left"/>
      <w:pPr>
        <w:ind w:left="1950" w:hanging="360"/>
      </w:pPr>
      <w:rPr>
        <w:rFonts w:hint="default"/>
        <w:lang w:val="ru-RU" w:eastAsia="en-US" w:bidi="ar-SA"/>
      </w:rPr>
    </w:lvl>
    <w:lvl w:ilvl="2" w:tplc="1E4CC1C2">
      <w:numFmt w:val="bullet"/>
      <w:lvlText w:val="•"/>
      <w:lvlJc w:val="left"/>
      <w:pPr>
        <w:ind w:left="3081" w:hanging="360"/>
      </w:pPr>
      <w:rPr>
        <w:rFonts w:hint="default"/>
        <w:lang w:val="ru-RU" w:eastAsia="en-US" w:bidi="ar-SA"/>
      </w:rPr>
    </w:lvl>
    <w:lvl w:ilvl="3" w:tplc="A252C7BE">
      <w:numFmt w:val="bullet"/>
      <w:lvlText w:val="•"/>
      <w:lvlJc w:val="left"/>
      <w:pPr>
        <w:ind w:left="4212" w:hanging="360"/>
      </w:pPr>
      <w:rPr>
        <w:rFonts w:hint="default"/>
        <w:lang w:val="ru-RU" w:eastAsia="en-US" w:bidi="ar-SA"/>
      </w:rPr>
    </w:lvl>
    <w:lvl w:ilvl="4" w:tplc="3F68C884">
      <w:numFmt w:val="bullet"/>
      <w:lvlText w:val="•"/>
      <w:lvlJc w:val="left"/>
      <w:pPr>
        <w:ind w:left="5343" w:hanging="360"/>
      </w:pPr>
      <w:rPr>
        <w:rFonts w:hint="default"/>
        <w:lang w:val="ru-RU" w:eastAsia="en-US" w:bidi="ar-SA"/>
      </w:rPr>
    </w:lvl>
    <w:lvl w:ilvl="5" w:tplc="F56E066C">
      <w:numFmt w:val="bullet"/>
      <w:lvlText w:val="•"/>
      <w:lvlJc w:val="left"/>
      <w:pPr>
        <w:ind w:left="6474" w:hanging="360"/>
      </w:pPr>
      <w:rPr>
        <w:rFonts w:hint="default"/>
        <w:lang w:val="ru-RU" w:eastAsia="en-US" w:bidi="ar-SA"/>
      </w:rPr>
    </w:lvl>
    <w:lvl w:ilvl="6" w:tplc="B9B4CE5A">
      <w:numFmt w:val="bullet"/>
      <w:lvlText w:val="•"/>
      <w:lvlJc w:val="left"/>
      <w:pPr>
        <w:ind w:left="7604" w:hanging="360"/>
      </w:pPr>
      <w:rPr>
        <w:rFonts w:hint="default"/>
        <w:lang w:val="ru-RU" w:eastAsia="en-US" w:bidi="ar-SA"/>
      </w:rPr>
    </w:lvl>
    <w:lvl w:ilvl="7" w:tplc="F1C6CD5C">
      <w:numFmt w:val="bullet"/>
      <w:lvlText w:val="•"/>
      <w:lvlJc w:val="left"/>
      <w:pPr>
        <w:ind w:left="8735" w:hanging="360"/>
      </w:pPr>
      <w:rPr>
        <w:rFonts w:hint="default"/>
        <w:lang w:val="ru-RU" w:eastAsia="en-US" w:bidi="ar-SA"/>
      </w:rPr>
    </w:lvl>
    <w:lvl w:ilvl="8" w:tplc="D208FA82">
      <w:numFmt w:val="bullet"/>
      <w:lvlText w:val="•"/>
      <w:lvlJc w:val="left"/>
      <w:pPr>
        <w:ind w:left="9866" w:hanging="360"/>
      </w:pPr>
      <w:rPr>
        <w:rFonts w:hint="default"/>
        <w:lang w:val="ru-RU" w:eastAsia="en-US" w:bidi="ar-SA"/>
      </w:rPr>
    </w:lvl>
  </w:abstractNum>
  <w:abstractNum w:abstractNumId="24" w15:restartNumberingAfterBreak="0">
    <w:nsid w:val="17542EA8"/>
    <w:multiLevelType w:val="hybridMultilevel"/>
    <w:tmpl w:val="5CB61C60"/>
    <w:lvl w:ilvl="0" w:tplc="D56C2616">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7F2C5160">
      <w:numFmt w:val="bullet"/>
      <w:lvlText w:val="•"/>
      <w:lvlJc w:val="left"/>
      <w:pPr>
        <w:ind w:left="1950" w:hanging="360"/>
      </w:pPr>
      <w:rPr>
        <w:rFonts w:hint="default"/>
        <w:lang w:val="ru-RU" w:eastAsia="en-US" w:bidi="ar-SA"/>
      </w:rPr>
    </w:lvl>
    <w:lvl w:ilvl="2" w:tplc="3D845E60">
      <w:numFmt w:val="bullet"/>
      <w:lvlText w:val="•"/>
      <w:lvlJc w:val="left"/>
      <w:pPr>
        <w:ind w:left="3081" w:hanging="360"/>
      </w:pPr>
      <w:rPr>
        <w:rFonts w:hint="default"/>
        <w:lang w:val="ru-RU" w:eastAsia="en-US" w:bidi="ar-SA"/>
      </w:rPr>
    </w:lvl>
    <w:lvl w:ilvl="3" w:tplc="16A2BD8C">
      <w:numFmt w:val="bullet"/>
      <w:lvlText w:val="•"/>
      <w:lvlJc w:val="left"/>
      <w:pPr>
        <w:ind w:left="4212" w:hanging="360"/>
      </w:pPr>
      <w:rPr>
        <w:rFonts w:hint="default"/>
        <w:lang w:val="ru-RU" w:eastAsia="en-US" w:bidi="ar-SA"/>
      </w:rPr>
    </w:lvl>
    <w:lvl w:ilvl="4" w:tplc="2C38ED00">
      <w:numFmt w:val="bullet"/>
      <w:lvlText w:val="•"/>
      <w:lvlJc w:val="left"/>
      <w:pPr>
        <w:ind w:left="5343" w:hanging="360"/>
      </w:pPr>
      <w:rPr>
        <w:rFonts w:hint="default"/>
        <w:lang w:val="ru-RU" w:eastAsia="en-US" w:bidi="ar-SA"/>
      </w:rPr>
    </w:lvl>
    <w:lvl w:ilvl="5" w:tplc="9E941856">
      <w:numFmt w:val="bullet"/>
      <w:lvlText w:val="•"/>
      <w:lvlJc w:val="left"/>
      <w:pPr>
        <w:ind w:left="6474" w:hanging="360"/>
      </w:pPr>
      <w:rPr>
        <w:rFonts w:hint="default"/>
        <w:lang w:val="ru-RU" w:eastAsia="en-US" w:bidi="ar-SA"/>
      </w:rPr>
    </w:lvl>
    <w:lvl w:ilvl="6" w:tplc="F1C8076A">
      <w:numFmt w:val="bullet"/>
      <w:lvlText w:val="•"/>
      <w:lvlJc w:val="left"/>
      <w:pPr>
        <w:ind w:left="7604" w:hanging="360"/>
      </w:pPr>
      <w:rPr>
        <w:rFonts w:hint="default"/>
        <w:lang w:val="ru-RU" w:eastAsia="en-US" w:bidi="ar-SA"/>
      </w:rPr>
    </w:lvl>
    <w:lvl w:ilvl="7" w:tplc="B334790A">
      <w:numFmt w:val="bullet"/>
      <w:lvlText w:val="•"/>
      <w:lvlJc w:val="left"/>
      <w:pPr>
        <w:ind w:left="8735" w:hanging="360"/>
      </w:pPr>
      <w:rPr>
        <w:rFonts w:hint="default"/>
        <w:lang w:val="ru-RU" w:eastAsia="en-US" w:bidi="ar-SA"/>
      </w:rPr>
    </w:lvl>
    <w:lvl w:ilvl="8" w:tplc="09566E42">
      <w:numFmt w:val="bullet"/>
      <w:lvlText w:val="•"/>
      <w:lvlJc w:val="left"/>
      <w:pPr>
        <w:ind w:left="9866" w:hanging="360"/>
      </w:pPr>
      <w:rPr>
        <w:rFonts w:hint="default"/>
        <w:lang w:val="ru-RU" w:eastAsia="en-US" w:bidi="ar-SA"/>
      </w:rPr>
    </w:lvl>
  </w:abstractNum>
  <w:abstractNum w:abstractNumId="25" w15:restartNumberingAfterBreak="0">
    <w:nsid w:val="18AC256F"/>
    <w:multiLevelType w:val="hybridMultilevel"/>
    <w:tmpl w:val="7FD219AC"/>
    <w:lvl w:ilvl="0" w:tplc="1AB4DAF4">
      <w:numFmt w:val="bullet"/>
      <w:lvlText w:val="-"/>
      <w:lvlJc w:val="left"/>
      <w:pPr>
        <w:ind w:left="14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424A5B24">
      <w:numFmt w:val="bullet"/>
      <w:lvlText w:val="•"/>
      <w:lvlJc w:val="left"/>
      <w:pPr>
        <w:ind w:left="537" w:hanging="136"/>
      </w:pPr>
      <w:rPr>
        <w:rFonts w:hint="default"/>
        <w:lang w:val="ru-RU" w:eastAsia="en-US" w:bidi="ar-SA"/>
      </w:rPr>
    </w:lvl>
    <w:lvl w:ilvl="2" w:tplc="0B3A2848">
      <w:numFmt w:val="bullet"/>
      <w:lvlText w:val="•"/>
      <w:lvlJc w:val="left"/>
      <w:pPr>
        <w:ind w:left="934" w:hanging="136"/>
      </w:pPr>
      <w:rPr>
        <w:rFonts w:hint="default"/>
        <w:lang w:val="ru-RU" w:eastAsia="en-US" w:bidi="ar-SA"/>
      </w:rPr>
    </w:lvl>
    <w:lvl w:ilvl="3" w:tplc="D020D4C0">
      <w:numFmt w:val="bullet"/>
      <w:lvlText w:val="•"/>
      <w:lvlJc w:val="left"/>
      <w:pPr>
        <w:ind w:left="1331" w:hanging="136"/>
      </w:pPr>
      <w:rPr>
        <w:rFonts w:hint="default"/>
        <w:lang w:val="ru-RU" w:eastAsia="en-US" w:bidi="ar-SA"/>
      </w:rPr>
    </w:lvl>
    <w:lvl w:ilvl="4" w:tplc="76B2F0C0">
      <w:numFmt w:val="bullet"/>
      <w:lvlText w:val="•"/>
      <w:lvlJc w:val="left"/>
      <w:pPr>
        <w:ind w:left="1728" w:hanging="136"/>
      </w:pPr>
      <w:rPr>
        <w:rFonts w:hint="default"/>
        <w:lang w:val="ru-RU" w:eastAsia="en-US" w:bidi="ar-SA"/>
      </w:rPr>
    </w:lvl>
    <w:lvl w:ilvl="5" w:tplc="90EE7F40">
      <w:numFmt w:val="bullet"/>
      <w:lvlText w:val="•"/>
      <w:lvlJc w:val="left"/>
      <w:pPr>
        <w:ind w:left="2125" w:hanging="136"/>
      </w:pPr>
      <w:rPr>
        <w:rFonts w:hint="default"/>
        <w:lang w:val="ru-RU" w:eastAsia="en-US" w:bidi="ar-SA"/>
      </w:rPr>
    </w:lvl>
    <w:lvl w:ilvl="6" w:tplc="53567312">
      <w:numFmt w:val="bullet"/>
      <w:lvlText w:val="•"/>
      <w:lvlJc w:val="left"/>
      <w:pPr>
        <w:ind w:left="2522" w:hanging="136"/>
      </w:pPr>
      <w:rPr>
        <w:rFonts w:hint="default"/>
        <w:lang w:val="ru-RU" w:eastAsia="en-US" w:bidi="ar-SA"/>
      </w:rPr>
    </w:lvl>
    <w:lvl w:ilvl="7" w:tplc="0E763B94">
      <w:numFmt w:val="bullet"/>
      <w:lvlText w:val="•"/>
      <w:lvlJc w:val="left"/>
      <w:pPr>
        <w:ind w:left="2919" w:hanging="136"/>
      </w:pPr>
      <w:rPr>
        <w:rFonts w:hint="default"/>
        <w:lang w:val="ru-RU" w:eastAsia="en-US" w:bidi="ar-SA"/>
      </w:rPr>
    </w:lvl>
    <w:lvl w:ilvl="8" w:tplc="0324DC08">
      <w:numFmt w:val="bullet"/>
      <w:lvlText w:val="•"/>
      <w:lvlJc w:val="left"/>
      <w:pPr>
        <w:ind w:left="3316" w:hanging="136"/>
      </w:pPr>
      <w:rPr>
        <w:rFonts w:hint="default"/>
        <w:lang w:val="ru-RU" w:eastAsia="en-US" w:bidi="ar-SA"/>
      </w:rPr>
    </w:lvl>
  </w:abstractNum>
  <w:abstractNum w:abstractNumId="26" w15:restartNumberingAfterBreak="0">
    <w:nsid w:val="18D43944"/>
    <w:multiLevelType w:val="hybridMultilevel"/>
    <w:tmpl w:val="406A7294"/>
    <w:lvl w:ilvl="0" w:tplc="0C58CB94">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652EEF14">
      <w:numFmt w:val="bullet"/>
      <w:lvlText w:val="•"/>
      <w:lvlJc w:val="left"/>
      <w:pPr>
        <w:ind w:left="1231" w:hanging="360"/>
      </w:pPr>
      <w:rPr>
        <w:rFonts w:hint="default"/>
        <w:lang w:val="ru-RU" w:eastAsia="en-US" w:bidi="ar-SA"/>
      </w:rPr>
    </w:lvl>
    <w:lvl w:ilvl="2" w:tplc="80E697CA">
      <w:numFmt w:val="bullet"/>
      <w:lvlText w:val="•"/>
      <w:lvlJc w:val="left"/>
      <w:pPr>
        <w:ind w:left="1622" w:hanging="360"/>
      </w:pPr>
      <w:rPr>
        <w:rFonts w:hint="default"/>
        <w:lang w:val="ru-RU" w:eastAsia="en-US" w:bidi="ar-SA"/>
      </w:rPr>
    </w:lvl>
    <w:lvl w:ilvl="3" w:tplc="BBBC996A">
      <w:numFmt w:val="bullet"/>
      <w:lvlText w:val="•"/>
      <w:lvlJc w:val="left"/>
      <w:pPr>
        <w:ind w:left="2013" w:hanging="360"/>
      </w:pPr>
      <w:rPr>
        <w:rFonts w:hint="default"/>
        <w:lang w:val="ru-RU" w:eastAsia="en-US" w:bidi="ar-SA"/>
      </w:rPr>
    </w:lvl>
    <w:lvl w:ilvl="4" w:tplc="F7E6EC5A">
      <w:numFmt w:val="bullet"/>
      <w:lvlText w:val="•"/>
      <w:lvlJc w:val="left"/>
      <w:pPr>
        <w:ind w:left="2404" w:hanging="360"/>
      </w:pPr>
      <w:rPr>
        <w:rFonts w:hint="default"/>
        <w:lang w:val="ru-RU" w:eastAsia="en-US" w:bidi="ar-SA"/>
      </w:rPr>
    </w:lvl>
    <w:lvl w:ilvl="5" w:tplc="F7CA90E0">
      <w:numFmt w:val="bullet"/>
      <w:lvlText w:val="•"/>
      <w:lvlJc w:val="left"/>
      <w:pPr>
        <w:ind w:left="2795" w:hanging="360"/>
      </w:pPr>
      <w:rPr>
        <w:rFonts w:hint="default"/>
        <w:lang w:val="ru-RU" w:eastAsia="en-US" w:bidi="ar-SA"/>
      </w:rPr>
    </w:lvl>
    <w:lvl w:ilvl="6" w:tplc="8AB0052E">
      <w:numFmt w:val="bullet"/>
      <w:lvlText w:val="•"/>
      <w:lvlJc w:val="left"/>
      <w:pPr>
        <w:ind w:left="3186" w:hanging="360"/>
      </w:pPr>
      <w:rPr>
        <w:rFonts w:hint="default"/>
        <w:lang w:val="ru-RU" w:eastAsia="en-US" w:bidi="ar-SA"/>
      </w:rPr>
    </w:lvl>
    <w:lvl w:ilvl="7" w:tplc="2EE8D6CC">
      <w:numFmt w:val="bullet"/>
      <w:lvlText w:val="•"/>
      <w:lvlJc w:val="left"/>
      <w:pPr>
        <w:ind w:left="3577" w:hanging="360"/>
      </w:pPr>
      <w:rPr>
        <w:rFonts w:hint="default"/>
        <w:lang w:val="ru-RU" w:eastAsia="en-US" w:bidi="ar-SA"/>
      </w:rPr>
    </w:lvl>
    <w:lvl w:ilvl="8" w:tplc="CB528FC0">
      <w:numFmt w:val="bullet"/>
      <w:lvlText w:val="•"/>
      <w:lvlJc w:val="left"/>
      <w:pPr>
        <w:ind w:left="3968" w:hanging="360"/>
      </w:pPr>
      <w:rPr>
        <w:rFonts w:hint="default"/>
        <w:lang w:val="ru-RU" w:eastAsia="en-US" w:bidi="ar-SA"/>
      </w:rPr>
    </w:lvl>
  </w:abstractNum>
  <w:abstractNum w:abstractNumId="27" w15:restartNumberingAfterBreak="0">
    <w:nsid w:val="1C563792"/>
    <w:multiLevelType w:val="hybridMultilevel"/>
    <w:tmpl w:val="31FE6DD6"/>
    <w:lvl w:ilvl="0" w:tplc="459CD1AE">
      <w:numFmt w:val="bullet"/>
      <w:lvlText w:val="-"/>
      <w:lvlJc w:val="left"/>
      <w:pPr>
        <w:ind w:left="3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BEEE0B6">
      <w:numFmt w:val="bullet"/>
      <w:lvlText w:val="•"/>
      <w:lvlJc w:val="left"/>
      <w:pPr>
        <w:ind w:left="1430" w:hanging="140"/>
      </w:pPr>
      <w:rPr>
        <w:rFonts w:hint="default"/>
        <w:lang w:val="ru-RU" w:eastAsia="en-US" w:bidi="ar-SA"/>
      </w:rPr>
    </w:lvl>
    <w:lvl w:ilvl="2" w:tplc="4156D6EE">
      <w:numFmt w:val="bullet"/>
      <w:lvlText w:val="•"/>
      <w:lvlJc w:val="left"/>
      <w:pPr>
        <w:ind w:left="2461" w:hanging="140"/>
      </w:pPr>
      <w:rPr>
        <w:rFonts w:hint="default"/>
        <w:lang w:val="ru-RU" w:eastAsia="en-US" w:bidi="ar-SA"/>
      </w:rPr>
    </w:lvl>
    <w:lvl w:ilvl="3" w:tplc="E74852DC">
      <w:numFmt w:val="bullet"/>
      <w:lvlText w:val="•"/>
      <w:lvlJc w:val="left"/>
      <w:pPr>
        <w:ind w:left="3492" w:hanging="140"/>
      </w:pPr>
      <w:rPr>
        <w:rFonts w:hint="default"/>
        <w:lang w:val="ru-RU" w:eastAsia="en-US" w:bidi="ar-SA"/>
      </w:rPr>
    </w:lvl>
    <w:lvl w:ilvl="4" w:tplc="38BAA5F4">
      <w:numFmt w:val="bullet"/>
      <w:lvlText w:val="•"/>
      <w:lvlJc w:val="left"/>
      <w:pPr>
        <w:ind w:left="4523" w:hanging="140"/>
      </w:pPr>
      <w:rPr>
        <w:rFonts w:hint="default"/>
        <w:lang w:val="ru-RU" w:eastAsia="en-US" w:bidi="ar-SA"/>
      </w:rPr>
    </w:lvl>
    <w:lvl w:ilvl="5" w:tplc="103C37D4">
      <w:numFmt w:val="bullet"/>
      <w:lvlText w:val="•"/>
      <w:lvlJc w:val="left"/>
      <w:pPr>
        <w:ind w:left="5554" w:hanging="140"/>
      </w:pPr>
      <w:rPr>
        <w:rFonts w:hint="default"/>
        <w:lang w:val="ru-RU" w:eastAsia="en-US" w:bidi="ar-SA"/>
      </w:rPr>
    </w:lvl>
    <w:lvl w:ilvl="6" w:tplc="10A4A90A">
      <w:numFmt w:val="bullet"/>
      <w:lvlText w:val="•"/>
      <w:lvlJc w:val="left"/>
      <w:pPr>
        <w:ind w:left="6584" w:hanging="140"/>
      </w:pPr>
      <w:rPr>
        <w:rFonts w:hint="default"/>
        <w:lang w:val="ru-RU" w:eastAsia="en-US" w:bidi="ar-SA"/>
      </w:rPr>
    </w:lvl>
    <w:lvl w:ilvl="7" w:tplc="8ED05CE8">
      <w:numFmt w:val="bullet"/>
      <w:lvlText w:val="•"/>
      <w:lvlJc w:val="left"/>
      <w:pPr>
        <w:ind w:left="7615" w:hanging="140"/>
      </w:pPr>
      <w:rPr>
        <w:rFonts w:hint="default"/>
        <w:lang w:val="ru-RU" w:eastAsia="en-US" w:bidi="ar-SA"/>
      </w:rPr>
    </w:lvl>
    <w:lvl w:ilvl="8" w:tplc="C608D692">
      <w:numFmt w:val="bullet"/>
      <w:lvlText w:val="•"/>
      <w:lvlJc w:val="left"/>
      <w:pPr>
        <w:ind w:left="8646" w:hanging="140"/>
      </w:pPr>
      <w:rPr>
        <w:rFonts w:hint="default"/>
        <w:lang w:val="ru-RU" w:eastAsia="en-US" w:bidi="ar-SA"/>
      </w:rPr>
    </w:lvl>
  </w:abstractNum>
  <w:abstractNum w:abstractNumId="28" w15:restartNumberingAfterBreak="0">
    <w:nsid w:val="1CD41CEB"/>
    <w:multiLevelType w:val="hybridMultilevel"/>
    <w:tmpl w:val="5276E7F6"/>
    <w:lvl w:ilvl="0" w:tplc="867CD2B0">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4B102D3A">
      <w:numFmt w:val="bullet"/>
      <w:lvlText w:val="•"/>
      <w:lvlJc w:val="left"/>
      <w:pPr>
        <w:ind w:left="1231" w:hanging="360"/>
      </w:pPr>
      <w:rPr>
        <w:rFonts w:hint="default"/>
        <w:lang w:val="ru-RU" w:eastAsia="en-US" w:bidi="ar-SA"/>
      </w:rPr>
    </w:lvl>
    <w:lvl w:ilvl="2" w:tplc="64B6196C">
      <w:numFmt w:val="bullet"/>
      <w:lvlText w:val="•"/>
      <w:lvlJc w:val="left"/>
      <w:pPr>
        <w:ind w:left="1622" w:hanging="360"/>
      </w:pPr>
      <w:rPr>
        <w:rFonts w:hint="default"/>
        <w:lang w:val="ru-RU" w:eastAsia="en-US" w:bidi="ar-SA"/>
      </w:rPr>
    </w:lvl>
    <w:lvl w:ilvl="3" w:tplc="960606BE">
      <w:numFmt w:val="bullet"/>
      <w:lvlText w:val="•"/>
      <w:lvlJc w:val="left"/>
      <w:pPr>
        <w:ind w:left="2013" w:hanging="360"/>
      </w:pPr>
      <w:rPr>
        <w:rFonts w:hint="default"/>
        <w:lang w:val="ru-RU" w:eastAsia="en-US" w:bidi="ar-SA"/>
      </w:rPr>
    </w:lvl>
    <w:lvl w:ilvl="4" w:tplc="1FE87FF0">
      <w:numFmt w:val="bullet"/>
      <w:lvlText w:val="•"/>
      <w:lvlJc w:val="left"/>
      <w:pPr>
        <w:ind w:left="2404" w:hanging="360"/>
      </w:pPr>
      <w:rPr>
        <w:rFonts w:hint="default"/>
        <w:lang w:val="ru-RU" w:eastAsia="en-US" w:bidi="ar-SA"/>
      </w:rPr>
    </w:lvl>
    <w:lvl w:ilvl="5" w:tplc="84A8B1B4">
      <w:numFmt w:val="bullet"/>
      <w:lvlText w:val="•"/>
      <w:lvlJc w:val="left"/>
      <w:pPr>
        <w:ind w:left="2795" w:hanging="360"/>
      </w:pPr>
      <w:rPr>
        <w:rFonts w:hint="default"/>
        <w:lang w:val="ru-RU" w:eastAsia="en-US" w:bidi="ar-SA"/>
      </w:rPr>
    </w:lvl>
    <w:lvl w:ilvl="6" w:tplc="E4588B9C">
      <w:numFmt w:val="bullet"/>
      <w:lvlText w:val="•"/>
      <w:lvlJc w:val="left"/>
      <w:pPr>
        <w:ind w:left="3186" w:hanging="360"/>
      </w:pPr>
      <w:rPr>
        <w:rFonts w:hint="default"/>
        <w:lang w:val="ru-RU" w:eastAsia="en-US" w:bidi="ar-SA"/>
      </w:rPr>
    </w:lvl>
    <w:lvl w:ilvl="7" w:tplc="62524DE8">
      <w:numFmt w:val="bullet"/>
      <w:lvlText w:val="•"/>
      <w:lvlJc w:val="left"/>
      <w:pPr>
        <w:ind w:left="3577" w:hanging="360"/>
      </w:pPr>
      <w:rPr>
        <w:rFonts w:hint="default"/>
        <w:lang w:val="ru-RU" w:eastAsia="en-US" w:bidi="ar-SA"/>
      </w:rPr>
    </w:lvl>
    <w:lvl w:ilvl="8" w:tplc="2486A816">
      <w:numFmt w:val="bullet"/>
      <w:lvlText w:val="•"/>
      <w:lvlJc w:val="left"/>
      <w:pPr>
        <w:ind w:left="3968" w:hanging="360"/>
      </w:pPr>
      <w:rPr>
        <w:rFonts w:hint="default"/>
        <w:lang w:val="ru-RU" w:eastAsia="en-US" w:bidi="ar-SA"/>
      </w:rPr>
    </w:lvl>
  </w:abstractNum>
  <w:abstractNum w:abstractNumId="29" w15:restartNumberingAfterBreak="0">
    <w:nsid w:val="1D893628"/>
    <w:multiLevelType w:val="hybridMultilevel"/>
    <w:tmpl w:val="A84AA8EA"/>
    <w:lvl w:ilvl="0" w:tplc="CB8AEBCE">
      <w:numFmt w:val="bullet"/>
      <w:lvlText w:val=""/>
      <w:lvlJc w:val="left"/>
      <w:pPr>
        <w:ind w:left="847" w:hanging="360"/>
      </w:pPr>
      <w:rPr>
        <w:rFonts w:ascii="Symbol" w:eastAsia="Symbol" w:hAnsi="Symbol" w:cs="Symbol" w:hint="default"/>
        <w:b w:val="0"/>
        <w:bCs w:val="0"/>
        <w:i w:val="0"/>
        <w:iCs w:val="0"/>
        <w:spacing w:val="0"/>
        <w:w w:val="100"/>
        <w:sz w:val="22"/>
        <w:szCs w:val="22"/>
        <w:lang w:val="ru-RU" w:eastAsia="en-US" w:bidi="ar-SA"/>
      </w:rPr>
    </w:lvl>
    <w:lvl w:ilvl="1" w:tplc="CE4CC100">
      <w:numFmt w:val="bullet"/>
      <w:lvlText w:val="•"/>
      <w:lvlJc w:val="left"/>
      <w:pPr>
        <w:ind w:left="1945" w:hanging="360"/>
      </w:pPr>
      <w:rPr>
        <w:rFonts w:hint="default"/>
        <w:lang w:val="ru-RU" w:eastAsia="en-US" w:bidi="ar-SA"/>
      </w:rPr>
    </w:lvl>
    <w:lvl w:ilvl="2" w:tplc="90441722">
      <w:numFmt w:val="bullet"/>
      <w:lvlText w:val="•"/>
      <w:lvlJc w:val="left"/>
      <w:pPr>
        <w:ind w:left="3050" w:hanging="360"/>
      </w:pPr>
      <w:rPr>
        <w:rFonts w:hint="default"/>
        <w:lang w:val="ru-RU" w:eastAsia="en-US" w:bidi="ar-SA"/>
      </w:rPr>
    </w:lvl>
    <w:lvl w:ilvl="3" w:tplc="BCE6654C">
      <w:numFmt w:val="bullet"/>
      <w:lvlText w:val="•"/>
      <w:lvlJc w:val="left"/>
      <w:pPr>
        <w:ind w:left="4155" w:hanging="360"/>
      </w:pPr>
      <w:rPr>
        <w:rFonts w:hint="default"/>
        <w:lang w:val="ru-RU" w:eastAsia="en-US" w:bidi="ar-SA"/>
      </w:rPr>
    </w:lvl>
    <w:lvl w:ilvl="4" w:tplc="75FA977C">
      <w:numFmt w:val="bullet"/>
      <w:lvlText w:val="•"/>
      <w:lvlJc w:val="left"/>
      <w:pPr>
        <w:ind w:left="5260" w:hanging="360"/>
      </w:pPr>
      <w:rPr>
        <w:rFonts w:hint="default"/>
        <w:lang w:val="ru-RU" w:eastAsia="en-US" w:bidi="ar-SA"/>
      </w:rPr>
    </w:lvl>
    <w:lvl w:ilvl="5" w:tplc="E39800DA">
      <w:numFmt w:val="bullet"/>
      <w:lvlText w:val="•"/>
      <w:lvlJc w:val="left"/>
      <w:pPr>
        <w:ind w:left="6366" w:hanging="360"/>
      </w:pPr>
      <w:rPr>
        <w:rFonts w:hint="default"/>
        <w:lang w:val="ru-RU" w:eastAsia="en-US" w:bidi="ar-SA"/>
      </w:rPr>
    </w:lvl>
    <w:lvl w:ilvl="6" w:tplc="FDEE50FA">
      <w:numFmt w:val="bullet"/>
      <w:lvlText w:val="•"/>
      <w:lvlJc w:val="left"/>
      <w:pPr>
        <w:ind w:left="7471" w:hanging="360"/>
      </w:pPr>
      <w:rPr>
        <w:rFonts w:hint="default"/>
        <w:lang w:val="ru-RU" w:eastAsia="en-US" w:bidi="ar-SA"/>
      </w:rPr>
    </w:lvl>
    <w:lvl w:ilvl="7" w:tplc="202CB116">
      <w:numFmt w:val="bullet"/>
      <w:lvlText w:val="•"/>
      <w:lvlJc w:val="left"/>
      <w:pPr>
        <w:ind w:left="8576" w:hanging="360"/>
      </w:pPr>
      <w:rPr>
        <w:rFonts w:hint="default"/>
        <w:lang w:val="ru-RU" w:eastAsia="en-US" w:bidi="ar-SA"/>
      </w:rPr>
    </w:lvl>
    <w:lvl w:ilvl="8" w:tplc="2080195E">
      <w:numFmt w:val="bullet"/>
      <w:lvlText w:val="•"/>
      <w:lvlJc w:val="left"/>
      <w:pPr>
        <w:ind w:left="9681" w:hanging="360"/>
      </w:pPr>
      <w:rPr>
        <w:rFonts w:hint="default"/>
        <w:lang w:val="ru-RU" w:eastAsia="en-US" w:bidi="ar-SA"/>
      </w:rPr>
    </w:lvl>
  </w:abstractNum>
  <w:abstractNum w:abstractNumId="30" w15:restartNumberingAfterBreak="0">
    <w:nsid w:val="1E5549DA"/>
    <w:multiLevelType w:val="hybridMultilevel"/>
    <w:tmpl w:val="F94CA0A6"/>
    <w:lvl w:ilvl="0" w:tplc="ACB413C8">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4EF6C0E2">
      <w:numFmt w:val="bullet"/>
      <w:lvlText w:val="•"/>
      <w:lvlJc w:val="left"/>
      <w:pPr>
        <w:ind w:left="1231" w:hanging="360"/>
      </w:pPr>
      <w:rPr>
        <w:rFonts w:hint="default"/>
        <w:lang w:val="ru-RU" w:eastAsia="en-US" w:bidi="ar-SA"/>
      </w:rPr>
    </w:lvl>
    <w:lvl w:ilvl="2" w:tplc="2D1840E0">
      <w:numFmt w:val="bullet"/>
      <w:lvlText w:val="•"/>
      <w:lvlJc w:val="left"/>
      <w:pPr>
        <w:ind w:left="1622" w:hanging="360"/>
      </w:pPr>
      <w:rPr>
        <w:rFonts w:hint="default"/>
        <w:lang w:val="ru-RU" w:eastAsia="en-US" w:bidi="ar-SA"/>
      </w:rPr>
    </w:lvl>
    <w:lvl w:ilvl="3" w:tplc="3B384758">
      <w:numFmt w:val="bullet"/>
      <w:lvlText w:val="•"/>
      <w:lvlJc w:val="left"/>
      <w:pPr>
        <w:ind w:left="2013" w:hanging="360"/>
      </w:pPr>
      <w:rPr>
        <w:rFonts w:hint="default"/>
        <w:lang w:val="ru-RU" w:eastAsia="en-US" w:bidi="ar-SA"/>
      </w:rPr>
    </w:lvl>
    <w:lvl w:ilvl="4" w:tplc="67080AB6">
      <w:numFmt w:val="bullet"/>
      <w:lvlText w:val="•"/>
      <w:lvlJc w:val="left"/>
      <w:pPr>
        <w:ind w:left="2404" w:hanging="360"/>
      </w:pPr>
      <w:rPr>
        <w:rFonts w:hint="default"/>
        <w:lang w:val="ru-RU" w:eastAsia="en-US" w:bidi="ar-SA"/>
      </w:rPr>
    </w:lvl>
    <w:lvl w:ilvl="5" w:tplc="3F68DAC2">
      <w:numFmt w:val="bullet"/>
      <w:lvlText w:val="•"/>
      <w:lvlJc w:val="left"/>
      <w:pPr>
        <w:ind w:left="2795" w:hanging="360"/>
      </w:pPr>
      <w:rPr>
        <w:rFonts w:hint="default"/>
        <w:lang w:val="ru-RU" w:eastAsia="en-US" w:bidi="ar-SA"/>
      </w:rPr>
    </w:lvl>
    <w:lvl w:ilvl="6" w:tplc="0854BD02">
      <w:numFmt w:val="bullet"/>
      <w:lvlText w:val="•"/>
      <w:lvlJc w:val="left"/>
      <w:pPr>
        <w:ind w:left="3186" w:hanging="360"/>
      </w:pPr>
      <w:rPr>
        <w:rFonts w:hint="default"/>
        <w:lang w:val="ru-RU" w:eastAsia="en-US" w:bidi="ar-SA"/>
      </w:rPr>
    </w:lvl>
    <w:lvl w:ilvl="7" w:tplc="75E2CD0A">
      <w:numFmt w:val="bullet"/>
      <w:lvlText w:val="•"/>
      <w:lvlJc w:val="left"/>
      <w:pPr>
        <w:ind w:left="3577" w:hanging="360"/>
      </w:pPr>
      <w:rPr>
        <w:rFonts w:hint="default"/>
        <w:lang w:val="ru-RU" w:eastAsia="en-US" w:bidi="ar-SA"/>
      </w:rPr>
    </w:lvl>
    <w:lvl w:ilvl="8" w:tplc="B6AEBCEE">
      <w:numFmt w:val="bullet"/>
      <w:lvlText w:val="•"/>
      <w:lvlJc w:val="left"/>
      <w:pPr>
        <w:ind w:left="3968" w:hanging="360"/>
      </w:pPr>
      <w:rPr>
        <w:rFonts w:hint="default"/>
        <w:lang w:val="ru-RU" w:eastAsia="en-US" w:bidi="ar-SA"/>
      </w:rPr>
    </w:lvl>
  </w:abstractNum>
  <w:abstractNum w:abstractNumId="31" w15:restartNumberingAfterBreak="0">
    <w:nsid w:val="1F7F011B"/>
    <w:multiLevelType w:val="hybridMultilevel"/>
    <w:tmpl w:val="4D645872"/>
    <w:lvl w:ilvl="0" w:tplc="7736F6C8">
      <w:numFmt w:val="bullet"/>
      <w:lvlText w:val="-"/>
      <w:lvlJc w:val="left"/>
      <w:pPr>
        <w:ind w:left="133"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5F498FC">
      <w:numFmt w:val="bullet"/>
      <w:lvlText w:val="•"/>
      <w:lvlJc w:val="left"/>
      <w:pPr>
        <w:ind w:left="572" w:hanging="136"/>
      </w:pPr>
      <w:rPr>
        <w:rFonts w:hint="default"/>
        <w:lang w:val="ru-RU" w:eastAsia="en-US" w:bidi="ar-SA"/>
      </w:rPr>
    </w:lvl>
    <w:lvl w:ilvl="2" w:tplc="65889502">
      <w:numFmt w:val="bullet"/>
      <w:lvlText w:val="•"/>
      <w:lvlJc w:val="left"/>
      <w:pPr>
        <w:ind w:left="1004" w:hanging="136"/>
      </w:pPr>
      <w:rPr>
        <w:rFonts w:hint="default"/>
        <w:lang w:val="ru-RU" w:eastAsia="en-US" w:bidi="ar-SA"/>
      </w:rPr>
    </w:lvl>
    <w:lvl w:ilvl="3" w:tplc="D82498A6">
      <w:numFmt w:val="bullet"/>
      <w:lvlText w:val="•"/>
      <w:lvlJc w:val="left"/>
      <w:pPr>
        <w:ind w:left="1437" w:hanging="136"/>
      </w:pPr>
      <w:rPr>
        <w:rFonts w:hint="default"/>
        <w:lang w:val="ru-RU" w:eastAsia="en-US" w:bidi="ar-SA"/>
      </w:rPr>
    </w:lvl>
    <w:lvl w:ilvl="4" w:tplc="AC0CF966">
      <w:numFmt w:val="bullet"/>
      <w:lvlText w:val="•"/>
      <w:lvlJc w:val="left"/>
      <w:pPr>
        <w:ind w:left="1869" w:hanging="136"/>
      </w:pPr>
      <w:rPr>
        <w:rFonts w:hint="default"/>
        <w:lang w:val="ru-RU" w:eastAsia="en-US" w:bidi="ar-SA"/>
      </w:rPr>
    </w:lvl>
    <w:lvl w:ilvl="5" w:tplc="6C66F644">
      <w:numFmt w:val="bullet"/>
      <w:lvlText w:val="•"/>
      <w:lvlJc w:val="left"/>
      <w:pPr>
        <w:ind w:left="2302" w:hanging="136"/>
      </w:pPr>
      <w:rPr>
        <w:rFonts w:hint="default"/>
        <w:lang w:val="ru-RU" w:eastAsia="en-US" w:bidi="ar-SA"/>
      </w:rPr>
    </w:lvl>
    <w:lvl w:ilvl="6" w:tplc="4A40D432">
      <w:numFmt w:val="bullet"/>
      <w:lvlText w:val="•"/>
      <w:lvlJc w:val="left"/>
      <w:pPr>
        <w:ind w:left="2734" w:hanging="136"/>
      </w:pPr>
      <w:rPr>
        <w:rFonts w:hint="default"/>
        <w:lang w:val="ru-RU" w:eastAsia="en-US" w:bidi="ar-SA"/>
      </w:rPr>
    </w:lvl>
    <w:lvl w:ilvl="7" w:tplc="2632C32A">
      <w:numFmt w:val="bullet"/>
      <w:lvlText w:val="•"/>
      <w:lvlJc w:val="left"/>
      <w:pPr>
        <w:ind w:left="3166" w:hanging="136"/>
      </w:pPr>
      <w:rPr>
        <w:rFonts w:hint="default"/>
        <w:lang w:val="ru-RU" w:eastAsia="en-US" w:bidi="ar-SA"/>
      </w:rPr>
    </w:lvl>
    <w:lvl w:ilvl="8" w:tplc="95901CBC">
      <w:numFmt w:val="bullet"/>
      <w:lvlText w:val="•"/>
      <w:lvlJc w:val="left"/>
      <w:pPr>
        <w:ind w:left="3599" w:hanging="136"/>
      </w:pPr>
      <w:rPr>
        <w:rFonts w:hint="default"/>
        <w:lang w:val="ru-RU" w:eastAsia="en-US" w:bidi="ar-SA"/>
      </w:rPr>
    </w:lvl>
  </w:abstractNum>
  <w:abstractNum w:abstractNumId="32" w15:restartNumberingAfterBreak="0">
    <w:nsid w:val="22293E7B"/>
    <w:multiLevelType w:val="hybridMultilevel"/>
    <w:tmpl w:val="7040E1F4"/>
    <w:lvl w:ilvl="0" w:tplc="CB54CDA6">
      <w:start w:val="1"/>
      <w:numFmt w:val="decimal"/>
      <w:lvlText w:val="%1."/>
      <w:lvlJc w:val="left"/>
      <w:pPr>
        <w:ind w:left="23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E419EE">
      <w:numFmt w:val="bullet"/>
      <w:lvlText w:val="-"/>
      <w:lvlJc w:val="left"/>
      <w:pPr>
        <w:ind w:left="232"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2" w:tplc="47285F44">
      <w:numFmt w:val="bullet"/>
      <w:lvlText w:val="•"/>
      <w:lvlJc w:val="left"/>
      <w:pPr>
        <w:ind w:left="2225" w:hanging="224"/>
      </w:pPr>
      <w:rPr>
        <w:rFonts w:hint="default"/>
        <w:lang w:val="ru-RU" w:eastAsia="en-US" w:bidi="ar-SA"/>
      </w:rPr>
    </w:lvl>
    <w:lvl w:ilvl="3" w:tplc="09C082DE">
      <w:numFmt w:val="bullet"/>
      <w:lvlText w:val="•"/>
      <w:lvlJc w:val="left"/>
      <w:pPr>
        <w:ind w:left="3218" w:hanging="224"/>
      </w:pPr>
      <w:rPr>
        <w:rFonts w:hint="default"/>
        <w:lang w:val="ru-RU" w:eastAsia="en-US" w:bidi="ar-SA"/>
      </w:rPr>
    </w:lvl>
    <w:lvl w:ilvl="4" w:tplc="DDA0F868">
      <w:numFmt w:val="bullet"/>
      <w:lvlText w:val="•"/>
      <w:lvlJc w:val="left"/>
      <w:pPr>
        <w:ind w:left="4211" w:hanging="224"/>
      </w:pPr>
      <w:rPr>
        <w:rFonts w:hint="default"/>
        <w:lang w:val="ru-RU" w:eastAsia="en-US" w:bidi="ar-SA"/>
      </w:rPr>
    </w:lvl>
    <w:lvl w:ilvl="5" w:tplc="37D67286">
      <w:numFmt w:val="bullet"/>
      <w:lvlText w:val="•"/>
      <w:lvlJc w:val="left"/>
      <w:pPr>
        <w:ind w:left="5204" w:hanging="224"/>
      </w:pPr>
      <w:rPr>
        <w:rFonts w:hint="default"/>
        <w:lang w:val="ru-RU" w:eastAsia="en-US" w:bidi="ar-SA"/>
      </w:rPr>
    </w:lvl>
    <w:lvl w:ilvl="6" w:tplc="DABE2E90">
      <w:numFmt w:val="bullet"/>
      <w:lvlText w:val="•"/>
      <w:lvlJc w:val="left"/>
      <w:pPr>
        <w:ind w:left="6196" w:hanging="224"/>
      </w:pPr>
      <w:rPr>
        <w:rFonts w:hint="default"/>
        <w:lang w:val="ru-RU" w:eastAsia="en-US" w:bidi="ar-SA"/>
      </w:rPr>
    </w:lvl>
    <w:lvl w:ilvl="7" w:tplc="C44622AE">
      <w:numFmt w:val="bullet"/>
      <w:lvlText w:val="•"/>
      <w:lvlJc w:val="left"/>
      <w:pPr>
        <w:ind w:left="7189" w:hanging="224"/>
      </w:pPr>
      <w:rPr>
        <w:rFonts w:hint="default"/>
        <w:lang w:val="ru-RU" w:eastAsia="en-US" w:bidi="ar-SA"/>
      </w:rPr>
    </w:lvl>
    <w:lvl w:ilvl="8" w:tplc="CC80D134">
      <w:numFmt w:val="bullet"/>
      <w:lvlText w:val="•"/>
      <w:lvlJc w:val="left"/>
      <w:pPr>
        <w:ind w:left="8182" w:hanging="224"/>
      </w:pPr>
      <w:rPr>
        <w:rFonts w:hint="default"/>
        <w:lang w:val="ru-RU" w:eastAsia="en-US" w:bidi="ar-SA"/>
      </w:rPr>
    </w:lvl>
  </w:abstractNum>
  <w:abstractNum w:abstractNumId="33" w15:restartNumberingAfterBreak="0">
    <w:nsid w:val="22802FD1"/>
    <w:multiLevelType w:val="hybridMultilevel"/>
    <w:tmpl w:val="2F1E18AC"/>
    <w:lvl w:ilvl="0" w:tplc="C5061F9E">
      <w:numFmt w:val="bullet"/>
      <w:lvlText w:val="–"/>
      <w:lvlJc w:val="left"/>
      <w:pPr>
        <w:ind w:left="212" w:hanging="248"/>
      </w:pPr>
      <w:rPr>
        <w:rFonts w:ascii="Times New Roman" w:eastAsia="Times New Roman" w:hAnsi="Times New Roman" w:cs="Times New Roman" w:hint="default"/>
        <w:b w:val="0"/>
        <w:bCs w:val="0"/>
        <w:i w:val="0"/>
        <w:iCs w:val="0"/>
        <w:spacing w:val="0"/>
        <w:w w:val="95"/>
        <w:sz w:val="20"/>
        <w:szCs w:val="20"/>
        <w:lang w:val="ru-RU" w:eastAsia="en-US" w:bidi="ar-SA"/>
      </w:rPr>
    </w:lvl>
    <w:lvl w:ilvl="1" w:tplc="507029DE">
      <w:numFmt w:val="bullet"/>
      <w:lvlText w:val="•"/>
      <w:lvlJc w:val="left"/>
      <w:pPr>
        <w:ind w:left="1114" w:hanging="248"/>
      </w:pPr>
      <w:rPr>
        <w:rFonts w:hint="default"/>
        <w:lang w:val="ru-RU" w:eastAsia="en-US" w:bidi="ar-SA"/>
      </w:rPr>
    </w:lvl>
    <w:lvl w:ilvl="2" w:tplc="8E9C5D68">
      <w:numFmt w:val="bullet"/>
      <w:lvlText w:val="•"/>
      <w:lvlJc w:val="left"/>
      <w:pPr>
        <w:ind w:left="2008" w:hanging="248"/>
      </w:pPr>
      <w:rPr>
        <w:rFonts w:hint="default"/>
        <w:lang w:val="ru-RU" w:eastAsia="en-US" w:bidi="ar-SA"/>
      </w:rPr>
    </w:lvl>
    <w:lvl w:ilvl="3" w:tplc="BB264E48">
      <w:numFmt w:val="bullet"/>
      <w:lvlText w:val="•"/>
      <w:lvlJc w:val="left"/>
      <w:pPr>
        <w:ind w:left="2902" w:hanging="248"/>
      </w:pPr>
      <w:rPr>
        <w:rFonts w:hint="default"/>
        <w:lang w:val="ru-RU" w:eastAsia="en-US" w:bidi="ar-SA"/>
      </w:rPr>
    </w:lvl>
    <w:lvl w:ilvl="4" w:tplc="B6544066">
      <w:numFmt w:val="bullet"/>
      <w:lvlText w:val="•"/>
      <w:lvlJc w:val="left"/>
      <w:pPr>
        <w:ind w:left="3796" w:hanging="248"/>
      </w:pPr>
      <w:rPr>
        <w:rFonts w:hint="default"/>
        <w:lang w:val="ru-RU" w:eastAsia="en-US" w:bidi="ar-SA"/>
      </w:rPr>
    </w:lvl>
    <w:lvl w:ilvl="5" w:tplc="14FA3454">
      <w:numFmt w:val="bullet"/>
      <w:lvlText w:val="•"/>
      <w:lvlJc w:val="left"/>
      <w:pPr>
        <w:ind w:left="4690" w:hanging="248"/>
      </w:pPr>
      <w:rPr>
        <w:rFonts w:hint="default"/>
        <w:lang w:val="ru-RU" w:eastAsia="en-US" w:bidi="ar-SA"/>
      </w:rPr>
    </w:lvl>
    <w:lvl w:ilvl="6" w:tplc="ED0EEDB6">
      <w:numFmt w:val="bullet"/>
      <w:lvlText w:val="•"/>
      <w:lvlJc w:val="left"/>
      <w:pPr>
        <w:ind w:left="5584" w:hanging="248"/>
      </w:pPr>
      <w:rPr>
        <w:rFonts w:hint="default"/>
        <w:lang w:val="ru-RU" w:eastAsia="en-US" w:bidi="ar-SA"/>
      </w:rPr>
    </w:lvl>
    <w:lvl w:ilvl="7" w:tplc="2006EC9A">
      <w:numFmt w:val="bullet"/>
      <w:lvlText w:val="•"/>
      <w:lvlJc w:val="left"/>
      <w:pPr>
        <w:ind w:left="6478" w:hanging="248"/>
      </w:pPr>
      <w:rPr>
        <w:rFonts w:hint="default"/>
        <w:lang w:val="ru-RU" w:eastAsia="en-US" w:bidi="ar-SA"/>
      </w:rPr>
    </w:lvl>
    <w:lvl w:ilvl="8" w:tplc="8DA0A534">
      <w:numFmt w:val="bullet"/>
      <w:lvlText w:val="•"/>
      <w:lvlJc w:val="left"/>
      <w:pPr>
        <w:ind w:left="7372" w:hanging="248"/>
      </w:pPr>
      <w:rPr>
        <w:rFonts w:hint="default"/>
        <w:lang w:val="ru-RU" w:eastAsia="en-US" w:bidi="ar-SA"/>
      </w:rPr>
    </w:lvl>
  </w:abstractNum>
  <w:abstractNum w:abstractNumId="34" w15:restartNumberingAfterBreak="0">
    <w:nsid w:val="25A85E84"/>
    <w:multiLevelType w:val="hybridMultilevel"/>
    <w:tmpl w:val="4BFA199E"/>
    <w:lvl w:ilvl="0" w:tplc="37C29770">
      <w:start w:val="1"/>
      <w:numFmt w:val="decimal"/>
      <w:lvlText w:val="%1."/>
      <w:lvlJc w:val="left"/>
      <w:pPr>
        <w:ind w:left="79"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372CFD20">
      <w:numFmt w:val="bullet"/>
      <w:lvlText w:val=""/>
      <w:lvlJc w:val="left"/>
      <w:pPr>
        <w:ind w:left="363" w:hanging="284"/>
      </w:pPr>
      <w:rPr>
        <w:rFonts w:ascii="Wingdings" w:eastAsia="Wingdings" w:hAnsi="Wingdings" w:cs="Wingdings" w:hint="default"/>
        <w:b w:val="0"/>
        <w:bCs w:val="0"/>
        <w:i w:val="0"/>
        <w:iCs w:val="0"/>
        <w:spacing w:val="0"/>
        <w:w w:val="100"/>
        <w:sz w:val="24"/>
        <w:szCs w:val="24"/>
        <w:lang w:val="ru-RU" w:eastAsia="en-US" w:bidi="ar-SA"/>
      </w:rPr>
    </w:lvl>
    <w:lvl w:ilvl="2" w:tplc="4A40CAE6">
      <w:numFmt w:val="bullet"/>
      <w:lvlText w:val="•"/>
      <w:lvlJc w:val="left"/>
      <w:pPr>
        <w:ind w:left="584" w:hanging="284"/>
      </w:pPr>
      <w:rPr>
        <w:rFonts w:hint="default"/>
        <w:lang w:val="ru-RU" w:eastAsia="en-US" w:bidi="ar-SA"/>
      </w:rPr>
    </w:lvl>
    <w:lvl w:ilvl="3" w:tplc="8C30B2EC">
      <w:numFmt w:val="bullet"/>
      <w:lvlText w:val="•"/>
      <w:lvlJc w:val="left"/>
      <w:pPr>
        <w:ind w:left="808" w:hanging="284"/>
      </w:pPr>
      <w:rPr>
        <w:rFonts w:hint="default"/>
        <w:lang w:val="ru-RU" w:eastAsia="en-US" w:bidi="ar-SA"/>
      </w:rPr>
    </w:lvl>
    <w:lvl w:ilvl="4" w:tplc="8056DAAC">
      <w:numFmt w:val="bullet"/>
      <w:lvlText w:val="•"/>
      <w:lvlJc w:val="left"/>
      <w:pPr>
        <w:ind w:left="1033" w:hanging="284"/>
      </w:pPr>
      <w:rPr>
        <w:rFonts w:hint="default"/>
        <w:lang w:val="ru-RU" w:eastAsia="en-US" w:bidi="ar-SA"/>
      </w:rPr>
    </w:lvl>
    <w:lvl w:ilvl="5" w:tplc="95D829F4">
      <w:numFmt w:val="bullet"/>
      <w:lvlText w:val="•"/>
      <w:lvlJc w:val="left"/>
      <w:pPr>
        <w:ind w:left="1257" w:hanging="284"/>
      </w:pPr>
      <w:rPr>
        <w:rFonts w:hint="default"/>
        <w:lang w:val="ru-RU" w:eastAsia="en-US" w:bidi="ar-SA"/>
      </w:rPr>
    </w:lvl>
    <w:lvl w:ilvl="6" w:tplc="0336B0E4">
      <w:numFmt w:val="bullet"/>
      <w:lvlText w:val="•"/>
      <w:lvlJc w:val="left"/>
      <w:pPr>
        <w:ind w:left="1481" w:hanging="284"/>
      </w:pPr>
      <w:rPr>
        <w:rFonts w:hint="default"/>
        <w:lang w:val="ru-RU" w:eastAsia="en-US" w:bidi="ar-SA"/>
      </w:rPr>
    </w:lvl>
    <w:lvl w:ilvl="7" w:tplc="8CD2DBCC">
      <w:numFmt w:val="bullet"/>
      <w:lvlText w:val="•"/>
      <w:lvlJc w:val="left"/>
      <w:pPr>
        <w:ind w:left="1706" w:hanging="284"/>
      </w:pPr>
      <w:rPr>
        <w:rFonts w:hint="default"/>
        <w:lang w:val="ru-RU" w:eastAsia="en-US" w:bidi="ar-SA"/>
      </w:rPr>
    </w:lvl>
    <w:lvl w:ilvl="8" w:tplc="B4E438B6">
      <w:numFmt w:val="bullet"/>
      <w:lvlText w:val="•"/>
      <w:lvlJc w:val="left"/>
      <w:pPr>
        <w:ind w:left="1930" w:hanging="284"/>
      </w:pPr>
      <w:rPr>
        <w:rFonts w:hint="default"/>
        <w:lang w:val="ru-RU" w:eastAsia="en-US" w:bidi="ar-SA"/>
      </w:rPr>
    </w:lvl>
  </w:abstractNum>
  <w:abstractNum w:abstractNumId="35" w15:restartNumberingAfterBreak="0">
    <w:nsid w:val="261D53A5"/>
    <w:multiLevelType w:val="hybridMultilevel"/>
    <w:tmpl w:val="4F0252E4"/>
    <w:lvl w:ilvl="0" w:tplc="6256D316">
      <w:numFmt w:val="bullet"/>
      <w:lvlText w:val="-"/>
      <w:lvlJc w:val="left"/>
      <w:pPr>
        <w:ind w:left="788" w:hanging="148"/>
      </w:pPr>
      <w:rPr>
        <w:rFonts w:ascii="Times New Roman" w:eastAsia="Times New Roman" w:hAnsi="Times New Roman" w:cs="Times New Roman" w:hint="default"/>
        <w:b w:val="0"/>
        <w:bCs w:val="0"/>
        <w:i w:val="0"/>
        <w:iCs w:val="0"/>
        <w:spacing w:val="0"/>
        <w:w w:val="100"/>
        <w:sz w:val="24"/>
        <w:szCs w:val="24"/>
        <w:lang w:val="ru-RU" w:eastAsia="en-US" w:bidi="ar-SA"/>
      </w:rPr>
    </w:lvl>
    <w:lvl w:ilvl="1" w:tplc="9D5077F6">
      <w:numFmt w:val="bullet"/>
      <w:lvlText w:val="•"/>
      <w:lvlJc w:val="left"/>
      <w:pPr>
        <w:ind w:left="1772" w:hanging="148"/>
      </w:pPr>
      <w:rPr>
        <w:rFonts w:hint="default"/>
        <w:lang w:val="ru-RU" w:eastAsia="en-US" w:bidi="ar-SA"/>
      </w:rPr>
    </w:lvl>
    <w:lvl w:ilvl="2" w:tplc="73C60958">
      <w:numFmt w:val="bullet"/>
      <w:lvlText w:val="•"/>
      <w:lvlJc w:val="left"/>
      <w:pPr>
        <w:ind w:left="2764" w:hanging="148"/>
      </w:pPr>
      <w:rPr>
        <w:rFonts w:hint="default"/>
        <w:lang w:val="ru-RU" w:eastAsia="en-US" w:bidi="ar-SA"/>
      </w:rPr>
    </w:lvl>
    <w:lvl w:ilvl="3" w:tplc="E0467AC4">
      <w:numFmt w:val="bullet"/>
      <w:lvlText w:val="•"/>
      <w:lvlJc w:val="left"/>
      <w:pPr>
        <w:ind w:left="3756" w:hanging="148"/>
      </w:pPr>
      <w:rPr>
        <w:rFonts w:hint="default"/>
        <w:lang w:val="ru-RU" w:eastAsia="en-US" w:bidi="ar-SA"/>
      </w:rPr>
    </w:lvl>
    <w:lvl w:ilvl="4" w:tplc="2B62AD52">
      <w:numFmt w:val="bullet"/>
      <w:lvlText w:val="•"/>
      <w:lvlJc w:val="left"/>
      <w:pPr>
        <w:ind w:left="4748" w:hanging="148"/>
      </w:pPr>
      <w:rPr>
        <w:rFonts w:hint="default"/>
        <w:lang w:val="ru-RU" w:eastAsia="en-US" w:bidi="ar-SA"/>
      </w:rPr>
    </w:lvl>
    <w:lvl w:ilvl="5" w:tplc="D59EA30A">
      <w:numFmt w:val="bullet"/>
      <w:lvlText w:val="•"/>
      <w:lvlJc w:val="left"/>
      <w:pPr>
        <w:ind w:left="5740" w:hanging="148"/>
      </w:pPr>
      <w:rPr>
        <w:rFonts w:hint="default"/>
        <w:lang w:val="ru-RU" w:eastAsia="en-US" w:bidi="ar-SA"/>
      </w:rPr>
    </w:lvl>
    <w:lvl w:ilvl="6" w:tplc="3738ABF6">
      <w:numFmt w:val="bullet"/>
      <w:lvlText w:val="•"/>
      <w:lvlJc w:val="left"/>
      <w:pPr>
        <w:ind w:left="6732" w:hanging="148"/>
      </w:pPr>
      <w:rPr>
        <w:rFonts w:hint="default"/>
        <w:lang w:val="ru-RU" w:eastAsia="en-US" w:bidi="ar-SA"/>
      </w:rPr>
    </w:lvl>
    <w:lvl w:ilvl="7" w:tplc="7CA65BFC">
      <w:numFmt w:val="bullet"/>
      <w:lvlText w:val="•"/>
      <w:lvlJc w:val="left"/>
      <w:pPr>
        <w:ind w:left="7724" w:hanging="148"/>
      </w:pPr>
      <w:rPr>
        <w:rFonts w:hint="default"/>
        <w:lang w:val="ru-RU" w:eastAsia="en-US" w:bidi="ar-SA"/>
      </w:rPr>
    </w:lvl>
    <w:lvl w:ilvl="8" w:tplc="67EE85C8">
      <w:numFmt w:val="bullet"/>
      <w:lvlText w:val="•"/>
      <w:lvlJc w:val="left"/>
      <w:pPr>
        <w:ind w:left="8716" w:hanging="148"/>
      </w:pPr>
      <w:rPr>
        <w:rFonts w:hint="default"/>
        <w:lang w:val="ru-RU" w:eastAsia="en-US" w:bidi="ar-SA"/>
      </w:rPr>
    </w:lvl>
  </w:abstractNum>
  <w:abstractNum w:abstractNumId="36" w15:restartNumberingAfterBreak="0">
    <w:nsid w:val="2635677C"/>
    <w:multiLevelType w:val="hybridMultilevel"/>
    <w:tmpl w:val="753AB006"/>
    <w:lvl w:ilvl="0" w:tplc="828482C8">
      <w:numFmt w:val="bullet"/>
      <w:lvlText w:val="-"/>
      <w:lvlJc w:val="left"/>
      <w:pPr>
        <w:ind w:left="83"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CFD6BFCA">
      <w:numFmt w:val="bullet"/>
      <w:lvlText w:val="•"/>
      <w:lvlJc w:val="left"/>
      <w:pPr>
        <w:ind w:left="403" w:hanging="136"/>
      </w:pPr>
      <w:rPr>
        <w:rFonts w:hint="default"/>
        <w:lang w:val="ru-RU" w:eastAsia="en-US" w:bidi="ar-SA"/>
      </w:rPr>
    </w:lvl>
    <w:lvl w:ilvl="2" w:tplc="5D6A4914">
      <w:numFmt w:val="bullet"/>
      <w:lvlText w:val="•"/>
      <w:lvlJc w:val="left"/>
      <w:pPr>
        <w:ind w:left="727" w:hanging="136"/>
      </w:pPr>
      <w:rPr>
        <w:rFonts w:hint="default"/>
        <w:lang w:val="ru-RU" w:eastAsia="en-US" w:bidi="ar-SA"/>
      </w:rPr>
    </w:lvl>
    <w:lvl w:ilvl="3" w:tplc="13B0B83A">
      <w:numFmt w:val="bullet"/>
      <w:lvlText w:val="•"/>
      <w:lvlJc w:val="left"/>
      <w:pPr>
        <w:ind w:left="1050" w:hanging="136"/>
      </w:pPr>
      <w:rPr>
        <w:rFonts w:hint="default"/>
        <w:lang w:val="ru-RU" w:eastAsia="en-US" w:bidi="ar-SA"/>
      </w:rPr>
    </w:lvl>
    <w:lvl w:ilvl="4" w:tplc="008897A8">
      <w:numFmt w:val="bullet"/>
      <w:lvlText w:val="•"/>
      <w:lvlJc w:val="left"/>
      <w:pPr>
        <w:ind w:left="1374" w:hanging="136"/>
      </w:pPr>
      <w:rPr>
        <w:rFonts w:hint="default"/>
        <w:lang w:val="ru-RU" w:eastAsia="en-US" w:bidi="ar-SA"/>
      </w:rPr>
    </w:lvl>
    <w:lvl w:ilvl="5" w:tplc="B5A034CE">
      <w:numFmt w:val="bullet"/>
      <w:lvlText w:val="•"/>
      <w:lvlJc w:val="left"/>
      <w:pPr>
        <w:ind w:left="1698" w:hanging="136"/>
      </w:pPr>
      <w:rPr>
        <w:rFonts w:hint="default"/>
        <w:lang w:val="ru-RU" w:eastAsia="en-US" w:bidi="ar-SA"/>
      </w:rPr>
    </w:lvl>
    <w:lvl w:ilvl="6" w:tplc="1994A0B0">
      <w:numFmt w:val="bullet"/>
      <w:lvlText w:val="•"/>
      <w:lvlJc w:val="left"/>
      <w:pPr>
        <w:ind w:left="2021" w:hanging="136"/>
      </w:pPr>
      <w:rPr>
        <w:rFonts w:hint="default"/>
        <w:lang w:val="ru-RU" w:eastAsia="en-US" w:bidi="ar-SA"/>
      </w:rPr>
    </w:lvl>
    <w:lvl w:ilvl="7" w:tplc="E6A4C0E0">
      <w:numFmt w:val="bullet"/>
      <w:lvlText w:val="•"/>
      <w:lvlJc w:val="left"/>
      <w:pPr>
        <w:ind w:left="2345" w:hanging="136"/>
      </w:pPr>
      <w:rPr>
        <w:rFonts w:hint="default"/>
        <w:lang w:val="ru-RU" w:eastAsia="en-US" w:bidi="ar-SA"/>
      </w:rPr>
    </w:lvl>
    <w:lvl w:ilvl="8" w:tplc="0A3E2DB6">
      <w:numFmt w:val="bullet"/>
      <w:lvlText w:val="•"/>
      <w:lvlJc w:val="left"/>
      <w:pPr>
        <w:ind w:left="2668" w:hanging="136"/>
      </w:pPr>
      <w:rPr>
        <w:rFonts w:hint="default"/>
        <w:lang w:val="ru-RU" w:eastAsia="en-US" w:bidi="ar-SA"/>
      </w:rPr>
    </w:lvl>
  </w:abstractNum>
  <w:abstractNum w:abstractNumId="37" w15:restartNumberingAfterBreak="0">
    <w:nsid w:val="26A25CC1"/>
    <w:multiLevelType w:val="hybridMultilevel"/>
    <w:tmpl w:val="5C8CD2AC"/>
    <w:lvl w:ilvl="0" w:tplc="B17A342C">
      <w:numFmt w:val="bullet"/>
      <w:lvlText w:val="-"/>
      <w:lvlJc w:val="left"/>
      <w:pPr>
        <w:ind w:left="28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E6E6A768">
      <w:numFmt w:val="bullet"/>
      <w:lvlText w:val="•"/>
      <w:lvlJc w:val="left"/>
      <w:pPr>
        <w:ind w:left="537" w:hanging="136"/>
      </w:pPr>
      <w:rPr>
        <w:rFonts w:hint="default"/>
        <w:lang w:val="ru-RU" w:eastAsia="en-US" w:bidi="ar-SA"/>
      </w:rPr>
    </w:lvl>
    <w:lvl w:ilvl="2" w:tplc="AD6471C8">
      <w:numFmt w:val="bullet"/>
      <w:lvlText w:val="•"/>
      <w:lvlJc w:val="left"/>
      <w:pPr>
        <w:ind w:left="794" w:hanging="136"/>
      </w:pPr>
      <w:rPr>
        <w:rFonts w:hint="default"/>
        <w:lang w:val="ru-RU" w:eastAsia="en-US" w:bidi="ar-SA"/>
      </w:rPr>
    </w:lvl>
    <w:lvl w:ilvl="3" w:tplc="8B9EBCC4">
      <w:numFmt w:val="bullet"/>
      <w:lvlText w:val="•"/>
      <w:lvlJc w:val="left"/>
      <w:pPr>
        <w:ind w:left="1052" w:hanging="136"/>
      </w:pPr>
      <w:rPr>
        <w:rFonts w:hint="default"/>
        <w:lang w:val="ru-RU" w:eastAsia="en-US" w:bidi="ar-SA"/>
      </w:rPr>
    </w:lvl>
    <w:lvl w:ilvl="4" w:tplc="3DFC5C6A">
      <w:numFmt w:val="bullet"/>
      <w:lvlText w:val="•"/>
      <w:lvlJc w:val="left"/>
      <w:pPr>
        <w:ind w:left="1309" w:hanging="136"/>
      </w:pPr>
      <w:rPr>
        <w:rFonts w:hint="default"/>
        <w:lang w:val="ru-RU" w:eastAsia="en-US" w:bidi="ar-SA"/>
      </w:rPr>
    </w:lvl>
    <w:lvl w:ilvl="5" w:tplc="EAB49F54">
      <w:numFmt w:val="bullet"/>
      <w:lvlText w:val="•"/>
      <w:lvlJc w:val="left"/>
      <w:pPr>
        <w:ind w:left="1567" w:hanging="136"/>
      </w:pPr>
      <w:rPr>
        <w:rFonts w:hint="default"/>
        <w:lang w:val="ru-RU" w:eastAsia="en-US" w:bidi="ar-SA"/>
      </w:rPr>
    </w:lvl>
    <w:lvl w:ilvl="6" w:tplc="E2DCD5B8">
      <w:numFmt w:val="bullet"/>
      <w:lvlText w:val="•"/>
      <w:lvlJc w:val="left"/>
      <w:pPr>
        <w:ind w:left="1824" w:hanging="136"/>
      </w:pPr>
      <w:rPr>
        <w:rFonts w:hint="default"/>
        <w:lang w:val="ru-RU" w:eastAsia="en-US" w:bidi="ar-SA"/>
      </w:rPr>
    </w:lvl>
    <w:lvl w:ilvl="7" w:tplc="7274609E">
      <w:numFmt w:val="bullet"/>
      <w:lvlText w:val="•"/>
      <w:lvlJc w:val="left"/>
      <w:pPr>
        <w:ind w:left="2081" w:hanging="136"/>
      </w:pPr>
      <w:rPr>
        <w:rFonts w:hint="default"/>
        <w:lang w:val="ru-RU" w:eastAsia="en-US" w:bidi="ar-SA"/>
      </w:rPr>
    </w:lvl>
    <w:lvl w:ilvl="8" w:tplc="12549538">
      <w:numFmt w:val="bullet"/>
      <w:lvlText w:val="•"/>
      <w:lvlJc w:val="left"/>
      <w:pPr>
        <w:ind w:left="2339" w:hanging="136"/>
      </w:pPr>
      <w:rPr>
        <w:rFonts w:hint="default"/>
        <w:lang w:val="ru-RU" w:eastAsia="en-US" w:bidi="ar-SA"/>
      </w:rPr>
    </w:lvl>
  </w:abstractNum>
  <w:abstractNum w:abstractNumId="38" w15:restartNumberingAfterBreak="0">
    <w:nsid w:val="273843EB"/>
    <w:multiLevelType w:val="hybridMultilevel"/>
    <w:tmpl w:val="A6EAE70E"/>
    <w:lvl w:ilvl="0" w:tplc="83BE7F24">
      <w:start w:val="1"/>
      <w:numFmt w:val="decimal"/>
      <w:lvlText w:val="%1."/>
      <w:lvlJc w:val="left"/>
      <w:pPr>
        <w:ind w:left="95"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2E2219FA">
      <w:numFmt w:val="bullet"/>
      <w:lvlText w:val="•"/>
      <w:lvlJc w:val="left"/>
      <w:pPr>
        <w:ind w:left="812" w:hanging="181"/>
      </w:pPr>
      <w:rPr>
        <w:rFonts w:hint="default"/>
        <w:lang w:val="ru-RU" w:eastAsia="en-US" w:bidi="ar-SA"/>
      </w:rPr>
    </w:lvl>
    <w:lvl w:ilvl="2" w:tplc="FABEF1B2">
      <w:numFmt w:val="bullet"/>
      <w:lvlText w:val="•"/>
      <w:lvlJc w:val="left"/>
      <w:pPr>
        <w:ind w:left="1524" w:hanging="181"/>
      </w:pPr>
      <w:rPr>
        <w:rFonts w:hint="default"/>
        <w:lang w:val="ru-RU" w:eastAsia="en-US" w:bidi="ar-SA"/>
      </w:rPr>
    </w:lvl>
    <w:lvl w:ilvl="3" w:tplc="F932A83A">
      <w:numFmt w:val="bullet"/>
      <w:lvlText w:val="•"/>
      <w:lvlJc w:val="left"/>
      <w:pPr>
        <w:ind w:left="2236" w:hanging="181"/>
      </w:pPr>
      <w:rPr>
        <w:rFonts w:hint="default"/>
        <w:lang w:val="ru-RU" w:eastAsia="en-US" w:bidi="ar-SA"/>
      </w:rPr>
    </w:lvl>
    <w:lvl w:ilvl="4" w:tplc="50DC9F1E">
      <w:numFmt w:val="bullet"/>
      <w:lvlText w:val="•"/>
      <w:lvlJc w:val="left"/>
      <w:pPr>
        <w:ind w:left="2948" w:hanging="181"/>
      </w:pPr>
      <w:rPr>
        <w:rFonts w:hint="default"/>
        <w:lang w:val="ru-RU" w:eastAsia="en-US" w:bidi="ar-SA"/>
      </w:rPr>
    </w:lvl>
    <w:lvl w:ilvl="5" w:tplc="CB18E9C8">
      <w:numFmt w:val="bullet"/>
      <w:lvlText w:val="•"/>
      <w:lvlJc w:val="left"/>
      <w:pPr>
        <w:ind w:left="3660" w:hanging="181"/>
      </w:pPr>
      <w:rPr>
        <w:rFonts w:hint="default"/>
        <w:lang w:val="ru-RU" w:eastAsia="en-US" w:bidi="ar-SA"/>
      </w:rPr>
    </w:lvl>
    <w:lvl w:ilvl="6" w:tplc="28C0C7BE">
      <w:numFmt w:val="bullet"/>
      <w:lvlText w:val="•"/>
      <w:lvlJc w:val="left"/>
      <w:pPr>
        <w:ind w:left="4372" w:hanging="181"/>
      </w:pPr>
      <w:rPr>
        <w:rFonts w:hint="default"/>
        <w:lang w:val="ru-RU" w:eastAsia="en-US" w:bidi="ar-SA"/>
      </w:rPr>
    </w:lvl>
    <w:lvl w:ilvl="7" w:tplc="45868378">
      <w:numFmt w:val="bullet"/>
      <w:lvlText w:val="•"/>
      <w:lvlJc w:val="left"/>
      <w:pPr>
        <w:ind w:left="5084" w:hanging="181"/>
      </w:pPr>
      <w:rPr>
        <w:rFonts w:hint="default"/>
        <w:lang w:val="ru-RU" w:eastAsia="en-US" w:bidi="ar-SA"/>
      </w:rPr>
    </w:lvl>
    <w:lvl w:ilvl="8" w:tplc="29AE5E40">
      <w:numFmt w:val="bullet"/>
      <w:lvlText w:val="•"/>
      <w:lvlJc w:val="left"/>
      <w:pPr>
        <w:ind w:left="5796" w:hanging="181"/>
      </w:pPr>
      <w:rPr>
        <w:rFonts w:hint="default"/>
        <w:lang w:val="ru-RU" w:eastAsia="en-US" w:bidi="ar-SA"/>
      </w:rPr>
    </w:lvl>
  </w:abstractNum>
  <w:abstractNum w:abstractNumId="39" w15:restartNumberingAfterBreak="0">
    <w:nsid w:val="2ACA4198"/>
    <w:multiLevelType w:val="hybridMultilevel"/>
    <w:tmpl w:val="6A467C76"/>
    <w:lvl w:ilvl="0" w:tplc="4A7AB008">
      <w:numFmt w:val="bullet"/>
      <w:lvlText w:val=""/>
      <w:lvlJc w:val="left"/>
      <w:pPr>
        <w:ind w:left="952" w:hanging="360"/>
      </w:pPr>
      <w:rPr>
        <w:rFonts w:ascii="Symbol" w:eastAsia="Symbol" w:hAnsi="Symbol" w:cs="Symbol" w:hint="default"/>
        <w:b w:val="0"/>
        <w:bCs w:val="0"/>
        <w:i w:val="0"/>
        <w:iCs w:val="0"/>
        <w:spacing w:val="0"/>
        <w:w w:val="100"/>
        <w:sz w:val="24"/>
        <w:szCs w:val="24"/>
        <w:lang w:val="ru-RU" w:eastAsia="en-US" w:bidi="ar-SA"/>
      </w:rPr>
    </w:lvl>
    <w:lvl w:ilvl="1" w:tplc="C9AA3638">
      <w:numFmt w:val="bullet"/>
      <w:lvlText w:val="•"/>
      <w:lvlJc w:val="left"/>
      <w:pPr>
        <w:ind w:left="1880" w:hanging="360"/>
      </w:pPr>
      <w:rPr>
        <w:rFonts w:hint="default"/>
        <w:lang w:val="ru-RU" w:eastAsia="en-US" w:bidi="ar-SA"/>
      </w:rPr>
    </w:lvl>
    <w:lvl w:ilvl="2" w:tplc="834455F8">
      <w:numFmt w:val="bullet"/>
      <w:lvlText w:val="•"/>
      <w:lvlJc w:val="left"/>
      <w:pPr>
        <w:ind w:left="2801" w:hanging="360"/>
      </w:pPr>
      <w:rPr>
        <w:rFonts w:hint="default"/>
        <w:lang w:val="ru-RU" w:eastAsia="en-US" w:bidi="ar-SA"/>
      </w:rPr>
    </w:lvl>
    <w:lvl w:ilvl="3" w:tplc="72DCC900">
      <w:numFmt w:val="bullet"/>
      <w:lvlText w:val="•"/>
      <w:lvlJc w:val="left"/>
      <w:pPr>
        <w:ind w:left="3722" w:hanging="360"/>
      </w:pPr>
      <w:rPr>
        <w:rFonts w:hint="default"/>
        <w:lang w:val="ru-RU" w:eastAsia="en-US" w:bidi="ar-SA"/>
      </w:rPr>
    </w:lvl>
    <w:lvl w:ilvl="4" w:tplc="86923094">
      <w:numFmt w:val="bullet"/>
      <w:lvlText w:val="•"/>
      <w:lvlJc w:val="left"/>
      <w:pPr>
        <w:ind w:left="4643" w:hanging="360"/>
      </w:pPr>
      <w:rPr>
        <w:rFonts w:hint="default"/>
        <w:lang w:val="ru-RU" w:eastAsia="en-US" w:bidi="ar-SA"/>
      </w:rPr>
    </w:lvl>
    <w:lvl w:ilvl="5" w:tplc="F6DCFA56">
      <w:numFmt w:val="bullet"/>
      <w:lvlText w:val="•"/>
      <w:lvlJc w:val="left"/>
      <w:pPr>
        <w:ind w:left="5564" w:hanging="360"/>
      </w:pPr>
      <w:rPr>
        <w:rFonts w:hint="default"/>
        <w:lang w:val="ru-RU" w:eastAsia="en-US" w:bidi="ar-SA"/>
      </w:rPr>
    </w:lvl>
    <w:lvl w:ilvl="6" w:tplc="6032EED4">
      <w:numFmt w:val="bullet"/>
      <w:lvlText w:val="•"/>
      <w:lvlJc w:val="left"/>
      <w:pPr>
        <w:ind w:left="6484" w:hanging="360"/>
      </w:pPr>
      <w:rPr>
        <w:rFonts w:hint="default"/>
        <w:lang w:val="ru-RU" w:eastAsia="en-US" w:bidi="ar-SA"/>
      </w:rPr>
    </w:lvl>
    <w:lvl w:ilvl="7" w:tplc="ECECB6A2">
      <w:numFmt w:val="bullet"/>
      <w:lvlText w:val="•"/>
      <w:lvlJc w:val="left"/>
      <w:pPr>
        <w:ind w:left="7405" w:hanging="360"/>
      </w:pPr>
      <w:rPr>
        <w:rFonts w:hint="default"/>
        <w:lang w:val="ru-RU" w:eastAsia="en-US" w:bidi="ar-SA"/>
      </w:rPr>
    </w:lvl>
    <w:lvl w:ilvl="8" w:tplc="00CCFC0A">
      <w:numFmt w:val="bullet"/>
      <w:lvlText w:val="•"/>
      <w:lvlJc w:val="left"/>
      <w:pPr>
        <w:ind w:left="8326" w:hanging="360"/>
      </w:pPr>
      <w:rPr>
        <w:rFonts w:hint="default"/>
        <w:lang w:val="ru-RU" w:eastAsia="en-US" w:bidi="ar-SA"/>
      </w:rPr>
    </w:lvl>
  </w:abstractNum>
  <w:abstractNum w:abstractNumId="40" w15:restartNumberingAfterBreak="0">
    <w:nsid w:val="2ADE40C8"/>
    <w:multiLevelType w:val="hybridMultilevel"/>
    <w:tmpl w:val="1862D38A"/>
    <w:lvl w:ilvl="0" w:tplc="D8ACCDBA">
      <w:numFmt w:val="bullet"/>
      <w:lvlText w:val="-"/>
      <w:lvlJc w:val="left"/>
      <w:pPr>
        <w:ind w:left="140" w:hanging="140"/>
      </w:pPr>
      <w:rPr>
        <w:rFonts w:ascii="Times New Roman" w:eastAsia="Times New Roman" w:hAnsi="Times New Roman" w:cs="Times New Roman" w:hint="default"/>
        <w:spacing w:val="0"/>
        <w:w w:val="100"/>
        <w:lang w:val="ru-RU" w:eastAsia="en-US" w:bidi="ar-SA"/>
      </w:rPr>
    </w:lvl>
    <w:lvl w:ilvl="1" w:tplc="18248FB2">
      <w:numFmt w:val="bullet"/>
      <w:lvlText w:val="•"/>
      <w:lvlJc w:val="left"/>
      <w:pPr>
        <w:ind w:left="1556" w:hanging="140"/>
      </w:pPr>
      <w:rPr>
        <w:rFonts w:hint="default"/>
        <w:lang w:val="ru-RU" w:eastAsia="en-US" w:bidi="ar-SA"/>
      </w:rPr>
    </w:lvl>
    <w:lvl w:ilvl="2" w:tplc="06B489C6">
      <w:numFmt w:val="bullet"/>
      <w:lvlText w:val="•"/>
      <w:lvlJc w:val="left"/>
      <w:pPr>
        <w:ind w:left="2513" w:hanging="140"/>
      </w:pPr>
      <w:rPr>
        <w:rFonts w:hint="default"/>
        <w:lang w:val="ru-RU" w:eastAsia="en-US" w:bidi="ar-SA"/>
      </w:rPr>
    </w:lvl>
    <w:lvl w:ilvl="3" w:tplc="DF2EA69C">
      <w:numFmt w:val="bullet"/>
      <w:lvlText w:val="•"/>
      <w:lvlJc w:val="left"/>
      <w:pPr>
        <w:ind w:left="3470" w:hanging="140"/>
      </w:pPr>
      <w:rPr>
        <w:rFonts w:hint="default"/>
        <w:lang w:val="ru-RU" w:eastAsia="en-US" w:bidi="ar-SA"/>
      </w:rPr>
    </w:lvl>
    <w:lvl w:ilvl="4" w:tplc="490EEB8C">
      <w:numFmt w:val="bullet"/>
      <w:lvlText w:val="•"/>
      <w:lvlJc w:val="left"/>
      <w:pPr>
        <w:ind w:left="4427" w:hanging="140"/>
      </w:pPr>
      <w:rPr>
        <w:rFonts w:hint="default"/>
        <w:lang w:val="ru-RU" w:eastAsia="en-US" w:bidi="ar-SA"/>
      </w:rPr>
    </w:lvl>
    <w:lvl w:ilvl="5" w:tplc="ECE489F6">
      <w:numFmt w:val="bullet"/>
      <w:lvlText w:val="•"/>
      <w:lvlJc w:val="left"/>
      <w:pPr>
        <w:ind w:left="5384" w:hanging="140"/>
      </w:pPr>
      <w:rPr>
        <w:rFonts w:hint="default"/>
        <w:lang w:val="ru-RU" w:eastAsia="en-US" w:bidi="ar-SA"/>
      </w:rPr>
    </w:lvl>
    <w:lvl w:ilvl="6" w:tplc="343A0930">
      <w:numFmt w:val="bullet"/>
      <w:lvlText w:val="•"/>
      <w:lvlJc w:val="left"/>
      <w:pPr>
        <w:ind w:left="6340" w:hanging="140"/>
      </w:pPr>
      <w:rPr>
        <w:rFonts w:hint="default"/>
        <w:lang w:val="ru-RU" w:eastAsia="en-US" w:bidi="ar-SA"/>
      </w:rPr>
    </w:lvl>
    <w:lvl w:ilvl="7" w:tplc="B8422D68">
      <w:numFmt w:val="bullet"/>
      <w:lvlText w:val="•"/>
      <w:lvlJc w:val="left"/>
      <w:pPr>
        <w:ind w:left="7297" w:hanging="140"/>
      </w:pPr>
      <w:rPr>
        <w:rFonts w:hint="default"/>
        <w:lang w:val="ru-RU" w:eastAsia="en-US" w:bidi="ar-SA"/>
      </w:rPr>
    </w:lvl>
    <w:lvl w:ilvl="8" w:tplc="611E4C18">
      <w:numFmt w:val="bullet"/>
      <w:lvlText w:val="•"/>
      <w:lvlJc w:val="left"/>
      <w:pPr>
        <w:ind w:left="8254" w:hanging="140"/>
      </w:pPr>
      <w:rPr>
        <w:rFonts w:hint="default"/>
        <w:lang w:val="ru-RU" w:eastAsia="en-US" w:bidi="ar-SA"/>
      </w:rPr>
    </w:lvl>
  </w:abstractNum>
  <w:abstractNum w:abstractNumId="41" w15:restartNumberingAfterBreak="0">
    <w:nsid w:val="2CBF542D"/>
    <w:multiLevelType w:val="hybridMultilevel"/>
    <w:tmpl w:val="240E7F64"/>
    <w:lvl w:ilvl="0" w:tplc="99F849CE">
      <w:numFmt w:val="bullet"/>
      <w:lvlText w:val="–"/>
      <w:lvlJc w:val="left"/>
      <w:pPr>
        <w:ind w:left="112" w:hanging="248"/>
      </w:pPr>
      <w:rPr>
        <w:rFonts w:ascii="Times New Roman" w:eastAsia="Times New Roman" w:hAnsi="Times New Roman" w:cs="Times New Roman" w:hint="default"/>
        <w:spacing w:val="0"/>
        <w:w w:val="100"/>
        <w:lang w:val="ru-RU" w:eastAsia="en-US" w:bidi="ar-SA"/>
      </w:rPr>
    </w:lvl>
    <w:lvl w:ilvl="1" w:tplc="C4523A88">
      <w:numFmt w:val="bullet"/>
      <w:lvlText w:val="•"/>
      <w:lvlJc w:val="left"/>
      <w:pPr>
        <w:ind w:left="1094" w:hanging="248"/>
      </w:pPr>
      <w:rPr>
        <w:rFonts w:hint="default"/>
        <w:lang w:val="ru-RU" w:eastAsia="en-US" w:bidi="ar-SA"/>
      </w:rPr>
    </w:lvl>
    <w:lvl w:ilvl="2" w:tplc="E798717A">
      <w:numFmt w:val="bullet"/>
      <w:lvlText w:val="•"/>
      <w:lvlJc w:val="left"/>
      <w:pPr>
        <w:ind w:left="2069" w:hanging="248"/>
      </w:pPr>
      <w:rPr>
        <w:rFonts w:hint="default"/>
        <w:lang w:val="ru-RU" w:eastAsia="en-US" w:bidi="ar-SA"/>
      </w:rPr>
    </w:lvl>
    <w:lvl w:ilvl="3" w:tplc="B50C21B0">
      <w:numFmt w:val="bullet"/>
      <w:lvlText w:val="•"/>
      <w:lvlJc w:val="left"/>
      <w:pPr>
        <w:ind w:left="3044" w:hanging="248"/>
      </w:pPr>
      <w:rPr>
        <w:rFonts w:hint="default"/>
        <w:lang w:val="ru-RU" w:eastAsia="en-US" w:bidi="ar-SA"/>
      </w:rPr>
    </w:lvl>
    <w:lvl w:ilvl="4" w:tplc="B0F669E6">
      <w:numFmt w:val="bullet"/>
      <w:lvlText w:val="•"/>
      <w:lvlJc w:val="left"/>
      <w:pPr>
        <w:ind w:left="4019" w:hanging="248"/>
      </w:pPr>
      <w:rPr>
        <w:rFonts w:hint="default"/>
        <w:lang w:val="ru-RU" w:eastAsia="en-US" w:bidi="ar-SA"/>
      </w:rPr>
    </w:lvl>
    <w:lvl w:ilvl="5" w:tplc="F8BE425C">
      <w:numFmt w:val="bullet"/>
      <w:lvlText w:val="•"/>
      <w:lvlJc w:val="left"/>
      <w:pPr>
        <w:ind w:left="4994" w:hanging="248"/>
      </w:pPr>
      <w:rPr>
        <w:rFonts w:hint="default"/>
        <w:lang w:val="ru-RU" w:eastAsia="en-US" w:bidi="ar-SA"/>
      </w:rPr>
    </w:lvl>
    <w:lvl w:ilvl="6" w:tplc="4EF0CD74">
      <w:numFmt w:val="bullet"/>
      <w:lvlText w:val="•"/>
      <w:lvlJc w:val="left"/>
      <w:pPr>
        <w:ind w:left="5968" w:hanging="248"/>
      </w:pPr>
      <w:rPr>
        <w:rFonts w:hint="default"/>
        <w:lang w:val="ru-RU" w:eastAsia="en-US" w:bidi="ar-SA"/>
      </w:rPr>
    </w:lvl>
    <w:lvl w:ilvl="7" w:tplc="8EDE86C2">
      <w:numFmt w:val="bullet"/>
      <w:lvlText w:val="•"/>
      <w:lvlJc w:val="left"/>
      <w:pPr>
        <w:ind w:left="6943" w:hanging="248"/>
      </w:pPr>
      <w:rPr>
        <w:rFonts w:hint="default"/>
        <w:lang w:val="ru-RU" w:eastAsia="en-US" w:bidi="ar-SA"/>
      </w:rPr>
    </w:lvl>
    <w:lvl w:ilvl="8" w:tplc="2C8C5C1A">
      <w:numFmt w:val="bullet"/>
      <w:lvlText w:val="•"/>
      <w:lvlJc w:val="left"/>
      <w:pPr>
        <w:ind w:left="7918" w:hanging="248"/>
      </w:pPr>
      <w:rPr>
        <w:rFonts w:hint="default"/>
        <w:lang w:val="ru-RU" w:eastAsia="en-US" w:bidi="ar-SA"/>
      </w:rPr>
    </w:lvl>
  </w:abstractNum>
  <w:abstractNum w:abstractNumId="42" w15:restartNumberingAfterBreak="0">
    <w:nsid w:val="2D722F9E"/>
    <w:multiLevelType w:val="hybridMultilevel"/>
    <w:tmpl w:val="DB468586"/>
    <w:lvl w:ilvl="0" w:tplc="DEA4D548">
      <w:numFmt w:val="bullet"/>
      <w:lvlText w:val=""/>
      <w:lvlJc w:val="left"/>
      <w:pPr>
        <w:ind w:left="396" w:hanging="424"/>
      </w:pPr>
      <w:rPr>
        <w:rFonts w:ascii="Symbol" w:eastAsia="Symbol" w:hAnsi="Symbol" w:cs="Symbol" w:hint="default"/>
        <w:b w:val="0"/>
        <w:bCs w:val="0"/>
        <w:i w:val="0"/>
        <w:iCs w:val="0"/>
        <w:spacing w:val="0"/>
        <w:w w:val="100"/>
        <w:sz w:val="24"/>
        <w:szCs w:val="24"/>
        <w:lang w:val="ru-RU" w:eastAsia="en-US" w:bidi="ar-SA"/>
      </w:rPr>
    </w:lvl>
    <w:lvl w:ilvl="1" w:tplc="E8383962">
      <w:numFmt w:val="bullet"/>
      <w:lvlText w:val="•"/>
      <w:lvlJc w:val="left"/>
      <w:pPr>
        <w:ind w:left="1346" w:hanging="424"/>
      </w:pPr>
      <w:rPr>
        <w:rFonts w:hint="default"/>
        <w:lang w:val="ru-RU" w:eastAsia="en-US" w:bidi="ar-SA"/>
      </w:rPr>
    </w:lvl>
    <w:lvl w:ilvl="2" w:tplc="EE2A6948">
      <w:numFmt w:val="bullet"/>
      <w:lvlText w:val="•"/>
      <w:lvlJc w:val="left"/>
      <w:pPr>
        <w:ind w:left="2293" w:hanging="424"/>
      </w:pPr>
      <w:rPr>
        <w:rFonts w:hint="default"/>
        <w:lang w:val="ru-RU" w:eastAsia="en-US" w:bidi="ar-SA"/>
      </w:rPr>
    </w:lvl>
    <w:lvl w:ilvl="3" w:tplc="5E30D9CA">
      <w:numFmt w:val="bullet"/>
      <w:lvlText w:val="•"/>
      <w:lvlJc w:val="left"/>
      <w:pPr>
        <w:ind w:left="3240" w:hanging="424"/>
      </w:pPr>
      <w:rPr>
        <w:rFonts w:hint="default"/>
        <w:lang w:val="ru-RU" w:eastAsia="en-US" w:bidi="ar-SA"/>
      </w:rPr>
    </w:lvl>
    <w:lvl w:ilvl="4" w:tplc="C8E69428">
      <w:numFmt w:val="bullet"/>
      <w:lvlText w:val="•"/>
      <w:lvlJc w:val="left"/>
      <w:pPr>
        <w:ind w:left="4187" w:hanging="424"/>
      </w:pPr>
      <w:rPr>
        <w:rFonts w:hint="default"/>
        <w:lang w:val="ru-RU" w:eastAsia="en-US" w:bidi="ar-SA"/>
      </w:rPr>
    </w:lvl>
    <w:lvl w:ilvl="5" w:tplc="5406E10E">
      <w:numFmt w:val="bullet"/>
      <w:lvlText w:val="•"/>
      <w:lvlJc w:val="left"/>
      <w:pPr>
        <w:ind w:left="5134" w:hanging="424"/>
      </w:pPr>
      <w:rPr>
        <w:rFonts w:hint="default"/>
        <w:lang w:val="ru-RU" w:eastAsia="en-US" w:bidi="ar-SA"/>
      </w:rPr>
    </w:lvl>
    <w:lvl w:ilvl="6" w:tplc="72CA3826">
      <w:numFmt w:val="bullet"/>
      <w:lvlText w:val="•"/>
      <w:lvlJc w:val="left"/>
      <w:pPr>
        <w:ind w:left="6080" w:hanging="424"/>
      </w:pPr>
      <w:rPr>
        <w:rFonts w:hint="default"/>
        <w:lang w:val="ru-RU" w:eastAsia="en-US" w:bidi="ar-SA"/>
      </w:rPr>
    </w:lvl>
    <w:lvl w:ilvl="7" w:tplc="8398D446">
      <w:numFmt w:val="bullet"/>
      <w:lvlText w:val="•"/>
      <w:lvlJc w:val="left"/>
      <w:pPr>
        <w:ind w:left="7027" w:hanging="424"/>
      </w:pPr>
      <w:rPr>
        <w:rFonts w:hint="default"/>
        <w:lang w:val="ru-RU" w:eastAsia="en-US" w:bidi="ar-SA"/>
      </w:rPr>
    </w:lvl>
    <w:lvl w:ilvl="8" w:tplc="1966C710">
      <w:numFmt w:val="bullet"/>
      <w:lvlText w:val="•"/>
      <w:lvlJc w:val="left"/>
      <w:pPr>
        <w:ind w:left="7974" w:hanging="424"/>
      </w:pPr>
      <w:rPr>
        <w:rFonts w:hint="default"/>
        <w:lang w:val="ru-RU" w:eastAsia="en-US" w:bidi="ar-SA"/>
      </w:rPr>
    </w:lvl>
  </w:abstractNum>
  <w:abstractNum w:abstractNumId="43" w15:restartNumberingAfterBreak="0">
    <w:nsid w:val="2D902E5E"/>
    <w:multiLevelType w:val="hybridMultilevel"/>
    <w:tmpl w:val="FD9626F8"/>
    <w:lvl w:ilvl="0" w:tplc="5810F868">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5670845E">
      <w:numFmt w:val="bullet"/>
      <w:lvlText w:val="•"/>
      <w:lvlJc w:val="left"/>
      <w:pPr>
        <w:ind w:left="1231" w:hanging="360"/>
      </w:pPr>
      <w:rPr>
        <w:rFonts w:hint="default"/>
        <w:lang w:val="ru-RU" w:eastAsia="en-US" w:bidi="ar-SA"/>
      </w:rPr>
    </w:lvl>
    <w:lvl w:ilvl="2" w:tplc="9EE2C062">
      <w:numFmt w:val="bullet"/>
      <w:lvlText w:val="•"/>
      <w:lvlJc w:val="left"/>
      <w:pPr>
        <w:ind w:left="1622" w:hanging="360"/>
      </w:pPr>
      <w:rPr>
        <w:rFonts w:hint="default"/>
        <w:lang w:val="ru-RU" w:eastAsia="en-US" w:bidi="ar-SA"/>
      </w:rPr>
    </w:lvl>
    <w:lvl w:ilvl="3" w:tplc="266A27EE">
      <w:numFmt w:val="bullet"/>
      <w:lvlText w:val="•"/>
      <w:lvlJc w:val="left"/>
      <w:pPr>
        <w:ind w:left="2013" w:hanging="360"/>
      </w:pPr>
      <w:rPr>
        <w:rFonts w:hint="default"/>
        <w:lang w:val="ru-RU" w:eastAsia="en-US" w:bidi="ar-SA"/>
      </w:rPr>
    </w:lvl>
    <w:lvl w:ilvl="4" w:tplc="44C2385E">
      <w:numFmt w:val="bullet"/>
      <w:lvlText w:val="•"/>
      <w:lvlJc w:val="left"/>
      <w:pPr>
        <w:ind w:left="2404" w:hanging="360"/>
      </w:pPr>
      <w:rPr>
        <w:rFonts w:hint="default"/>
        <w:lang w:val="ru-RU" w:eastAsia="en-US" w:bidi="ar-SA"/>
      </w:rPr>
    </w:lvl>
    <w:lvl w:ilvl="5" w:tplc="C17C415E">
      <w:numFmt w:val="bullet"/>
      <w:lvlText w:val="•"/>
      <w:lvlJc w:val="left"/>
      <w:pPr>
        <w:ind w:left="2795" w:hanging="360"/>
      </w:pPr>
      <w:rPr>
        <w:rFonts w:hint="default"/>
        <w:lang w:val="ru-RU" w:eastAsia="en-US" w:bidi="ar-SA"/>
      </w:rPr>
    </w:lvl>
    <w:lvl w:ilvl="6" w:tplc="271CAE7C">
      <w:numFmt w:val="bullet"/>
      <w:lvlText w:val="•"/>
      <w:lvlJc w:val="left"/>
      <w:pPr>
        <w:ind w:left="3186" w:hanging="360"/>
      </w:pPr>
      <w:rPr>
        <w:rFonts w:hint="default"/>
        <w:lang w:val="ru-RU" w:eastAsia="en-US" w:bidi="ar-SA"/>
      </w:rPr>
    </w:lvl>
    <w:lvl w:ilvl="7" w:tplc="5CCEB382">
      <w:numFmt w:val="bullet"/>
      <w:lvlText w:val="•"/>
      <w:lvlJc w:val="left"/>
      <w:pPr>
        <w:ind w:left="3577" w:hanging="360"/>
      </w:pPr>
      <w:rPr>
        <w:rFonts w:hint="default"/>
        <w:lang w:val="ru-RU" w:eastAsia="en-US" w:bidi="ar-SA"/>
      </w:rPr>
    </w:lvl>
    <w:lvl w:ilvl="8" w:tplc="29585AA0">
      <w:numFmt w:val="bullet"/>
      <w:lvlText w:val="•"/>
      <w:lvlJc w:val="left"/>
      <w:pPr>
        <w:ind w:left="3968" w:hanging="360"/>
      </w:pPr>
      <w:rPr>
        <w:rFonts w:hint="default"/>
        <w:lang w:val="ru-RU" w:eastAsia="en-US" w:bidi="ar-SA"/>
      </w:rPr>
    </w:lvl>
  </w:abstractNum>
  <w:abstractNum w:abstractNumId="44" w15:restartNumberingAfterBreak="0">
    <w:nsid w:val="313F7090"/>
    <w:multiLevelType w:val="hybridMultilevel"/>
    <w:tmpl w:val="4C1053D2"/>
    <w:lvl w:ilvl="0" w:tplc="F27291E0">
      <w:numFmt w:val="bullet"/>
      <w:lvlText w:val="-"/>
      <w:lvlJc w:val="left"/>
      <w:pPr>
        <w:ind w:left="127"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A8EA9948">
      <w:numFmt w:val="bullet"/>
      <w:lvlText w:val="•"/>
      <w:lvlJc w:val="left"/>
      <w:pPr>
        <w:ind w:left="1154" w:hanging="204"/>
      </w:pPr>
      <w:rPr>
        <w:rFonts w:hint="default"/>
        <w:lang w:val="ru-RU" w:eastAsia="en-US" w:bidi="ar-SA"/>
      </w:rPr>
    </w:lvl>
    <w:lvl w:ilvl="2" w:tplc="D3AE3BCE">
      <w:numFmt w:val="bullet"/>
      <w:lvlText w:val="•"/>
      <w:lvlJc w:val="left"/>
      <w:pPr>
        <w:ind w:left="2189" w:hanging="204"/>
      </w:pPr>
      <w:rPr>
        <w:rFonts w:hint="default"/>
        <w:lang w:val="ru-RU" w:eastAsia="en-US" w:bidi="ar-SA"/>
      </w:rPr>
    </w:lvl>
    <w:lvl w:ilvl="3" w:tplc="BA8E6D00">
      <w:numFmt w:val="bullet"/>
      <w:lvlText w:val="•"/>
      <w:lvlJc w:val="left"/>
      <w:pPr>
        <w:ind w:left="3224" w:hanging="204"/>
      </w:pPr>
      <w:rPr>
        <w:rFonts w:hint="default"/>
        <w:lang w:val="ru-RU" w:eastAsia="en-US" w:bidi="ar-SA"/>
      </w:rPr>
    </w:lvl>
    <w:lvl w:ilvl="4" w:tplc="352A07B2">
      <w:numFmt w:val="bullet"/>
      <w:lvlText w:val="•"/>
      <w:lvlJc w:val="left"/>
      <w:pPr>
        <w:ind w:left="4259" w:hanging="204"/>
      </w:pPr>
      <w:rPr>
        <w:rFonts w:hint="default"/>
        <w:lang w:val="ru-RU" w:eastAsia="en-US" w:bidi="ar-SA"/>
      </w:rPr>
    </w:lvl>
    <w:lvl w:ilvl="5" w:tplc="9FA61F02">
      <w:numFmt w:val="bullet"/>
      <w:lvlText w:val="•"/>
      <w:lvlJc w:val="left"/>
      <w:pPr>
        <w:ind w:left="5294" w:hanging="204"/>
      </w:pPr>
      <w:rPr>
        <w:rFonts w:hint="default"/>
        <w:lang w:val="ru-RU" w:eastAsia="en-US" w:bidi="ar-SA"/>
      </w:rPr>
    </w:lvl>
    <w:lvl w:ilvl="6" w:tplc="DE24B7FA">
      <w:numFmt w:val="bullet"/>
      <w:lvlText w:val="•"/>
      <w:lvlJc w:val="left"/>
      <w:pPr>
        <w:ind w:left="6329" w:hanging="204"/>
      </w:pPr>
      <w:rPr>
        <w:rFonts w:hint="default"/>
        <w:lang w:val="ru-RU" w:eastAsia="en-US" w:bidi="ar-SA"/>
      </w:rPr>
    </w:lvl>
    <w:lvl w:ilvl="7" w:tplc="7F9ACF54">
      <w:numFmt w:val="bullet"/>
      <w:lvlText w:val="•"/>
      <w:lvlJc w:val="left"/>
      <w:pPr>
        <w:ind w:left="7364" w:hanging="204"/>
      </w:pPr>
      <w:rPr>
        <w:rFonts w:hint="default"/>
        <w:lang w:val="ru-RU" w:eastAsia="en-US" w:bidi="ar-SA"/>
      </w:rPr>
    </w:lvl>
    <w:lvl w:ilvl="8" w:tplc="77067FFC">
      <w:numFmt w:val="bullet"/>
      <w:lvlText w:val="•"/>
      <w:lvlJc w:val="left"/>
      <w:pPr>
        <w:ind w:left="8399" w:hanging="204"/>
      </w:pPr>
      <w:rPr>
        <w:rFonts w:hint="default"/>
        <w:lang w:val="ru-RU" w:eastAsia="en-US" w:bidi="ar-SA"/>
      </w:rPr>
    </w:lvl>
  </w:abstractNum>
  <w:abstractNum w:abstractNumId="45" w15:restartNumberingAfterBreak="0">
    <w:nsid w:val="318F7D2E"/>
    <w:multiLevelType w:val="hybridMultilevel"/>
    <w:tmpl w:val="3C367810"/>
    <w:lvl w:ilvl="0" w:tplc="67940EA2">
      <w:start w:val="1"/>
      <w:numFmt w:val="decimal"/>
      <w:lvlText w:val="%1."/>
      <w:lvlJc w:val="left"/>
      <w:pPr>
        <w:ind w:left="9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B036B2">
      <w:numFmt w:val="bullet"/>
      <w:lvlText w:val="•"/>
      <w:lvlJc w:val="left"/>
      <w:pPr>
        <w:ind w:left="812" w:hanging="240"/>
      </w:pPr>
      <w:rPr>
        <w:rFonts w:hint="default"/>
        <w:lang w:val="ru-RU" w:eastAsia="en-US" w:bidi="ar-SA"/>
      </w:rPr>
    </w:lvl>
    <w:lvl w:ilvl="2" w:tplc="A71430F8">
      <w:numFmt w:val="bullet"/>
      <w:lvlText w:val="•"/>
      <w:lvlJc w:val="left"/>
      <w:pPr>
        <w:ind w:left="1524" w:hanging="240"/>
      </w:pPr>
      <w:rPr>
        <w:rFonts w:hint="default"/>
        <w:lang w:val="ru-RU" w:eastAsia="en-US" w:bidi="ar-SA"/>
      </w:rPr>
    </w:lvl>
    <w:lvl w:ilvl="3" w:tplc="27EE223C">
      <w:numFmt w:val="bullet"/>
      <w:lvlText w:val="•"/>
      <w:lvlJc w:val="left"/>
      <w:pPr>
        <w:ind w:left="2236" w:hanging="240"/>
      </w:pPr>
      <w:rPr>
        <w:rFonts w:hint="default"/>
        <w:lang w:val="ru-RU" w:eastAsia="en-US" w:bidi="ar-SA"/>
      </w:rPr>
    </w:lvl>
    <w:lvl w:ilvl="4" w:tplc="B81EF29E">
      <w:numFmt w:val="bullet"/>
      <w:lvlText w:val="•"/>
      <w:lvlJc w:val="left"/>
      <w:pPr>
        <w:ind w:left="2948" w:hanging="240"/>
      </w:pPr>
      <w:rPr>
        <w:rFonts w:hint="default"/>
        <w:lang w:val="ru-RU" w:eastAsia="en-US" w:bidi="ar-SA"/>
      </w:rPr>
    </w:lvl>
    <w:lvl w:ilvl="5" w:tplc="2780CE48">
      <w:numFmt w:val="bullet"/>
      <w:lvlText w:val="•"/>
      <w:lvlJc w:val="left"/>
      <w:pPr>
        <w:ind w:left="3660" w:hanging="240"/>
      </w:pPr>
      <w:rPr>
        <w:rFonts w:hint="default"/>
        <w:lang w:val="ru-RU" w:eastAsia="en-US" w:bidi="ar-SA"/>
      </w:rPr>
    </w:lvl>
    <w:lvl w:ilvl="6" w:tplc="51E6747E">
      <w:numFmt w:val="bullet"/>
      <w:lvlText w:val="•"/>
      <w:lvlJc w:val="left"/>
      <w:pPr>
        <w:ind w:left="4372" w:hanging="240"/>
      </w:pPr>
      <w:rPr>
        <w:rFonts w:hint="default"/>
        <w:lang w:val="ru-RU" w:eastAsia="en-US" w:bidi="ar-SA"/>
      </w:rPr>
    </w:lvl>
    <w:lvl w:ilvl="7" w:tplc="6B0E8124">
      <w:numFmt w:val="bullet"/>
      <w:lvlText w:val="•"/>
      <w:lvlJc w:val="left"/>
      <w:pPr>
        <w:ind w:left="5084" w:hanging="240"/>
      </w:pPr>
      <w:rPr>
        <w:rFonts w:hint="default"/>
        <w:lang w:val="ru-RU" w:eastAsia="en-US" w:bidi="ar-SA"/>
      </w:rPr>
    </w:lvl>
    <w:lvl w:ilvl="8" w:tplc="B8505BDA">
      <w:numFmt w:val="bullet"/>
      <w:lvlText w:val="•"/>
      <w:lvlJc w:val="left"/>
      <w:pPr>
        <w:ind w:left="5796" w:hanging="240"/>
      </w:pPr>
      <w:rPr>
        <w:rFonts w:hint="default"/>
        <w:lang w:val="ru-RU" w:eastAsia="en-US" w:bidi="ar-SA"/>
      </w:rPr>
    </w:lvl>
  </w:abstractNum>
  <w:abstractNum w:abstractNumId="46" w15:restartNumberingAfterBreak="0">
    <w:nsid w:val="35345ADA"/>
    <w:multiLevelType w:val="hybridMultilevel"/>
    <w:tmpl w:val="428AFC2E"/>
    <w:lvl w:ilvl="0" w:tplc="F650EDF0">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96AA963C">
      <w:numFmt w:val="bullet"/>
      <w:lvlText w:val="•"/>
      <w:lvlJc w:val="left"/>
      <w:pPr>
        <w:ind w:left="1950" w:hanging="360"/>
      </w:pPr>
      <w:rPr>
        <w:rFonts w:hint="default"/>
        <w:lang w:val="ru-RU" w:eastAsia="en-US" w:bidi="ar-SA"/>
      </w:rPr>
    </w:lvl>
    <w:lvl w:ilvl="2" w:tplc="23141436">
      <w:numFmt w:val="bullet"/>
      <w:lvlText w:val="•"/>
      <w:lvlJc w:val="left"/>
      <w:pPr>
        <w:ind w:left="3081" w:hanging="360"/>
      </w:pPr>
      <w:rPr>
        <w:rFonts w:hint="default"/>
        <w:lang w:val="ru-RU" w:eastAsia="en-US" w:bidi="ar-SA"/>
      </w:rPr>
    </w:lvl>
    <w:lvl w:ilvl="3" w:tplc="BF8ABAC2">
      <w:numFmt w:val="bullet"/>
      <w:lvlText w:val="•"/>
      <w:lvlJc w:val="left"/>
      <w:pPr>
        <w:ind w:left="4212" w:hanging="360"/>
      </w:pPr>
      <w:rPr>
        <w:rFonts w:hint="default"/>
        <w:lang w:val="ru-RU" w:eastAsia="en-US" w:bidi="ar-SA"/>
      </w:rPr>
    </w:lvl>
    <w:lvl w:ilvl="4" w:tplc="34D6553E">
      <w:numFmt w:val="bullet"/>
      <w:lvlText w:val="•"/>
      <w:lvlJc w:val="left"/>
      <w:pPr>
        <w:ind w:left="5343" w:hanging="360"/>
      </w:pPr>
      <w:rPr>
        <w:rFonts w:hint="default"/>
        <w:lang w:val="ru-RU" w:eastAsia="en-US" w:bidi="ar-SA"/>
      </w:rPr>
    </w:lvl>
    <w:lvl w:ilvl="5" w:tplc="B88204C6">
      <w:numFmt w:val="bullet"/>
      <w:lvlText w:val="•"/>
      <w:lvlJc w:val="left"/>
      <w:pPr>
        <w:ind w:left="6474" w:hanging="360"/>
      </w:pPr>
      <w:rPr>
        <w:rFonts w:hint="default"/>
        <w:lang w:val="ru-RU" w:eastAsia="en-US" w:bidi="ar-SA"/>
      </w:rPr>
    </w:lvl>
    <w:lvl w:ilvl="6" w:tplc="8932B38E">
      <w:numFmt w:val="bullet"/>
      <w:lvlText w:val="•"/>
      <w:lvlJc w:val="left"/>
      <w:pPr>
        <w:ind w:left="7604" w:hanging="360"/>
      </w:pPr>
      <w:rPr>
        <w:rFonts w:hint="default"/>
        <w:lang w:val="ru-RU" w:eastAsia="en-US" w:bidi="ar-SA"/>
      </w:rPr>
    </w:lvl>
    <w:lvl w:ilvl="7" w:tplc="DB9EECF0">
      <w:numFmt w:val="bullet"/>
      <w:lvlText w:val="•"/>
      <w:lvlJc w:val="left"/>
      <w:pPr>
        <w:ind w:left="8735" w:hanging="360"/>
      </w:pPr>
      <w:rPr>
        <w:rFonts w:hint="default"/>
        <w:lang w:val="ru-RU" w:eastAsia="en-US" w:bidi="ar-SA"/>
      </w:rPr>
    </w:lvl>
    <w:lvl w:ilvl="8" w:tplc="5930F016">
      <w:numFmt w:val="bullet"/>
      <w:lvlText w:val="•"/>
      <w:lvlJc w:val="left"/>
      <w:pPr>
        <w:ind w:left="9866" w:hanging="360"/>
      </w:pPr>
      <w:rPr>
        <w:rFonts w:hint="default"/>
        <w:lang w:val="ru-RU" w:eastAsia="en-US" w:bidi="ar-SA"/>
      </w:rPr>
    </w:lvl>
  </w:abstractNum>
  <w:abstractNum w:abstractNumId="47" w15:restartNumberingAfterBreak="0">
    <w:nsid w:val="35763B3C"/>
    <w:multiLevelType w:val="hybridMultilevel"/>
    <w:tmpl w:val="4C92E590"/>
    <w:lvl w:ilvl="0" w:tplc="66AAEDE8">
      <w:start w:val="1"/>
      <w:numFmt w:val="decimal"/>
      <w:lvlText w:val="%1."/>
      <w:lvlJc w:val="left"/>
      <w:pPr>
        <w:ind w:left="212" w:hanging="205"/>
        <w:jc w:val="left"/>
      </w:pPr>
      <w:rPr>
        <w:rFonts w:ascii="Times New Roman" w:eastAsia="Times New Roman" w:hAnsi="Times New Roman" w:cs="Times New Roman" w:hint="default"/>
        <w:b w:val="0"/>
        <w:bCs w:val="0"/>
        <w:i w:val="0"/>
        <w:iCs w:val="0"/>
        <w:spacing w:val="0"/>
        <w:w w:val="95"/>
        <w:sz w:val="20"/>
        <w:szCs w:val="20"/>
        <w:lang w:val="ru-RU" w:eastAsia="en-US" w:bidi="ar-SA"/>
      </w:rPr>
    </w:lvl>
    <w:lvl w:ilvl="1" w:tplc="9552060C">
      <w:numFmt w:val="bullet"/>
      <w:lvlText w:val="•"/>
      <w:lvlJc w:val="left"/>
      <w:pPr>
        <w:ind w:left="1114" w:hanging="205"/>
      </w:pPr>
      <w:rPr>
        <w:rFonts w:hint="default"/>
        <w:lang w:val="ru-RU" w:eastAsia="en-US" w:bidi="ar-SA"/>
      </w:rPr>
    </w:lvl>
    <w:lvl w:ilvl="2" w:tplc="66D4655C">
      <w:numFmt w:val="bullet"/>
      <w:lvlText w:val="•"/>
      <w:lvlJc w:val="left"/>
      <w:pPr>
        <w:ind w:left="2008" w:hanging="205"/>
      </w:pPr>
      <w:rPr>
        <w:rFonts w:hint="default"/>
        <w:lang w:val="ru-RU" w:eastAsia="en-US" w:bidi="ar-SA"/>
      </w:rPr>
    </w:lvl>
    <w:lvl w:ilvl="3" w:tplc="FA44CFB4">
      <w:numFmt w:val="bullet"/>
      <w:lvlText w:val="•"/>
      <w:lvlJc w:val="left"/>
      <w:pPr>
        <w:ind w:left="2902" w:hanging="205"/>
      </w:pPr>
      <w:rPr>
        <w:rFonts w:hint="default"/>
        <w:lang w:val="ru-RU" w:eastAsia="en-US" w:bidi="ar-SA"/>
      </w:rPr>
    </w:lvl>
    <w:lvl w:ilvl="4" w:tplc="D9481F6A">
      <w:numFmt w:val="bullet"/>
      <w:lvlText w:val="•"/>
      <w:lvlJc w:val="left"/>
      <w:pPr>
        <w:ind w:left="3796" w:hanging="205"/>
      </w:pPr>
      <w:rPr>
        <w:rFonts w:hint="default"/>
        <w:lang w:val="ru-RU" w:eastAsia="en-US" w:bidi="ar-SA"/>
      </w:rPr>
    </w:lvl>
    <w:lvl w:ilvl="5" w:tplc="90385668">
      <w:numFmt w:val="bullet"/>
      <w:lvlText w:val="•"/>
      <w:lvlJc w:val="left"/>
      <w:pPr>
        <w:ind w:left="4690" w:hanging="205"/>
      </w:pPr>
      <w:rPr>
        <w:rFonts w:hint="default"/>
        <w:lang w:val="ru-RU" w:eastAsia="en-US" w:bidi="ar-SA"/>
      </w:rPr>
    </w:lvl>
    <w:lvl w:ilvl="6" w:tplc="700AD1EE">
      <w:numFmt w:val="bullet"/>
      <w:lvlText w:val="•"/>
      <w:lvlJc w:val="left"/>
      <w:pPr>
        <w:ind w:left="5584" w:hanging="205"/>
      </w:pPr>
      <w:rPr>
        <w:rFonts w:hint="default"/>
        <w:lang w:val="ru-RU" w:eastAsia="en-US" w:bidi="ar-SA"/>
      </w:rPr>
    </w:lvl>
    <w:lvl w:ilvl="7" w:tplc="58BC846E">
      <w:numFmt w:val="bullet"/>
      <w:lvlText w:val="•"/>
      <w:lvlJc w:val="left"/>
      <w:pPr>
        <w:ind w:left="6478" w:hanging="205"/>
      </w:pPr>
      <w:rPr>
        <w:rFonts w:hint="default"/>
        <w:lang w:val="ru-RU" w:eastAsia="en-US" w:bidi="ar-SA"/>
      </w:rPr>
    </w:lvl>
    <w:lvl w:ilvl="8" w:tplc="08C6FCD8">
      <w:numFmt w:val="bullet"/>
      <w:lvlText w:val="•"/>
      <w:lvlJc w:val="left"/>
      <w:pPr>
        <w:ind w:left="7372" w:hanging="205"/>
      </w:pPr>
      <w:rPr>
        <w:rFonts w:hint="default"/>
        <w:lang w:val="ru-RU" w:eastAsia="en-US" w:bidi="ar-SA"/>
      </w:rPr>
    </w:lvl>
  </w:abstractNum>
  <w:abstractNum w:abstractNumId="48" w15:restartNumberingAfterBreak="0">
    <w:nsid w:val="364D72C7"/>
    <w:multiLevelType w:val="hybridMultilevel"/>
    <w:tmpl w:val="36665802"/>
    <w:lvl w:ilvl="0" w:tplc="D30892E0">
      <w:numFmt w:val="bullet"/>
      <w:lvlText w:val=""/>
      <w:lvlJc w:val="left"/>
      <w:pPr>
        <w:ind w:left="940" w:hanging="360"/>
      </w:pPr>
      <w:rPr>
        <w:rFonts w:ascii="Symbol" w:eastAsia="Symbol" w:hAnsi="Symbol" w:cs="Symbol" w:hint="default"/>
        <w:b w:val="0"/>
        <w:bCs w:val="0"/>
        <w:i w:val="0"/>
        <w:iCs w:val="0"/>
        <w:spacing w:val="0"/>
        <w:w w:val="100"/>
        <w:sz w:val="24"/>
        <w:szCs w:val="24"/>
        <w:lang w:val="ru-RU" w:eastAsia="en-US" w:bidi="ar-SA"/>
      </w:rPr>
    </w:lvl>
    <w:lvl w:ilvl="1" w:tplc="0F5EFE62">
      <w:numFmt w:val="bullet"/>
      <w:lvlText w:val="•"/>
      <w:lvlJc w:val="left"/>
      <w:pPr>
        <w:ind w:left="1916" w:hanging="360"/>
      </w:pPr>
      <w:rPr>
        <w:rFonts w:hint="default"/>
        <w:lang w:val="ru-RU" w:eastAsia="en-US" w:bidi="ar-SA"/>
      </w:rPr>
    </w:lvl>
    <w:lvl w:ilvl="2" w:tplc="8A44E632">
      <w:numFmt w:val="bullet"/>
      <w:lvlText w:val="•"/>
      <w:lvlJc w:val="left"/>
      <w:pPr>
        <w:ind w:left="2892" w:hanging="360"/>
      </w:pPr>
      <w:rPr>
        <w:rFonts w:hint="default"/>
        <w:lang w:val="ru-RU" w:eastAsia="en-US" w:bidi="ar-SA"/>
      </w:rPr>
    </w:lvl>
    <w:lvl w:ilvl="3" w:tplc="9D926DB0">
      <w:numFmt w:val="bullet"/>
      <w:lvlText w:val="•"/>
      <w:lvlJc w:val="left"/>
      <w:pPr>
        <w:ind w:left="3868" w:hanging="360"/>
      </w:pPr>
      <w:rPr>
        <w:rFonts w:hint="default"/>
        <w:lang w:val="ru-RU" w:eastAsia="en-US" w:bidi="ar-SA"/>
      </w:rPr>
    </w:lvl>
    <w:lvl w:ilvl="4" w:tplc="6B6439C2">
      <w:numFmt w:val="bullet"/>
      <w:lvlText w:val="•"/>
      <w:lvlJc w:val="left"/>
      <w:pPr>
        <w:ind w:left="4844" w:hanging="360"/>
      </w:pPr>
      <w:rPr>
        <w:rFonts w:hint="default"/>
        <w:lang w:val="ru-RU" w:eastAsia="en-US" w:bidi="ar-SA"/>
      </w:rPr>
    </w:lvl>
    <w:lvl w:ilvl="5" w:tplc="253A758E">
      <w:numFmt w:val="bullet"/>
      <w:lvlText w:val="•"/>
      <w:lvlJc w:val="left"/>
      <w:pPr>
        <w:ind w:left="5820" w:hanging="360"/>
      </w:pPr>
      <w:rPr>
        <w:rFonts w:hint="default"/>
        <w:lang w:val="ru-RU" w:eastAsia="en-US" w:bidi="ar-SA"/>
      </w:rPr>
    </w:lvl>
    <w:lvl w:ilvl="6" w:tplc="6A220842">
      <w:numFmt w:val="bullet"/>
      <w:lvlText w:val="•"/>
      <w:lvlJc w:val="left"/>
      <w:pPr>
        <w:ind w:left="6796" w:hanging="360"/>
      </w:pPr>
      <w:rPr>
        <w:rFonts w:hint="default"/>
        <w:lang w:val="ru-RU" w:eastAsia="en-US" w:bidi="ar-SA"/>
      </w:rPr>
    </w:lvl>
    <w:lvl w:ilvl="7" w:tplc="1E60C738">
      <w:numFmt w:val="bullet"/>
      <w:lvlText w:val="•"/>
      <w:lvlJc w:val="left"/>
      <w:pPr>
        <w:ind w:left="7772" w:hanging="360"/>
      </w:pPr>
      <w:rPr>
        <w:rFonts w:hint="default"/>
        <w:lang w:val="ru-RU" w:eastAsia="en-US" w:bidi="ar-SA"/>
      </w:rPr>
    </w:lvl>
    <w:lvl w:ilvl="8" w:tplc="2368A4A8">
      <w:numFmt w:val="bullet"/>
      <w:lvlText w:val="•"/>
      <w:lvlJc w:val="left"/>
      <w:pPr>
        <w:ind w:left="8748" w:hanging="360"/>
      </w:pPr>
      <w:rPr>
        <w:rFonts w:hint="default"/>
        <w:lang w:val="ru-RU" w:eastAsia="en-US" w:bidi="ar-SA"/>
      </w:rPr>
    </w:lvl>
  </w:abstractNum>
  <w:abstractNum w:abstractNumId="49" w15:restartNumberingAfterBreak="0">
    <w:nsid w:val="372664CD"/>
    <w:multiLevelType w:val="hybridMultilevel"/>
    <w:tmpl w:val="CDACE9BA"/>
    <w:lvl w:ilvl="0" w:tplc="32F8A7C0">
      <w:start w:val="1"/>
      <w:numFmt w:val="decimal"/>
      <w:lvlText w:val="%1)"/>
      <w:lvlJc w:val="left"/>
      <w:pPr>
        <w:ind w:left="432" w:hanging="297"/>
        <w:jc w:val="left"/>
      </w:pPr>
      <w:rPr>
        <w:rFonts w:hint="default"/>
        <w:spacing w:val="0"/>
        <w:w w:val="95"/>
        <w:lang w:val="ru-RU" w:eastAsia="en-US" w:bidi="ar-SA"/>
      </w:rPr>
    </w:lvl>
    <w:lvl w:ilvl="1" w:tplc="0C4C26D8">
      <w:numFmt w:val="bullet"/>
      <w:lvlText w:val="–"/>
      <w:lvlJc w:val="left"/>
      <w:pPr>
        <w:ind w:left="256" w:hanging="153"/>
      </w:pPr>
      <w:rPr>
        <w:rFonts w:ascii="Times New Roman" w:eastAsia="Times New Roman" w:hAnsi="Times New Roman" w:cs="Times New Roman" w:hint="default"/>
        <w:b w:val="0"/>
        <w:bCs w:val="0"/>
        <w:i w:val="0"/>
        <w:iCs w:val="0"/>
        <w:spacing w:val="0"/>
        <w:w w:val="95"/>
        <w:sz w:val="20"/>
        <w:szCs w:val="20"/>
        <w:lang w:val="ru-RU" w:eastAsia="en-US" w:bidi="ar-SA"/>
      </w:rPr>
    </w:lvl>
    <w:lvl w:ilvl="2" w:tplc="A28082E2">
      <w:numFmt w:val="bullet"/>
      <w:lvlText w:val="•"/>
      <w:lvlJc w:val="left"/>
      <w:pPr>
        <w:ind w:left="1409" w:hanging="153"/>
      </w:pPr>
      <w:rPr>
        <w:rFonts w:hint="default"/>
        <w:lang w:val="ru-RU" w:eastAsia="en-US" w:bidi="ar-SA"/>
      </w:rPr>
    </w:lvl>
    <w:lvl w:ilvl="3" w:tplc="B83A2144">
      <w:numFmt w:val="bullet"/>
      <w:lvlText w:val="•"/>
      <w:lvlJc w:val="left"/>
      <w:pPr>
        <w:ind w:left="2378" w:hanging="153"/>
      </w:pPr>
      <w:rPr>
        <w:rFonts w:hint="default"/>
        <w:lang w:val="ru-RU" w:eastAsia="en-US" w:bidi="ar-SA"/>
      </w:rPr>
    </w:lvl>
    <w:lvl w:ilvl="4" w:tplc="A114E340">
      <w:numFmt w:val="bullet"/>
      <w:lvlText w:val="•"/>
      <w:lvlJc w:val="left"/>
      <w:pPr>
        <w:ind w:left="3347" w:hanging="153"/>
      </w:pPr>
      <w:rPr>
        <w:rFonts w:hint="default"/>
        <w:lang w:val="ru-RU" w:eastAsia="en-US" w:bidi="ar-SA"/>
      </w:rPr>
    </w:lvl>
    <w:lvl w:ilvl="5" w:tplc="9D1A62F6">
      <w:numFmt w:val="bullet"/>
      <w:lvlText w:val="•"/>
      <w:lvlJc w:val="left"/>
      <w:pPr>
        <w:ind w:left="4316" w:hanging="153"/>
      </w:pPr>
      <w:rPr>
        <w:rFonts w:hint="default"/>
        <w:lang w:val="ru-RU" w:eastAsia="en-US" w:bidi="ar-SA"/>
      </w:rPr>
    </w:lvl>
    <w:lvl w:ilvl="6" w:tplc="0F6E6C9A">
      <w:numFmt w:val="bullet"/>
      <w:lvlText w:val="•"/>
      <w:lvlJc w:val="left"/>
      <w:pPr>
        <w:ind w:left="5285" w:hanging="153"/>
      </w:pPr>
      <w:rPr>
        <w:rFonts w:hint="default"/>
        <w:lang w:val="ru-RU" w:eastAsia="en-US" w:bidi="ar-SA"/>
      </w:rPr>
    </w:lvl>
    <w:lvl w:ilvl="7" w:tplc="C908DAB2">
      <w:numFmt w:val="bullet"/>
      <w:lvlText w:val="•"/>
      <w:lvlJc w:val="left"/>
      <w:pPr>
        <w:ind w:left="6254" w:hanging="153"/>
      </w:pPr>
      <w:rPr>
        <w:rFonts w:hint="default"/>
        <w:lang w:val="ru-RU" w:eastAsia="en-US" w:bidi="ar-SA"/>
      </w:rPr>
    </w:lvl>
    <w:lvl w:ilvl="8" w:tplc="7D049634">
      <w:numFmt w:val="bullet"/>
      <w:lvlText w:val="•"/>
      <w:lvlJc w:val="left"/>
      <w:pPr>
        <w:ind w:left="7223" w:hanging="153"/>
      </w:pPr>
      <w:rPr>
        <w:rFonts w:hint="default"/>
        <w:lang w:val="ru-RU" w:eastAsia="en-US" w:bidi="ar-SA"/>
      </w:rPr>
    </w:lvl>
  </w:abstractNum>
  <w:abstractNum w:abstractNumId="50" w15:restartNumberingAfterBreak="0">
    <w:nsid w:val="3902354F"/>
    <w:multiLevelType w:val="hybridMultilevel"/>
    <w:tmpl w:val="997EEB98"/>
    <w:lvl w:ilvl="0" w:tplc="CBCA95C2">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E126FACC">
      <w:numFmt w:val="bullet"/>
      <w:lvlText w:val="•"/>
      <w:lvlJc w:val="left"/>
      <w:pPr>
        <w:ind w:left="1950" w:hanging="360"/>
      </w:pPr>
      <w:rPr>
        <w:rFonts w:hint="default"/>
        <w:lang w:val="ru-RU" w:eastAsia="en-US" w:bidi="ar-SA"/>
      </w:rPr>
    </w:lvl>
    <w:lvl w:ilvl="2" w:tplc="2F9A7C80">
      <w:numFmt w:val="bullet"/>
      <w:lvlText w:val="•"/>
      <w:lvlJc w:val="left"/>
      <w:pPr>
        <w:ind w:left="3081" w:hanging="360"/>
      </w:pPr>
      <w:rPr>
        <w:rFonts w:hint="default"/>
        <w:lang w:val="ru-RU" w:eastAsia="en-US" w:bidi="ar-SA"/>
      </w:rPr>
    </w:lvl>
    <w:lvl w:ilvl="3" w:tplc="A43C2F04">
      <w:numFmt w:val="bullet"/>
      <w:lvlText w:val="•"/>
      <w:lvlJc w:val="left"/>
      <w:pPr>
        <w:ind w:left="4212" w:hanging="360"/>
      </w:pPr>
      <w:rPr>
        <w:rFonts w:hint="default"/>
        <w:lang w:val="ru-RU" w:eastAsia="en-US" w:bidi="ar-SA"/>
      </w:rPr>
    </w:lvl>
    <w:lvl w:ilvl="4" w:tplc="0DE8EB08">
      <w:numFmt w:val="bullet"/>
      <w:lvlText w:val="•"/>
      <w:lvlJc w:val="left"/>
      <w:pPr>
        <w:ind w:left="5343" w:hanging="360"/>
      </w:pPr>
      <w:rPr>
        <w:rFonts w:hint="default"/>
        <w:lang w:val="ru-RU" w:eastAsia="en-US" w:bidi="ar-SA"/>
      </w:rPr>
    </w:lvl>
    <w:lvl w:ilvl="5" w:tplc="0FF6D19C">
      <w:numFmt w:val="bullet"/>
      <w:lvlText w:val="•"/>
      <w:lvlJc w:val="left"/>
      <w:pPr>
        <w:ind w:left="6474" w:hanging="360"/>
      </w:pPr>
      <w:rPr>
        <w:rFonts w:hint="default"/>
        <w:lang w:val="ru-RU" w:eastAsia="en-US" w:bidi="ar-SA"/>
      </w:rPr>
    </w:lvl>
    <w:lvl w:ilvl="6" w:tplc="EDAEDDA0">
      <w:numFmt w:val="bullet"/>
      <w:lvlText w:val="•"/>
      <w:lvlJc w:val="left"/>
      <w:pPr>
        <w:ind w:left="7604" w:hanging="360"/>
      </w:pPr>
      <w:rPr>
        <w:rFonts w:hint="default"/>
        <w:lang w:val="ru-RU" w:eastAsia="en-US" w:bidi="ar-SA"/>
      </w:rPr>
    </w:lvl>
    <w:lvl w:ilvl="7" w:tplc="BC126E20">
      <w:numFmt w:val="bullet"/>
      <w:lvlText w:val="•"/>
      <w:lvlJc w:val="left"/>
      <w:pPr>
        <w:ind w:left="8735" w:hanging="360"/>
      </w:pPr>
      <w:rPr>
        <w:rFonts w:hint="default"/>
        <w:lang w:val="ru-RU" w:eastAsia="en-US" w:bidi="ar-SA"/>
      </w:rPr>
    </w:lvl>
    <w:lvl w:ilvl="8" w:tplc="40EAC7C4">
      <w:numFmt w:val="bullet"/>
      <w:lvlText w:val="•"/>
      <w:lvlJc w:val="left"/>
      <w:pPr>
        <w:ind w:left="9866" w:hanging="360"/>
      </w:pPr>
      <w:rPr>
        <w:rFonts w:hint="default"/>
        <w:lang w:val="ru-RU" w:eastAsia="en-US" w:bidi="ar-SA"/>
      </w:rPr>
    </w:lvl>
  </w:abstractNum>
  <w:abstractNum w:abstractNumId="51" w15:restartNumberingAfterBreak="0">
    <w:nsid w:val="3966400E"/>
    <w:multiLevelType w:val="hybridMultilevel"/>
    <w:tmpl w:val="2340DB8E"/>
    <w:lvl w:ilvl="0" w:tplc="7ECCD9DC">
      <w:numFmt w:val="bullet"/>
      <w:lvlText w:val=""/>
      <w:lvlJc w:val="left"/>
      <w:pPr>
        <w:ind w:left="788" w:hanging="360"/>
      </w:pPr>
      <w:rPr>
        <w:rFonts w:ascii="Symbol" w:eastAsia="Symbol" w:hAnsi="Symbol" w:cs="Symbol" w:hint="default"/>
        <w:b w:val="0"/>
        <w:bCs w:val="0"/>
        <w:i w:val="0"/>
        <w:iCs w:val="0"/>
        <w:spacing w:val="0"/>
        <w:w w:val="100"/>
        <w:sz w:val="24"/>
        <w:szCs w:val="24"/>
        <w:lang w:val="ru-RU" w:eastAsia="en-US" w:bidi="ar-SA"/>
      </w:rPr>
    </w:lvl>
    <w:lvl w:ilvl="1" w:tplc="5B2C1BC8">
      <w:numFmt w:val="bullet"/>
      <w:lvlText w:val=""/>
      <w:lvlJc w:val="left"/>
      <w:pPr>
        <w:ind w:left="2009" w:hanging="1221"/>
      </w:pPr>
      <w:rPr>
        <w:rFonts w:ascii="Symbol" w:eastAsia="Symbol" w:hAnsi="Symbol" w:cs="Symbol" w:hint="default"/>
        <w:b w:val="0"/>
        <w:bCs w:val="0"/>
        <w:i w:val="0"/>
        <w:iCs w:val="0"/>
        <w:spacing w:val="0"/>
        <w:w w:val="100"/>
        <w:sz w:val="24"/>
        <w:szCs w:val="24"/>
        <w:lang w:val="ru-RU" w:eastAsia="en-US" w:bidi="ar-SA"/>
      </w:rPr>
    </w:lvl>
    <w:lvl w:ilvl="2" w:tplc="1E34FBBE">
      <w:numFmt w:val="bullet"/>
      <w:lvlText w:val="•"/>
      <w:lvlJc w:val="left"/>
      <w:pPr>
        <w:ind w:left="2966" w:hanging="1221"/>
      </w:pPr>
      <w:rPr>
        <w:rFonts w:hint="default"/>
        <w:lang w:val="ru-RU" w:eastAsia="en-US" w:bidi="ar-SA"/>
      </w:rPr>
    </w:lvl>
    <w:lvl w:ilvl="3" w:tplc="3B243298">
      <w:numFmt w:val="bullet"/>
      <w:lvlText w:val="•"/>
      <w:lvlJc w:val="left"/>
      <w:pPr>
        <w:ind w:left="3933" w:hanging="1221"/>
      </w:pPr>
      <w:rPr>
        <w:rFonts w:hint="default"/>
        <w:lang w:val="ru-RU" w:eastAsia="en-US" w:bidi="ar-SA"/>
      </w:rPr>
    </w:lvl>
    <w:lvl w:ilvl="4" w:tplc="6AB62658">
      <w:numFmt w:val="bullet"/>
      <w:lvlText w:val="•"/>
      <w:lvlJc w:val="left"/>
      <w:pPr>
        <w:ind w:left="4900" w:hanging="1221"/>
      </w:pPr>
      <w:rPr>
        <w:rFonts w:hint="default"/>
        <w:lang w:val="ru-RU" w:eastAsia="en-US" w:bidi="ar-SA"/>
      </w:rPr>
    </w:lvl>
    <w:lvl w:ilvl="5" w:tplc="79147EA2">
      <w:numFmt w:val="bullet"/>
      <w:lvlText w:val="•"/>
      <w:lvlJc w:val="left"/>
      <w:pPr>
        <w:ind w:left="5866" w:hanging="1221"/>
      </w:pPr>
      <w:rPr>
        <w:rFonts w:hint="default"/>
        <w:lang w:val="ru-RU" w:eastAsia="en-US" w:bidi="ar-SA"/>
      </w:rPr>
    </w:lvl>
    <w:lvl w:ilvl="6" w:tplc="AC7A52EA">
      <w:numFmt w:val="bullet"/>
      <w:lvlText w:val="•"/>
      <w:lvlJc w:val="left"/>
      <w:pPr>
        <w:ind w:left="6833" w:hanging="1221"/>
      </w:pPr>
      <w:rPr>
        <w:rFonts w:hint="default"/>
        <w:lang w:val="ru-RU" w:eastAsia="en-US" w:bidi="ar-SA"/>
      </w:rPr>
    </w:lvl>
    <w:lvl w:ilvl="7" w:tplc="48FC8212">
      <w:numFmt w:val="bullet"/>
      <w:lvlText w:val="•"/>
      <w:lvlJc w:val="left"/>
      <w:pPr>
        <w:ind w:left="7800" w:hanging="1221"/>
      </w:pPr>
      <w:rPr>
        <w:rFonts w:hint="default"/>
        <w:lang w:val="ru-RU" w:eastAsia="en-US" w:bidi="ar-SA"/>
      </w:rPr>
    </w:lvl>
    <w:lvl w:ilvl="8" w:tplc="6F601E08">
      <w:numFmt w:val="bullet"/>
      <w:lvlText w:val="•"/>
      <w:lvlJc w:val="left"/>
      <w:pPr>
        <w:ind w:left="8766" w:hanging="1221"/>
      </w:pPr>
      <w:rPr>
        <w:rFonts w:hint="default"/>
        <w:lang w:val="ru-RU" w:eastAsia="en-US" w:bidi="ar-SA"/>
      </w:rPr>
    </w:lvl>
  </w:abstractNum>
  <w:abstractNum w:abstractNumId="52" w15:restartNumberingAfterBreak="0">
    <w:nsid w:val="3A34176B"/>
    <w:multiLevelType w:val="hybridMultilevel"/>
    <w:tmpl w:val="1BC6F3B6"/>
    <w:lvl w:ilvl="0" w:tplc="32704E72">
      <w:start w:val="1"/>
      <w:numFmt w:val="decimal"/>
      <w:lvlText w:val="%1."/>
      <w:lvlJc w:val="left"/>
      <w:pPr>
        <w:ind w:left="23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5C3826">
      <w:numFmt w:val="bullet"/>
      <w:lvlText w:val="-"/>
      <w:lvlJc w:val="left"/>
      <w:pPr>
        <w:ind w:left="23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2" w:tplc="81C003FC">
      <w:numFmt w:val="bullet"/>
      <w:lvlText w:val="•"/>
      <w:lvlJc w:val="left"/>
      <w:pPr>
        <w:ind w:left="2225" w:hanging="136"/>
      </w:pPr>
      <w:rPr>
        <w:rFonts w:hint="default"/>
        <w:lang w:val="ru-RU" w:eastAsia="en-US" w:bidi="ar-SA"/>
      </w:rPr>
    </w:lvl>
    <w:lvl w:ilvl="3" w:tplc="46A8FB88">
      <w:numFmt w:val="bullet"/>
      <w:lvlText w:val="•"/>
      <w:lvlJc w:val="left"/>
      <w:pPr>
        <w:ind w:left="3218" w:hanging="136"/>
      </w:pPr>
      <w:rPr>
        <w:rFonts w:hint="default"/>
        <w:lang w:val="ru-RU" w:eastAsia="en-US" w:bidi="ar-SA"/>
      </w:rPr>
    </w:lvl>
    <w:lvl w:ilvl="4" w:tplc="2E56F6E2">
      <w:numFmt w:val="bullet"/>
      <w:lvlText w:val="•"/>
      <w:lvlJc w:val="left"/>
      <w:pPr>
        <w:ind w:left="4211" w:hanging="136"/>
      </w:pPr>
      <w:rPr>
        <w:rFonts w:hint="default"/>
        <w:lang w:val="ru-RU" w:eastAsia="en-US" w:bidi="ar-SA"/>
      </w:rPr>
    </w:lvl>
    <w:lvl w:ilvl="5" w:tplc="C82A960C">
      <w:numFmt w:val="bullet"/>
      <w:lvlText w:val="•"/>
      <w:lvlJc w:val="left"/>
      <w:pPr>
        <w:ind w:left="5204" w:hanging="136"/>
      </w:pPr>
      <w:rPr>
        <w:rFonts w:hint="default"/>
        <w:lang w:val="ru-RU" w:eastAsia="en-US" w:bidi="ar-SA"/>
      </w:rPr>
    </w:lvl>
    <w:lvl w:ilvl="6" w:tplc="B3A07D6C">
      <w:numFmt w:val="bullet"/>
      <w:lvlText w:val="•"/>
      <w:lvlJc w:val="left"/>
      <w:pPr>
        <w:ind w:left="6196" w:hanging="136"/>
      </w:pPr>
      <w:rPr>
        <w:rFonts w:hint="default"/>
        <w:lang w:val="ru-RU" w:eastAsia="en-US" w:bidi="ar-SA"/>
      </w:rPr>
    </w:lvl>
    <w:lvl w:ilvl="7" w:tplc="FD8A522E">
      <w:numFmt w:val="bullet"/>
      <w:lvlText w:val="•"/>
      <w:lvlJc w:val="left"/>
      <w:pPr>
        <w:ind w:left="7189" w:hanging="136"/>
      </w:pPr>
      <w:rPr>
        <w:rFonts w:hint="default"/>
        <w:lang w:val="ru-RU" w:eastAsia="en-US" w:bidi="ar-SA"/>
      </w:rPr>
    </w:lvl>
    <w:lvl w:ilvl="8" w:tplc="3418DE56">
      <w:numFmt w:val="bullet"/>
      <w:lvlText w:val="•"/>
      <w:lvlJc w:val="left"/>
      <w:pPr>
        <w:ind w:left="8182" w:hanging="136"/>
      </w:pPr>
      <w:rPr>
        <w:rFonts w:hint="default"/>
        <w:lang w:val="ru-RU" w:eastAsia="en-US" w:bidi="ar-SA"/>
      </w:rPr>
    </w:lvl>
  </w:abstractNum>
  <w:abstractNum w:abstractNumId="53" w15:restartNumberingAfterBreak="0">
    <w:nsid w:val="3C1B1C45"/>
    <w:multiLevelType w:val="hybridMultilevel"/>
    <w:tmpl w:val="7DC44074"/>
    <w:lvl w:ilvl="0" w:tplc="2CB69B88">
      <w:numFmt w:val="bullet"/>
      <w:lvlText w:val=""/>
      <w:lvlJc w:val="left"/>
      <w:pPr>
        <w:ind w:left="851" w:hanging="360"/>
      </w:pPr>
      <w:rPr>
        <w:rFonts w:ascii="Symbol" w:eastAsia="Symbol" w:hAnsi="Symbol" w:cs="Symbol" w:hint="default"/>
        <w:b w:val="0"/>
        <w:bCs w:val="0"/>
        <w:i w:val="0"/>
        <w:iCs w:val="0"/>
        <w:spacing w:val="0"/>
        <w:w w:val="100"/>
        <w:sz w:val="22"/>
        <w:szCs w:val="22"/>
        <w:lang w:val="ru-RU" w:eastAsia="en-US" w:bidi="ar-SA"/>
      </w:rPr>
    </w:lvl>
    <w:lvl w:ilvl="1" w:tplc="1EACFD78">
      <w:numFmt w:val="bullet"/>
      <w:lvlText w:val="•"/>
      <w:lvlJc w:val="left"/>
      <w:pPr>
        <w:ind w:left="1963" w:hanging="360"/>
      </w:pPr>
      <w:rPr>
        <w:rFonts w:hint="default"/>
        <w:lang w:val="ru-RU" w:eastAsia="en-US" w:bidi="ar-SA"/>
      </w:rPr>
    </w:lvl>
    <w:lvl w:ilvl="2" w:tplc="B07E6EEA">
      <w:numFmt w:val="bullet"/>
      <w:lvlText w:val="•"/>
      <w:lvlJc w:val="left"/>
      <w:pPr>
        <w:ind w:left="3066" w:hanging="360"/>
      </w:pPr>
      <w:rPr>
        <w:rFonts w:hint="default"/>
        <w:lang w:val="ru-RU" w:eastAsia="en-US" w:bidi="ar-SA"/>
      </w:rPr>
    </w:lvl>
    <w:lvl w:ilvl="3" w:tplc="84E495D0">
      <w:numFmt w:val="bullet"/>
      <w:lvlText w:val="•"/>
      <w:lvlJc w:val="left"/>
      <w:pPr>
        <w:ind w:left="4169" w:hanging="360"/>
      </w:pPr>
      <w:rPr>
        <w:rFonts w:hint="default"/>
        <w:lang w:val="ru-RU" w:eastAsia="en-US" w:bidi="ar-SA"/>
      </w:rPr>
    </w:lvl>
    <w:lvl w:ilvl="4" w:tplc="E8F0F57A">
      <w:numFmt w:val="bullet"/>
      <w:lvlText w:val="•"/>
      <w:lvlJc w:val="left"/>
      <w:pPr>
        <w:ind w:left="5272" w:hanging="360"/>
      </w:pPr>
      <w:rPr>
        <w:rFonts w:hint="default"/>
        <w:lang w:val="ru-RU" w:eastAsia="en-US" w:bidi="ar-SA"/>
      </w:rPr>
    </w:lvl>
    <w:lvl w:ilvl="5" w:tplc="D3C48F82">
      <w:numFmt w:val="bullet"/>
      <w:lvlText w:val="•"/>
      <w:lvlJc w:val="left"/>
      <w:pPr>
        <w:ind w:left="6376" w:hanging="360"/>
      </w:pPr>
      <w:rPr>
        <w:rFonts w:hint="default"/>
        <w:lang w:val="ru-RU" w:eastAsia="en-US" w:bidi="ar-SA"/>
      </w:rPr>
    </w:lvl>
    <w:lvl w:ilvl="6" w:tplc="E90E77E0">
      <w:numFmt w:val="bullet"/>
      <w:lvlText w:val="•"/>
      <w:lvlJc w:val="left"/>
      <w:pPr>
        <w:ind w:left="7479" w:hanging="360"/>
      </w:pPr>
      <w:rPr>
        <w:rFonts w:hint="default"/>
        <w:lang w:val="ru-RU" w:eastAsia="en-US" w:bidi="ar-SA"/>
      </w:rPr>
    </w:lvl>
    <w:lvl w:ilvl="7" w:tplc="5E204848">
      <w:numFmt w:val="bullet"/>
      <w:lvlText w:val="•"/>
      <w:lvlJc w:val="left"/>
      <w:pPr>
        <w:ind w:left="8582" w:hanging="360"/>
      </w:pPr>
      <w:rPr>
        <w:rFonts w:hint="default"/>
        <w:lang w:val="ru-RU" w:eastAsia="en-US" w:bidi="ar-SA"/>
      </w:rPr>
    </w:lvl>
    <w:lvl w:ilvl="8" w:tplc="73644BEA">
      <w:numFmt w:val="bullet"/>
      <w:lvlText w:val="•"/>
      <w:lvlJc w:val="left"/>
      <w:pPr>
        <w:ind w:left="9685" w:hanging="360"/>
      </w:pPr>
      <w:rPr>
        <w:rFonts w:hint="default"/>
        <w:lang w:val="ru-RU" w:eastAsia="en-US" w:bidi="ar-SA"/>
      </w:rPr>
    </w:lvl>
  </w:abstractNum>
  <w:abstractNum w:abstractNumId="54" w15:restartNumberingAfterBreak="0">
    <w:nsid w:val="3C5E24B0"/>
    <w:multiLevelType w:val="hybridMultilevel"/>
    <w:tmpl w:val="4A3A0EA8"/>
    <w:lvl w:ilvl="0" w:tplc="A06E1362">
      <w:numFmt w:val="bullet"/>
      <w:lvlText w:val=""/>
      <w:lvlJc w:val="left"/>
      <w:pPr>
        <w:ind w:left="112" w:hanging="284"/>
      </w:pPr>
      <w:rPr>
        <w:rFonts w:ascii="Wingdings" w:eastAsia="Wingdings" w:hAnsi="Wingdings" w:cs="Wingdings" w:hint="default"/>
        <w:b w:val="0"/>
        <w:bCs w:val="0"/>
        <w:i w:val="0"/>
        <w:iCs w:val="0"/>
        <w:spacing w:val="0"/>
        <w:w w:val="100"/>
        <w:sz w:val="24"/>
        <w:szCs w:val="24"/>
        <w:lang w:val="ru-RU" w:eastAsia="en-US" w:bidi="ar-SA"/>
      </w:rPr>
    </w:lvl>
    <w:lvl w:ilvl="1" w:tplc="FD901A5A">
      <w:numFmt w:val="bullet"/>
      <w:lvlText w:val="•"/>
      <w:lvlJc w:val="left"/>
      <w:pPr>
        <w:ind w:left="1094" w:hanging="284"/>
      </w:pPr>
      <w:rPr>
        <w:rFonts w:hint="default"/>
        <w:lang w:val="ru-RU" w:eastAsia="en-US" w:bidi="ar-SA"/>
      </w:rPr>
    </w:lvl>
    <w:lvl w:ilvl="2" w:tplc="6B90F0EC">
      <w:numFmt w:val="bullet"/>
      <w:lvlText w:val="•"/>
      <w:lvlJc w:val="left"/>
      <w:pPr>
        <w:ind w:left="2069" w:hanging="284"/>
      </w:pPr>
      <w:rPr>
        <w:rFonts w:hint="default"/>
        <w:lang w:val="ru-RU" w:eastAsia="en-US" w:bidi="ar-SA"/>
      </w:rPr>
    </w:lvl>
    <w:lvl w:ilvl="3" w:tplc="32343BDE">
      <w:numFmt w:val="bullet"/>
      <w:lvlText w:val="•"/>
      <w:lvlJc w:val="left"/>
      <w:pPr>
        <w:ind w:left="3044" w:hanging="284"/>
      </w:pPr>
      <w:rPr>
        <w:rFonts w:hint="default"/>
        <w:lang w:val="ru-RU" w:eastAsia="en-US" w:bidi="ar-SA"/>
      </w:rPr>
    </w:lvl>
    <w:lvl w:ilvl="4" w:tplc="046C085C">
      <w:numFmt w:val="bullet"/>
      <w:lvlText w:val="•"/>
      <w:lvlJc w:val="left"/>
      <w:pPr>
        <w:ind w:left="4019" w:hanging="284"/>
      </w:pPr>
      <w:rPr>
        <w:rFonts w:hint="default"/>
        <w:lang w:val="ru-RU" w:eastAsia="en-US" w:bidi="ar-SA"/>
      </w:rPr>
    </w:lvl>
    <w:lvl w:ilvl="5" w:tplc="04D4A3E0">
      <w:numFmt w:val="bullet"/>
      <w:lvlText w:val="•"/>
      <w:lvlJc w:val="left"/>
      <w:pPr>
        <w:ind w:left="4994" w:hanging="284"/>
      </w:pPr>
      <w:rPr>
        <w:rFonts w:hint="default"/>
        <w:lang w:val="ru-RU" w:eastAsia="en-US" w:bidi="ar-SA"/>
      </w:rPr>
    </w:lvl>
    <w:lvl w:ilvl="6" w:tplc="6C5C8904">
      <w:numFmt w:val="bullet"/>
      <w:lvlText w:val="•"/>
      <w:lvlJc w:val="left"/>
      <w:pPr>
        <w:ind w:left="5968" w:hanging="284"/>
      </w:pPr>
      <w:rPr>
        <w:rFonts w:hint="default"/>
        <w:lang w:val="ru-RU" w:eastAsia="en-US" w:bidi="ar-SA"/>
      </w:rPr>
    </w:lvl>
    <w:lvl w:ilvl="7" w:tplc="00FE6522">
      <w:numFmt w:val="bullet"/>
      <w:lvlText w:val="•"/>
      <w:lvlJc w:val="left"/>
      <w:pPr>
        <w:ind w:left="6943" w:hanging="284"/>
      </w:pPr>
      <w:rPr>
        <w:rFonts w:hint="default"/>
        <w:lang w:val="ru-RU" w:eastAsia="en-US" w:bidi="ar-SA"/>
      </w:rPr>
    </w:lvl>
    <w:lvl w:ilvl="8" w:tplc="2DF0A8B2">
      <w:numFmt w:val="bullet"/>
      <w:lvlText w:val="•"/>
      <w:lvlJc w:val="left"/>
      <w:pPr>
        <w:ind w:left="7918" w:hanging="284"/>
      </w:pPr>
      <w:rPr>
        <w:rFonts w:hint="default"/>
        <w:lang w:val="ru-RU" w:eastAsia="en-US" w:bidi="ar-SA"/>
      </w:rPr>
    </w:lvl>
  </w:abstractNum>
  <w:abstractNum w:abstractNumId="55" w15:restartNumberingAfterBreak="0">
    <w:nsid w:val="3DED740C"/>
    <w:multiLevelType w:val="hybridMultilevel"/>
    <w:tmpl w:val="8BAE01C0"/>
    <w:lvl w:ilvl="0" w:tplc="597EBFCA">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1F00C35E">
      <w:numFmt w:val="bullet"/>
      <w:lvlText w:val="•"/>
      <w:lvlJc w:val="left"/>
      <w:pPr>
        <w:ind w:left="1950" w:hanging="360"/>
      </w:pPr>
      <w:rPr>
        <w:rFonts w:hint="default"/>
        <w:lang w:val="ru-RU" w:eastAsia="en-US" w:bidi="ar-SA"/>
      </w:rPr>
    </w:lvl>
    <w:lvl w:ilvl="2" w:tplc="8B98CF18">
      <w:numFmt w:val="bullet"/>
      <w:lvlText w:val="•"/>
      <w:lvlJc w:val="left"/>
      <w:pPr>
        <w:ind w:left="3081" w:hanging="360"/>
      </w:pPr>
      <w:rPr>
        <w:rFonts w:hint="default"/>
        <w:lang w:val="ru-RU" w:eastAsia="en-US" w:bidi="ar-SA"/>
      </w:rPr>
    </w:lvl>
    <w:lvl w:ilvl="3" w:tplc="7D20A79C">
      <w:numFmt w:val="bullet"/>
      <w:lvlText w:val="•"/>
      <w:lvlJc w:val="left"/>
      <w:pPr>
        <w:ind w:left="4212" w:hanging="360"/>
      </w:pPr>
      <w:rPr>
        <w:rFonts w:hint="default"/>
        <w:lang w:val="ru-RU" w:eastAsia="en-US" w:bidi="ar-SA"/>
      </w:rPr>
    </w:lvl>
    <w:lvl w:ilvl="4" w:tplc="83AE32AE">
      <w:numFmt w:val="bullet"/>
      <w:lvlText w:val="•"/>
      <w:lvlJc w:val="left"/>
      <w:pPr>
        <w:ind w:left="5343" w:hanging="360"/>
      </w:pPr>
      <w:rPr>
        <w:rFonts w:hint="default"/>
        <w:lang w:val="ru-RU" w:eastAsia="en-US" w:bidi="ar-SA"/>
      </w:rPr>
    </w:lvl>
    <w:lvl w:ilvl="5" w:tplc="C10EBE4C">
      <w:numFmt w:val="bullet"/>
      <w:lvlText w:val="•"/>
      <w:lvlJc w:val="left"/>
      <w:pPr>
        <w:ind w:left="6474" w:hanging="360"/>
      </w:pPr>
      <w:rPr>
        <w:rFonts w:hint="default"/>
        <w:lang w:val="ru-RU" w:eastAsia="en-US" w:bidi="ar-SA"/>
      </w:rPr>
    </w:lvl>
    <w:lvl w:ilvl="6" w:tplc="E3B4F302">
      <w:numFmt w:val="bullet"/>
      <w:lvlText w:val="•"/>
      <w:lvlJc w:val="left"/>
      <w:pPr>
        <w:ind w:left="7604" w:hanging="360"/>
      </w:pPr>
      <w:rPr>
        <w:rFonts w:hint="default"/>
        <w:lang w:val="ru-RU" w:eastAsia="en-US" w:bidi="ar-SA"/>
      </w:rPr>
    </w:lvl>
    <w:lvl w:ilvl="7" w:tplc="543E4F80">
      <w:numFmt w:val="bullet"/>
      <w:lvlText w:val="•"/>
      <w:lvlJc w:val="left"/>
      <w:pPr>
        <w:ind w:left="8735" w:hanging="360"/>
      </w:pPr>
      <w:rPr>
        <w:rFonts w:hint="default"/>
        <w:lang w:val="ru-RU" w:eastAsia="en-US" w:bidi="ar-SA"/>
      </w:rPr>
    </w:lvl>
    <w:lvl w:ilvl="8" w:tplc="3BA45486">
      <w:numFmt w:val="bullet"/>
      <w:lvlText w:val="•"/>
      <w:lvlJc w:val="left"/>
      <w:pPr>
        <w:ind w:left="9866" w:hanging="360"/>
      </w:pPr>
      <w:rPr>
        <w:rFonts w:hint="default"/>
        <w:lang w:val="ru-RU" w:eastAsia="en-US" w:bidi="ar-SA"/>
      </w:rPr>
    </w:lvl>
  </w:abstractNum>
  <w:abstractNum w:abstractNumId="56" w15:restartNumberingAfterBreak="0">
    <w:nsid w:val="3E243D86"/>
    <w:multiLevelType w:val="hybridMultilevel"/>
    <w:tmpl w:val="FA7620EA"/>
    <w:lvl w:ilvl="0" w:tplc="2C7CE076">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A1689080">
      <w:numFmt w:val="bullet"/>
      <w:lvlText w:val="•"/>
      <w:lvlJc w:val="left"/>
      <w:pPr>
        <w:ind w:left="1231" w:hanging="360"/>
      </w:pPr>
      <w:rPr>
        <w:rFonts w:hint="default"/>
        <w:lang w:val="ru-RU" w:eastAsia="en-US" w:bidi="ar-SA"/>
      </w:rPr>
    </w:lvl>
    <w:lvl w:ilvl="2" w:tplc="F01617CA">
      <w:numFmt w:val="bullet"/>
      <w:lvlText w:val="•"/>
      <w:lvlJc w:val="left"/>
      <w:pPr>
        <w:ind w:left="1622" w:hanging="360"/>
      </w:pPr>
      <w:rPr>
        <w:rFonts w:hint="default"/>
        <w:lang w:val="ru-RU" w:eastAsia="en-US" w:bidi="ar-SA"/>
      </w:rPr>
    </w:lvl>
    <w:lvl w:ilvl="3" w:tplc="FAAC430A">
      <w:numFmt w:val="bullet"/>
      <w:lvlText w:val="•"/>
      <w:lvlJc w:val="left"/>
      <w:pPr>
        <w:ind w:left="2013" w:hanging="360"/>
      </w:pPr>
      <w:rPr>
        <w:rFonts w:hint="default"/>
        <w:lang w:val="ru-RU" w:eastAsia="en-US" w:bidi="ar-SA"/>
      </w:rPr>
    </w:lvl>
    <w:lvl w:ilvl="4" w:tplc="411E9508">
      <w:numFmt w:val="bullet"/>
      <w:lvlText w:val="•"/>
      <w:lvlJc w:val="left"/>
      <w:pPr>
        <w:ind w:left="2404" w:hanging="360"/>
      </w:pPr>
      <w:rPr>
        <w:rFonts w:hint="default"/>
        <w:lang w:val="ru-RU" w:eastAsia="en-US" w:bidi="ar-SA"/>
      </w:rPr>
    </w:lvl>
    <w:lvl w:ilvl="5" w:tplc="EE3858D8">
      <w:numFmt w:val="bullet"/>
      <w:lvlText w:val="•"/>
      <w:lvlJc w:val="left"/>
      <w:pPr>
        <w:ind w:left="2795" w:hanging="360"/>
      </w:pPr>
      <w:rPr>
        <w:rFonts w:hint="default"/>
        <w:lang w:val="ru-RU" w:eastAsia="en-US" w:bidi="ar-SA"/>
      </w:rPr>
    </w:lvl>
    <w:lvl w:ilvl="6" w:tplc="AAA89928">
      <w:numFmt w:val="bullet"/>
      <w:lvlText w:val="•"/>
      <w:lvlJc w:val="left"/>
      <w:pPr>
        <w:ind w:left="3186" w:hanging="360"/>
      </w:pPr>
      <w:rPr>
        <w:rFonts w:hint="default"/>
        <w:lang w:val="ru-RU" w:eastAsia="en-US" w:bidi="ar-SA"/>
      </w:rPr>
    </w:lvl>
    <w:lvl w:ilvl="7" w:tplc="FEEEAF4C">
      <w:numFmt w:val="bullet"/>
      <w:lvlText w:val="•"/>
      <w:lvlJc w:val="left"/>
      <w:pPr>
        <w:ind w:left="3577" w:hanging="360"/>
      </w:pPr>
      <w:rPr>
        <w:rFonts w:hint="default"/>
        <w:lang w:val="ru-RU" w:eastAsia="en-US" w:bidi="ar-SA"/>
      </w:rPr>
    </w:lvl>
    <w:lvl w:ilvl="8" w:tplc="7D049D26">
      <w:numFmt w:val="bullet"/>
      <w:lvlText w:val="•"/>
      <w:lvlJc w:val="left"/>
      <w:pPr>
        <w:ind w:left="3968" w:hanging="360"/>
      </w:pPr>
      <w:rPr>
        <w:rFonts w:hint="default"/>
        <w:lang w:val="ru-RU" w:eastAsia="en-US" w:bidi="ar-SA"/>
      </w:rPr>
    </w:lvl>
  </w:abstractNum>
  <w:abstractNum w:abstractNumId="57" w15:restartNumberingAfterBreak="0">
    <w:nsid w:val="3E381BDC"/>
    <w:multiLevelType w:val="hybridMultilevel"/>
    <w:tmpl w:val="FF002C5C"/>
    <w:lvl w:ilvl="0" w:tplc="26F85100">
      <w:numFmt w:val="bullet"/>
      <w:lvlText w:val="*"/>
      <w:lvlJc w:val="left"/>
      <w:pPr>
        <w:ind w:left="79"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E1FE8AB0">
      <w:numFmt w:val="bullet"/>
      <w:lvlText w:val="•"/>
      <w:lvlJc w:val="left"/>
      <w:pPr>
        <w:ind w:left="309" w:hanging="180"/>
      </w:pPr>
      <w:rPr>
        <w:rFonts w:hint="default"/>
        <w:lang w:val="ru-RU" w:eastAsia="en-US" w:bidi="ar-SA"/>
      </w:rPr>
    </w:lvl>
    <w:lvl w:ilvl="2" w:tplc="1C4618AA">
      <w:numFmt w:val="bullet"/>
      <w:lvlText w:val="•"/>
      <w:lvlJc w:val="left"/>
      <w:pPr>
        <w:ind w:left="539" w:hanging="180"/>
      </w:pPr>
      <w:rPr>
        <w:rFonts w:hint="default"/>
        <w:lang w:val="ru-RU" w:eastAsia="en-US" w:bidi="ar-SA"/>
      </w:rPr>
    </w:lvl>
    <w:lvl w:ilvl="3" w:tplc="7F7654EC">
      <w:numFmt w:val="bullet"/>
      <w:lvlText w:val="•"/>
      <w:lvlJc w:val="left"/>
      <w:pPr>
        <w:ind w:left="769" w:hanging="180"/>
      </w:pPr>
      <w:rPr>
        <w:rFonts w:hint="default"/>
        <w:lang w:val="ru-RU" w:eastAsia="en-US" w:bidi="ar-SA"/>
      </w:rPr>
    </w:lvl>
    <w:lvl w:ilvl="4" w:tplc="5CDE2A58">
      <w:numFmt w:val="bullet"/>
      <w:lvlText w:val="•"/>
      <w:lvlJc w:val="left"/>
      <w:pPr>
        <w:ind w:left="999" w:hanging="180"/>
      </w:pPr>
      <w:rPr>
        <w:rFonts w:hint="default"/>
        <w:lang w:val="ru-RU" w:eastAsia="en-US" w:bidi="ar-SA"/>
      </w:rPr>
    </w:lvl>
    <w:lvl w:ilvl="5" w:tplc="B73ADBCA">
      <w:numFmt w:val="bullet"/>
      <w:lvlText w:val="•"/>
      <w:lvlJc w:val="left"/>
      <w:pPr>
        <w:ind w:left="1229" w:hanging="180"/>
      </w:pPr>
      <w:rPr>
        <w:rFonts w:hint="default"/>
        <w:lang w:val="ru-RU" w:eastAsia="en-US" w:bidi="ar-SA"/>
      </w:rPr>
    </w:lvl>
    <w:lvl w:ilvl="6" w:tplc="663CA9D4">
      <w:numFmt w:val="bullet"/>
      <w:lvlText w:val="•"/>
      <w:lvlJc w:val="left"/>
      <w:pPr>
        <w:ind w:left="1459" w:hanging="180"/>
      </w:pPr>
      <w:rPr>
        <w:rFonts w:hint="default"/>
        <w:lang w:val="ru-RU" w:eastAsia="en-US" w:bidi="ar-SA"/>
      </w:rPr>
    </w:lvl>
    <w:lvl w:ilvl="7" w:tplc="94C033EE">
      <w:numFmt w:val="bullet"/>
      <w:lvlText w:val="•"/>
      <w:lvlJc w:val="left"/>
      <w:pPr>
        <w:ind w:left="1689" w:hanging="180"/>
      </w:pPr>
      <w:rPr>
        <w:rFonts w:hint="default"/>
        <w:lang w:val="ru-RU" w:eastAsia="en-US" w:bidi="ar-SA"/>
      </w:rPr>
    </w:lvl>
    <w:lvl w:ilvl="8" w:tplc="954AE0BA">
      <w:numFmt w:val="bullet"/>
      <w:lvlText w:val="•"/>
      <w:lvlJc w:val="left"/>
      <w:pPr>
        <w:ind w:left="1919" w:hanging="180"/>
      </w:pPr>
      <w:rPr>
        <w:rFonts w:hint="default"/>
        <w:lang w:val="ru-RU" w:eastAsia="en-US" w:bidi="ar-SA"/>
      </w:rPr>
    </w:lvl>
  </w:abstractNum>
  <w:abstractNum w:abstractNumId="58" w15:restartNumberingAfterBreak="0">
    <w:nsid w:val="3F682CAF"/>
    <w:multiLevelType w:val="hybridMultilevel"/>
    <w:tmpl w:val="06E4C242"/>
    <w:lvl w:ilvl="0" w:tplc="07DA7386">
      <w:numFmt w:val="bullet"/>
      <w:lvlText w:val="-"/>
      <w:lvlJc w:val="left"/>
      <w:pPr>
        <w:ind w:left="81"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58CAC778">
      <w:numFmt w:val="bullet"/>
      <w:lvlText w:val="•"/>
      <w:lvlJc w:val="left"/>
      <w:pPr>
        <w:ind w:left="518" w:hanging="136"/>
      </w:pPr>
      <w:rPr>
        <w:rFonts w:hint="default"/>
        <w:lang w:val="ru-RU" w:eastAsia="en-US" w:bidi="ar-SA"/>
      </w:rPr>
    </w:lvl>
    <w:lvl w:ilvl="2" w:tplc="C1E615F2">
      <w:numFmt w:val="bullet"/>
      <w:lvlText w:val="•"/>
      <w:lvlJc w:val="left"/>
      <w:pPr>
        <w:ind w:left="956" w:hanging="136"/>
      </w:pPr>
      <w:rPr>
        <w:rFonts w:hint="default"/>
        <w:lang w:val="ru-RU" w:eastAsia="en-US" w:bidi="ar-SA"/>
      </w:rPr>
    </w:lvl>
    <w:lvl w:ilvl="3" w:tplc="456A45C6">
      <w:numFmt w:val="bullet"/>
      <w:lvlText w:val="•"/>
      <w:lvlJc w:val="left"/>
      <w:pPr>
        <w:ind w:left="1395" w:hanging="136"/>
      </w:pPr>
      <w:rPr>
        <w:rFonts w:hint="default"/>
        <w:lang w:val="ru-RU" w:eastAsia="en-US" w:bidi="ar-SA"/>
      </w:rPr>
    </w:lvl>
    <w:lvl w:ilvl="4" w:tplc="53207E1C">
      <w:numFmt w:val="bullet"/>
      <w:lvlText w:val="•"/>
      <w:lvlJc w:val="left"/>
      <w:pPr>
        <w:ind w:left="1833" w:hanging="136"/>
      </w:pPr>
      <w:rPr>
        <w:rFonts w:hint="default"/>
        <w:lang w:val="ru-RU" w:eastAsia="en-US" w:bidi="ar-SA"/>
      </w:rPr>
    </w:lvl>
    <w:lvl w:ilvl="5" w:tplc="7720987C">
      <w:numFmt w:val="bullet"/>
      <w:lvlText w:val="•"/>
      <w:lvlJc w:val="left"/>
      <w:pPr>
        <w:ind w:left="2272" w:hanging="136"/>
      </w:pPr>
      <w:rPr>
        <w:rFonts w:hint="default"/>
        <w:lang w:val="ru-RU" w:eastAsia="en-US" w:bidi="ar-SA"/>
      </w:rPr>
    </w:lvl>
    <w:lvl w:ilvl="6" w:tplc="6DF6E78A">
      <w:numFmt w:val="bullet"/>
      <w:lvlText w:val="•"/>
      <w:lvlJc w:val="left"/>
      <w:pPr>
        <w:ind w:left="2710" w:hanging="136"/>
      </w:pPr>
      <w:rPr>
        <w:rFonts w:hint="default"/>
        <w:lang w:val="ru-RU" w:eastAsia="en-US" w:bidi="ar-SA"/>
      </w:rPr>
    </w:lvl>
    <w:lvl w:ilvl="7" w:tplc="1A1C17DE">
      <w:numFmt w:val="bullet"/>
      <w:lvlText w:val="•"/>
      <w:lvlJc w:val="left"/>
      <w:pPr>
        <w:ind w:left="3148" w:hanging="136"/>
      </w:pPr>
      <w:rPr>
        <w:rFonts w:hint="default"/>
        <w:lang w:val="ru-RU" w:eastAsia="en-US" w:bidi="ar-SA"/>
      </w:rPr>
    </w:lvl>
    <w:lvl w:ilvl="8" w:tplc="FF0C26DC">
      <w:numFmt w:val="bullet"/>
      <w:lvlText w:val="•"/>
      <w:lvlJc w:val="left"/>
      <w:pPr>
        <w:ind w:left="3587" w:hanging="136"/>
      </w:pPr>
      <w:rPr>
        <w:rFonts w:hint="default"/>
        <w:lang w:val="ru-RU" w:eastAsia="en-US" w:bidi="ar-SA"/>
      </w:rPr>
    </w:lvl>
  </w:abstractNum>
  <w:abstractNum w:abstractNumId="59" w15:restartNumberingAfterBreak="0">
    <w:nsid w:val="40287BE5"/>
    <w:multiLevelType w:val="hybridMultilevel"/>
    <w:tmpl w:val="AC500134"/>
    <w:lvl w:ilvl="0" w:tplc="6BE0D652">
      <w:numFmt w:val="bullet"/>
      <w:lvlText w:val=""/>
      <w:lvlJc w:val="left"/>
      <w:pPr>
        <w:ind w:left="875" w:hanging="360"/>
      </w:pPr>
      <w:rPr>
        <w:rFonts w:ascii="Symbol" w:eastAsia="Symbol" w:hAnsi="Symbol" w:cs="Symbol" w:hint="default"/>
        <w:b w:val="0"/>
        <w:bCs w:val="0"/>
        <w:i w:val="0"/>
        <w:iCs w:val="0"/>
        <w:spacing w:val="0"/>
        <w:w w:val="100"/>
        <w:sz w:val="24"/>
        <w:szCs w:val="24"/>
        <w:lang w:val="ru-RU" w:eastAsia="en-US" w:bidi="ar-SA"/>
      </w:rPr>
    </w:lvl>
    <w:lvl w:ilvl="1" w:tplc="8FD08058">
      <w:numFmt w:val="bullet"/>
      <w:lvlText w:val="•"/>
      <w:lvlJc w:val="left"/>
      <w:pPr>
        <w:ind w:left="1267" w:hanging="360"/>
      </w:pPr>
      <w:rPr>
        <w:rFonts w:hint="default"/>
        <w:lang w:val="ru-RU" w:eastAsia="en-US" w:bidi="ar-SA"/>
      </w:rPr>
    </w:lvl>
    <w:lvl w:ilvl="2" w:tplc="39F8369E">
      <w:numFmt w:val="bullet"/>
      <w:lvlText w:val="•"/>
      <w:lvlJc w:val="left"/>
      <w:pPr>
        <w:ind w:left="1654" w:hanging="360"/>
      </w:pPr>
      <w:rPr>
        <w:rFonts w:hint="default"/>
        <w:lang w:val="ru-RU" w:eastAsia="en-US" w:bidi="ar-SA"/>
      </w:rPr>
    </w:lvl>
    <w:lvl w:ilvl="3" w:tplc="BCBE45B4">
      <w:numFmt w:val="bullet"/>
      <w:lvlText w:val="•"/>
      <w:lvlJc w:val="left"/>
      <w:pPr>
        <w:ind w:left="2041" w:hanging="360"/>
      </w:pPr>
      <w:rPr>
        <w:rFonts w:hint="default"/>
        <w:lang w:val="ru-RU" w:eastAsia="en-US" w:bidi="ar-SA"/>
      </w:rPr>
    </w:lvl>
    <w:lvl w:ilvl="4" w:tplc="80C0CDA0">
      <w:numFmt w:val="bullet"/>
      <w:lvlText w:val="•"/>
      <w:lvlJc w:val="left"/>
      <w:pPr>
        <w:ind w:left="2428" w:hanging="360"/>
      </w:pPr>
      <w:rPr>
        <w:rFonts w:hint="default"/>
        <w:lang w:val="ru-RU" w:eastAsia="en-US" w:bidi="ar-SA"/>
      </w:rPr>
    </w:lvl>
    <w:lvl w:ilvl="5" w:tplc="0FC8B9C0">
      <w:numFmt w:val="bullet"/>
      <w:lvlText w:val="•"/>
      <w:lvlJc w:val="left"/>
      <w:pPr>
        <w:ind w:left="2815" w:hanging="360"/>
      </w:pPr>
      <w:rPr>
        <w:rFonts w:hint="default"/>
        <w:lang w:val="ru-RU" w:eastAsia="en-US" w:bidi="ar-SA"/>
      </w:rPr>
    </w:lvl>
    <w:lvl w:ilvl="6" w:tplc="A856790E">
      <w:numFmt w:val="bullet"/>
      <w:lvlText w:val="•"/>
      <w:lvlJc w:val="left"/>
      <w:pPr>
        <w:ind w:left="3202" w:hanging="360"/>
      </w:pPr>
      <w:rPr>
        <w:rFonts w:hint="default"/>
        <w:lang w:val="ru-RU" w:eastAsia="en-US" w:bidi="ar-SA"/>
      </w:rPr>
    </w:lvl>
    <w:lvl w:ilvl="7" w:tplc="7576C63C">
      <w:numFmt w:val="bullet"/>
      <w:lvlText w:val="•"/>
      <w:lvlJc w:val="left"/>
      <w:pPr>
        <w:ind w:left="3589" w:hanging="360"/>
      </w:pPr>
      <w:rPr>
        <w:rFonts w:hint="default"/>
        <w:lang w:val="ru-RU" w:eastAsia="en-US" w:bidi="ar-SA"/>
      </w:rPr>
    </w:lvl>
    <w:lvl w:ilvl="8" w:tplc="A5D446B2">
      <w:numFmt w:val="bullet"/>
      <w:lvlText w:val="•"/>
      <w:lvlJc w:val="left"/>
      <w:pPr>
        <w:ind w:left="3976" w:hanging="360"/>
      </w:pPr>
      <w:rPr>
        <w:rFonts w:hint="default"/>
        <w:lang w:val="ru-RU" w:eastAsia="en-US" w:bidi="ar-SA"/>
      </w:rPr>
    </w:lvl>
  </w:abstractNum>
  <w:abstractNum w:abstractNumId="60" w15:restartNumberingAfterBreak="0">
    <w:nsid w:val="40471464"/>
    <w:multiLevelType w:val="hybridMultilevel"/>
    <w:tmpl w:val="0FB02782"/>
    <w:lvl w:ilvl="0" w:tplc="FCC004A6">
      <w:numFmt w:val="bullet"/>
      <w:lvlText w:val="-"/>
      <w:lvlJc w:val="left"/>
      <w:pPr>
        <w:ind w:left="39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7D2E09A">
      <w:start w:val="1"/>
      <w:numFmt w:val="decimal"/>
      <w:lvlText w:val="%2)"/>
      <w:lvlJc w:val="left"/>
      <w:pPr>
        <w:ind w:left="392" w:hanging="7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FBC5AE2">
      <w:numFmt w:val="bullet"/>
      <w:lvlText w:val="•"/>
      <w:lvlJc w:val="left"/>
      <w:pPr>
        <w:ind w:left="2461" w:hanging="709"/>
      </w:pPr>
      <w:rPr>
        <w:rFonts w:hint="default"/>
        <w:lang w:val="ru-RU" w:eastAsia="en-US" w:bidi="ar-SA"/>
      </w:rPr>
    </w:lvl>
    <w:lvl w:ilvl="3" w:tplc="2DA0D1C8">
      <w:numFmt w:val="bullet"/>
      <w:lvlText w:val="•"/>
      <w:lvlJc w:val="left"/>
      <w:pPr>
        <w:ind w:left="3492" w:hanging="709"/>
      </w:pPr>
      <w:rPr>
        <w:rFonts w:hint="default"/>
        <w:lang w:val="ru-RU" w:eastAsia="en-US" w:bidi="ar-SA"/>
      </w:rPr>
    </w:lvl>
    <w:lvl w:ilvl="4" w:tplc="7C02C8AE">
      <w:numFmt w:val="bullet"/>
      <w:lvlText w:val="•"/>
      <w:lvlJc w:val="left"/>
      <w:pPr>
        <w:ind w:left="4523" w:hanging="709"/>
      </w:pPr>
      <w:rPr>
        <w:rFonts w:hint="default"/>
        <w:lang w:val="ru-RU" w:eastAsia="en-US" w:bidi="ar-SA"/>
      </w:rPr>
    </w:lvl>
    <w:lvl w:ilvl="5" w:tplc="2E9EC88E">
      <w:numFmt w:val="bullet"/>
      <w:lvlText w:val="•"/>
      <w:lvlJc w:val="left"/>
      <w:pPr>
        <w:ind w:left="5554" w:hanging="709"/>
      </w:pPr>
      <w:rPr>
        <w:rFonts w:hint="default"/>
        <w:lang w:val="ru-RU" w:eastAsia="en-US" w:bidi="ar-SA"/>
      </w:rPr>
    </w:lvl>
    <w:lvl w:ilvl="6" w:tplc="7F5EBFD8">
      <w:numFmt w:val="bullet"/>
      <w:lvlText w:val="•"/>
      <w:lvlJc w:val="left"/>
      <w:pPr>
        <w:ind w:left="6584" w:hanging="709"/>
      </w:pPr>
      <w:rPr>
        <w:rFonts w:hint="default"/>
        <w:lang w:val="ru-RU" w:eastAsia="en-US" w:bidi="ar-SA"/>
      </w:rPr>
    </w:lvl>
    <w:lvl w:ilvl="7" w:tplc="5F1ADB3C">
      <w:numFmt w:val="bullet"/>
      <w:lvlText w:val="•"/>
      <w:lvlJc w:val="left"/>
      <w:pPr>
        <w:ind w:left="7615" w:hanging="709"/>
      </w:pPr>
      <w:rPr>
        <w:rFonts w:hint="default"/>
        <w:lang w:val="ru-RU" w:eastAsia="en-US" w:bidi="ar-SA"/>
      </w:rPr>
    </w:lvl>
    <w:lvl w:ilvl="8" w:tplc="2B0E0A0C">
      <w:numFmt w:val="bullet"/>
      <w:lvlText w:val="•"/>
      <w:lvlJc w:val="left"/>
      <w:pPr>
        <w:ind w:left="8646" w:hanging="709"/>
      </w:pPr>
      <w:rPr>
        <w:rFonts w:hint="default"/>
        <w:lang w:val="ru-RU" w:eastAsia="en-US" w:bidi="ar-SA"/>
      </w:rPr>
    </w:lvl>
  </w:abstractNum>
  <w:abstractNum w:abstractNumId="61" w15:restartNumberingAfterBreak="0">
    <w:nsid w:val="41017C8E"/>
    <w:multiLevelType w:val="hybridMultilevel"/>
    <w:tmpl w:val="4768DF68"/>
    <w:lvl w:ilvl="0" w:tplc="3EEE9A8E">
      <w:numFmt w:val="bullet"/>
      <w:lvlText w:val="-"/>
      <w:lvlJc w:val="left"/>
      <w:pPr>
        <w:ind w:left="21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B06EFADC">
      <w:numFmt w:val="bullet"/>
      <w:lvlText w:val="•"/>
      <w:lvlJc w:val="left"/>
      <w:pPr>
        <w:ind w:left="566" w:hanging="136"/>
      </w:pPr>
      <w:rPr>
        <w:rFonts w:hint="default"/>
        <w:lang w:val="ru-RU" w:eastAsia="en-US" w:bidi="ar-SA"/>
      </w:rPr>
    </w:lvl>
    <w:lvl w:ilvl="2" w:tplc="6CBCD848">
      <w:numFmt w:val="bullet"/>
      <w:lvlText w:val="•"/>
      <w:lvlJc w:val="left"/>
      <w:pPr>
        <w:ind w:left="913" w:hanging="136"/>
      </w:pPr>
      <w:rPr>
        <w:rFonts w:hint="default"/>
        <w:lang w:val="ru-RU" w:eastAsia="en-US" w:bidi="ar-SA"/>
      </w:rPr>
    </w:lvl>
    <w:lvl w:ilvl="3" w:tplc="C1F8CE26">
      <w:numFmt w:val="bullet"/>
      <w:lvlText w:val="•"/>
      <w:lvlJc w:val="left"/>
      <w:pPr>
        <w:ind w:left="1260" w:hanging="136"/>
      </w:pPr>
      <w:rPr>
        <w:rFonts w:hint="default"/>
        <w:lang w:val="ru-RU" w:eastAsia="en-US" w:bidi="ar-SA"/>
      </w:rPr>
    </w:lvl>
    <w:lvl w:ilvl="4" w:tplc="3C9A3C5A">
      <w:numFmt w:val="bullet"/>
      <w:lvlText w:val="•"/>
      <w:lvlJc w:val="left"/>
      <w:pPr>
        <w:ind w:left="1607" w:hanging="136"/>
      </w:pPr>
      <w:rPr>
        <w:rFonts w:hint="default"/>
        <w:lang w:val="ru-RU" w:eastAsia="en-US" w:bidi="ar-SA"/>
      </w:rPr>
    </w:lvl>
    <w:lvl w:ilvl="5" w:tplc="9E40AE1C">
      <w:numFmt w:val="bullet"/>
      <w:lvlText w:val="•"/>
      <w:lvlJc w:val="left"/>
      <w:pPr>
        <w:ind w:left="1954" w:hanging="136"/>
      </w:pPr>
      <w:rPr>
        <w:rFonts w:hint="default"/>
        <w:lang w:val="ru-RU" w:eastAsia="en-US" w:bidi="ar-SA"/>
      </w:rPr>
    </w:lvl>
    <w:lvl w:ilvl="6" w:tplc="E0F250D0">
      <w:numFmt w:val="bullet"/>
      <w:lvlText w:val="•"/>
      <w:lvlJc w:val="left"/>
      <w:pPr>
        <w:ind w:left="2300" w:hanging="136"/>
      </w:pPr>
      <w:rPr>
        <w:rFonts w:hint="default"/>
        <w:lang w:val="ru-RU" w:eastAsia="en-US" w:bidi="ar-SA"/>
      </w:rPr>
    </w:lvl>
    <w:lvl w:ilvl="7" w:tplc="B858A0E6">
      <w:numFmt w:val="bullet"/>
      <w:lvlText w:val="•"/>
      <w:lvlJc w:val="left"/>
      <w:pPr>
        <w:ind w:left="2647" w:hanging="136"/>
      </w:pPr>
      <w:rPr>
        <w:rFonts w:hint="default"/>
        <w:lang w:val="ru-RU" w:eastAsia="en-US" w:bidi="ar-SA"/>
      </w:rPr>
    </w:lvl>
    <w:lvl w:ilvl="8" w:tplc="455426E2">
      <w:numFmt w:val="bullet"/>
      <w:lvlText w:val="•"/>
      <w:lvlJc w:val="left"/>
      <w:pPr>
        <w:ind w:left="2994" w:hanging="136"/>
      </w:pPr>
      <w:rPr>
        <w:rFonts w:hint="default"/>
        <w:lang w:val="ru-RU" w:eastAsia="en-US" w:bidi="ar-SA"/>
      </w:rPr>
    </w:lvl>
  </w:abstractNum>
  <w:abstractNum w:abstractNumId="62" w15:restartNumberingAfterBreak="0">
    <w:nsid w:val="41855645"/>
    <w:multiLevelType w:val="hybridMultilevel"/>
    <w:tmpl w:val="B1C8CA38"/>
    <w:lvl w:ilvl="0" w:tplc="555412AE">
      <w:numFmt w:val="bullet"/>
      <w:lvlText w:val=""/>
      <w:lvlJc w:val="left"/>
      <w:pPr>
        <w:ind w:left="788" w:hanging="360"/>
      </w:pPr>
      <w:rPr>
        <w:rFonts w:ascii="Symbol" w:eastAsia="Symbol" w:hAnsi="Symbol" w:cs="Symbol" w:hint="default"/>
        <w:b w:val="0"/>
        <w:bCs w:val="0"/>
        <w:i w:val="0"/>
        <w:iCs w:val="0"/>
        <w:spacing w:val="0"/>
        <w:w w:val="100"/>
        <w:sz w:val="24"/>
        <w:szCs w:val="24"/>
        <w:lang w:val="ru-RU" w:eastAsia="en-US" w:bidi="ar-SA"/>
      </w:rPr>
    </w:lvl>
    <w:lvl w:ilvl="1" w:tplc="084CAD7A">
      <w:numFmt w:val="bullet"/>
      <w:lvlText w:val="•"/>
      <w:lvlJc w:val="left"/>
      <w:pPr>
        <w:ind w:left="1772" w:hanging="360"/>
      </w:pPr>
      <w:rPr>
        <w:rFonts w:hint="default"/>
        <w:lang w:val="ru-RU" w:eastAsia="en-US" w:bidi="ar-SA"/>
      </w:rPr>
    </w:lvl>
    <w:lvl w:ilvl="2" w:tplc="8B70BA8A">
      <w:numFmt w:val="bullet"/>
      <w:lvlText w:val="•"/>
      <w:lvlJc w:val="left"/>
      <w:pPr>
        <w:ind w:left="2764" w:hanging="360"/>
      </w:pPr>
      <w:rPr>
        <w:rFonts w:hint="default"/>
        <w:lang w:val="ru-RU" w:eastAsia="en-US" w:bidi="ar-SA"/>
      </w:rPr>
    </w:lvl>
    <w:lvl w:ilvl="3" w:tplc="C84485EE">
      <w:numFmt w:val="bullet"/>
      <w:lvlText w:val="•"/>
      <w:lvlJc w:val="left"/>
      <w:pPr>
        <w:ind w:left="3756" w:hanging="360"/>
      </w:pPr>
      <w:rPr>
        <w:rFonts w:hint="default"/>
        <w:lang w:val="ru-RU" w:eastAsia="en-US" w:bidi="ar-SA"/>
      </w:rPr>
    </w:lvl>
    <w:lvl w:ilvl="4" w:tplc="90163C56">
      <w:numFmt w:val="bullet"/>
      <w:lvlText w:val="•"/>
      <w:lvlJc w:val="left"/>
      <w:pPr>
        <w:ind w:left="4748" w:hanging="360"/>
      </w:pPr>
      <w:rPr>
        <w:rFonts w:hint="default"/>
        <w:lang w:val="ru-RU" w:eastAsia="en-US" w:bidi="ar-SA"/>
      </w:rPr>
    </w:lvl>
    <w:lvl w:ilvl="5" w:tplc="04744410">
      <w:numFmt w:val="bullet"/>
      <w:lvlText w:val="•"/>
      <w:lvlJc w:val="left"/>
      <w:pPr>
        <w:ind w:left="5740" w:hanging="360"/>
      </w:pPr>
      <w:rPr>
        <w:rFonts w:hint="default"/>
        <w:lang w:val="ru-RU" w:eastAsia="en-US" w:bidi="ar-SA"/>
      </w:rPr>
    </w:lvl>
    <w:lvl w:ilvl="6" w:tplc="AB7E6BE6">
      <w:numFmt w:val="bullet"/>
      <w:lvlText w:val="•"/>
      <w:lvlJc w:val="left"/>
      <w:pPr>
        <w:ind w:left="6732" w:hanging="360"/>
      </w:pPr>
      <w:rPr>
        <w:rFonts w:hint="default"/>
        <w:lang w:val="ru-RU" w:eastAsia="en-US" w:bidi="ar-SA"/>
      </w:rPr>
    </w:lvl>
    <w:lvl w:ilvl="7" w:tplc="D124FAA2">
      <w:numFmt w:val="bullet"/>
      <w:lvlText w:val="•"/>
      <w:lvlJc w:val="left"/>
      <w:pPr>
        <w:ind w:left="7724" w:hanging="360"/>
      </w:pPr>
      <w:rPr>
        <w:rFonts w:hint="default"/>
        <w:lang w:val="ru-RU" w:eastAsia="en-US" w:bidi="ar-SA"/>
      </w:rPr>
    </w:lvl>
    <w:lvl w:ilvl="8" w:tplc="B59CA258">
      <w:numFmt w:val="bullet"/>
      <w:lvlText w:val="•"/>
      <w:lvlJc w:val="left"/>
      <w:pPr>
        <w:ind w:left="8716" w:hanging="360"/>
      </w:pPr>
      <w:rPr>
        <w:rFonts w:hint="default"/>
        <w:lang w:val="ru-RU" w:eastAsia="en-US" w:bidi="ar-SA"/>
      </w:rPr>
    </w:lvl>
  </w:abstractNum>
  <w:abstractNum w:abstractNumId="63" w15:restartNumberingAfterBreak="0">
    <w:nsid w:val="41BE53BE"/>
    <w:multiLevelType w:val="hybridMultilevel"/>
    <w:tmpl w:val="BFF23C78"/>
    <w:lvl w:ilvl="0" w:tplc="3E0A9824">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28769CAA">
      <w:numFmt w:val="bullet"/>
      <w:lvlText w:val="•"/>
      <w:lvlJc w:val="left"/>
      <w:pPr>
        <w:ind w:left="1927" w:hanging="360"/>
      </w:pPr>
      <w:rPr>
        <w:rFonts w:hint="default"/>
        <w:lang w:val="ru-RU" w:eastAsia="en-US" w:bidi="ar-SA"/>
      </w:rPr>
    </w:lvl>
    <w:lvl w:ilvl="2" w:tplc="B7EA15C6">
      <w:numFmt w:val="bullet"/>
      <w:lvlText w:val="•"/>
      <w:lvlJc w:val="left"/>
      <w:pPr>
        <w:ind w:left="3034" w:hanging="360"/>
      </w:pPr>
      <w:rPr>
        <w:rFonts w:hint="default"/>
        <w:lang w:val="ru-RU" w:eastAsia="en-US" w:bidi="ar-SA"/>
      </w:rPr>
    </w:lvl>
    <w:lvl w:ilvl="3" w:tplc="B8F4FC04">
      <w:numFmt w:val="bullet"/>
      <w:lvlText w:val="•"/>
      <w:lvlJc w:val="left"/>
      <w:pPr>
        <w:ind w:left="4141" w:hanging="360"/>
      </w:pPr>
      <w:rPr>
        <w:rFonts w:hint="default"/>
        <w:lang w:val="ru-RU" w:eastAsia="en-US" w:bidi="ar-SA"/>
      </w:rPr>
    </w:lvl>
    <w:lvl w:ilvl="4" w:tplc="E72ABDFE">
      <w:numFmt w:val="bullet"/>
      <w:lvlText w:val="•"/>
      <w:lvlJc w:val="left"/>
      <w:pPr>
        <w:ind w:left="5248" w:hanging="360"/>
      </w:pPr>
      <w:rPr>
        <w:rFonts w:hint="default"/>
        <w:lang w:val="ru-RU" w:eastAsia="en-US" w:bidi="ar-SA"/>
      </w:rPr>
    </w:lvl>
    <w:lvl w:ilvl="5" w:tplc="44EC826A">
      <w:numFmt w:val="bullet"/>
      <w:lvlText w:val="•"/>
      <w:lvlJc w:val="left"/>
      <w:pPr>
        <w:ind w:left="6356" w:hanging="360"/>
      </w:pPr>
      <w:rPr>
        <w:rFonts w:hint="default"/>
        <w:lang w:val="ru-RU" w:eastAsia="en-US" w:bidi="ar-SA"/>
      </w:rPr>
    </w:lvl>
    <w:lvl w:ilvl="6" w:tplc="AA8C529A">
      <w:numFmt w:val="bullet"/>
      <w:lvlText w:val="•"/>
      <w:lvlJc w:val="left"/>
      <w:pPr>
        <w:ind w:left="7463" w:hanging="360"/>
      </w:pPr>
      <w:rPr>
        <w:rFonts w:hint="default"/>
        <w:lang w:val="ru-RU" w:eastAsia="en-US" w:bidi="ar-SA"/>
      </w:rPr>
    </w:lvl>
    <w:lvl w:ilvl="7" w:tplc="59B4E728">
      <w:numFmt w:val="bullet"/>
      <w:lvlText w:val="•"/>
      <w:lvlJc w:val="left"/>
      <w:pPr>
        <w:ind w:left="8570" w:hanging="360"/>
      </w:pPr>
      <w:rPr>
        <w:rFonts w:hint="default"/>
        <w:lang w:val="ru-RU" w:eastAsia="en-US" w:bidi="ar-SA"/>
      </w:rPr>
    </w:lvl>
    <w:lvl w:ilvl="8" w:tplc="8C7E4F7A">
      <w:numFmt w:val="bullet"/>
      <w:lvlText w:val="•"/>
      <w:lvlJc w:val="left"/>
      <w:pPr>
        <w:ind w:left="9677" w:hanging="360"/>
      </w:pPr>
      <w:rPr>
        <w:rFonts w:hint="default"/>
        <w:lang w:val="ru-RU" w:eastAsia="en-US" w:bidi="ar-SA"/>
      </w:rPr>
    </w:lvl>
  </w:abstractNum>
  <w:abstractNum w:abstractNumId="64" w15:restartNumberingAfterBreak="0">
    <w:nsid w:val="443F6457"/>
    <w:multiLevelType w:val="hybridMultilevel"/>
    <w:tmpl w:val="7138025E"/>
    <w:lvl w:ilvl="0" w:tplc="15607E2E">
      <w:start w:val="4"/>
      <w:numFmt w:val="decimal"/>
      <w:lvlText w:val="%1."/>
      <w:lvlJc w:val="left"/>
      <w:pPr>
        <w:ind w:left="9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E60830">
      <w:numFmt w:val="bullet"/>
      <w:lvlText w:val="•"/>
      <w:lvlJc w:val="left"/>
      <w:pPr>
        <w:ind w:left="812" w:hanging="240"/>
      </w:pPr>
      <w:rPr>
        <w:rFonts w:hint="default"/>
        <w:lang w:val="ru-RU" w:eastAsia="en-US" w:bidi="ar-SA"/>
      </w:rPr>
    </w:lvl>
    <w:lvl w:ilvl="2" w:tplc="5B02F394">
      <w:numFmt w:val="bullet"/>
      <w:lvlText w:val="•"/>
      <w:lvlJc w:val="left"/>
      <w:pPr>
        <w:ind w:left="1524" w:hanging="240"/>
      </w:pPr>
      <w:rPr>
        <w:rFonts w:hint="default"/>
        <w:lang w:val="ru-RU" w:eastAsia="en-US" w:bidi="ar-SA"/>
      </w:rPr>
    </w:lvl>
    <w:lvl w:ilvl="3" w:tplc="29A8804E">
      <w:numFmt w:val="bullet"/>
      <w:lvlText w:val="•"/>
      <w:lvlJc w:val="left"/>
      <w:pPr>
        <w:ind w:left="2236" w:hanging="240"/>
      </w:pPr>
      <w:rPr>
        <w:rFonts w:hint="default"/>
        <w:lang w:val="ru-RU" w:eastAsia="en-US" w:bidi="ar-SA"/>
      </w:rPr>
    </w:lvl>
    <w:lvl w:ilvl="4" w:tplc="AD20438C">
      <w:numFmt w:val="bullet"/>
      <w:lvlText w:val="•"/>
      <w:lvlJc w:val="left"/>
      <w:pPr>
        <w:ind w:left="2948" w:hanging="240"/>
      </w:pPr>
      <w:rPr>
        <w:rFonts w:hint="default"/>
        <w:lang w:val="ru-RU" w:eastAsia="en-US" w:bidi="ar-SA"/>
      </w:rPr>
    </w:lvl>
    <w:lvl w:ilvl="5" w:tplc="A0D4848A">
      <w:numFmt w:val="bullet"/>
      <w:lvlText w:val="•"/>
      <w:lvlJc w:val="left"/>
      <w:pPr>
        <w:ind w:left="3660" w:hanging="240"/>
      </w:pPr>
      <w:rPr>
        <w:rFonts w:hint="default"/>
        <w:lang w:val="ru-RU" w:eastAsia="en-US" w:bidi="ar-SA"/>
      </w:rPr>
    </w:lvl>
    <w:lvl w:ilvl="6" w:tplc="26BA31A2">
      <w:numFmt w:val="bullet"/>
      <w:lvlText w:val="•"/>
      <w:lvlJc w:val="left"/>
      <w:pPr>
        <w:ind w:left="4372" w:hanging="240"/>
      </w:pPr>
      <w:rPr>
        <w:rFonts w:hint="default"/>
        <w:lang w:val="ru-RU" w:eastAsia="en-US" w:bidi="ar-SA"/>
      </w:rPr>
    </w:lvl>
    <w:lvl w:ilvl="7" w:tplc="A2DEC090">
      <w:numFmt w:val="bullet"/>
      <w:lvlText w:val="•"/>
      <w:lvlJc w:val="left"/>
      <w:pPr>
        <w:ind w:left="5084" w:hanging="240"/>
      </w:pPr>
      <w:rPr>
        <w:rFonts w:hint="default"/>
        <w:lang w:val="ru-RU" w:eastAsia="en-US" w:bidi="ar-SA"/>
      </w:rPr>
    </w:lvl>
    <w:lvl w:ilvl="8" w:tplc="C4B4A21A">
      <w:numFmt w:val="bullet"/>
      <w:lvlText w:val="•"/>
      <w:lvlJc w:val="left"/>
      <w:pPr>
        <w:ind w:left="5796" w:hanging="240"/>
      </w:pPr>
      <w:rPr>
        <w:rFonts w:hint="default"/>
        <w:lang w:val="ru-RU" w:eastAsia="en-US" w:bidi="ar-SA"/>
      </w:rPr>
    </w:lvl>
  </w:abstractNum>
  <w:abstractNum w:abstractNumId="65" w15:restartNumberingAfterBreak="0">
    <w:nsid w:val="45394DB6"/>
    <w:multiLevelType w:val="hybridMultilevel"/>
    <w:tmpl w:val="EDF42BF0"/>
    <w:lvl w:ilvl="0" w:tplc="ED86DF20">
      <w:numFmt w:val="bullet"/>
      <w:lvlText w:val="-"/>
      <w:lvlJc w:val="left"/>
      <w:pPr>
        <w:ind w:left="252"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4DEA92CE">
      <w:numFmt w:val="bullet"/>
      <w:lvlText w:val=""/>
      <w:lvlJc w:val="left"/>
      <w:pPr>
        <w:ind w:left="952" w:hanging="360"/>
      </w:pPr>
      <w:rPr>
        <w:rFonts w:ascii="Symbol" w:eastAsia="Symbol" w:hAnsi="Symbol" w:cs="Symbol" w:hint="default"/>
        <w:b w:val="0"/>
        <w:bCs w:val="0"/>
        <w:i w:val="0"/>
        <w:iCs w:val="0"/>
        <w:spacing w:val="0"/>
        <w:w w:val="100"/>
        <w:sz w:val="24"/>
        <w:szCs w:val="24"/>
        <w:lang w:val="ru-RU" w:eastAsia="en-US" w:bidi="ar-SA"/>
      </w:rPr>
    </w:lvl>
    <w:lvl w:ilvl="2" w:tplc="4F2C9D44">
      <w:numFmt w:val="bullet"/>
      <w:lvlText w:val="•"/>
      <w:lvlJc w:val="left"/>
      <w:pPr>
        <w:ind w:left="1983" w:hanging="360"/>
      </w:pPr>
      <w:rPr>
        <w:rFonts w:hint="default"/>
        <w:lang w:val="ru-RU" w:eastAsia="en-US" w:bidi="ar-SA"/>
      </w:rPr>
    </w:lvl>
    <w:lvl w:ilvl="3" w:tplc="ADDAF7D0">
      <w:numFmt w:val="bullet"/>
      <w:lvlText w:val="•"/>
      <w:lvlJc w:val="left"/>
      <w:pPr>
        <w:ind w:left="3006" w:hanging="360"/>
      </w:pPr>
      <w:rPr>
        <w:rFonts w:hint="default"/>
        <w:lang w:val="ru-RU" w:eastAsia="en-US" w:bidi="ar-SA"/>
      </w:rPr>
    </w:lvl>
    <w:lvl w:ilvl="4" w:tplc="7C7E6E4A">
      <w:numFmt w:val="bullet"/>
      <w:lvlText w:val="•"/>
      <w:lvlJc w:val="left"/>
      <w:pPr>
        <w:ind w:left="4029" w:hanging="360"/>
      </w:pPr>
      <w:rPr>
        <w:rFonts w:hint="default"/>
        <w:lang w:val="ru-RU" w:eastAsia="en-US" w:bidi="ar-SA"/>
      </w:rPr>
    </w:lvl>
    <w:lvl w:ilvl="5" w:tplc="69CAF782">
      <w:numFmt w:val="bullet"/>
      <w:lvlText w:val="•"/>
      <w:lvlJc w:val="left"/>
      <w:pPr>
        <w:ind w:left="5052" w:hanging="360"/>
      </w:pPr>
      <w:rPr>
        <w:rFonts w:hint="default"/>
        <w:lang w:val="ru-RU" w:eastAsia="en-US" w:bidi="ar-SA"/>
      </w:rPr>
    </w:lvl>
    <w:lvl w:ilvl="6" w:tplc="F37428FC">
      <w:numFmt w:val="bullet"/>
      <w:lvlText w:val="•"/>
      <w:lvlJc w:val="left"/>
      <w:pPr>
        <w:ind w:left="6075" w:hanging="360"/>
      </w:pPr>
      <w:rPr>
        <w:rFonts w:hint="default"/>
        <w:lang w:val="ru-RU" w:eastAsia="en-US" w:bidi="ar-SA"/>
      </w:rPr>
    </w:lvl>
    <w:lvl w:ilvl="7" w:tplc="CF6E40A0">
      <w:numFmt w:val="bullet"/>
      <w:lvlText w:val="•"/>
      <w:lvlJc w:val="left"/>
      <w:pPr>
        <w:ind w:left="7098" w:hanging="360"/>
      </w:pPr>
      <w:rPr>
        <w:rFonts w:hint="default"/>
        <w:lang w:val="ru-RU" w:eastAsia="en-US" w:bidi="ar-SA"/>
      </w:rPr>
    </w:lvl>
    <w:lvl w:ilvl="8" w:tplc="C04A6E8A">
      <w:numFmt w:val="bullet"/>
      <w:lvlText w:val="•"/>
      <w:lvlJc w:val="left"/>
      <w:pPr>
        <w:ind w:left="8121" w:hanging="360"/>
      </w:pPr>
      <w:rPr>
        <w:rFonts w:hint="default"/>
        <w:lang w:val="ru-RU" w:eastAsia="en-US" w:bidi="ar-SA"/>
      </w:rPr>
    </w:lvl>
  </w:abstractNum>
  <w:abstractNum w:abstractNumId="66" w15:restartNumberingAfterBreak="0">
    <w:nsid w:val="45870FB1"/>
    <w:multiLevelType w:val="hybridMultilevel"/>
    <w:tmpl w:val="329600A8"/>
    <w:lvl w:ilvl="0" w:tplc="A61044AA">
      <w:numFmt w:val="bullet"/>
      <w:lvlText w:val="-"/>
      <w:lvlJc w:val="left"/>
      <w:pPr>
        <w:ind w:left="7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C1684AEE">
      <w:numFmt w:val="bullet"/>
      <w:lvlText w:val="•"/>
      <w:lvlJc w:val="left"/>
      <w:pPr>
        <w:ind w:left="499" w:hanging="136"/>
      </w:pPr>
      <w:rPr>
        <w:rFonts w:hint="default"/>
        <w:lang w:val="ru-RU" w:eastAsia="en-US" w:bidi="ar-SA"/>
      </w:rPr>
    </w:lvl>
    <w:lvl w:ilvl="2" w:tplc="DC9608DA">
      <w:numFmt w:val="bullet"/>
      <w:lvlText w:val="•"/>
      <w:lvlJc w:val="left"/>
      <w:pPr>
        <w:ind w:left="918" w:hanging="136"/>
      </w:pPr>
      <w:rPr>
        <w:rFonts w:hint="default"/>
        <w:lang w:val="ru-RU" w:eastAsia="en-US" w:bidi="ar-SA"/>
      </w:rPr>
    </w:lvl>
    <w:lvl w:ilvl="3" w:tplc="FA2ADB40">
      <w:numFmt w:val="bullet"/>
      <w:lvlText w:val="•"/>
      <w:lvlJc w:val="left"/>
      <w:pPr>
        <w:ind w:left="1337" w:hanging="136"/>
      </w:pPr>
      <w:rPr>
        <w:rFonts w:hint="default"/>
        <w:lang w:val="ru-RU" w:eastAsia="en-US" w:bidi="ar-SA"/>
      </w:rPr>
    </w:lvl>
    <w:lvl w:ilvl="4" w:tplc="A5A077BA">
      <w:numFmt w:val="bullet"/>
      <w:lvlText w:val="•"/>
      <w:lvlJc w:val="left"/>
      <w:pPr>
        <w:ind w:left="1756" w:hanging="136"/>
      </w:pPr>
      <w:rPr>
        <w:rFonts w:hint="default"/>
        <w:lang w:val="ru-RU" w:eastAsia="en-US" w:bidi="ar-SA"/>
      </w:rPr>
    </w:lvl>
    <w:lvl w:ilvl="5" w:tplc="7B6A0F0C">
      <w:numFmt w:val="bullet"/>
      <w:lvlText w:val="•"/>
      <w:lvlJc w:val="left"/>
      <w:pPr>
        <w:ind w:left="2175" w:hanging="136"/>
      </w:pPr>
      <w:rPr>
        <w:rFonts w:hint="default"/>
        <w:lang w:val="ru-RU" w:eastAsia="en-US" w:bidi="ar-SA"/>
      </w:rPr>
    </w:lvl>
    <w:lvl w:ilvl="6" w:tplc="859AE7A4">
      <w:numFmt w:val="bullet"/>
      <w:lvlText w:val="•"/>
      <w:lvlJc w:val="left"/>
      <w:pPr>
        <w:ind w:left="2594" w:hanging="136"/>
      </w:pPr>
      <w:rPr>
        <w:rFonts w:hint="default"/>
        <w:lang w:val="ru-RU" w:eastAsia="en-US" w:bidi="ar-SA"/>
      </w:rPr>
    </w:lvl>
    <w:lvl w:ilvl="7" w:tplc="43405DB2">
      <w:numFmt w:val="bullet"/>
      <w:lvlText w:val="•"/>
      <w:lvlJc w:val="left"/>
      <w:pPr>
        <w:ind w:left="3013" w:hanging="136"/>
      </w:pPr>
      <w:rPr>
        <w:rFonts w:hint="default"/>
        <w:lang w:val="ru-RU" w:eastAsia="en-US" w:bidi="ar-SA"/>
      </w:rPr>
    </w:lvl>
    <w:lvl w:ilvl="8" w:tplc="0C6CCB86">
      <w:numFmt w:val="bullet"/>
      <w:lvlText w:val="•"/>
      <w:lvlJc w:val="left"/>
      <w:pPr>
        <w:ind w:left="3432" w:hanging="136"/>
      </w:pPr>
      <w:rPr>
        <w:rFonts w:hint="default"/>
        <w:lang w:val="ru-RU" w:eastAsia="en-US" w:bidi="ar-SA"/>
      </w:rPr>
    </w:lvl>
  </w:abstractNum>
  <w:abstractNum w:abstractNumId="67" w15:restartNumberingAfterBreak="0">
    <w:nsid w:val="46D3416B"/>
    <w:multiLevelType w:val="hybridMultilevel"/>
    <w:tmpl w:val="B308ABC6"/>
    <w:lvl w:ilvl="0" w:tplc="76287B42">
      <w:numFmt w:val="bullet"/>
      <w:lvlText w:val="-"/>
      <w:lvlJc w:val="left"/>
      <w:pPr>
        <w:ind w:left="70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16C013A6">
      <w:numFmt w:val="bullet"/>
      <w:lvlText w:val="•"/>
      <w:lvlJc w:val="left"/>
      <w:pPr>
        <w:ind w:left="1646" w:hanging="136"/>
      </w:pPr>
      <w:rPr>
        <w:rFonts w:hint="default"/>
        <w:lang w:val="ru-RU" w:eastAsia="en-US" w:bidi="ar-SA"/>
      </w:rPr>
    </w:lvl>
    <w:lvl w:ilvl="2" w:tplc="3BB4D618">
      <w:numFmt w:val="bullet"/>
      <w:lvlText w:val="•"/>
      <w:lvlJc w:val="left"/>
      <w:pPr>
        <w:ind w:left="2593" w:hanging="136"/>
      </w:pPr>
      <w:rPr>
        <w:rFonts w:hint="default"/>
        <w:lang w:val="ru-RU" w:eastAsia="en-US" w:bidi="ar-SA"/>
      </w:rPr>
    </w:lvl>
    <w:lvl w:ilvl="3" w:tplc="0B6ECC5E">
      <w:numFmt w:val="bullet"/>
      <w:lvlText w:val="•"/>
      <w:lvlJc w:val="left"/>
      <w:pPr>
        <w:ind w:left="3540" w:hanging="136"/>
      </w:pPr>
      <w:rPr>
        <w:rFonts w:hint="default"/>
        <w:lang w:val="ru-RU" w:eastAsia="en-US" w:bidi="ar-SA"/>
      </w:rPr>
    </w:lvl>
    <w:lvl w:ilvl="4" w:tplc="E65E4758">
      <w:numFmt w:val="bullet"/>
      <w:lvlText w:val="•"/>
      <w:lvlJc w:val="left"/>
      <w:pPr>
        <w:ind w:left="4487" w:hanging="136"/>
      </w:pPr>
      <w:rPr>
        <w:rFonts w:hint="default"/>
        <w:lang w:val="ru-RU" w:eastAsia="en-US" w:bidi="ar-SA"/>
      </w:rPr>
    </w:lvl>
    <w:lvl w:ilvl="5" w:tplc="80F4819E">
      <w:numFmt w:val="bullet"/>
      <w:lvlText w:val="•"/>
      <w:lvlJc w:val="left"/>
      <w:pPr>
        <w:ind w:left="5434" w:hanging="136"/>
      </w:pPr>
      <w:rPr>
        <w:rFonts w:hint="default"/>
        <w:lang w:val="ru-RU" w:eastAsia="en-US" w:bidi="ar-SA"/>
      </w:rPr>
    </w:lvl>
    <w:lvl w:ilvl="6" w:tplc="1F58BC84">
      <w:numFmt w:val="bullet"/>
      <w:lvlText w:val="•"/>
      <w:lvlJc w:val="left"/>
      <w:pPr>
        <w:ind w:left="6380" w:hanging="136"/>
      </w:pPr>
      <w:rPr>
        <w:rFonts w:hint="default"/>
        <w:lang w:val="ru-RU" w:eastAsia="en-US" w:bidi="ar-SA"/>
      </w:rPr>
    </w:lvl>
    <w:lvl w:ilvl="7" w:tplc="C4325A68">
      <w:numFmt w:val="bullet"/>
      <w:lvlText w:val="•"/>
      <w:lvlJc w:val="left"/>
      <w:pPr>
        <w:ind w:left="7327" w:hanging="136"/>
      </w:pPr>
      <w:rPr>
        <w:rFonts w:hint="default"/>
        <w:lang w:val="ru-RU" w:eastAsia="en-US" w:bidi="ar-SA"/>
      </w:rPr>
    </w:lvl>
    <w:lvl w:ilvl="8" w:tplc="AAB69956">
      <w:numFmt w:val="bullet"/>
      <w:lvlText w:val="•"/>
      <w:lvlJc w:val="left"/>
      <w:pPr>
        <w:ind w:left="8274" w:hanging="136"/>
      </w:pPr>
      <w:rPr>
        <w:rFonts w:hint="default"/>
        <w:lang w:val="ru-RU" w:eastAsia="en-US" w:bidi="ar-SA"/>
      </w:rPr>
    </w:lvl>
  </w:abstractNum>
  <w:abstractNum w:abstractNumId="68" w15:restartNumberingAfterBreak="0">
    <w:nsid w:val="472102D6"/>
    <w:multiLevelType w:val="hybridMultilevel"/>
    <w:tmpl w:val="DAF2FD24"/>
    <w:lvl w:ilvl="0" w:tplc="076E648E">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0B7CFC7E">
      <w:numFmt w:val="bullet"/>
      <w:lvlText w:val="•"/>
      <w:lvlJc w:val="left"/>
      <w:pPr>
        <w:ind w:left="1950" w:hanging="360"/>
      </w:pPr>
      <w:rPr>
        <w:rFonts w:hint="default"/>
        <w:lang w:val="ru-RU" w:eastAsia="en-US" w:bidi="ar-SA"/>
      </w:rPr>
    </w:lvl>
    <w:lvl w:ilvl="2" w:tplc="127EE00E">
      <w:numFmt w:val="bullet"/>
      <w:lvlText w:val="•"/>
      <w:lvlJc w:val="left"/>
      <w:pPr>
        <w:ind w:left="3081" w:hanging="360"/>
      </w:pPr>
      <w:rPr>
        <w:rFonts w:hint="default"/>
        <w:lang w:val="ru-RU" w:eastAsia="en-US" w:bidi="ar-SA"/>
      </w:rPr>
    </w:lvl>
    <w:lvl w:ilvl="3" w:tplc="201C251C">
      <w:numFmt w:val="bullet"/>
      <w:lvlText w:val="•"/>
      <w:lvlJc w:val="left"/>
      <w:pPr>
        <w:ind w:left="4212" w:hanging="360"/>
      </w:pPr>
      <w:rPr>
        <w:rFonts w:hint="default"/>
        <w:lang w:val="ru-RU" w:eastAsia="en-US" w:bidi="ar-SA"/>
      </w:rPr>
    </w:lvl>
    <w:lvl w:ilvl="4" w:tplc="03BA7A14">
      <w:numFmt w:val="bullet"/>
      <w:lvlText w:val="•"/>
      <w:lvlJc w:val="left"/>
      <w:pPr>
        <w:ind w:left="5343" w:hanging="360"/>
      </w:pPr>
      <w:rPr>
        <w:rFonts w:hint="default"/>
        <w:lang w:val="ru-RU" w:eastAsia="en-US" w:bidi="ar-SA"/>
      </w:rPr>
    </w:lvl>
    <w:lvl w:ilvl="5" w:tplc="F5AC8186">
      <w:numFmt w:val="bullet"/>
      <w:lvlText w:val="•"/>
      <w:lvlJc w:val="left"/>
      <w:pPr>
        <w:ind w:left="6474" w:hanging="360"/>
      </w:pPr>
      <w:rPr>
        <w:rFonts w:hint="default"/>
        <w:lang w:val="ru-RU" w:eastAsia="en-US" w:bidi="ar-SA"/>
      </w:rPr>
    </w:lvl>
    <w:lvl w:ilvl="6" w:tplc="63C27B70">
      <w:numFmt w:val="bullet"/>
      <w:lvlText w:val="•"/>
      <w:lvlJc w:val="left"/>
      <w:pPr>
        <w:ind w:left="7604" w:hanging="360"/>
      </w:pPr>
      <w:rPr>
        <w:rFonts w:hint="default"/>
        <w:lang w:val="ru-RU" w:eastAsia="en-US" w:bidi="ar-SA"/>
      </w:rPr>
    </w:lvl>
    <w:lvl w:ilvl="7" w:tplc="EB2C8F58">
      <w:numFmt w:val="bullet"/>
      <w:lvlText w:val="•"/>
      <w:lvlJc w:val="left"/>
      <w:pPr>
        <w:ind w:left="8735" w:hanging="360"/>
      </w:pPr>
      <w:rPr>
        <w:rFonts w:hint="default"/>
        <w:lang w:val="ru-RU" w:eastAsia="en-US" w:bidi="ar-SA"/>
      </w:rPr>
    </w:lvl>
    <w:lvl w:ilvl="8" w:tplc="A656D33E">
      <w:numFmt w:val="bullet"/>
      <w:lvlText w:val="•"/>
      <w:lvlJc w:val="left"/>
      <w:pPr>
        <w:ind w:left="9866" w:hanging="360"/>
      </w:pPr>
      <w:rPr>
        <w:rFonts w:hint="default"/>
        <w:lang w:val="ru-RU" w:eastAsia="en-US" w:bidi="ar-SA"/>
      </w:rPr>
    </w:lvl>
  </w:abstractNum>
  <w:abstractNum w:abstractNumId="69" w15:restartNumberingAfterBreak="0">
    <w:nsid w:val="48EF36F2"/>
    <w:multiLevelType w:val="hybridMultilevel"/>
    <w:tmpl w:val="46E08D62"/>
    <w:lvl w:ilvl="0" w:tplc="796A413C">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FAB204FA">
      <w:numFmt w:val="bullet"/>
      <w:lvlText w:val="•"/>
      <w:lvlJc w:val="left"/>
      <w:pPr>
        <w:ind w:left="1950" w:hanging="360"/>
      </w:pPr>
      <w:rPr>
        <w:rFonts w:hint="default"/>
        <w:lang w:val="ru-RU" w:eastAsia="en-US" w:bidi="ar-SA"/>
      </w:rPr>
    </w:lvl>
    <w:lvl w:ilvl="2" w:tplc="293EBC76">
      <w:numFmt w:val="bullet"/>
      <w:lvlText w:val="•"/>
      <w:lvlJc w:val="left"/>
      <w:pPr>
        <w:ind w:left="3081" w:hanging="360"/>
      </w:pPr>
      <w:rPr>
        <w:rFonts w:hint="default"/>
        <w:lang w:val="ru-RU" w:eastAsia="en-US" w:bidi="ar-SA"/>
      </w:rPr>
    </w:lvl>
    <w:lvl w:ilvl="3" w:tplc="A21229DC">
      <w:numFmt w:val="bullet"/>
      <w:lvlText w:val="•"/>
      <w:lvlJc w:val="left"/>
      <w:pPr>
        <w:ind w:left="4212" w:hanging="360"/>
      </w:pPr>
      <w:rPr>
        <w:rFonts w:hint="default"/>
        <w:lang w:val="ru-RU" w:eastAsia="en-US" w:bidi="ar-SA"/>
      </w:rPr>
    </w:lvl>
    <w:lvl w:ilvl="4" w:tplc="3424A6E4">
      <w:numFmt w:val="bullet"/>
      <w:lvlText w:val="•"/>
      <w:lvlJc w:val="left"/>
      <w:pPr>
        <w:ind w:left="5343" w:hanging="360"/>
      </w:pPr>
      <w:rPr>
        <w:rFonts w:hint="default"/>
        <w:lang w:val="ru-RU" w:eastAsia="en-US" w:bidi="ar-SA"/>
      </w:rPr>
    </w:lvl>
    <w:lvl w:ilvl="5" w:tplc="16865FA8">
      <w:numFmt w:val="bullet"/>
      <w:lvlText w:val="•"/>
      <w:lvlJc w:val="left"/>
      <w:pPr>
        <w:ind w:left="6474" w:hanging="360"/>
      </w:pPr>
      <w:rPr>
        <w:rFonts w:hint="default"/>
        <w:lang w:val="ru-RU" w:eastAsia="en-US" w:bidi="ar-SA"/>
      </w:rPr>
    </w:lvl>
    <w:lvl w:ilvl="6" w:tplc="47F860B8">
      <w:numFmt w:val="bullet"/>
      <w:lvlText w:val="•"/>
      <w:lvlJc w:val="left"/>
      <w:pPr>
        <w:ind w:left="7604" w:hanging="360"/>
      </w:pPr>
      <w:rPr>
        <w:rFonts w:hint="default"/>
        <w:lang w:val="ru-RU" w:eastAsia="en-US" w:bidi="ar-SA"/>
      </w:rPr>
    </w:lvl>
    <w:lvl w:ilvl="7" w:tplc="C7349022">
      <w:numFmt w:val="bullet"/>
      <w:lvlText w:val="•"/>
      <w:lvlJc w:val="left"/>
      <w:pPr>
        <w:ind w:left="8735" w:hanging="360"/>
      </w:pPr>
      <w:rPr>
        <w:rFonts w:hint="default"/>
        <w:lang w:val="ru-RU" w:eastAsia="en-US" w:bidi="ar-SA"/>
      </w:rPr>
    </w:lvl>
    <w:lvl w:ilvl="8" w:tplc="D23C0946">
      <w:numFmt w:val="bullet"/>
      <w:lvlText w:val="•"/>
      <w:lvlJc w:val="left"/>
      <w:pPr>
        <w:ind w:left="9866" w:hanging="360"/>
      </w:pPr>
      <w:rPr>
        <w:rFonts w:hint="default"/>
        <w:lang w:val="ru-RU" w:eastAsia="en-US" w:bidi="ar-SA"/>
      </w:rPr>
    </w:lvl>
  </w:abstractNum>
  <w:abstractNum w:abstractNumId="70" w15:restartNumberingAfterBreak="0">
    <w:nsid w:val="492D15ED"/>
    <w:multiLevelType w:val="hybridMultilevel"/>
    <w:tmpl w:val="9C667E2E"/>
    <w:lvl w:ilvl="0" w:tplc="0E1463B6">
      <w:numFmt w:val="bullet"/>
      <w:lvlText w:val="-"/>
      <w:lvlJc w:val="left"/>
      <w:pPr>
        <w:ind w:left="0" w:hanging="205"/>
      </w:pPr>
      <w:rPr>
        <w:rFonts w:ascii="Times New Roman" w:eastAsia="Times New Roman" w:hAnsi="Times New Roman" w:cs="Times New Roman" w:hint="default"/>
        <w:b w:val="0"/>
        <w:bCs w:val="0"/>
        <w:i w:val="0"/>
        <w:iCs w:val="0"/>
        <w:spacing w:val="0"/>
        <w:w w:val="100"/>
        <w:sz w:val="24"/>
        <w:szCs w:val="24"/>
        <w:lang w:val="ru-RU" w:eastAsia="en-US" w:bidi="ar-SA"/>
      </w:rPr>
    </w:lvl>
    <w:lvl w:ilvl="1" w:tplc="A4F4A122">
      <w:numFmt w:val="bullet"/>
      <w:lvlText w:val="•"/>
      <w:lvlJc w:val="left"/>
      <w:pPr>
        <w:ind w:left="437" w:hanging="205"/>
      </w:pPr>
      <w:rPr>
        <w:rFonts w:hint="default"/>
        <w:lang w:val="ru-RU" w:eastAsia="en-US" w:bidi="ar-SA"/>
      </w:rPr>
    </w:lvl>
    <w:lvl w:ilvl="2" w:tplc="1F50B9F2">
      <w:numFmt w:val="bullet"/>
      <w:lvlText w:val="•"/>
      <w:lvlJc w:val="left"/>
      <w:pPr>
        <w:ind w:left="875" w:hanging="205"/>
      </w:pPr>
      <w:rPr>
        <w:rFonts w:hint="default"/>
        <w:lang w:val="ru-RU" w:eastAsia="en-US" w:bidi="ar-SA"/>
      </w:rPr>
    </w:lvl>
    <w:lvl w:ilvl="3" w:tplc="E8E091F4">
      <w:numFmt w:val="bullet"/>
      <w:lvlText w:val="•"/>
      <w:lvlJc w:val="left"/>
      <w:pPr>
        <w:ind w:left="1313" w:hanging="205"/>
      </w:pPr>
      <w:rPr>
        <w:rFonts w:hint="default"/>
        <w:lang w:val="ru-RU" w:eastAsia="en-US" w:bidi="ar-SA"/>
      </w:rPr>
    </w:lvl>
    <w:lvl w:ilvl="4" w:tplc="D04807CE">
      <w:numFmt w:val="bullet"/>
      <w:lvlText w:val="•"/>
      <w:lvlJc w:val="left"/>
      <w:pPr>
        <w:ind w:left="1750" w:hanging="205"/>
      </w:pPr>
      <w:rPr>
        <w:rFonts w:hint="default"/>
        <w:lang w:val="ru-RU" w:eastAsia="en-US" w:bidi="ar-SA"/>
      </w:rPr>
    </w:lvl>
    <w:lvl w:ilvl="5" w:tplc="C6FC421A">
      <w:numFmt w:val="bullet"/>
      <w:lvlText w:val="•"/>
      <w:lvlJc w:val="left"/>
      <w:pPr>
        <w:ind w:left="2188" w:hanging="205"/>
      </w:pPr>
      <w:rPr>
        <w:rFonts w:hint="default"/>
        <w:lang w:val="ru-RU" w:eastAsia="en-US" w:bidi="ar-SA"/>
      </w:rPr>
    </w:lvl>
    <w:lvl w:ilvl="6" w:tplc="532E90A4">
      <w:numFmt w:val="bullet"/>
      <w:lvlText w:val="•"/>
      <w:lvlJc w:val="left"/>
      <w:pPr>
        <w:ind w:left="2626" w:hanging="205"/>
      </w:pPr>
      <w:rPr>
        <w:rFonts w:hint="default"/>
        <w:lang w:val="ru-RU" w:eastAsia="en-US" w:bidi="ar-SA"/>
      </w:rPr>
    </w:lvl>
    <w:lvl w:ilvl="7" w:tplc="63843134">
      <w:numFmt w:val="bullet"/>
      <w:lvlText w:val="•"/>
      <w:lvlJc w:val="left"/>
      <w:pPr>
        <w:ind w:left="3063" w:hanging="205"/>
      </w:pPr>
      <w:rPr>
        <w:rFonts w:hint="default"/>
        <w:lang w:val="ru-RU" w:eastAsia="en-US" w:bidi="ar-SA"/>
      </w:rPr>
    </w:lvl>
    <w:lvl w:ilvl="8" w:tplc="2486B36A">
      <w:numFmt w:val="bullet"/>
      <w:lvlText w:val="•"/>
      <w:lvlJc w:val="left"/>
      <w:pPr>
        <w:ind w:left="3501" w:hanging="205"/>
      </w:pPr>
      <w:rPr>
        <w:rFonts w:hint="default"/>
        <w:lang w:val="ru-RU" w:eastAsia="en-US" w:bidi="ar-SA"/>
      </w:rPr>
    </w:lvl>
  </w:abstractNum>
  <w:abstractNum w:abstractNumId="71" w15:restartNumberingAfterBreak="0">
    <w:nsid w:val="49F33E34"/>
    <w:multiLevelType w:val="hybridMultilevel"/>
    <w:tmpl w:val="234A3996"/>
    <w:lvl w:ilvl="0" w:tplc="9D3A414C">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51940C2C">
      <w:numFmt w:val="bullet"/>
      <w:lvlText w:val="•"/>
      <w:lvlJc w:val="left"/>
      <w:pPr>
        <w:ind w:left="1927" w:hanging="360"/>
      </w:pPr>
      <w:rPr>
        <w:rFonts w:hint="default"/>
        <w:lang w:val="ru-RU" w:eastAsia="en-US" w:bidi="ar-SA"/>
      </w:rPr>
    </w:lvl>
    <w:lvl w:ilvl="2" w:tplc="603C4306">
      <w:numFmt w:val="bullet"/>
      <w:lvlText w:val="•"/>
      <w:lvlJc w:val="left"/>
      <w:pPr>
        <w:ind w:left="3034" w:hanging="360"/>
      </w:pPr>
      <w:rPr>
        <w:rFonts w:hint="default"/>
        <w:lang w:val="ru-RU" w:eastAsia="en-US" w:bidi="ar-SA"/>
      </w:rPr>
    </w:lvl>
    <w:lvl w:ilvl="3" w:tplc="9DCAF3EE">
      <w:numFmt w:val="bullet"/>
      <w:lvlText w:val="•"/>
      <w:lvlJc w:val="left"/>
      <w:pPr>
        <w:ind w:left="4141" w:hanging="360"/>
      </w:pPr>
      <w:rPr>
        <w:rFonts w:hint="default"/>
        <w:lang w:val="ru-RU" w:eastAsia="en-US" w:bidi="ar-SA"/>
      </w:rPr>
    </w:lvl>
    <w:lvl w:ilvl="4" w:tplc="A18E5E0E">
      <w:numFmt w:val="bullet"/>
      <w:lvlText w:val="•"/>
      <w:lvlJc w:val="left"/>
      <w:pPr>
        <w:ind w:left="5248" w:hanging="360"/>
      </w:pPr>
      <w:rPr>
        <w:rFonts w:hint="default"/>
        <w:lang w:val="ru-RU" w:eastAsia="en-US" w:bidi="ar-SA"/>
      </w:rPr>
    </w:lvl>
    <w:lvl w:ilvl="5" w:tplc="DBA6E868">
      <w:numFmt w:val="bullet"/>
      <w:lvlText w:val="•"/>
      <w:lvlJc w:val="left"/>
      <w:pPr>
        <w:ind w:left="6356" w:hanging="360"/>
      </w:pPr>
      <w:rPr>
        <w:rFonts w:hint="default"/>
        <w:lang w:val="ru-RU" w:eastAsia="en-US" w:bidi="ar-SA"/>
      </w:rPr>
    </w:lvl>
    <w:lvl w:ilvl="6" w:tplc="9E1E9718">
      <w:numFmt w:val="bullet"/>
      <w:lvlText w:val="•"/>
      <w:lvlJc w:val="left"/>
      <w:pPr>
        <w:ind w:left="7463" w:hanging="360"/>
      </w:pPr>
      <w:rPr>
        <w:rFonts w:hint="default"/>
        <w:lang w:val="ru-RU" w:eastAsia="en-US" w:bidi="ar-SA"/>
      </w:rPr>
    </w:lvl>
    <w:lvl w:ilvl="7" w:tplc="E7FC6B44">
      <w:numFmt w:val="bullet"/>
      <w:lvlText w:val="•"/>
      <w:lvlJc w:val="left"/>
      <w:pPr>
        <w:ind w:left="8570" w:hanging="360"/>
      </w:pPr>
      <w:rPr>
        <w:rFonts w:hint="default"/>
        <w:lang w:val="ru-RU" w:eastAsia="en-US" w:bidi="ar-SA"/>
      </w:rPr>
    </w:lvl>
    <w:lvl w:ilvl="8" w:tplc="7CA40F8A">
      <w:numFmt w:val="bullet"/>
      <w:lvlText w:val="•"/>
      <w:lvlJc w:val="left"/>
      <w:pPr>
        <w:ind w:left="9677" w:hanging="360"/>
      </w:pPr>
      <w:rPr>
        <w:rFonts w:hint="default"/>
        <w:lang w:val="ru-RU" w:eastAsia="en-US" w:bidi="ar-SA"/>
      </w:rPr>
    </w:lvl>
  </w:abstractNum>
  <w:abstractNum w:abstractNumId="72" w15:restartNumberingAfterBreak="0">
    <w:nsid w:val="49FB6243"/>
    <w:multiLevelType w:val="hybridMultilevel"/>
    <w:tmpl w:val="F0663CE0"/>
    <w:lvl w:ilvl="0" w:tplc="B2260E0A">
      <w:numFmt w:val="bullet"/>
      <w:lvlText w:val="–"/>
      <w:lvlJc w:val="left"/>
      <w:pPr>
        <w:ind w:left="212" w:hanging="677"/>
      </w:pPr>
      <w:rPr>
        <w:rFonts w:ascii="Times New Roman" w:eastAsia="Times New Roman" w:hAnsi="Times New Roman" w:cs="Times New Roman" w:hint="default"/>
        <w:b w:val="0"/>
        <w:bCs w:val="0"/>
        <w:i w:val="0"/>
        <w:iCs w:val="0"/>
        <w:spacing w:val="0"/>
        <w:w w:val="95"/>
        <w:sz w:val="20"/>
        <w:szCs w:val="20"/>
        <w:lang w:val="ru-RU" w:eastAsia="en-US" w:bidi="ar-SA"/>
      </w:rPr>
    </w:lvl>
    <w:lvl w:ilvl="1" w:tplc="E3BAE1B4">
      <w:numFmt w:val="bullet"/>
      <w:lvlText w:val="–"/>
      <w:lvlJc w:val="left"/>
      <w:pPr>
        <w:ind w:left="812" w:hanging="524"/>
      </w:pPr>
      <w:rPr>
        <w:rFonts w:ascii="Times New Roman" w:eastAsia="Times New Roman" w:hAnsi="Times New Roman" w:cs="Times New Roman" w:hint="default"/>
        <w:b w:val="0"/>
        <w:bCs w:val="0"/>
        <w:i w:val="0"/>
        <w:iCs w:val="0"/>
        <w:spacing w:val="0"/>
        <w:w w:val="95"/>
        <w:sz w:val="20"/>
        <w:szCs w:val="20"/>
        <w:lang w:val="ru-RU" w:eastAsia="en-US" w:bidi="ar-SA"/>
      </w:rPr>
    </w:lvl>
    <w:lvl w:ilvl="2" w:tplc="6C7A10D4">
      <w:numFmt w:val="bullet"/>
      <w:lvlText w:val="•"/>
      <w:lvlJc w:val="left"/>
      <w:pPr>
        <w:ind w:left="1746" w:hanging="524"/>
      </w:pPr>
      <w:rPr>
        <w:rFonts w:hint="default"/>
        <w:lang w:val="ru-RU" w:eastAsia="en-US" w:bidi="ar-SA"/>
      </w:rPr>
    </w:lvl>
    <w:lvl w:ilvl="3" w:tplc="EAE05A7A">
      <w:numFmt w:val="bullet"/>
      <w:lvlText w:val="•"/>
      <w:lvlJc w:val="left"/>
      <w:pPr>
        <w:ind w:left="2673" w:hanging="524"/>
      </w:pPr>
      <w:rPr>
        <w:rFonts w:hint="default"/>
        <w:lang w:val="ru-RU" w:eastAsia="en-US" w:bidi="ar-SA"/>
      </w:rPr>
    </w:lvl>
    <w:lvl w:ilvl="4" w:tplc="9488B2CE">
      <w:numFmt w:val="bullet"/>
      <w:lvlText w:val="•"/>
      <w:lvlJc w:val="left"/>
      <w:pPr>
        <w:ind w:left="3600" w:hanging="524"/>
      </w:pPr>
      <w:rPr>
        <w:rFonts w:hint="default"/>
        <w:lang w:val="ru-RU" w:eastAsia="en-US" w:bidi="ar-SA"/>
      </w:rPr>
    </w:lvl>
    <w:lvl w:ilvl="5" w:tplc="31A05464">
      <w:numFmt w:val="bullet"/>
      <w:lvlText w:val="•"/>
      <w:lvlJc w:val="left"/>
      <w:pPr>
        <w:ind w:left="4527" w:hanging="524"/>
      </w:pPr>
      <w:rPr>
        <w:rFonts w:hint="default"/>
        <w:lang w:val="ru-RU" w:eastAsia="en-US" w:bidi="ar-SA"/>
      </w:rPr>
    </w:lvl>
    <w:lvl w:ilvl="6" w:tplc="DFEA8D38">
      <w:numFmt w:val="bullet"/>
      <w:lvlText w:val="•"/>
      <w:lvlJc w:val="left"/>
      <w:pPr>
        <w:ind w:left="5453" w:hanging="524"/>
      </w:pPr>
      <w:rPr>
        <w:rFonts w:hint="default"/>
        <w:lang w:val="ru-RU" w:eastAsia="en-US" w:bidi="ar-SA"/>
      </w:rPr>
    </w:lvl>
    <w:lvl w:ilvl="7" w:tplc="388E1BC6">
      <w:numFmt w:val="bullet"/>
      <w:lvlText w:val="•"/>
      <w:lvlJc w:val="left"/>
      <w:pPr>
        <w:ind w:left="6380" w:hanging="524"/>
      </w:pPr>
      <w:rPr>
        <w:rFonts w:hint="default"/>
        <w:lang w:val="ru-RU" w:eastAsia="en-US" w:bidi="ar-SA"/>
      </w:rPr>
    </w:lvl>
    <w:lvl w:ilvl="8" w:tplc="C0BEBA54">
      <w:numFmt w:val="bullet"/>
      <w:lvlText w:val="•"/>
      <w:lvlJc w:val="left"/>
      <w:pPr>
        <w:ind w:left="7307" w:hanging="524"/>
      </w:pPr>
      <w:rPr>
        <w:rFonts w:hint="default"/>
        <w:lang w:val="ru-RU" w:eastAsia="en-US" w:bidi="ar-SA"/>
      </w:rPr>
    </w:lvl>
  </w:abstractNum>
  <w:abstractNum w:abstractNumId="73" w15:restartNumberingAfterBreak="0">
    <w:nsid w:val="4A52782B"/>
    <w:multiLevelType w:val="hybridMultilevel"/>
    <w:tmpl w:val="B9A6CF2A"/>
    <w:lvl w:ilvl="0" w:tplc="2E7830F4">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4C74918C">
      <w:numFmt w:val="bullet"/>
      <w:lvlText w:val="•"/>
      <w:lvlJc w:val="left"/>
      <w:pPr>
        <w:ind w:left="1927" w:hanging="360"/>
      </w:pPr>
      <w:rPr>
        <w:rFonts w:hint="default"/>
        <w:lang w:val="ru-RU" w:eastAsia="en-US" w:bidi="ar-SA"/>
      </w:rPr>
    </w:lvl>
    <w:lvl w:ilvl="2" w:tplc="455C6E7A">
      <w:numFmt w:val="bullet"/>
      <w:lvlText w:val="•"/>
      <w:lvlJc w:val="left"/>
      <w:pPr>
        <w:ind w:left="3034" w:hanging="360"/>
      </w:pPr>
      <w:rPr>
        <w:rFonts w:hint="default"/>
        <w:lang w:val="ru-RU" w:eastAsia="en-US" w:bidi="ar-SA"/>
      </w:rPr>
    </w:lvl>
    <w:lvl w:ilvl="3" w:tplc="C6FC429E">
      <w:numFmt w:val="bullet"/>
      <w:lvlText w:val="•"/>
      <w:lvlJc w:val="left"/>
      <w:pPr>
        <w:ind w:left="4141" w:hanging="360"/>
      </w:pPr>
      <w:rPr>
        <w:rFonts w:hint="default"/>
        <w:lang w:val="ru-RU" w:eastAsia="en-US" w:bidi="ar-SA"/>
      </w:rPr>
    </w:lvl>
    <w:lvl w:ilvl="4" w:tplc="33A4ABA0">
      <w:numFmt w:val="bullet"/>
      <w:lvlText w:val="•"/>
      <w:lvlJc w:val="left"/>
      <w:pPr>
        <w:ind w:left="5248" w:hanging="360"/>
      </w:pPr>
      <w:rPr>
        <w:rFonts w:hint="default"/>
        <w:lang w:val="ru-RU" w:eastAsia="en-US" w:bidi="ar-SA"/>
      </w:rPr>
    </w:lvl>
    <w:lvl w:ilvl="5" w:tplc="B822A834">
      <w:numFmt w:val="bullet"/>
      <w:lvlText w:val="•"/>
      <w:lvlJc w:val="left"/>
      <w:pPr>
        <w:ind w:left="6356" w:hanging="360"/>
      </w:pPr>
      <w:rPr>
        <w:rFonts w:hint="default"/>
        <w:lang w:val="ru-RU" w:eastAsia="en-US" w:bidi="ar-SA"/>
      </w:rPr>
    </w:lvl>
    <w:lvl w:ilvl="6" w:tplc="74B0225E">
      <w:numFmt w:val="bullet"/>
      <w:lvlText w:val="•"/>
      <w:lvlJc w:val="left"/>
      <w:pPr>
        <w:ind w:left="7463" w:hanging="360"/>
      </w:pPr>
      <w:rPr>
        <w:rFonts w:hint="default"/>
        <w:lang w:val="ru-RU" w:eastAsia="en-US" w:bidi="ar-SA"/>
      </w:rPr>
    </w:lvl>
    <w:lvl w:ilvl="7" w:tplc="D018AA00">
      <w:numFmt w:val="bullet"/>
      <w:lvlText w:val="•"/>
      <w:lvlJc w:val="left"/>
      <w:pPr>
        <w:ind w:left="8570" w:hanging="360"/>
      </w:pPr>
      <w:rPr>
        <w:rFonts w:hint="default"/>
        <w:lang w:val="ru-RU" w:eastAsia="en-US" w:bidi="ar-SA"/>
      </w:rPr>
    </w:lvl>
    <w:lvl w:ilvl="8" w:tplc="60DEA7B4">
      <w:numFmt w:val="bullet"/>
      <w:lvlText w:val="•"/>
      <w:lvlJc w:val="left"/>
      <w:pPr>
        <w:ind w:left="9677" w:hanging="360"/>
      </w:pPr>
      <w:rPr>
        <w:rFonts w:hint="default"/>
        <w:lang w:val="ru-RU" w:eastAsia="en-US" w:bidi="ar-SA"/>
      </w:rPr>
    </w:lvl>
  </w:abstractNum>
  <w:abstractNum w:abstractNumId="74" w15:restartNumberingAfterBreak="0">
    <w:nsid w:val="4B595865"/>
    <w:multiLevelType w:val="hybridMultilevel"/>
    <w:tmpl w:val="DA66FDB0"/>
    <w:lvl w:ilvl="0" w:tplc="09F2EFF8">
      <w:numFmt w:val="bullet"/>
      <w:lvlText w:val=""/>
      <w:lvlJc w:val="left"/>
      <w:pPr>
        <w:ind w:left="1112" w:hanging="360"/>
      </w:pPr>
      <w:rPr>
        <w:rFonts w:ascii="Symbol" w:eastAsia="Symbol" w:hAnsi="Symbol" w:cs="Symbol" w:hint="default"/>
        <w:b w:val="0"/>
        <w:bCs w:val="0"/>
        <w:i w:val="0"/>
        <w:iCs w:val="0"/>
        <w:spacing w:val="0"/>
        <w:w w:val="100"/>
        <w:sz w:val="24"/>
        <w:szCs w:val="24"/>
        <w:lang w:val="ru-RU" w:eastAsia="en-US" w:bidi="ar-SA"/>
      </w:rPr>
    </w:lvl>
    <w:lvl w:ilvl="1" w:tplc="BE706FB6">
      <w:numFmt w:val="bullet"/>
      <w:lvlText w:val="•"/>
      <w:lvlJc w:val="left"/>
      <w:pPr>
        <w:ind w:left="2078" w:hanging="360"/>
      </w:pPr>
      <w:rPr>
        <w:rFonts w:hint="default"/>
        <w:lang w:val="ru-RU" w:eastAsia="en-US" w:bidi="ar-SA"/>
      </w:rPr>
    </w:lvl>
    <w:lvl w:ilvl="2" w:tplc="3C0C039C">
      <w:numFmt w:val="bullet"/>
      <w:lvlText w:val="•"/>
      <w:lvlJc w:val="left"/>
      <w:pPr>
        <w:ind w:left="3037" w:hanging="360"/>
      </w:pPr>
      <w:rPr>
        <w:rFonts w:hint="default"/>
        <w:lang w:val="ru-RU" w:eastAsia="en-US" w:bidi="ar-SA"/>
      </w:rPr>
    </w:lvl>
    <w:lvl w:ilvl="3" w:tplc="CE90FADC">
      <w:numFmt w:val="bullet"/>
      <w:lvlText w:val="•"/>
      <w:lvlJc w:val="left"/>
      <w:pPr>
        <w:ind w:left="3996" w:hanging="360"/>
      </w:pPr>
      <w:rPr>
        <w:rFonts w:hint="default"/>
        <w:lang w:val="ru-RU" w:eastAsia="en-US" w:bidi="ar-SA"/>
      </w:rPr>
    </w:lvl>
    <w:lvl w:ilvl="4" w:tplc="6F523A8C">
      <w:numFmt w:val="bullet"/>
      <w:lvlText w:val="•"/>
      <w:lvlJc w:val="left"/>
      <w:pPr>
        <w:ind w:left="4955" w:hanging="360"/>
      </w:pPr>
      <w:rPr>
        <w:rFonts w:hint="default"/>
        <w:lang w:val="ru-RU" w:eastAsia="en-US" w:bidi="ar-SA"/>
      </w:rPr>
    </w:lvl>
    <w:lvl w:ilvl="5" w:tplc="8FD444A2">
      <w:numFmt w:val="bullet"/>
      <w:lvlText w:val="•"/>
      <w:lvlJc w:val="left"/>
      <w:pPr>
        <w:ind w:left="5914" w:hanging="360"/>
      </w:pPr>
      <w:rPr>
        <w:rFonts w:hint="default"/>
        <w:lang w:val="ru-RU" w:eastAsia="en-US" w:bidi="ar-SA"/>
      </w:rPr>
    </w:lvl>
    <w:lvl w:ilvl="6" w:tplc="7BA6FFBC">
      <w:numFmt w:val="bullet"/>
      <w:lvlText w:val="•"/>
      <w:lvlJc w:val="left"/>
      <w:pPr>
        <w:ind w:left="6872" w:hanging="360"/>
      </w:pPr>
      <w:rPr>
        <w:rFonts w:hint="default"/>
        <w:lang w:val="ru-RU" w:eastAsia="en-US" w:bidi="ar-SA"/>
      </w:rPr>
    </w:lvl>
    <w:lvl w:ilvl="7" w:tplc="6044700E">
      <w:numFmt w:val="bullet"/>
      <w:lvlText w:val="•"/>
      <w:lvlJc w:val="left"/>
      <w:pPr>
        <w:ind w:left="7831" w:hanging="360"/>
      </w:pPr>
      <w:rPr>
        <w:rFonts w:hint="default"/>
        <w:lang w:val="ru-RU" w:eastAsia="en-US" w:bidi="ar-SA"/>
      </w:rPr>
    </w:lvl>
    <w:lvl w:ilvl="8" w:tplc="26305A60">
      <w:numFmt w:val="bullet"/>
      <w:lvlText w:val="•"/>
      <w:lvlJc w:val="left"/>
      <w:pPr>
        <w:ind w:left="8790" w:hanging="360"/>
      </w:pPr>
      <w:rPr>
        <w:rFonts w:hint="default"/>
        <w:lang w:val="ru-RU" w:eastAsia="en-US" w:bidi="ar-SA"/>
      </w:rPr>
    </w:lvl>
  </w:abstractNum>
  <w:abstractNum w:abstractNumId="75" w15:restartNumberingAfterBreak="0">
    <w:nsid w:val="4C2F5A5D"/>
    <w:multiLevelType w:val="hybridMultilevel"/>
    <w:tmpl w:val="F7BA1B90"/>
    <w:lvl w:ilvl="0" w:tplc="C8E0B4DA">
      <w:numFmt w:val="bullet"/>
      <w:lvlText w:val="-"/>
      <w:lvlJc w:val="left"/>
      <w:pPr>
        <w:ind w:left="212" w:hanging="121"/>
      </w:pPr>
      <w:rPr>
        <w:rFonts w:ascii="Times New Roman" w:eastAsia="Times New Roman" w:hAnsi="Times New Roman" w:cs="Times New Roman" w:hint="default"/>
        <w:b w:val="0"/>
        <w:bCs w:val="0"/>
        <w:i w:val="0"/>
        <w:iCs w:val="0"/>
        <w:spacing w:val="0"/>
        <w:w w:val="95"/>
        <w:sz w:val="20"/>
        <w:szCs w:val="20"/>
        <w:lang w:val="ru-RU" w:eastAsia="en-US" w:bidi="ar-SA"/>
      </w:rPr>
    </w:lvl>
    <w:lvl w:ilvl="1" w:tplc="88DA9FF6">
      <w:numFmt w:val="bullet"/>
      <w:lvlText w:val="-"/>
      <w:lvlJc w:val="left"/>
      <w:pPr>
        <w:ind w:left="212" w:hanging="220"/>
      </w:pPr>
      <w:rPr>
        <w:rFonts w:ascii="Times New Roman" w:eastAsia="Times New Roman" w:hAnsi="Times New Roman" w:cs="Times New Roman" w:hint="default"/>
        <w:spacing w:val="0"/>
        <w:w w:val="95"/>
        <w:lang w:val="ru-RU" w:eastAsia="en-US" w:bidi="ar-SA"/>
      </w:rPr>
    </w:lvl>
    <w:lvl w:ilvl="2" w:tplc="21C87E6C">
      <w:numFmt w:val="bullet"/>
      <w:lvlText w:val="•"/>
      <w:lvlJc w:val="left"/>
      <w:pPr>
        <w:ind w:left="2008" w:hanging="220"/>
      </w:pPr>
      <w:rPr>
        <w:rFonts w:hint="default"/>
        <w:lang w:val="ru-RU" w:eastAsia="en-US" w:bidi="ar-SA"/>
      </w:rPr>
    </w:lvl>
    <w:lvl w:ilvl="3" w:tplc="71065C32">
      <w:numFmt w:val="bullet"/>
      <w:lvlText w:val="•"/>
      <w:lvlJc w:val="left"/>
      <w:pPr>
        <w:ind w:left="2902" w:hanging="220"/>
      </w:pPr>
      <w:rPr>
        <w:rFonts w:hint="default"/>
        <w:lang w:val="ru-RU" w:eastAsia="en-US" w:bidi="ar-SA"/>
      </w:rPr>
    </w:lvl>
    <w:lvl w:ilvl="4" w:tplc="73D4EC0A">
      <w:numFmt w:val="bullet"/>
      <w:lvlText w:val="•"/>
      <w:lvlJc w:val="left"/>
      <w:pPr>
        <w:ind w:left="3796" w:hanging="220"/>
      </w:pPr>
      <w:rPr>
        <w:rFonts w:hint="default"/>
        <w:lang w:val="ru-RU" w:eastAsia="en-US" w:bidi="ar-SA"/>
      </w:rPr>
    </w:lvl>
    <w:lvl w:ilvl="5" w:tplc="F222CADC">
      <w:numFmt w:val="bullet"/>
      <w:lvlText w:val="•"/>
      <w:lvlJc w:val="left"/>
      <w:pPr>
        <w:ind w:left="4690" w:hanging="220"/>
      </w:pPr>
      <w:rPr>
        <w:rFonts w:hint="default"/>
        <w:lang w:val="ru-RU" w:eastAsia="en-US" w:bidi="ar-SA"/>
      </w:rPr>
    </w:lvl>
    <w:lvl w:ilvl="6" w:tplc="09BE0538">
      <w:numFmt w:val="bullet"/>
      <w:lvlText w:val="•"/>
      <w:lvlJc w:val="left"/>
      <w:pPr>
        <w:ind w:left="5584" w:hanging="220"/>
      </w:pPr>
      <w:rPr>
        <w:rFonts w:hint="default"/>
        <w:lang w:val="ru-RU" w:eastAsia="en-US" w:bidi="ar-SA"/>
      </w:rPr>
    </w:lvl>
    <w:lvl w:ilvl="7" w:tplc="7C6A8E58">
      <w:numFmt w:val="bullet"/>
      <w:lvlText w:val="•"/>
      <w:lvlJc w:val="left"/>
      <w:pPr>
        <w:ind w:left="6478" w:hanging="220"/>
      </w:pPr>
      <w:rPr>
        <w:rFonts w:hint="default"/>
        <w:lang w:val="ru-RU" w:eastAsia="en-US" w:bidi="ar-SA"/>
      </w:rPr>
    </w:lvl>
    <w:lvl w:ilvl="8" w:tplc="522E0CB4">
      <w:numFmt w:val="bullet"/>
      <w:lvlText w:val="•"/>
      <w:lvlJc w:val="left"/>
      <w:pPr>
        <w:ind w:left="7372" w:hanging="220"/>
      </w:pPr>
      <w:rPr>
        <w:rFonts w:hint="default"/>
        <w:lang w:val="ru-RU" w:eastAsia="en-US" w:bidi="ar-SA"/>
      </w:rPr>
    </w:lvl>
  </w:abstractNum>
  <w:abstractNum w:abstractNumId="76" w15:restartNumberingAfterBreak="0">
    <w:nsid w:val="4C981CC9"/>
    <w:multiLevelType w:val="hybridMultilevel"/>
    <w:tmpl w:val="1CC05D7A"/>
    <w:lvl w:ilvl="0" w:tplc="9ACCEA92">
      <w:numFmt w:val="bullet"/>
      <w:lvlText w:val="-"/>
      <w:lvlJc w:val="left"/>
      <w:pPr>
        <w:ind w:left="147" w:hanging="253"/>
      </w:pPr>
      <w:rPr>
        <w:rFonts w:ascii="Times New Roman" w:eastAsia="Times New Roman" w:hAnsi="Times New Roman" w:cs="Times New Roman" w:hint="default"/>
        <w:spacing w:val="0"/>
        <w:w w:val="100"/>
        <w:lang w:val="ru-RU" w:eastAsia="en-US" w:bidi="ar-SA"/>
      </w:rPr>
    </w:lvl>
    <w:lvl w:ilvl="1" w:tplc="623E6226">
      <w:numFmt w:val="bullet"/>
      <w:lvlText w:val="•"/>
      <w:lvlJc w:val="left"/>
      <w:pPr>
        <w:ind w:left="1000" w:hanging="253"/>
      </w:pPr>
      <w:rPr>
        <w:rFonts w:hint="default"/>
        <w:lang w:val="ru-RU" w:eastAsia="en-US" w:bidi="ar-SA"/>
      </w:rPr>
    </w:lvl>
    <w:lvl w:ilvl="2" w:tplc="C456A422">
      <w:numFmt w:val="bullet"/>
      <w:lvlText w:val="•"/>
      <w:lvlJc w:val="left"/>
      <w:pPr>
        <w:ind w:left="1860" w:hanging="253"/>
      </w:pPr>
      <w:rPr>
        <w:rFonts w:hint="default"/>
        <w:lang w:val="ru-RU" w:eastAsia="en-US" w:bidi="ar-SA"/>
      </w:rPr>
    </w:lvl>
    <w:lvl w:ilvl="3" w:tplc="141CDF32">
      <w:numFmt w:val="bullet"/>
      <w:lvlText w:val="•"/>
      <w:lvlJc w:val="left"/>
      <w:pPr>
        <w:ind w:left="2721" w:hanging="253"/>
      </w:pPr>
      <w:rPr>
        <w:rFonts w:hint="default"/>
        <w:lang w:val="ru-RU" w:eastAsia="en-US" w:bidi="ar-SA"/>
      </w:rPr>
    </w:lvl>
    <w:lvl w:ilvl="4" w:tplc="FD8A1988">
      <w:numFmt w:val="bullet"/>
      <w:lvlText w:val="•"/>
      <w:lvlJc w:val="left"/>
      <w:pPr>
        <w:ind w:left="3581" w:hanging="253"/>
      </w:pPr>
      <w:rPr>
        <w:rFonts w:hint="default"/>
        <w:lang w:val="ru-RU" w:eastAsia="en-US" w:bidi="ar-SA"/>
      </w:rPr>
    </w:lvl>
    <w:lvl w:ilvl="5" w:tplc="BB66F12A">
      <w:numFmt w:val="bullet"/>
      <w:lvlText w:val="•"/>
      <w:lvlJc w:val="left"/>
      <w:pPr>
        <w:ind w:left="4442" w:hanging="253"/>
      </w:pPr>
      <w:rPr>
        <w:rFonts w:hint="default"/>
        <w:lang w:val="ru-RU" w:eastAsia="en-US" w:bidi="ar-SA"/>
      </w:rPr>
    </w:lvl>
    <w:lvl w:ilvl="6" w:tplc="A18CE486">
      <w:numFmt w:val="bullet"/>
      <w:lvlText w:val="•"/>
      <w:lvlJc w:val="left"/>
      <w:pPr>
        <w:ind w:left="5302" w:hanging="253"/>
      </w:pPr>
      <w:rPr>
        <w:rFonts w:hint="default"/>
        <w:lang w:val="ru-RU" w:eastAsia="en-US" w:bidi="ar-SA"/>
      </w:rPr>
    </w:lvl>
    <w:lvl w:ilvl="7" w:tplc="88F23830">
      <w:numFmt w:val="bullet"/>
      <w:lvlText w:val="•"/>
      <w:lvlJc w:val="left"/>
      <w:pPr>
        <w:ind w:left="6162" w:hanging="253"/>
      </w:pPr>
      <w:rPr>
        <w:rFonts w:hint="default"/>
        <w:lang w:val="ru-RU" w:eastAsia="en-US" w:bidi="ar-SA"/>
      </w:rPr>
    </w:lvl>
    <w:lvl w:ilvl="8" w:tplc="0C2E831E">
      <w:numFmt w:val="bullet"/>
      <w:lvlText w:val="•"/>
      <w:lvlJc w:val="left"/>
      <w:pPr>
        <w:ind w:left="7023" w:hanging="253"/>
      </w:pPr>
      <w:rPr>
        <w:rFonts w:hint="default"/>
        <w:lang w:val="ru-RU" w:eastAsia="en-US" w:bidi="ar-SA"/>
      </w:rPr>
    </w:lvl>
  </w:abstractNum>
  <w:abstractNum w:abstractNumId="77" w15:restartNumberingAfterBreak="0">
    <w:nsid w:val="4E997A8C"/>
    <w:multiLevelType w:val="hybridMultilevel"/>
    <w:tmpl w:val="5DC61136"/>
    <w:lvl w:ilvl="0" w:tplc="C5DE6268">
      <w:numFmt w:val="bullet"/>
      <w:lvlText w:val=""/>
      <w:lvlJc w:val="left"/>
      <w:pPr>
        <w:ind w:left="232" w:hanging="708"/>
      </w:pPr>
      <w:rPr>
        <w:rFonts w:ascii="Wingdings" w:eastAsia="Wingdings" w:hAnsi="Wingdings" w:cs="Wingdings" w:hint="default"/>
        <w:b w:val="0"/>
        <w:bCs w:val="0"/>
        <w:i w:val="0"/>
        <w:iCs w:val="0"/>
        <w:spacing w:val="0"/>
        <w:w w:val="100"/>
        <w:sz w:val="24"/>
        <w:szCs w:val="24"/>
        <w:lang w:val="ru-RU" w:eastAsia="en-US" w:bidi="ar-SA"/>
      </w:rPr>
    </w:lvl>
    <w:lvl w:ilvl="1" w:tplc="879870FE">
      <w:numFmt w:val="bullet"/>
      <w:lvlText w:val=""/>
      <w:lvlJc w:val="left"/>
      <w:pPr>
        <w:ind w:left="952" w:hanging="360"/>
      </w:pPr>
      <w:rPr>
        <w:rFonts w:ascii="Symbol" w:eastAsia="Symbol" w:hAnsi="Symbol" w:cs="Symbol" w:hint="default"/>
        <w:b w:val="0"/>
        <w:bCs w:val="0"/>
        <w:i w:val="0"/>
        <w:iCs w:val="0"/>
        <w:spacing w:val="0"/>
        <w:w w:val="100"/>
        <w:sz w:val="24"/>
        <w:szCs w:val="24"/>
        <w:lang w:val="ru-RU" w:eastAsia="en-US" w:bidi="ar-SA"/>
      </w:rPr>
    </w:lvl>
    <w:lvl w:ilvl="2" w:tplc="19ECF004">
      <w:numFmt w:val="bullet"/>
      <w:lvlText w:val="•"/>
      <w:lvlJc w:val="left"/>
      <w:pPr>
        <w:ind w:left="1983" w:hanging="360"/>
      </w:pPr>
      <w:rPr>
        <w:rFonts w:hint="default"/>
        <w:lang w:val="ru-RU" w:eastAsia="en-US" w:bidi="ar-SA"/>
      </w:rPr>
    </w:lvl>
    <w:lvl w:ilvl="3" w:tplc="67BAA532">
      <w:numFmt w:val="bullet"/>
      <w:lvlText w:val="•"/>
      <w:lvlJc w:val="left"/>
      <w:pPr>
        <w:ind w:left="3006" w:hanging="360"/>
      </w:pPr>
      <w:rPr>
        <w:rFonts w:hint="default"/>
        <w:lang w:val="ru-RU" w:eastAsia="en-US" w:bidi="ar-SA"/>
      </w:rPr>
    </w:lvl>
    <w:lvl w:ilvl="4" w:tplc="DE6215C6">
      <w:numFmt w:val="bullet"/>
      <w:lvlText w:val="•"/>
      <w:lvlJc w:val="left"/>
      <w:pPr>
        <w:ind w:left="4029" w:hanging="360"/>
      </w:pPr>
      <w:rPr>
        <w:rFonts w:hint="default"/>
        <w:lang w:val="ru-RU" w:eastAsia="en-US" w:bidi="ar-SA"/>
      </w:rPr>
    </w:lvl>
    <w:lvl w:ilvl="5" w:tplc="C68C5E90">
      <w:numFmt w:val="bullet"/>
      <w:lvlText w:val="•"/>
      <w:lvlJc w:val="left"/>
      <w:pPr>
        <w:ind w:left="5052" w:hanging="360"/>
      </w:pPr>
      <w:rPr>
        <w:rFonts w:hint="default"/>
        <w:lang w:val="ru-RU" w:eastAsia="en-US" w:bidi="ar-SA"/>
      </w:rPr>
    </w:lvl>
    <w:lvl w:ilvl="6" w:tplc="33F6F1F4">
      <w:numFmt w:val="bullet"/>
      <w:lvlText w:val="•"/>
      <w:lvlJc w:val="left"/>
      <w:pPr>
        <w:ind w:left="6075" w:hanging="360"/>
      </w:pPr>
      <w:rPr>
        <w:rFonts w:hint="default"/>
        <w:lang w:val="ru-RU" w:eastAsia="en-US" w:bidi="ar-SA"/>
      </w:rPr>
    </w:lvl>
    <w:lvl w:ilvl="7" w:tplc="AEFA2EDC">
      <w:numFmt w:val="bullet"/>
      <w:lvlText w:val="•"/>
      <w:lvlJc w:val="left"/>
      <w:pPr>
        <w:ind w:left="7098" w:hanging="360"/>
      </w:pPr>
      <w:rPr>
        <w:rFonts w:hint="default"/>
        <w:lang w:val="ru-RU" w:eastAsia="en-US" w:bidi="ar-SA"/>
      </w:rPr>
    </w:lvl>
    <w:lvl w:ilvl="8" w:tplc="2F52DF2E">
      <w:numFmt w:val="bullet"/>
      <w:lvlText w:val="•"/>
      <w:lvlJc w:val="left"/>
      <w:pPr>
        <w:ind w:left="8121" w:hanging="360"/>
      </w:pPr>
      <w:rPr>
        <w:rFonts w:hint="default"/>
        <w:lang w:val="ru-RU" w:eastAsia="en-US" w:bidi="ar-SA"/>
      </w:rPr>
    </w:lvl>
  </w:abstractNum>
  <w:abstractNum w:abstractNumId="78" w15:restartNumberingAfterBreak="0">
    <w:nsid w:val="4ECB0C23"/>
    <w:multiLevelType w:val="hybridMultilevel"/>
    <w:tmpl w:val="9F8EA8A8"/>
    <w:lvl w:ilvl="0" w:tplc="A46068C6">
      <w:numFmt w:val="bullet"/>
      <w:lvlText w:val="-"/>
      <w:lvlJc w:val="left"/>
      <w:pPr>
        <w:ind w:left="78"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D24C6544">
      <w:numFmt w:val="bullet"/>
      <w:lvlText w:val="•"/>
      <w:lvlJc w:val="left"/>
      <w:pPr>
        <w:ind w:left="431" w:hanging="136"/>
      </w:pPr>
      <w:rPr>
        <w:rFonts w:hint="default"/>
        <w:lang w:val="ru-RU" w:eastAsia="en-US" w:bidi="ar-SA"/>
      </w:rPr>
    </w:lvl>
    <w:lvl w:ilvl="2" w:tplc="7B0A9A72">
      <w:numFmt w:val="bullet"/>
      <w:lvlText w:val="•"/>
      <w:lvlJc w:val="left"/>
      <w:pPr>
        <w:ind w:left="783" w:hanging="136"/>
      </w:pPr>
      <w:rPr>
        <w:rFonts w:hint="default"/>
        <w:lang w:val="ru-RU" w:eastAsia="en-US" w:bidi="ar-SA"/>
      </w:rPr>
    </w:lvl>
    <w:lvl w:ilvl="3" w:tplc="85661F04">
      <w:numFmt w:val="bullet"/>
      <w:lvlText w:val="•"/>
      <w:lvlJc w:val="left"/>
      <w:pPr>
        <w:ind w:left="1135" w:hanging="136"/>
      </w:pPr>
      <w:rPr>
        <w:rFonts w:hint="default"/>
        <w:lang w:val="ru-RU" w:eastAsia="en-US" w:bidi="ar-SA"/>
      </w:rPr>
    </w:lvl>
    <w:lvl w:ilvl="4" w:tplc="524CAF0E">
      <w:numFmt w:val="bullet"/>
      <w:lvlText w:val="•"/>
      <w:lvlJc w:val="left"/>
      <w:pPr>
        <w:ind w:left="1487" w:hanging="136"/>
      </w:pPr>
      <w:rPr>
        <w:rFonts w:hint="default"/>
        <w:lang w:val="ru-RU" w:eastAsia="en-US" w:bidi="ar-SA"/>
      </w:rPr>
    </w:lvl>
    <w:lvl w:ilvl="5" w:tplc="3A30BD62">
      <w:numFmt w:val="bullet"/>
      <w:lvlText w:val="•"/>
      <w:lvlJc w:val="left"/>
      <w:pPr>
        <w:ind w:left="1839" w:hanging="136"/>
      </w:pPr>
      <w:rPr>
        <w:rFonts w:hint="default"/>
        <w:lang w:val="ru-RU" w:eastAsia="en-US" w:bidi="ar-SA"/>
      </w:rPr>
    </w:lvl>
    <w:lvl w:ilvl="6" w:tplc="CFF0B4D4">
      <w:numFmt w:val="bullet"/>
      <w:lvlText w:val="•"/>
      <w:lvlJc w:val="left"/>
      <w:pPr>
        <w:ind w:left="2191" w:hanging="136"/>
      </w:pPr>
      <w:rPr>
        <w:rFonts w:hint="default"/>
        <w:lang w:val="ru-RU" w:eastAsia="en-US" w:bidi="ar-SA"/>
      </w:rPr>
    </w:lvl>
    <w:lvl w:ilvl="7" w:tplc="9A94CB3A">
      <w:numFmt w:val="bullet"/>
      <w:lvlText w:val="•"/>
      <w:lvlJc w:val="left"/>
      <w:pPr>
        <w:ind w:left="2543" w:hanging="136"/>
      </w:pPr>
      <w:rPr>
        <w:rFonts w:hint="default"/>
        <w:lang w:val="ru-RU" w:eastAsia="en-US" w:bidi="ar-SA"/>
      </w:rPr>
    </w:lvl>
    <w:lvl w:ilvl="8" w:tplc="09B498B6">
      <w:numFmt w:val="bullet"/>
      <w:lvlText w:val="•"/>
      <w:lvlJc w:val="left"/>
      <w:pPr>
        <w:ind w:left="2895" w:hanging="136"/>
      </w:pPr>
      <w:rPr>
        <w:rFonts w:hint="default"/>
        <w:lang w:val="ru-RU" w:eastAsia="en-US" w:bidi="ar-SA"/>
      </w:rPr>
    </w:lvl>
  </w:abstractNum>
  <w:abstractNum w:abstractNumId="79" w15:restartNumberingAfterBreak="0">
    <w:nsid w:val="507B38DE"/>
    <w:multiLevelType w:val="hybridMultilevel"/>
    <w:tmpl w:val="CDFA76AA"/>
    <w:lvl w:ilvl="0" w:tplc="EF72A538">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EF2E3B2A">
      <w:numFmt w:val="bullet"/>
      <w:lvlText w:val="•"/>
      <w:lvlJc w:val="left"/>
      <w:pPr>
        <w:ind w:left="1231" w:hanging="360"/>
      </w:pPr>
      <w:rPr>
        <w:rFonts w:hint="default"/>
        <w:lang w:val="ru-RU" w:eastAsia="en-US" w:bidi="ar-SA"/>
      </w:rPr>
    </w:lvl>
    <w:lvl w:ilvl="2" w:tplc="1BD2C4C6">
      <w:numFmt w:val="bullet"/>
      <w:lvlText w:val="•"/>
      <w:lvlJc w:val="left"/>
      <w:pPr>
        <w:ind w:left="1622" w:hanging="360"/>
      </w:pPr>
      <w:rPr>
        <w:rFonts w:hint="default"/>
        <w:lang w:val="ru-RU" w:eastAsia="en-US" w:bidi="ar-SA"/>
      </w:rPr>
    </w:lvl>
    <w:lvl w:ilvl="3" w:tplc="53068BE4">
      <w:numFmt w:val="bullet"/>
      <w:lvlText w:val="•"/>
      <w:lvlJc w:val="left"/>
      <w:pPr>
        <w:ind w:left="2013" w:hanging="360"/>
      </w:pPr>
      <w:rPr>
        <w:rFonts w:hint="default"/>
        <w:lang w:val="ru-RU" w:eastAsia="en-US" w:bidi="ar-SA"/>
      </w:rPr>
    </w:lvl>
    <w:lvl w:ilvl="4" w:tplc="4A1A332A">
      <w:numFmt w:val="bullet"/>
      <w:lvlText w:val="•"/>
      <w:lvlJc w:val="left"/>
      <w:pPr>
        <w:ind w:left="2404" w:hanging="360"/>
      </w:pPr>
      <w:rPr>
        <w:rFonts w:hint="default"/>
        <w:lang w:val="ru-RU" w:eastAsia="en-US" w:bidi="ar-SA"/>
      </w:rPr>
    </w:lvl>
    <w:lvl w:ilvl="5" w:tplc="5F12A794">
      <w:numFmt w:val="bullet"/>
      <w:lvlText w:val="•"/>
      <w:lvlJc w:val="left"/>
      <w:pPr>
        <w:ind w:left="2795" w:hanging="360"/>
      </w:pPr>
      <w:rPr>
        <w:rFonts w:hint="default"/>
        <w:lang w:val="ru-RU" w:eastAsia="en-US" w:bidi="ar-SA"/>
      </w:rPr>
    </w:lvl>
    <w:lvl w:ilvl="6" w:tplc="6A583BFE">
      <w:numFmt w:val="bullet"/>
      <w:lvlText w:val="•"/>
      <w:lvlJc w:val="left"/>
      <w:pPr>
        <w:ind w:left="3186" w:hanging="360"/>
      </w:pPr>
      <w:rPr>
        <w:rFonts w:hint="default"/>
        <w:lang w:val="ru-RU" w:eastAsia="en-US" w:bidi="ar-SA"/>
      </w:rPr>
    </w:lvl>
    <w:lvl w:ilvl="7" w:tplc="DF3EDC2C">
      <w:numFmt w:val="bullet"/>
      <w:lvlText w:val="•"/>
      <w:lvlJc w:val="left"/>
      <w:pPr>
        <w:ind w:left="3577" w:hanging="360"/>
      </w:pPr>
      <w:rPr>
        <w:rFonts w:hint="default"/>
        <w:lang w:val="ru-RU" w:eastAsia="en-US" w:bidi="ar-SA"/>
      </w:rPr>
    </w:lvl>
    <w:lvl w:ilvl="8" w:tplc="1AE66318">
      <w:numFmt w:val="bullet"/>
      <w:lvlText w:val="•"/>
      <w:lvlJc w:val="left"/>
      <w:pPr>
        <w:ind w:left="3968" w:hanging="360"/>
      </w:pPr>
      <w:rPr>
        <w:rFonts w:hint="default"/>
        <w:lang w:val="ru-RU" w:eastAsia="en-US" w:bidi="ar-SA"/>
      </w:rPr>
    </w:lvl>
  </w:abstractNum>
  <w:abstractNum w:abstractNumId="80" w15:restartNumberingAfterBreak="0">
    <w:nsid w:val="50DF46C1"/>
    <w:multiLevelType w:val="hybridMultilevel"/>
    <w:tmpl w:val="1B60A966"/>
    <w:lvl w:ilvl="0" w:tplc="4B26485E">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B2AE4B30">
      <w:numFmt w:val="bullet"/>
      <w:lvlText w:val="•"/>
      <w:lvlJc w:val="left"/>
      <w:pPr>
        <w:ind w:left="1950" w:hanging="360"/>
      </w:pPr>
      <w:rPr>
        <w:rFonts w:hint="default"/>
        <w:lang w:val="ru-RU" w:eastAsia="en-US" w:bidi="ar-SA"/>
      </w:rPr>
    </w:lvl>
    <w:lvl w:ilvl="2" w:tplc="DCCE75AE">
      <w:numFmt w:val="bullet"/>
      <w:lvlText w:val="•"/>
      <w:lvlJc w:val="left"/>
      <w:pPr>
        <w:ind w:left="3081" w:hanging="360"/>
      </w:pPr>
      <w:rPr>
        <w:rFonts w:hint="default"/>
        <w:lang w:val="ru-RU" w:eastAsia="en-US" w:bidi="ar-SA"/>
      </w:rPr>
    </w:lvl>
    <w:lvl w:ilvl="3" w:tplc="EE9C62F2">
      <w:numFmt w:val="bullet"/>
      <w:lvlText w:val="•"/>
      <w:lvlJc w:val="left"/>
      <w:pPr>
        <w:ind w:left="4212" w:hanging="360"/>
      </w:pPr>
      <w:rPr>
        <w:rFonts w:hint="default"/>
        <w:lang w:val="ru-RU" w:eastAsia="en-US" w:bidi="ar-SA"/>
      </w:rPr>
    </w:lvl>
    <w:lvl w:ilvl="4" w:tplc="49BAB1D2">
      <w:numFmt w:val="bullet"/>
      <w:lvlText w:val="•"/>
      <w:lvlJc w:val="left"/>
      <w:pPr>
        <w:ind w:left="5343" w:hanging="360"/>
      </w:pPr>
      <w:rPr>
        <w:rFonts w:hint="default"/>
        <w:lang w:val="ru-RU" w:eastAsia="en-US" w:bidi="ar-SA"/>
      </w:rPr>
    </w:lvl>
    <w:lvl w:ilvl="5" w:tplc="64D014F6">
      <w:numFmt w:val="bullet"/>
      <w:lvlText w:val="•"/>
      <w:lvlJc w:val="left"/>
      <w:pPr>
        <w:ind w:left="6474" w:hanging="360"/>
      </w:pPr>
      <w:rPr>
        <w:rFonts w:hint="default"/>
        <w:lang w:val="ru-RU" w:eastAsia="en-US" w:bidi="ar-SA"/>
      </w:rPr>
    </w:lvl>
    <w:lvl w:ilvl="6" w:tplc="6214FA30">
      <w:numFmt w:val="bullet"/>
      <w:lvlText w:val="•"/>
      <w:lvlJc w:val="left"/>
      <w:pPr>
        <w:ind w:left="7604" w:hanging="360"/>
      </w:pPr>
      <w:rPr>
        <w:rFonts w:hint="default"/>
        <w:lang w:val="ru-RU" w:eastAsia="en-US" w:bidi="ar-SA"/>
      </w:rPr>
    </w:lvl>
    <w:lvl w:ilvl="7" w:tplc="BFA0E318">
      <w:numFmt w:val="bullet"/>
      <w:lvlText w:val="•"/>
      <w:lvlJc w:val="left"/>
      <w:pPr>
        <w:ind w:left="8735" w:hanging="360"/>
      </w:pPr>
      <w:rPr>
        <w:rFonts w:hint="default"/>
        <w:lang w:val="ru-RU" w:eastAsia="en-US" w:bidi="ar-SA"/>
      </w:rPr>
    </w:lvl>
    <w:lvl w:ilvl="8" w:tplc="AA3AE302">
      <w:numFmt w:val="bullet"/>
      <w:lvlText w:val="•"/>
      <w:lvlJc w:val="left"/>
      <w:pPr>
        <w:ind w:left="9866" w:hanging="360"/>
      </w:pPr>
      <w:rPr>
        <w:rFonts w:hint="default"/>
        <w:lang w:val="ru-RU" w:eastAsia="en-US" w:bidi="ar-SA"/>
      </w:rPr>
    </w:lvl>
  </w:abstractNum>
  <w:abstractNum w:abstractNumId="81" w15:restartNumberingAfterBreak="0">
    <w:nsid w:val="50E064FC"/>
    <w:multiLevelType w:val="hybridMultilevel"/>
    <w:tmpl w:val="D5B4D92E"/>
    <w:lvl w:ilvl="0" w:tplc="365269FA">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352C5508">
      <w:numFmt w:val="bullet"/>
      <w:lvlText w:val="•"/>
      <w:lvlJc w:val="left"/>
      <w:pPr>
        <w:ind w:left="1927" w:hanging="360"/>
      </w:pPr>
      <w:rPr>
        <w:rFonts w:hint="default"/>
        <w:lang w:val="ru-RU" w:eastAsia="en-US" w:bidi="ar-SA"/>
      </w:rPr>
    </w:lvl>
    <w:lvl w:ilvl="2" w:tplc="798EE278">
      <w:numFmt w:val="bullet"/>
      <w:lvlText w:val="•"/>
      <w:lvlJc w:val="left"/>
      <w:pPr>
        <w:ind w:left="3034" w:hanging="360"/>
      </w:pPr>
      <w:rPr>
        <w:rFonts w:hint="default"/>
        <w:lang w:val="ru-RU" w:eastAsia="en-US" w:bidi="ar-SA"/>
      </w:rPr>
    </w:lvl>
    <w:lvl w:ilvl="3" w:tplc="9D74D972">
      <w:numFmt w:val="bullet"/>
      <w:lvlText w:val="•"/>
      <w:lvlJc w:val="left"/>
      <w:pPr>
        <w:ind w:left="4141" w:hanging="360"/>
      </w:pPr>
      <w:rPr>
        <w:rFonts w:hint="default"/>
        <w:lang w:val="ru-RU" w:eastAsia="en-US" w:bidi="ar-SA"/>
      </w:rPr>
    </w:lvl>
    <w:lvl w:ilvl="4" w:tplc="6818F248">
      <w:numFmt w:val="bullet"/>
      <w:lvlText w:val="•"/>
      <w:lvlJc w:val="left"/>
      <w:pPr>
        <w:ind w:left="5248" w:hanging="360"/>
      </w:pPr>
      <w:rPr>
        <w:rFonts w:hint="default"/>
        <w:lang w:val="ru-RU" w:eastAsia="en-US" w:bidi="ar-SA"/>
      </w:rPr>
    </w:lvl>
    <w:lvl w:ilvl="5" w:tplc="65E80016">
      <w:numFmt w:val="bullet"/>
      <w:lvlText w:val="•"/>
      <w:lvlJc w:val="left"/>
      <w:pPr>
        <w:ind w:left="6356" w:hanging="360"/>
      </w:pPr>
      <w:rPr>
        <w:rFonts w:hint="default"/>
        <w:lang w:val="ru-RU" w:eastAsia="en-US" w:bidi="ar-SA"/>
      </w:rPr>
    </w:lvl>
    <w:lvl w:ilvl="6" w:tplc="A8D6C2EA">
      <w:numFmt w:val="bullet"/>
      <w:lvlText w:val="•"/>
      <w:lvlJc w:val="left"/>
      <w:pPr>
        <w:ind w:left="7463" w:hanging="360"/>
      </w:pPr>
      <w:rPr>
        <w:rFonts w:hint="default"/>
        <w:lang w:val="ru-RU" w:eastAsia="en-US" w:bidi="ar-SA"/>
      </w:rPr>
    </w:lvl>
    <w:lvl w:ilvl="7" w:tplc="2F763168">
      <w:numFmt w:val="bullet"/>
      <w:lvlText w:val="•"/>
      <w:lvlJc w:val="left"/>
      <w:pPr>
        <w:ind w:left="8570" w:hanging="360"/>
      </w:pPr>
      <w:rPr>
        <w:rFonts w:hint="default"/>
        <w:lang w:val="ru-RU" w:eastAsia="en-US" w:bidi="ar-SA"/>
      </w:rPr>
    </w:lvl>
    <w:lvl w:ilvl="8" w:tplc="ACF84716">
      <w:numFmt w:val="bullet"/>
      <w:lvlText w:val="•"/>
      <w:lvlJc w:val="left"/>
      <w:pPr>
        <w:ind w:left="9677" w:hanging="360"/>
      </w:pPr>
      <w:rPr>
        <w:rFonts w:hint="default"/>
        <w:lang w:val="ru-RU" w:eastAsia="en-US" w:bidi="ar-SA"/>
      </w:rPr>
    </w:lvl>
  </w:abstractNum>
  <w:abstractNum w:abstractNumId="82" w15:restartNumberingAfterBreak="0">
    <w:nsid w:val="52182251"/>
    <w:multiLevelType w:val="hybridMultilevel"/>
    <w:tmpl w:val="5406BFDC"/>
    <w:lvl w:ilvl="0" w:tplc="06BEEFA8">
      <w:numFmt w:val="bullet"/>
      <w:lvlText w:val="-"/>
      <w:lvlJc w:val="left"/>
      <w:pPr>
        <w:ind w:left="76"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97D417A6">
      <w:numFmt w:val="bullet"/>
      <w:lvlText w:val="•"/>
      <w:lvlJc w:val="left"/>
      <w:pPr>
        <w:ind w:left="440" w:hanging="136"/>
      </w:pPr>
      <w:rPr>
        <w:rFonts w:hint="default"/>
        <w:lang w:val="ru-RU" w:eastAsia="en-US" w:bidi="ar-SA"/>
      </w:rPr>
    </w:lvl>
    <w:lvl w:ilvl="2" w:tplc="A68E06A4">
      <w:numFmt w:val="bullet"/>
      <w:lvlText w:val="•"/>
      <w:lvlJc w:val="left"/>
      <w:pPr>
        <w:ind w:left="801" w:hanging="136"/>
      </w:pPr>
      <w:rPr>
        <w:rFonts w:hint="default"/>
        <w:lang w:val="ru-RU" w:eastAsia="en-US" w:bidi="ar-SA"/>
      </w:rPr>
    </w:lvl>
    <w:lvl w:ilvl="3" w:tplc="41C0B29E">
      <w:numFmt w:val="bullet"/>
      <w:lvlText w:val="•"/>
      <w:lvlJc w:val="left"/>
      <w:pPr>
        <w:ind w:left="1162" w:hanging="136"/>
      </w:pPr>
      <w:rPr>
        <w:rFonts w:hint="default"/>
        <w:lang w:val="ru-RU" w:eastAsia="en-US" w:bidi="ar-SA"/>
      </w:rPr>
    </w:lvl>
    <w:lvl w:ilvl="4" w:tplc="ED209E98">
      <w:numFmt w:val="bullet"/>
      <w:lvlText w:val="•"/>
      <w:lvlJc w:val="left"/>
      <w:pPr>
        <w:ind w:left="1523" w:hanging="136"/>
      </w:pPr>
      <w:rPr>
        <w:rFonts w:hint="default"/>
        <w:lang w:val="ru-RU" w:eastAsia="en-US" w:bidi="ar-SA"/>
      </w:rPr>
    </w:lvl>
    <w:lvl w:ilvl="5" w:tplc="C06EB0D6">
      <w:numFmt w:val="bullet"/>
      <w:lvlText w:val="•"/>
      <w:lvlJc w:val="left"/>
      <w:pPr>
        <w:ind w:left="1884" w:hanging="136"/>
      </w:pPr>
      <w:rPr>
        <w:rFonts w:hint="default"/>
        <w:lang w:val="ru-RU" w:eastAsia="en-US" w:bidi="ar-SA"/>
      </w:rPr>
    </w:lvl>
    <w:lvl w:ilvl="6" w:tplc="9AB0DFA2">
      <w:numFmt w:val="bullet"/>
      <w:lvlText w:val="•"/>
      <w:lvlJc w:val="left"/>
      <w:pPr>
        <w:ind w:left="2244" w:hanging="136"/>
      </w:pPr>
      <w:rPr>
        <w:rFonts w:hint="default"/>
        <w:lang w:val="ru-RU" w:eastAsia="en-US" w:bidi="ar-SA"/>
      </w:rPr>
    </w:lvl>
    <w:lvl w:ilvl="7" w:tplc="FAA8C470">
      <w:numFmt w:val="bullet"/>
      <w:lvlText w:val="•"/>
      <w:lvlJc w:val="left"/>
      <w:pPr>
        <w:ind w:left="2605" w:hanging="136"/>
      </w:pPr>
      <w:rPr>
        <w:rFonts w:hint="default"/>
        <w:lang w:val="ru-RU" w:eastAsia="en-US" w:bidi="ar-SA"/>
      </w:rPr>
    </w:lvl>
    <w:lvl w:ilvl="8" w:tplc="785E137E">
      <w:numFmt w:val="bullet"/>
      <w:lvlText w:val="•"/>
      <w:lvlJc w:val="left"/>
      <w:pPr>
        <w:ind w:left="2966" w:hanging="136"/>
      </w:pPr>
      <w:rPr>
        <w:rFonts w:hint="default"/>
        <w:lang w:val="ru-RU" w:eastAsia="en-US" w:bidi="ar-SA"/>
      </w:rPr>
    </w:lvl>
  </w:abstractNum>
  <w:abstractNum w:abstractNumId="83" w15:restartNumberingAfterBreak="0">
    <w:nsid w:val="53762EE3"/>
    <w:multiLevelType w:val="hybridMultilevel"/>
    <w:tmpl w:val="D01E8EF0"/>
    <w:lvl w:ilvl="0" w:tplc="1B7E2E86">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3B62A684">
      <w:numFmt w:val="bullet"/>
      <w:lvlText w:val="•"/>
      <w:lvlJc w:val="left"/>
      <w:pPr>
        <w:ind w:left="1231" w:hanging="360"/>
      </w:pPr>
      <w:rPr>
        <w:rFonts w:hint="default"/>
        <w:lang w:val="ru-RU" w:eastAsia="en-US" w:bidi="ar-SA"/>
      </w:rPr>
    </w:lvl>
    <w:lvl w:ilvl="2" w:tplc="9F0618B2">
      <w:numFmt w:val="bullet"/>
      <w:lvlText w:val="•"/>
      <w:lvlJc w:val="left"/>
      <w:pPr>
        <w:ind w:left="1622" w:hanging="360"/>
      </w:pPr>
      <w:rPr>
        <w:rFonts w:hint="default"/>
        <w:lang w:val="ru-RU" w:eastAsia="en-US" w:bidi="ar-SA"/>
      </w:rPr>
    </w:lvl>
    <w:lvl w:ilvl="3" w:tplc="E78EAF54">
      <w:numFmt w:val="bullet"/>
      <w:lvlText w:val="•"/>
      <w:lvlJc w:val="left"/>
      <w:pPr>
        <w:ind w:left="2013" w:hanging="360"/>
      </w:pPr>
      <w:rPr>
        <w:rFonts w:hint="default"/>
        <w:lang w:val="ru-RU" w:eastAsia="en-US" w:bidi="ar-SA"/>
      </w:rPr>
    </w:lvl>
    <w:lvl w:ilvl="4" w:tplc="9686199C">
      <w:numFmt w:val="bullet"/>
      <w:lvlText w:val="•"/>
      <w:lvlJc w:val="left"/>
      <w:pPr>
        <w:ind w:left="2404" w:hanging="360"/>
      </w:pPr>
      <w:rPr>
        <w:rFonts w:hint="default"/>
        <w:lang w:val="ru-RU" w:eastAsia="en-US" w:bidi="ar-SA"/>
      </w:rPr>
    </w:lvl>
    <w:lvl w:ilvl="5" w:tplc="D2162A54">
      <w:numFmt w:val="bullet"/>
      <w:lvlText w:val="•"/>
      <w:lvlJc w:val="left"/>
      <w:pPr>
        <w:ind w:left="2795" w:hanging="360"/>
      </w:pPr>
      <w:rPr>
        <w:rFonts w:hint="default"/>
        <w:lang w:val="ru-RU" w:eastAsia="en-US" w:bidi="ar-SA"/>
      </w:rPr>
    </w:lvl>
    <w:lvl w:ilvl="6" w:tplc="586A2D2A">
      <w:numFmt w:val="bullet"/>
      <w:lvlText w:val="•"/>
      <w:lvlJc w:val="left"/>
      <w:pPr>
        <w:ind w:left="3186" w:hanging="360"/>
      </w:pPr>
      <w:rPr>
        <w:rFonts w:hint="default"/>
        <w:lang w:val="ru-RU" w:eastAsia="en-US" w:bidi="ar-SA"/>
      </w:rPr>
    </w:lvl>
    <w:lvl w:ilvl="7" w:tplc="117E906A">
      <w:numFmt w:val="bullet"/>
      <w:lvlText w:val="•"/>
      <w:lvlJc w:val="left"/>
      <w:pPr>
        <w:ind w:left="3577" w:hanging="360"/>
      </w:pPr>
      <w:rPr>
        <w:rFonts w:hint="default"/>
        <w:lang w:val="ru-RU" w:eastAsia="en-US" w:bidi="ar-SA"/>
      </w:rPr>
    </w:lvl>
    <w:lvl w:ilvl="8" w:tplc="A718E7C8">
      <w:numFmt w:val="bullet"/>
      <w:lvlText w:val="•"/>
      <w:lvlJc w:val="left"/>
      <w:pPr>
        <w:ind w:left="3968" w:hanging="360"/>
      </w:pPr>
      <w:rPr>
        <w:rFonts w:hint="default"/>
        <w:lang w:val="ru-RU" w:eastAsia="en-US" w:bidi="ar-SA"/>
      </w:rPr>
    </w:lvl>
  </w:abstractNum>
  <w:abstractNum w:abstractNumId="84" w15:restartNumberingAfterBreak="0">
    <w:nsid w:val="53E54170"/>
    <w:multiLevelType w:val="hybridMultilevel"/>
    <w:tmpl w:val="51C6A06A"/>
    <w:lvl w:ilvl="0" w:tplc="857EA766">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98580710">
      <w:numFmt w:val="bullet"/>
      <w:lvlText w:val="•"/>
      <w:lvlJc w:val="left"/>
      <w:pPr>
        <w:ind w:left="1927" w:hanging="360"/>
      </w:pPr>
      <w:rPr>
        <w:rFonts w:hint="default"/>
        <w:lang w:val="ru-RU" w:eastAsia="en-US" w:bidi="ar-SA"/>
      </w:rPr>
    </w:lvl>
    <w:lvl w:ilvl="2" w:tplc="3EEE907C">
      <w:numFmt w:val="bullet"/>
      <w:lvlText w:val="•"/>
      <w:lvlJc w:val="left"/>
      <w:pPr>
        <w:ind w:left="3034" w:hanging="360"/>
      </w:pPr>
      <w:rPr>
        <w:rFonts w:hint="default"/>
        <w:lang w:val="ru-RU" w:eastAsia="en-US" w:bidi="ar-SA"/>
      </w:rPr>
    </w:lvl>
    <w:lvl w:ilvl="3" w:tplc="77FC6B00">
      <w:numFmt w:val="bullet"/>
      <w:lvlText w:val="•"/>
      <w:lvlJc w:val="left"/>
      <w:pPr>
        <w:ind w:left="4141" w:hanging="360"/>
      </w:pPr>
      <w:rPr>
        <w:rFonts w:hint="default"/>
        <w:lang w:val="ru-RU" w:eastAsia="en-US" w:bidi="ar-SA"/>
      </w:rPr>
    </w:lvl>
    <w:lvl w:ilvl="4" w:tplc="7F90414E">
      <w:numFmt w:val="bullet"/>
      <w:lvlText w:val="•"/>
      <w:lvlJc w:val="left"/>
      <w:pPr>
        <w:ind w:left="5248" w:hanging="360"/>
      </w:pPr>
      <w:rPr>
        <w:rFonts w:hint="default"/>
        <w:lang w:val="ru-RU" w:eastAsia="en-US" w:bidi="ar-SA"/>
      </w:rPr>
    </w:lvl>
    <w:lvl w:ilvl="5" w:tplc="9D5408D6">
      <w:numFmt w:val="bullet"/>
      <w:lvlText w:val="•"/>
      <w:lvlJc w:val="left"/>
      <w:pPr>
        <w:ind w:left="6356" w:hanging="360"/>
      </w:pPr>
      <w:rPr>
        <w:rFonts w:hint="default"/>
        <w:lang w:val="ru-RU" w:eastAsia="en-US" w:bidi="ar-SA"/>
      </w:rPr>
    </w:lvl>
    <w:lvl w:ilvl="6" w:tplc="7D7C9CEE">
      <w:numFmt w:val="bullet"/>
      <w:lvlText w:val="•"/>
      <w:lvlJc w:val="left"/>
      <w:pPr>
        <w:ind w:left="7463" w:hanging="360"/>
      </w:pPr>
      <w:rPr>
        <w:rFonts w:hint="default"/>
        <w:lang w:val="ru-RU" w:eastAsia="en-US" w:bidi="ar-SA"/>
      </w:rPr>
    </w:lvl>
    <w:lvl w:ilvl="7" w:tplc="0490771E">
      <w:numFmt w:val="bullet"/>
      <w:lvlText w:val="•"/>
      <w:lvlJc w:val="left"/>
      <w:pPr>
        <w:ind w:left="8570" w:hanging="360"/>
      </w:pPr>
      <w:rPr>
        <w:rFonts w:hint="default"/>
        <w:lang w:val="ru-RU" w:eastAsia="en-US" w:bidi="ar-SA"/>
      </w:rPr>
    </w:lvl>
    <w:lvl w:ilvl="8" w:tplc="407C639E">
      <w:numFmt w:val="bullet"/>
      <w:lvlText w:val="•"/>
      <w:lvlJc w:val="left"/>
      <w:pPr>
        <w:ind w:left="9677" w:hanging="360"/>
      </w:pPr>
      <w:rPr>
        <w:rFonts w:hint="default"/>
        <w:lang w:val="ru-RU" w:eastAsia="en-US" w:bidi="ar-SA"/>
      </w:rPr>
    </w:lvl>
  </w:abstractNum>
  <w:abstractNum w:abstractNumId="85" w15:restartNumberingAfterBreak="0">
    <w:nsid w:val="540D2FC3"/>
    <w:multiLevelType w:val="hybridMultilevel"/>
    <w:tmpl w:val="2FDE9C58"/>
    <w:lvl w:ilvl="0" w:tplc="74E6300C">
      <w:numFmt w:val="bullet"/>
      <w:lvlText w:val=""/>
      <w:lvlJc w:val="left"/>
      <w:pPr>
        <w:ind w:left="847" w:hanging="360"/>
      </w:pPr>
      <w:rPr>
        <w:rFonts w:ascii="Symbol" w:eastAsia="Symbol" w:hAnsi="Symbol" w:cs="Symbol" w:hint="default"/>
        <w:b w:val="0"/>
        <w:bCs w:val="0"/>
        <w:i w:val="0"/>
        <w:iCs w:val="0"/>
        <w:spacing w:val="0"/>
        <w:w w:val="100"/>
        <w:sz w:val="22"/>
        <w:szCs w:val="22"/>
        <w:lang w:val="ru-RU" w:eastAsia="en-US" w:bidi="ar-SA"/>
      </w:rPr>
    </w:lvl>
    <w:lvl w:ilvl="1" w:tplc="87740FCE">
      <w:numFmt w:val="bullet"/>
      <w:lvlText w:val="•"/>
      <w:lvlJc w:val="left"/>
      <w:pPr>
        <w:ind w:left="1945" w:hanging="360"/>
      </w:pPr>
      <w:rPr>
        <w:rFonts w:hint="default"/>
        <w:lang w:val="ru-RU" w:eastAsia="en-US" w:bidi="ar-SA"/>
      </w:rPr>
    </w:lvl>
    <w:lvl w:ilvl="2" w:tplc="C504C4E2">
      <w:numFmt w:val="bullet"/>
      <w:lvlText w:val="•"/>
      <w:lvlJc w:val="left"/>
      <w:pPr>
        <w:ind w:left="3050" w:hanging="360"/>
      </w:pPr>
      <w:rPr>
        <w:rFonts w:hint="default"/>
        <w:lang w:val="ru-RU" w:eastAsia="en-US" w:bidi="ar-SA"/>
      </w:rPr>
    </w:lvl>
    <w:lvl w:ilvl="3" w:tplc="C6BED94C">
      <w:numFmt w:val="bullet"/>
      <w:lvlText w:val="•"/>
      <w:lvlJc w:val="left"/>
      <w:pPr>
        <w:ind w:left="4155" w:hanging="360"/>
      </w:pPr>
      <w:rPr>
        <w:rFonts w:hint="default"/>
        <w:lang w:val="ru-RU" w:eastAsia="en-US" w:bidi="ar-SA"/>
      </w:rPr>
    </w:lvl>
    <w:lvl w:ilvl="4" w:tplc="C9DA2EEA">
      <w:numFmt w:val="bullet"/>
      <w:lvlText w:val="•"/>
      <w:lvlJc w:val="left"/>
      <w:pPr>
        <w:ind w:left="5260" w:hanging="360"/>
      </w:pPr>
      <w:rPr>
        <w:rFonts w:hint="default"/>
        <w:lang w:val="ru-RU" w:eastAsia="en-US" w:bidi="ar-SA"/>
      </w:rPr>
    </w:lvl>
    <w:lvl w:ilvl="5" w:tplc="54D4CCD4">
      <w:numFmt w:val="bullet"/>
      <w:lvlText w:val="•"/>
      <w:lvlJc w:val="left"/>
      <w:pPr>
        <w:ind w:left="6366" w:hanging="360"/>
      </w:pPr>
      <w:rPr>
        <w:rFonts w:hint="default"/>
        <w:lang w:val="ru-RU" w:eastAsia="en-US" w:bidi="ar-SA"/>
      </w:rPr>
    </w:lvl>
    <w:lvl w:ilvl="6" w:tplc="8B48BAA6">
      <w:numFmt w:val="bullet"/>
      <w:lvlText w:val="•"/>
      <w:lvlJc w:val="left"/>
      <w:pPr>
        <w:ind w:left="7471" w:hanging="360"/>
      </w:pPr>
      <w:rPr>
        <w:rFonts w:hint="default"/>
        <w:lang w:val="ru-RU" w:eastAsia="en-US" w:bidi="ar-SA"/>
      </w:rPr>
    </w:lvl>
    <w:lvl w:ilvl="7" w:tplc="0E3EAE10">
      <w:numFmt w:val="bullet"/>
      <w:lvlText w:val="•"/>
      <w:lvlJc w:val="left"/>
      <w:pPr>
        <w:ind w:left="8576" w:hanging="360"/>
      </w:pPr>
      <w:rPr>
        <w:rFonts w:hint="default"/>
        <w:lang w:val="ru-RU" w:eastAsia="en-US" w:bidi="ar-SA"/>
      </w:rPr>
    </w:lvl>
    <w:lvl w:ilvl="8" w:tplc="3A5EAD0A">
      <w:numFmt w:val="bullet"/>
      <w:lvlText w:val="•"/>
      <w:lvlJc w:val="left"/>
      <w:pPr>
        <w:ind w:left="9681" w:hanging="360"/>
      </w:pPr>
      <w:rPr>
        <w:rFonts w:hint="default"/>
        <w:lang w:val="ru-RU" w:eastAsia="en-US" w:bidi="ar-SA"/>
      </w:rPr>
    </w:lvl>
  </w:abstractNum>
  <w:abstractNum w:abstractNumId="86" w15:restartNumberingAfterBreak="0">
    <w:nsid w:val="5422734E"/>
    <w:multiLevelType w:val="hybridMultilevel"/>
    <w:tmpl w:val="79925E00"/>
    <w:lvl w:ilvl="0" w:tplc="A48045B8">
      <w:start w:val="1"/>
      <w:numFmt w:val="decimal"/>
      <w:lvlText w:val="%1)"/>
      <w:lvlJc w:val="left"/>
      <w:pPr>
        <w:ind w:left="564" w:hanging="260"/>
        <w:jc w:val="right"/>
      </w:pPr>
      <w:rPr>
        <w:rFonts w:hint="default"/>
        <w:spacing w:val="0"/>
        <w:w w:val="100"/>
        <w:lang w:val="ru-RU" w:eastAsia="en-US" w:bidi="ar-SA"/>
      </w:rPr>
    </w:lvl>
    <w:lvl w:ilvl="1" w:tplc="0FFCADA8">
      <w:numFmt w:val="bullet"/>
      <w:lvlText w:val="–"/>
      <w:lvlJc w:val="left"/>
      <w:pPr>
        <w:ind w:left="212" w:hanging="248"/>
      </w:pPr>
      <w:rPr>
        <w:rFonts w:ascii="Times New Roman" w:eastAsia="Times New Roman" w:hAnsi="Times New Roman" w:cs="Times New Roman" w:hint="default"/>
        <w:b w:val="0"/>
        <w:bCs w:val="0"/>
        <w:i w:val="0"/>
        <w:iCs w:val="0"/>
        <w:spacing w:val="0"/>
        <w:w w:val="95"/>
        <w:sz w:val="20"/>
        <w:szCs w:val="20"/>
        <w:lang w:val="ru-RU" w:eastAsia="en-US" w:bidi="ar-SA"/>
      </w:rPr>
    </w:lvl>
    <w:lvl w:ilvl="2" w:tplc="7AB8507C">
      <w:numFmt w:val="bullet"/>
      <w:lvlText w:val="•"/>
      <w:lvlJc w:val="left"/>
      <w:pPr>
        <w:ind w:left="1515" w:hanging="248"/>
      </w:pPr>
      <w:rPr>
        <w:rFonts w:hint="default"/>
        <w:lang w:val="ru-RU" w:eastAsia="en-US" w:bidi="ar-SA"/>
      </w:rPr>
    </w:lvl>
    <w:lvl w:ilvl="3" w:tplc="080632E2">
      <w:numFmt w:val="bullet"/>
      <w:lvlText w:val="•"/>
      <w:lvlJc w:val="left"/>
      <w:pPr>
        <w:ind w:left="2471" w:hanging="248"/>
      </w:pPr>
      <w:rPr>
        <w:rFonts w:hint="default"/>
        <w:lang w:val="ru-RU" w:eastAsia="en-US" w:bidi="ar-SA"/>
      </w:rPr>
    </w:lvl>
    <w:lvl w:ilvl="4" w:tplc="56F09136">
      <w:numFmt w:val="bullet"/>
      <w:lvlText w:val="•"/>
      <w:lvlJc w:val="left"/>
      <w:pPr>
        <w:ind w:left="3427" w:hanging="248"/>
      </w:pPr>
      <w:rPr>
        <w:rFonts w:hint="default"/>
        <w:lang w:val="ru-RU" w:eastAsia="en-US" w:bidi="ar-SA"/>
      </w:rPr>
    </w:lvl>
    <w:lvl w:ilvl="5" w:tplc="3E802C54">
      <w:numFmt w:val="bullet"/>
      <w:lvlText w:val="•"/>
      <w:lvlJc w:val="left"/>
      <w:pPr>
        <w:ind w:left="4382" w:hanging="248"/>
      </w:pPr>
      <w:rPr>
        <w:rFonts w:hint="default"/>
        <w:lang w:val="ru-RU" w:eastAsia="en-US" w:bidi="ar-SA"/>
      </w:rPr>
    </w:lvl>
    <w:lvl w:ilvl="6" w:tplc="03FC5BBA">
      <w:numFmt w:val="bullet"/>
      <w:lvlText w:val="•"/>
      <w:lvlJc w:val="left"/>
      <w:pPr>
        <w:ind w:left="5338" w:hanging="248"/>
      </w:pPr>
      <w:rPr>
        <w:rFonts w:hint="default"/>
        <w:lang w:val="ru-RU" w:eastAsia="en-US" w:bidi="ar-SA"/>
      </w:rPr>
    </w:lvl>
    <w:lvl w:ilvl="7" w:tplc="8188BE12">
      <w:numFmt w:val="bullet"/>
      <w:lvlText w:val="•"/>
      <w:lvlJc w:val="left"/>
      <w:pPr>
        <w:ind w:left="6294" w:hanging="248"/>
      </w:pPr>
      <w:rPr>
        <w:rFonts w:hint="default"/>
        <w:lang w:val="ru-RU" w:eastAsia="en-US" w:bidi="ar-SA"/>
      </w:rPr>
    </w:lvl>
    <w:lvl w:ilvl="8" w:tplc="279AC092">
      <w:numFmt w:val="bullet"/>
      <w:lvlText w:val="•"/>
      <w:lvlJc w:val="left"/>
      <w:pPr>
        <w:ind w:left="7249" w:hanging="248"/>
      </w:pPr>
      <w:rPr>
        <w:rFonts w:hint="default"/>
        <w:lang w:val="ru-RU" w:eastAsia="en-US" w:bidi="ar-SA"/>
      </w:rPr>
    </w:lvl>
  </w:abstractNum>
  <w:abstractNum w:abstractNumId="87" w15:restartNumberingAfterBreak="0">
    <w:nsid w:val="54D77FEB"/>
    <w:multiLevelType w:val="hybridMultilevel"/>
    <w:tmpl w:val="5ACE2D34"/>
    <w:lvl w:ilvl="0" w:tplc="8F9E06AA">
      <w:numFmt w:val="bullet"/>
      <w:lvlText w:val="–"/>
      <w:lvlJc w:val="left"/>
      <w:pPr>
        <w:ind w:left="212" w:hanging="153"/>
      </w:pPr>
      <w:rPr>
        <w:rFonts w:ascii="Times New Roman" w:eastAsia="Times New Roman" w:hAnsi="Times New Roman" w:cs="Times New Roman" w:hint="default"/>
        <w:b w:val="0"/>
        <w:bCs w:val="0"/>
        <w:i w:val="0"/>
        <w:iCs w:val="0"/>
        <w:spacing w:val="0"/>
        <w:w w:val="95"/>
        <w:sz w:val="20"/>
        <w:szCs w:val="20"/>
        <w:lang w:val="ru-RU" w:eastAsia="en-US" w:bidi="ar-SA"/>
      </w:rPr>
    </w:lvl>
    <w:lvl w:ilvl="1" w:tplc="FE44161C">
      <w:numFmt w:val="bullet"/>
      <w:lvlText w:val="•"/>
      <w:lvlJc w:val="left"/>
      <w:pPr>
        <w:ind w:left="1114" w:hanging="153"/>
      </w:pPr>
      <w:rPr>
        <w:rFonts w:hint="default"/>
        <w:lang w:val="ru-RU" w:eastAsia="en-US" w:bidi="ar-SA"/>
      </w:rPr>
    </w:lvl>
    <w:lvl w:ilvl="2" w:tplc="9B3CC1D6">
      <w:numFmt w:val="bullet"/>
      <w:lvlText w:val="•"/>
      <w:lvlJc w:val="left"/>
      <w:pPr>
        <w:ind w:left="2008" w:hanging="153"/>
      </w:pPr>
      <w:rPr>
        <w:rFonts w:hint="default"/>
        <w:lang w:val="ru-RU" w:eastAsia="en-US" w:bidi="ar-SA"/>
      </w:rPr>
    </w:lvl>
    <w:lvl w:ilvl="3" w:tplc="ABC8AF78">
      <w:numFmt w:val="bullet"/>
      <w:lvlText w:val="•"/>
      <w:lvlJc w:val="left"/>
      <w:pPr>
        <w:ind w:left="2902" w:hanging="153"/>
      </w:pPr>
      <w:rPr>
        <w:rFonts w:hint="default"/>
        <w:lang w:val="ru-RU" w:eastAsia="en-US" w:bidi="ar-SA"/>
      </w:rPr>
    </w:lvl>
    <w:lvl w:ilvl="4" w:tplc="2E5AA90C">
      <w:numFmt w:val="bullet"/>
      <w:lvlText w:val="•"/>
      <w:lvlJc w:val="left"/>
      <w:pPr>
        <w:ind w:left="3796" w:hanging="153"/>
      </w:pPr>
      <w:rPr>
        <w:rFonts w:hint="default"/>
        <w:lang w:val="ru-RU" w:eastAsia="en-US" w:bidi="ar-SA"/>
      </w:rPr>
    </w:lvl>
    <w:lvl w:ilvl="5" w:tplc="DEE23DD6">
      <w:numFmt w:val="bullet"/>
      <w:lvlText w:val="•"/>
      <w:lvlJc w:val="left"/>
      <w:pPr>
        <w:ind w:left="4690" w:hanging="153"/>
      </w:pPr>
      <w:rPr>
        <w:rFonts w:hint="default"/>
        <w:lang w:val="ru-RU" w:eastAsia="en-US" w:bidi="ar-SA"/>
      </w:rPr>
    </w:lvl>
    <w:lvl w:ilvl="6" w:tplc="9DE4D7A0">
      <w:numFmt w:val="bullet"/>
      <w:lvlText w:val="•"/>
      <w:lvlJc w:val="left"/>
      <w:pPr>
        <w:ind w:left="5584" w:hanging="153"/>
      </w:pPr>
      <w:rPr>
        <w:rFonts w:hint="default"/>
        <w:lang w:val="ru-RU" w:eastAsia="en-US" w:bidi="ar-SA"/>
      </w:rPr>
    </w:lvl>
    <w:lvl w:ilvl="7" w:tplc="9C40B032">
      <w:numFmt w:val="bullet"/>
      <w:lvlText w:val="•"/>
      <w:lvlJc w:val="left"/>
      <w:pPr>
        <w:ind w:left="6478" w:hanging="153"/>
      </w:pPr>
      <w:rPr>
        <w:rFonts w:hint="default"/>
        <w:lang w:val="ru-RU" w:eastAsia="en-US" w:bidi="ar-SA"/>
      </w:rPr>
    </w:lvl>
    <w:lvl w:ilvl="8" w:tplc="E4169E34">
      <w:numFmt w:val="bullet"/>
      <w:lvlText w:val="•"/>
      <w:lvlJc w:val="left"/>
      <w:pPr>
        <w:ind w:left="7372" w:hanging="153"/>
      </w:pPr>
      <w:rPr>
        <w:rFonts w:hint="default"/>
        <w:lang w:val="ru-RU" w:eastAsia="en-US" w:bidi="ar-SA"/>
      </w:rPr>
    </w:lvl>
  </w:abstractNum>
  <w:abstractNum w:abstractNumId="88" w15:restartNumberingAfterBreak="0">
    <w:nsid w:val="55125ADB"/>
    <w:multiLevelType w:val="hybridMultilevel"/>
    <w:tmpl w:val="BB9602A6"/>
    <w:lvl w:ilvl="0" w:tplc="F978F6D0">
      <w:numFmt w:val="bullet"/>
      <w:lvlText w:val=""/>
      <w:lvlJc w:val="left"/>
      <w:pPr>
        <w:ind w:left="1112" w:hanging="360"/>
      </w:pPr>
      <w:rPr>
        <w:rFonts w:ascii="Wingdings" w:eastAsia="Wingdings" w:hAnsi="Wingdings" w:cs="Wingdings" w:hint="default"/>
        <w:b w:val="0"/>
        <w:bCs w:val="0"/>
        <w:i w:val="0"/>
        <w:iCs w:val="0"/>
        <w:spacing w:val="0"/>
        <w:w w:val="100"/>
        <w:sz w:val="24"/>
        <w:szCs w:val="24"/>
        <w:lang w:val="ru-RU" w:eastAsia="en-US" w:bidi="ar-SA"/>
      </w:rPr>
    </w:lvl>
    <w:lvl w:ilvl="1" w:tplc="4DE81042">
      <w:numFmt w:val="bullet"/>
      <w:lvlText w:val="•"/>
      <w:lvlJc w:val="left"/>
      <w:pPr>
        <w:ind w:left="2078" w:hanging="360"/>
      </w:pPr>
      <w:rPr>
        <w:rFonts w:hint="default"/>
        <w:lang w:val="ru-RU" w:eastAsia="en-US" w:bidi="ar-SA"/>
      </w:rPr>
    </w:lvl>
    <w:lvl w:ilvl="2" w:tplc="3816F35A">
      <w:numFmt w:val="bullet"/>
      <w:lvlText w:val="•"/>
      <w:lvlJc w:val="left"/>
      <w:pPr>
        <w:ind w:left="3037" w:hanging="360"/>
      </w:pPr>
      <w:rPr>
        <w:rFonts w:hint="default"/>
        <w:lang w:val="ru-RU" w:eastAsia="en-US" w:bidi="ar-SA"/>
      </w:rPr>
    </w:lvl>
    <w:lvl w:ilvl="3" w:tplc="61DA4E90">
      <w:numFmt w:val="bullet"/>
      <w:lvlText w:val="•"/>
      <w:lvlJc w:val="left"/>
      <w:pPr>
        <w:ind w:left="3996" w:hanging="360"/>
      </w:pPr>
      <w:rPr>
        <w:rFonts w:hint="default"/>
        <w:lang w:val="ru-RU" w:eastAsia="en-US" w:bidi="ar-SA"/>
      </w:rPr>
    </w:lvl>
    <w:lvl w:ilvl="4" w:tplc="766A1B5E">
      <w:numFmt w:val="bullet"/>
      <w:lvlText w:val="•"/>
      <w:lvlJc w:val="left"/>
      <w:pPr>
        <w:ind w:left="4955" w:hanging="360"/>
      </w:pPr>
      <w:rPr>
        <w:rFonts w:hint="default"/>
        <w:lang w:val="ru-RU" w:eastAsia="en-US" w:bidi="ar-SA"/>
      </w:rPr>
    </w:lvl>
    <w:lvl w:ilvl="5" w:tplc="4D76FE98">
      <w:numFmt w:val="bullet"/>
      <w:lvlText w:val="•"/>
      <w:lvlJc w:val="left"/>
      <w:pPr>
        <w:ind w:left="5914" w:hanging="360"/>
      </w:pPr>
      <w:rPr>
        <w:rFonts w:hint="default"/>
        <w:lang w:val="ru-RU" w:eastAsia="en-US" w:bidi="ar-SA"/>
      </w:rPr>
    </w:lvl>
    <w:lvl w:ilvl="6" w:tplc="A5AAF89E">
      <w:numFmt w:val="bullet"/>
      <w:lvlText w:val="•"/>
      <w:lvlJc w:val="left"/>
      <w:pPr>
        <w:ind w:left="6872" w:hanging="360"/>
      </w:pPr>
      <w:rPr>
        <w:rFonts w:hint="default"/>
        <w:lang w:val="ru-RU" w:eastAsia="en-US" w:bidi="ar-SA"/>
      </w:rPr>
    </w:lvl>
    <w:lvl w:ilvl="7" w:tplc="8FF41356">
      <w:numFmt w:val="bullet"/>
      <w:lvlText w:val="•"/>
      <w:lvlJc w:val="left"/>
      <w:pPr>
        <w:ind w:left="7831" w:hanging="360"/>
      </w:pPr>
      <w:rPr>
        <w:rFonts w:hint="default"/>
        <w:lang w:val="ru-RU" w:eastAsia="en-US" w:bidi="ar-SA"/>
      </w:rPr>
    </w:lvl>
    <w:lvl w:ilvl="8" w:tplc="42507352">
      <w:numFmt w:val="bullet"/>
      <w:lvlText w:val="•"/>
      <w:lvlJc w:val="left"/>
      <w:pPr>
        <w:ind w:left="8790" w:hanging="360"/>
      </w:pPr>
      <w:rPr>
        <w:rFonts w:hint="default"/>
        <w:lang w:val="ru-RU" w:eastAsia="en-US" w:bidi="ar-SA"/>
      </w:rPr>
    </w:lvl>
  </w:abstractNum>
  <w:abstractNum w:abstractNumId="89" w15:restartNumberingAfterBreak="0">
    <w:nsid w:val="55CD5A61"/>
    <w:multiLevelType w:val="hybridMultilevel"/>
    <w:tmpl w:val="127A3488"/>
    <w:lvl w:ilvl="0" w:tplc="9F121C46">
      <w:start w:val="1"/>
      <w:numFmt w:val="decimal"/>
      <w:lvlText w:val="%1."/>
      <w:lvlJc w:val="left"/>
      <w:pPr>
        <w:ind w:left="112"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CC6F42">
      <w:numFmt w:val="bullet"/>
      <w:lvlText w:val=""/>
      <w:lvlJc w:val="left"/>
      <w:pPr>
        <w:ind w:left="832" w:hanging="360"/>
      </w:pPr>
      <w:rPr>
        <w:rFonts w:ascii="Wingdings" w:eastAsia="Wingdings" w:hAnsi="Wingdings" w:cs="Wingdings" w:hint="default"/>
        <w:b w:val="0"/>
        <w:bCs w:val="0"/>
        <w:i w:val="0"/>
        <w:iCs w:val="0"/>
        <w:spacing w:val="0"/>
        <w:w w:val="100"/>
        <w:sz w:val="24"/>
        <w:szCs w:val="24"/>
        <w:lang w:val="ru-RU" w:eastAsia="en-US" w:bidi="ar-SA"/>
      </w:rPr>
    </w:lvl>
    <w:lvl w:ilvl="2" w:tplc="AAF0540C">
      <w:numFmt w:val="bullet"/>
      <w:lvlText w:val="•"/>
      <w:lvlJc w:val="left"/>
      <w:pPr>
        <w:ind w:left="1843" w:hanging="360"/>
      </w:pPr>
      <w:rPr>
        <w:rFonts w:hint="default"/>
        <w:lang w:val="ru-RU" w:eastAsia="en-US" w:bidi="ar-SA"/>
      </w:rPr>
    </w:lvl>
    <w:lvl w:ilvl="3" w:tplc="DFDA4934">
      <w:numFmt w:val="bullet"/>
      <w:lvlText w:val="•"/>
      <w:lvlJc w:val="left"/>
      <w:pPr>
        <w:ind w:left="2846" w:hanging="360"/>
      </w:pPr>
      <w:rPr>
        <w:rFonts w:hint="default"/>
        <w:lang w:val="ru-RU" w:eastAsia="en-US" w:bidi="ar-SA"/>
      </w:rPr>
    </w:lvl>
    <w:lvl w:ilvl="4" w:tplc="ACB07E64">
      <w:numFmt w:val="bullet"/>
      <w:lvlText w:val="•"/>
      <w:lvlJc w:val="left"/>
      <w:pPr>
        <w:ind w:left="3849" w:hanging="360"/>
      </w:pPr>
      <w:rPr>
        <w:rFonts w:hint="default"/>
        <w:lang w:val="ru-RU" w:eastAsia="en-US" w:bidi="ar-SA"/>
      </w:rPr>
    </w:lvl>
    <w:lvl w:ilvl="5" w:tplc="3762067E">
      <w:numFmt w:val="bullet"/>
      <w:lvlText w:val="•"/>
      <w:lvlJc w:val="left"/>
      <w:pPr>
        <w:ind w:left="4852" w:hanging="360"/>
      </w:pPr>
      <w:rPr>
        <w:rFonts w:hint="default"/>
        <w:lang w:val="ru-RU" w:eastAsia="en-US" w:bidi="ar-SA"/>
      </w:rPr>
    </w:lvl>
    <w:lvl w:ilvl="6" w:tplc="8E2CC1D6">
      <w:numFmt w:val="bullet"/>
      <w:lvlText w:val="•"/>
      <w:lvlJc w:val="left"/>
      <w:pPr>
        <w:ind w:left="5855" w:hanging="360"/>
      </w:pPr>
      <w:rPr>
        <w:rFonts w:hint="default"/>
        <w:lang w:val="ru-RU" w:eastAsia="en-US" w:bidi="ar-SA"/>
      </w:rPr>
    </w:lvl>
    <w:lvl w:ilvl="7" w:tplc="BC8A9C7C">
      <w:numFmt w:val="bullet"/>
      <w:lvlText w:val="•"/>
      <w:lvlJc w:val="left"/>
      <w:pPr>
        <w:ind w:left="6858" w:hanging="360"/>
      </w:pPr>
      <w:rPr>
        <w:rFonts w:hint="default"/>
        <w:lang w:val="ru-RU" w:eastAsia="en-US" w:bidi="ar-SA"/>
      </w:rPr>
    </w:lvl>
    <w:lvl w:ilvl="8" w:tplc="D7709120">
      <w:numFmt w:val="bullet"/>
      <w:lvlText w:val="•"/>
      <w:lvlJc w:val="left"/>
      <w:pPr>
        <w:ind w:left="7861" w:hanging="360"/>
      </w:pPr>
      <w:rPr>
        <w:rFonts w:hint="default"/>
        <w:lang w:val="ru-RU" w:eastAsia="en-US" w:bidi="ar-SA"/>
      </w:rPr>
    </w:lvl>
  </w:abstractNum>
  <w:abstractNum w:abstractNumId="90" w15:restartNumberingAfterBreak="0">
    <w:nsid w:val="57EB27E5"/>
    <w:multiLevelType w:val="hybridMultilevel"/>
    <w:tmpl w:val="63D0AE24"/>
    <w:lvl w:ilvl="0" w:tplc="34983886">
      <w:numFmt w:val="bullet"/>
      <w:lvlText w:val=""/>
      <w:lvlJc w:val="left"/>
      <w:pPr>
        <w:ind w:left="847" w:hanging="360"/>
      </w:pPr>
      <w:rPr>
        <w:rFonts w:ascii="Symbol" w:eastAsia="Symbol" w:hAnsi="Symbol" w:cs="Symbol" w:hint="default"/>
        <w:b w:val="0"/>
        <w:bCs w:val="0"/>
        <w:i w:val="0"/>
        <w:iCs w:val="0"/>
        <w:spacing w:val="0"/>
        <w:w w:val="100"/>
        <w:sz w:val="22"/>
        <w:szCs w:val="22"/>
        <w:lang w:val="ru-RU" w:eastAsia="en-US" w:bidi="ar-SA"/>
      </w:rPr>
    </w:lvl>
    <w:lvl w:ilvl="1" w:tplc="BE74EF38">
      <w:numFmt w:val="bullet"/>
      <w:lvlText w:val=""/>
      <w:lvlJc w:val="left"/>
      <w:pPr>
        <w:ind w:left="127" w:hanging="696"/>
      </w:pPr>
      <w:rPr>
        <w:rFonts w:ascii="Symbol" w:eastAsia="Symbol" w:hAnsi="Symbol" w:cs="Symbol" w:hint="default"/>
        <w:b w:val="0"/>
        <w:bCs w:val="0"/>
        <w:i w:val="0"/>
        <w:iCs w:val="0"/>
        <w:spacing w:val="0"/>
        <w:w w:val="100"/>
        <w:sz w:val="22"/>
        <w:szCs w:val="22"/>
        <w:lang w:val="ru-RU" w:eastAsia="en-US" w:bidi="ar-SA"/>
      </w:rPr>
    </w:lvl>
    <w:lvl w:ilvl="2" w:tplc="BF34C098">
      <w:numFmt w:val="bullet"/>
      <w:lvlText w:val="•"/>
      <w:lvlJc w:val="left"/>
      <w:pPr>
        <w:ind w:left="2068" w:hanging="696"/>
      </w:pPr>
      <w:rPr>
        <w:rFonts w:hint="default"/>
        <w:lang w:val="ru-RU" w:eastAsia="en-US" w:bidi="ar-SA"/>
      </w:rPr>
    </w:lvl>
    <w:lvl w:ilvl="3" w:tplc="2F8C82EC">
      <w:numFmt w:val="bullet"/>
      <w:lvlText w:val="•"/>
      <w:lvlJc w:val="left"/>
      <w:pPr>
        <w:ind w:left="3296" w:hanging="696"/>
      </w:pPr>
      <w:rPr>
        <w:rFonts w:hint="default"/>
        <w:lang w:val="ru-RU" w:eastAsia="en-US" w:bidi="ar-SA"/>
      </w:rPr>
    </w:lvl>
    <w:lvl w:ilvl="4" w:tplc="1DEC5786">
      <w:numFmt w:val="bullet"/>
      <w:lvlText w:val="•"/>
      <w:lvlJc w:val="left"/>
      <w:pPr>
        <w:ind w:left="4524" w:hanging="696"/>
      </w:pPr>
      <w:rPr>
        <w:rFonts w:hint="default"/>
        <w:lang w:val="ru-RU" w:eastAsia="en-US" w:bidi="ar-SA"/>
      </w:rPr>
    </w:lvl>
    <w:lvl w:ilvl="5" w:tplc="0B589268">
      <w:numFmt w:val="bullet"/>
      <w:lvlText w:val="•"/>
      <w:lvlJc w:val="left"/>
      <w:pPr>
        <w:ind w:left="5752" w:hanging="696"/>
      </w:pPr>
      <w:rPr>
        <w:rFonts w:hint="default"/>
        <w:lang w:val="ru-RU" w:eastAsia="en-US" w:bidi="ar-SA"/>
      </w:rPr>
    </w:lvl>
    <w:lvl w:ilvl="6" w:tplc="2CC28E0C">
      <w:numFmt w:val="bullet"/>
      <w:lvlText w:val="•"/>
      <w:lvlJc w:val="left"/>
      <w:pPr>
        <w:ind w:left="6980" w:hanging="696"/>
      </w:pPr>
      <w:rPr>
        <w:rFonts w:hint="default"/>
        <w:lang w:val="ru-RU" w:eastAsia="en-US" w:bidi="ar-SA"/>
      </w:rPr>
    </w:lvl>
    <w:lvl w:ilvl="7" w:tplc="D350291A">
      <w:numFmt w:val="bullet"/>
      <w:lvlText w:val="•"/>
      <w:lvlJc w:val="left"/>
      <w:pPr>
        <w:ind w:left="8208" w:hanging="696"/>
      </w:pPr>
      <w:rPr>
        <w:rFonts w:hint="default"/>
        <w:lang w:val="ru-RU" w:eastAsia="en-US" w:bidi="ar-SA"/>
      </w:rPr>
    </w:lvl>
    <w:lvl w:ilvl="8" w:tplc="29ECC3A8">
      <w:numFmt w:val="bullet"/>
      <w:lvlText w:val="•"/>
      <w:lvlJc w:val="left"/>
      <w:pPr>
        <w:ind w:left="9436" w:hanging="696"/>
      </w:pPr>
      <w:rPr>
        <w:rFonts w:hint="default"/>
        <w:lang w:val="ru-RU" w:eastAsia="en-US" w:bidi="ar-SA"/>
      </w:rPr>
    </w:lvl>
  </w:abstractNum>
  <w:abstractNum w:abstractNumId="91" w15:restartNumberingAfterBreak="0">
    <w:nsid w:val="58E51B11"/>
    <w:multiLevelType w:val="hybridMultilevel"/>
    <w:tmpl w:val="473C49CC"/>
    <w:lvl w:ilvl="0" w:tplc="AC220C76">
      <w:numFmt w:val="bullet"/>
      <w:lvlText w:val="-"/>
      <w:lvlJc w:val="left"/>
      <w:pPr>
        <w:ind w:left="788"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60680990">
      <w:numFmt w:val="bullet"/>
      <w:lvlText w:val="•"/>
      <w:lvlJc w:val="left"/>
      <w:pPr>
        <w:ind w:left="1772" w:hanging="212"/>
      </w:pPr>
      <w:rPr>
        <w:rFonts w:hint="default"/>
        <w:lang w:val="ru-RU" w:eastAsia="en-US" w:bidi="ar-SA"/>
      </w:rPr>
    </w:lvl>
    <w:lvl w:ilvl="2" w:tplc="5A3C0DC8">
      <w:numFmt w:val="bullet"/>
      <w:lvlText w:val="•"/>
      <w:lvlJc w:val="left"/>
      <w:pPr>
        <w:ind w:left="2764" w:hanging="212"/>
      </w:pPr>
      <w:rPr>
        <w:rFonts w:hint="default"/>
        <w:lang w:val="ru-RU" w:eastAsia="en-US" w:bidi="ar-SA"/>
      </w:rPr>
    </w:lvl>
    <w:lvl w:ilvl="3" w:tplc="0CDA5606">
      <w:numFmt w:val="bullet"/>
      <w:lvlText w:val="•"/>
      <w:lvlJc w:val="left"/>
      <w:pPr>
        <w:ind w:left="3756" w:hanging="212"/>
      </w:pPr>
      <w:rPr>
        <w:rFonts w:hint="default"/>
        <w:lang w:val="ru-RU" w:eastAsia="en-US" w:bidi="ar-SA"/>
      </w:rPr>
    </w:lvl>
    <w:lvl w:ilvl="4" w:tplc="796A3E80">
      <w:numFmt w:val="bullet"/>
      <w:lvlText w:val="•"/>
      <w:lvlJc w:val="left"/>
      <w:pPr>
        <w:ind w:left="4748" w:hanging="212"/>
      </w:pPr>
      <w:rPr>
        <w:rFonts w:hint="default"/>
        <w:lang w:val="ru-RU" w:eastAsia="en-US" w:bidi="ar-SA"/>
      </w:rPr>
    </w:lvl>
    <w:lvl w:ilvl="5" w:tplc="148A5962">
      <w:numFmt w:val="bullet"/>
      <w:lvlText w:val="•"/>
      <w:lvlJc w:val="left"/>
      <w:pPr>
        <w:ind w:left="5740" w:hanging="212"/>
      </w:pPr>
      <w:rPr>
        <w:rFonts w:hint="default"/>
        <w:lang w:val="ru-RU" w:eastAsia="en-US" w:bidi="ar-SA"/>
      </w:rPr>
    </w:lvl>
    <w:lvl w:ilvl="6" w:tplc="99C6D5F8">
      <w:numFmt w:val="bullet"/>
      <w:lvlText w:val="•"/>
      <w:lvlJc w:val="left"/>
      <w:pPr>
        <w:ind w:left="6732" w:hanging="212"/>
      </w:pPr>
      <w:rPr>
        <w:rFonts w:hint="default"/>
        <w:lang w:val="ru-RU" w:eastAsia="en-US" w:bidi="ar-SA"/>
      </w:rPr>
    </w:lvl>
    <w:lvl w:ilvl="7" w:tplc="3198F3B0">
      <w:numFmt w:val="bullet"/>
      <w:lvlText w:val="•"/>
      <w:lvlJc w:val="left"/>
      <w:pPr>
        <w:ind w:left="7724" w:hanging="212"/>
      </w:pPr>
      <w:rPr>
        <w:rFonts w:hint="default"/>
        <w:lang w:val="ru-RU" w:eastAsia="en-US" w:bidi="ar-SA"/>
      </w:rPr>
    </w:lvl>
    <w:lvl w:ilvl="8" w:tplc="363ACEEA">
      <w:numFmt w:val="bullet"/>
      <w:lvlText w:val="•"/>
      <w:lvlJc w:val="left"/>
      <w:pPr>
        <w:ind w:left="8716" w:hanging="212"/>
      </w:pPr>
      <w:rPr>
        <w:rFonts w:hint="default"/>
        <w:lang w:val="ru-RU" w:eastAsia="en-US" w:bidi="ar-SA"/>
      </w:rPr>
    </w:lvl>
  </w:abstractNum>
  <w:abstractNum w:abstractNumId="92" w15:restartNumberingAfterBreak="0">
    <w:nsid w:val="5B6E6192"/>
    <w:multiLevelType w:val="hybridMultilevel"/>
    <w:tmpl w:val="F0B85A0A"/>
    <w:lvl w:ilvl="0" w:tplc="A984ACF8">
      <w:numFmt w:val="bullet"/>
      <w:lvlText w:val="-"/>
      <w:lvlJc w:val="left"/>
      <w:pPr>
        <w:ind w:left="1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3E7032">
      <w:numFmt w:val="bullet"/>
      <w:lvlText w:val="•"/>
      <w:lvlJc w:val="left"/>
      <w:pPr>
        <w:ind w:left="465" w:hanging="140"/>
      </w:pPr>
      <w:rPr>
        <w:rFonts w:hint="default"/>
        <w:lang w:val="ru-RU" w:eastAsia="en-US" w:bidi="ar-SA"/>
      </w:rPr>
    </w:lvl>
    <w:lvl w:ilvl="2" w:tplc="9746D9C6">
      <w:numFmt w:val="bullet"/>
      <w:lvlText w:val="•"/>
      <w:lvlJc w:val="left"/>
      <w:pPr>
        <w:ind w:left="790" w:hanging="140"/>
      </w:pPr>
      <w:rPr>
        <w:rFonts w:hint="default"/>
        <w:lang w:val="ru-RU" w:eastAsia="en-US" w:bidi="ar-SA"/>
      </w:rPr>
    </w:lvl>
    <w:lvl w:ilvl="3" w:tplc="2230D5F8">
      <w:numFmt w:val="bullet"/>
      <w:lvlText w:val="•"/>
      <w:lvlJc w:val="left"/>
      <w:pPr>
        <w:ind w:left="1115" w:hanging="140"/>
      </w:pPr>
      <w:rPr>
        <w:rFonts w:hint="default"/>
        <w:lang w:val="ru-RU" w:eastAsia="en-US" w:bidi="ar-SA"/>
      </w:rPr>
    </w:lvl>
    <w:lvl w:ilvl="4" w:tplc="3FE82CC2">
      <w:numFmt w:val="bullet"/>
      <w:lvlText w:val="•"/>
      <w:lvlJc w:val="left"/>
      <w:pPr>
        <w:ind w:left="1440" w:hanging="140"/>
      </w:pPr>
      <w:rPr>
        <w:rFonts w:hint="default"/>
        <w:lang w:val="ru-RU" w:eastAsia="en-US" w:bidi="ar-SA"/>
      </w:rPr>
    </w:lvl>
    <w:lvl w:ilvl="5" w:tplc="5A62BED0">
      <w:numFmt w:val="bullet"/>
      <w:lvlText w:val="•"/>
      <w:lvlJc w:val="left"/>
      <w:pPr>
        <w:ind w:left="1765" w:hanging="140"/>
      </w:pPr>
      <w:rPr>
        <w:rFonts w:hint="default"/>
        <w:lang w:val="ru-RU" w:eastAsia="en-US" w:bidi="ar-SA"/>
      </w:rPr>
    </w:lvl>
    <w:lvl w:ilvl="6" w:tplc="E2CA1C8A">
      <w:numFmt w:val="bullet"/>
      <w:lvlText w:val="•"/>
      <w:lvlJc w:val="left"/>
      <w:pPr>
        <w:ind w:left="2090" w:hanging="140"/>
      </w:pPr>
      <w:rPr>
        <w:rFonts w:hint="default"/>
        <w:lang w:val="ru-RU" w:eastAsia="en-US" w:bidi="ar-SA"/>
      </w:rPr>
    </w:lvl>
    <w:lvl w:ilvl="7" w:tplc="4ACE44C4">
      <w:numFmt w:val="bullet"/>
      <w:lvlText w:val="•"/>
      <w:lvlJc w:val="left"/>
      <w:pPr>
        <w:ind w:left="2415" w:hanging="140"/>
      </w:pPr>
      <w:rPr>
        <w:rFonts w:hint="default"/>
        <w:lang w:val="ru-RU" w:eastAsia="en-US" w:bidi="ar-SA"/>
      </w:rPr>
    </w:lvl>
    <w:lvl w:ilvl="8" w:tplc="756C5034">
      <w:numFmt w:val="bullet"/>
      <w:lvlText w:val="•"/>
      <w:lvlJc w:val="left"/>
      <w:pPr>
        <w:ind w:left="2740" w:hanging="140"/>
      </w:pPr>
      <w:rPr>
        <w:rFonts w:hint="default"/>
        <w:lang w:val="ru-RU" w:eastAsia="en-US" w:bidi="ar-SA"/>
      </w:rPr>
    </w:lvl>
  </w:abstractNum>
  <w:abstractNum w:abstractNumId="93" w15:restartNumberingAfterBreak="0">
    <w:nsid w:val="5EF23560"/>
    <w:multiLevelType w:val="hybridMultilevel"/>
    <w:tmpl w:val="BDAE38AA"/>
    <w:lvl w:ilvl="0" w:tplc="1CD8D7CE">
      <w:numFmt w:val="bullet"/>
      <w:lvlText w:val=""/>
      <w:lvlJc w:val="left"/>
      <w:pPr>
        <w:ind w:left="232" w:hanging="168"/>
      </w:pPr>
      <w:rPr>
        <w:rFonts w:ascii="Symbol" w:eastAsia="Symbol" w:hAnsi="Symbol" w:cs="Symbol" w:hint="default"/>
        <w:b w:val="0"/>
        <w:bCs w:val="0"/>
        <w:i w:val="0"/>
        <w:iCs w:val="0"/>
        <w:spacing w:val="0"/>
        <w:w w:val="100"/>
        <w:sz w:val="24"/>
        <w:szCs w:val="24"/>
        <w:lang w:val="ru-RU" w:eastAsia="en-US" w:bidi="ar-SA"/>
      </w:rPr>
    </w:lvl>
    <w:lvl w:ilvl="1" w:tplc="9E8871B8">
      <w:numFmt w:val="bullet"/>
      <w:lvlText w:val="•"/>
      <w:lvlJc w:val="left"/>
      <w:pPr>
        <w:ind w:left="1232" w:hanging="168"/>
      </w:pPr>
      <w:rPr>
        <w:rFonts w:hint="default"/>
        <w:lang w:val="ru-RU" w:eastAsia="en-US" w:bidi="ar-SA"/>
      </w:rPr>
    </w:lvl>
    <w:lvl w:ilvl="2" w:tplc="1DA244D8">
      <w:numFmt w:val="bullet"/>
      <w:lvlText w:val="•"/>
      <w:lvlJc w:val="left"/>
      <w:pPr>
        <w:ind w:left="2225" w:hanging="168"/>
      </w:pPr>
      <w:rPr>
        <w:rFonts w:hint="default"/>
        <w:lang w:val="ru-RU" w:eastAsia="en-US" w:bidi="ar-SA"/>
      </w:rPr>
    </w:lvl>
    <w:lvl w:ilvl="3" w:tplc="9C307118">
      <w:numFmt w:val="bullet"/>
      <w:lvlText w:val="•"/>
      <w:lvlJc w:val="left"/>
      <w:pPr>
        <w:ind w:left="3218" w:hanging="168"/>
      </w:pPr>
      <w:rPr>
        <w:rFonts w:hint="default"/>
        <w:lang w:val="ru-RU" w:eastAsia="en-US" w:bidi="ar-SA"/>
      </w:rPr>
    </w:lvl>
    <w:lvl w:ilvl="4" w:tplc="066EFBB4">
      <w:numFmt w:val="bullet"/>
      <w:lvlText w:val="•"/>
      <w:lvlJc w:val="left"/>
      <w:pPr>
        <w:ind w:left="4211" w:hanging="168"/>
      </w:pPr>
      <w:rPr>
        <w:rFonts w:hint="default"/>
        <w:lang w:val="ru-RU" w:eastAsia="en-US" w:bidi="ar-SA"/>
      </w:rPr>
    </w:lvl>
    <w:lvl w:ilvl="5" w:tplc="D4708074">
      <w:numFmt w:val="bullet"/>
      <w:lvlText w:val="•"/>
      <w:lvlJc w:val="left"/>
      <w:pPr>
        <w:ind w:left="5204" w:hanging="168"/>
      </w:pPr>
      <w:rPr>
        <w:rFonts w:hint="default"/>
        <w:lang w:val="ru-RU" w:eastAsia="en-US" w:bidi="ar-SA"/>
      </w:rPr>
    </w:lvl>
    <w:lvl w:ilvl="6" w:tplc="83A018BE">
      <w:numFmt w:val="bullet"/>
      <w:lvlText w:val="•"/>
      <w:lvlJc w:val="left"/>
      <w:pPr>
        <w:ind w:left="6196" w:hanging="168"/>
      </w:pPr>
      <w:rPr>
        <w:rFonts w:hint="default"/>
        <w:lang w:val="ru-RU" w:eastAsia="en-US" w:bidi="ar-SA"/>
      </w:rPr>
    </w:lvl>
    <w:lvl w:ilvl="7" w:tplc="6EAE71C4">
      <w:numFmt w:val="bullet"/>
      <w:lvlText w:val="•"/>
      <w:lvlJc w:val="left"/>
      <w:pPr>
        <w:ind w:left="7189" w:hanging="168"/>
      </w:pPr>
      <w:rPr>
        <w:rFonts w:hint="default"/>
        <w:lang w:val="ru-RU" w:eastAsia="en-US" w:bidi="ar-SA"/>
      </w:rPr>
    </w:lvl>
    <w:lvl w:ilvl="8" w:tplc="07361B16">
      <w:numFmt w:val="bullet"/>
      <w:lvlText w:val="•"/>
      <w:lvlJc w:val="left"/>
      <w:pPr>
        <w:ind w:left="8182" w:hanging="168"/>
      </w:pPr>
      <w:rPr>
        <w:rFonts w:hint="default"/>
        <w:lang w:val="ru-RU" w:eastAsia="en-US" w:bidi="ar-SA"/>
      </w:rPr>
    </w:lvl>
  </w:abstractNum>
  <w:abstractNum w:abstractNumId="94" w15:restartNumberingAfterBreak="0">
    <w:nsid w:val="5F1A23B2"/>
    <w:multiLevelType w:val="hybridMultilevel"/>
    <w:tmpl w:val="4E8A6CC6"/>
    <w:lvl w:ilvl="0" w:tplc="6FEC4B18">
      <w:numFmt w:val="bullet"/>
      <w:lvlText w:val="-"/>
      <w:lvlJc w:val="left"/>
      <w:pPr>
        <w:ind w:left="144"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622CA2F4">
      <w:numFmt w:val="bullet"/>
      <w:lvlText w:val="•"/>
      <w:lvlJc w:val="left"/>
      <w:pPr>
        <w:ind w:left="483" w:hanging="272"/>
      </w:pPr>
      <w:rPr>
        <w:rFonts w:hint="default"/>
        <w:lang w:val="ru-RU" w:eastAsia="en-US" w:bidi="ar-SA"/>
      </w:rPr>
    </w:lvl>
    <w:lvl w:ilvl="2" w:tplc="F4843040">
      <w:numFmt w:val="bullet"/>
      <w:lvlText w:val="•"/>
      <w:lvlJc w:val="left"/>
      <w:pPr>
        <w:ind w:left="827" w:hanging="272"/>
      </w:pPr>
      <w:rPr>
        <w:rFonts w:hint="default"/>
        <w:lang w:val="ru-RU" w:eastAsia="en-US" w:bidi="ar-SA"/>
      </w:rPr>
    </w:lvl>
    <w:lvl w:ilvl="3" w:tplc="72628F54">
      <w:numFmt w:val="bullet"/>
      <w:lvlText w:val="•"/>
      <w:lvlJc w:val="left"/>
      <w:pPr>
        <w:ind w:left="1170" w:hanging="272"/>
      </w:pPr>
      <w:rPr>
        <w:rFonts w:hint="default"/>
        <w:lang w:val="ru-RU" w:eastAsia="en-US" w:bidi="ar-SA"/>
      </w:rPr>
    </w:lvl>
    <w:lvl w:ilvl="4" w:tplc="02C499D2">
      <w:numFmt w:val="bullet"/>
      <w:lvlText w:val="•"/>
      <w:lvlJc w:val="left"/>
      <w:pPr>
        <w:ind w:left="1514" w:hanging="272"/>
      </w:pPr>
      <w:rPr>
        <w:rFonts w:hint="default"/>
        <w:lang w:val="ru-RU" w:eastAsia="en-US" w:bidi="ar-SA"/>
      </w:rPr>
    </w:lvl>
    <w:lvl w:ilvl="5" w:tplc="B6FA453A">
      <w:numFmt w:val="bullet"/>
      <w:lvlText w:val="•"/>
      <w:lvlJc w:val="left"/>
      <w:pPr>
        <w:ind w:left="1857" w:hanging="272"/>
      </w:pPr>
      <w:rPr>
        <w:rFonts w:hint="default"/>
        <w:lang w:val="ru-RU" w:eastAsia="en-US" w:bidi="ar-SA"/>
      </w:rPr>
    </w:lvl>
    <w:lvl w:ilvl="6" w:tplc="4926C01A">
      <w:numFmt w:val="bullet"/>
      <w:lvlText w:val="•"/>
      <w:lvlJc w:val="left"/>
      <w:pPr>
        <w:ind w:left="2201" w:hanging="272"/>
      </w:pPr>
      <w:rPr>
        <w:rFonts w:hint="default"/>
        <w:lang w:val="ru-RU" w:eastAsia="en-US" w:bidi="ar-SA"/>
      </w:rPr>
    </w:lvl>
    <w:lvl w:ilvl="7" w:tplc="35AC8754">
      <w:numFmt w:val="bullet"/>
      <w:lvlText w:val="•"/>
      <w:lvlJc w:val="left"/>
      <w:pPr>
        <w:ind w:left="2544" w:hanging="272"/>
      </w:pPr>
      <w:rPr>
        <w:rFonts w:hint="default"/>
        <w:lang w:val="ru-RU" w:eastAsia="en-US" w:bidi="ar-SA"/>
      </w:rPr>
    </w:lvl>
    <w:lvl w:ilvl="8" w:tplc="241A53CA">
      <w:numFmt w:val="bullet"/>
      <w:lvlText w:val="•"/>
      <w:lvlJc w:val="left"/>
      <w:pPr>
        <w:ind w:left="2888" w:hanging="272"/>
      </w:pPr>
      <w:rPr>
        <w:rFonts w:hint="default"/>
        <w:lang w:val="ru-RU" w:eastAsia="en-US" w:bidi="ar-SA"/>
      </w:rPr>
    </w:lvl>
  </w:abstractNum>
  <w:abstractNum w:abstractNumId="95" w15:restartNumberingAfterBreak="0">
    <w:nsid w:val="60056B34"/>
    <w:multiLevelType w:val="hybridMultilevel"/>
    <w:tmpl w:val="F862605C"/>
    <w:lvl w:ilvl="0" w:tplc="129EAE50">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ADDA33EE">
      <w:numFmt w:val="bullet"/>
      <w:lvlText w:val="•"/>
      <w:lvlJc w:val="left"/>
      <w:pPr>
        <w:ind w:left="1231" w:hanging="360"/>
      </w:pPr>
      <w:rPr>
        <w:rFonts w:hint="default"/>
        <w:lang w:val="ru-RU" w:eastAsia="en-US" w:bidi="ar-SA"/>
      </w:rPr>
    </w:lvl>
    <w:lvl w:ilvl="2" w:tplc="883A9A80">
      <w:numFmt w:val="bullet"/>
      <w:lvlText w:val="•"/>
      <w:lvlJc w:val="left"/>
      <w:pPr>
        <w:ind w:left="1622" w:hanging="360"/>
      </w:pPr>
      <w:rPr>
        <w:rFonts w:hint="default"/>
        <w:lang w:val="ru-RU" w:eastAsia="en-US" w:bidi="ar-SA"/>
      </w:rPr>
    </w:lvl>
    <w:lvl w:ilvl="3" w:tplc="9294C19E">
      <w:numFmt w:val="bullet"/>
      <w:lvlText w:val="•"/>
      <w:lvlJc w:val="left"/>
      <w:pPr>
        <w:ind w:left="2013" w:hanging="360"/>
      </w:pPr>
      <w:rPr>
        <w:rFonts w:hint="default"/>
        <w:lang w:val="ru-RU" w:eastAsia="en-US" w:bidi="ar-SA"/>
      </w:rPr>
    </w:lvl>
    <w:lvl w:ilvl="4" w:tplc="6160F3CC">
      <w:numFmt w:val="bullet"/>
      <w:lvlText w:val="•"/>
      <w:lvlJc w:val="left"/>
      <w:pPr>
        <w:ind w:left="2404" w:hanging="360"/>
      </w:pPr>
      <w:rPr>
        <w:rFonts w:hint="default"/>
        <w:lang w:val="ru-RU" w:eastAsia="en-US" w:bidi="ar-SA"/>
      </w:rPr>
    </w:lvl>
    <w:lvl w:ilvl="5" w:tplc="76C835B6">
      <w:numFmt w:val="bullet"/>
      <w:lvlText w:val="•"/>
      <w:lvlJc w:val="left"/>
      <w:pPr>
        <w:ind w:left="2795" w:hanging="360"/>
      </w:pPr>
      <w:rPr>
        <w:rFonts w:hint="default"/>
        <w:lang w:val="ru-RU" w:eastAsia="en-US" w:bidi="ar-SA"/>
      </w:rPr>
    </w:lvl>
    <w:lvl w:ilvl="6" w:tplc="F0C20196">
      <w:numFmt w:val="bullet"/>
      <w:lvlText w:val="•"/>
      <w:lvlJc w:val="left"/>
      <w:pPr>
        <w:ind w:left="3186" w:hanging="360"/>
      </w:pPr>
      <w:rPr>
        <w:rFonts w:hint="default"/>
        <w:lang w:val="ru-RU" w:eastAsia="en-US" w:bidi="ar-SA"/>
      </w:rPr>
    </w:lvl>
    <w:lvl w:ilvl="7" w:tplc="4840564C">
      <w:numFmt w:val="bullet"/>
      <w:lvlText w:val="•"/>
      <w:lvlJc w:val="left"/>
      <w:pPr>
        <w:ind w:left="3577" w:hanging="360"/>
      </w:pPr>
      <w:rPr>
        <w:rFonts w:hint="default"/>
        <w:lang w:val="ru-RU" w:eastAsia="en-US" w:bidi="ar-SA"/>
      </w:rPr>
    </w:lvl>
    <w:lvl w:ilvl="8" w:tplc="1D7474B4">
      <w:numFmt w:val="bullet"/>
      <w:lvlText w:val="•"/>
      <w:lvlJc w:val="left"/>
      <w:pPr>
        <w:ind w:left="3968" w:hanging="360"/>
      </w:pPr>
      <w:rPr>
        <w:rFonts w:hint="default"/>
        <w:lang w:val="ru-RU" w:eastAsia="en-US" w:bidi="ar-SA"/>
      </w:rPr>
    </w:lvl>
  </w:abstractNum>
  <w:abstractNum w:abstractNumId="96" w15:restartNumberingAfterBreak="0">
    <w:nsid w:val="61E732E6"/>
    <w:multiLevelType w:val="hybridMultilevel"/>
    <w:tmpl w:val="A330D5AA"/>
    <w:lvl w:ilvl="0" w:tplc="52108474">
      <w:start w:val="1"/>
      <w:numFmt w:val="decimal"/>
      <w:lvlText w:val="%1."/>
      <w:lvlJc w:val="left"/>
      <w:pPr>
        <w:ind w:left="212" w:hanging="532"/>
        <w:jc w:val="left"/>
      </w:pPr>
      <w:rPr>
        <w:rFonts w:hint="default"/>
        <w:spacing w:val="0"/>
        <w:w w:val="95"/>
        <w:lang w:val="ru-RU" w:eastAsia="en-US" w:bidi="ar-SA"/>
      </w:rPr>
    </w:lvl>
    <w:lvl w:ilvl="1" w:tplc="C7405B12">
      <w:numFmt w:val="bullet"/>
      <w:lvlText w:val="•"/>
      <w:lvlJc w:val="left"/>
      <w:pPr>
        <w:ind w:left="1114" w:hanging="532"/>
      </w:pPr>
      <w:rPr>
        <w:rFonts w:hint="default"/>
        <w:lang w:val="ru-RU" w:eastAsia="en-US" w:bidi="ar-SA"/>
      </w:rPr>
    </w:lvl>
    <w:lvl w:ilvl="2" w:tplc="34946D9C">
      <w:numFmt w:val="bullet"/>
      <w:lvlText w:val="•"/>
      <w:lvlJc w:val="left"/>
      <w:pPr>
        <w:ind w:left="2008" w:hanging="532"/>
      </w:pPr>
      <w:rPr>
        <w:rFonts w:hint="default"/>
        <w:lang w:val="ru-RU" w:eastAsia="en-US" w:bidi="ar-SA"/>
      </w:rPr>
    </w:lvl>
    <w:lvl w:ilvl="3" w:tplc="72EC3CA8">
      <w:numFmt w:val="bullet"/>
      <w:lvlText w:val="•"/>
      <w:lvlJc w:val="left"/>
      <w:pPr>
        <w:ind w:left="2902" w:hanging="532"/>
      </w:pPr>
      <w:rPr>
        <w:rFonts w:hint="default"/>
        <w:lang w:val="ru-RU" w:eastAsia="en-US" w:bidi="ar-SA"/>
      </w:rPr>
    </w:lvl>
    <w:lvl w:ilvl="4" w:tplc="73C84964">
      <w:numFmt w:val="bullet"/>
      <w:lvlText w:val="•"/>
      <w:lvlJc w:val="left"/>
      <w:pPr>
        <w:ind w:left="3796" w:hanging="532"/>
      </w:pPr>
      <w:rPr>
        <w:rFonts w:hint="default"/>
        <w:lang w:val="ru-RU" w:eastAsia="en-US" w:bidi="ar-SA"/>
      </w:rPr>
    </w:lvl>
    <w:lvl w:ilvl="5" w:tplc="F3B274BC">
      <w:numFmt w:val="bullet"/>
      <w:lvlText w:val="•"/>
      <w:lvlJc w:val="left"/>
      <w:pPr>
        <w:ind w:left="4690" w:hanging="532"/>
      </w:pPr>
      <w:rPr>
        <w:rFonts w:hint="default"/>
        <w:lang w:val="ru-RU" w:eastAsia="en-US" w:bidi="ar-SA"/>
      </w:rPr>
    </w:lvl>
    <w:lvl w:ilvl="6" w:tplc="BDE6A092">
      <w:numFmt w:val="bullet"/>
      <w:lvlText w:val="•"/>
      <w:lvlJc w:val="left"/>
      <w:pPr>
        <w:ind w:left="5584" w:hanging="532"/>
      </w:pPr>
      <w:rPr>
        <w:rFonts w:hint="default"/>
        <w:lang w:val="ru-RU" w:eastAsia="en-US" w:bidi="ar-SA"/>
      </w:rPr>
    </w:lvl>
    <w:lvl w:ilvl="7" w:tplc="9572CA76">
      <w:numFmt w:val="bullet"/>
      <w:lvlText w:val="•"/>
      <w:lvlJc w:val="left"/>
      <w:pPr>
        <w:ind w:left="6478" w:hanging="532"/>
      </w:pPr>
      <w:rPr>
        <w:rFonts w:hint="default"/>
        <w:lang w:val="ru-RU" w:eastAsia="en-US" w:bidi="ar-SA"/>
      </w:rPr>
    </w:lvl>
    <w:lvl w:ilvl="8" w:tplc="BACEF696">
      <w:numFmt w:val="bullet"/>
      <w:lvlText w:val="•"/>
      <w:lvlJc w:val="left"/>
      <w:pPr>
        <w:ind w:left="7372" w:hanging="532"/>
      </w:pPr>
      <w:rPr>
        <w:rFonts w:hint="default"/>
        <w:lang w:val="ru-RU" w:eastAsia="en-US" w:bidi="ar-SA"/>
      </w:rPr>
    </w:lvl>
  </w:abstractNum>
  <w:abstractNum w:abstractNumId="97" w15:restartNumberingAfterBreak="0">
    <w:nsid w:val="63627210"/>
    <w:multiLevelType w:val="hybridMultilevel"/>
    <w:tmpl w:val="51F6E4D2"/>
    <w:lvl w:ilvl="0" w:tplc="CB7CDB5C">
      <w:numFmt w:val="bullet"/>
      <w:lvlText w:val="–"/>
      <w:lvlJc w:val="left"/>
      <w:pPr>
        <w:ind w:left="135" w:hanging="677"/>
      </w:pPr>
      <w:rPr>
        <w:rFonts w:ascii="Times New Roman" w:eastAsia="Times New Roman" w:hAnsi="Times New Roman" w:cs="Times New Roman" w:hint="default"/>
        <w:b w:val="0"/>
        <w:bCs w:val="0"/>
        <w:i w:val="0"/>
        <w:iCs w:val="0"/>
        <w:spacing w:val="0"/>
        <w:w w:val="95"/>
        <w:sz w:val="20"/>
        <w:szCs w:val="20"/>
        <w:lang w:val="ru-RU" w:eastAsia="en-US" w:bidi="ar-SA"/>
      </w:rPr>
    </w:lvl>
    <w:lvl w:ilvl="1" w:tplc="018CA548">
      <w:numFmt w:val="bullet"/>
      <w:lvlText w:val="•"/>
      <w:lvlJc w:val="left"/>
      <w:pPr>
        <w:ind w:left="1042" w:hanging="677"/>
      </w:pPr>
      <w:rPr>
        <w:rFonts w:hint="default"/>
        <w:lang w:val="ru-RU" w:eastAsia="en-US" w:bidi="ar-SA"/>
      </w:rPr>
    </w:lvl>
    <w:lvl w:ilvl="2" w:tplc="3522B508">
      <w:numFmt w:val="bullet"/>
      <w:lvlText w:val="•"/>
      <w:lvlJc w:val="left"/>
      <w:pPr>
        <w:ind w:left="1944" w:hanging="677"/>
      </w:pPr>
      <w:rPr>
        <w:rFonts w:hint="default"/>
        <w:lang w:val="ru-RU" w:eastAsia="en-US" w:bidi="ar-SA"/>
      </w:rPr>
    </w:lvl>
    <w:lvl w:ilvl="3" w:tplc="9C4EE90E">
      <w:numFmt w:val="bullet"/>
      <w:lvlText w:val="•"/>
      <w:lvlJc w:val="left"/>
      <w:pPr>
        <w:ind w:left="2846" w:hanging="677"/>
      </w:pPr>
      <w:rPr>
        <w:rFonts w:hint="default"/>
        <w:lang w:val="ru-RU" w:eastAsia="en-US" w:bidi="ar-SA"/>
      </w:rPr>
    </w:lvl>
    <w:lvl w:ilvl="4" w:tplc="6F2669D4">
      <w:numFmt w:val="bullet"/>
      <w:lvlText w:val="•"/>
      <w:lvlJc w:val="left"/>
      <w:pPr>
        <w:ind w:left="3748" w:hanging="677"/>
      </w:pPr>
      <w:rPr>
        <w:rFonts w:hint="default"/>
        <w:lang w:val="ru-RU" w:eastAsia="en-US" w:bidi="ar-SA"/>
      </w:rPr>
    </w:lvl>
    <w:lvl w:ilvl="5" w:tplc="75D4BDD8">
      <w:numFmt w:val="bullet"/>
      <w:lvlText w:val="•"/>
      <w:lvlJc w:val="left"/>
      <w:pPr>
        <w:ind w:left="4650" w:hanging="677"/>
      </w:pPr>
      <w:rPr>
        <w:rFonts w:hint="default"/>
        <w:lang w:val="ru-RU" w:eastAsia="en-US" w:bidi="ar-SA"/>
      </w:rPr>
    </w:lvl>
    <w:lvl w:ilvl="6" w:tplc="A6429E7C">
      <w:numFmt w:val="bullet"/>
      <w:lvlText w:val="•"/>
      <w:lvlJc w:val="left"/>
      <w:pPr>
        <w:ind w:left="5552" w:hanging="677"/>
      </w:pPr>
      <w:rPr>
        <w:rFonts w:hint="default"/>
        <w:lang w:val="ru-RU" w:eastAsia="en-US" w:bidi="ar-SA"/>
      </w:rPr>
    </w:lvl>
    <w:lvl w:ilvl="7" w:tplc="783C269A">
      <w:numFmt w:val="bullet"/>
      <w:lvlText w:val="•"/>
      <w:lvlJc w:val="left"/>
      <w:pPr>
        <w:ind w:left="6454" w:hanging="677"/>
      </w:pPr>
      <w:rPr>
        <w:rFonts w:hint="default"/>
        <w:lang w:val="ru-RU" w:eastAsia="en-US" w:bidi="ar-SA"/>
      </w:rPr>
    </w:lvl>
    <w:lvl w:ilvl="8" w:tplc="34202CBA">
      <w:numFmt w:val="bullet"/>
      <w:lvlText w:val="•"/>
      <w:lvlJc w:val="left"/>
      <w:pPr>
        <w:ind w:left="7356" w:hanging="677"/>
      </w:pPr>
      <w:rPr>
        <w:rFonts w:hint="default"/>
        <w:lang w:val="ru-RU" w:eastAsia="en-US" w:bidi="ar-SA"/>
      </w:rPr>
    </w:lvl>
  </w:abstractNum>
  <w:abstractNum w:abstractNumId="98" w15:restartNumberingAfterBreak="0">
    <w:nsid w:val="6566514C"/>
    <w:multiLevelType w:val="multilevel"/>
    <w:tmpl w:val="7CE011E4"/>
    <w:lvl w:ilvl="0">
      <w:start w:val="1"/>
      <w:numFmt w:val="decimal"/>
      <w:lvlText w:val="%1"/>
      <w:lvlJc w:val="left"/>
      <w:pPr>
        <w:ind w:left="924" w:hanging="452"/>
        <w:jc w:val="left"/>
      </w:pPr>
      <w:rPr>
        <w:rFonts w:hint="default"/>
        <w:lang w:val="ru-RU" w:eastAsia="en-US" w:bidi="ar-SA"/>
      </w:rPr>
    </w:lvl>
    <w:lvl w:ilvl="1">
      <w:start w:val="1"/>
      <w:numFmt w:val="decimal"/>
      <w:lvlText w:val="%1.%2."/>
      <w:lvlJc w:val="left"/>
      <w:pPr>
        <w:ind w:left="924" w:hanging="4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908" w:hanging="360"/>
      </w:pPr>
      <w:rPr>
        <w:rFonts w:hint="default"/>
        <w:lang w:val="ru-RU" w:eastAsia="en-US" w:bidi="ar-SA"/>
      </w:rPr>
    </w:lvl>
    <w:lvl w:ilvl="4">
      <w:numFmt w:val="bullet"/>
      <w:lvlText w:val="•"/>
      <w:lvlJc w:val="left"/>
      <w:pPr>
        <w:ind w:left="3902" w:hanging="360"/>
      </w:pPr>
      <w:rPr>
        <w:rFonts w:hint="default"/>
        <w:lang w:val="ru-RU" w:eastAsia="en-US" w:bidi="ar-SA"/>
      </w:rPr>
    </w:lvl>
    <w:lvl w:ilvl="5">
      <w:numFmt w:val="bullet"/>
      <w:lvlText w:val="•"/>
      <w:lvlJc w:val="left"/>
      <w:pPr>
        <w:ind w:left="4896" w:hanging="360"/>
      </w:pPr>
      <w:rPr>
        <w:rFonts w:hint="default"/>
        <w:lang w:val="ru-RU" w:eastAsia="en-US" w:bidi="ar-SA"/>
      </w:rPr>
    </w:lvl>
    <w:lvl w:ilvl="6">
      <w:numFmt w:val="bullet"/>
      <w:lvlText w:val="•"/>
      <w:lvlJc w:val="left"/>
      <w:pPr>
        <w:ind w:left="5891" w:hanging="360"/>
      </w:pPr>
      <w:rPr>
        <w:rFonts w:hint="default"/>
        <w:lang w:val="ru-RU" w:eastAsia="en-US" w:bidi="ar-SA"/>
      </w:rPr>
    </w:lvl>
    <w:lvl w:ilvl="7">
      <w:numFmt w:val="bullet"/>
      <w:lvlText w:val="•"/>
      <w:lvlJc w:val="left"/>
      <w:pPr>
        <w:ind w:left="6885" w:hanging="360"/>
      </w:pPr>
      <w:rPr>
        <w:rFonts w:hint="default"/>
        <w:lang w:val="ru-RU" w:eastAsia="en-US" w:bidi="ar-SA"/>
      </w:rPr>
    </w:lvl>
    <w:lvl w:ilvl="8">
      <w:numFmt w:val="bullet"/>
      <w:lvlText w:val="•"/>
      <w:lvlJc w:val="left"/>
      <w:pPr>
        <w:ind w:left="7879" w:hanging="360"/>
      </w:pPr>
      <w:rPr>
        <w:rFonts w:hint="default"/>
        <w:lang w:val="ru-RU" w:eastAsia="en-US" w:bidi="ar-SA"/>
      </w:rPr>
    </w:lvl>
  </w:abstractNum>
  <w:abstractNum w:abstractNumId="99" w15:restartNumberingAfterBreak="0">
    <w:nsid w:val="672D7B0B"/>
    <w:multiLevelType w:val="hybridMultilevel"/>
    <w:tmpl w:val="53B4A816"/>
    <w:lvl w:ilvl="0" w:tplc="E056BCAC">
      <w:start w:val="2"/>
      <w:numFmt w:val="decimal"/>
      <w:lvlText w:val="%1."/>
      <w:lvlJc w:val="left"/>
      <w:pPr>
        <w:ind w:left="79"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924E1CB6">
      <w:numFmt w:val="bullet"/>
      <w:lvlText w:val="•"/>
      <w:lvlJc w:val="left"/>
      <w:pPr>
        <w:ind w:left="309" w:hanging="240"/>
      </w:pPr>
      <w:rPr>
        <w:rFonts w:hint="default"/>
        <w:lang w:val="ru-RU" w:eastAsia="en-US" w:bidi="ar-SA"/>
      </w:rPr>
    </w:lvl>
    <w:lvl w:ilvl="2" w:tplc="EB5825EA">
      <w:numFmt w:val="bullet"/>
      <w:lvlText w:val="•"/>
      <w:lvlJc w:val="left"/>
      <w:pPr>
        <w:ind w:left="539" w:hanging="240"/>
      </w:pPr>
      <w:rPr>
        <w:rFonts w:hint="default"/>
        <w:lang w:val="ru-RU" w:eastAsia="en-US" w:bidi="ar-SA"/>
      </w:rPr>
    </w:lvl>
    <w:lvl w:ilvl="3" w:tplc="C61CA1E0">
      <w:numFmt w:val="bullet"/>
      <w:lvlText w:val="•"/>
      <w:lvlJc w:val="left"/>
      <w:pPr>
        <w:ind w:left="769" w:hanging="240"/>
      </w:pPr>
      <w:rPr>
        <w:rFonts w:hint="default"/>
        <w:lang w:val="ru-RU" w:eastAsia="en-US" w:bidi="ar-SA"/>
      </w:rPr>
    </w:lvl>
    <w:lvl w:ilvl="4" w:tplc="8BB408EE">
      <w:numFmt w:val="bullet"/>
      <w:lvlText w:val="•"/>
      <w:lvlJc w:val="left"/>
      <w:pPr>
        <w:ind w:left="999" w:hanging="240"/>
      </w:pPr>
      <w:rPr>
        <w:rFonts w:hint="default"/>
        <w:lang w:val="ru-RU" w:eastAsia="en-US" w:bidi="ar-SA"/>
      </w:rPr>
    </w:lvl>
    <w:lvl w:ilvl="5" w:tplc="E97A79C6">
      <w:numFmt w:val="bullet"/>
      <w:lvlText w:val="•"/>
      <w:lvlJc w:val="left"/>
      <w:pPr>
        <w:ind w:left="1229" w:hanging="240"/>
      </w:pPr>
      <w:rPr>
        <w:rFonts w:hint="default"/>
        <w:lang w:val="ru-RU" w:eastAsia="en-US" w:bidi="ar-SA"/>
      </w:rPr>
    </w:lvl>
    <w:lvl w:ilvl="6" w:tplc="01625E48">
      <w:numFmt w:val="bullet"/>
      <w:lvlText w:val="•"/>
      <w:lvlJc w:val="left"/>
      <w:pPr>
        <w:ind w:left="1459" w:hanging="240"/>
      </w:pPr>
      <w:rPr>
        <w:rFonts w:hint="default"/>
        <w:lang w:val="ru-RU" w:eastAsia="en-US" w:bidi="ar-SA"/>
      </w:rPr>
    </w:lvl>
    <w:lvl w:ilvl="7" w:tplc="42C868A2">
      <w:numFmt w:val="bullet"/>
      <w:lvlText w:val="•"/>
      <w:lvlJc w:val="left"/>
      <w:pPr>
        <w:ind w:left="1689" w:hanging="240"/>
      </w:pPr>
      <w:rPr>
        <w:rFonts w:hint="default"/>
        <w:lang w:val="ru-RU" w:eastAsia="en-US" w:bidi="ar-SA"/>
      </w:rPr>
    </w:lvl>
    <w:lvl w:ilvl="8" w:tplc="AD6EE810">
      <w:numFmt w:val="bullet"/>
      <w:lvlText w:val="•"/>
      <w:lvlJc w:val="left"/>
      <w:pPr>
        <w:ind w:left="1919" w:hanging="240"/>
      </w:pPr>
      <w:rPr>
        <w:rFonts w:hint="default"/>
        <w:lang w:val="ru-RU" w:eastAsia="en-US" w:bidi="ar-SA"/>
      </w:rPr>
    </w:lvl>
  </w:abstractNum>
  <w:abstractNum w:abstractNumId="100" w15:restartNumberingAfterBreak="0">
    <w:nsid w:val="68AB334A"/>
    <w:multiLevelType w:val="hybridMultilevel"/>
    <w:tmpl w:val="D092143C"/>
    <w:lvl w:ilvl="0" w:tplc="C60681B4">
      <w:numFmt w:val="bullet"/>
      <w:lvlText w:val=""/>
      <w:lvlJc w:val="left"/>
      <w:pPr>
        <w:ind w:left="660" w:hanging="360"/>
      </w:pPr>
      <w:rPr>
        <w:rFonts w:ascii="Symbol" w:eastAsia="Symbol" w:hAnsi="Symbol" w:cs="Symbol" w:hint="default"/>
        <w:b w:val="0"/>
        <w:bCs w:val="0"/>
        <w:i w:val="0"/>
        <w:iCs w:val="0"/>
        <w:spacing w:val="0"/>
        <w:w w:val="100"/>
        <w:sz w:val="24"/>
        <w:szCs w:val="24"/>
        <w:lang w:val="ru-RU" w:eastAsia="en-US" w:bidi="ar-SA"/>
      </w:rPr>
    </w:lvl>
    <w:lvl w:ilvl="1" w:tplc="60BEAE0C">
      <w:numFmt w:val="bullet"/>
      <w:lvlText w:val="•"/>
      <w:lvlJc w:val="left"/>
      <w:pPr>
        <w:ind w:left="1610" w:hanging="360"/>
      </w:pPr>
      <w:rPr>
        <w:rFonts w:hint="default"/>
        <w:lang w:val="ru-RU" w:eastAsia="en-US" w:bidi="ar-SA"/>
      </w:rPr>
    </w:lvl>
    <w:lvl w:ilvl="2" w:tplc="B7B40B3A">
      <w:numFmt w:val="bullet"/>
      <w:lvlText w:val="•"/>
      <w:lvlJc w:val="left"/>
      <w:pPr>
        <w:ind w:left="2561" w:hanging="360"/>
      </w:pPr>
      <w:rPr>
        <w:rFonts w:hint="default"/>
        <w:lang w:val="ru-RU" w:eastAsia="en-US" w:bidi="ar-SA"/>
      </w:rPr>
    </w:lvl>
    <w:lvl w:ilvl="3" w:tplc="21B46600">
      <w:numFmt w:val="bullet"/>
      <w:lvlText w:val="•"/>
      <w:lvlJc w:val="left"/>
      <w:pPr>
        <w:ind w:left="3512" w:hanging="360"/>
      </w:pPr>
      <w:rPr>
        <w:rFonts w:hint="default"/>
        <w:lang w:val="ru-RU" w:eastAsia="en-US" w:bidi="ar-SA"/>
      </w:rPr>
    </w:lvl>
    <w:lvl w:ilvl="4" w:tplc="72E2CB98">
      <w:numFmt w:val="bullet"/>
      <w:lvlText w:val="•"/>
      <w:lvlJc w:val="left"/>
      <w:pPr>
        <w:ind w:left="4463" w:hanging="360"/>
      </w:pPr>
      <w:rPr>
        <w:rFonts w:hint="default"/>
        <w:lang w:val="ru-RU" w:eastAsia="en-US" w:bidi="ar-SA"/>
      </w:rPr>
    </w:lvl>
    <w:lvl w:ilvl="5" w:tplc="4190C014">
      <w:numFmt w:val="bullet"/>
      <w:lvlText w:val="•"/>
      <w:lvlJc w:val="left"/>
      <w:pPr>
        <w:ind w:left="5414" w:hanging="360"/>
      </w:pPr>
      <w:rPr>
        <w:rFonts w:hint="default"/>
        <w:lang w:val="ru-RU" w:eastAsia="en-US" w:bidi="ar-SA"/>
      </w:rPr>
    </w:lvl>
    <w:lvl w:ilvl="6" w:tplc="736C4F58">
      <w:numFmt w:val="bullet"/>
      <w:lvlText w:val="•"/>
      <w:lvlJc w:val="left"/>
      <w:pPr>
        <w:ind w:left="6364" w:hanging="360"/>
      </w:pPr>
      <w:rPr>
        <w:rFonts w:hint="default"/>
        <w:lang w:val="ru-RU" w:eastAsia="en-US" w:bidi="ar-SA"/>
      </w:rPr>
    </w:lvl>
    <w:lvl w:ilvl="7" w:tplc="40A66C76">
      <w:numFmt w:val="bullet"/>
      <w:lvlText w:val="•"/>
      <w:lvlJc w:val="left"/>
      <w:pPr>
        <w:ind w:left="7315" w:hanging="360"/>
      </w:pPr>
      <w:rPr>
        <w:rFonts w:hint="default"/>
        <w:lang w:val="ru-RU" w:eastAsia="en-US" w:bidi="ar-SA"/>
      </w:rPr>
    </w:lvl>
    <w:lvl w:ilvl="8" w:tplc="4EF44A48">
      <w:numFmt w:val="bullet"/>
      <w:lvlText w:val="•"/>
      <w:lvlJc w:val="left"/>
      <w:pPr>
        <w:ind w:left="8266" w:hanging="360"/>
      </w:pPr>
      <w:rPr>
        <w:rFonts w:hint="default"/>
        <w:lang w:val="ru-RU" w:eastAsia="en-US" w:bidi="ar-SA"/>
      </w:rPr>
    </w:lvl>
  </w:abstractNum>
  <w:abstractNum w:abstractNumId="101" w15:restartNumberingAfterBreak="0">
    <w:nsid w:val="68B36755"/>
    <w:multiLevelType w:val="hybridMultilevel"/>
    <w:tmpl w:val="F89AC834"/>
    <w:lvl w:ilvl="0" w:tplc="FF0640CC">
      <w:numFmt w:val="bullet"/>
      <w:lvlText w:val=""/>
      <w:lvlJc w:val="left"/>
      <w:pPr>
        <w:ind w:left="788" w:hanging="476"/>
      </w:pPr>
      <w:rPr>
        <w:rFonts w:ascii="Symbol" w:eastAsia="Symbol" w:hAnsi="Symbol" w:cs="Symbol" w:hint="default"/>
        <w:b w:val="0"/>
        <w:bCs w:val="0"/>
        <w:i w:val="0"/>
        <w:iCs w:val="0"/>
        <w:spacing w:val="0"/>
        <w:w w:val="100"/>
        <w:sz w:val="24"/>
        <w:szCs w:val="24"/>
        <w:lang w:val="ru-RU" w:eastAsia="en-US" w:bidi="ar-SA"/>
      </w:rPr>
    </w:lvl>
    <w:lvl w:ilvl="1" w:tplc="57E8DA0E">
      <w:numFmt w:val="bullet"/>
      <w:lvlText w:val="•"/>
      <w:lvlJc w:val="left"/>
      <w:pPr>
        <w:ind w:left="1772" w:hanging="476"/>
      </w:pPr>
      <w:rPr>
        <w:rFonts w:hint="default"/>
        <w:lang w:val="ru-RU" w:eastAsia="en-US" w:bidi="ar-SA"/>
      </w:rPr>
    </w:lvl>
    <w:lvl w:ilvl="2" w:tplc="02D28128">
      <w:numFmt w:val="bullet"/>
      <w:lvlText w:val="•"/>
      <w:lvlJc w:val="left"/>
      <w:pPr>
        <w:ind w:left="2764" w:hanging="476"/>
      </w:pPr>
      <w:rPr>
        <w:rFonts w:hint="default"/>
        <w:lang w:val="ru-RU" w:eastAsia="en-US" w:bidi="ar-SA"/>
      </w:rPr>
    </w:lvl>
    <w:lvl w:ilvl="3" w:tplc="540CAA06">
      <w:numFmt w:val="bullet"/>
      <w:lvlText w:val="•"/>
      <w:lvlJc w:val="left"/>
      <w:pPr>
        <w:ind w:left="3756" w:hanging="476"/>
      </w:pPr>
      <w:rPr>
        <w:rFonts w:hint="default"/>
        <w:lang w:val="ru-RU" w:eastAsia="en-US" w:bidi="ar-SA"/>
      </w:rPr>
    </w:lvl>
    <w:lvl w:ilvl="4" w:tplc="54EAF83E">
      <w:numFmt w:val="bullet"/>
      <w:lvlText w:val="•"/>
      <w:lvlJc w:val="left"/>
      <w:pPr>
        <w:ind w:left="4748" w:hanging="476"/>
      </w:pPr>
      <w:rPr>
        <w:rFonts w:hint="default"/>
        <w:lang w:val="ru-RU" w:eastAsia="en-US" w:bidi="ar-SA"/>
      </w:rPr>
    </w:lvl>
    <w:lvl w:ilvl="5" w:tplc="27369BA6">
      <w:numFmt w:val="bullet"/>
      <w:lvlText w:val="•"/>
      <w:lvlJc w:val="left"/>
      <w:pPr>
        <w:ind w:left="5740" w:hanging="476"/>
      </w:pPr>
      <w:rPr>
        <w:rFonts w:hint="default"/>
        <w:lang w:val="ru-RU" w:eastAsia="en-US" w:bidi="ar-SA"/>
      </w:rPr>
    </w:lvl>
    <w:lvl w:ilvl="6" w:tplc="AD46CB84">
      <w:numFmt w:val="bullet"/>
      <w:lvlText w:val="•"/>
      <w:lvlJc w:val="left"/>
      <w:pPr>
        <w:ind w:left="6732" w:hanging="476"/>
      </w:pPr>
      <w:rPr>
        <w:rFonts w:hint="default"/>
        <w:lang w:val="ru-RU" w:eastAsia="en-US" w:bidi="ar-SA"/>
      </w:rPr>
    </w:lvl>
    <w:lvl w:ilvl="7" w:tplc="14844F2E">
      <w:numFmt w:val="bullet"/>
      <w:lvlText w:val="•"/>
      <w:lvlJc w:val="left"/>
      <w:pPr>
        <w:ind w:left="7724" w:hanging="476"/>
      </w:pPr>
      <w:rPr>
        <w:rFonts w:hint="default"/>
        <w:lang w:val="ru-RU" w:eastAsia="en-US" w:bidi="ar-SA"/>
      </w:rPr>
    </w:lvl>
    <w:lvl w:ilvl="8" w:tplc="14C653A0">
      <w:numFmt w:val="bullet"/>
      <w:lvlText w:val="•"/>
      <w:lvlJc w:val="left"/>
      <w:pPr>
        <w:ind w:left="8716" w:hanging="476"/>
      </w:pPr>
      <w:rPr>
        <w:rFonts w:hint="default"/>
        <w:lang w:val="ru-RU" w:eastAsia="en-US" w:bidi="ar-SA"/>
      </w:rPr>
    </w:lvl>
  </w:abstractNum>
  <w:abstractNum w:abstractNumId="102" w15:restartNumberingAfterBreak="0">
    <w:nsid w:val="68DA47DB"/>
    <w:multiLevelType w:val="hybridMultilevel"/>
    <w:tmpl w:val="D45425BA"/>
    <w:lvl w:ilvl="0" w:tplc="993AB20E">
      <w:numFmt w:val="bullet"/>
      <w:lvlText w:val="-"/>
      <w:lvlJc w:val="left"/>
      <w:pPr>
        <w:ind w:left="8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BE82C16">
      <w:numFmt w:val="bullet"/>
      <w:lvlText w:val="•"/>
      <w:lvlJc w:val="left"/>
      <w:pPr>
        <w:ind w:left="518" w:hanging="140"/>
      </w:pPr>
      <w:rPr>
        <w:rFonts w:hint="default"/>
        <w:lang w:val="ru-RU" w:eastAsia="en-US" w:bidi="ar-SA"/>
      </w:rPr>
    </w:lvl>
    <w:lvl w:ilvl="2" w:tplc="CD221160">
      <w:numFmt w:val="bullet"/>
      <w:lvlText w:val="•"/>
      <w:lvlJc w:val="left"/>
      <w:pPr>
        <w:ind w:left="956" w:hanging="140"/>
      </w:pPr>
      <w:rPr>
        <w:rFonts w:hint="default"/>
        <w:lang w:val="ru-RU" w:eastAsia="en-US" w:bidi="ar-SA"/>
      </w:rPr>
    </w:lvl>
    <w:lvl w:ilvl="3" w:tplc="FA28925A">
      <w:numFmt w:val="bullet"/>
      <w:lvlText w:val="•"/>
      <w:lvlJc w:val="left"/>
      <w:pPr>
        <w:ind w:left="1395" w:hanging="140"/>
      </w:pPr>
      <w:rPr>
        <w:rFonts w:hint="default"/>
        <w:lang w:val="ru-RU" w:eastAsia="en-US" w:bidi="ar-SA"/>
      </w:rPr>
    </w:lvl>
    <w:lvl w:ilvl="4" w:tplc="0388ED8A">
      <w:numFmt w:val="bullet"/>
      <w:lvlText w:val="•"/>
      <w:lvlJc w:val="left"/>
      <w:pPr>
        <w:ind w:left="1833" w:hanging="140"/>
      </w:pPr>
      <w:rPr>
        <w:rFonts w:hint="default"/>
        <w:lang w:val="ru-RU" w:eastAsia="en-US" w:bidi="ar-SA"/>
      </w:rPr>
    </w:lvl>
    <w:lvl w:ilvl="5" w:tplc="4C8056DE">
      <w:numFmt w:val="bullet"/>
      <w:lvlText w:val="•"/>
      <w:lvlJc w:val="left"/>
      <w:pPr>
        <w:ind w:left="2272" w:hanging="140"/>
      </w:pPr>
      <w:rPr>
        <w:rFonts w:hint="default"/>
        <w:lang w:val="ru-RU" w:eastAsia="en-US" w:bidi="ar-SA"/>
      </w:rPr>
    </w:lvl>
    <w:lvl w:ilvl="6" w:tplc="E3FCCCB2">
      <w:numFmt w:val="bullet"/>
      <w:lvlText w:val="•"/>
      <w:lvlJc w:val="left"/>
      <w:pPr>
        <w:ind w:left="2710" w:hanging="140"/>
      </w:pPr>
      <w:rPr>
        <w:rFonts w:hint="default"/>
        <w:lang w:val="ru-RU" w:eastAsia="en-US" w:bidi="ar-SA"/>
      </w:rPr>
    </w:lvl>
    <w:lvl w:ilvl="7" w:tplc="72885484">
      <w:numFmt w:val="bullet"/>
      <w:lvlText w:val="•"/>
      <w:lvlJc w:val="left"/>
      <w:pPr>
        <w:ind w:left="3148" w:hanging="140"/>
      </w:pPr>
      <w:rPr>
        <w:rFonts w:hint="default"/>
        <w:lang w:val="ru-RU" w:eastAsia="en-US" w:bidi="ar-SA"/>
      </w:rPr>
    </w:lvl>
    <w:lvl w:ilvl="8" w:tplc="DDDE47DE">
      <w:numFmt w:val="bullet"/>
      <w:lvlText w:val="•"/>
      <w:lvlJc w:val="left"/>
      <w:pPr>
        <w:ind w:left="3587" w:hanging="140"/>
      </w:pPr>
      <w:rPr>
        <w:rFonts w:hint="default"/>
        <w:lang w:val="ru-RU" w:eastAsia="en-US" w:bidi="ar-SA"/>
      </w:rPr>
    </w:lvl>
  </w:abstractNum>
  <w:abstractNum w:abstractNumId="103" w15:restartNumberingAfterBreak="0">
    <w:nsid w:val="69094CD5"/>
    <w:multiLevelType w:val="hybridMultilevel"/>
    <w:tmpl w:val="BA1EA8CA"/>
    <w:lvl w:ilvl="0" w:tplc="FC40C1E4">
      <w:numFmt w:val="bullet"/>
      <w:lvlText w:val="-"/>
      <w:lvlJc w:val="left"/>
      <w:pPr>
        <w:ind w:left="127" w:hanging="172"/>
      </w:pPr>
      <w:rPr>
        <w:rFonts w:ascii="Times New Roman" w:eastAsia="Times New Roman" w:hAnsi="Times New Roman" w:cs="Times New Roman" w:hint="default"/>
        <w:b w:val="0"/>
        <w:bCs w:val="0"/>
        <w:i w:val="0"/>
        <w:iCs w:val="0"/>
        <w:spacing w:val="0"/>
        <w:w w:val="100"/>
        <w:sz w:val="24"/>
        <w:szCs w:val="24"/>
        <w:lang w:val="ru-RU" w:eastAsia="en-US" w:bidi="ar-SA"/>
      </w:rPr>
    </w:lvl>
    <w:lvl w:ilvl="1" w:tplc="DA06C134">
      <w:numFmt w:val="bullet"/>
      <w:lvlText w:val="•"/>
      <w:lvlJc w:val="left"/>
      <w:pPr>
        <w:ind w:left="1154" w:hanging="172"/>
      </w:pPr>
      <w:rPr>
        <w:rFonts w:hint="default"/>
        <w:lang w:val="ru-RU" w:eastAsia="en-US" w:bidi="ar-SA"/>
      </w:rPr>
    </w:lvl>
    <w:lvl w:ilvl="2" w:tplc="6A4EBF2A">
      <w:numFmt w:val="bullet"/>
      <w:lvlText w:val="•"/>
      <w:lvlJc w:val="left"/>
      <w:pPr>
        <w:ind w:left="2189" w:hanging="172"/>
      </w:pPr>
      <w:rPr>
        <w:rFonts w:hint="default"/>
        <w:lang w:val="ru-RU" w:eastAsia="en-US" w:bidi="ar-SA"/>
      </w:rPr>
    </w:lvl>
    <w:lvl w:ilvl="3" w:tplc="622465D6">
      <w:numFmt w:val="bullet"/>
      <w:lvlText w:val="•"/>
      <w:lvlJc w:val="left"/>
      <w:pPr>
        <w:ind w:left="3224" w:hanging="172"/>
      </w:pPr>
      <w:rPr>
        <w:rFonts w:hint="default"/>
        <w:lang w:val="ru-RU" w:eastAsia="en-US" w:bidi="ar-SA"/>
      </w:rPr>
    </w:lvl>
    <w:lvl w:ilvl="4" w:tplc="58400602">
      <w:numFmt w:val="bullet"/>
      <w:lvlText w:val="•"/>
      <w:lvlJc w:val="left"/>
      <w:pPr>
        <w:ind w:left="4259" w:hanging="172"/>
      </w:pPr>
      <w:rPr>
        <w:rFonts w:hint="default"/>
        <w:lang w:val="ru-RU" w:eastAsia="en-US" w:bidi="ar-SA"/>
      </w:rPr>
    </w:lvl>
    <w:lvl w:ilvl="5" w:tplc="C81C79E6">
      <w:numFmt w:val="bullet"/>
      <w:lvlText w:val="•"/>
      <w:lvlJc w:val="left"/>
      <w:pPr>
        <w:ind w:left="5294" w:hanging="172"/>
      </w:pPr>
      <w:rPr>
        <w:rFonts w:hint="default"/>
        <w:lang w:val="ru-RU" w:eastAsia="en-US" w:bidi="ar-SA"/>
      </w:rPr>
    </w:lvl>
    <w:lvl w:ilvl="6" w:tplc="CA98E376">
      <w:numFmt w:val="bullet"/>
      <w:lvlText w:val="•"/>
      <w:lvlJc w:val="left"/>
      <w:pPr>
        <w:ind w:left="6329" w:hanging="172"/>
      </w:pPr>
      <w:rPr>
        <w:rFonts w:hint="default"/>
        <w:lang w:val="ru-RU" w:eastAsia="en-US" w:bidi="ar-SA"/>
      </w:rPr>
    </w:lvl>
    <w:lvl w:ilvl="7" w:tplc="CD4A0592">
      <w:numFmt w:val="bullet"/>
      <w:lvlText w:val="•"/>
      <w:lvlJc w:val="left"/>
      <w:pPr>
        <w:ind w:left="7364" w:hanging="172"/>
      </w:pPr>
      <w:rPr>
        <w:rFonts w:hint="default"/>
        <w:lang w:val="ru-RU" w:eastAsia="en-US" w:bidi="ar-SA"/>
      </w:rPr>
    </w:lvl>
    <w:lvl w:ilvl="8" w:tplc="0E24F4D8">
      <w:numFmt w:val="bullet"/>
      <w:lvlText w:val="•"/>
      <w:lvlJc w:val="left"/>
      <w:pPr>
        <w:ind w:left="8399" w:hanging="172"/>
      </w:pPr>
      <w:rPr>
        <w:rFonts w:hint="default"/>
        <w:lang w:val="ru-RU" w:eastAsia="en-US" w:bidi="ar-SA"/>
      </w:rPr>
    </w:lvl>
  </w:abstractNum>
  <w:abstractNum w:abstractNumId="104" w15:restartNumberingAfterBreak="0">
    <w:nsid w:val="6AE8264B"/>
    <w:multiLevelType w:val="hybridMultilevel"/>
    <w:tmpl w:val="8AE2955E"/>
    <w:lvl w:ilvl="0" w:tplc="D5AE339A">
      <w:numFmt w:val="bullet"/>
      <w:lvlText w:val="*"/>
      <w:lvlJc w:val="left"/>
      <w:pPr>
        <w:ind w:left="97"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28E40386">
      <w:numFmt w:val="bullet"/>
      <w:lvlText w:val="•"/>
      <w:lvlJc w:val="left"/>
      <w:pPr>
        <w:ind w:left="386" w:hanging="176"/>
      </w:pPr>
      <w:rPr>
        <w:rFonts w:hint="default"/>
        <w:lang w:val="ru-RU" w:eastAsia="en-US" w:bidi="ar-SA"/>
      </w:rPr>
    </w:lvl>
    <w:lvl w:ilvl="2" w:tplc="82403E8A">
      <w:numFmt w:val="bullet"/>
      <w:lvlText w:val="•"/>
      <w:lvlJc w:val="left"/>
      <w:pPr>
        <w:ind w:left="672" w:hanging="176"/>
      </w:pPr>
      <w:rPr>
        <w:rFonts w:hint="default"/>
        <w:lang w:val="ru-RU" w:eastAsia="en-US" w:bidi="ar-SA"/>
      </w:rPr>
    </w:lvl>
    <w:lvl w:ilvl="3" w:tplc="87C0789A">
      <w:numFmt w:val="bullet"/>
      <w:lvlText w:val="•"/>
      <w:lvlJc w:val="left"/>
      <w:pPr>
        <w:ind w:left="958" w:hanging="176"/>
      </w:pPr>
      <w:rPr>
        <w:rFonts w:hint="default"/>
        <w:lang w:val="ru-RU" w:eastAsia="en-US" w:bidi="ar-SA"/>
      </w:rPr>
    </w:lvl>
    <w:lvl w:ilvl="4" w:tplc="24B0C690">
      <w:numFmt w:val="bullet"/>
      <w:lvlText w:val="•"/>
      <w:lvlJc w:val="left"/>
      <w:pPr>
        <w:ind w:left="1245" w:hanging="176"/>
      </w:pPr>
      <w:rPr>
        <w:rFonts w:hint="default"/>
        <w:lang w:val="ru-RU" w:eastAsia="en-US" w:bidi="ar-SA"/>
      </w:rPr>
    </w:lvl>
    <w:lvl w:ilvl="5" w:tplc="33A0EF64">
      <w:numFmt w:val="bullet"/>
      <w:lvlText w:val="•"/>
      <w:lvlJc w:val="left"/>
      <w:pPr>
        <w:ind w:left="1531" w:hanging="176"/>
      </w:pPr>
      <w:rPr>
        <w:rFonts w:hint="default"/>
        <w:lang w:val="ru-RU" w:eastAsia="en-US" w:bidi="ar-SA"/>
      </w:rPr>
    </w:lvl>
    <w:lvl w:ilvl="6" w:tplc="8FB0B4F0">
      <w:numFmt w:val="bullet"/>
      <w:lvlText w:val="•"/>
      <w:lvlJc w:val="left"/>
      <w:pPr>
        <w:ind w:left="1817" w:hanging="176"/>
      </w:pPr>
      <w:rPr>
        <w:rFonts w:hint="default"/>
        <w:lang w:val="ru-RU" w:eastAsia="en-US" w:bidi="ar-SA"/>
      </w:rPr>
    </w:lvl>
    <w:lvl w:ilvl="7" w:tplc="090EBE74">
      <w:numFmt w:val="bullet"/>
      <w:lvlText w:val="•"/>
      <w:lvlJc w:val="left"/>
      <w:pPr>
        <w:ind w:left="2104" w:hanging="176"/>
      </w:pPr>
      <w:rPr>
        <w:rFonts w:hint="default"/>
        <w:lang w:val="ru-RU" w:eastAsia="en-US" w:bidi="ar-SA"/>
      </w:rPr>
    </w:lvl>
    <w:lvl w:ilvl="8" w:tplc="D9FC38D6">
      <w:numFmt w:val="bullet"/>
      <w:lvlText w:val="•"/>
      <w:lvlJc w:val="left"/>
      <w:pPr>
        <w:ind w:left="2390" w:hanging="176"/>
      </w:pPr>
      <w:rPr>
        <w:rFonts w:hint="default"/>
        <w:lang w:val="ru-RU" w:eastAsia="en-US" w:bidi="ar-SA"/>
      </w:rPr>
    </w:lvl>
  </w:abstractNum>
  <w:abstractNum w:abstractNumId="105" w15:restartNumberingAfterBreak="0">
    <w:nsid w:val="6CF71DF9"/>
    <w:multiLevelType w:val="hybridMultilevel"/>
    <w:tmpl w:val="1A8E0EA0"/>
    <w:lvl w:ilvl="0" w:tplc="76984B32">
      <w:numFmt w:val="bullet"/>
      <w:lvlText w:val=""/>
      <w:lvlJc w:val="left"/>
      <w:pPr>
        <w:ind w:left="851" w:hanging="360"/>
      </w:pPr>
      <w:rPr>
        <w:rFonts w:ascii="Symbol" w:eastAsia="Symbol" w:hAnsi="Symbol" w:cs="Symbol" w:hint="default"/>
        <w:b w:val="0"/>
        <w:bCs w:val="0"/>
        <w:i w:val="0"/>
        <w:iCs w:val="0"/>
        <w:spacing w:val="0"/>
        <w:w w:val="100"/>
        <w:sz w:val="22"/>
        <w:szCs w:val="22"/>
        <w:lang w:val="ru-RU" w:eastAsia="en-US" w:bidi="ar-SA"/>
      </w:rPr>
    </w:lvl>
    <w:lvl w:ilvl="1" w:tplc="167E24A4">
      <w:numFmt w:val="bullet"/>
      <w:lvlText w:val="•"/>
      <w:lvlJc w:val="left"/>
      <w:pPr>
        <w:ind w:left="1963" w:hanging="360"/>
      </w:pPr>
      <w:rPr>
        <w:rFonts w:hint="default"/>
        <w:lang w:val="ru-RU" w:eastAsia="en-US" w:bidi="ar-SA"/>
      </w:rPr>
    </w:lvl>
    <w:lvl w:ilvl="2" w:tplc="05669A0A">
      <w:numFmt w:val="bullet"/>
      <w:lvlText w:val="•"/>
      <w:lvlJc w:val="left"/>
      <w:pPr>
        <w:ind w:left="3066" w:hanging="360"/>
      </w:pPr>
      <w:rPr>
        <w:rFonts w:hint="default"/>
        <w:lang w:val="ru-RU" w:eastAsia="en-US" w:bidi="ar-SA"/>
      </w:rPr>
    </w:lvl>
    <w:lvl w:ilvl="3" w:tplc="1A1614E8">
      <w:numFmt w:val="bullet"/>
      <w:lvlText w:val="•"/>
      <w:lvlJc w:val="left"/>
      <w:pPr>
        <w:ind w:left="4169" w:hanging="360"/>
      </w:pPr>
      <w:rPr>
        <w:rFonts w:hint="default"/>
        <w:lang w:val="ru-RU" w:eastAsia="en-US" w:bidi="ar-SA"/>
      </w:rPr>
    </w:lvl>
    <w:lvl w:ilvl="4" w:tplc="7D602984">
      <w:numFmt w:val="bullet"/>
      <w:lvlText w:val="•"/>
      <w:lvlJc w:val="left"/>
      <w:pPr>
        <w:ind w:left="5272" w:hanging="360"/>
      </w:pPr>
      <w:rPr>
        <w:rFonts w:hint="default"/>
        <w:lang w:val="ru-RU" w:eastAsia="en-US" w:bidi="ar-SA"/>
      </w:rPr>
    </w:lvl>
    <w:lvl w:ilvl="5" w:tplc="3B22ECF2">
      <w:numFmt w:val="bullet"/>
      <w:lvlText w:val="•"/>
      <w:lvlJc w:val="left"/>
      <w:pPr>
        <w:ind w:left="6376" w:hanging="360"/>
      </w:pPr>
      <w:rPr>
        <w:rFonts w:hint="default"/>
        <w:lang w:val="ru-RU" w:eastAsia="en-US" w:bidi="ar-SA"/>
      </w:rPr>
    </w:lvl>
    <w:lvl w:ilvl="6" w:tplc="ACC826B2">
      <w:numFmt w:val="bullet"/>
      <w:lvlText w:val="•"/>
      <w:lvlJc w:val="left"/>
      <w:pPr>
        <w:ind w:left="7479" w:hanging="360"/>
      </w:pPr>
      <w:rPr>
        <w:rFonts w:hint="default"/>
        <w:lang w:val="ru-RU" w:eastAsia="en-US" w:bidi="ar-SA"/>
      </w:rPr>
    </w:lvl>
    <w:lvl w:ilvl="7" w:tplc="F378E5D2">
      <w:numFmt w:val="bullet"/>
      <w:lvlText w:val="•"/>
      <w:lvlJc w:val="left"/>
      <w:pPr>
        <w:ind w:left="8582" w:hanging="360"/>
      </w:pPr>
      <w:rPr>
        <w:rFonts w:hint="default"/>
        <w:lang w:val="ru-RU" w:eastAsia="en-US" w:bidi="ar-SA"/>
      </w:rPr>
    </w:lvl>
    <w:lvl w:ilvl="8" w:tplc="647C78A2">
      <w:numFmt w:val="bullet"/>
      <w:lvlText w:val="•"/>
      <w:lvlJc w:val="left"/>
      <w:pPr>
        <w:ind w:left="9685" w:hanging="360"/>
      </w:pPr>
      <w:rPr>
        <w:rFonts w:hint="default"/>
        <w:lang w:val="ru-RU" w:eastAsia="en-US" w:bidi="ar-SA"/>
      </w:rPr>
    </w:lvl>
  </w:abstractNum>
  <w:abstractNum w:abstractNumId="106" w15:restartNumberingAfterBreak="0">
    <w:nsid w:val="6E017145"/>
    <w:multiLevelType w:val="multilevel"/>
    <w:tmpl w:val="BB1EE6B6"/>
    <w:lvl w:ilvl="0">
      <w:start w:val="1"/>
      <w:numFmt w:val="decimal"/>
      <w:lvlText w:val="%1."/>
      <w:lvlJc w:val="left"/>
      <w:pPr>
        <w:ind w:left="4441"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2" w:hanging="6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637" w:hanging="8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215" w:hanging="360"/>
      </w:pPr>
      <w:rPr>
        <w:rFonts w:hint="default"/>
        <w:lang w:val="ru-RU" w:eastAsia="en-US" w:bidi="ar-SA"/>
      </w:rPr>
    </w:lvl>
    <w:lvl w:ilvl="5">
      <w:numFmt w:val="bullet"/>
      <w:lvlText w:val="•"/>
      <w:lvlJc w:val="left"/>
      <w:pPr>
        <w:ind w:left="5990" w:hanging="360"/>
      </w:pPr>
      <w:rPr>
        <w:rFonts w:hint="default"/>
        <w:lang w:val="ru-RU" w:eastAsia="en-US" w:bidi="ar-SA"/>
      </w:rPr>
    </w:lvl>
    <w:lvl w:ilvl="6">
      <w:numFmt w:val="bullet"/>
      <w:lvlText w:val="•"/>
      <w:lvlJc w:val="left"/>
      <w:pPr>
        <w:ind w:left="6766" w:hanging="360"/>
      </w:pPr>
      <w:rPr>
        <w:rFonts w:hint="default"/>
        <w:lang w:val="ru-RU" w:eastAsia="en-US" w:bidi="ar-SA"/>
      </w:rPr>
    </w:lvl>
    <w:lvl w:ilvl="7">
      <w:numFmt w:val="bullet"/>
      <w:lvlText w:val="•"/>
      <w:lvlJc w:val="left"/>
      <w:pPr>
        <w:ind w:left="7541" w:hanging="360"/>
      </w:pPr>
      <w:rPr>
        <w:rFonts w:hint="default"/>
        <w:lang w:val="ru-RU" w:eastAsia="en-US" w:bidi="ar-SA"/>
      </w:rPr>
    </w:lvl>
    <w:lvl w:ilvl="8">
      <w:numFmt w:val="bullet"/>
      <w:lvlText w:val="•"/>
      <w:lvlJc w:val="left"/>
      <w:pPr>
        <w:ind w:left="8317" w:hanging="360"/>
      </w:pPr>
      <w:rPr>
        <w:rFonts w:hint="default"/>
        <w:lang w:val="ru-RU" w:eastAsia="en-US" w:bidi="ar-SA"/>
      </w:rPr>
    </w:lvl>
  </w:abstractNum>
  <w:abstractNum w:abstractNumId="107" w15:restartNumberingAfterBreak="0">
    <w:nsid w:val="6ED116FB"/>
    <w:multiLevelType w:val="hybridMultilevel"/>
    <w:tmpl w:val="90C8B7FA"/>
    <w:lvl w:ilvl="0" w:tplc="6CECF5E0">
      <w:numFmt w:val="bullet"/>
      <w:lvlText w:val="-"/>
      <w:lvlJc w:val="left"/>
      <w:pPr>
        <w:ind w:left="1100"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3CD053FE">
      <w:numFmt w:val="bullet"/>
      <w:lvlText w:val="•"/>
      <w:lvlJc w:val="left"/>
      <w:pPr>
        <w:ind w:left="2060" w:hanging="136"/>
      </w:pPr>
      <w:rPr>
        <w:rFonts w:hint="default"/>
        <w:lang w:val="ru-RU" w:eastAsia="en-US" w:bidi="ar-SA"/>
      </w:rPr>
    </w:lvl>
    <w:lvl w:ilvl="2" w:tplc="90407160">
      <w:numFmt w:val="bullet"/>
      <w:lvlText w:val="•"/>
      <w:lvlJc w:val="left"/>
      <w:pPr>
        <w:ind w:left="3021" w:hanging="136"/>
      </w:pPr>
      <w:rPr>
        <w:rFonts w:hint="default"/>
        <w:lang w:val="ru-RU" w:eastAsia="en-US" w:bidi="ar-SA"/>
      </w:rPr>
    </w:lvl>
    <w:lvl w:ilvl="3" w:tplc="CCAED1AC">
      <w:numFmt w:val="bullet"/>
      <w:lvlText w:val="•"/>
      <w:lvlJc w:val="left"/>
      <w:pPr>
        <w:ind w:left="3982" w:hanging="136"/>
      </w:pPr>
      <w:rPr>
        <w:rFonts w:hint="default"/>
        <w:lang w:val="ru-RU" w:eastAsia="en-US" w:bidi="ar-SA"/>
      </w:rPr>
    </w:lvl>
    <w:lvl w:ilvl="4" w:tplc="33F4919E">
      <w:numFmt w:val="bullet"/>
      <w:lvlText w:val="•"/>
      <w:lvlJc w:val="left"/>
      <w:pPr>
        <w:ind w:left="4943" w:hanging="136"/>
      </w:pPr>
      <w:rPr>
        <w:rFonts w:hint="default"/>
        <w:lang w:val="ru-RU" w:eastAsia="en-US" w:bidi="ar-SA"/>
      </w:rPr>
    </w:lvl>
    <w:lvl w:ilvl="5" w:tplc="009E280A">
      <w:numFmt w:val="bullet"/>
      <w:lvlText w:val="•"/>
      <w:lvlJc w:val="left"/>
      <w:pPr>
        <w:ind w:left="5904" w:hanging="136"/>
      </w:pPr>
      <w:rPr>
        <w:rFonts w:hint="default"/>
        <w:lang w:val="ru-RU" w:eastAsia="en-US" w:bidi="ar-SA"/>
      </w:rPr>
    </w:lvl>
    <w:lvl w:ilvl="6" w:tplc="4C18C1BA">
      <w:numFmt w:val="bullet"/>
      <w:lvlText w:val="•"/>
      <w:lvlJc w:val="left"/>
      <w:pPr>
        <w:ind w:left="6864" w:hanging="136"/>
      </w:pPr>
      <w:rPr>
        <w:rFonts w:hint="default"/>
        <w:lang w:val="ru-RU" w:eastAsia="en-US" w:bidi="ar-SA"/>
      </w:rPr>
    </w:lvl>
    <w:lvl w:ilvl="7" w:tplc="7C485A3A">
      <w:numFmt w:val="bullet"/>
      <w:lvlText w:val="•"/>
      <w:lvlJc w:val="left"/>
      <w:pPr>
        <w:ind w:left="7825" w:hanging="136"/>
      </w:pPr>
      <w:rPr>
        <w:rFonts w:hint="default"/>
        <w:lang w:val="ru-RU" w:eastAsia="en-US" w:bidi="ar-SA"/>
      </w:rPr>
    </w:lvl>
    <w:lvl w:ilvl="8" w:tplc="D5141950">
      <w:numFmt w:val="bullet"/>
      <w:lvlText w:val="•"/>
      <w:lvlJc w:val="left"/>
      <w:pPr>
        <w:ind w:left="8786" w:hanging="136"/>
      </w:pPr>
      <w:rPr>
        <w:rFonts w:hint="default"/>
        <w:lang w:val="ru-RU" w:eastAsia="en-US" w:bidi="ar-SA"/>
      </w:rPr>
    </w:lvl>
  </w:abstractNum>
  <w:abstractNum w:abstractNumId="108" w15:restartNumberingAfterBreak="0">
    <w:nsid w:val="6EEF26A3"/>
    <w:multiLevelType w:val="hybridMultilevel"/>
    <w:tmpl w:val="F9061374"/>
    <w:lvl w:ilvl="0" w:tplc="A2DE9A06">
      <w:numFmt w:val="bullet"/>
      <w:lvlText w:val=""/>
      <w:lvlJc w:val="left"/>
      <w:pPr>
        <w:ind w:left="112" w:hanging="708"/>
      </w:pPr>
      <w:rPr>
        <w:rFonts w:ascii="Symbol" w:eastAsia="Symbol" w:hAnsi="Symbol" w:cs="Symbol" w:hint="default"/>
        <w:b w:val="0"/>
        <w:bCs w:val="0"/>
        <w:i w:val="0"/>
        <w:iCs w:val="0"/>
        <w:spacing w:val="0"/>
        <w:w w:val="100"/>
        <w:sz w:val="24"/>
        <w:szCs w:val="24"/>
        <w:lang w:val="ru-RU" w:eastAsia="en-US" w:bidi="ar-SA"/>
      </w:rPr>
    </w:lvl>
    <w:lvl w:ilvl="1" w:tplc="5C36E68A">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2" w:tplc="C2E0BF2E">
      <w:numFmt w:val="bullet"/>
      <w:lvlText w:val="•"/>
      <w:lvlJc w:val="left"/>
      <w:pPr>
        <w:ind w:left="1843" w:hanging="360"/>
      </w:pPr>
      <w:rPr>
        <w:rFonts w:hint="default"/>
        <w:lang w:val="ru-RU" w:eastAsia="en-US" w:bidi="ar-SA"/>
      </w:rPr>
    </w:lvl>
    <w:lvl w:ilvl="3" w:tplc="CF429B04">
      <w:numFmt w:val="bullet"/>
      <w:lvlText w:val="•"/>
      <w:lvlJc w:val="left"/>
      <w:pPr>
        <w:ind w:left="2846" w:hanging="360"/>
      </w:pPr>
      <w:rPr>
        <w:rFonts w:hint="default"/>
        <w:lang w:val="ru-RU" w:eastAsia="en-US" w:bidi="ar-SA"/>
      </w:rPr>
    </w:lvl>
    <w:lvl w:ilvl="4" w:tplc="905A3E26">
      <w:numFmt w:val="bullet"/>
      <w:lvlText w:val="•"/>
      <w:lvlJc w:val="left"/>
      <w:pPr>
        <w:ind w:left="3849" w:hanging="360"/>
      </w:pPr>
      <w:rPr>
        <w:rFonts w:hint="default"/>
        <w:lang w:val="ru-RU" w:eastAsia="en-US" w:bidi="ar-SA"/>
      </w:rPr>
    </w:lvl>
    <w:lvl w:ilvl="5" w:tplc="854C206E">
      <w:numFmt w:val="bullet"/>
      <w:lvlText w:val="•"/>
      <w:lvlJc w:val="left"/>
      <w:pPr>
        <w:ind w:left="4852" w:hanging="360"/>
      </w:pPr>
      <w:rPr>
        <w:rFonts w:hint="default"/>
        <w:lang w:val="ru-RU" w:eastAsia="en-US" w:bidi="ar-SA"/>
      </w:rPr>
    </w:lvl>
    <w:lvl w:ilvl="6" w:tplc="70B4177A">
      <w:numFmt w:val="bullet"/>
      <w:lvlText w:val="•"/>
      <w:lvlJc w:val="left"/>
      <w:pPr>
        <w:ind w:left="5855" w:hanging="360"/>
      </w:pPr>
      <w:rPr>
        <w:rFonts w:hint="default"/>
        <w:lang w:val="ru-RU" w:eastAsia="en-US" w:bidi="ar-SA"/>
      </w:rPr>
    </w:lvl>
    <w:lvl w:ilvl="7" w:tplc="F62C778A">
      <w:numFmt w:val="bullet"/>
      <w:lvlText w:val="•"/>
      <w:lvlJc w:val="left"/>
      <w:pPr>
        <w:ind w:left="6858" w:hanging="360"/>
      </w:pPr>
      <w:rPr>
        <w:rFonts w:hint="default"/>
        <w:lang w:val="ru-RU" w:eastAsia="en-US" w:bidi="ar-SA"/>
      </w:rPr>
    </w:lvl>
    <w:lvl w:ilvl="8" w:tplc="88EC3AF6">
      <w:numFmt w:val="bullet"/>
      <w:lvlText w:val="•"/>
      <w:lvlJc w:val="left"/>
      <w:pPr>
        <w:ind w:left="7861" w:hanging="360"/>
      </w:pPr>
      <w:rPr>
        <w:rFonts w:hint="default"/>
        <w:lang w:val="ru-RU" w:eastAsia="en-US" w:bidi="ar-SA"/>
      </w:rPr>
    </w:lvl>
  </w:abstractNum>
  <w:abstractNum w:abstractNumId="109" w15:restartNumberingAfterBreak="0">
    <w:nsid w:val="6F6F4B5D"/>
    <w:multiLevelType w:val="hybridMultilevel"/>
    <w:tmpl w:val="0666C268"/>
    <w:lvl w:ilvl="0" w:tplc="8A6E1FE6">
      <w:numFmt w:val="bullet"/>
      <w:lvlText w:val="-"/>
      <w:lvlJc w:val="left"/>
      <w:pPr>
        <w:ind w:left="75"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32EC01C6">
      <w:numFmt w:val="bullet"/>
      <w:lvlText w:val="•"/>
      <w:lvlJc w:val="left"/>
      <w:pPr>
        <w:ind w:left="403" w:hanging="136"/>
      </w:pPr>
      <w:rPr>
        <w:rFonts w:hint="default"/>
        <w:lang w:val="ru-RU" w:eastAsia="en-US" w:bidi="ar-SA"/>
      </w:rPr>
    </w:lvl>
    <w:lvl w:ilvl="2" w:tplc="7DBAB426">
      <w:numFmt w:val="bullet"/>
      <w:lvlText w:val="•"/>
      <w:lvlJc w:val="left"/>
      <w:pPr>
        <w:ind w:left="727" w:hanging="136"/>
      </w:pPr>
      <w:rPr>
        <w:rFonts w:hint="default"/>
        <w:lang w:val="ru-RU" w:eastAsia="en-US" w:bidi="ar-SA"/>
      </w:rPr>
    </w:lvl>
    <w:lvl w:ilvl="3" w:tplc="CC345CF0">
      <w:numFmt w:val="bullet"/>
      <w:lvlText w:val="•"/>
      <w:lvlJc w:val="left"/>
      <w:pPr>
        <w:ind w:left="1050" w:hanging="136"/>
      </w:pPr>
      <w:rPr>
        <w:rFonts w:hint="default"/>
        <w:lang w:val="ru-RU" w:eastAsia="en-US" w:bidi="ar-SA"/>
      </w:rPr>
    </w:lvl>
    <w:lvl w:ilvl="4" w:tplc="DCBCBD8C">
      <w:numFmt w:val="bullet"/>
      <w:lvlText w:val="•"/>
      <w:lvlJc w:val="left"/>
      <w:pPr>
        <w:ind w:left="1374" w:hanging="136"/>
      </w:pPr>
      <w:rPr>
        <w:rFonts w:hint="default"/>
        <w:lang w:val="ru-RU" w:eastAsia="en-US" w:bidi="ar-SA"/>
      </w:rPr>
    </w:lvl>
    <w:lvl w:ilvl="5" w:tplc="412232EA">
      <w:numFmt w:val="bullet"/>
      <w:lvlText w:val="•"/>
      <w:lvlJc w:val="left"/>
      <w:pPr>
        <w:ind w:left="1698" w:hanging="136"/>
      </w:pPr>
      <w:rPr>
        <w:rFonts w:hint="default"/>
        <w:lang w:val="ru-RU" w:eastAsia="en-US" w:bidi="ar-SA"/>
      </w:rPr>
    </w:lvl>
    <w:lvl w:ilvl="6" w:tplc="BEAC6760">
      <w:numFmt w:val="bullet"/>
      <w:lvlText w:val="•"/>
      <w:lvlJc w:val="left"/>
      <w:pPr>
        <w:ind w:left="2021" w:hanging="136"/>
      </w:pPr>
      <w:rPr>
        <w:rFonts w:hint="default"/>
        <w:lang w:val="ru-RU" w:eastAsia="en-US" w:bidi="ar-SA"/>
      </w:rPr>
    </w:lvl>
    <w:lvl w:ilvl="7" w:tplc="4A18F1A2">
      <w:numFmt w:val="bullet"/>
      <w:lvlText w:val="•"/>
      <w:lvlJc w:val="left"/>
      <w:pPr>
        <w:ind w:left="2345" w:hanging="136"/>
      </w:pPr>
      <w:rPr>
        <w:rFonts w:hint="default"/>
        <w:lang w:val="ru-RU" w:eastAsia="en-US" w:bidi="ar-SA"/>
      </w:rPr>
    </w:lvl>
    <w:lvl w:ilvl="8" w:tplc="71461194">
      <w:numFmt w:val="bullet"/>
      <w:lvlText w:val="•"/>
      <w:lvlJc w:val="left"/>
      <w:pPr>
        <w:ind w:left="2668" w:hanging="136"/>
      </w:pPr>
      <w:rPr>
        <w:rFonts w:hint="default"/>
        <w:lang w:val="ru-RU" w:eastAsia="en-US" w:bidi="ar-SA"/>
      </w:rPr>
    </w:lvl>
  </w:abstractNum>
  <w:abstractNum w:abstractNumId="110" w15:restartNumberingAfterBreak="0">
    <w:nsid w:val="6FA4408C"/>
    <w:multiLevelType w:val="hybridMultilevel"/>
    <w:tmpl w:val="DCCAACE8"/>
    <w:lvl w:ilvl="0" w:tplc="C40EC04E">
      <w:numFmt w:val="bullet"/>
      <w:lvlText w:val=""/>
      <w:lvlJc w:val="left"/>
      <w:pPr>
        <w:ind w:left="820" w:hanging="428"/>
      </w:pPr>
      <w:rPr>
        <w:rFonts w:ascii="Symbol" w:eastAsia="Symbol" w:hAnsi="Symbol" w:cs="Symbol" w:hint="default"/>
        <w:b w:val="0"/>
        <w:bCs w:val="0"/>
        <w:i w:val="0"/>
        <w:iCs w:val="0"/>
        <w:spacing w:val="0"/>
        <w:w w:val="100"/>
        <w:sz w:val="24"/>
        <w:szCs w:val="24"/>
        <w:lang w:val="ru-RU" w:eastAsia="en-US" w:bidi="ar-SA"/>
      </w:rPr>
    </w:lvl>
    <w:lvl w:ilvl="1" w:tplc="1144B070">
      <w:numFmt w:val="bullet"/>
      <w:lvlText w:val="-"/>
      <w:lvlJc w:val="left"/>
      <w:pPr>
        <w:ind w:left="12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EB23E48">
      <w:numFmt w:val="bullet"/>
      <w:lvlText w:val="•"/>
      <w:lvlJc w:val="left"/>
      <w:pPr>
        <w:ind w:left="2292" w:hanging="140"/>
      </w:pPr>
      <w:rPr>
        <w:rFonts w:hint="default"/>
        <w:lang w:val="ru-RU" w:eastAsia="en-US" w:bidi="ar-SA"/>
      </w:rPr>
    </w:lvl>
    <w:lvl w:ilvl="3" w:tplc="BFF24648">
      <w:numFmt w:val="bullet"/>
      <w:lvlText w:val="•"/>
      <w:lvlJc w:val="left"/>
      <w:pPr>
        <w:ind w:left="3344" w:hanging="140"/>
      </w:pPr>
      <w:rPr>
        <w:rFonts w:hint="default"/>
        <w:lang w:val="ru-RU" w:eastAsia="en-US" w:bidi="ar-SA"/>
      </w:rPr>
    </w:lvl>
    <w:lvl w:ilvl="4" w:tplc="A770014C">
      <w:numFmt w:val="bullet"/>
      <w:lvlText w:val="•"/>
      <w:lvlJc w:val="left"/>
      <w:pPr>
        <w:ind w:left="4396" w:hanging="140"/>
      </w:pPr>
      <w:rPr>
        <w:rFonts w:hint="default"/>
        <w:lang w:val="ru-RU" w:eastAsia="en-US" w:bidi="ar-SA"/>
      </w:rPr>
    </w:lvl>
    <w:lvl w:ilvl="5" w:tplc="FD32FABA">
      <w:numFmt w:val="bullet"/>
      <w:lvlText w:val="•"/>
      <w:lvlJc w:val="left"/>
      <w:pPr>
        <w:ind w:left="5448" w:hanging="140"/>
      </w:pPr>
      <w:rPr>
        <w:rFonts w:hint="default"/>
        <w:lang w:val="ru-RU" w:eastAsia="en-US" w:bidi="ar-SA"/>
      </w:rPr>
    </w:lvl>
    <w:lvl w:ilvl="6" w:tplc="68E0DF98">
      <w:numFmt w:val="bullet"/>
      <w:lvlText w:val="•"/>
      <w:lvlJc w:val="left"/>
      <w:pPr>
        <w:ind w:left="6500" w:hanging="140"/>
      </w:pPr>
      <w:rPr>
        <w:rFonts w:hint="default"/>
        <w:lang w:val="ru-RU" w:eastAsia="en-US" w:bidi="ar-SA"/>
      </w:rPr>
    </w:lvl>
    <w:lvl w:ilvl="7" w:tplc="774036CC">
      <w:numFmt w:val="bullet"/>
      <w:lvlText w:val="•"/>
      <w:lvlJc w:val="left"/>
      <w:pPr>
        <w:ind w:left="7552" w:hanging="140"/>
      </w:pPr>
      <w:rPr>
        <w:rFonts w:hint="default"/>
        <w:lang w:val="ru-RU" w:eastAsia="en-US" w:bidi="ar-SA"/>
      </w:rPr>
    </w:lvl>
    <w:lvl w:ilvl="8" w:tplc="BBD8DB5A">
      <w:numFmt w:val="bullet"/>
      <w:lvlText w:val="•"/>
      <w:lvlJc w:val="left"/>
      <w:pPr>
        <w:ind w:left="8604" w:hanging="140"/>
      </w:pPr>
      <w:rPr>
        <w:rFonts w:hint="default"/>
        <w:lang w:val="ru-RU" w:eastAsia="en-US" w:bidi="ar-SA"/>
      </w:rPr>
    </w:lvl>
  </w:abstractNum>
  <w:abstractNum w:abstractNumId="111" w15:restartNumberingAfterBreak="0">
    <w:nsid w:val="704D13A8"/>
    <w:multiLevelType w:val="hybridMultilevel"/>
    <w:tmpl w:val="6C58E03E"/>
    <w:lvl w:ilvl="0" w:tplc="56349512">
      <w:numFmt w:val="bullet"/>
      <w:lvlText w:val="-"/>
      <w:lvlJc w:val="left"/>
      <w:pPr>
        <w:ind w:left="12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657CB802">
      <w:numFmt w:val="bullet"/>
      <w:lvlText w:val="•"/>
      <w:lvlJc w:val="left"/>
      <w:pPr>
        <w:ind w:left="1154" w:hanging="248"/>
      </w:pPr>
      <w:rPr>
        <w:rFonts w:hint="default"/>
        <w:lang w:val="ru-RU" w:eastAsia="en-US" w:bidi="ar-SA"/>
      </w:rPr>
    </w:lvl>
    <w:lvl w:ilvl="2" w:tplc="C1A46AEC">
      <w:numFmt w:val="bullet"/>
      <w:lvlText w:val="•"/>
      <w:lvlJc w:val="left"/>
      <w:pPr>
        <w:ind w:left="2189" w:hanging="248"/>
      </w:pPr>
      <w:rPr>
        <w:rFonts w:hint="default"/>
        <w:lang w:val="ru-RU" w:eastAsia="en-US" w:bidi="ar-SA"/>
      </w:rPr>
    </w:lvl>
    <w:lvl w:ilvl="3" w:tplc="6F2C8ED2">
      <w:numFmt w:val="bullet"/>
      <w:lvlText w:val="•"/>
      <w:lvlJc w:val="left"/>
      <w:pPr>
        <w:ind w:left="3224" w:hanging="248"/>
      </w:pPr>
      <w:rPr>
        <w:rFonts w:hint="default"/>
        <w:lang w:val="ru-RU" w:eastAsia="en-US" w:bidi="ar-SA"/>
      </w:rPr>
    </w:lvl>
    <w:lvl w:ilvl="4" w:tplc="7EE830DE">
      <w:numFmt w:val="bullet"/>
      <w:lvlText w:val="•"/>
      <w:lvlJc w:val="left"/>
      <w:pPr>
        <w:ind w:left="4259" w:hanging="248"/>
      </w:pPr>
      <w:rPr>
        <w:rFonts w:hint="default"/>
        <w:lang w:val="ru-RU" w:eastAsia="en-US" w:bidi="ar-SA"/>
      </w:rPr>
    </w:lvl>
    <w:lvl w:ilvl="5" w:tplc="114E1C42">
      <w:numFmt w:val="bullet"/>
      <w:lvlText w:val="•"/>
      <w:lvlJc w:val="left"/>
      <w:pPr>
        <w:ind w:left="5294" w:hanging="248"/>
      </w:pPr>
      <w:rPr>
        <w:rFonts w:hint="default"/>
        <w:lang w:val="ru-RU" w:eastAsia="en-US" w:bidi="ar-SA"/>
      </w:rPr>
    </w:lvl>
    <w:lvl w:ilvl="6" w:tplc="6CA0C060">
      <w:numFmt w:val="bullet"/>
      <w:lvlText w:val="•"/>
      <w:lvlJc w:val="left"/>
      <w:pPr>
        <w:ind w:left="6329" w:hanging="248"/>
      </w:pPr>
      <w:rPr>
        <w:rFonts w:hint="default"/>
        <w:lang w:val="ru-RU" w:eastAsia="en-US" w:bidi="ar-SA"/>
      </w:rPr>
    </w:lvl>
    <w:lvl w:ilvl="7" w:tplc="BB78900E">
      <w:numFmt w:val="bullet"/>
      <w:lvlText w:val="•"/>
      <w:lvlJc w:val="left"/>
      <w:pPr>
        <w:ind w:left="7364" w:hanging="248"/>
      </w:pPr>
      <w:rPr>
        <w:rFonts w:hint="default"/>
        <w:lang w:val="ru-RU" w:eastAsia="en-US" w:bidi="ar-SA"/>
      </w:rPr>
    </w:lvl>
    <w:lvl w:ilvl="8" w:tplc="E124BB48">
      <w:numFmt w:val="bullet"/>
      <w:lvlText w:val="•"/>
      <w:lvlJc w:val="left"/>
      <w:pPr>
        <w:ind w:left="8399" w:hanging="248"/>
      </w:pPr>
      <w:rPr>
        <w:rFonts w:hint="default"/>
        <w:lang w:val="ru-RU" w:eastAsia="en-US" w:bidi="ar-SA"/>
      </w:rPr>
    </w:lvl>
  </w:abstractNum>
  <w:abstractNum w:abstractNumId="112" w15:restartNumberingAfterBreak="0">
    <w:nsid w:val="72A91B8B"/>
    <w:multiLevelType w:val="hybridMultilevel"/>
    <w:tmpl w:val="8E9CA37C"/>
    <w:lvl w:ilvl="0" w:tplc="760C4A76">
      <w:numFmt w:val="bullet"/>
      <w:lvlText w:val="-"/>
      <w:lvlJc w:val="left"/>
      <w:pPr>
        <w:ind w:left="27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A6ADBA2">
      <w:numFmt w:val="bullet"/>
      <w:lvlText w:val="•"/>
      <w:lvlJc w:val="left"/>
      <w:pPr>
        <w:ind w:left="698" w:hanging="140"/>
      </w:pPr>
      <w:rPr>
        <w:rFonts w:hint="default"/>
        <w:lang w:val="ru-RU" w:eastAsia="en-US" w:bidi="ar-SA"/>
      </w:rPr>
    </w:lvl>
    <w:lvl w:ilvl="2" w:tplc="66CC07D6">
      <w:numFmt w:val="bullet"/>
      <w:lvlText w:val="•"/>
      <w:lvlJc w:val="left"/>
      <w:pPr>
        <w:ind w:left="1116" w:hanging="140"/>
      </w:pPr>
      <w:rPr>
        <w:rFonts w:hint="default"/>
        <w:lang w:val="ru-RU" w:eastAsia="en-US" w:bidi="ar-SA"/>
      </w:rPr>
    </w:lvl>
    <w:lvl w:ilvl="3" w:tplc="DC4CC90E">
      <w:numFmt w:val="bullet"/>
      <w:lvlText w:val="•"/>
      <w:lvlJc w:val="left"/>
      <w:pPr>
        <w:ind w:left="1535" w:hanging="140"/>
      </w:pPr>
      <w:rPr>
        <w:rFonts w:hint="default"/>
        <w:lang w:val="ru-RU" w:eastAsia="en-US" w:bidi="ar-SA"/>
      </w:rPr>
    </w:lvl>
    <w:lvl w:ilvl="4" w:tplc="B580798E">
      <w:numFmt w:val="bullet"/>
      <w:lvlText w:val="•"/>
      <w:lvlJc w:val="left"/>
      <w:pPr>
        <w:ind w:left="1953" w:hanging="140"/>
      </w:pPr>
      <w:rPr>
        <w:rFonts w:hint="default"/>
        <w:lang w:val="ru-RU" w:eastAsia="en-US" w:bidi="ar-SA"/>
      </w:rPr>
    </w:lvl>
    <w:lvl w:ilvl="5" w:tplc="BD9A5378">
      <w:numFmt w:val="bullet"/>
      <w:lvlText w:val="•"/>
      <w:lvlJc w:val="left"/>
      <w:pPr>
        <w:ind w:left="2372" w:hanging="140"/>
      </w:pPr>
      <w:rPr>
        <w:rFonts w:hint="default"/>
        <w:lang w:val="ru-RU" w:eastAsia="en-US" w:bidi="ar-SA"/>
      </w:rPr>
    </w:lvl>
    <w:lvl w:ilvl="6" w:tplc="9BCA3D1E">
      <w:numFmt w:val="bullet"/>
      <w:lvlText w:val="•"/>
      <w:lvlJc w:val="left"/>
      <w:pPr>
        <w:ind w:left="2790" w:hanging="140"/>
      </w:pPr>
      <w:rPr>
        <w:rFonts w:hint="default"/>
        <w:lang w:val="ru-RU" w:eastAsia="en-US" w:bidi="ar-SA"/>
      </w:rPr>
    </w:lvl>
    <w:lvl w:ilvl="7" w:tplc="25D4ACC4">
      <w:numFmt w:val="bullet"/>
      <w:lvlText w:val="•"/>
      <w:lvlJc w:val="left"/>
      <w:pPr>
        <w:ind w:left="3208" w:hanging="140"/>
      </w:pPr>
      <w:rPr>
        <w:rFonts w:hint="default"/>
        <w:lang w:val="ru-RU" w:eastAsia="en-US" w:bidi="ar-SA"/>
      </w:rPr>
    </w:lvl>
    <w:lvl w:ilvl="8" w:tplc="5318276C">
      <w:numFmt w:val="bullet"/>
      <w:lvlText w:val="•"/>
      <w:lvlJc w:val="left"/>
      <w:pPr>
        <w:ind w:left="3627" w:hanging="140"/>
      </w:pPr>
      <w:rPr>
        <w:rFonts w:hint="default"/>
        <w:lang w:val="ru-RU" w:eastAsia="en-US" w:bidi="ar-SA"/>
      </w:rPr>
    </w:lvl>
  </w:abstractNum>
  <w:abstractNum w:abstractNumId="113" w15:restartNumberingAfterBreak="0">
    <w:nsid w:val="72EF1B49"/>
    <w:multiLevelType w:val="hybridMultilevel"/>
    <w:tmpl w:val="D35C0DEC"/>
    <w:lvl w:ilvl="0" w:tplc="7DB29F6E">
      <w:numFmt w:val="bullet"/>
      <w:lvlText w:val="*"/>
      <w:lvlJc w:val="left"/>
      <w:pPr>
        <w:ind w:left="254"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F044E600">
      <w:numFmt w:val="bullet"/>
      <w:lvlText w:val="•"/>
      <w:lvlJc w:val="left"/>
      <w:pPr>
        <w:ind w:left="566" w:hanging="176"/>
      </w:pPr>
      <w:rPr>
        <w:rFonts w:hint="default"/>
        <w:lang w:val="ru-RU" w:eastAsia="en-US" w:bidi="ar-SA"/>
      </w:rPr>
    </w:lvl>
    <w:lvl w:ilvl="2" w:tplc="54B878B8">
      <w:numFmt w:val="bullet"/>
      <w:lvlText w:val="•"/>
      <w:lvlJc w:val="left"/>
      <w:pPr>
        <w:ind w:left="872" w:hanging="176"/>
      </w:pPr>
      <w:rPr>
        <w:rFonts w:hint="default"/>
        <w:lang w:val="ru-RU" w:eastAsia="en-US" w:bidi="ar-SA"/>
      </w:rPr>
    </w:lvl>
    <w:lvl w:ilvl="3" w:tplc="BF3ACFAA">
      <w:numFmt w:val="bullet"/>
      <w:lvlText w:val="•"/>
      <w:lvlJc w:val="left"/>
      <w:pPr>
        <w:ind w:left="1178" w:hanging="176"/>
      </w:pPr>
      <w:rPr>
        <w:rFonts w:hint="default"/>
        <w:lang w:val="ru-RU" w:eastAsia="en-US" w:bidi="ar-SA"/>
      </w:rPr>
    </w:lvl>
    <w:lvl w:ilvl="4" w:tplc="29B2FC7E">
      <w:numFmt w:val="bullet"/>
      <w:lvlText w:val="•"/>
      <w:lvlJc w:val="left"/>
      <w:pPr>
        <w:ind w:left="1485" w:hanging="176"/>
      </w:pPr>
      <w:rPr>
        <w:rFonts w:hint="default"/>
        <w:lang w:val="ru-RU" w:eastAsia="en-US" w:bidi="ar-SA"/>
      </w:rPr>
    </w:lvl>
    <w:lvl w:ilvl="5" w:tplc="001A323C">
      <w:numFmt w:val="bullet"/>
      <w:lvlText w:val="•"/>
      <w:lvlJc w:val="left"/>
      <w:pPr>
        <w:ind w:left="1791" w:hanging="176"/>
      </w:pPr>
      <w:rPr>
        <w:rFonts w:hint="default"/>
        <w:lang w:val="ru-RU" w:eastAsia="en-US" w:bidi="ar-SA"/>
      </w:rPr>
    </w:lvl>
    <w:lvl w:ilvl="6" w:tplc="9F5C03B8">
      <w:numFmt w:val="bullet"/>
      <w:lvlText w:val="•"/>
      <w:lvlJc w:val="left"/>
      <w:pPr>
        <w:ind w:left="2097" w:hanging="176"/>
      </w:pPr>
      <w:rPr>
        <w:rFonts w:hint="default"/>
        <w:lang w:val="ru-RU" w:eastAsia="en-US" w:bidi="ar-SA"/>
      </w:rPr>
    </w:lvl>
    <w:lvl w:ilvl="7" w:tplc="1666B0FC">
      <w:numFmt w:val="bullet"/>
      <w:lvlText w:val="•"/>
      <w:lvlJc w:val="left"/>
      <w:pPr>
        <w:ind w:left="2404" w:hanging="176"/>
      </w:pPr>
      <w:rPr>
        <w:rFonts w:hint="default"/>
        <w:lang w:val="ru-RU" w:eastAsia="en-US" w:bidi="ar-SA"/>
      </w:rPr>
    </w:lvl>
    <w:lvl w:ilvl="8" w:tplc="37181CDE">
      <w:numFmt w:val="bullet"/>
      <w:lvlText w:val="•"/>
      <w:lvlJc w:val="left"/>
      <w:pPr>
        <w:ind w:left="2710" w:hanging="176"/>
      </w:pPr>
      <w:rPr>
        <w:rFonts w:hint="default"/>
        <w:lang w:val="ru-RU" w:eastAsia="en-US" w:bidi="ar-SA"/>
      </w:rPr>
    </w:lvl>
  </w:abstractNum>
  <w:abstractNum w:abstractNumId="114" w15:restartNumberingAfterBreak="0">
    <w:nsid w:val="73C239C9"/>
    <w:multiLevelType w:val="hybridMultilevel"/>
    <w:tmpl w:val="20CCB25E"/>
    <w:lvl w:ilvl="0" w:tplc="432A072A">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16CCF18E">
      <w:numFmt w:val="bullet"/>
      <w:lvlText w:val="•"/>
      <w:lvlJc w:val="left"/>
      <w:pPr>
        <w:ind w:left="1950" w:hanging="360"/>
      </w:pPr>
      <w:rPr>
        <w:rFonts w:hint="default"/>
        <w:lang w:val="ru-RU" w:eastAsia="en-US" w:bidi="ar-SA"/>
      </w:rPr>
    </w:lvl>
    <w:lvl w:ilvl="2" w:tplc="7A8A6812">
      <w:numFmt w:val="bullet"/>
      <w:lvlText w:val="•"/>
      <w:lvlJc w:val="left"/>
      <w:pPr>
        <w:ind w:left="3081" w:hanging="360"/>
      </w:pPr>
      <w:rPr>
        <w:rFonts w:hint="default"/>
        <w:lang w:val="ru-RU" w:eastAsia="en-US" w:bidi="ar-SA"/>
      </w:rPr>
    </w:lvl>
    <w:lvl w:ilvl="3" w:tplc="F6FCE9E2">
      <w:numFmt w:val="bullet"/>
      <w:lvlText w:val="•"/>
      <w:lvlJc w:val="left"/>
      <w:pPr>
        <w:ind w:left="4212" w:hanging="360"/>
      </w:pPr>
      <w:rPr>
        <w:rFonts w:hint="default"/>
        <w:lang w:val="ru-RU" w:eastAsia="en-US" w:bidi="ar-SA"/>
      </w:rPr>
    </w:lvl>
    <w:lvl w:ilvl="4" w:tplc="0C8CA494">
      <w:numFmt w:val="bullet"/>
      <w:lvlText w:val="•"/>
      <w:lvlJc w:val="left"/>
      <w:pPr>
        <w:ind w:left="5343" w:hanging="360"/>
      </w:pPr>
      <w:rPr>
        <w:rFonts w:hint="default"/>
        <w:lang w:val="ru-RU" w:eastAsia="en-US" w:bidi="ar-SA"/>
      </w:rPr>
    </w:lvl>
    <w:lvl w:ilvl="5" w:tplc="645232F6">
      <w:numFmt w:val="bullet"/>
      <w:lvlText w:val="•"/>
      <w:lvlJc w:val="left"/>
      <w:pPr>
        <w:ind w:left="6474" w:hanging="360"/>
      </w:pPr>
      <w:rPr>
        <w:rFonts w:hint="default"/>
        <w:lang w:val="ru-RU" w:eastAsia="en-US" w:bidi="ar-SA"/>
      </w:rPr>
    </w:lvl>
    <w:lvl w:ilvl="6" w:tplc="6A22F496">
      <w:numFmt w:val="bullet"/>
      <w:lvlText w:val="•"/>
      <w:lvlJc w:val="left"/>
      <w:pPr>
        <w:ind w:left="7604" w:hanging="360"/>
      </w:pPr>
      <w:rPr>
        <w:rFonts w:hint="default"/>
        <w:lang w:val="ru-RU" w:eastAsia="en-US" w:bidi="ar-SA"/>
      </w:rPr>
    </w:lvl>
    <w:lvl w:ilvl="7" w:tplc="C0BCA4F2">
      <w:numFmt w:val="bullet"/>
      <w:lvlText w:val="•"/>
      <w:lvlJc w:val="left"/>
      <w:pPr>
        <w:ind w:left="8735" w:hanging="360"/>
      </w:pPr>
      <w:rPr>
        <w:rFonts w:hint="default"/>
        <w:lang w:val="ru-RU" w:eastAsia="en-US" w:bidi="ar-SA"/>
      </w:rPr>
    </w:lvl>
    <w:lvl w:ilvl="8" w:tplc="73947378">
      <w:numFmt w:val="bullet"/>
      <w:lvlText w:val="•"/>
      <w:lvlJc w:val="left"/>
      <w:pPr>
        <w:ind w:left="9866" w:hanging="360"/>
      </w:pPr>
      <w:rPr>
        <w:rFonts w:hint="default"/>
        <w:lang w:val="ru-RU" w:eastAsia="en-US" w:bidi="ar-SA"/>
      </w:rPr>
    </w:lvl>
  </w:abstractNum>
  <w:abstractNum w:abstractNumId="115" w15:restartNumberingAfterBreak="0">
    <w:nsid w:val="73E979C8"/>
    <w:multiLevelType w:val="hybridMultilevel"/>
    <w:tmpl w:val="A24E36A8"/>
    <w:lvl w:ilvl="0" w:tplc="58F06886">
      <w:numFmt w:val="bullet"/>
      <w:lvlText w:val="-"/>
      <w:lvlJc w:val="left"/>
      <w:pPr>
        <w:ind w:left="75"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73BED73C">
      <w:numFmt w:val="bullet"/>
      <w:lvlText w:val="•"/>
      <w:lvlJc w:val="left"/>
      <w:pPr>
        <w:ind w:left="403" w:hanging="136"/>
      </w:pPr>
      <w:rPr>
        <w:rFonts w:hint="default"/>
        <w:lang w:val="ru-RU" w:eastAsia="en-US" w:bidi="ar-SA"/>
      </w:rPr>
    </w:lvl>
    <w:lvl w:ilvl="2" w:tplc="C0146438">
      <w:numFmt w:val="bullet"/>
      <w:lvlText w:val="•"/>
      <w:lvlJc w:val="left"/>
      <w:pPr>
        <w:ind w:left="727" w:hanging="136"/>
      </w:pPr>
      <w:rPr>
        <w:rFonts w:hint="default"/>
        <w:lang w:val="ru-RU" w:eastAsia="en-US" w:bidi="ar-SA"/>
      </w:rPr>
    </w:lvl>
    <w:lvl w:ilvl="3" w:tplc="2808FE08">
      <w:numFmt w:val="bullet"/>
      <w:lvlText w:val="•"/>
      <w:lvlJc w:val="left"/>
      <w:pPr>
        <w:ind w:left="1050" w:hanging="136"/>
      </w:pPr>
      <w:rPr>
        <w:rFonts w:hint="default"/>
        <w:lang w:val="ru-RU" w:eastAsia="en-US" w:bidi="ar-SA"/>
      </w:rPr>
    </w:lvl>
    <w:lvl w:ilvl="4" w:tplc="2C5046EE">
      <w:numFmt w:val="bullet"/>
      <w:lvlText w:val="•"/>
      <w:lvlJc w:val="left"/>
      <w:pPr>
        <w:ind w:left="1374" w:hanging="136"/>
      </w:pPr>
      <w:rPr>
        <w:rFonts w:hint="default"/>
        <w:lang w:val="ru-RU" w:eastAsia="en-US" w:bidi="ar-SA"/>
      </w:rPr>
    </w:lvl>
    <w:lvl w:ilvl="5" w:tplc="ABB61154">
      <w:numFmt w:val="bullet"/>
      <w:lvlText w:val="•"/>
      <w:lvlJc w:val="left"/>
      <w:pPr>
        <w:ind w:left="1698" w:hanging="136"/>
      </w:pPr>
      <w:rPr>
        <w:rFonts w:hint="default"/>
        <w:lang w:val="ru-RU" w:eastAsia="en-US" w:bidi="ar-SA"/>
      </w:rPr>
    </w:lvl>
    <w:lvl w:ilvl="6" w:tplc="494E8FB8">
      <w:numFmt w:val="bullet"/>
      <w:lvlText w:val="•"/>
      <w:lvlJc w:val="left"/>
      <w:pPr>
        <w:ind w:left="2021" w:hanging="136"/>
      </w:pPr>
      <w:rPr>
        <w:rFonts w:hint="default"/>
        <w:lang w:val="ru-RU" w:eastAsia="en-US" w:bidi="ar-SA"/>
      </w:rPr>
    </w:lvl>
    <w:lvl w:ilvl="7" w:tplc="30824544">
      <w:numFmt w:val="bullet"/>
      <w:lvlText w:val="•"/>
      <w:lvlJc w:val="left"/>
      <w:pPr>
        <w:ind w:left="2345" w:hanging="136"/>
      </w:pPr>
      <w:rPr>
        <w:rFonts w:hint="default"/>
        <w:lang w:val="ru-RU" w:eastAsia="en-US" w:bidi="ar-SA"/>
      </w:rPr>
    </w:lvl>
    <w:lvl w:ilvl="8" w:tplc="A43E50D2">
      <w:numFmt w:val="bullet"/>
      <w:lvlText w:val="•"/>
      <w:lvlJc w:val="left"/>
      <w:pPr>
        <w:ind w:left="2668" w:hanging="136"/>
      </w:pPr>
      <w:rPr>
        <w:rFonts w:hint="default"/>
        <w:lang w:val="ru-RU" w:eastAsia="en-US" w:bidi="ar-SA"/>
      </w:rPr>
    </w:lvl>
  </w:abstractNum>
  <w:abstractNum w:abstractNumId="116" w15:restartNumberingAfterBreak="0">
    <w:nsid w:val="771F25AC"/>
    <w:multiLevelType w:val="hybridMultilevel"/>
    <w:tmpl w:val="D79AB44E"/>
    <w:lvl w:ilvl="0" w:tplc="8B0A9962">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F4F01D46">
      <w:numFmt w:val="bullet"/>
      <w:lvlText w:val="•"/>
      <w:lvlJc w:val="left"/>
      <w:pPr>
        <w:ind w:left="1136" w:hanging="204"/>
      </w:pPr>
      <w:rPr>
        <w:rFonts w:hint="default"/>
        <w:lang w:val="ru-RU" w:eastAsia="en-US" w:bidi="ar-SA"/>
      </w:rPr>
    </w:lvl>
    <w:lvl w:ilvl="2" w:tplc="4E3CDB24">
      <w:numFmt w:val="bullet"/>
      <w:lvlText w:val="•"/>
      <w:lvlJc w:val="left"/>
      <w:pPr>
        <w:ind w:left="2173" w:hanging="204"/>
      </w:pPr>
      <w:rPr>
        <w:rFonts w:hint="default"/>
        <w:lang w:val="ru-RU" w:eastAsia="en-US" w:bidi="ar-SA"/>
      </w:rPr>
    </w:lvl>
    <w:lvl w:ilvl="3" w:tplc="AB0C5834">
      <w:numFmt w:val="bullet"/>
      <w:lvlText w:val="•"/>
      <w:lvlJc w:val="left"/>
      <w:pPr>
        <w:ind w:left="3210" w:hanging="204"/>
      </w:pPr>
      <w:rPr>
        <w:rFonts w:hint="default"/>
        <w:lang w:val="ru-RU" w:eastAsia="en-US" w:bidi="ar-SA"/>
      </w:rPr>
    </w:lvl>
    <w:lvl w:ilvl="4" w:tplc="395A83DC">
      <w:numFmt w:val="bullet"/>
      <w:lvlText w:val="•"/>
      <w:lvlJc w:val="left"/>
      <w:pPr>
        <w:ind w:left="4247" w:hanging="204"/>
      </w:pPr>
      <w:rPr>
        <w:rFonts w:hint="default"/>
        <w:lang w:val="ru-RU" w:eastAsia="en-US" w:bidi="ar-SA"/>
      </w:rPr>
    </w:lvl>
    <w:lvl w:ilvl="5" w:tplc="19F422DE">
      <w:numFmt w:val="bullet"/>
      <w:lvlText w:val="•"/>
      <w:lvlJc w:val="left"/>
      <w:pPr>
        <w:ind w:left="5284" w:hanging="204"/>
      </w:pPr>
      <w:rPr>
        <w:rFonts w:hint="default"/>
        <w:lang w:val="ru-RU" w:eastAsia="en-US" w:bidi="ar-SA"/>
      </w:rPr>
    </w:lvl>
    <w:lvl w:ilvl="6" w:tplc="EF0AED3A">
      <w:numFmt w:val="bullet"/>
      <w:lvlText w:val="•"/>
      <w:lvlJc w:val="left"/>
      <w:pPr>
        <w:ind w:left="6321" w:hanging="204"/>
      </w:pPr>
      <w:rPr>
        <w:rFonts w:hint="default"/>
        <w:lang w:val="ru-RU" w:eastAsia="en-US" w:bidi="ar-SA"/>
      </w:rPr>
    </w:lvl>
    <w:lvl w:ilvl="7" w:tplc="86A6F338">
      <w:numFmt w:val="bullet"/>
      <w:lvlText w:val="•"/>
      <w:lvlJc w:val="left"/>
      <w:pPr>
        <w:ind w:left="7358" w:hanging="204"/>
      </w:pPr>
      <w:rPr>
        <w:rFonts w:hint="default"/>
        <w:lang w:val="ru-RU" w:eastAsia="en-US" w:bidi="ar-SA"/>
      </w:rPr>
    </w:lvl>
    <w:lvl w:ilvl="8" w:tplc="2E5E1304">
      <w:numFmt w:val="bullet"/>
      <w:lvlText w:val="•"/>
      <w:lvlJc w:val="left"/>
      <w:pPr>
        <w:ind w:left="8395" w:hanging="204"/>
      </w:pPr>
      <w:rPr>
        <w:rFonts w:hint="default"/>
        <w:lang w:val="ru-RU" w:eastAsia="en-US" w:bidi="ar-SA"/>
      </w:rPr>
    </w:lvl>
  </w:abstractNum>
  <w:abstractNum w:abstractNumId="117" w15:restartNumberingAfterBreak="0">
    <w:nsid w:val="77541BDC"/>
    <w:multiLevelType w:val="hybridMultilevel"/>
    <w:tmpl w:val="FFB20D7A"/>
    <w:lvl w:ilvl="0" w:tplc="42C279B6">
      <w:numFmt w:val="bullet"/>
      <w:lvlText w:val=""/>
      <w:lvlJc w:val="left"/>
      <w:pPr>
        <w:ind w:left="827" w:hanging="360"/>
      </w:pPr>
      <w:rPr>
        <w:rFonts w:ascii="Symbol" w:eastAsia="Symbol" w:hAnsi="Symbol" w:cs="Symbol" w:hint="default"/>
        <w:b w:val="0"/>
        <w:bCs w:val="0"/>
        <w:i w:val="0"/>
        <w:iCs w:val="0"/>
        <w:spacing w:val="0"/>
        <w:w w:val="100"/>
        <w:sz w:val="22"/>
        <w:szCs w:val="22"/>
        <w:lang w:val="ru-RU" w:eastAsia="en-US" w:bidi="ar-SA"/>
      </w:rPr>
    </w:lvl>
    <w:lvl w:ilvl="1" w:tplc="E0B61FCA">
      <w:numFmt w:val="bullet"/>
      <w:lvlText w:val="•"/>
      <w:lvlJc w:val="left"/>
      <w:pPr>
        <w:ind w:left="1950" w:hanging="360"/>
      </w:pPr>
      <w:rPr>
        <w:rFonts w:hint="default"/>
        <w:lang w:val="ru-RU" w:eastAsia="en-US" w:bidi="ar-SA"/>
      </w:rPr>
    </w:lvl>
    <w:lvl w:ilvl="2" w:tplc="F1641C30">
      <w:numFmt w:val="bullet"/>
      <w:lvlText w:val="•"/>
      <w:lvlJc w:val="left"/>
      <w:pPr>
        <w:ind w:left="3081" w:hanging="360"/>
      </w:pPr>
      <w:rPr>
        <w:rFonts w:hint="default"/>
        <w:lang w:val="ru-RU" w:eastAsia="en-US" w:bidi="ar-SA"/>
      </w:rPr>
    </w:lvl>
    <w:lvl w:ilvl="3" w:tplc="DBB40170">
      <w:numFmt w:val="bullet"/>
      <w:lvlText w:val="•"/>
      <w:lvlJc w:val="left"/>
      <w:pPr>
        <w:ind w:left="4212" w:hanging="360"/>
      </w:pPr>
      <w:rPr>
        <w:rFonts w:hint="default"/>
        <w:lang w:val="ru-RU" w:eastAsia="en-US" w:bidi="ar-SA"/>
      </w:rPr>
    </w:lvl>
    <w:lvl w:ilvl="4" w:tplc="88E895C0">
      <w:numFmt w:val="bullet"/>
      <w:lvlText w:val="•"/>
      <w:lvlJc w:val="left"/>
      <w:pPr>
        <w:ind w:left="5343" w:hanging="360"/>
      </w:pPr>
      <w:rPr>
        <w:rFonts w:hint="default"/>
        <w:lang w:val="ru-RU" w:eastAsia="en-US" w:bidi="ar-SA"/>
      </w:rPr>
    </w:lvl>
    <w:lvl w:ilvl="5" w:tplc="5CDCBA82">
      <w:numFmt w:val="bullet"/>
      <w:lvlText w:val="•"/>
      <w:lvlJc w:val="left"/>
      <w:pPr>
        <w:ind w:left="6474" w:hanging="360"/>
      </w:pPr>
      <w:rPr>
        <w:rFonts w:hint="default"/>
        <w:lang w:val="ru-RU" w:eastAsia="en-US" w:bidi="ar-SA"/>
      </w:rPr>
    </w:lvl>
    <w:lvl w:ilvl="6" w:tplc="B0D44806">
      <w:numFmt w:val="bullet"/>
      <w:lvlText w:val="•"/>
      <w:lvlJc w:val="left"/>
      <w:pPr>
        <w:ind w:left="7604" w:hanging="360"/>
      </w:pPr>
      <w:rPr>
        <w:rFonts w:hint="default"/>
        <w:lang w:val="ru-RU" w:eastAsia="en-US" w:bidi="ar-SA"/>
      </w:rPr>
    </w:lvl>
    <w:lvl w:ilvl="7" w:tplc="5EF09E3A">
      <w:numFmt w:val="bullet"/>
      <w:lvlText w:val="•"/>
      <w:lvlJc w:val="left"/>
      <w:pPr>
        <w:ind w:left="8735" w:hanging="360"/>
      </w:pPr>
      <w:rPr>
        <w:rFonts w:hint="default"/>
        <w:lang w:val="ru-RU" w:eastAsia="en-US" w:bidi="ar-SA"/>
      </w:rPr>
    </w:lvl>
    <w:lvl w:ilvl="8" w:tplc="96829FCA">
      <w:numFmt w:val="bullet"/>
      <w:lvlText w:val="•"/>
      <w:lvlJc w:val="left"/>
      <w:pPr>
        <w:ind w:left="9866" w:hanging="360"/>
      </w:pPr>
      <w:rPr>
        <w:rFonts w:hint="default"/>
        <w:lang w:val="ru-RU" w:eastAsia="en-US" w:bidi="ar-SA"/>
      </w:rPr>
    </w:lvl>
  </w:abstractNum>
  <w:abstractNum w:abstractNumId="118" w15:restartNumberingAfterBreak="0">
    <w:nsid w:val="778F7FF5"/>
    <w:multiLevelType w:val="hybridMultilevel"/>
    <w:tmpl w:val="6478CD48"/>
    <w:lvl w:ilvl="0" w:tplc="C336A39C">
      <w:numFmt w:val="bullet"/>
      <w:lvlText w:val="-"/>
      <w:lvlJc w:val="left"/>
      <w:pPr>
        <w:ind w:left="81"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230E45BE">
      <w:numFmt w:val="bullet"/>
      <w:lvlText w:val="•"/>
      <w:lvlJc w:val="left"/>
      <w:pPr>
        <w:ind w:left="518" w:hanging="136"/>
      </w:pPr>
      <w:rPr>
        <w:rFonts w:hint="default"/>
        <w:lang w:val="ru-RU" w:eastAsia="en-US" w:bidi="ar-SA"/>
      </w:rPr>
    </w:lvl>
    <w:lvl w:ilvl="2" w:tplc="EDA2EBA6">
      <w:numFmt w:val="bullet"/>
      <w:lvlText w:val="•"/>
      <w:lvlJc w:val="left"/>
      <w:pPr>
        <w:ind w:left="956" w:hanging="136"/>
      </w:pPr>
      <w:rPr>
        <w:rFonts w:hint="default"/>
        <w:lang w:val="ru-RU" w:eastAsia="en-US" w:bidi="ar-SA"/>
      </w:rPr>
    </w:lvl>
    <w:lvl w:ilvl="3" w:tplc="0632EECC">
      <w:numFmt w:val="bullet"/>
      <w:lvlText w:val="•"/>
      <w:lvlJc w:val="left"/>
      <w:pPr>
        <w:ind w:left="1395" w:hanging="136"/>
      </w:pPr>
      <w:rPr>
        <w:rFonts w:hint="default"/>
        <w:lang w:val="ru-RU" w:eastAsia="en-US" w:bidi="ar-SA"/>
      </w:rPr>
    </w:lvl>
    <w:lvl w:ilvl="4" w:tplc="9B081A12">
      <w:numFmt w:val="bullet"/>
      <w:lvlText w:val="•"/>
      <w:lvlJc w:val="left"/>
      <w:pPr>
        <w:ind w:left="1833" w:hanging="136"/>
      </w:pPr>
      <w:rPr>
        <w:rFonts w:hint="default"/>
        <w:lang w:val="ru-RU" w:eastAsia="en-US" w:bidi="ar-SA"/>
      </w:rPr>
    </w:lvl>
    <w:lvl w:ilvl="5" w:tplc="99ACDE6C">
      <w:numFmt w:val="bullet"/>
      <w:lvlText w:val="•"/>
      <w:lvlJc w:val="left"/>
      <w:pPr>
        <w:ind w:left="2272" w:hanging="136"/>
      </w:pPr>
      <w:rPr>
        <w:rFonts w:hint="default"/>
        <w:lang w:val="ru-RU" w:eastAsia="en-US" w:bidi="ar-SA"/>
      </w:rPr>
    </w:lvl>
    <w:lvl w:ilvl="6" w:tplc="8C26015E">
      <w:numFmt w:val="bullet"/>
      <w:lvlText w:val="•"/>
      <w:lvlJc w:val="left"/>
      <w:pPr>
        <w:ind w:left="2710" w:hanging="136"/>
      </w:pPr>
      <w:rPr>
        <w:rFonts w:hint="default"/>
        <w:lang w:val="ru-RU" w:eastAsia="en-US" w:bidi="ar-SA"/>
      </w:rPr>
    </w:lvl>
    <w:lvl w:ilvl="7" w:tplc="EDDCC6B0">
      <w:numFmt w:val="bullet"/>
      <w:lvlText w:val="•"/>
      <w:lvlJc w:val="left"/>
      <w:pPr>
        <w:ind w:left="3148" w:hanging="136"/>
      </w:pPr>
      <w:rPr>
        <w:rFonts w:hint="default"/>
        <w:lang w:val="ru-RU" w:eastAsia="en-US" w:bidi="ar-SA"/>
      </w:rPr>
    </w:lvl>
    <w:lvl w:ilvl="8" w:tplc="048CA71A">
      <w:numFmt w:val="bullet"/>
      <w:lvlText w:val="•"/>
      <w:lvlJc w:val="left"/>
      <w:pPr>
        <w:ind w:left="3587" w:hanging="136"/>
      </w:pPr>
      <w:rPr>
        <w:rFonts w:hint="default"/>
        <w:lang w:val="ru-RU" w:eastAsia="en-US" w:bidi="ar-SA"/>
      </w:rPr>
    </w:lvl>
  </w:abstractNum>
  <w:abstractNum w:abstractNumId="119" w15:restartNumberingAfterBreak="0">
    <w:nsid w:val="78786279"/>
    <w:multiLevelType w:val="hybridMultilevel"/>
    <w:tmpl w:val="2BAA7792"/>
    <w:lvl w:ilvl="0" w:tplc="B32086E2">
      <w:numFmt w:val="bullet"/>
      <w:lvlText w:val=""/>
      <w:lvlJc w:val="left"/>
      <w:pPr>
        <w:ind w:left="839" w:hanging="360"/>
      </w:pPr>
      <w:rPr>
        <w:rFonts w:ascii="Symbol" w:eastAsia="Symbol" w:hAnsi="Symbol" w:cs="Symbol" w:hint="default"/>
        <w:b w:val="0"/>
        <w:bCs w:val="0"/>
        <w:i w:val="0"/>
        <w:iCs w:val="0"/>
        <w:spacing w:val="0"/>
        <w:w w:val="100"/>
        <w:sz w:val="24"/>
        <w:szCs w:val="24"/>
        <w:lang w:val="ru-RU" w:eastAsia="en-US" w:bidi="ar-SA"/>
      </w:rPr>
    </w:lvl>
    <w:lvl w:ilvl="1" w:tplc="FD32ECEC">
      <w:numFmt w:val="bullet"/>
      <w:lvlText w:val="•"/>
      <w:lvlJc w:val="left"/>
      <w:pPr>
        <w:ind w:left="1231" w:hanging="360"/>
      </w:pPr>
      <w:rPr>
        <w:rFonts w:hint="default"/>
        <w:lang w:val="ru-RU" w:eastAsia="en-US" w:bidi="ar-SA"/>
      </w:rPr>
    </w:lvl>
    <w:lvl w:ilvl="2" w:tplc="A2B47302">
      <w:numFmt w:val="bullet"/>
      <w:lvlText w:val="•"/>
      <w:lvlJc w:val="left"/>
      <w:pPr>
        <w:ind w:left="1622" w:hanging="360"/>
      </w:pPr>
      <w:rPr>
        <w:rFonts w:hint="default"/>
        <w:lang w:val="ru-RU" w:eastAsia="en-US" w:bidi="ar-SA"/>
      </w:rPr>
    </w:lvl>
    <w:lvl w:ilvl="3" w:tplc="78689F20">
      <w:numFmt w:val="bullet"/>
      <w:lvlText w:val="•"/>
      <w:lvlJc w:val="left"/>
      <w:pPr>
        <w:ind w:left="2013" w:hanging="360"/>
      </w:pPr>
      <w:rPr>
        <w:rFonts w:hint="default"/>
        <w:lang w:val="ru-RU" w:eastAsia="en-US" w:bidi="ar-SA"/>
      </w:rPr>
    </w:lvl>
    <w:lvl w:ilvl="4" w:tplc="130E7990">
      <w:numFmt w:val="bullet"/>
      <w:lvlText w:val="•"/>
      <w:lvlJc w:val="left"/>
      <w:pPr>
        <w:ind w:left="2404" w:hanging="360"/>
      </w:pPr>
      <w:rPr>
        <w:rFonts w:hint="default"/>
        <w:lang w:val="ru-RU" w:eastAsia="en-US" w:bidi="ar-SA"/>
      </w:rPr>
    </w:lvl>
    <w:lvl w:ilvl="5" w:tplc="171CF5A0">
      <w:numFmt w:val="bullet"/>
      <w:lvlText w:val="•"/>
      <w:lvlJc w:val="left"/>
      <w:pPr>
        <w:ind w:left="2795" w:hanging="360"/>
      </w:pPr>
      <w:rPr>
        <w:rFonts w:hint="default"/>
        <w:lang w:val="ru-RU" w:eastAsia="en-US" w:bidi="ar-SA"/>
      </w:rPr>
    </w:lvl>
    <w:lvl w:ilvl="6" w:tplc="BBE6F8FA">
      <w:numFmt w:val="bullet"/>
      <w:lvlText w:val="•"/>
      <w:lvlJc w:val="left"/>
      <w:pPr>
        <w:ind w:left="3186" w:hanging="360"/>
      </w:pPr>
      <w:rPr>
        <w:rFonts w:hint="default"/>
        <w:lang w:val="ru-RU" w:eastAsia="en-US" w:bidi="ar-SA"/>
      </w:rPr>
    </w:lvl>
    <w:lvl w:ilvl="7" w:tplc="378C4E4C">
      <w:numFmt w:val="bullet"/>
      <w:lvlText w:val="•"/>
      <w:lvlJc w:val="left"/>
      <w:pPr>
        <w:ind w:left="3577" w:hanging="360"/>
      </w:pPr>
      <w:rPr>
        <w:rFonts w:hint="default"/>
        <w:lang w:val="ru-RU" w:eastAsia="en-US" w:bidi="ar-SA"/>
      </w:rPr>
    </w:lvl>
    <w:lvl w:ilvl="8" w:tplc="48E8641E">
      <w:numFmt w:val="bullet"/>
      <w:lvlText w:val="•"/>
      <w:lvlJc w:val="left"/>
      <w:pPr>
        <w:ind w:left="3968" w:hanging="360"/>
      </w:pPr>
      <w:rPr>
        <w:rFonts w:hint="default"/>
        <w:lang w:val="ru-RU" w:eastAsia="en-US" w:bidi="ar-SA"/>
      </w:rPr>
    </w:lvl>
  </w:abstractNum>
  <w:abstractNum w:abstractNumId="120" w15:restartNumberingAfterBreak="0">
    <w:nsid w:val="7CE231C2"/>
    <w:multiLevelType w:val="hybridMultilevel"/>
    <w:tmpl w:val="34006B28"/>
    <w:lvl w:ilvl="0" w:tplc="5C244CA2">
      <w:numFmt w:val="bullet"/>
      <w:lvlText w:val="-"/>
      <w:lvlJc w:val="left"/>
      <w:pPr>
        <w:ind w:left="8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2E02F56">
      <w:numFmt w:val="bullet"/>
      <w:lvlText w:val="•"/>
      <w:lvlJc w:val="left"/>
      <w:pPr>
        <w:ind w:left="518" w:hanging="140"/>
      </w:pPr>
      <w:rPr>
        <w:rFonts w:hint="default"/>
        <w:lang w:val="ru-RU" w:eastAsia="en-US" w:bidi="ar-SA"/>
      </w:rPr>
    </w:lvl>
    <w:lvl w:ilvl="2" w:tplc="48A2FEBE">
      <w:numFmt w:val="bullet"/>
      <w:lvlText w:val="•"/>
      <w:lvlJc w:val="left"/>
      <w:pPr>
        <w:ind w:left="956" w:hanging="140"/>
      </w:pPr>
      <w:rPr>
        <w:rFonts w:hint="default"/>
        <w:lang w:val="ru-RU" w:eastAsia="en-US" w:bidi="ar-SA"/>
      </w:rPr>
    </w:lvl>
    <w:lvl w:ilvl="3" w:tplc="6944B300">
      <w:numFmt w:val="bullet"/>
      <w:lvlText w:val="•"/>
      <w:lvlJc w:val="left"/>
      <w:pPr>
        <w:ind w:left="1395" w:hanging="140"/>
      </w:pPr>
      <w:rPr>
        <w:rFonts w:hint="default"/>
        <w:lang w:val="ru-RU" w:eastAsia="en-US" w:bidi="ar-SA"/>
      </w:rPr>
    </w:lvl>
    <w:lvl w:ilvl="4" w:tplc="B6B02BA6">
      <w:numFmt w:val="bullet"/>
      <w:lvlText w:val="•"/>
      <w:lvlJc w:val="left"/>
      <w:pPr>
        <w:ind w:left="1833" w:hanging="140"/>
      </w:pPr>
      <w:rPr>
        <w:rFonts w:hint="default"/>
        <w:lang w:val="ru-RU" w:eastAsia="en-US" w:bidi="ar-SA"/>
      </w:rPr>
    </w:lvl>
    <w:lvl w:ilvl="5" w:tplc="F9109F08">
      <w:numFmt w:val="bullet"/>
      <w:lvlText w:val="•"/>
      <w:lvlJc w:val="left"/>
      <w:pPr>
        <w:ind w:left="2272" w:hanging="140"/>
      </w:pPr>
      <w:rPr>
        <w:rFonts w:hint="default"/>
        <w:lang w:val="ru-RU" w:eastAsia="en-US" w:bidi="ar-SA"/>
      </w:rPr>
    </w:lvl>
    <w:lvl w:ilvl="6" w:tplc="5F849DB6">
      <w:numFmt w:val="bullet"/>
      <w:lvlText w:val="•"/>
      <w:lvlJc w:val="left"/>
      <w:pPr>
        <w:ind w:left="2710" w:hanging="140"/>
      </w:pPr>
      <w:rPr>
        <w:rFonts w:hint="default"/>
        <w:lang w:val="ru-RU" w:eastAsia="en-US" w:bidi="ar-SA"/>
      </w:rPr>
    </w:lvl>
    <w:lvl w:ilvl="7" w:tplc="F6D4DDEE">
      <w:numFmt w:val="bullet"/>
      <w:lvlText w:val="•"/>
      <w:lvlJc w:val="left"/>
      <w:pPr>
        <w:ind w:left="3148" w:hanging="140"/>
      </w:pPr>
      <w:rPr>
        <w:rFonts w:hint="default"/>
        <w:lang w:val="ru-RU" w:eastAsia="en-US" w:bidi="ar-SA"/>
      </w:rPr>
    </w:lvl>
    <w:lvl w:ilvl="8" w:tplc="72886EE6">
      <w:numFmt w:val="bullet"/>
      <w:lvlText w:val="•"/>
      <w:lvlJc w:val="left"/>
      <w:pPr>
        <w:ind w:left="3587" w:hanging="140"/>
      </w:pPr>
      <w:rPr>
        <w:rFonts w:hint="default"/>
        <w:lang w:val="ru-RU" w:eastAsia="en-US" w:bidi="ar-SA"/>
      </w:rPr>
    </w:lvl>
  </w:abstractNum>
  <w:abstractNum w:abstractNumId="121" w15:restartNumberingAfterBreak="0">
    <w:nsid w:val="7E706A73"/>
    <w:multiLevelType w:val="hybridMultilevel"/>
    <w:tmpl w:val="2960BDC4"/>
    <w:lvl w:ilvl="0" w:tplc="A028CA60">
      <w:numFmt w:val="bullet"/>
      <w:lvlText w:val="-"/>
      <w:lvlJc w:val="left"/>
      <w:pPr>
        <w:ind w:left="144"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3DF069F0">
      <w:numFmt w:val="bullet"/>
      <w:lvlText w:val="•"/>
      <w:lvlJc w:val="left"/>
      <w:pPr>
        <w:ind w:left="411" w:hanging="136"/>
      </w:pPr>
      <w:rPr>
        <w:rFonts w:hint="default"/>
        <w:lang w:val="ru-RU" w:eastAsia="en-US" w:bidi="ar-SA"/>
      </w:rPr>
    </w:lvl>
    <w:lvl w:ilvl="2" w:tplc="721E89E8">
      <w:numFmt w:val="bullet"/>
      <w:lvlText w:val="•"/>
      <w:lvlJc w:val="left"/>
      <w:pPr>
        <w:ind w:left="682" w:hanging="136"/>
      </w:pPr>
      <w:rPr>
        <w:rFonts w:hint="default"/>
        <w:lang w:val="ru-RU" w:eastAsia="en-US" w:bidi="ar-SA"/>
      </w:rPr>
    </w:lvl>
    <w:lvl w:ilvl="3" w:tplc="0C544DFA">
      <w:numFmt w:val="bullet"/>
      <w:lvlText w:val="•"/>
      <w:lvlJc w:val="left"/>
      <w:pPr>
        <w:ind w:left="953" w:hanging="136"/>
      </w:pPr>
      <w:rPr>
        <w:rFonts w:hint="default"/>
        <w:lang w:val="ru-RU" w:eastAsia="en-US" w:bidi="ar-SA"/>
      </w:rPr>
    </w:lvl>
    <w:lvl w:ilvl="4" w:tplc="DB32BC74">
      <w:numFmt w:val="bullet"/>
      <w:lvlText w:val="•"/>
      <w:lvlJc w:val="left"/>
      <w:pPr>
        <w:ind w:left="1224" w:hanging="136"/>
      </w:pPr>
      <w:rPr>
        <w:rFonts w:hint="default"/>
        <w:lang w:val="ru-RU" w:eastAsia="en-US" w:bidi="ar-SA"/>
      </w:rPr>
    </w:lvl>
    <w:lvl w:ilvl="5" w:tplc="49DCCB0A">
      <w:numFmt w:val="bullet"/>
      <w:lvlText w:val="•"/>
      <w:lvlJc w:val="left"/>
      <w:pPr>
        <w:ind w:left="1495" w:hanging="136"/>
      </w:pPr>
      <w:rPr>
        <w:rFonts w:hint="default"/>
        <w:lang w:val="ru-RU" w:eastAsia="en-US" w:bidi="ar-SA"/>
      </w:rPr>
    </w:lvl>
    <w:lvl w:ilvl="6" w:tplc="EBC0C27A">
      <w:numFmt w:val="bullet"/>
      <w:lvlText w:val="•"/>
      <w:lvlJc w:val="left"/>
      <w:pPr>
        <w:ind w:left="1766" w:hanging="136"/>
      </w:pPr>
      <w:rPr>
        <w:rFonts w:hint="default"/>
        <w:lang w:val="ru-RU" w:eastAsia="en-US" w:bidi="ar-SA"/>
      </w:rPr>
    </w:lvl>
    <w:lvl w:ilvl="7" w:tplc="7C4CEC3C">
      <w:numFmt w:val="bullet"/>
      <w:lvlText w:val="•"/>
      <w:lvlJc w:val="left"/>
      <w:pPr>
        <w:ind w:left="2037" w:hanging="136"/>
      </w:pPr>
      <w:rPr>
        <w:rFonts w:hint="default"/>
        <w:lang w:val="ru-RU" w:eastAsia="en-US" w:bidi="ar-SA"/>
      </w:rPr>
    </w:lvl>
    <w:lvl w:ilvl="8" w:tplc="4DE81E9A">
      <w:numFmt w:val="bullet"/>
      <w:lvlText w:val="•"/>
      <w:lvlJc w:val="left"/>
      <w:pPr>
        <w:ind w:left="2308" w:hanging="136"/>
      </w:pPr>
      <w:rPr>
        <w:rFonts w:hint="default"/>
        <w:lang w:val="ru-RU" w:eastAsia="en-US" w:bidi="ar-SA"/>
      </w:rPr>
    </w:lvl>
  </w:abstractNum>
  <w:abstractNum w:abstractNumId="122" w15:restartNumberingAfterBreak="0">
    <w:nsid w:val="7FE1280B"/>
    <w:multiLevelType w:val="hybridMultilevel"/>
    <w:tmpl w:val="E1B8FA5A"/>
    <w:lvl w:ilvl="0" w:tplc="DD02390E">
      <w:numFmt w:val="bullet"/>
      <w:lvlText w:val="-"/>
      <w:lvlJc w:val="left"/>
      <w:pPr>
        <w:ind w:left="97"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1" w:tplc="4C860148">
      <w:numFmt w:val="bullet"/>
      <w:lvlText w:val="•"/>
      <w:lvlJc w:val="left"/>
      <w:pPr>
        <w:ind w:left="536" w:hanging="196"/>
      </w:pPr>
      <w:rPr>
        <w:rFonts w:hint="default"/>
        <w:lang w:val="ru-RU" w:eastAsia="en-US" w:bidi="ar-SA"/>
      </w:rPr>
    </w:lvl>
    <w:lvl w:ilvl="2" w:tplc="5F42CC62">
      <w:numFmt w:val="bullet"/>
      <w:lvlText w:val="•"/>
      <w:lvlJc w:val="left"/>
      <w:pPr>
        <w:ind w:left="972" w:hanging="196"/>
      </w:pPr>
      <w:rPr>
        <w:rFonts w:hint="default"/>
        <w:lang w:val="ru-RU" w:eastAsia="en-US" w:bidi="ar-SA"/>
      </w:rPr>
    </w:lvl>
    <w:lvl w:ilvl="3" w:tplc="707812C0">
      <w:numFmt w:val="bullet"/>
      <w:lvlText w:val="•"/>
      <w:lvlJc w:val="left"/>
      <w:pPr>
        <w:ind w:left="1409" w:hanging="196"/>
      </w:pPr>
      <w:rPr>
        <w:rFonts w:hint="default"/>
        <w:lang w:val="ru-RU" w:eastAsia="en-US" w:bidi="ar-SA"/>
      </w:rPr>
    </w:lvl>
    <w:lvl w:ilvl="4" w:tplc="9226601C">
      <w:numFmt w:val="bullet"/>
      <w:lvlText w:val="•"/>
      <w:lvlJc w:val="left"/>
      <w:pPr>
        <w:ind w:left="1845" w:hanging="196"/>
      </w:pPr>
      <w:rPr>
        <w:rFonts w:hint="default"/>
        <w:lang w:val="ru-RU" w:eastAsia="en-US" w:bidi="ar-SA"/>
      </w:rPr>
    </w:lvl>
    <w:lvl w:ilvl="5" w:tplc="A1CEE514">
      <w:numFmt w:val="bullet"/>
      <w:lvlText w:val="•"/>
      <w:lvlJc w:val="left"/>
      <w:pPr>
        <w:ind w:left="2282" w:hanging="196"/>
      </w:pPr>
      <w:rPr>
        <w:rFonts w:hint="default"/>
        <w:lang w:val="ru-RU" w:eastAsia="en-US" w:bidi="ar-SA"/>
      </w:rPr>
    </w:lvl>
    <w:lvl w:ilvl="6" w:tplc="CCDE0160">
      <w:numFmt w:val="bullet"/>
      <w:lvlText w:val="•"/>
      <w:lvlJc w:val="left"/>
      <w:pPr>
        <w:ind w:left="2718" w:hanging="196"/>
      </w:pPr>
      <w:rPr>
        <w:rFonts w:hint="default"/>
        <w:lang w:val="ru-RU" w:eastAsia="en-US" w:bidi="ar-SA"/>
      </w:rPr>
    </w:lvl>
    <w:lvl w:ilvl="7" w:tplc="1520B80E">
      <w:numFmt w:val="bullet"/>
      <w:lvlText w:val="•"/>
      <w:lvlJc w:val="left"/>
      <w:pPr>
        <w:ind w:left="3154" w:hanging="196"/>
      </w:pPr>
      <w:rPr>
        <w:rFonts w:hint="default"/>
        <w:lang w:val="ru-RU" w:eastAsia="en-US" w:bidi="ar-SA"/>
      </w:rPr>
    </w:lvl>
    <w:lvl w:ilvl="8" w:tplc="7132E996">
      <w:numFmt w:val="bullet"/>
      <w:lvlText w:val="•"/>
      <w:lvlJc w:val="left"/>
      <w:pPr>
        <w:ind w:left="3591" w:hanging="196"/>
      </w:pPr>
      <w:rPr>
        <w:rFonts w:hint="default"/>
        <w:lang w:val="ru-RU" w:eastAsia="en-US" w:bidi="ar-SA"/>
      </w:rPr>
    </w:lvl>
  </w:abstractNum>
  <w:num w:numId="1">
    <w:abstractNumId w:val="19"/>
  </w:num>
  <w:num w:numId="2">
    <w:abstractNumId w:val="12"/>
  </w:num>
  <w:num w:numId="3">
    <w:abstractNumId w:val="89"/>
  </w:num>
  <w:num w:numId="4">
    <w:abstractNumId w:val="2"/>
  </w:num>
  <w:num w:numId="5">
    <w:abstractNumId w:val="59"/>
  </w:num>
  <w:num w:numId="6">
    <w:abstractNumId w:val="56"/>
  </w:num>
  <w:num w:numId="7">
    <w:abstractNumId w:val="26"/>
  </w:num>
  <w:num w:numId="8">
    <w:abstractNumId w:val="30"/>
  </w:num>
  <w:num w:numId="9">
    <w:abstractNumId w:val="79"/>
  </w:num>
  <w:num w:numId="10">
    <w:abstractNumId w:val="119"/>
  </w:num>
  <w:num w:numId="11">
    <w:abstractNumId w:val="43"/>
  </w:num>
  <w:num w:numId="12">
    <w:abstractNumId w:val="28"/>
  </w:num>
  <w:num w:numId="13">
    <w:abstractNumId w:val="95"/>
  </w:num>
  <w:num w:numId="14">
    <w:abstractNumId w:val="83"/>
  </w:num>
  <w:num w:numId="15">
    <w:abstractNumId w:val="74"/>
  </w:num>
  <w:num w:numId="16">
    <w:abstractNumId w:val="88"/>
  </w:num>
  <w:num w:numId="17">
    <w:abstractNumId w:val="64"/>
  </w:num>
  <w:num w:numId="18">
    <w:abstractNumId w:val="45"/>
  </w:num>
  <w:num w:numId="19">
    <w:abstractNumId w:val="38"/>
  </w:num>
  <w:num w:numId="20">
    <w:abstractNumId w:val="27"/>
  </w:num>
  <w:num w:numId="21">
    <w:abstractNumId w:val="14"/>
  </w:num>
  <w:num w:numId="22">
    <w:abstractNumId w:val="8"/>
  </w:num>
  <w:num w:numId="23">
    <w:abstractNumId w:val="107"/>
  </w:num>
  <w:num w:numId="24">
    <w:abstractNumId w:val="60"/>
  </w:num>
  <w:num w:numId="25">
    <w:abstractNumId w:val="110"/>
  </w:num>
  <w:num w:numId="26">
    <w:abstractNumId w:val="75"/>
  </w:num>
  <w:num w:numId="27">
    <w:abstractNumId w:val="103"/>
  </w:num>
  <w:num w:numId="28">
    <w:abstractNumId w:val="87"/>
  </w:num>
  <w:num w:numId="29">
    <w:abstractNumId w:val="96"/>
  </w:num>
  <w:num w:numId="30">
    <w:abstractNumId w:val="72"/>
  </w:num>
  <w:num w:numId="31">
    <w:abstractNumId w:val="111"/>
  </w:num>
  <w:num w:numId="32">
    <w:abstractNumId w:val="49"/>
  </w:num>
  <w:num w:numId="33">
    <w:abstractNumId w:val="116"/>
  </w:num>
  <w:num w:numId="34">
    <w:abstractNumId w:val="97"/>
  </w:num>
  <w:num w:numId="35">
    <w:abstractNumId w:val="47"/>
  </w:num>
  <w:num w:numId="36">
    <w:abstractNumId w:val="86"/>
  </w:num>
  <w:num w:numId="37">
    <w:abstractNumId w:val="33"/>
  </w:num>
  <w:num w:numId="38">
    <w:abstractNumId w:val="44"/>
  </w:num>
  <w:num w:numId="39">
    <w:abstractNumId w:val="62"/>
  </w:num>
  <w:num w:numId="40">
    <w:abstractNumId w:val="91"/>
  </w:num>
  <w:num w:numId="41">
    <w:abstractNumId w:val="51"/>
  </w:num>
  <w:num w:numId="42">
    <w:abstractNumId w:val="48"/>
  </w:num>
  <w:num w:numId="43">
    <w:abstractNumId w:val="35"/>
  </w:num>
  <w:num w:numId="44">
    <w:abstractNumId w:val="101"/>
  </w:num>
  <w:num w:numId="45">
    <w:abstractNumId w:val="92"/>
  </w:num>
  <w:num w:numId="46">
    <w:abstractNumId w:val="37"/>
  </w:num>
  <w:num w:numId="47">
    <w:abstractNumId w:val="25"/>
  </w:num>
  <w:num w:numId="48">
    <w:abstractNumId w:val="94"/>
  </w:num>
  <w:num w:numId="49">
    <w:abstractNumId w:val="121"/>
  </w:num>
  <w:num w:numId="50">
    <w:abstractNumId w:val="39"/>
  </w:num>
  <w:num w:numId="51">
    <w:abstractNumId w:val="100"/>
  </w:num>
  <w:num w:numId="52">
    <w:abstractNumId w:val="3"/>
  </w:num>
  <w:num w:numId="53">
    <w:abstractNumId w:val="10"/>
  </w:num>
  <w:num w:numId="54">
    <w:abstractNumId w:val="93"/>
  </w:num>
  <w:num w:numId="55">
    <w:abstractNumId w:val="67"/>
  </w:num>
  <w:num w:numId="56">
    <w:abstractNumId w:val="9"/>
  </w:num>
  <w:num w:numId="57">
    <w:abstractNumId w:val="77"/>
  </w:num>
  <w:num w:numId="58">
    <w:abstractNumId w:val="52"/>
  </w:num>
  <w:num w:numId="59">
    <w:abstractNumId w:val="32"/>
  </w:num>
  <w:num w:numId="60">
    <w:abstractNumId w:val="40"/>
  </w:num>
  <w:num w:numId="61">
    <w:abstractNumId w:val="65"/>
  </w:num>
  <w:num w:numId="62">
    <w:abstractNumId w:val="5"/>
  </w:num>
  <w:num w:numId="63">
    <w:abstractNumId w:val="70"/>
  </w:num>
  <w:num w:numId="64">
    <w:abstractNumId w:val="76"/>
  </w:num>
  <w:num w:numId="65">
    <w:abstractNumId w:val="73"/>
  </w:num>
  <w:num w:numId="66">
    <w:abstractNumId w:val="16"/>
  </w:num>
  <w:num w:numId="67">
    <w:abstractNumId w:val="63"/>
  </w:num>
  <w:num w:numId="68">
    <w:abstractNumId w:val="71"/>
  </w:num>
  <w:num w:numId="69">
    <w:abstractNumId w:val="84"/>
  </w:num>
  <w:num w:numId="70">
    <w:abstractNumId w:val="29"/>
  </w:num>
  <w:num w:numId="71">
    <w:abstractNumId w:val="90"/>
  </w:num>
  <w:num w:numId="72">
    <w:abstractNumId w:val="85"/>
  </w:num>
  <w:num w:numId="73">
    <w:abstractNumId w:val="6"/>
  </w:num>
  <w:num w:numId="74">
    <w:abstractNumId w:val="105"/>
  </w:num>
  <w:num w:numId="75">
    <w:abstractNumId w:val="53"/>
  </w:num>
  <w:num w:numId="76">
    <w:abstractNumId w:val="81"/>
  </w:num>
  <w:num w:numId="77">
    <w:abstractNumId w:val="78"/>
  </w:num>
  <w:num w:numId="78">
    <w:abstractNumId w:val="11"/>
  </w:num>
  <w:num w:numId="79">
    <w:abstractNumId w:val="66"/>
  </w:num>
  <w:num w:numId="80">
    <w:abstractNumId w:val="57"/>
  </w:num>
  <w:num w:numId="81">
    <w:abstractNumId w:val="99"/>
  </w:num>
  <w:num w:numId="82">
    <w:abstractNumId w:val="34"/>
  </w:num>
  <w:num w:numId="83">
    <w:abstractNumId w:val="0"/>
  </w:num>
  <w:num w:numId="84">
    <w:abstractNumId w:val="7"/>
  </w:num>
  <w:num w:numId="85">
    <w:abstractNumId w:val="69"/>
  </w:num>
  <w:num w:numId="86">
    <w:abstractNumId w:val="24"/>
  </w:num>
  <w:num w:numId="87">
    <w:abstractNumId w:val="46"/>
  </w:num>
  <w:num w:numId="88">
    <w:abstractNumId w:val="20"/>
  </w:num>
  <w:num w:numId="89">
    <w:abstractNumId w:val="114"/>
  </w:num>
  <w:num w:numId="90">
    <w:abstractNumId w:val="21"/>
  </w:num>
  <w:num w:numId="91">
    <w:abstractNumId w:val="23"/>
  </w:num>
  <w:num w:numId="92">
    <w:abstractNumId w:val="4"/>
  </w:num>
  <w:num w:numId="93">
    <w:abstractNumId w:val="117"/>
  </w:num>
  <w:num w:numId="94">
    <w:abstractNumId w:val="68"/>
  </w:num>
  <w:num w:numId="95">
    <w:abstractNumId w:val="80"/>
  </w:num>
  <w:num w:numId="96">
    <w:abstractNumId w:val="55"/>
  </w:num>
  <w:num w:numId="97">
    <w:abstractNumId w:val="17"/>
  </w:num>
  <w:num w:numId="98">
    <w:abstractNumId w:val="50"/>
  </w:num>
  <w:num w:numId="99">
    <w:abstractNumId w:val="36"/>
  </w:num>
  <w:num w:numId="100">
    <w:abstractNumId w:val="22"/>
  </w:num>
  <w:num w:numId="101">
    <w:abstractNumId w:val="102"/>
  </w:num>
  <w:num w:numId="102">
    <w:abstractNumId w:val="58"/>
  </w:num>
  <w:num w:numId="103">
    <w:abstractNumId w:val="15"/>
  </w:num>
  <w:num w:numId="104">
    <w:abstractNumId w:val="61"/>
  </w:num>
  <w:num w:numId="105">
    <w:abstractNumId w:val="118"/>
  </w:num>
  <w:num w:numId="106">
    <w:abstractNumId w:val="120"/>
  </w:num>
  <w:num w:numId="107">
    <w:abstractNumId w:val="112"/>
  </w:num>
  <w:num w:numId="108">
    <w:abstractNumId w:val="115"/>
  </w:num>
  <w:num w:numId="109">
    <w:abstractNumId w:val="13"/>
  </w:num>
  <w:num w:numId="110">
    <w:abstractNumId w:val="1"/>
  </w:num>
  <w:num w:numId="111">
    <w:abstractNumId w:val="122"/>
  </w:num>
  <w:num w:numId="112">
    <w:abstractNumId w:val="109"/>
  </w:num>
  <w:num w:numId="113">
    <w:abstractNumId w:val="82"/>
  </w:num>
  <w:num w:numId="114">
    <w:abstractNumId w:val="31"/>
  </w:num>
  <w:num w:numId="115">
    <w:abstractNumId w:val="104"/>
  </w:num>
  <w:num w:numId="116">
    <w:abstractNumId w:val="113"/>
  </w:num>
  <w:num w:numId="117">
    <w:abstractNumId w:val="108"/>
  </w:num>
  <w:num w:numId="118">
    <w:abstractNumId w:val="41"/>
  </w:num>
  <w:num w:numId="119">
    <w:abstractNumId w:val="98"/>
  </w:num>
  <w:num w:numId="120">
    <w:abstractNumId w:val="54"/>
  </w:num>
  <w:num w:numId="121">
    <w:abstractNumId w:val="42"/>
  </w:num>
  <w:num w:numId="122">
    <w:abstractNumId w:val="18"/>
  </w:num>
  <w:num w:numId="123">
    <w:abstractNumId w:val="10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32F"/>
    <w:rsid w:val="001C60C3"/>
    <w:rsid w:val="0044132F"/>
    <w:rsid w:val="004E4F09"/>
    <w:rsid w:val="004F5E07"/>
    <w:rsid w:val="00775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9CA1D"/>
  <w15:docId w15:val="{201667C6-1089-4B12-B486-B92CB937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3"/>
      <w:ind w:left="351"/>
      <w:jc w:val="center"/>
      <w:outlineLvl w:val="0"/>
    </w:pPr>
    <w:rPr>
      <w:b/>
      <w:bCs/>
      <w:sz w:val="28"/>
      <w:szCs w:val="28"/>
    </w:rPr>
  </w:style>
  <w:style w:type="paragraph" w:styleId="2">
    <w:name w:val="heading 2"/>
    <w:basedOn w:val="a"/>
    <w:uiPriority w:val="1"/>
    <w:qFormat/>
    <w:pPr>
      <w:ind w:left="846"/>
      <w:outlineLvl w:val="1"/>
    </w:pPr>
    <w:rPr>
      <w:b/>
      <w:bCs/>
      <w:i/>
      <w:iCs/>
      <w:sz w:val="28"/>
      <w:szCs w:val="28"/>
    </w:rPr>
  </w:style>
  <w:style w:type="paragraph" w:styleId="3">
    <w:name w:val="heading 3"/>
    <w:basedOn w:val="a"/>
    <w:uiPriority w:val="1"/>
    <w:qFormat/>
    <w:pPr>
      <w:jc w:val="center"/>
      <w:outlineLvl w:val="2"/>
    </w:pPr>
    <w:rPr>
      <w:b/>
      <w:bCs/>
      <w:sz w:val="26"/>
      <w:szCs w:val="26"/>
    </w:rPr>
  </w:style>
  <w:style w:type="paragraph" w:styleId="4">
    <w:name w:val="heading 4"/>
    <w:basedOn w:val="a"/>
    <w:uiPriority w:val="1"/>
    <w:qFormat/>
    <w:pPr>
      <w:outlineLvl w:val="3"/>
    </w:pPr>
    <w:rPr>
      <w:b/>
      <w:bCs/>
      <w:sz w:val="24"/>
      <w:szCs w:val="24"/>
    </w:rPr>
  </w:style>
  <w:style w:type="paragraph" w:styleId="5">
    <w:name w:val="heading 5"/>
    <w:basedOn w:val="a"/>
    <w:uiPriority w:val="1"/>
    <w:qFormat/>
    <w:pPr>
      <w:ind w:left="232"/>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832" w:hanging="36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customXml" Target="../customXml/item4.xml"/><Relationship Id="rId21" Type="http://schemas.openxmlformats.org/officeDocument/2006/relationships/footer" Target="footer10.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footer" Target="footer18.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9.xml"/><Relationship Id="rId29"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footer" Target="footer17.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footer" Target="footer13.xml"/><Relationship Id="rId36" Type="http://schemas.openxmlformats.org/officeDocument/2006/relationships/customXml" Target="../customXml/item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Документ" ma:contentTypeID="0x0101004D1F7549A09F7F4C956D0918BC3F5F8E" ma:contentTypeVersion="49" ma:contentTypeDescription="Создание документа." ma:contentTypeScope="" ma:versionID="fe6216fec4eaaaaaa43a2b99756dcf1d">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336002-FFC1-4FDB-91DC-100509EF5965}"/>
</file>

<file path=customXml/itemProps2.xml><?xml version="1.0" encoding="utf-8"?>
<ds:datastoreItem xmlns:ds="http://schemas.openxmlformats.org/officeDocument/2006/customXml" ds:itemID="{AC827C7D-B646-40FA-B860-EAFBFD16E6AD}"/>
</file>

<file path=customXml/itemProps3.xml><?xml version="1.0" encoding="utf-8"?>
<ds:datastoreItem xmlns:ds="http://schemas.openxmlformats.org/officeDocument/2006/customXml" ds:itemID="{CD7F9C2B-AB4B-467E-9D51-AC1ACD32004A}"/>
</file>

<file path=customXml/itemProps4.xml><?xml version="1.0" encoding="utf-8"?>
<ds:datastoreItem xmlns:ds="http://schemas.openxmlformats.org/officeDocument/2006/customXml" ds:itemID="{532C481E-AB58-46DC-A3C5-2AD154EC5016}"/>
</file>

<file path=docProps/app.xml><?xml version="1.0" encoding="utf-8"?>
<Properties xmlns="http://schemas.openxmlformats.org/officeDocument/2006/extended-properties" xmlns:vt="http://schemas.openxmlformats.org/officeDocument/2006/docPropsVTypes">
  <Template>Normal</Template>
  <TotalTime>1</TotalTime>
  <Pages>255</Pages>
  <Words>95825</Words>
  <Characters>546203</Characters>
  <Application>Microsoft Office Word</Application>
  <DocSecurity>0</DocSecurity>
  <Lines>4551</Lines>
  <Paragraphs>1281</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МБДОУ города Костромы «Детский сад №71»</vt:lpstr>
    </vt:vector>
  </TitlesOfParts>
  <Company/>
  <LinksUpToDate>false</LinksUpToDate>
  <CharactersWithSpaces>640747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МБДОУ города Костромы «Детский сад №71»</dc:title>
  <dc:creator>Елена Павловна</dc:creator>
  <cp:lastModifiedBy>Директор</cp:lastModifiedBy>
  <cp:revision>2</cp:revision>
  <dcterms:created xsi:type="dcterms:W3CDTF">2024-08-01T07:44:00Z</dcterms:created>
  <dcterms:modified xsi:type="dcterms:W3CDTF">2024-08-01T07:44:00Z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Microsoft® Word 2010</vt:lpwstr>
  </property>
  <property fmtid="{D5CDD505-2E9C-101B-9397-08002B2CF9AE}" pid="4" name="LastSaved">
    <vt:filetime>2024-08-01T00:00:00Z</vt:filetime>
  </property>
  <property fmtid="{D5CDD505-2E9C-101B-9397-08002B2CF9AE}" pid="5" name="Producer">
    <vt:lpwstr>Microsoft® Word 2010</vt:lpwstr>
  </property>
  <property fmtid="{D5CDD505-2E9C-101B-9397-08002B2CF9AE}" pid="6" name="ContentTypeId">
    <vt:lpwstr>0x0101004D1F7549A09F7F4C956D0918BC3F5F8E</vt:lpwstr>
  </property>
</Properties>
</file>