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2C" w:rsidRDefault="0079573F" w:rsidP="00795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79573F">
        <w:rPr>
          <w:rFonts w:ascii="Times New Roman" w:hAnsi="Times New Roman" w:cs="Times New Roman"/>
          <w:sz w:val="24"/>
          <w:szCs w:val="24"/>
        </w:rPr>
        <w:t>План мероприятий обес</w:t>
      </w:r>
      <w:r w:rsidRPr="0079573F">
        <w:rPr>
          <w:rFonts w:ascii="Times New Roman" w:hAnsi="Times New Roman" w:cs="Times New Roman"/>
          <w:sz w:val="24"/>
          <w:szCs w:val="24"/>
        </w:rPr>
        <w:t>печения безопасности детей МБДОУ</w:t>
      </w:r>
      <w:r w:rsidRPr="0079573F">
        <w:rPr>
          <w:rFonts w:ascii="Times New Roman" w:hAnsi="Times New Roman" w:cs="Times New Roman"/>
          <w:sz w:val="24"/>
          <w:szCs w:val="24"/>
        </w:rPr>
        <w:t xml:space="preserve"> №2</w:t>
      </w:r>
      <w:r w:rsidRPr="0079573F">
        <w:rPr>
          <w:rFonts w:ascii="Times New Roman" w:hAnsi="Times New Roman" w:cs="Times New Roman"/>
          <w:sz w:val="24"/>
          <w:szCs w:val="24"/>
        </w:rPr>
        <w:t>6</w:t>
      </w:r>
      <w:r w:rsidRPr="0079573F">
        <w:rPr>
          <w:rFonts w:ascii="Times New Roman" w:hAnsi="Times New Roman" w:cs="Times New Roman"/>
          <w:sz w:val="24"/>
          <w:szCs w:val="24"/>
        </w:rPr>
        <w:t xml:space="preserve"> на водных объектах на </w:t>
      </w:r>
      <w:r w:rsidRPr="0079573F">
        <w:rPr>
          <w:rFonts w:ascii="Times New Roman" w:hAnsi="Times New Roman" w:cs="Times New Roman"/>
          <w:sz w:val="24"/>
          <w:szCs w:val="24"/>
        </w:rPr>
        <w:t>весенний период 2022</w:t>
      </w:r>
      <w:r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10456" w:type="dxa"/>
        <w:tblInd w:w="-743" w:type="dxa"/>
        <w:tblLook w:val="04A0" w:firstRow="1" w:lastRow="0" w:firstColumn="1" w:lastColumn="0" w:noHBand="0" w:noVBand="1"/>
      </w:tblPr>
      <w:tblGrid>
        <w:gridCol w:w="709"/>
        <w:gridCol w:w="3970"/>
        <w:gridCol w:w="850"/>
        <w:gridCol w:w="2268"/>
        <w:gridCol w:w="2659"/>
      </w:tblGrid>
      <w:tr w:rsidR="0079573F" w:rsidTr="00C82D73">
        <w:tc>
          <w:tcPr>
            <w:tcW w:w="709" w:type="dxa"/>
          </w:tcPr>
          <w:p w:rsidR="0079573F" w:rsidRDefault="0079573F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0" w:type="dxa"/>
          </w:tcPr>
          <w:p w:rsidR="0079573F" w:rsidRDefault="0079573F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79573F" w:rsidRDefault="0079573F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79573F" w:rsidRDefault="0079573F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2659" w:type="dxa"/>
          </w:tcPr>
          <w:p w:rsidR="0079573F" w:rsidRDefault="0079573F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82D73" w:rsidTr="00C82D73">
        <w:tc>
          <w:tcPr>
            <w:tcW w:w="709" w:type="dxa"/>
          </w:tcPr>
          <w:p w:rsidR="00C82D73" w:rsidRPr="00C82D73" w:rsidRDefault="00C82D73" w:rsidP="00C82D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2D73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воспитателей 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о мерах профилактике несчастных случаев на водных объектах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по обеспечению безопасности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C82D73" w:rsidRDefault="00C82D73" w:rsidP="00C8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3">
              <w:rPr>
                <w:rFonts w:ascii="Times New Roman" w:hAnsi="Times New Roman" w:cs="Times New Roman"/>
                <w:sz w:val="24"/>
                <w:szCs w:val="24"/>
              </w:rPr>
              <w:t xml:space="preserve">«Формы и методы работы с детьми по формированию у них элементарных навыков безопасного поведения на воде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C82D73">
              <w:rPr>
                <w:rFonts w:ascii="Times New Roman" w:hAnsi="Times New Roman" w:cs="Times New Roman"/>
                <w:sz w:val="24"/>
                <w:szCs w:val="24"/>
              </w:rPr>
              <w:t>сенне-зимний период»</w:t>
            </w:r>
          </w:p>
        </w:tc>
        <w:tc>
          <w:tcPr>
            <w:tcW w:w="850" w:type="dxa"/>
            <w:vMerge w:val="restart"/>
            <w:textDirection w:val="btLr"/>
          </w:tcPr>
          <w:p w:rsidR="00C82D73" w:rsidRDefault="00C82D73" w:rsidP="00C82D7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Весенне-зимний период</w:t>
            </w:r>
            <w:bookmarkStart w:id="0" w:name="_GoBack"/>
            <w:bookmarkEnd w:id="0"/>
          </w:p>
        </w:tc>
        <w:tc>
          <w:tcPr>
            <w:tcW w:w="2268" w:type="dxa"/>
          </w:tcPr>
          <w:p w:rsidR="00C82D73" w:rsidRDefault="00C82D73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659" w:type="dxa"/>
          </w:tcPr>
          <w:p w:rsidR="00C82D73" w:rsidRDefault="00C82D73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82D73" w:rsidTr="00C82D73">
        <w:tc>
          <w:tcPr>
            <w:tcW w:w="709" w:type="dxa"/>
          </w:tcPr>
          <w:p w:rsidR="00C82D73" w:rsidRPr="00C82D73" w:rsidRDefault="00C82D73" w:rsidP="00C82D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2D73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безопасности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семьями воспитанников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 поведения на водоемах в зимне-весенний период</w:t>
            </w:r>
          </w:p>
        </w:tc>
        <w:tc>
          <w:tcPr>
            <w:tcW w:w="850" w:type="dxa"/>
            <w:vMerge/>
          </w:tcPr>
          <w:p w:rsidR="00C82D73" w:rsidRDefault="00C82D73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D73" w:rsidRDefault="00C82D73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659" w:type="dxa"/>
          </w:tcPr>
          <w:p w:rsidR="00C82D73" w:rsidRDefault="00C82D73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C82D73" w:rsidTr="00C82D73">
        <w:tc>
          <w:tcPr>
            <w:tcW w:w="709" w:type="dxa"/>
          </w:tcPr>
          <w:p w:rsidR="00C82D73" w:rsidRPr="00C82D73" w:rsidRDefault="00C82D73" w:rsidP="00C82D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2D73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познавательных бесед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 xml:space="preserve"> "С водой не шути!"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D73">
              <w:rPr>
                <w:rFonts w:ascii="Times New Roman" w:hAnsi="Times New Roman" w:cs="Times New Roman"/>
                <w:sz w:val="24"/>
                <w:szCs w:val="24"/>
              </w:rPr>
              <w:t>«Осторожно: тонкий лед!»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C82D73">
              <w:rPr>
                <w:rFonts w:ascii="Times New Roman" w:hAnsi="Times New Roman" w:cs="Times New Roman"/>
                <w:sz w:val="24"/>
                <w:szCs w:val="24"/>
              </w:rPr>
              <w:t>«Не шути с водой – она не для шуток создана!»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D73">
              <w:rPr>
                <w:rFonts w:ascii="Times New Roman" w:hAnsi="Times New Roman" w:cs="Times New Roman"/>
                <w:sz w:val="24"/>
                <w:szCs w:val="24"/>
              </w:rPr>
              <w:t>«Лед опасен»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D73">
              <w:rPr>
                <w:rFonts w:ascii="Times New Roman" w:hAnsi="Times New Roman" w:cs="Times New Roman"/>
                <w:sz w:val="24"/>
                <w:szCs w:val="24"/>
              </w:rPr>
              <w:t>«Вода для жизни»</w:t>
            </w:r>
          </w:p>
        </w:tc>
        <w:tc>
          <w:tcPr>
            <w:tcW w:w="850" w:type="dxa"/>
            <w:vMerge/>
          </w:tcPr>
          <w:p w:rsidR="00C82D73" w:rsidRDefault="00C82D73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659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2D73" w:rsidTr="00C82D73">
        <w:tc>
          <w:tcPr>
            <w:tcW w:w="709" w:type="dxa"/>
          </w:tcPr>
          <w:p w:rsidR="00C82D73" w:rsidRPr="00C82D73" w:rsidRDefault="00C82D73" w:rsidP="00C82D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2D73" w:rsidRPr="0079573F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з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-программы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воспитанниками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 xml:space="preserve"> ОБЖ:</w:t>
            </w:r>
          </w:p>
          <w:p w:rsidR="00C82D73" w:rsidRPr="0079573F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-по правилам поведения на воде;</w:t>
            </w:r>
          </w:p>
          <w:p w:rsidR="00C82D73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- о правилах 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 пребывания на льду зимой.</w:t>
            </w:r>
          </w:p>
          <w:p w:rsidR="00C82D73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ействия человека на берегу по спасению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/>
          </w:tcPr>
          <w:p w:rsidR="00C82D73" w:rsidRDefault="00C82D73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659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2D73" w:rsidTr="00C82D73">
        <w:tc>
          <w:tcPr>
            <w:tcW w:w="709" w:type="dxa"/>
          </w:tcPr>
          <w:p w:rsidR="00C82D73" w:rsidRPr="00C82D73" w:rsidRDefault="00C82D73" w:rsidP="00C82D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2D73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в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 xml:space="preserve">стреча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 xml:space="preserve"> с представителем МЧС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82D73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3">
              <w:rPr>
                <w:rFonts w:ascii="Times New Roman" w:hAnsi="Times New Roman" w:cs="Times New Roman"/>
                <w:sz w:val="24"/>
                <w:szCs w:val="24"/>
              </w:rPr>
              <w:t>«Меры безопасности на льду весной»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2D73">
              <w:rPr>
                <w:rFonts w:ascii="Times New Roman" w:hAnsi="Times New Roman" w:cs="Times New Roman"/>
                <w:sz w:val="24"/>
                <w:szCs w:val="24"/>
              </w:rPr>
              <w:t>«Не зная броду, не суйся в воду!»</w:t>
            </w:r>
          </w:p>
          <w:p w:rsidR="00C82D73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D73">
              <w:rPr>
                <w:rFonts w:ascii="Times New Roman" w:hAnsi="Times New Roman" w:cs="Times New Roman"/>
                <w:sz w:val="24"/>
                <w:szCs w:val="24"/>
              </w:rPr>
              <w:t>«Предупреждение несчастных случаев на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vMerge/>
          </w:tcPr>
          <w:p w:rsidR="00C82D73" w:rsidRDefault="00C82D73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659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групп,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C82D73" w:rsidTr="00C82D73">
        <w:tc>
          <w:tcPr>
            <w:tcW w:w="709" w:type="dxa"/>
          </w:tcPr>
          <w:p w:rsidR="00C82D73" w:rsidRPr="00C82D73" w:rsidRDefault="00C82D73" w:rsidP="00C82D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2D73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Конкурс рисунков, направленный на профилактику детского травматизма на водных объектах</w:t>
            </w:r>
          </w:p>
        </w:tc>
        <w:tc>
          <w:tcPr>
            <w:tcW w:w="850" w:type="dxa"/>
            <w:vMerge/>
          </w:tcPr>
          <w:p w:rsidR="00C82D73" w:rsidRDefault="00C82D73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659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2D73" w:rsidTr="00C82D73">
        <w:tc>
          <w:tcPr>
            <w:tcW w:w="709" w:type="dxa"/>
          </w:tcPr>
          <w:p w:rsidR="00C82D73" w:rsidRPr="00C82D73" w:rsidRDefault="00C82D73" w:rsidP="00C82D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2D73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Выступления на р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с темой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Как обезопас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своего ребенка во время отды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ха на воде». «Безопасность на водных объектах»</w:t>
            </w:r>
          </w:p>
        </w:tc>
        <w:tc>
          <w:tcPr>
            <w:tcW w:w="850" w:type="dxa"/>
            <w:vMerge/>
          </w:tcPr>
          <w:p w:rsidR="00C82D73" w:rsidRDefault="00C82D73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659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2D73" w:rsidTr="00C82D73">
        <w:tc>
          <w:tcPr>
            <w:tcW w:w="709" w:type="dxa"/>
          </w:tcPr>
          <w:p w:rsidR="00C82D73" w:rsidRPr="00C82D73" w:rsidRDefault="00C82D73" w:rsidP="00C82D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2D73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 «Безопасность на воде»</w:t>
            </w:r>
          </w:p>
          <w:p w:rsidR="00C82D73" w:rsidRDefault="00C82D73" w:rsidP="00795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«Опасные ситуации на воде»</w:t>
            </w:r>
          </w:p>
        </w:tc>
        <w:tc>
          <w:tcPr>
            <w:tcW w:w="850" w:type="dxa"/>
            <w:vMerge/>
          </w:tcPr>
          <w:p w:rsidR="00C82D73" w:rsidRDefault="00C82D73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659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C82D73" w:rsidTr="00C82D73">
        <w:tc>
          <w:tcPr>
            <w:tcW w:w="709" w:type="dxa"/>
          </w:tcPr>
          <w:p w:rsidR="00C82D73" w:rsidRPr="00C82D73" w:rsidRDefault="00C82D73" w:rsidP="00C82D7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C82D73" w:rsidRPr="0079573F" w:rsidRDefault="00C82D73" w:rsidP="00C82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>Оформление 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стендов</w:t>
            </w:r>
            <w:r w:rsidRPr="0079573F">
              <w:rPr>
                <w:rFonts w:ascii="Times New Roman" w:hAnsi="Times New Roman" w:cs="Times New Roman"/>
                <w:sz w:val="24"/>
                <w:szCs w:val="24"/>
              </w:rPr>
              <w:t xml:space="preserve"> по  безопасности на воде с использованием материалов МЧС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выпуск памяток и листовок </w:t>
            </w:r>
            <w:r w:rsidRPr="00C82D73">
              <w:rPr>
                <w:rFonts w:ascii="Times New Roman" w:hAnsi="Times New Roman" w:cs="Times New Roman"/>
                <w:sz w:val="24"/>
                <w:szCs w:val="24"/>
              </w:rPr>
              <w:t>«Внимание: вода!»</w:t>
            </w:r>
          </w:p>
        </w:tc>
        <w:tc>
          <w:tcPr>
            <w:tcW w:w="850" w:type="dxa"/>
            <w:vMerge/>
          </w:tcPr>
          <w:p w:rsidR="00C82D73" w:rsidRDefault="00C82D73" w:rsidP="00795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2659" w:type="dxa"/>
          </w:tcPr>
          <w:p w:rsidR="00C82D73" w:rsidRDefault="00C82D73" w:rsidP="00275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79573F" w:rsidRPr="0079573F" w:rsidRDefault="0079573F" w:rsidP="00795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73F" w:rsidRDefault="0079573F" w:rsidP="0079573F">
      <w:pPr>
        <w:jc w:val="center"/>
      </w:pPr>
    </w:p>
    <w:sectPr w:rsidR="0079573F" w:rsidSect="00C82D7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E0B9C"/>
    <w:multiLevelType w:val="hybridMultilevel"/>
    <w:tmpl w:val="3F10C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3F"/>
    <w:rsid w:val="0079573F"/>
    <w:rsid w:val="0085602C"/>
    <w:rsid w:val="00C8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09A33-CEF7-4342-A13B-12C10344953F}"/>
</file>

<file path=customXml/itemProps2.xml><?xml version="1.0" encoding="utf-8"?>
<ds:datastoreItem xmlns:ds="http://schemas.openxmlformats.org/officeDocument/2006/customXml" ds:itemID="{63F1E616-74D8-44B0-ADEE-6B63C6C2E653}"/>
</file>

<file path=customXml/itemProps3.xml><?xml version="1.0" encoding="utf-8"?>
<ds:datastoreItem xmlns:ds="http://schemas.openxmlformats.org/officeDocument/2006/customXml" ds:itemID="{2B573066-19BA-44E4-A417-A57937898641}"/>
</file>

<file path=customXml/itemProps4.xml><?xml version="1.0" encoding="utf-8"?>
<ds:datastoreItem xmlns:ds="http://schemas.openxmlformats.org/officeDocument/2006/customXml" ds:itemID="{C5F09E37-74F1-4F53-9D8E-3A44B18D60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</dc:creator>
  <cp:keywords/>
  <dc:description/>
  <cp:lastModifiedBy>135</cp:lastModifiedBy>
  <cp:revision>1</cp:revision>
  <dcterms:created xsi:type="dcterms:W3CDTF">2022-03-14T10:59:00Z</dcterms:created>
  <dcterms:modified xsi:type="dcterms:W3CDTF">2022-03-14T11:16:00Z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</Properties>
</file>