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E6" w:rsidRPr="00DB4F9A" w:rsidRDefault="00FE71C6" w:rsidP="00FE71C6">
      <w:pPr>
        <w:ind w:left="-993"/>
        <w:jc w:val="center"/>
        <w:rPr>
          <w:b/>
          <w:sz w:val="44"/>
          <w:szCs w:val="44"/>
        </w:rPr>
      </w:pPr>
      <w:r w:rsidRPr="00DB4F9A">
        <w:rPr>
          <w:b/>
          <w:sz w:val="44"/>
          <w:szCs w:val="44"/>
        </w:rPr>
        <w:t>Формирование навыков безопасного поведения «Безопасный путь в детский сад»</w:t>
      </w:r>
    </w:p>
    <w:p w:rsidR="00DB4F9A" w:rsidRPr="00DB4F9A" w:rsidRDefault="00DB4F9A" w:rsidP="00FE71C6">
      <w:pPr>
        <w:ind w:left="-993"/>
        <w:jc w:val="center"/>
        <w:rPr>
          <w:b/>
          <w:sz w:val="44"/>
          <w:szCs w:val="44"/>
        </w:rPr>
      </w:pPr>
      <w:r w:rsidRPr="00DB4F9A">
        <w:rPr>
          <w:b/>
          <w:sz w:val="44"/>
          <w:szCs w:val="44"/>
        </w:rPr>
        <w:t xml:space="preserve">Старшая группа </w:t>
      </w:r>
      <w:proofErr w:type="spellStart"/>
      <w:r w:rsidRPr="00DB4F9A">
        <w:rPr>
          <w:b/>
          <w:sz w:val="44"/>
          <w:szCs w:val="44"/>
        </w:rPr>
        <w:t>д</w:t>
      </w:r>
      <w:proofErr w:type="spellEnd"/>
      <w:r w:rsidRPr="00DB4F9A">
        <w:rPr>
          <w:b/>
          <w:sz w:val="44"/>
          <w:szCs w:val="44"/>
        </w:rPr>
        <w:t xml:space="preserve"> /с 26 (Новосёлов,2/13)</w:t>
      </w: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993"/>
        <w:gridCol w:w="992"/>
        <w:gridCol w:w="1560"/>
        <w:gridCol w:w="1984"/>
        <w:gridCol w:w="1559"/>
        <w:gridCol w:w="1418"/>
        <w:gridCol w:w="2126"/>
        <w:gridCol w:w="1276"/>
        <w:gridCol w:w="2835"/>
        <w:gridCol w:w="1559"/>
      </w:tblGrid>
      <w:tr w:rsidR="00DB4F9A" w:rsidTr="00FD3765">
        <w:tc>
          <w:tcPr>
            <w:tcW w:w="993" w:type="dxa"/>
          </w:tcPr>
          <w:p w:rsidR="00FE71C6" w:rsidRPr="005966D2" w:rsidRDefault="00FE71C6" w:rsidP="00FE71C6">
            <w:pPr>
              <w:ind w:left="142"/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День недели</w:t>
            </w:r>
          </w:p>
        </w:tc>
        <w:tc>
          <w:tcPr>
            <w:tcW w:w="992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Группа</w:t>
            </w:r>
          </w:p>
        </w:tc>
        <w:tc>
          <w:tcPr>
            <w:tcW w:w="1560" w:type="dxa"/>
          </w:tcPr>
          <w:p w:rsidR="00DB4F9A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 w:rsidRPr="005966D2">
              <w:rPr>
                <w:b/>
                <w:sz w:val="36"/>
                <w:szCs w:val="36"/>
              </w:rPr>
              <w:t>Воспита</w:t>
            </w:r>
            <w:proofErr w:type="spellEnd"/>
          </w:p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 w:rsidRPr="005966D2">
              <w:rPr>
                <w:b/>
                <w:sz w:val="36"/>
                <w:szCs w:val="36"/>
              </w:rPr>
              <w:t>тели</w:t>
            </w:r>
            <w:proofErr w:type="spellEnd"/>
          </w:p>
        </w:tc>
        <w:tc>
          <w:tcPr>
            <w:tcW w:w="1984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НООД</w:t>
            </w:r>
          </w:p>
        </w:tc>
        <w:tc>
          <w:tcPr>
            <w:tcW w:w="1559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ОД в режимных моментах</w:t>
            </w:r>
          </w:p>
        </w:tc>
        <w:tc>
          <w:tcPr>
            <w:tcW w:w="1418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Досуг</w:t>
            </w:r>
          </w:p>
        </w:tc>
        <w:tc>
          <w:tcPr>
            <w:tcW w:w="2126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Экскурсия (виртуальная, целевое посещение)</w:t>
            </w:r>
          </w:p>
        </w:tc>
        <w:tc>
          <w:tcPr>
            <w:tcW w:w="1276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Количество воспитанников</w:t>
            </w:r>
          </w:p>
        </w:tc>
        <w:tc>
          <w:tcPr>
            <w:tcW w:w="2835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 w:rsidRPr="005966D2">
              <w:rPr>
                <w:b/>
                <w:sz w:val="36"/>
                <w:szCs w:val="36"/>
              </w:rPr>
              <w:t>Онлайн-инструктаж</w:t>
            </w:r>
            <w:proofErr w:type="spellEnd"/>
            <w:r w:rsidRPr="005966D2">
              <w:rPr>
                <w:b/>
                <w:sz w:val="36"/>
                <w:szCs w:val="36"/>
              </w:rPr>
              <w:t xml:space="preserve"> с родителями</w:t>
            </w:r>
          </w:p>
        </w:tc>
        <w:tc>
          <w:tcPr>
            <w:tcW w:w="1559" w:type="dxa"/>
          </w:tcPr>
          <w:p w:rsidR="00FE71C6" w:rsidRPr="005966D2" w:rsidRDefault="00FE71C6" w:rsidP="00FE71C6">
            <w:pPr>
              <w:jc w:val="center"/>
              <w:rPr>
                <w:b/>
                <w:sz w:val="36"/>
                <w:szCs w:val="36"/>
              </w:rPr>
            </w:pPr>
            <w:r w:rsidRPr="005966D2">
              <w:rPr>
                <w:b/>
                <w:sz w:val="36"/>
                <w:szCs w:val="36"/>
              </w:rPr>
              <w:t>Количество инструктируемых родителей</w:t>
            </w: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2.09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 w:val="restart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Одинцова Яна Александровна</w:t>
            </w: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46F2C" w:rsidRPr="005966D2" w:rsidRDefault="00546F2C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</w:p>
          <w:p w:rsidR="005966D2" w:rsidRPr="005966D2" w:rsidRDefault="005966D2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Одинцова Яна Александровна</w:t>
            </w:r>
          </w:p>
        </w:tc>
        <w:tc>
          <w:tcPr>
            <w:tcW w:w="1984" w:type="dxa"/>
          </w:tcPr>
          <w:p w:rsidR="00564C6A" w:rsidRDefault="00564C6A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Математическое заняти</w:t>
            </w:r>
            <w:proofErr w:type="gramStart"/>
            <w:r>
              <w:rPr>
                <w:b/>
                <w:sz w:val="24"/>
                <w:szCs w:val="24"/>
              </w:rPr>
              <w:t>е-</w:t>
            </w:r>
            <w:proofErr w:type="gramEnd"/>
            <w:r>
              <w:rPr>
                <w:b/>
                <w:sz w:val="24"/>
                <w:szCs w:val="24"/>
              </w:rPr>
              <w:t>«Рисование дороги по клеткам»</w:t>
            </w:r>
          </w:p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Познаватель</w:t>
            </w:r>
            <w:r w:rsidR="00FD3765">
              <w:rPr>
                <w:b/>
                <w:sz w:val="24"/>
                <w:szCs w:val="24"/>
              </w:rPr>
              <w:t>но-исследовательская деятельность «Как вести себя, чтоб не попасть в беду»</w:t>
            </w:r>
          </w:p>
        </w:tc>
        <w:tc>
          <w:tcPr>
            <w:tcW w:w="1559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Разучивание стихотворения «Безопасный путь».</w:t>
            </w:r>
          </w:p>
        </w:tc>
        <w:tc>
          <w:tcPr>
            <w:tcW w:w="1418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экскурсия в Страну дорожных знаков</w:t>
            </w: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 w:rsidRPr="00FD3765">
              <w:rPr>
                <w:b/>
                <w:sz w:val="32"/>
                <w:szCs w:val="32"/>
              </w:rPr>
              <w:t>13</w:t>
            </w:r>
          </w:p>
        </w:tc>
        <w:bookmarkStart w:id="0" w:name="_MON_1660935221"/>
        <w:bookmarkEnd w:id="0"/>
        <w:tc>
          <w:tcPr>
            <w:tcW w:w="2835" w:type="dxa"/>
            <w:vMerge w:val="restart"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  <w:r w:rsidRPr="005D1F27">
              <w:rPr>
                <w:b/>
                <w:sz w:val="32"/>
                <w:szCs w:val="32"/>
              </w:rPr>
              <w:object w:dxaOrig="7087" w:dyaOrig="53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85pt;height:266.4pt" o:ole="">
                  <v:imagedata r:id="rId5" o:title=""/>
                </v:shape>
                <o:OLEObject Type="Embed" ProgID="PowerPoint.Show.12" ShapeID="_x0000_i1025" DrawAspect="Content" ObjectID="_1661512857" r:id="rId6"/>
              </w:object>
            </w:r>
          </w:p>
        </w:tc>
        <w:tc>
          <w:tcPr>
            <w:tcW w:w="1559" w:type="dxa"/>
            <w:vMerge w:val="restart"/>
          </w:tcPr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64C6A" w:rsidRPr="00564C6A" w:rsidRDefault="00564C6A" w:rsidP="00FE71C6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22</w:t>
            </w: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3.09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Загадывание загадок « Сюрпризы на дороге»</w:t>
            </w:r>
          </w:p>
        </w:tc>
        <w:tc>
          <w:tcPr>
            <w:tcW w:w="1418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4.09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Викторина «Азбука безопасности»</w:t>
            </w:r>
          </w:p>
        </w:tc>
        <w:tc>
          <w:tcPr>
            <w:tcW w:w="1559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Развлечени</w:t>
            </w:r>
            <w:proofErr w:type="gramStart"/>
            <w:r>
              <w:rPr>
                <w:b/>
                <w:sz w:val="24"/>
                <w:szCs w:val="24"/>
              </w:rPr>
              <w:t>е-</w:t>
            </w:r>
            <w:proofErr w:type="gramEnd"/>
            <w:r>
              <w:rPr>
                <w:b/>
                <w:sz w:val="24"/>
                <w:szCs w:val="24"/>
              </w:rPr>
              <w:t xml:space="preserve"> игра «Наш помощник СВЕТОФОР»</w:t>
            </w:r>
          </w:p>
        </w:tc>
        <w:tc>
          <w:tcPr>
            <w:tcW w:w="2126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835" w:type="dxa"/>
            <w:vMerge/>
          </w:tcPr>
          <w:p w:rsidR="00564C6A" w:rsidRPr="00DB4F9A" w:rsidRDefault="00564C6A" w:rsidP="00FD1E4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7.09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1D162F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Беседа «Внимательност</w:t>
            </w:r>
            <w:r>
              <w:rPr>
                <w:b/>
                <w:sz w:val="24"/>
                <w:szCs w:val="24"/>
              </w:rPr>
              <w:lastRenderedPageBreak/>
              <w:t>ь детей и взрослых по дороге в детский сад»</w:t>
            </w:r>
          </w:p>
        </w:tc>
        <w:tc>
          <w:tcPr>
            <w:tcW w:w="1559" w:type="dxa"/>
          </w:tcPr>
          <w:p w:rsidR="00564C6A" w:rsidRPr="00564C6A" w:rsidRDefault="005966D2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Чтение сказки «Еду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lastRenderedPageBreak/>
              <w:t>,</w:t>
            </w:r>
            <w:proofErr w:type="gramEnd"/>
            <w:r>
              <w:rPr>
                <w:b/>
                <w:sz w:val="24"/>
                <w:szCs w:val="24"/>
              </w:rPr>
              <w:t>еду к бабе, к деду»</w:t>
            </w:r>
          </w:p>
        </w:tc>
        <w:tc>
          <w:tcPr>
            <w:tcW w:w="1418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64C6A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Просмотр познавательного </w:t>
            </w:r>
            <w:r>
              <w:rPr>
                <w:b/>
                <w:sz w:val="24"/>
                <w:szCs w:val="24"/>
              </w:rPr>
              <w:lastRenderedPageBreak/>
              <w:t>видео</w:t>
            </w:r>
            <w:r w:rsidR="001D162F">
              <w:rPr>
                <w:b/>
                <w:sz w:val="24"/>
                <w:szCs w:val="24"/>
              </w:rPr>
              <w:t xml:space="preserve"> «</w:t>
            </w:r>
            <w:r>
              <w:rPr>
                <w:b/>
                <w:sz w:val="24"/>
                <w:szCs w:val="24"/>
              </w:rPr>
              <w:t>Как дорогу перейти?»</w:t>
            </w: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15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lastRenderedPageBreak/>
              <w:t>8.09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1D162F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Лепка «Пешеходный переход на светофоре»</w:t>
            </w:r>
          </w:p>
        </w:tc>
        <w:tc>
          <w:tcPr>
            <w:tcW w:w="1559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4C6A" w:rsidRPr="00564C6A" w:rsidRDefault="005966D2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Турнир «Разгадывание ребусов» на тему Безопасности дорожного движения</w:t>
            </w:r>
          </w:p>
        </w:tc>
        <w:tc>
          <w:tcPr>
            <w:tcW w:w="2126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9.09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1D162F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Математическое занятие «Машины в пробке на дороге»</w:t>
            </w:r>
          </w:p>
        </w:tc>
        <w:tc>
          <w:tcPr>
            <w:tcW w:w="1559" w:type="dxa"/>
          </w:tcPr>
          <w:p w:rsidR="00564C6A" w:rsidRPr="00564C6A" w:rsidRDefault="005966D2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Изготовление дорожных знаков совместно с детьми</w:t>
            </w:r>
          </w:p>
        </w:tc>
        <w:tc>
          <w:tcPr>
            <w:tcW w:w="1418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64C6A" w:rsidRPr="00564C6A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FD3765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10.09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4C6A" w:rsidRPr="00546F2C" w:rsidRDefault="00546F2C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Развлечение для детей «Безопасные тропинки»</w:t>
            </w:r>
          </w:p>
        </w:tc>
        <w:tc>
          <w:tcPr>
            <w:tcW w:w="2126" w:type="dxa"/>
          </w:tcPr>
          <w:p w:rsidR="00564C6A" w:rsidRPr="00564C6A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546F2C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64C6A" w:rsidRPr="00DB4F9A" w:rsidTr="00FD3765">
        <w:tc>
          <w:tcPr>
            <w:tcW w:w="993" w:type="dxa"/>
          </w:tcPr>
          <w:p w:rsidR="00564C6A" w:rsidRPr="005966D2" w:rsidRDefault="00564C6A" w:rsidP="00FE71C6">
            <w:pPr>
              <w:jc w:val="center"/>
              <w:rPr>
                <w:b/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11.09</w:t>
            </w:r>
          </w:p>
        </w:tc>
        <w:tc>
          <w:tcPr>
            <w:tcW w:w="992" w:type="dxa"/>
          </w:tcPr>
          <w:p w:rsidR="00564C6A" w:rsidRPr="005966D2" w:rsidRDefault="00564C6A" w:rsidP="00DB4F9A">
            <w:pPr>
              <w:jc w:val="center"/>
              <w:rPr>
                <w:sz w:val="24"/>
                <w:szCs w:val="24"/>
              </w:rPr>
            </w:pPr>
            <w:r w:rsidRPr="005966D2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60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D162F" w:rsidRDefault="001D162F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 речи «Составление рассказа по картинкам. Неприятности на дороге»</w:t>
            </w:r>
          </w:p>
          <w:p w:rsidR="001D162F" w:rsidRDefault="001D162F" w:rsidP="00FD3765">
            <w:pPr>
              <w:rPr>
                <w:b/>
                <w:sz w:val="24"/>
                <w:szCs w:val="24"/>
              </w:rPr>
            </w:pPr>
          </w:p>
          <w:p w:rsid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Рисование «Дорожные знаки»</w:t>
            </w:r>
          </w:p>
          <w:p w:rsidR="00FD3765" w:rsidRDefault="00FD3765" w:rsidP="00FD3765">
            <w:pPr>
              <w:rPr>
                <w:b/>
                <w:sz w:val="24"/>
                <w:szCs w:val="24"/>
              </w:rPr>
            </w:pPr>
          </w:p>
          <w:p w:rsidR="00FD3765" w:rsidRPr="00564C6A" w:rsidRDefault="00FD3765" w:rsidP="00FD37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развити</w:t>
            </w:r>
            <w:proofErr w:type="gramStart"/>
            <w:r>
              <w:rPr>
                <w:b/>
                <w:sz w:val="24"/>
                <w:szCs w:val="24"/>
              </w:rPr>
              <w:t>е(</w:t>
            </w:r>
            <w:proofErr w:type="gramEnd"/>
            <w:r>
              <w:rPr>
                <w:b/>
                <w:sz w:val="24"/>
                <w:szCs w:val="24"/>
              </w:rPr>
              <w:t>на воздухе)</w:t>
            </w:r>
            <w:r w:rsidR="001D162F">
              <w:rPr>
                <w:b/>
                <w:sz w:val="24"/>
                <w:szCs w:val="24"/>
              </w:rPr>
              <w:t xml:space="preserve">-Подвижная игра </w:t>
            </w:r>
            <w:r w:rsidR="001D162F">
              <w:rPr>
                <w:b/>
                <w:sz w:val="24"/>
                <w:szCs w:val="24"/>
              </w:rPr>
              <w:lastRenderedPageBreak/>
              <w:t>«</w:t>
            </w:r>
            <w:proofErr w:type="spellStart"/>
            <w:r w:rsidR="001D162F">
              <w:rPr>
                <w:b/>
                <w:sz w:val="24"/>
                <w:szCs w:val="24"/>
              </w:rPr>
              <w:t>Светофорчик</w:t>
            </w:r>
            <w:proofErr w:type="spellEnd"/>
            <w:r w:rsidR="001D162F">
              <w:rPr>
                <w:b/>
                <w:sz w:val="24"/>
                <w:szCs w:val="24"/>
              </w:rPr>
              <w:t>», «Ловушки на дорогах»</w:t>
            </w:r>
          </w:p>
        </w:tc>
        <w:tc>
          <w:tcPr>
            <w:tcW w:w="1559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4C6A" w:rsidRPr="00564C6A" w:rsidRDefault="00564C6A" w:rsidP="00FD376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64C6A" w:rsidRPr="00564C6A" w:rsidRDefault="00564C6A" w:rsidP="00FE71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64C6A" w:rsidRPr="00FD3765" w:rsidRDefault="00546F2C" w:rsidP="00FD376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835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564C6A" w:rsidRPr="00DB4F9A" w:rsidRDefault="00564C6A" w:rsidP="00FE71C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E71C6" w:rsidRPr="00DB4F9A" w:rsidRDefault="00FE71C6" w:rsidP="00564C6A">
      <w:pPr>
        <w:rPr>
          <w:b/>
          <w:sz w:val="32"/>
          <w:szCs w:val="32"/>
        </w:rPr>
      </w:pPr>
    </w:p>
    <w:sectPr w:rsidR="00FE71C6" w:rsidRPr="00DB4F9A" w:rsidSect="00DB4F9A">
      <w:pgSz w:w="16838" w:h="11906" w:orient="landscape"/>
      <w:pgMar w:top="142" w:right="14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1C6"/>
    <w:rsid w:val="001D162F"/>
    <w:rsid w:val="00234A00"/>
    <w:rsid w:val="00333B64"/>
    <w:rsid w:val="00546F2C"/>
    <w:rsid w:val="00564C6A"/>
    <w:rsid w:val="005966D2"/>
    <w:rsid w:val="005A1DDF"/>
    <w:rsid w:val="005D1F27"/>
    <w:rsid w:val="007A5A82"/>
    <w:rsid w:val="0092510D"/>
    <w:rsid w:val="009734E6"/>
    <w:rsid w:val="00C177E0"/>
    <w:rsid w:val="00DB31FA"/>
    <w:rsid w:val="00DB4F9A"/>
    <w:rsid w:val="00E66549"/>
    <w:rsid w:val="00EE46CB"/>
    <w:rsid w:val="00EF4457"/>
    <w:rsid w:val="00FD3765"/>
    <w:rsid w:val="00FE7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AWJJH2MPE6E2-1277058363-2539</_dlc_DocId>
    <_dlc_DocIdUrl xmlns="4a252ca3-5a62-4c1c-90a6-29f4710e47f8">
      <Url>http://edu-sps.koiro.local/Kostroma_EDU/ds_26/_layouts/15/DocIdRedir.aspx?ID=AWJJH2MPE6E2-1277058363-2539</Url>
      <Description>AWJJH2MPE6E2-1277058363-2539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DA3EB-C587-4A31-8B2A-B07FCBD11014}"/>
</file>

<file path=customXml/itemProps2.xml><?xml version="1.0" encoding="utf-8"?>
<ds:datastoreItem xmlns:ds="http://schemas.openxmlformats.org/officeDocument/2006/customXml" ds:itemID="{6116807D-A084-4B66-80AD-9FFD57984994}"/>
</file>

<file path=customXml/itemProps3.xml><?xml version="1.0" encoding="utf-8"?>
<ds:datastoreItem xmlns:ds="http://schemas.openxmlformats.org/officeDocument/2006/customXml" ds:itemID="{7BE517E6-743E-4C8E-A09A-A5A22E58FE4F}"/>
</file>

<file path=customXml/itemProps4.xml><?xml version="1.0" encoding="utf-8"?>
<ds:datastoreItem xmlns:ds="http://schemas.openxmlformats.org/officeDocument/2006/customXml" ds:itemID="{D5478A7B-4EF1-49FC-B084-1C07313F0E2D}"/>
</file>

<file path=customXml/itemProps5.xml><?xml version="1.0" encoding="utf-8"?>
<ds:datastoreItem xmlns:ds="http://schemas.openxmlformats.org/officeDocument/2006/customXml" ds:itemID="{E286B8B4-7D65-47FA-8DFD-65EEFC1F7A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7</cp:revision>
  <cp:lastPrinted>2020-09-06T16:38:00Z</cp:lastPrinted>
  <dcterms:created xsi:type="dcterms:W3CDTF">2020-09-06T16:23:00Z</dcterms:created>
  <dcterms:modified xsi:type="dcterms:W3CDTF">2020-09-13T11:35:00Z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b843c1d3-302d-4e60-8f5e-75f762f09ea7</vt:lpwstr>
  </property>
</Properties>
</file>