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  <w:t>Перспективный план по работ</w:t>
      </w:r>
      <w:bookmarkStart w:id="0" w:name="_GoBack"/>
      <w:bookmarkEnd w:id="0"/>
      <w:r w:rsidRPr="007E7279">
        <w:rPr>
          <w:rFonts w:ascii="Times New Roman" w:eastAsia="Times New Roman" w:hAnsi="Times New Roman" w:cs="Times New Roman"/>
          <w:color w:val="940F04"/>
          <w:spacing w:val="15"/>
          <w:sz w:val="24"/>
          <w:szCs w:val="24"/>
          <w:lang w:eastAsia="ru-RU"/>
        </w:rPr>
        <w:t>е с родителями в средней группе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Авторы: Журавлёва Татьяна Евгеньевна, Ершова Светлана Владимировна, МДОУ Центр развития ребенка - Детский сад N22 «Загадка» г. Северодвинск Архангельской области.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Сентябрь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Совместная подготовка к учебному году.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«Режим дня», «Интересные занятия», «ЖКЗ», «Рекомендации психолога, логопеда», «Задачи на новый учебный год», «Визитка: «Золотые рыбки!», «Учите и читайте вместе с нами», «Работа по программе «Детство», «Меры профилактики заболеваемости в детском саду», «Что должно быть в шкафчике?», « Наши именинники», «Нам 4 года!», «Объявления!».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Нацелить, приобщить родителей к активной, совместной работе в новом учебном году.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Беседы по подготовке детей к учебному году. Советы специалистов (диагностика логопеда). Обновление группового инвентаря, участка.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старший воспитатель, специалисты.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Консультация «Портфолио дошкольника».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Образцы портфолио, папка оформления, объявление.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Предложить родителям новую полезную для детей и родителей деятельность – изготовление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дошкольного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портфолио!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Рекомендации по изготовлению, оформлению, внесение в портфолио индивидуальных материалов из детского сада.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Фоторепортаж «Воспоминания о лете!».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Выставка, оформление.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Поделиться воспоминаниями о лете, заинтересовать лучшими местами отдыха на следующий год.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Помощь в оформлении, выборе информации.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Родительское собрание «Азы воспитания», подготовка к учебному году, задачи на год, родительские договора и правила детского сада, знакомство с комплексом оздоровительных мероприятий в детском саду.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Объявление, статьи: «Роль семьи и детского сада в формировании здоровья детей», «Оздоровление детей в детском саду», «Правила культурного поведения, которые должны быть сформированы у дошкольника 4 лет», «Без лекарств и докторов!», «Как уберечь ребенка от несчастья?», «Начинаем учиться вместе!».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год.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Анкетирование «Пожелания на год!» Цель: выявление запросов, интересов и пожеланий при организации образовательных и воспитательных услуг в МДОУ.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Медработник, 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Октябрь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Благотворительная ярмарка «Дары осени».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Объявление, приглашения, выставка – ярмарка урожая, тетрадь отзывов.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Совместно приготовить осенний урожай для ярмарки, интересно оформить, используя стихи, рекламу.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Помощь при оформлении, украшении и написании рекламы для урожая.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Родители, воспитатели, дети, ст. воспитатель.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Консультация « Развитие представлений о цвете, форме, величине посредством развивающих игр».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Теория консультации, картотека развивающих игр для родителей, объявление-приглашение.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детьми, приглашение на кружок.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Ответы на вопросы родителей. Индивидуальный показ кружковой работы с детьми для родителей. Вопросник для детей: «Цвет, форма, величина», для родителей: «Какими играми укрепляем знания о цвете, форме, величине?». Индивидуальные ответы – рекомендации по приобретению игры для закрепления определённого материала.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День добрых дел «Наши меньшие друзья!».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«Кормушки и как их сделать!», «Домики от ветра!», и т. 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Привлечь родителей к нравственному воспитанию детей, совместному труду; сплочение детского и взрослого коллектива.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Помощь при выборе места для кормушек, установки их, выдача трудового инвентаря.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Родители, воспитатели,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Круглый стол «Воспитываем добротой». Родительский форум «Поговорим о нравственности».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Семейные фотографий «От улыбки хмурый день светлей!».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Памятки для родителей: «Искусство наказывать и прощать», «Как правильно общаться с детьми».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Посещение детей дома с наблюдением любой совместной деятельности родителей с детьми. Индивидуальные беседы, обсуждение конкретных проблем, случаев. Родительский форум на доске гласности: «Ваше мнение!».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психолог.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Ноябрь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«Презентация мяча!» (Совместно с родителями, на прогулке и в группе).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Объявление дня мяча! Статьи: «История мяча», «Национальные игры!».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Дать знания детям и родителям об играх с мячом разных народов, их разном виде, особенностях игр с ними. Развивать ловкость, воспитывать уважение к традициям разных национальностей в подвижной игре.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Изготовление (из лоскутков с наполнителем) мячей разных национальностей. Советы по отработке игровых моментов с детьми мячом.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 помогают.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Спортивный праздник с родителями «Если хочешь быть здоров…» (к неделе здоровья).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Приглашение, литература об охране здоровья. Статья "Наши привычки – привычки наших детей".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Предложения к участию в спортивных инсценировках, соревнованиях. Спортивная одежда.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дети,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Проект «Необычный мяч!».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Оформление проекта. Подбор игр с мячами разных народов и национальностей. Фотогазета «Как мы бережем здоровье!».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Заинтересовать родителей совместно – спортивной деятельностью с детьми, воспитывать жизненную активность у детей и родителей.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Совместная организация фотогазеты, индивидуальное прочтение проекта заинтересованных и не участвующих родителей.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дети,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Фоторамка: «Портрет моей мамочки»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Дню матери! (28, последнее воскресенье ноября).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Выставка творческого оформления рамок – самоделок с папами для мамочек! Групповая газета «Для мамочек!», статья «Как оформить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фоторамочку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Порадовать в День матери мамочек группы поделками, сделанными своими руками, газетой. Приобщение пап к работе группы, трудовому, этическому воспитанию детей.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Помощь папам в изготовлении подарка, оформлении выставки, газеты. Призыв к участию всех мужчин группы!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Мужчины,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Декабрь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Фоторепортаж в рубрике «Делимся семейным опытом!», «Как организовать выходной день с ребенком”.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Сбор фоторепортажей в информационную папку на тему: «Секреты воспитания!», «Играем дома» (картотека игр для родителей), статья «Активный отдых!».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Поделиться опытом в воспитании своих детей, привлечь родителей к активной совместной деятельности в группе.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Предложения по оформлению фоторепортажей, советы по использованию игр дома, на улице, разных видов деятельности с ребёнком.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Родительское собрание «Правовое воспитание», подготовка к утреннику, согласие о совместном активном отдыхе в выходной, объявление конкурса.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«Жестокое обращение с детьми: что это такое?», «Четыре заповеди мудрого родителя!», «Способы открыть ребёнку свою любовь!», «Искусство быть родителем!», «Понимаем ли мы друг друга?».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Познакомить родителей с Декларацией прав ребёнка, Всеобщей Декларацией Прав человека, дать знания о правовом воспитании детей.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Анкетирование родителей и детей - "Семья глазами ребёнка" по правовому воспитанию. Индивидуальные беседы по вопросам родителей.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ст. воспитатель, 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Конкурс новогодних кулинарных рецептов.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Объявление. Папка с советами по приготовлению и оформлению новогодних блюд. Дегустация на празднике!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Индивидуальные советы по участию в конкурсе, работа с родительским комитетом по проведению конкурса и дегустации.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Совместный праздник «Здравствуй, Новый год!».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«Как встретить новый год!», «Что дарить в этом году!», «Новогодние приметы и традиции», «Новогоднее угощение», поздравление для всех!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Приобщение к участию, подготовке к утреннику, украшение группы, зала, задания: сценки, стихи.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Январь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Снежные постройки и зимние игры в час семейных встреч на участке! (В праздничные дни).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Фотостатья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: «Как и что можно построить для зимних игр!», объявлени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е-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приглашение.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Развивать желание родителей и детей в совместно деятельности проводить отдых, воспитывать интерес к совместному труду и играм со снегом.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Строительство с семьями зимних построек, индивидуальное и коллективное обыгрывание их.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дети, няня.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Марафон «Добрых дел мастера!».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Объявление, поощрение – снежинки, возможный перечень добрых дел, календарь марафона.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Приобщить родителей к трудовому воспитанию детей, развивать желание сделать как можно больше полезных дел для других!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Ведение календаря добрых дел, разъяснения родителям важности всеобщего участия в марафоне для детей, ответы на родительские вопросы, решение с родительским комитетом наград.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дети,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Устный журнал «Роль сюжетной игры в развитии детей дошкольного возраста».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Статья «Чему учит сюжетно–ролевая игра!». Пополнение сюжетно-ролевых игр в группе пособиями.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Познакомить родителей с разновидностью игр – сюжетно – ролевой, и дать знания об её ведении, материалах, задачах.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Просьба в совместном рисунке с ребёнком дома выяснить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: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«Кем я хотел бы стать!».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Театрализованная деятельность - презентация театров. «Вечера в семейной гостиной!».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«Влияние театрализованной игры на формирование личностных компетенций ребенка-дошкольника», «Зачем ребенку кукольный театр?».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Приобщение семей к театру, развивать желание познакомиться с театральной деятельностью в детском саду. Воспитывать интерес и сплочённость.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Изготовление театров, репетиции с участием родителей и детей. Родительский форум на доске гласности. Поход в театр (запись).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уководитель, воспитатели,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Февраль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Тематическая выставка: "Рисуем вместе с папами".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"Растим будущего мужчину", «С помощью чего можно рисовать!».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Приобщение пап к воспитанию детей и проведению совместной деятельности с ребенком дома. Воспитывать желание проявить творчество, активность.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Советы по организации выставки, использованию разных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изоматериалов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техник.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Папы,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Оформление фотовыставки: "Наши замечательные папы".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Оформление семейных газет, посвященных Дню Защитника Отечества.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Валентинка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с сюрпризом для родных руками ребёнка.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Развивать желание порадовать пап своими поздравлениями, рисунками, добрыми пожеланиями; с участием мам.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Подбор стихов, рисунков, пожеланий, помощь в оформлении газет.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Мамы и дети, 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Масленица.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Приглашение, «Проводы зимы!», «Вкусные блины!», сбор соломы для масленицы.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Приобщить родителей к празднованию русского традиционного праздника.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Сбор соломы, изготовление Масленицы, заказ родительским комитетом на кухне блинов.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уководитель, родители, дети, няня.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Дружеская встреча "Спорт, игра, дружба" (Совместный спортивный досуг).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Приглашение, билеты, спорт–девиз! Украшение зала пословицами о здоровье и спорте, подарки папам.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Продолжать приобщать родителей и детей к здоровому образу жизни, развивать желание и умение проводить отдых с пользой, весело, энергично; воспитывать желание порадовать пап своими умениями.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Спортивная одежда, подготовка участников – ведущих, подбор спортинвентаря, музыки. Чаепитие.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физ. инструктор.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Март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Тематическая выставка поделок и рисунков: "Рисуем вместе с мамами".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Статья "Растим будущую женщину", «Новые изобразительные техники для творчества!».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Советы по организации выставки, использованию разных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изоматериалов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техник.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Мамы, дети, 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Оформление фотовыставки: "Самые обаятельные и привлекательные!".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Оформление семейных газет "Мы – мамины помощники".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Развивать желание порадовать мам своими поздравлениями, рисунками, добрыми пожеланиями.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Подбор стихов, рисунков, пожеланий, помощь в оформлении газет.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Дружеская встреча "Моя мама – лучше всех" (Совместный игровой досуг).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Приглашение, подарки.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Провести весёлый праздник с участием мам, порадовать их детскими песнями, танцами, совместными играми, воспитывать чувство гордости к родным.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Заучивание стихов, сценок.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уководитель, воспитатели, дети.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27 марта день театра. Проект «Сказка для всех!».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Приглашение на театрализованный вечер с участием детей и родителей, оформление проекта.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Продолжать приобщать семьи к театру, развивать желание поучаствовать в совместной театральной деятельности. Воспитывать активность и любовь к театру.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Репетиции с участием родителей, изготовление атрибутов, подбор музыки и сказок.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уководитель, дети,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Апрель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День смеха.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 детей «Смешная газета!», «Смешинки от детей!».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Продолжать приобщать родителей к активной жизни в группе и умению совместно с детьми проводить отдых, праздники.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Подбор смешинок, случаев, фото и т. д. Родительский форум на доске гласности: «Ваше мнение!».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Воспитатели, родители, дети, няня.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Музыкально–спортивный праздник на улице вместе с родителями: "Весну встречаем - здоровьем тело наполняем!".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Статья: "Как уберечь ребенка от травм" (профилактика детского травматизма).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Развивать желание у родителей участвовать в групповых делах и развлечениях, воспитывать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заинтерисованность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и инициативу.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Привлечение к участию в соревнованиях. Консультации о профилактике заболеваемости и об использовании физкультуры и закаливания дома.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физ. инструктор, родители, муз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уководитель.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Недельная акция «Зачем человеку детство?». Устный журнал для родителей с просмотром видео с обсуждением высказываний известных отечественных педагогов. Выставка «Наши таланты». Посещение библиотеки с проведением познавательного занятия. Поход в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худож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 школу на выставку детских рисунков. «Общее дело» (огород).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Видеоролики из жизни детей группы, например фрагменты занятий с детьми, сюжетно-ролевой игры, прогулки. Статья «Это интересно знать!».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Познакомить родителей со значением периода детства в развитии личности; Задуматься об особенностях и закономерностях развития ребёнка дошкольного возраста; Научить родителей видеть основные закономерности развития ребёнка. Привлекать внимание родителей к детской субкультуре.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Анкетирование, индивидуальные беседы по вопросам родителей. Родительский форум на доске гласности: «Ваше мнение!». Записи в тетради отзывов.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Психолог, библиотекарь, воспитатели, родители.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День открытых дверей для родителей.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Статья "Как предупредить весенний авитаминоз". Фотоотчёт «Наши успехи в День открытых дверей!». Приглашение. Список мероприятий в День открытых дверей.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Познакомить родителей с ходом дел в группе, занятиями, режимными моментами. Дать возможность пронаблюдать своего ребёнка в коллективе, занятиях. Воспитывать уважение к воспитателям, детскому саду, интерес к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воспитательно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–образовательному процессу.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Записи в тетради отзывов. Ответы на вопросы, предложения родителей.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32527A"/>
          <w:spacing w:val="15"/>
          <w:sz w:val="24"/>
          <w:szCs w:val="24"/>
          <w:lang w:eastAsia="ru-RU"/>
        </w:rPr>
        <w:t>Май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№1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Итоговое общее родительское собрание: "Как повзрослели и чему научились наши дети за этот год. Организация летнего отдыха детей".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Статьи: «Диагностика», «Родительская помощь на следующий учебный год!», «Что должен знать и уметь выпускник средней группы», «Как организовать летний отдых детей», «Летний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санбиллютень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Анкетирование, беседы по диагностике, консультации специалистов. Список игр и литературы на следующий год.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мед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аботники, специалисты.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№2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«День именинника!» (</w:t>
      </w:r>
      <w:proofErr w:type="gram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</w:t>
      </w:r>
      <w:proofErr w:type="gram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Дню семьи) 15 мая.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Презентации портфолио, фотогазета «Настоящие золотые рыбки!».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Сплотить на совместном развлечении коллектив группы и поздравления всех именинников! Получить положительные эмоции от встречи.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Работа с родительским комитетом: подготовка чаепития, подарков, игр.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няня.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№3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Поход «Семейное путешествие».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«Живой» отдых!», «Как организовать удачное лето?», «Бывает ли отдых интересным и полезным!?».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Привлекать к отдыху на природе, учить подбирать удачные места игр с детьми. Воспитывать дружеские отношения между детьми и родителям, воспитателями.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Доска гласности для выбора места отдыха группы. Сбор необходимых вещей для похода. Автобус.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старший воспитатель.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b/>
          <w:bCs/>
          <w:color w:val="404040"/>
          <w:spacing w:val="15"/>
          <w:sz w:val="24"/>
          <w:szCs w:val="24"/>
          <w:lang w:eastAsia="ru-RU"/>
        </w:rPr>
        <w:t>№4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Активные формы работы: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Озеленение и благоустройство участков и территории совместно с родителями.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Наглядная информация: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Статьи: « Наши зелёные друзья!», «Клумбы «радости!», «Зелёный уголок у дома!».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Цель: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Привлечь родителей к подготовке группы, участка к летнему периоду работы. Дать возможность проявить единство, творчество и </w:t>
      </w:r>
      <w:proofErr w:type="spellStart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заинтерисованность</w:t>
      </w:r>
      <w:proofErr w:type="spellEnd"/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 благоустройстве участка.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Индивидуальная работа: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Подбор цветов, растений для участка, высадка огорода, покраска участка и т. д.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Ответственный:</w:t>
      </w:r>
    </w:p>
    <w:p w:rsidR="00E5089F" w:rsidRPr="007E7279" w:rsidRDefault="00E5089F" w:rsidP="007E7279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7E7279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Воспитатели, родители, завхоз.</w:t>
      </w:r>
    </w:p>
    <w:p w:rsidR="008D44EB" w:rsidRDefault="008D44EB"/>
    <w:sectPr w:rsidR="008D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7E7279"/>
    <w:rsid w:val="008D44EB"/>
    <w:rsid w:val="00E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AWJJH2MPE6E2-1277058363-2834</_dlc_DocId>
    <_dlc_DocIdUrl xmlns="4a252ca3-5a62-4c1c-90a6-29f4710e47f8">
      <Url>http://edu-sps.koiro.local/Kostroma_EDU/ds_26/_layouts/15/DocIdRedir.aspx?ID=AWJJH2MPE6E2-1277058363-2834</Url>
      <Description>AWJJH2MPE6E2-1277058363-2834</Description>
    </_dlc_DocIdUrl>
  </documentManagement>
</p:properties>
</file>

<file path=customXml/itemProps1.xml><?xml version="1.0" encoding="utf-8"?>
<ds:datastoreItem xmlns:ds="http://schemas.openxmlformats.org/officeDocument/2006/customXml" ds:itemID="{5E9BDEDC-FF44-4152-8906-CFFC4BAB86BA}"/>
</file>

<file path=customXml/itemProps2.xml><?xml version="1.0" encoding="utf-8"?>
<ds:datastoreItem xmlns:ds="http://schemas.openxmlformats.org/officeDocument/2006/customXml" ds:itemID="{703E37DE-BB17-4C93-906D-33EC1DA63A1D}"/>
</file>

<file path=customXml/itemProps3.xml><?xml version="1.0" encoding="utf-8"?>
<ds:datastoreItem xmlns:ds="http://schemas.openxmlformats.org/officeDocument/2006/customXml" ds:itemID="{09AA947B-4099-4271-91CC-2EA63C8222F6}"/>
</file>

<file path=customXml/itemProps4.xml><?xml version="1.0" encoding="utf-8"?>
<ds:datastoreItem xmlns:ds="http://schemas.openxmlformats.org/officeDocument/2006/customXml" ds:itemID="{12480421-4693-4932-A3F4-2D29BF6E9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2015-01-25T18:26:00Z</cp:lastPrinted>
  <dcterms:created xsi:type="dcterms:W3CDTF">2015-01-25T18:18:00Z</dcterms:created>
  <dcterms:modified xsi:type="dcterms:W3CDTF">2015-01-25T18:27:00Z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c53cff01-fd33-4b23-9c63-58fe90efbe0e</vt:lpwstr>
  </property>
</Properties>
</file>