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Общие требования к подаче материала в журнал "Дошкольная педагогика"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        Материал для  публикации должен быть интересен педагогам, работающим с детьми дошкольного возраста,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носить практическую направленность, чтобы педагоги могли использовать этот материал в своей работе.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Объем около 10т. знаков - 6-7 страниц А4, шрифт 14, интервал полуторны</w:t>
      </w:r>
      <w:proofErr w:type="gramStart"/>
      <w:r>
        <w:rPr>
          <w:rFonts w:ascii="Arial" w:hAnsi="Arial" w:cs="Arial"/>
          <w:color w:val="38549E"/>
          <w:sz w:val="21"/>
          <w:szCs w:val="21"/>
        </w:rPr>
        <w:t>й(</w:t>
      </w:r>
      <w:proofErr w:type="gramEnd"/>
      <w:r>
        <w:rPr>
          <w:rFonts w:ascii="Arial" w:hAnsi="Arial" w:cs="Arial"/>
          <w:color w:val="38549E"/>
          <w:sz w:val="21"/>
          <w:szCs w:val="21"/>
        </w:rPr>
        <w:t xml:space="preserve">в  формате </w:t>
      </w:r>
      <w:proofErr w:type="spellStart"/>
      <w:r>
        <w:rPr>
          <w:rFonts w:ascii="Arial" w:hAnsi="Arial" w:cs="Arial"/>
          <w:color w:val="38549E"/>
          <w:sz w:val="21"/>
          <w:szCs w:val="21"/>
        </w:rPr>
        <w:t>Word</w:t>
      </w:r>
      <w:proofErr w:type="spellEnd"/>
      <w:r>
        <w:rPr>
          <w:rFonts w:ascii="Arial" w:hAnsi="Arial" w:cs="Arial"/>
          <w:color w:val="38549E"/>
          <w:sz w:val="21"/>
          <w:szCs w:val="21"/>
        </w:rPr>
        <w:t>, если по электронной почте).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      Если есть рисунки, схемы, то они должны быть понятны, четко прорисованы, фотографии  отдельно от текста,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proofErr w:type="gramStart"/>
      <w:r>
        <w:rPr>
          <w:rFonts w:ascii="Arial" w:hAnsi="Arial" w:cs="Arial"/>
          <w:color w:val="38549E"/>
          <w:sz w:val="21"/>
          <w:szCs w:val="21"/>
        </w:rPr>
        <w:t>только в электронном виде в формате JPG,  хорошего качества, контрастные.</w:t>
      </w:r>
      <w:proofErr w:type="gramEnd"/>
      <w:r>
        <w:rPr>
          <w:rFonts w:ascii="Arial" w:hAnsi="Arial" w:cs="Arial"/>
          <w:color w:val="38549E"/>
          <w:sz w:val="21"/>
          <w:szCs w:val="21"/>
        </w:rPr>
        <w:t xml:space="preserve"> Если на фотографиях присутствуют дети, автору материала необходимо заручиться разрешением их родителей на публикацию. Нам это разрешение присылать не нужно.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В начале каждого материала должны быть указаны данные автора: ФИО, место и должность работы, контактный телефон.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Присылать  материал  нужно  вместе с заполненным авторским письмом на электронный или ( если нет возможности отправить через интернет</w:t>
      </w:r>
      <w:proofErr w:type="gramStart"/>
      <w:r>
        <w:rPr>
          <w:rFonts w:ascii="Arial" w:hAnsi="Arial" w:cs="Arial"/>
          <w:color w:val="38549E"/>
          <w:sz w:val="21"/>
          <w:szCs w:val="21"/>
        </w:rPr>
        <w:t>)н</w:t>
      </w:r>
      <w:proofErr w:type="gramEnd"/>
      <w:r>
        <w:rPr>
          <w:rFonts w:ascii="Arial" w:hAnsi="Arial" w:cs="Arial"/>
          <w:color w:val="38549E"/>
          <w:sz w:val="21"/>
          <w:szCs w:val="21"/>
        </w:rPr>
        <w:t>а почтовый адрес.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 xml:space="preserve">Наш  почтовый адрес: 197348, г. Санкт – Петербург, </w:t>
      </w:r>
      <w:proofErr w:type="spellStart"/>
      <w:r>
        <w:rPr>
          <w:rFonts w:ascii="Arial" w:hAnsi="Arial" w:cs="Arial"/>
          <w:color w:val="38549E"/>
          <w:sz w:val="21"/>
          <w:szCs w:val="21"/>
        </w:rPr>
        <w:t>ая</w:t>
      </w:r>
      <w:proofErr w:type="spellEnd"/>
      <w:r>
        <w:rPr>
          <w:rFonts w:ascii="Arial" w:hAnsi="Arial" w:cs="Arial"/>
          <w:color w:val="38549E"/>
          <w:sz w:val="21"/>
          <w:szCs w:val="21"/>
        </w:rPr>
        <w:t xml:space="preserve"> 45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       Если  материал  присылается  по  электронной  почте, Авторское письмо, заполненное, со всеми реквизитами и подлинной подписью сканируется.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Все материалы вначале поступают на электронный адрес: d-pedagogika@mail.ru.</w:t>
      </w:r>
    </w:p>
    <w:p w:rsidR="00AA74D4" w:rsidRDefault="00AA74D4" w:rsidP="00AA74D4">
      <w:pPr>
        <w:pStyle w:val="a3"/>
        <w:shd w:val="clear" w:color="auto" w:fill="FFFFFF"/>
        <w:spacing w:before="0" w:beforeAutospacing="0" w:after="60" w:afterAutospacing="0" w:line="240" w:lineRule="atLeast"/>
        <w:jc w:val="both"/>
        <w:rPr>
          <w:rFonts w:ascii="Arial" w:hAnsi="Arial" w:cs="Arial"/>
          <w:color w:val="38549E"/>
          <w:sz w:val="21"/>
          <w:szCs w:val="21"/>
        </w:rPr>
      </w:pPr>
      <w:r>
        <w:rPr>
          <w:rFonts w:ascii="Arial" w:hAnsi="Arial" w:cs="Arial"/>
          <w:color w:val="38549E"/>
          <w:sz w:val="21"/>
          <w:szCs w:val="21"/>
        </w:rPr>
        <w:t>Бланк авторского письма можно скачать по ссылке:</w:t>
      </w:r>
      <w:hyperlink r:id="rId5" w:history="1">
        <w:r>
          <w:rPr>
            <w:rStyle w:val="a4"/>
            <w:rFonts w:ascii="Arial" w:hAnsi="Arial" w:cs="Arial"/>
            <w:color w:val="38549E"/>
            <w:sz w:val="21"/>
            <w:szCs w:val="21"/>
          </w:rPr>
          <w:t>/pages/files/%D0%90%D0%B2%D1%82%D0%BE%D1%80%D1%81%D0%BA%D0%BE%D0%B5_%D0%BF%D0%B8%D1%81%D1%8C%D0%BC%D0%BE%281%29.docx</w:t>
        </w:r>
      </w:hyperlink>
    </w:p>
    <w:p w:rsidR="00396867" w:rsidRDefault="00396867">
      <w:bookmarkStart w:id="0" w:name="_GoBack"/>
      <w:bookmarkEnd w:id="0"/>
    </w:p>
    <w:sectPr w:rsidR="0039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4"/>
    <w:rsid w:val="00396867"/>
    <w:rsid w:val="00A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doshped.ru/pages/files/%D0%90%D0%B2%D1%82%D0%BE%D1%80%D1%81%D0%BA%D0%BE%D0%B5_%D0%BF%D0%B8%D1%81%D1%8C%D0%BC%D0%BE%281%29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AWJJH2MPE6E2-41352623-52</_dlc_DocId>
    <_dlc_DocIdUrl xmlns="4a252ca3-5a62-4c1c-90a6-29f4710e47f8">
      <Url>http://edu-sps.koiro.local/Kostroma_EDU/ds_26/Melexina_AU/_layouts/15/DocIdRedir.aspx?ID=AWJJH2MPE6E2-41352623-52</Url>
      <Description>AWJJH2MPE6E2-41352623-52</Description>
    </_dlc_DocIdUrl>
  </documentManagement>
</p:properties>
</file>

<file path=customXml/itemProps1.xml><?xml version="1.0" encoding="utf-8"?>
<ds:datastoreItem xmlns:ds="http://schemas.openxmlformats.org/officeDocument/2006/customXml" ds:itemID="{D8FF3110-B3EA-4657-8E51-30B5A0DC5A5F}"/>
</file>

<file path=customXml/itemProps2.xml><?xml version="1.0" encoding="utf-8"?>
<ds:datastoreItem xmlns:ds="http://schemas.openxmlformats.org/officeDocument/2006/customXml" ds:itemID="{E84139B9-1A19-4910-AD72-943DE7BE1965}"/>
</file>

<file path=customXml/itemProps3.xml><?xml version="1.0" encoding="utf-8"?>
<ds:datastoreItem xmlns:ds="http://schemas.openxmlformats.org/officeDocument/2006/customXml" ds:itemID="{D0812740-835E-4D5B-BC7C-FFA9917D0696}"/>
</file>

<file path=customXml/itemProps4.xml><?xml version="1.0" encoding="utf-8"?>
<ds:datastoreItem xmlns:ds="http://schemas.openxmlformats.org/officeDocument/2006/customXml" ds:itemID="{164E202C-21A5-4BFD-B5BB-2676C28E4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2</cp:revision>
  <cp:lastPrinted>2017-06-05T07:48:00Z</cp:lastPrinted>
  <dcterms:created xsi:type="dcterms:W3CDTF">2017-06-05T07:48:00Z</dcterms:created>
  <dcterms:modified xsi:type="dcterms:W3CDTF">2017-06-05T07:49:00Z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b4e5562b-02da-451e-b16f-2f7e0adaaeec</vt:lpwstr>
  </property>
</Properties>
</file>