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13" w:rsidRDefault="00BA6C6A" w:rsidP="00FC0D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A6C6A">
        <w:t xml:space="preserve">«Войдём в мир книги вместе» под таким девизом наш детский сад совместно ОГБУК "Библиотекой им. А. Гайдара» подключились к акции День открытых дверей «Все дороги ведут в библиотеку», которая проходила с  1 по 30 ноября 2018 года во всех библиотеках города Костромы. </w:t>
      </w:r>
      <w:r w:rsidR="004A3D86" w:rsidRPr="004A3D86">
        <w:t xml:space="preserve">Акция была направлена на приобщение детей к книге и чтению. </w:t>
      </w:r>
      <w:proofErr w:type="gramStart"/>
      <w:r w:rsidRPr="00BA6C6A">
        <w:t>В рамках акции 16.11.2018г сотрудники библиотеки пригласили наших воспитанников  старшей и подготовительной</w:t>
      </w:r>
      <w:r w:rsidRPr="00BA6C6A">
        <w:rPr>
          <w:rFonts w:ascii="Cambria Math" w:hAnsi="Cambria Math" w:cs="Cambria Math"/>
        </w:rPr>
        <w:t>​</w:t>
      </w:r>
      <w:r w:rsidRPr="00BA6C6A">
        <w:t xml:space="preserve"> к школе групп компенсирующей направленности с тяжелым нарушением речи нашего дошкольного образовательного учреждения</w:t>
      </w:r>
      <w:r w:rsidR="004A3D86" w:rsidRPr="004A3D86">
        <w:t xml:space="preserve"> вместе со сво</w:t>
      </w:r>
      <w:r w:rsidR="004A3D86">
        <w:t>ими воспитателями и родителями</w:t>
      </w:r>
      <w:r w:rsidR="00836F0B">
        <w:t xml:space="preserve"> в библиотеку</w:t>
      </w:r>
      <w:r w:rsidRPr="00BA6C6A">
        <w:t xml:space="preserve">, где провели с детьми экскурсию по библиотеке, познакомили юных читателей с лучшими детскими произведениями, </w:t>
      </w:r>
      <w:r w:rsidR="004A3D86">
        <w:t xml:space="preserve">одним словом </w:t>
      </w:r>
      <w:r w:rsidR="004A3D86" w:rsidRPr="004A3D86">
        <w:t>отправились в гости в</w:t>
      </w:r>
      <w:r w:rsidR="004A3D86">
        <w:t xml:space="preserve"> мир детских книг, </w:t>
      </w:r>
      <w:r w:rsidR="004A3D86" w:rsidRPr="004A3D86">
        <w:t>увлекательным для детей</w:t>
      </w:r>
      <w:proofErr w:type="gramEnd"/>
      <w:r w:rsidR="004A3D86" w:rsidRPr="004A3D86">
        <w:t xml:space="preserve"> было знакомство с красочно-иллюс</w:t>
      </w:r>
      <w:r w:rsidR="004A3D86">
        <w:t xml:space="preserve">трированными детскими книгами, </w:t>
      </w:r>
      <w:r w:rsidR="004A3D86" w:rsidRPr="004A3D86">
        <w:t>журналами</w:t>
      </w:r>
      <w:r w:rsidR="004A3D86">
        <w:t>, газетами.</w:t>
      </w:r>
    </w:p>
    <w:p w:rsidR="00FC0D13" w:rsidRDefault="004A3D86" w:rsidP="00FC0D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Учитывая возрастные особенности детей, сотрудники постарались встречу сделать максимально интересной, яркой, чтобы в памяти детей остались незабываемые впечатления. Нашим воспитанникам и взрослым </w:t>
      </w:r>
      <w:r w:rsidR="00BA6C6A" w:rsidRPr="00BA6C6A">
        <w:t>предоставили возможность принять участие в интересн</w:t>
      </w:r>
      <w:r w:rsidR="00836F0B">
        <w:t>ой</w:t>
      </w:r>
      <w:r w:rsidR="00BA6C6A" w:rsidRPr="00BA6C6A">
        <w:t xml:space="preserve"> интерактивной программе "История шоколада" и мастер-классе "Сладкие истории</w:t>
      </w:r>
      <w:proofErr w:type="gramStart"/>
      <w:r w:rsidR="00BA6C6A" w:rsidRPr="00BA6C6A">
        <w:t>"(</w:t>
      </w:r>
      <w:proofErr w:type="gramEnd"/>
      <w:r w:rsidR="00BA6C6A" w:rsidRPr="00BA6C6A">
        <w:t>изготовление бонбоньерки).</w:t>
      </w:r>
      <w:r>
        <w:t xml:space="preserve"> </w:t>
      </w:r>
      <w:r w:rsidR="007F5A24">
        <w:t xml:space="preserve">Большое оживление у детей вызвала «шоколадная» викторина, где </w:t>
      </w:r>
      <w:r w:rsidR="00FC0D13">
        <w:t>р</w:t>
      </w:r>
      <w:r w:rsidR="00BA6C6A" w:rsidRPr="00BA6C6A">
        <w:t>ебята не только отвечали на вопросы, но и отгадывали, загадки</w:t>
      </w:r>
      <w:r w:rsidR="00BA6C6A" w:rsidRPr="00BA6C6A">
        <w:rPr>
          <w:rFonts w:ascii="Cambria Math" w:hAnsi="Cambria Math" w:cs="Cambria Math"/>
        </w:rPr>
        <w:t>​</w:t>
      </w:r>
      <w:r>
        <w:t>,</w:t>
      </w:r>
      <w:r w:rsidR="007F5A24">
        <w:t xml:space="preserve"> ребусы</w:t>
      </w:r>
      <w:r w:rsidR="00FC0D13">
        <w:t xml:space="preserve"> и</w:t>
      </w:r>
      <w:r>
        <w:t xml:space="preserve">, конечно, узнали много новых и </w:t>
      </w:r>
      <w:r w:rsidRPr="004A3D86">
        <w:t>интересных фактах</w:t>
      </w:r>
      <w:r w:rsidR="00FC0D13">
        <w:t xml:space="preserve"> </w:t>
      </w:r>
      <w:proofErr w:type="gramStart"/>
      <w:r w:rsidR="00FC0D13">
        <w:t>об</w:t>
      </w:r>
      <w:proofErr w:type="gramEnd"/>
      <w:r w:rsidR="00FC0D13">
        <w:t xml:space="preserve"> историй шоколада</w:t>
      </w:r>
      <w:r>
        <w:t>.</w:t>
      </w:r>
    </w:p>
    <w:p w:rsidR="001B3D1B" w:rsidRDefault="00FC0D13" w:rsidP="001B3D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</w:rPr>
      </w:pPr>
      <w:r>
        <w:t>Увлекательным для всех стал мастер-класс.</w:t>
      </w:r>
      <w:r w:rsidR="004A3D86">
        <w:t xml:space="preserve"> </w:t>
      </w:r>
      <w:r w:rsidR="00BA6C6A" w:rsidRPr="00BA6C6A">
        <w:t>Оказывается, для того чтобы создать бонбоньерку,  нужны лишь бумага, немного времени и большое желание сделать что-то необыкновенное.</w:t>
      </w:r>
      <w:r w:rsidR="00BA6C6A" w:rsidRPr="00BA6C6A">
        <w:rPr>
          <w:rFonts w:ascii="Cambria Math" w:hAnsi="Cambria Math" w:cs="Cambria Math"/>
        </w:rPr>
        <w:t>​​</w:t>
      </w:r>
      <w:r w:rsidR="004A3D86">
        <w:rPr>
          <w:rFonts w:ascii="Cambria Math" w:hAnsi="Cambria Math" w:cs="Cambria Math"/>
        </w:rPr>
        <w:t xml:space="preserve"> </w:t>
      </w:r>
      <w:r w:rsidR="00BA6C6A" w:rsidRPr="00BA6C6A">
        <w:t>Полу</w:t>
      </w:r>
      <w:r>
        <w:t>чилось очень весело и интересно</w:t>
      </w:r>
      <w:r w:rsidR="00BA6C6A" w:rsidRPr="00BA6C6A">
        <w:t>.</w:t>
      </w:r>
      <w:r w:rsidR="00BA6C6A" w:rsidRPr="00BA6C6A">
        <w:rPr>
          <w:rFonts w:ascii="Cambria Math" w:hAnsi="Cambria Math" w:cs="Cambria Math"/>
        </w:rPr>
        <w:t>​</w:t>
      </w:r>
      <w:r>
        <w:rPr>
          <w:rFonts w:ascii="Cambria Math" w:hAnsi="Cambria Math" w:cs="Cambria Math"/>
        </w:rPr>
        <w:t xml:space="preserve"> </w:t>
      </w:r>
      <w:r>
        <w:t>Посещение библиотеки</w:t>
      </w:r>
      <w:r w:rsidR="00BA6C6A" w:rsidRPr="00BA6C6A">
        <w:t xml:space="preserve"> для наших </w:t>
      </w:r>
      <w:r>
        <w:t xml:space="preserve">юных </w:t>
      </w:r>
      <w:r w:rsidR="00BA6C6A" w:rsidRPr="00BA6C6A">
        <w:t>читателей у</w:t>
      </w:r>
      <w:r>
        <w:t>далось</w:t>
      </w:r>
      <w:r w:rsidR="00BA6C6A" w:rsidRPr="00BA6C6A">
        <w:t>.</w:t>
      </w:r>
      <w:r w:rsidR="00BA6C6A" w:rsidRPr="00BA6C6A">
        <w:rPr>
          <w:rFonts w:ascii="Cambria Math" w:hAnsi="Cambria Math" w:cs="Cambria Math"/>
        </w:rPr>
        <w:t>​</w:t>
      </w:r>
      <w:r>
        <w:t xml:space="preserve"> </w:t>
      </w:r>
      <w:r w:rsidR="00BA6C6A" w:rsidRPr="00BA6C6A">
        <w:t xml:space="preserve">В этот день многие дети решили </w:t>
      </w:r>
      <w:r>
        <w:t xml:space="preserve">прийти с родителями в библиотеку, </w:t>
      </w:r>
      <w:r w:rsidR="00BA6C6A" w:rsidRPr="00BA6C6A">
        <w:t>записаться и взять понравившиеся книги домой.</w:t>
      </w:r>
      <w:r w:rsidR="00BA6C6A" w:rsidRPr="00BA6C6A">
        <w:rPr>
          <w:rStyle w:val="apple-converted-space"/>
        </w:rPr>
        <w:t> </w:t>
      </w:r>
      <w:r w:rsidR="001B3D1B" w:rsidRPr="001B3D1B">
        <w:rPr>
          <w:rStyle w:val="apple-converted-space"/>
        </w:rPr>
        <w:t xml:space="preserve">Прочитанная в </w:t>
      </w:r>
      <w:r w:rsidR="001B3D1B">
        <w:rPr>
          <w:rStyle w:val="apple-converted-space"/>
        </w:rPr>
        <w:t xml:space="preserve">дошкольные </w:t>
      </w:r>
      <w:r w:rsidR="001B3D1B" w:rsidRPr="001B3D1B">
        <w:rPr>
          <w:rStyle w:val="apple-converted-space"/>
        </w:rPr>
        <w:t>годы книга производит настолько сильное впечатление, что остается в памяти на всю жизнь.</w:t>
      </w:r>
      <w:r w:rsidR="001B3D1B" w:rsidRPr="001B3D1B">
        <w:t xml:space="preserve"> </w:t>
      </w:r>
      <w:r w:rsidR="001B3D1B" w:rsidRPr="001B3D1B">
        <w:rPr>
          <w:rStyle w:val="apple-converted-space"/>
        </w:rPr>
        <w:t>В период, когда дошкольник еще только слушатель и зритель книги, роль взрослых особенно значительна и важна.</w:t>
      </w:r>
      <w:r w:rsidR="001B3D1B" w:rsidRPr="001B3D1B">
        <w:t xml:space="preserve"> </w:t>
      </w:r>
      <w:r w:rsidR="001B3D1B" w:rsidRPr="001B3D1B">
        <w:rPr>
          <w:rStyle w:val="apple-converted-space"/>
        </w:rPr>
        <w:t>Выбрать книгу, увлечь ею,</w:t>
      </w:r>
      <w:r w:rsidR="001B3D1B" w:rsidRPr="001B3D1B">
        <w:t xml:space="preserve"> </w:t>
      </w:r>
      <w:r w:rsidR="001B3D1B" w:rsidRPr="001B3D1B">
        <w:rPr>
          <w:rStyle w:val="apple-converted-space"/>
        </w:rPr>
        <w:t>научить понимать и чувствовать</w:t>
      </w:r>
      <w:r w:rsidR="001B3D1B">
        <w:rPr>
          <w:rStyle w:val="apple-converted-space"/>
        </w:rPr>
        <w:t xml:space="preserve"> </w:t>
      </w:r>
      <w:r w:rsidR="001B3D1B" w:rsidRPr="001B3D1B">
        <w:rPr>
          <w:rStyle w:val="apple-converted-space"/>
        </w:rPr>
        <w:t>вызвать эмоциональную отзывчивость – ответственная задача взрослых.</w:t>
      </w:r>
    </w:p>
    <w:p w:rsidR="001B3D1B" w:rsidRDefault="00BA6C6A" w:rsidP="001B3D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A6C6A">
        <w:t>Для родителей провел</w:t>
      </w:r>
      <w:r w:rsidR="00FC0D13">
        <w:t>и</w:t>
      </w:r>
      <w:r w:rsidRPr="00BA6C6A">
        <w:t xml:space="preserve"> экскурсию по библиотеке, познакомив с интересными историческими фактами её создания.  Затем вниманию родителей была предложена беседа «Как развить интерес к </w:t>
      </w:r>
      <w:r w:rsidR="00FC0D13">
        <w:t>книгам</w:t>
      </w:r>
      <w:r w:rsidRPr="00BA6C6A">
        <w:t xml:space="preserve"> у детей </w:t>
      </w:r>
      <w:r w:rsidR="00FC0D13">
        <w:t xml:space="preserve">старшего дошкольного возраста», так же </w:t>
      </w:r>
      <w:r w:rsidR="00FC0D13" w:rsidRPr="00FC0D13">
        <w:t xml:space="preserve">родители заинтересованно посмотрели книги по педагогике, воспитанию детей дошкольного возраста, познакомились с новинками современной художественной литературы. </w:t>
      </w:r>
      <w:r w:rsidRPr="00BA6C6A">
        <w:t xml:space="preserve"> </w:t>
      </w:r>
      <w:r w:rsidRPr="00BA6C6A">
        <w:br/>
        <w:t xml:space="preserve">         Встреча была полезной и содержательной как для детей, так и для </w:t>
      </w:r>
      <w:r w:rsidR="00FC0D13">
        <w:t>взрослых</w:t>
      </w:r>
      <w:proofErr w:type="gramStart"/>
      <w:r w:rsidRPr="00BA6C6A">
        <w:t>.</w:t>
      </w:r>
      <w:proofErr w:type="gramEnd"/>
      <w:r w:rsidRPr="00BA6C6A">
        <w:t xml:space="preserve"> </w:t>
      </w:r>
      <w:r w:rsidR="00FC0D13">
        <w:t>Все</w:t>
      </w:r>
      <w:r w:rsidRPr="00BA6C6A">
        <w:t xml:space="preserve"> </w:t>
      </w:r>
      <w:r w:rsidR="00FC0D13">
        <w:t>по</w:t>
      </w:r>
      <w:r w:rsidRPr="00BA6C6A">
        <w:t>благодарили сотрудников библиотеки за увлекательную встречу и изъявили желание встретиться вновь.</w:t>
      </w:r>
    </w:p>
    <w:p w:rsidR="00AF5DBB" w:rsidRPr="00BA6C6A" w:rsidRDefault="001B3D1B" w:rsidP="001B3D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B3D1B">
        <w:rPr>
          <w:color w:val="000000"/>
          <w:shd w:val="clear" w:color="auto" w:fill="FFFFFF"/>
        </w:rPr>
        <w:t>Мы считаем, что воспитатели совместно с родителями и работниками детской библиотеки должны строить работу так, чтобы для каждого ребенка книги стали верными друзьями, а библиотека – местом радостных встреч с ними.</w:t>
      </w:r>
      <w:r w:rsidR="00BA6C6A" w:rsidRPr="001B3D1B">
        <w:br/>
      </w:r>
      <w:bookmarkStart w:id="0" w:name="_GoBack"/>
      <w:bookmarkEnd w:id="0"/>
    </w:p>
    <w:sectPr w:rsidR="00AF5DBB" w:rsidRPr="00BA6C6A" w:rsidSect="001B3D1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6A"/>
    <w:rsid w:val="001B3D1B"/>
    <w:rsid w:val="004A3D86"/>
    <w:rsid w:val="007F4A33"/>
    <w:rsid w:val="007F5A24"/>
    <w:rsid w:val="0080757B"/>
    <w:rsid w:val="00836F0B"/>
    <w:rsid w:val="00AF5DBB"/>
    <w:rsid w:val="00BA6C6A"/>
    <w:rsid w:val="00F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AWJJH2MPE6E2-41352623-79</_dlc_DocId>
    <_dlc_DocIdUrl xmlns="4a252ca3-5a62-4c1c-90a6-29f4710e47f8">
      <Url>http://edu-sps.koiro.local/Kostroma_EDU/ds_26/Melexina_AU/_layouts/15/DocIdRedir.aspx?ID=AWJJH2MPE6E2-41352623-79</Url>
      <Description>AWJJH2MPE6E2-41352623-79</Description>
    </_dlc_DocIdUrl>
  </documentManagement>
</p:properties>
</file>

<file path=customXml/itemProps1.xml><?xml version="1.0" encoding="utf-8"?>
<ds:datastoreItem xmlns:ds="http://schemas.openxmlformats.org/officeDocument/2006/customXml" ds:itemID="{4DA1A292-927A-4860-9C6F-E2D1232C72B7}"/>
</file>

<file path=customXml/itemProps2.xml><?xml version="1.0" encoding="utf-8"?>
<ds:datastoreItem xmlns:ds="http://schemas.openxmlformats.org/officeDocument/2006/customXml" ds:itemID="{D5B6F117-1A37-4C8D-9A60-E7C27EB7D630}"/>
</file>

<file path=customXml/itemProps3.xml><?xml version="1.0" encoding="utf-8"?>
<ds:datastoreItem xmlns:ds="http://schemas.openxmlformats.org/officeDocument/2006/customXml" ds:itemID="{8C0A02B8-CDF7-4580-BE18-F0F1556B0863}"/>
</file>

<file path=customXml/itemProps4.xml><?xml version="1.0" encoding="utf-8"?>
<ds:datastoreItem xmlns:ds="http://schemas.openxmlformats.org/officeDocument/2006/customXml" ds:itemID="{D29769B6-EF12-4F14-8471-306681712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4</cp:revision>
  <dcterms:created xsi:type="dcterms:W3CDTF">2018-11-28T07:06:00Z</dcterms:created>
  <dcterms:modified xsi:type="dcterms:W3CDTF">2018-11-28T09:07:00Z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c702acf6-d14b-4bae-99f9-b33ac39e5954</vt:lpwstr>
  </property>
</Properties>
</file>