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D6" w:rsidRPr="000475D6" w:rsidRDefault="000475D6" w:rsidP="000475D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75D6">
        <w:rPr>
          <w:rFonts w:ascii="Times New Roman" w:eastAsia="Calibri" w:hAnsi="Times New Roman" w:cs="Times New Roman"/>
          <w:b/>
          <w:sz w:val="32"/>
          <w:szCs w:val="32"/>
        </w:rPr>
        <w:t xml:space="preserve">Сводная таблица мониторинга «Детский сад № 16» 2017 – 2018 учебный год </w:t>
      </w:r>
    </w:p>
    <w:tbl>
      <w:tblPr>
        <w:tblW w:w="16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2788"/>
        <w:gridCol w:w="884"/>
        <w:gridCol w:w="850"/>
        <w:gridCol w:w="855"/>
        <w:gridCol w:w="850"/>
        <w:gridCol w:w="855"/>
        <w:gridCol w:w="949"/>
        <w:gridCol w:w="992"/>
        <w:gridCol w:w="995"/>
        <w:gridCol w:w="992"/>
        <w:gridCol w:w="852"/>
        <w:gridCol w:w="855"/>
        <w:gridCol w:w="1134"/>
      </w:tblGrid>
      <w:tr w:rsidR="000475D6" w:rsidRPr="000475D6" w:rsidTr="000475D6">
        <w:trPr>
          <w:trHeight w:val="109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Стадии формирования</w:t>
            </w:r>
            <w:proofErr w:type="gramStart"/>
            <w:r w:rsidRPr="000475D6">
              <w:rPr>
                <w:rFonts w:ascii="Times New Roman" w:eastAsia="Calibri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Социально – коммуникативное развитие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Художественно – эстетическое развитие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</w:tr>
      <w:tr w:rsidR="000475D6" w:rsidRPr="000475D6" w:rsidTr="000475D6">
        <w:trPr>
          <w:trHeight w:val="42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«Теремок» - 1 младшая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«Одуванчики» - 1 младшая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«Светлячки» - 1 младшая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41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45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«Солнечный город» - средняя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60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32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58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«Золотой улей» - старшая группа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63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88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0475D6" w:rsidRPr="000475D6" w:rsidTr="000475D6">
        <w:trPr>
          <w:trHeight w:val="768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«Веселая компания» - подготовительная  группа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78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59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48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50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«Акварельки» - подготовительная группа</w:t>
            </w:r>
            <w:bookmarkStart w:id="0" w:name="_GoBack"/>
            <w:bookmarkEnd w:id="0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71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71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69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88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«Маленькая страна» вторая младшая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72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62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37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59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«В гостях у сказки» - вторая младшая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62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37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54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«Божья коровка» - средняя 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36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43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55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75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56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36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56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0475D6" w:rsidRPr="000475D6" w:rsidTr="000475D6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сформирован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в стадии формирования</w:t>
            </w:r>
          </w:p>
          <w:p w:rsidR="000475D6" w:rsidRPr="000475D6" w:rsidRDefault="000475D6" w:rsidP="000475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не сформирован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22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67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39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69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24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61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35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69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30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46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45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48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7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23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62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33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58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64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38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54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25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61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38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lastRenderedPageBreak/>
              <w:t>59</w:t>
            </w:r>
          </w:p>
          <w:p w:rsidR="000475D6" w:rsidRPr="000475D6" w:rsidRDefault="000475D6" w:rsidP="0004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75D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</w:tbl>
    <w:p w:rsidR="000475D6" w:rsidRPr="000475D6" w:rsidRDefault="000475D6" w:rsidP="0004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D6" w:rsidRPr="000475D6" w:rsidRDefault="000475D6" w:rsidP="000475D6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41C85" w:rsidRDefault="00541C85"/>
    <w:sectPr w:rsidR="00541C85" w:rsidSect="000475D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D6"/>
    <w:rsid w:val="000475D6"/>
    <w:rsid w:val="0054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53F131-A316-4C53-BB36-B1F98DDBAE5D}"/>
</file>

<file path=customXml/itemProps2.xml><?xml version="1.0" encoding="utf-8"?>
<ds:datastoreItem xmlns:ds="http://schemas.openxmlformats.org/officeDocument/2006/customXml" ds:itemID="{AD18F65F-B243-4C36-9946-09E2F57E571E}"/>
</file>

<file path=customXml/itemProps3.xml><?xml version="1.0" encoding="utf-8"?>
<ds:datastoreItem xmlns:ds="http://schemas.openxmlformats.org/officeDocument/2006/customXml" ds:itemID="{34672479-5919-4E16-B810-07B51B81533C}"/>
</file>

<file path=customXml/itemProps4.xml><?xml version="1.0" encoding="utf-8"?>
<ds:datastoreItem xmlns:ds="http://schemas.openxmlformats.org/officeDocument/2006/customXml" ds:itemID="{35070CD5-E519-415E-829D-04349241E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2019-05-18T12:52:00Z</dcterms:created>
  <dcterms:modified xsi:type="dcterms:W3CDTF">2019-05-18T12:53:00Z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