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3B197A" w:rsidTr="00990431">
        <w:trPr>
          <w:trHeight w:val="14985"/>
        </w:trPr>
        <w:tc>
          <w:tcPr>
            <w:tcW w:w="9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197A" w:rsidRDefault="003B197A" w:rsidP="0099043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города Костромы «Детский сад №16»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Консультация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для родителей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  <w:r w:rsidRPr="00775400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Что такое музыкальность?</w:t>
            </w:r>
            <w:r w:rsidRPr="00775400"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  <w:t>»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u w:val="single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Подготовила: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7A" w:rsidRPr="00775400" w:rsidRDefault="003B197A" w:rsidP="00990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</w:tbl>
    <w:p w:rsidR="003B197A" w:rsidRDefault="003B197A" w:rsidP="003B197A">
      <w:pPr>
        <w:spacing w:after="0"/>
        <w:rPr>
          <w:rFonts w:ascii="Times New Roman" w:hAnsi="Times New Roman" w:cs="Times New Roman"/>
        </w:rPr>
      </w:pPr>
    </w:p>
    <w:p w:rsidR="003B197A" w:rsidRPr="003B197A" w:rsidRDefault="003B197A" w:rsidP="003B19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lastRenderedPageBreak/>
        <w:t xml:space="preserve">Специалисты определяют её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</w:t>
      </w:r>
      <w:proofErr w:type="spell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творчестве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.Э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ти</w:t>
      </w:r>
      <w:proofErr w:type="spell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, как их принято называть, основные способности включают в себя: </w:t>
      </w:r>
      <w:proofErr w:type="spell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звуковысотный</w:t>
      </w:r>
      <w:proofErr w:type="spell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 слух, ладовое чувство и чувство ритма. Однако, главное, по мнению учёных, заключается в том, что эти способности не столько проявляют себя в музыкальной деятельности, сколько сами создаются в её процессе.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</w:r>
      <w:r w:rsidRPr="003B197A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Запомните главное: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 Чем активнее общение вашего ребёнка с музыкой, тем более музыкальным он становится, чем 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более музыкальней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он становится, тем радостнее  и желаннее становятся новые встречи с ней. Все мы от природы музыкальны. Об этом необходимо знать и помнить каждому взрослому, так как от него зависит, каким станет в дальнейшем его ребёнок, как он сможет распорядиться своим природным даром. Окружение, среда растит и питает личность. Музыка детств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а-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хороший воспитатель и надёжный друг на всю жизнь. Желая подружить с ней малыша, родным и близким нужно помнить следующее.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</w:r>
      <w:r w:rsidRPr="003B197A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Памятка для родителей</w:t>
      </w:r>
    </w:p>
    <w:p w:rsidR="003B197A" w:rsidRPr="003B197A" w:rsidRDefault="003B197A" w:rsidP="003B19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Раннее проявление музыкальных способностей говорит о необходимости</w:t>
      </w:r>
    </w:p>
    <w:p w:rsidR="003B197A" w:rsidRPr="003B197A" w:rsidRDefault="003B197A" w:rsidP="003B19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начинать музыкальное развитие ребёнка как можно раньше. Время, упущенное как возможность формирования  интеллекта, творческих, музыкальных  способностей ребёнка, будет невосполнимо.</w:t>
      </w:r>
    </w:p>
    <w:p w:rsidR="003B197A" w:rsidRPr="003B197A" w:rsidRDefault="003B197A" w:rsidP="003B19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Путь развития музыкальности каждого человека неодинаков. Поэтому не стоит огорчаться, если у вашего малыша нет настроения спеть или ему не хочется танцевать, а если и возникают такие желания, то пение, на ваш взгляд, кажется далёким от совершенства, а движения смешны и </w:t>
      </w:r>
      <w:proofErr w:type="spell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неуклюжи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.Н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е</w:t>
      </w:r>
      <w:proofErr w:type="spell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расстраивайтесь! Количественные накопления обязательно перейдут 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в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3B197A" w:rsidRPr="003B197A" w:rsidRDefault="003B197A" w:rsidP="003B19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«Не» приклеивайте вашему ребёнку «ярлык»- немузыкальный, если вы ничего не сделали для того, чтобы эту музыкальность у него развить.</w:t>
      </w:r>
    </w:p>
    <w:p w:rsidR="003B197A" w:rsidRPr="003B197A" w:rsidRDefault="003B197A" w:rsidP="003B197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bookmarkStart w:id="0" w:name="_GoBack"/>
      <w:bookmarkEnd w:id="0"/>
      <w:r w:rsidRPr="003B197A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t>ПАМЯТКА ДЛЯ РОДИТЕЛЕЙ</w:t>
      </w:r>
    </w:p>
    <w:p w:rsidR="003B197A" w:rsidRPr="003B197A" w:rsidRDefault="003B197A" w:rsidP="003B19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  <w:t>1.     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 интеллекта, творческих, музыкальных способностей ребенка, будет невосполнимо.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  <w:t xml:space="preserve">2.     Путь развития музыкальности каждого человека неодинаков. Поэтому не следует огорчаться, если у вашего малыша  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нет настроения что-нибудь спеть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или ему не хочется танцевать, а если и возникают подобные желания, то пение, на ваш взгляд, кажется таким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в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качественные. Для этого потребуется время и терпение. 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  <w:t xml:space="preserve">3.     Отсутствие 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какой-либо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нежелательного тормоза.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  <w:t>4.    Не «приклеивайте» вашему ребенку «ярлык» – немузыкальный, если вы ничего не сделали для того, чтобы эту музыкальность у него развить.</w:t>
      </w:r>
    </w:p>
    <w:p w:rsidR="003B197A" w:rsidRPr="003B197A" w:rsidRDefault="003B197A" w:rsidP="003B197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b/>
          <w:bCs/>
          <w:color w:val="352F2B"/>
          <w:sz w:val="28"/>
          <w:szCs w:val="28"/>
          <w:lang w:eastAsia="ru-RU"/>
        </w:rPr>
        <w:lastRenderedPageBreak/>
        <w:t>ЧТО ЖЕ ТАКОЕ МУЗЫКАЛЬНОСТЬ?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 </w:t>
      </w:r>
    </w:p>
    <w:p w:rsidR="003B197A" w:rsidRPr="003B197A" w:rsidRDefault="003B197A" w:rsidP="003B197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352F2B"/>
          <w:sz w:val="28"/>
          <w:szCs w:val="28"/>
          <w:lang w:eastAsia="ru-RU"/>
        </w:rPr>
      </w:pP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br/>
        <w:t xml:space="preserve">Эти, как принято их называть, специальные и основные способности включают в себя: </w:t>
      </w:r>
      <w:proofErr w:type="spell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звуковысотный</w:t>
      </w:r>
      <w:proofErr w:type="spell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слух, ладовое чувство и чувство ритма. 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</w:t>
      </w:r>
      <w:proofErr w:type="spell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искусства</w:t>
      </w:r>
      <w:proofErr w:type="gramStart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.О</w:t>
      </w:r>
      <w:proofErr w:type="gram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днако</w:t>
      </w:r>
      <w:proofErr w:type="spellEnd"/>
      <w:r w:rsidRPr="003B197A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 главное, по мнению ученых, заключается в том, что эти способности не только проявляют себя в музыкальной деятельности, сколько сами создаются в процессе её.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Чем активнее общение вашего ребенка с музыкой, тем более музыкальным он становится, чем более музыкальным становится, тем радостнее и желаннее встречи с ней.</w:t>
      </w:r>
    </w:p>
    <w:p w:rsidR="003B197A" w:rsidRPr="0070597A" w:rsidRDefault="003B197A" w:rsidP="003B19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197A" w:rsidRPr="0070597A" w:rsidSect="003B1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D3D"/>
    <w:multiLevelType w:val="multilevel"/>
    <w:tmpl w:val="854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D2F5C"/>
    <w:multiLevelType w:val="multilevel"/>
    <w:tmpl w:val="192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E1"/>
    <w:rsid w:val="003B197A"/>
    <w:rsid w:val="0070597A"/>
    <w:rsid w:val="00916A98"/>
    <w:rsid w:val="00D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197A"/>
  </w:style>
  <w:style w:type="character" w:customStyle="1" w:styleId="c4">
    <w:name w:val="c4"/>
    <w:basedOn w:val="a0"/>
    <w:rsid w:val="003B197A"/>
  </w:style>
  <w:style w:type="character" w:customStyle="1" w:styleId="c5">
    <w:name w:val="c5"/>
    <w:basedOn w:val="a0"/>
    <w:rsid w:val="003B197A"/>
  </w:style>
  <w:style w:type="character" w:customStyle="1" w:styleId="c10">
    <w:name w:val="c10"/>
    <w:basedOn w:val="a0"/>
    <w:rsid w:val="003B197A"/>
  </w:style>
  <w:style w:type="paragraph" w:customStyle="1" w:styleId="c11">
    <w:name w:val="c11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97A"/>
  </w:style>
  <w:style w:type="character" w:customStyle="1" w:styleId="c1">
    <w:name w:val="c1"/>
    <w:basedOn w:val="a0"/>
    <w:rsid w:val="003B197A"/>
  </w:style>
  <w:style w:type="character" w:customStyle="1" w:styleId="c3">
    <w:name w:val="c3"/>
    <w:basedOn w:val="a0"/>
    <w:rsid w:val="003B197A"/>
  </w:style>
  <w:style w:type="paragraph" w:customStyle="1" w:styleId="c7">
    <w:name w:val="c7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1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197A"/>
  </w:style>
  <w:style w:type="character" w:customStyle="1" w:styleId="c4">
    <w:name w:val="c4"/>
    <w:basedOn w:val="a0"/>
    <w:rsid w:val="003B197A"/>
  </w:style>
  <w:style w:type="character" w:customStyle="1" w:styleId="c5">
    <w:name w:val="c5"/>
    <w:basedOn w:val="a0"/>
    <w:rsid w:val="003B197A"/>
  </w:style>
  <w:style w:type="character" w:customStyle="1" w:styleId="c10">
    <w:name w:val="c10"/>
    <w:basedOn w:val="a0"/>
    <w:rsid w:val="003B197A"/>
  </w:style>
  <w:style w:type="paragraph" w:customStyle="1" w:styleId="c11">
    <w:name w:val="c11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197A"/>
  </w:style>
  <w:style w:type="character" w:customStyle="1" w:styleId="c1">
    <w:name w:val="c1"/>
    <w:basedOn w:val="a0"/>
    <w:rsid w:val="003B197A"/>
  </w:style>
  <w:style w:type="character" w:customStyle="1" w:styleId="c3">
    <w:name w:val="c3"/>
    <w:basedOn w:val="a0"/>
    <w:rsid w:val="003B197A"/>
  </w:style>
  <w:style w:type="paragraph" w:customStyle="1" w:styleId="c7">
    <w:name w:val="c7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2AD72-055A-45C7-8A44-1E754D28B8FA}"/>
</file>

<file path=customXml/itemProps2.xml><?xml version="1.0" encoding="utf-8"?>
<ds:datastoreItem xmlns:ds="http://schemas.openxmlformats.org/officeDocument/2006/customXml" ds:itemID="{C1A5A24D-9C67-49D5-A0CB-79449F53DA91}"/>
</file>

<file path=customXml/itemProps3.xml><?xml version="1.0" encoding="utf-8"?>
<ds:datastoreItem xmlns:ds="http://schemas.openxmlformats.org/officeDocument/2006/customXml" ds:itemID="{EA3509A2-86FC-4037-BF4D-D8BFEFC16E3B}"/>
</file>

<file path=customXml/itemProps4.xml><?xml version="1.0" encoding="utf-8"?>
<ds:datastoreItem xmlns:ds="http://schemas.openxmlformats.org/officeDocument/2006/customXml" ds:itemID="{A7492B25-7065-4C5D-9DDB-547846AFF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МУЗЫКАЛЬНОСТЬ</dc:title>
  <dc:subject/>
  <dc:creator>Админ</dc:creator>
  <cp:keywords/>
  <dc:description/>
  <cp:lastModifiedBy>Админ</cp:lastModifiedBy>
  <cp:revision>2</cp:revision>
  <dcterms:created xsi:type="dcterms:W3CDTF">2016-10-11T09:00:00Z</dcterms:created>
  <dcterms:modified xsi:type="dcterms:W3CDTF">2016-10-11T09:30:00Z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