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A9" w:rsidRDefault="00C022A9" w:rsidP="00C022A9">
      <w:pPr>
        <w:spacing w:after="0"/>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DE5F46" w:rsidRDefault="00C022A9" w:rsidP="00C022A9">
      <w:pPr>
        <w:spacing w:after="0"/>
        <w:jc w:val="center"/>
        <w:rPr>
          <w:rFonts w:ascii="Times New Roman" w:hAnsi="Times New Roman" w:cs="Times New Roman"/>
          <w:b/>
        </w:rPr>
      </w:pPr>
      <w:r>
        <w:rPr>
          <w:rFonts w:ascii="Times New Roman" w:hAnsi="Times New Roman" w:cs="Times New Roman"/>
          <w:b/>
        </w:rPr>
        <w:t>города Костромы «Детский сад №16»</w:t>
      </w: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rPr>
      </w:pPr>
    </w:p>
    <w:p w:rsidR="00C022A9" w:rsidRDefault="00C022A9" w:rsidP="00C022A9">
      <w:pPr>
        <w:spacing w:after="0"/>
        <w:jc w:val="center"/>
        <w:rPr>
          <w:rFonts w:ascii="Times New Roman" w:hAnsi="Times New Roman" w:cs="Times New Roman"/>
          <w:b/>
          <w:sz w:val="44"/>
          <w:szCs w:val="44"/>
        </w:rPr>
      </w:pPr>
      <w:r>
        <w:rPr>
          <w:rFonts w:ascii="Times New Roman" w:hAnsi="Times New Roman" w:cs="Times New Roman"/>
          <w:b/>
          <w:sz w:val="44"/>
          <w:szCs w:val="44"/>
        </w:rPr>
        <w:t>Консультация для родителей</w:t>
      </w:r>
    </w:p>
    <w:p w:rsidR="00C022A9" w:rsidRDefault="00C022A9" w:rsidP="00C022A9">
      <w:pPr>
        <w:spacing w:after="0"/>
        <w:jc w:val="center"/>
        <w:rPr>
          <w:rFonts w:ascii="Times New Roman" w:hAnsi="Times New Roman" w:cs="Times New Roman"/>
          <w:b/>
          <w:sz w:val="48"/>
          <w:szCs w:val="48"/>
        </w:rPr>
      </w:pPr>
      <w:r>
        <w:rPr>
          <w:rFonts w:ascii="Times New Roman" w:hAnsi="Times New Roman" w:cs="Times New Roman"/>
          <w:b/>
          <w:sz w:val="48"/>
          <w:szCs w:val="48"/>
        </w:rPr>
        <w:t>«Первое знакомство с музыкой»</w:t>
      </w: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48"/>
          <w:szCs w:val="48"/>
        </w:rPr>
      </w:pPr>
    </w:p>
    <w:p w:rsidR="00C022A9" w:rsidRDefault="00C022A9" w:rsidP="00C022A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Подготовила:</w:t>
      </w:r>
    </w:p>
    <w:p w:rsidR="00C022A9" w:rsidRDefault="00C022A9" w:rsidP="00C022A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муз</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уководитель</w:t>
      </w:r>
    </w:p>
    <w:p w:rsidR="00C022A9" w:rsidRDefault="00C022A9" w:rsidP="00C022A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Шурова</w:t>
      </w:r>
      <w:proofErr w:type="spellEnd"/>
      <w:r>
        <w:rPr>
          <w:rFonts w:ascii="Times New Roman" w:hAnsi="Times New Roman" w:cs="Times New Roman"/>
          <w:b/>
          <w:sz w:val="28"/>
          <w:szCs w:val="28"/>
        </w:rPr>
        <w:t xml:space="preserve"> О.В.</w:t>
      </w:r>
    </w:p>
    <w:p w:rsidR="00C022A9" w:rsidRDefault="00C022A9" w:rsidP="00C022A9">
      <w:pPr>
        <w:spacing w:after="0"/>
        <w:jc w:val="center"/>
        <w:rPr>
          <w:rFonts w:ascii="Times New Roman" w:hAnsi="Times New Roman" w:cs="Times New Roman"/>
          <w:b/>
          <w:sz w:val="28"/>
          <w:szCs w:val="28"/>
        </w:rPr>
      </w:pPr>
    </w:p>
    <w:p w:rsidR="00C022A9" w:rsidRDefault="00C022A9" w:rsidP="00C022A9">
      <w:pPr>
        <w:spacing w:after="0"/>
        <w:jc w:val="center"/>
        <w:rPr>
          <w:rFonts w:ascii="Times New Roman" w:hAnsi="Times New Roman" w:cs="Times New Roman"/>
          <w:b/>
          <w:sz w:val="28"/>
          <w:szCs w:val="28"/>
        </w:rPr>
      </w:pPr>
      <w:r>
        <w:rPr>
          <w:rFonts w:ascii="Times New Roman" w:hAnsi="Times New Roman" w:cs="Times New Roman"/>
          <w:b/>
          <w:sz w:val="28"/>
          <w:szCs w:val="28"/>
        </w:rPr>
        <w:t>Кострома 2018 год</w:t>
      </w:r>
    </w:p>
    <w:p w:rsidR="00C022A9" w:rsidRPr="00C022A9" w:rsidRDefault="00C022A9" w:rsidP="00C022A9">
      <w:pPr>
        <w:spacing w:after="0" w:line="240" w:lineRule="auto"/>
        <w:outlineLvl w:val="2"/>
        <w:rPr>
          <w:rFonts w:ascii="Arial" w:eastAsia="Times New Roman" w:hAnsi="Arial" w:cs="Arial"/>
          <w:color w:val="F43DC3"/>
          <w:sz w:val="32"/>
          <w:szCs w:val="32"/>
          <w:lang w:eastAsia="ru-RU"/>
        </w:rPr>
      </w:pPr>
      <w:r w:rsidRPr="00C022A9">
        <w:rPr>
          <w:rFonts w:ascii="Arial" w:eastAsia="Times New Roman" w:hAnsi="Arial" w:cs="Arial"/>
          <w:color w:val="F43DC3"/>
          <w:sz w:val="32"/>
          <w:szCs w:val="32"/>
          <w:lang w:eastAsia="ru-RU"/>
        </w:rPr>
        <w:lastRenderedPageBreak/>
        <w:t>В КАКОМ ВОЗРАСТЕ МОЖНО НАЧИНАТЬ </w:t>
      </w:r>
      <w:r w:rsidRPr="00C022A9">
        <w:rPr>
          <w:rFonts w:ascii="Arial" w:eastAsia="Times New Roman" w:hAnsi="Arial" w:cs="Arial"/>
          <w:b/>
          <w:bCs/>
          <w:color w:val="F43DC3"/>
          <w:sz w:val="32"/>
          <w:szCs w:val="32"/>
          <w:bdr w:val="none" w:sz="0" w:space="0" w:color="auto" w:frame="1"/>
          <w:lang w:eastAsia="ru-RU"/>
        </w:rPr>
        <w:t>МУЗЫКАЛЬНОЕ ОБРАЗОВАНИЕ РЕБЕНКА</w:t>
      </w:r>
      <w:r w:rsidRPr="00C022A9">
        <w:rPr>
          <w:rFonts w:ascii="Arial" w:eastAsia="Times New Roman" w:hAnsi="Arial" w:cs="Arial"/>
          <w:color w:val="F43DC3"/>
          <w:sz w:val="32"/>
          <w:szCs w:val="32"/>
          <w:lang w:eastAsia="ru-RU"/>
        </w:rPr>
        <w:t>?</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С момента рождения ребенок попадает в мир, полный звуков и из обширного мира его привлекают </w:t>
      </w:r>
      <w:r w:rsidRPr="00C022A9">
        <w:rPr>
          <w:rFonts w:ascii="Arial" w:eastAsia="Times New Roman" w:hAnsi="Arial" w:cs="Arial"/>
          <w:b/>
          <w:bCs/>
          <w:color w:val="111111"/>
          <w:sz w:val="26"/>
          <w:szCs w:val="26"/>
          <w:bdr w:val="none" w:sz="0" w:space="0" w:color="auto" w:frame="1"/>
          <w:lang w:eastAsia="ru-RU"/>
        </w:rPr>
        <w:t>музыкальные звуки</w:t>
      </w:r>
      <w:r w:rsidRPr="00C022A9">
        <w:rPr>
          <w:rFonts w:ascii="Arial" w:eastAsia="Times New Roman" w:hAnsi="Arial" w:cs="Arial"/>
          <w:color w:val="111111"/>
          <w:sz w:val="26"/>
          <w:szCs w:val="26"/>
          <w:lang w:eastAsia="ru-RU"/>
        </w:rPr>
        <w:t>. Великий русский физиолог В. М. Бехтерев доказал, что </w:t>
      </w:r>
      <w:r w:rsidRPr="00C022A9">
        <w:rPr>
          <w:rFonts w:ascii="Arial" w:eastAsia="Times New Roman" w:hAnsi="Arial" w:cs="Arial"/>
          <w:b/>
          <w:bCs/>
          <w:color w:val="111111"/>
          <w:sz w:val="26"/>
          <w:szCs w:val="26"/>
          <w:bdr w:val="none" w:sz="0" w:space="0" w:color="auto" w:frame="1"/>
          <w:lang w:eastAsia="ru-RU"/>
        </w:rPr>
        <w:t>музыка</w:t>
      </w:r>
      <w:r w:rsidRPr="00C022A9">
        <w:rPr>
          <w:rFonts w:ascii="Arial" w:eastAsia="Times New Roman" w:hAnsi="Arial" w:cs="Arial"/>
          <w:color w:val="111111"/>
          <w:sz w:val="26"/>
          <w:szCs w:val="26"/>
          <w:lang w:eastAsia="ru-RU"/>
        </w:rPr>
        <w:t> очень рано влияет на организм ребёнка. Поэтому </w:t>
      </w:r>
      <w:proofErr w:type="spellStart"/>
      <w:r w:rsidRPr="00C022A9">
        <w:rPr>
          <w:rFonts w:ascii="Arial" w:eastAsia="Times New Roman" w:hAnsi="Arial" w:cs="Arial"/>
          <w:b/>
          <w:bCs/>
          <w:color w:val="111111"/>
          <w:sz w:val="26"/>
          <w:szCs w:val="26"/>
          <w:bdr w:val="none" w:sz="0" w:space="0" w:color="auto" w:frame="1"/>
          <w:lang w:eastAsia="ru-RU"/>
        </w:rPr>
        <w:t>музыкальное</w:t>
      </w:r>
      <w:r w:rsidRPr="00C022A9">
        <w:rPr>
          <w:rFonts w:ascii="Arial" w:eastAsia="Times New Roman" w:hAnsi="Arial" w:cs="Arial"/>
          <w:color w:val="111111"/>
          <w:sz w:val="26"/>
          <w:szCs w:val="26"/>
          <w:lang w:eastAsia="ru-RU"/>
        </w:rPr>
        <w:t>развитие</w:t>
      </w:r>
      <w:proofErr w:type="spellEnd"/>
      <w:r w:rsidRPr="00C022A9">
        <w:rPr>
          <w:rFonts w:ascii="Arial" w:eastAsia="Times New Roman" w:hAnsi="Arial" w:cs="Arial"/>
          <w:color w:val="111111"/>
          <w:sz w:val="26"/>
          <w:szCs w:val="26"/>
          <w:lang w:eastAsia="ru-RU"/>
        </w:rPr>
        <w:t xml:space="preserve"> необходимо начинать с рождения.</w:t>
      </w:r>
    </w:p>
    <w:p w:rsidR="00C022A9" w:rsidRPr="00C022A9" w:rsidRDefault="00C022A9" w:rsidP="00C022A9">
      <w:pPr>
        <w:spacing w:after="0" w:line="240" w:lineRule="auto"/>
        <w:outlineLvl w:val="2"/>
        <w:rPr>
          <w:rFonts w:ascii="Arial" w:eastAsia="Times New Roman" w:hAnsi="Arial" w:cs="Arial"/>
          <w:color w:val="F43DC3"/>
          <w:sz w:val="32"/>
          <w:szCs w:val="32"/>
          <w:lang w:eastAsia="ru-RU"/>
        </w:rPr>
      </w:pPr>
      <w:r w:rsidRPr="00C022A9">
        <w:rPr>
          <w:rFonts w:ascii="Arial" w:eastAsia="Times New Roman" w:hAnsi="Arial" w:cs="Arial"/>
          <w:color w:val="F43DC3"/>
          <w:sz w:val="32"/>
          <w:szCs w:val="32"/>
          <w:lang w:eastAsia="ru-RU"/>
        </w:rPr>
        <w:t>КАК СЛУШАТЬ </w:t>
      </w:r>
      <w:r w:rsidRPr="00C022A9">
        <w:rPr>
          <w:rFonts w:ascii="Arial" w:eastAsia="Times New Roman" w:hAnsi="Arial" w:cs="Arial"/>
          <w:b/>
          <w:bCs/>
          <w:color w:val="F43DC3"/>
          <w:sz w:val="32"/>
          <w:szCs w:val="32"/>
          <w:bdr w:val="none" w:sz="0" w:space="0" w:color="auto" w:frame="1"/>
          <w:lang w:eastAsia="ru-RU"/>
        </w:rPr>
        <w:t>МУЗЫКУ С РЕБЕНКОМ</w:t>
      </w:r>
      <w:r w:rsidRPr="00C022A9">
        <w:rPr>
          <w:rFonts w:ascii="Arial" w:eastAsia="Times New Roman" w:hAnsi="Arial" w:cs="Arial"/>
          <w:color w:val="F43DC3"/>
          <w:sz w:val="32"/>
          <w:szCs w:val="32"/>
          <w:lang w:eastAsia="ru-RU"/>
        </w:rPr>
        <w:t>?</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КАК ДОЛГО?</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Внимание ребёнка 4-5 лет к непрерывно звучащей </w:t>
      </w:r>
      <w:r w:rsidRPr="00C022A9">
        <w:rPr>
          <w:rFonts w:ascii="Arial" w:eastAsia="Times New Roman" w:hAnsi="Arial" w:cs="Arial"/>
          <w:b/>
          <w:bCs/>
          <w:color w:val="111111"/>
          <w:sz w:val="26"/>
          <w:szCs w:val="26"/>
          <w:bdr w:val="none" w:sz="0" w:space="0" w:color="auto" w:frame="1"/>
          <w:lang w:eastAsia="ru-RU"/>
        </w:rPr>
        <w:t>музыке</w:t>
      </w:r>
      <w:r w:rsidRPr="00C022A9">
        <w:rPr>
          <w:rFonts w:ascii="Arial" w:eastAsia="Times New Roman" w:hAnsi="Arial" w:cs="Arial"/>
          <w:color w:val="111111"/>
          <w:sz w:val="26"/>
          <w:szCs w:val="26"/>
          <w:lang w:eastAsia="ru-RU"/>
        </w:rPr>
        <w:t xml:space="preserve"> устойчиво с </w:t>
      </w:r>
      <w:proofErr w:type="gramStart"/>
      <w:r w:rsidRPr="00C022A9">
        <w:rPr>
          <w:rFonts w:ascii="Arial" w:eastAsia="Times New Roman" w:hAnsi="Arial" w:cs="Arial"/>
          <w:color w:val="111111"/>
          <w:sz w:val="26"/>
          <w:szCs w:val="26"/>
          <w:lang w:eastAsia="ru-RU"/>
        </w:rPr>
        <w:t>течении</w:t>
      </w:r>
      <w:proofErr w:type="gramEnd"/>
      <w:r w:rsidRPr="00C022A9">
        <w:rPr>
          <w:rFonts w:ascii="Arial" w:eastAsia="Times New Roman" w:hAnsi="Arial" w:cs="Arial"/>
          <w:color w:val="111111"/>
          <w:sz w:val="26"/>
          <w:szCs w:val="26"/>
          <w:lang w:eastAsia="ru-RU"/>
        </w:rPr>
        <w:t xml:space="preserve"> 2-5 минут. А с не большими перерывами в звучании между пьесами – в течение 6-8 минут. Продолжительность слушания зависит от индивидуальных особенностей ребенка, его физического состояния.</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КАК?</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Заранее приготовьте аппаратуру и носители. Определите силу звука. </w:t>
      </w:r>
      <w:r w:rsidRPr="00C022A9">
        <w:rPr>
          <w:rFonts w:ascii="Arial" w:eastAsia="Times New Roman" w:hAnsi="Arial" w:cs="Arial"/>
          <w:b/>
          <w:bCs/>
          <w:color w:val="111111"/>
          <w:sz w:val="26"/>
          <w:szCs w:val="26"/>
          <w:bdr w:val="none" w:sz="0" w:space="0" w:color="auto" w:frame="1"/>
          <w:lang w:eastAsia="ru-RU"/>
        </w:rPr>
        <w:t>Музыка</w:t>
      </w:r>
      <w:r w:rsidRPr="00C022A9">
        <w:rPr>
          <w:rFonts w:ascii="Arial" w:eastAsia="Times New Roman" w:hAnsi="Arial" w:cs="Arial"/>
          <w:color w:val="111111"/>
          <w:sz w:val="26"/>
          <w:szCs w:val="26"/>
          <w:lang w:eastAsia="ru-RU"/>
        </w:rPr>
        <w:t> не должна звучать громко. В комнате должно быть тихо, слушать </w:t>
      </w:r>
      <w:r w:rsidRPr="00C022A9">
        <w:rPr>
          <w:rFonts w:ascii="Arial" w:eastAsia="Times New Roman" w:hAnsi="Arial" w:cs="Arial"/>
          <w:b/>
          <w:bCs/>
          <w:color w:val="111111"/>
          <w:sz w:val="26"/>
          <w:szCs w:val="26"/>
          <w:bdr w:val="none" w:sz="0" w:space="0" w:color="auto" w:frame="1"/>
          <w:lang w:eastAsia="ru-RU"/>
        </w:rPr>
        <w:t>музыку</w:t>
      </w:r>
      <w:r w:rsidRPr="00C022A9">
        <w:rPr>
          <w:rFonts w:ascii="Arial" w:eastAsia="Times New Roman" w:hAnsi="Arial" w:cs="Arial"/>
          <w:color w:val="111111"/>
          <w:sz w:val="26"/>
          <w:szCs w:val="26"/>
          <w:lang w:eastAsia="ru-RU"/>
        </w:rPr>
        <w:t xml:space="preserve"> можно позвать также кого-нибудь из членов семьи. И </w:t>
      </w:r>
      <w:proofErr w:type="gramStart"/>
      <w:r w:rsidRPr="00C022A9">
        <w:rPr>
          <w:rFonts w:ascii="Arial" w:eastAsia="Times New Roman" w:hAnsi="Arial" w:cs="Arial"/>
          <w:color w:val="111111"/>
          <w:sz w:val="26"/>
          <w:szCs w:val="26"/>
          <w:lang w:eastAsia="ru-RU"/>
        </w:rPr>
        <w:t>дети</w:t>
      </w:r>
      <w:proofErr w:type="gramEnd"/>
      <w:r w:rsidRPr="00C022A9">
        <w:rPr>
          <w:rFonts w:ascii="Arial" w:eastAsia="Times New Roman" w:hAnsi="Arial" w:cs="Arial"/>
          <w:color w:val="111111"/>
          <w:sz w:val="26"/>
          <w:szCs w:val="26"/>
          <w:lang w:eastAsia="ru-RU"/>
        </w:rPr>
        <w:t xml:space="preserve"> и взрослые слушают </w:t>
      </w:r>
      <w:r w:rsidRPr="00C022A9">
        <w:rPr>
          <w:rFonts w:ascii="Arial" w:eastAsia="Times New Roman" w:hAnsi="Arial" w:cs="Arial"/>
          <w:b/>
          <w:bCs/>
          <w:color w:val="111111"/>
          <w:sz w:val="26"/>
          <w:szCs w:val="26"/>
          <w:bdr w:val="none" w:sz="0" w:space="0" w:color="auto" w:frame="1"/>
          <w:lang w:eastAsia="ru-RU"/>
        </w:rPr>
        <w:t>музыку сидя</w:t>
      </w:r>
      <w:r w:rsidRPr="00C022A9">
        <w:rPr>
          <w:rFonts w:ascii="Arial" w:eastAsia="Times New Roman" w:hAnsi="Arial" w:cs="Arial"/>
          <w:color w:val="111111"/>
          <w:sz w:val="26"/>
          <w:szCs w:val="26"/>
          <w:lang w:eastAsia="ru-RU"/>
        </w:rPr>
        <w:t>.</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КОГДА?</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Лучше всего после завтрака или дневного сна.</w:t>
      </w:r>
    </w:p>
    <w:p w:rsidR="00C022A9" w:rsidRPr="00C022A9" w:rsidRDefault="00C022A9" w:rsidP="00C022A9">
      <w:pPr>
        <w:spacing w:after="0" w:line="240" w:lineRule="auto"/>
        <w:outlineLvl w:val="2"/>
        <w:rPr>
          <w:rFonts w:ascii="Arial" w:eastAsia="Times New Roman" w:hAnsi="Arial" w:cs="Arial"/>
          <w:color w:val="F43DC3"/>
          <w:sz w:val="32"/>
          <w:szCs w:val="32"/>
          <w:lang w:eastAsia="ru-RU"/>
        </w:rPr>
      </w:pPr>
      <w:r w:rsidRPr="00C022A9">
        <w:rPr>
          <w:rFonts w:ascii="Arial" w:eastAsia="Times New Roman" w:hAnsi="Arial" w:cs="Arial"/>
          <w:color w:val="F43DC3"/>
          <w:sz w:val="32"/>
          <w:szCs w:val="32"/>
          <w:lang w:eastAsia="ru-RU"/>
        </w:rPr>
        <w:t>ПОЙТЕ ДЕТЯМ ПЕРЕД СНОМ</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i/>
          <w:iCs/>
          <w:color w:val="111111"/>
          <w:sz w:val="26"/>
          <w:szCs w:val="26"/>
          <w:bdr w:val="none" w:sz="0" w:space="0" w:color="auto" w:frame="1"/>
          <w:lang w:eastAsia="ru-RU"/>
        </w:rPr>
        <w:t>«Баю-баюшки-баю, баю милую свою, баю славную свою…»</w:t>
      </w:r>
      <w:r w:rsidRPr="00C022A9">
        <w:rPr>
          <w:rFonts w:ascii="Arial" w:eastAsia="Times New Roman" w:hAnsi="Arial" w:cs="Arial"/>
          <w:color w:val="111111"/>
          <w:sz w:val="26"/>
          <w:szCs w:val="26"/>
          <w:lang w:eastAsia="ru-RU"/>
        </w:rPr>
        <w:t> Сколько ласковых слов находит мать, убаюкивая своё дитя. Сколько нежности в пении, обращенном к ребёнку!</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Малыш еще не знает языка, не понимает слов, но, слушая колыбельную, он успокаивается, затихает, засыпает. Это </w:t>
      </w:r>
      <w:r w:rsidRPr="00C022A9">
        <w:rPr>
          <w:rFonts w:ascii="Arial" w:eastAsia="Times New Roman" w:hAnsi="Arial" w:cs="Arial"/>
          <w:b/>
          <w:bCs/>
          <w:color w:val="111111"/>
          <w:sz w:val="26"/>
          <w:szCs w:val="26"/>
          <w:bdr w:val="none" w:sz="0" w:space="0" w:color="auto" w:frame="1"/>
          <w:lang w:eastAsia="ru-RU"/>
        </w:rPr>
        <w:t>первая в его жизни музыка</w:t>
      </w:r>
      <w:r w:rsidRPr="00C022A9">
        <w:rPr>
          <w:rFonts w:ascii="Arial" w:eastAsia="Times New Roman" w:hAnsi="Arial" w:cs="Arial"/>
          <w:color w:val="111111"/>
          <w:sz w:val="26"/>
          <w:szCs w:val="26"/>
          <w:lang w:eastAsia="ru-RU"/>
        </w:rPr>
        <w:t>.</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 xml:space="preserve">Ритм колыбельной песни, обычно соотнесенный с ритмом дыхания и сердцебиения матери и ребёнка, играет важную роль в их душевном единении. При такой внутренней настройке слова образы песни проникают в глубину души маленького существа. Через колыбельную у ребёнка </w:t>
      </w:r>
      <w:proofErr w:type="gramStart"/>
      <w:r w:rsidRPr="00C022A9">
        <w:rPr>
          <w:rFonts w:ascii="Arial" w:eastAsia="Times New Roman" w:hAnsi="Arial" w:cs="Arial"/>
          <w:color w:val="111111"/>
          <w:sz w:val="26"/>
          <w:szCs w:val="26"/>
          <w:lang w:eastAsia="ru-RU"/>
        </w:rPr>
        <w:t>формируется потребности привыкая</w:t>
      </w:r>
      <w:proofErr w:type="gramEnd"/>
      <w:r w:rsidRPr="00C022A9">
        <w:rPr>
          <w:rFonts w:ascii="Arial" w:eastAsia="Times New Roman" w:hAnsi="Arial" w:cs="Arial"/>
          <w:color w:val="111111"/>
          <w:sz w:val="26"/>
          <w:szCs w:val="26"/>
          <w:lang w:eastAsia="ru-RU"/>
        </w:rPr>
        <w:t xml:space="preserve"> к повторяющимся интонациям, ребёнок начинает различать отдельные слова, что помогает ему овладеть речью, понимать её содержание. С колыбельной песней ребёнок получает </w:t>
      </w:r>
      <w:proofErr w:type="spellStart"/>
      <w:r w:rsidRPr="00C022A9">
        <w:rPr>
          <w:rFonts w:ascii="Arial" w:eastAsia="Times New Roman" w:hAnsi="Arial" w:cs="Arial"/>
          <w:b/>
          <w:bCs/>
          <w:color w:val="111111"/>
          <w:sz w:val="26"/>
          <w:szCs w:val="26"/>
          <w:bdr w:val="none" w:sz="0" w:space="0" w:color="auto" w:frame="1"/>
          <w:lang w:eastAsia="ru-RU"/>
        </w:rPr>
        <w:t>первые</w:t>
      </w:r>
      <w:r w:rsidRPr="00C022A9">
        <w:rPr>
          <w:rFonts w:ascii="Arial" w:eastAsia="Times New Roman" w:hAnsi="Arial" w:cs="Arial"/>
          <w:color w:val="111111"/>
          <w:sz w:val="26"/>
          <w:szCs w:val="26"/>
          <w:lang w:eastAsia="ru-RU"/>
        </w:rPr>
        <w:t>представления</w:t>
      </w:r>
      <w:proofErr w:type="spellEnd"/>
      <w:r w:rsidRPr="00C022A9">
        <w:rPr>
          <w:rFonts w:ascii="Arial" w:eastAsia="Times New Roman" w:hAnsi="Arial" w:cs="Arial"/>
          <w:color w:val="111111"/>
          <w:sz w:val="26"/>
          <w:szCs w:val="26"/>
          <w:lang w:eastAsia="ru-RU"/>
        </w:rPr>
        <w:t xml:space="preserve"> об окружающем </w:t>
      </w:r>
      <w:r w:rsidRPr="00C022A9">
        <w:rPr>
          <w:rFonts w:ascii="Arial" w:eastAsia="Times New Roman" w:hAnsi="Arial" w:cs="Arial"/>
          <w:color w:val="111111"/>
          <w:sz w:val="26"/>
          <w:szCs w:val="26"/>
          <w:u w:val="single"/>
          <w:bdr w:val="none" w:sz="0" w:space="0" w:color="auto" w:frame="1"/>
          <w:lang w:eastAsia="ru-RU"/>
        </w:rPr>
        <w:t>мире</w:t>
      </w:r>
      <w:r w:rsidRPr="00C022A9">
        <w:rPr>
          <w:rFonts w:ascii="Arial" w:eastAsia="Times New Roman" w:hAnsi="Arial" w:cs="Arial"/>
          <w:color w:val="111111"/>
          <w:sz w:val="26"/>
          <w:szCs w:val="26"/>
          <w:lang w:eastAsia="ru-RU"/>
        </w:rPr>
        <w:t>: животных, птицах, предметах.</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В некоторых колыбельных содержатся элементы нравоучений. Для народной культуры характерно стремление дать ребёнку основные ценностные ориентиры как можно раньше, впрок, задолго до того, как он будет этот мир осваивать сам. Особое значение в песнях уделено колыбели – </w:t>
      </w:r>
      <w:r w:rsidRPr="00C022A9">
        <w:rPr>
          <w:rFonts w:ascii="Arial" w:eastAsia="Times New Roman" w:hAnsi="Arial" w:cs="Arial"/>
          <w:b/>
          <w:bCs/>
          <w:color w:val="111111"/>
          <w:sz w:val="26"/>
          <w:szCs w:val="26"/>
          <w:bdr w:val="none" w:sz="0" w:space="0" w:color="auto" w:frame="1"/>
          <w:lang w:eastAsia="ru-RU"/>
        </w:rPr>
        <w:t>первому</w:t>
      </w:r>
      <w:r w:rsidRPr="00C022A9">
        <w:rPr>
          <w:rFonts w:ascii="Arial" w:eastAsia="Times New Roman" w:hAnsi="Arial" w:cs="Arial"/>
          <w:color w:val="111111"/>
          <w:sz w:val="26"/>
          <w:szCs w:val="26"/>
          <w:lang w:eastAsia="ru-RU"/>
        </w:rPr>
        <w:t> собственному месту ребёнка в этом мире.</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Висит колыбель на высоком крюку.</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Крюк золотой, ремни бархатные,</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Колечки витые, крюки золотые.</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lastRenderedPageBreak/>
        <w:t>В колыбельных песнях этого типа утверждается высшая ценность занимаемого ребёнком места, потому что для полноценного психического развития ребёнку важно утвердиться в том, что место, занимаемое его </w:t>
      </w:r>
      <w:r w:rsidRPr="00C022A9">
        <w:rPr>
          <w:rFonts w:ascii="Arial" w:eastAsia="Times New Roman" w:hAnsi="Arial" w:cs="Arial"/>
          <w:i/>
          <w:iCs/>
          <w:color w:val="111111"/>
          <w:sz w:val="26"/>
          <w:szCs w:val="26"/>
          <w:bdr w:val="none" w:sz="0" w:space="0" w:color="auto" w:frame="1"/>
          <w:lang w:eastAsia="ru-RU"/>
        </w:rPr>
        <w:t>«Я»</w:t>
      </w:r>
      <w:r w:rsidRPr="00C022A9">
        <w:rPr>
          <w:rFonts w:ascii="Arial" w:eastAsia="Times New Roman" w:hAnsi="Arial" w:cs="Arial"/>
          <w:color w:val="111111"/>
          <w:sz w:val="26"/>
          <w:szCs w:val="26"/>
          <w:lang w:eastAsia="ru-RU"/>
        </w:rPr>
        <w:t> в этом мире - самое хорошее, его мама – самая лучшая, а дом – самый родной. Кроме осознания собственного </w:t>
      </w:r>
      <w:r w:rsidRPr="00C022A9">
        <w:rPr>
          <w:rFonts w:ascii="Arial" w:eastAsia="Times New Roman" w:hAnsi="Arial" w:cs="Arial"/>
          <w:i/>
          <w:iCs/>
          <w:color w:val="111111"/>
          <w:sz w:val="26"/>
          <w:szCs w:val="26"/>
          <w:bdr w:val="none" w:sz="0" w:space="0" w:color="auto" w:frame="1"/>
          <w:lang w:eastAsia="ru-RU"/>
        </w:rPr>
        <w:t>«</w:t>
      </w:r>
      <w:proofErr w:type="spellStart"/>
      <w:r w:rsidRPr="00C022A9">
        <w:rPr>
          <w:rFonts w:ascii="Arial" w:eastAsia="Times New Roman" w:hAnsi="Arial" w:cs="Arial"/>
          <w:i/>
          <w:iCs/>
          <w:color w:val="111111"/>
          <w:sz w:val="26"/>
          <w:szCs w:val="26"/>
          <w:bdr w:val="none" w:sz="0" w:space="0" w:color="auto" w:frame="1"/>
          <w:lang w:eastAsia="ru-RU"/>
        </w:rPr>
        <w:t>Я</w:t>
      </w:r>
      <w:proofErr w:type="gramStart"/>
      <w:r w:rsidRPr="00C022A9">
        <w:rPr>
          <w:rFonts w:ascii="Arial" w:eastAsia="Times New Roman" w:hAnsi="Arial" w:cs="Arial"/>
          <w:i/>
          <w:iCs/>
          <w:color w:val="111111"/>
          <w:sz w:val="26"/>
          <w:szCs w:val="26"/>
          <w:bdr w:val="none" w:sz="0" w:space="0" w:color="auto" w:frame="1"/>
          <w:lang w:eastAsia="ru-RU"/>
        </w:rPr>
        <w:t>»</w:t>
      </w:r>
      <w:r w:rsidRPr="00C022A9">
        <w:rPr>
          <w:rFonts w:ascii="Arial" w:eastAsia="Times New Roman" w:hAnsi="Arial" w:cs="Arial"/>
          <w:color w:val="111111"/>
          <w:sz w:val="26"/>
          <w:szCs w:val="26"/>
          <w:lang w:eastAsia="ru-RU"/>
        </w:rPr>
        <w:t>к</w:t>
      </w:r>
      <w:proofErr w:type="gramEnd"/>
      <w:r w:rsidRPr="00C022A9">
        <w:rPr>
          <w:rFonts w:ascii="Arial" w:eastAsia="Times New Roman" w:hAnsi="Arial" w:cs="Arial"/>
          <w:color w:val="111111"/>
          <w:sz w:val="26"/>
          <w:szCs w:val="26"/>
          <w:lang w:eastAsia="ru-RU"/>
        </w:rPr>
        <w:t>олыбельная</w:t>
      </w:r>
      <w:proofErr w:type="spellEnd"/>
      <w:r w:rsidRPr="00C022A9">
        <w:rPr>
          <w:rFonts w:ascii="Arial" w:eastAsia="Times New Roman" w:hAnsi="Arial" w:cs="Arial"/>
          <w:color w:val="111111"/>
          <w:sz w:val="26"/>
          <w:szCs w:val="26"/>
          <w:lang w:eastAsia="ru-RU"/>
        </w:rPr>
        <w:t xml:space="preserve"> песня </w:t>
      </w:r>
      <w:r w:rsidRPr="00C022A9">
        <w:rPr>
          <w:rFonts w:ascii="Arial" w:eastAsia="Times New Roman" w:hAnsi="Arial" w:cs="Arial"/>
          <w:b/>
          <w:bCs/>
          <w:color w:val="111111"/>
          <w:sz w:val="26"/>
          <w:szCs w:val="26"/>
          <w:bdr w:val="none" w:sz="0" w:space="0" w:color="auto" w:frame="1"/>
          <w:lang w:eastAsia="ru-RU"/>
        </w:rPr>
        <w:t>знакомит</w:t>
      </w:r>
      <w:r w:rsidRPr="00C022A9">
        <w:rPr>
          <w:rFonts w:ascii="Arial" w:eastAsia="Times New Roman" w:hAnsi="Arial" w:cs="Arial"/>
          <w:color w:val="111111"/>
          <w:sz w:val="26"/>
          <w:szCs w:val="26"/>
          <w:lang w:eastAsia="ru-RU"/>
        </w:rPr>
        <w:t> ребёнка с пространством окружающего мира. Сначала это пространство выстраивается вокруг ребёнка, как бы противопоставляя теплоту, защищенность дома опасностям внешнего мира. Эти два мира разделены границей, которую не должен переступать ребёнок. Она </w:t>
      </w:r>
      <w:r w:rsidRPr="00C022A9">
        <w:rPr>
          <w:rFonts w:ascii="Arial" w:eastAsia="Times New Roman" w:hAnsi="Arial" w:cs="Arial"/>
          <w:i/>
          <w:iCs/>
          <w:color w:val="111111"/>
          <w:sz w:val="26"/>
          <w:szCs w:val="26"/>
          <w:bdr w:val="none" w:sz="0" w:space="0" w:color="auto" w:frame="1"/>
          <w:lang w:eastAsia="ru-RU"/>
        </w:rPr>
        <w:t>(граница)</w:t>
      </w:r>
      <w:r w:rsidRPr="00C022A9">
        <w:rPr>
          <w:rFonts w:ascii="Arial" w:eastAsia="Times New Roman" w:hAnsi="Arial" w:cs="Arial"/>
          <w:color w:val="111111"/>
          <w:sz w:val="26"/>
          <w:szCs w:val="26"/>
          <w:lang w:eastAsia="ru-RU"/>
        </w:rPr>
        <w:t> обозначается понятием </w:t>
      </w:r>
      <w:r w:rsidRPr="00C022A9">
        <w:rPr>
          <w:rFonts w:ascii="Arial" w:eastAsia="Times New Roman" w:hAnsi="Arial" w:cs="Arial"/>
          <w:i/>
          <w:iCs/>
          <w:color w:val="111111"/>
          <w:sz w:val="26"/>
          <w:szCs w:val="26"/>
          <w:bdr w:val="none" w:sz="0" w:space="0" w:color="auto" w:frame="1"/>
          <w:lang w:eastAsia="ru-RU"/>
        </w:rPr>
        <w:t>«край»</w:t>
      </w:r>
      <w:r w:rsidRPr="00C022A9">
        <w:rPr>
          <w:rFonts w:ascii="Arial" w:eastAsia="Times New Roman" w:hAnsi="Arial" w:cs="Arial"/>
          <w:color w:val="111111"/>
          <w:sz w:val="26"/>
          <w:szCs w:val="26"/>
          <w:lang w:eastAsia="ru-RU"/>
        </w:rPr>
        <w:t>:</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Баю, баюшки-баю,</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 xml:space="preserve">Не </w:t>
      </w:r>
      <w:proofErr w:type="spellStart"/>
      <w:r w:rsidRPr="00C022A9">
        <w:rPr>
          <w:rFonts w:ascii="Arial" w:eastAsia="Times New Roman" w:hAnsi="Arial" w:cs="Arial"/>
          <w:color w:val="111111"/>
          <w:sz w:val="26"/>
          <w:szCs w:val="26"/>
          <w:lang w:eastAsia="ru-RU"/>
        </w:rPr>
        <w:t>ложися</w:t>
      </w:r>
      <w:proofErr w:type="spellEnd"/>
      <w:r w:rsidRPr="00C022A9">
        <w:rPr>
          <w:rFonts w:ascii="Arial" w:eastAsia="Times New Roman" w:hAnsi="Arial" w:cs="Arial"/>
          <w:color w:val="111111"/>
          <w:sz w:val="26"/>
          <w:szCs w:val="26"/>
          <w:lang w:eastAsia="ru-RU"/>
        </w:rPr>
        <w:t xml:space="preserve"> на краю.</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Придёт серенький волчок</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И ухватит за бочок,</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 xml:space="preserve">И потащит </w:t>
      </w:r>
      <w:proofErr w:type="gramStart"/>
      <w:r w:rsidRPr="00C022A9">
        <w:rPr>
          <w:rFonts w:ascii="Arial" w:eastAsia="Times New Roman" w:hAnsi="Arial" w:cs="Arial"/>
          <w:color w:val="111111"/>
          <w:sz w:val="26"/>
          <w:szCs w:val="26"/>
          <w:lang w:eastAsia="ru-RU"/>
        </w:rPr>
        <w:t>во</w:t>
      </w:r>
      <w:proofErr w:type="gramEnd"/>
      <w:r w:rsidRPr="00C022A9">
        <w:rPr>
          <w:rFonts w:ascii="Arial" w:eastAsia="Times New Roman" w:hAnsi="Arial" w:cs="Arial"/>
          <w:color w:val="111111"/>
          <w:sz w:val="26"/>
          <w:szCs w:val="26"/>
          <w:lang w:eastAsia="ru-RU"/>
        </w:rPr>
        <w:t xml:space="preserve"> лесок,</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И положит под кусток.</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Колыбельные песни слушали не только младенцы, но и дети постарше, которые уже имели самостоятельный опыт познания реальных краев, опыт собственных падений и переступания через </w:t>
      </w:r>
      <w:r w:rsidRPr="00C022A9">
        <w:rPr>
          <w:rFonts w:ascii="Arial" w:eastAsia="Times New Roman" w:hAnsi="Arial" w:cs="Arial"/>
          <w:i/>
          <w:iCs/>
          <w:color w:val="111111"/>
          <w:sz w:val="26"/>
          <w:szCs w:val="26"/>
          <w:bdr w:val="none" w:sz="0" w:space="0" w:color="auto" w:frame="1"/>
          <w:lang w:eastAsia="ru-RU"/>
        </w:rPr>
        <w:t>«край»</w:t>
      </w:r>
      <w:r w:rsidRPr="00C022A9">
        <w:rPr>
          <w:rFonts w:ascii="Arial" w:eastAsia="Times New Roman" w:hAnsi="Arial" w:cs="Arial"/>
          <w:color w:val="111111"/>
          <w:sz w:val="26"/>
          <w:szCs w:val="26"/>
          <w:lang w:eastAsia="ru-RU"/>
        </w:rPr>
        <w:t>, познавшие обоснованность </w:t>
      </w:r>
      <w:r w:rsidRPr="00C022A9">
        <w:rPr>
          <w:rFonts w:ascii="Arial" w:eastAsia="Times New Roman" w:hAnsi="Arial" w:cs="Arial"/>
          <w:b/>
          <w:bCs/>
          <w:color w:val="111111"/>
          <w:sz w:val="26"/>
          <w:szCs w:val="26"/>
          <w:bdr w:val="none" w:sz="0" w:space="0" w:color="auto" w:frame="1"/>
          <w:lang w:eastAsia="ru-RU"/>
        </w:rPr>
        <w:t>родительских запретов</w:t>
      </w:r>
      <w:r w:rsidRPr="00C022A9">
        <w:rPr>
          <w:rFonts w:ascii="Arial" w:eastAsia="Times New Roman" w:hAnsi="Arial" w:cs="Arial"/>
          <w:color w:val="111111"/>
          <w:sz w:val="26"/>
          <w:szCs w:val="26"/>
          <w:lang w:eastAsia="ru-RU"/>
        </w:rPr>
        <w:t>, связанных с реальным нахождением ребёнка на краю чего-либо.</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Когда ребёнок становится постарше, ему поют колыбельные сказочного содержания, в текстах которых решаются новые психологические задачи.</w:t>
      </w:r>
    </w:p>
    <w:p w:rsidR="00C022A9" w:rsidRPr="00C022A9" w:rsidRDefault="00C022A9" w:rsidP="00C022A9">
      <w:pPr>
        <w:spacing w:after="0"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Это уже та грань, к которой нельзя приближаться, а граница, которую когда-нибудь придется пересечь, чтобы выйти в мир взрослой жизни. Во многих колыбельных песнях перед ребёнком разворачивается перспектива его будущей самостоятельной взрослой жизни, где он обретет се6мью, будет работать и растить собственных детей</w:t>
      </w:r>
      <w:proofErr w:type="gramStart"/>
      <w:r w:rsidRPr="00C022A9">
        <w:rPr>
          <w:rFonts w:ascii="Arial" w:eastAsia="Times New Roman" w:hAnsi="Arial" w:cs="Arial"/>
          <w:color w:val="111111"/>
          <w:sz w:val="26"/>
          <w:szCs w:val="26"/>
          <w:lang w:eastAsia="ru-RU"/>
        </w:rPr>
        <w:t>.</w:t>
      </w:r>
      <w:proofErr w:type="gramEnd"/>
      <w:r w:rsidRPr="00C022A9">
        <w:rPr>
          <w:rFonts w:ascii="Arial" w:eastAsia="Times New Roman" w:hAnsi="Arial" w:cs="Arial"/>
          <w:color w:val="111111"/>
          <w:sz w:val="26"/>
          <w:szCs w:val="26"/>
          <w:lang w:eastAsia="ru-RU"/>
        </w:rPr>
        <w:t xml:space="preserve"> </w:t>
      </w:r>
      <w:proofErr w:type="gramStart"/>
      <w:r w:rsidRPr="00C022A9">
        <w:rPr>
          <w:rFonts w:ascii="Arial" w:eastAsia="Times New Roman" w:hAnsi="Arial" w:cs="Arial"/>
          <w:color w:val="111111"/>
          <w:sz w:val="26"/>
          <w:szCs w:val="26"/>
          <w:lang w:eastAsia="ru-RU"/>
        </w:rPr>
        <w:t>т</w:t>
      </w:r>
      <w:proofErr w:type="gramEnd"/>
      <w:r w:rsidRPr="00C022A9">
        <w:rPr>
          <w:rFonts w:ascii="Arial" w:eastAsia="Times New Roman" w:hAnsi="Arial" w:cs="Arial"/>
          <w:color w:val="111111"/>
          <w:sz w:val="26"/>
          <w:szCs w:val="26"/>
          <w:lang w:eastAsia="ru-RU"/>
        </w:rPr>
        <w:t>аким образом колыбельная песня заранее дает ребёнку простейшую схему мира, </w:t>
      </w:r>
      <w:proofErr w:type="spellStart"/>
      <w:r w:rsidRPr="00C022A9">
        <w:rPr>
          <w:rFonts w:ascii="Arial" w:eastAsia="Times New Roman" w:hAnsi="Arial" w:cs="Arial"/>
          <w:b/>
          <w:bCs/>
          <w:color w:val="111111"/>
          <w:sz w:val="26"/>
          <w:szCs w:val="26"/>
          <w:bdr w:val="none" w:sz="0" w:space="0" w:color="auto" w:frame="1"/>
          <w:lang w:eastAsia="ru-RU"/>
        </w:rPr>
        <w:t>знакомит</w:t>
      </w:r>
      <w:r w:rsidRPr="00C022A9">
        <w:rPr>
          <w:rFonts w:ascii="Arial" w:eastAsia="Times New Roman" w:hAnsi="Arial" w:cs="Arial"/>
          <w:color w:val="111111"/>
          <w:sz w:val="26"/>
          <w:szCs w:val="26"/>
          <w:lang w:eastAsia="ru-RU"/>
        </w:rPr>
        <w:t>с</w:t>
      </w:r>
      <w:proofErr w:type="spellEnd"/>
      <w:r w:rsidRPr="00C022A9">
        <w:rPr>
          <w:rFonts w:ascii="Arial" w:eastAsia="Times New Roman" w:hAnsi="Arial" w:cs="Arial"/>
          <w:color w:val="111111"/>
          <w:sz w:val="26"/>
          <w:szCs w:val="26"/>
          <w:lang w:eastAsia="ru-RU"/>
        </w:rPr>
        <w:t xml:space="preserve"> главными принципами, которыми должен руководствоваться человек, вступающий в жизнь.</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Но самое важное в колыбельной песне – это сама материнская нежность, любовь, которая придаёт малышу уверенность в том, что жизнь хороша, и если станет плохо – ему помогут, его не бросят. На этом глубинном чувстве защищенности, базового доверия к жизни будет основан потом жизненный оптимизм взрослого, его желание жить на свете вопреки всем невзгодам. Как неоценимо важна такая уверенность для ребёнка, который войдет в наш сложный, противоречивый и обманчивый мир!</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А как важна привычка постоянного общения с матерью!</w:t>
      </w:r>
    </w:p>
    <w:p w:rsidR="00C022A9" w:rsidRPr="00C022A9" w:rsidRDefault="00C022A9" w:rsidP="00C022A9">
      <w:pPr>
        <w:spacing w:before="225" w:after="225" w:line="240" w:lineRule="auto"/>
        <w:ind w:firstLine="360"/>
        <w:rPr>
          <w:rFonts w:ascii="Arial" w:eastAsia="Times New Roman" w:hAnsi="Arial" w:cs="Arial"/>
          <w:color w:val="111111"/>
          <w:sz w:val="26"/>
          <w:szCs w:val="26"/>
          <w:lang w:eastAsia="ru-RU"/>
        </w:rPr>
      </w:pPr>
      <w:r w:rsidRPr="00C022A9">
        <w:rPr>
          <w:rFonts w:ascii="Arial" w:eastAsia="Times New Roman" w:hAnsi="Arial" w:cs="Arial"/>
          <w:color w:val="111111"/>
          <w:sz w:val="26"/>
          <w:szCs w:val="26"/>
          <w:lang w:eastAsia="ru-RU"/>
        </w:rPr>
        <w:t xml:space="preserve">Прекрасно, если она сохраняется в семье и тогда, когда ребёнок взрослеет. В такие минуты общения к нежной песне присоединяется рассказывание сказок, историй, задушевные разговоры о самом главном на сон грядущий. А сон, как известно, дан человеку не только для отдыха, но и для глубинной обработки информации, которая накопилась за день. Поэтому всё, о чем говорилось перед сном, закладывается глубоко в души человека и сохраняется там на всю жизнь. Доверительные отношения, которые возникают в моменты такого общения, будут </w:t>
      </w:r>
      <w:r w:rsidRPr="00C022A9">
        <w:rPr>
          <w:rFonts w:ascii="Arial" w:eastAsia="Times New Roman" w:hAnsi="Arial" w:cs="Arial"/>
          <w:color w:val="111111"/>
          <w:sz w:val="26"/>
          <w:szCs w:val="26"/>
          <w:lang w:eastAsia="ru-RU"/>
        </w:rPr>
        <w:lastRenderedPageBreak/>
        <w:t>важны для ребёнка не только, пока он мал и ходит в детский сад, но и в школе. И даже тогда, когда ваш малыш вырастет, он будет знать, что у него есть человек, который его всегда выслушает, поймет, с которым так приятно общаться и просто положить голову на плечо.</w:t>
      </w:r>
    </w:p>
    <w:p w:rsidR="00C022A9" w:rsidRPr="00C022A9" w:rsidRDefault="00C022A9" w:rsidP="00C022A9">
      <w:pPr>
        <w:shd w:val="clear" w:color="auto" w:fill="FFFFFF"/>
        <w:spacing w:after="0" w:line="240" w:lineRule="auto"/>
        <w:rPr>
          <w:rFonts w:ascii="Arial" w:eastAsia="Times New Roman" w:hAnsi="Arial" w:cs="Arial"/>
          <w:color w:val="111111"/>
          <w:sz w:val="26"/>
          <w:szCs w:val="26"/>
          <w:lang w:eastAsia="ru-RU"/>
        </w:rPr>
      </w:pPr>
      <w:r w:rsidRPr="00C022A9">
        <w:rPr>
          <w:rFonts w:ascii="Arial" w:eastAsia="Times New Roman" w:hAnsi="Arial" w:cs="Arial"/>
          <w:color w:val="83A629"/>
          <w:sz w:val="35"/>
          <w:szCs w:val="35"/>
          <w:bdr w:val="none" w:sz="0" w:space="0" w:color="auto" w:frame="1"/>
          <w:lang w:eastAsia="ru-RU"/>
        </w:rPr>
        <w:t>Публикации по теме:</w:t>
      </w:r>
    </w:p>
    <w:p w:rsidR="00C022A9" w:rsidRPr="00C022A9" w:rsidRDefault="00C022A9" w:rsidP="00C022A9">
      <w:pPr>
        <w:spacing w:line="240" w:lineRule="auto"/>
        <w:rPr>
          <w:rFonts w:ascii="Arial" w:eastAsia="Times New Roman" w:hAnsi="Arial" w:cs="Arial"/>
          <w:color w:val="111111"/>
          <w:sz w:val="26"/>
          <w:szCs w:val="26"/>
          <w:lang w:eastAsia="ru-RU"/>
        </w:rPr>
      </w:pPr>
      <w:hyperlink r:id="rId5" w:history="1">
        <w:r w:rsidRPr="00C022A9">
          <w:rPr>
            <w:rFonts w:ascii="Arial" w:eastAsia="Times New Roman" w:hAnsi="Arial" w:cs="Arial"/>
            <w:color w:val="0088BB"/>
            <w:sz w:val="32"/>
            <w:szCs w:val="32"/>
            <w:bdr w:val="none" w:sz="0" w:space="0" w:color="auto" w:frame="1"/>
            <w:lang w:eastAsia="ru-RU"/>
          </w:rPr>
          <w:t xml:space="preserve">Адаптация. Советы </w:t>
        </w:r>
        <w:proofErr w:type="spellStart"/>
        <w:r w:rsidRPr="00C022A9">
          <w:rPr>
            <w:rFonts w:ascii="Arial" w:eastAsia="Times New Roman" w:hAnsi="Arial" w:cs="Arial"/>
            <w:color w:val="0088BB"/>
            <w:sz w:val="32"/>
            <w:szCs w:val="32"/>
            <w:bdr w:val="none" w:sz="0" w:space="0" w:color="auto" w:frame="1"/>
            <w:lang w:eastAsia="ru-RU"/>
          </w:rPr>
          <w:t>родителям</w:t>
        </w:r>
      </w:hyperlink>
      <w:r w:rsidRPr="00C022A9">
        <w:rPr>
          <w:rFonts w:ascii="Arial" w:eastAsia="Times New Roman" w:hAnsi="Arial" w:cs="Arial"/>
          <w:color w:val="111111"/>
          <w:sz w:val="26"/>
          <w:szCs w:val="26"/>
          <w:lang w:eastAsia="ru-RU"/>
        </w:rPr>
        <w:t>Адаптация</w:t>
      </w:r>
      <w:proofErr w:type="spellEnd"/>
      <w:r w:rsidRPr="00C022A9">
        <w:rPr>
          <w:rFonts w:ascii="Arial" w:eastAsia="Times New Roman" w:hAnsi="Arial" w:cs="Arial"/>
          <w:color w:val="111111"/>
          <w:sz w:val="26"/>
          <w:szCs w:val="26"/>
          <w:lang w:eastAsia="ru-RU"/>
        </w:rPr>
        <w:t xml:space="preserve"> ребенка в детском саду (советы родителям) Поступление ребенка в детский сад, это очень важный период в жизни ребенка и его родителей.</w:t>
      </w:r>
    </w:p>
    <w:p w:rsidR="00C022A9" w:rsidRPr="00C022A9" w:rsidRDefault="00C022A9" w:rsidP="00C022A9">
      <w:pPr>
        <w:spacing w:after="0"/>
        <w:rPr>
          <w:rFonts w:ascii="Times New Roman" w:hAnsi="Times New Roman" w:cs="Times New Roman"/>
          <w:sz w:val="28"/>
          <w:szCs w:val="28"/>
        </w:rPr>
      </w:pPr>
      <w:bookmarkStart w:id="0" w:name="_GoBack"/>
      <w:bookmarkEnd w:id="0"/>
    </w:p>
    <w:sectPr w:rsidR="00C022A9" w:rsidRPr="00C022A9" w:rsidSect="00C022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7A"/>
    <w:rsid w:val="00B74A7A"/>
    <w:rsid w:val="00C022A9"/>
    <w:rsid w:val="00DE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9009">
      <w:bodyDiv w:val="1"/>
      <w:marLeft w:val="0"/>
      <w:marRight w:val="0"/>
      <w:marTop w:val="0"/>
      <w:marBottom w:val="0"/>
      <w:divBdr>
        <w:top w:val="none" w:sz="0" w:space="0" w:color="auto"/>
        <w:left w:val="none" w:sz="0" w:space="0" w:color="auto"/>
        <w:bottom w:val="none" w:sz="0" w:space="0" w:color="auto"/>
        <w:right w:val="none" w:sz="0" w:space="0" w:color="auto"/>
      </w:divBdr>
      <w:divsChild>
        <w:div w:id="917597212">
          <w:marLeft w:val="0"/>
          <w:marRight w:val="0"/>
          <w:marTop w:val="0"/>
          <w:marBottom w:val="0"/>
          <w:divBdr>
            <w:top w:val="none" w:sz="0" w:space="0" w:color="auto"/>
            <w:left w:val="none" w:sz="0" w:space="0" w:color="auto"/>
            <w:bottom w:val="none" w:sz="0" w:space="0" w:color="auto"/>
            <w:right w:val="none" w:sz="0" w:space="0" w:color="auto"/>
          </w:divBdr>
          <w:divsChild>
            <w:div w:id="93677196">
              <w:marLeft w:val="0"/>
              <w:marRight w:val="0"/>
              <w:marTop w:val="0"/>
              <w:marBottom w:val="0"/>
              <w:divBdr>
                <w:top w:val="none" w:sz="0" w:space="0" w:color="auto"/>
                <w:left w:val="none" w:sz="0" w:space="0" w:color="auto"/>
                <w:bottom w:val="none" w:sz="0" w:space="0" w:color="auto"/>
                <w:right w:val="none" w:sz="0" w:space="0" w:color="auto"/>
              </w:divBdr>
            </w:div>
          </w:divsChild>
        </w:div>
        <w:div w:id="32443481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maam.ru/detskijsad/adaptacija-sovety-roditeljam.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803DCF23B41342B8AA95026CFF3324" ma:contentTypeVersion="49" ma:contentTypeDescription="Создание документа." ma:contentTypeScope="" ma:versionID="4aca2c84dd25f03fdb31c038f9ff983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62598-F234-4D32-BEE4-1CED29D2591E}"/>
</file>

<file path=customXml/itemProps2.xml><?xml version="1.0" encoding="utf-8"?>
<ds:datastoreItem xmlns:ds="http://schemas.openxmlformats.org/officeDocument/2006/customXml" ds:itemID="{8CE3F2EB-89BE-45C1-8A34-7CCD666BE22C}"/>
</file>

<file path=customXml/itemProps3.xml><?xml version="1.0" encoding="utf-8"?>
<ds:datastoreItem xmlns:ds="http://schemas.openxmlformats.org/officeDocument/2006/customXml" ds:itemID="{2B86F7F2-53FD-46C8-B068-651A331FFBA9}"/>
</file>

<file path=customXml/itemProps4.xml><?xml version="1.0" encoding="utf-8"?>
<ds:datastoreItem xmlns:ds="http://schemas.openxmlformats.org/officeDocument/2006/customXml" ds:itemID="{7CE01AAA-BEBC-47BA-A8D2-EFDCB94EEEFA}"/>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dc:title>
  <dc:subject/>
  <dc:creator>Пользователь Windows</dc:creator>
  <cp:keywords/>
  <dc:description/>
  <cp:lastModifiedBy>Пользователь Windows</cp:lastModifiedBy>
  <cp:revision>2</cp:revision>
  <dcterms:created xsi:type="dcterms:W3CDTF">2018-07-26T09:18:00Z</dcterms:created>
  <dcterms:modified xsi:type="dcterms:W3CDTF">2018-07-26T09:21:00Z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0x010100F3803DCF23B41342B8AA95026CFF3324</vt:lpwstr>
  </property>
</Properties>
</file>