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9128E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Костромы «Детский сад №16»</w:t>
      </w: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Pr="00197DD6">
        <w:rPr>
          <w:rFonts w:ascii="Times New Roman" w:hAnsi="Times New Roman" w:cs="Times New Roman"/>
          <w:b/>
          <w:sz w:val="56"/>
          <w:szCs w:val="56"/>
        </w:rPr>
        <w:t>Зачем ребенку музыка</w:t>
      </w:r>
      <w:r>
        <w:rPr>
          <w:rFonts w:ascii="Times New Roman" w:hAnsi="Times New Roman" w:cs="Times New Roman"/>
          <w:b/>
          <w:sz w:val="56"/>
          <w:szCs w:val="56"/>
        </w:rPr>
        <w:t>?»</w:t>
      </w: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Подготовила:</w:t>
      </w: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D6" w:rsidRDefault="00197DD6" w:rsidP="0019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Кострома 2018 год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lastRenderedPageBreak/>
        <w:t xml:space="preserve">Итак, у вашего ребенка склонность к музыке. Вы хотите эту склонность поддержать и развить, а позже - отвести его в музыкальную школу. </w:t>
      </w:r>
      <w:proofErr w:type="gramStart"/>
      <w:r w:rsidRPr="00197DD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97DD6">
        <w:rPr>
          <w:rFonts w:ascii="Times New Roman" w:hAnsi="Times New Roman" w:cs="Times New Roman"/>
          <w:sz w:val="28"/>
          <w:szCs w:val="28"/>
        </w:rPr>
        <w:t xml:space="preserve"> он не станет профессиональным музыкантом и в будущем выберет другую профессию. Означает ли это, что силы, время и деньги будут потрачены зря?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Обучение музыке тесно связано с нравственным воспитанием.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197DD6">
        <w:rPr>
          <w:rFonts w:ascii="Times New Roman" w:hAnsi="Times New Roman" w:cs="Times New Roman"/>
          <w:sz w:val="28"/>
          <w:szCs w:val="28"/>
        </w:rPr>
        <w:t>Луночарский</w:t>
      </w:r>
      <w:proofErr w:type="spellEnd"/>
      <w:r w:rsidRPr="00197DD6">
        <w:rPr>
          <w:rFonts w:ascii="Times New Roman" w:hAnsi="Times New Roman" w:cs="Times New Roman"/>
          <w:sz w:val="28"/>
          <w:szCs w:val="28"/>
        </w:rPr>
        <w:t xml:space="preserve"> сказал мудрые слова: «Образованный человек – это человек, в котором доминирует образ человеческий». То есть способный к сопереживанию, умеющий в любви и ненависти сохранять человеческое лицо. Мы много внимания уделяем умственному развитию. Сегодня неграмотный человек, не имеющий среднего образования – редкость. Хуже обстоят дела с нравственным воспитанием. Интеллектуальное развитие часто опережает эмоциональное. 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«Опасность не в том, - писал специалист по кибернетике Г. Суворов, - что машины начнут думать как люди, а в том, что человек начнет думать как машина». Если у ребенка не развивать эмоциональную сферу, он превратится в робота, не способного к жалости и сочувствию, перестанет мечтать, любить, сопереживать. 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Чтобы не рос злым.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Восьмидесяти двум родителям, дети которых учатся в музыкальной школе, задали вопрос: «Зачем вы учите ребенка музыке?», выделив основную причину. Вот что они ответили: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36 – хотим, чтобы стал музыкантом;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21 – для общего развития;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16 – Чтобы умел играть на инструменте;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8 – чтобы любил музыку;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а один папа написал, чтобы не рос </w:t>
      </w:r>
      <w:proofErr w:type="gramStart"/>
      <w:r w:rsidRPr="00197DD6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197DD6">
        <w:rPr>
          <w:rFonts w:ascii="Times New Roman" w:hAnsi="Times New Roman" w:cs="Times New Roman"/>
          <w:sz w:val="28"/>
          <w:szCs w:val="28"/>
        </w:rPr>
        <w:t>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Последний ответ оказался особенно важным, так как отражает основную тенденцию современной музыкальной педагогики: главной задачей массового музыкального воспитания является не столько обучение музыке само по себе, сколько воздействие через музыку на духовный мир ученика.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Занятия музыкой приучают к труду.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Чтобы научиться играть на любом музыкальном инструменте, </w:t>
      </w:r>
      <w:proofErr w:type="spellStart"/>
      <w:r w:rsidRPr="00197DD6">
        <w:rPr>
          <w:rFonts w:ascii="Times New Roman" w:hAnsi="Times New Roman" w:cs="Times New Roman"/>
          <w:sz w:val="28"/>
          <w:szCs w:val="28"/>
        </w:rPr>
        <w:t>нодоежедневно</w:t>
      </w:r>
      <w:proofErr w:type="spellEnd"/>
      <w:r w:rsidRPr="00197DD6">
        <w:rPr>
          <w:rFonts w:ascii="Times New Roman" w:hAnsi="Times New Roman" w:cs="Times New Roman"/>
          <w:sz w:val="28"/>
          <w:szCs w:val="28"/>
        </w:rPr>
        <w:t xml:space="preserve"> трудиться. Причем, чтобы добиться результата, работать сосредоточенно, научиться концентрировать внимание. Музыкальные занятия, как, пожалуй, никакие другие, развивают это важное качество, которое пригодится не только музыканту, но и человеку любой другой профессии.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Занятия музыкой развивают координацию.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7DD6">
        <w:rPr>
          <w:rFonts w:ascii="Times New Roman" w:hAnsi="Times New Roman" w:cs="Times New Roman"/>
          <w:sz w:val="28"/>
          <w:szCs w:val="28"/>
        </w:rPr>
        <w:t>Исследования показали, что у детей, обучающихся игре на музыкальный инструментах (особенно струнных и клавишных, улучшается координация движения, мелкая моторика.</w:t>
      </w:r>
      <w:proofErr w:type="gramEnd"/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Это не удивительно: при игре пальцы и вся рука делают множество движений, в том числе очень мелких. Кроме того правая и левая рука совершают подчас абсолютно разные движения. Все это способствует улучшению связей между центрами мозга, управляющими движениями, развивает пространственное мышление.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Занятия музыкой развивает интеллект.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Значительного интеллектуального напряжения требует от юного музыканта игра по нотам, когда ребенок должен не только «читать» нотную информацию, но и «озвучивать» ее.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Как показали исследования немецких ученых, дети, занимающиеся музыкой, обладают лучшей </w:t>
      </w:r>
      <w:proofErr w:type="spellStart"/>
      <w:proofErr w:type="gramStart"/>
      <w:r w:rsidRPr="00197DD6">
        <w:rPr>
          <w:rFonts w:ascii="Times New Roman" w:hAnsi="Times New Roman" w:cs="Times New Roman"/>
          <w:sz w:val="28"/>
          <w:szCs w:val="28"/>
        </w:rPr>
        <w:t>реак</w:t>
      </w:r>
      <w:proofErr w:type="spellEnd"/>
      <w:r w:rsidRPr="00197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DD6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proofErr w:type="gramEnd"/>
      <w:r w:rsidRPr="00197DD6">
        <w:rPr>
          <w:rFonts w:ascii="Times New Roman" w:hAnsi="Times New Roman" w:cs="Times New Roman"/>
          <w:sz w:val="28"/>
          <w:szCs w:val="28"/>
        </w:rPr>
        <w:t>, легче усваивают счет. Была отмечена прямая связь между музыкальными и математическими способностями ребенка. Учителя младших классов рассказывают, что после урока музыки очень хорошо проходят уроки чтения, так как у детей обостряется восприятие, они лучше соображают.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Занятия музыкой сближают детей и родителей.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gramStart"/>
      <w:r w:rsidRPr="00197DD6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197DD6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gramStart"/>
      <w:r w:rsidRPr="00197DD6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197DD6">
        <w:rPr>
          <w:rFonts w:ascii="Times New Roman" w:hAnsi="Times New Roman" w:cs="Times New Roman"/>
          <w:sz w:val="28"/>
          <w:szCs w:val="28"/>
        </w:rPr>
        <w:t xml:space="preserve"> обучения на музыкальном инструменте, но и совместное прослушивание музыки, совместное пение., совместное </w:t>
      </w:r>
      <w:proofErr w:type="spellStart"/>
      <w:r w:rsidRPr="00197DD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97DD6">
        <w:rPr>
          <w:rFonts w:ascii="Times New Roman" w:hAnsi="Times New Roman" w:cs="Times New Roman"/>
          <w:sz w:val="28"/>
          <w:szCs w:val="28"/>
        </w:rPr>
        <w:t>.: игра в четыре руки, игра в ансамбле на различных инструментах. Сближают и совместные домашние концерты.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Занятия музыкой делают человека сильней.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Музыка развивает и, так сказать, мужские качества: решительность, силу воли, уверенность в себе. Умение ребенка «собраться» перед публичным выступлением, </w:t>
      </w:r>
      <w:r w:rsidRPr="00197DD6">
        <w:rPr>
          <w:rFonts w:ascii="Times New Roman" w:hAnsi="Times New Roman" w:cs="Times New Roman"/>
          <w:sz w:val="28"/>
          <w:szCs w:val="28"/>
        </w:rPr>
        <w:lastRenderedPageBreak/>
        <w:t>остановившись во время концерта, проявить силу воли и продолжить выступление - все эти качества воспитываются в процессе обучения ребенка в музыкальной школе.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Пение в хоре способствует духовному развитию детей.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Во время хорового пения дети ощущают ответственность за общее звучание песни</w:t>
      </w:r>
      <w:proofErr w:type="gramStart"/>
      <w:r w:rsidRPr="00197DD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97DD6">
        <w:rPr>
          <w:rFonts w:ascii="Times New Roman" w:hAnsi="Times New Roman" w:cs="Times New Roman"/>
          <w:sz w:val="28"/>
          <w:szCs w:val="28"/>
        </w:rPr>
        <w:t>радость коллективного творчества.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Играть для других.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>Ребенок не только учится играть на инструменте – он учится играть для других. Учится приносить людям радость, Это оказывает на детей облагораживающее воздействие. Делая добро, мы сами становимся добрее.</w:t>
      </w: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D6" w:rsidRPr="00197DD6" w:rsidRDefault="00197DD6" w:rsidP="00197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D6">
        <w:rPr>
          <w:rFonts w:ascii="Times New Roman" w:hAnsi="Times New Roman" w:cs="Times New Roman"/>
          <w:sz w:val="28"/>
          <w:szCs w:val="28"/>
        </w:rPr>
        <w:t xml:space="preserve">По материалам книги Л. </w:t>
      </w:r>
      <w:proofErr w:type="spellStart"/>
      <w:r w:rsidRPr="00197DD6">
        <w:rPr>
          <w:rFonts w:ascii="Times New Roman" w:hAnsi="Times New Roman" w:cs="Times New Roman"/>
          <w:sz w:val="28"/>
          <w:szCs w:val="28"/>
        </w:rPr>
        <w:t>Мадорского</w:t>
      </w:r>
      <w:proofErr w:type="spellEnd"/>
      <w:r w:rsidRPr="00197DD6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197DD6"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 w:rsidRPr="00197DD6">
        <w:rPr>
          <w:rFonts w:ascii="Times New Roman" w:hAnsi="Times New Roman" w:cs="Times New Roman"/>
          <w:sz w:val="28"/>
          <w:szCs w:val="28"/>
        </w:rPr>
        <w:t xml:space="preserve"> «Музыкальное воспитание ребенка»</w:t>
      </w:r>
      <w:bookmarkStart w:id="0" w:name="_GoBack"/>
      <w:bookmarkEnd w:id="0"/>
    </w:p>
    <w:sectPr w:rsidR="00197DD6" w:rsidRPr="00197DD6" w:rsidSect="00197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4E"/>
    <w:rsid w:val="00197DD6"/>
    <w:rsid w:val="00A9128E"/>
    <w:rsid w:val="00C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1EB17-BC90-4667-8311-06367531AF39}"/>
</file>

<file path=customXml/itemProps2.xml><?xml version="1.0" encoding="utf-8"?>
<ds:datastoreItem xmlns:ds="http://schemas.openxmlformats.org/officeDocument/2006/customXml" ds:itemID="{BF8131D4-0651-46AB-9094-990CB91D366E}"/>
</file>

<file path=customXml/itemProps3.xml><?xml version="1.0" encoding="utf-8"?>
<ds:datastoreItem xmlns:ds="http://schemas.openxmlformats.org/officeDocument/2006/customXml" ds:itemID="{DDA5D121-4001-4FBB-82EE-785B0797DC83}"/>
</file>

<file path=customXml/itemProps4.xml><?xml version="1.0" encoding="utf-8"?>
<ds:datastoreItem xmlns:ds="http://schemas.openxmlformats.org/officeDocument/2006/customXml" ds:itemID="{1265876F-82EC-449E-BBC9-FF7ADDF02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Пользователь Windows</dc:creator>
  <cp:keywords/>
  <dc:description/>
  <cp:lastModifiedBy>Пользователь Windows</cp:lastModifiedBy>
  <cp:revision>2</cp:revision>
  <dcterms:created xsi:type="dcterms:W3CDTF">2018-07-23T10:00:00Z</dcterms:created>
  <dcterms:modified xsi:type="dcterms:W3CDTF">2018-07-23T10:03:00Z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