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91" w:rsidRDefault="00E7415C" w:rsidP="00E741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-480680</wp:posOffset>
            </wp:positionH>
            <wp:positionV relativeFrom="paragraph">
              <wp:posOffset>-499730</wp:posOffset>
            </wp:positionV>
            <wp:extent cx="10900587" cy="7697216"/>
            <wp:effectExtent l="19050" t="0" r="0" b="0"/>
            <wp:wrapNone/>
            <wp:docPr id="1" name="Рисунок 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0" cy="769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15C">
        <w:rPr>
          <w:b/>
          <w:bCs/>
          <w:sz w:val="28"/>
          <w:szCs w:val="28"/>
        </w:rPr>
        <w:t xml:space="preserve">ПАМЯТКА ДЛЯ ВАС РОДИТЕЛИ </w:t>
      </w:r>
    </w:p>
    <w:p w:rsidR="00E7415C" w:rsidRDefault="00E7415C" w:rsidP="00E7415C">
      <w:pPr>
        <w:pStyle w:val="Default"/>
        <w:jc w:val="center"/>
        <w:rPr>
          <w:b/>
          <w:bCs/>
          <w:sz w:val="28"/>
          <w:szCs w:val="28"/>
        </w:rPr>
      </w:pPr>
      <w:r w:rsidRPr="00E7415C">
        <w:rPr>
          <w:b/>
          <w:bCs/>
          <w:sz w:val="28"/>
          <w:szCs w:val="28"/>
        </w:rPr>
        <w:t>« УПРАЖНЕНИЯ ДЛЯ ТРЕНИРОВКИ НАСТРОЕНИЯ»</w:t>
      </w:r>
    </w:p>
    <w:p w:rsidR="00E7415C" w:rsidRPr="00E7415C" w:rsidRDefault="00E7415C" w:rsidP="00E7415C">
      <w:pPr>
        <w:pStyle w:val="Default"/>
        <w:jc w:val="center"/>
        <w:rPr>
          <w:sz w:val="28"/>
          <w:szCs w:val="28"/>
        </w:rPr>
      </w:pPr>
    </w:p>
    <w:p w:rsidR="00E7415C" w:rsidRPr="00E7415C" w:rsidRDefault="00E7415C" w:rsidP="00E7415C">
      <w:pPr>
        <w:pStyle w:val="Default"/>
        <w:jc w:val="center"/>
        <w:rPr>
          <w:color w:val="auto"/>
          <w:sz w:val="28"/>
          <w:szCs w:val="28"/>
        </w:rPr>
      </w:pPr>
      <w:r w:rsidRPr="00E7415C">
        <w:rPr>
          <w:b/>
          <w:bCs/>
          <w:i/>
          <w:iCs/>
          <w:color w:val="auto"/>
          <w:sz w:val="28"/>
          <w:szCs w:val="28"/>
        </w:rPr>
        <w:t>Правильный эмоциональный фон можно задать с помощью зарядки или занятий любимым видом спорта.</w:t>
      </w:r>
    </w:p>
    <w:p w:rsidR="00E7415C" w:rsidRPr="00E7415C" w:rsidRDefault="00E7415C" w:rsidP="00E7415C">
      <w:pPr>
        <w:pStyle w:val="Default"/>
        <w:rPr>
          <w:color w:val="auto"/>
        </w:rPr>
        <w:sectPr w:rsidR="00E7415C" w:rsidRPr="00E7415C" w:rsidSect="00E7415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7415C" w:rsidRDefault="00E7415C" w:rsidP="00E7415C">
      <w:pPr>
        <w:pStyle w:val="Default"/>
        <w:rPr>
          <w:color w:val="auto"/>
        </w:rPr>
      </w:pPr>
    </w:p>
    <w:p w:rsidR="00E7415C" w:rsidRPr="009D5591" w:rsidRDefault="00E7415C" w:rsidP="009D5591">
      <w:pPr>
        <w:pStyle w:val="Default"/>
        <w:spacing w:line="276" w:lineRule="auto"/>
        <w:rPr>
          <w:color w:val="auto"/>
        </w:rPr>
      </w:pPr>
    </w:p>
    <w:p w:rsidR="00E7415C" w:rsidRPr="009D5591" w:rsidRDefault="00E7415C" w:rsidP="009D5591">
      <w:pPr>
        <w:pStyle w:val="Default"/>
        <w:spacing w:line="276" w:lineRule="auto"/>
        <w:rPr>
          <w:color w:val="auto"/>
        </w:rPr>
      </w:pPr>
      <w:r w:rsidRPr="009D5591">
        <w:rPr>
          <w:color w:val="auto"/>
        </w:rPr>
        <w:t>Спорт сделает нас стройнее и здоровее, поэтому мы готовы уделять время физическим нагрузка</w:t>
      </w:r>
      <w:r w:rsidR="008D5059">
        <w:rPr>
          <w:color w:val="auto"/>
        </w:rPr>
        <w:t>м. Но у занятий спортом есть ещё</w:t>
      </w:r>
      <w:r w:rsidRPr="009D5591">
        <w:rPr>
          <w:color w:val="auto"/>
        </w:rPr>
        <w:t xml:space="preserve"> одно ценное качество. Двигательная активность помогает сохранить позитивный настрой. С помощью физических нагрузок мы можем поднять себе настроение и избежать депрессивных состояний.</w:t>
      </w:r>
      <w:r w:rsidR="009D5591">
        <w:rPr>
          <w:color w:val="auto"/>
        </w:rPr>
        <w:t xml:space="preserve"> </w:t>
      </w:r>
      <w:r w:rsidRPr="009D5591">
        <w:rPr>
          <w:color w:val="auto"/>
        </w:rPr>
        <w:t xml:space="preserve">В нашем организме постоянно вырабатываются гормоны счастья - </w:t>
      </w:r>
      <w:r w:rsidRPr="009D5591">
        <w:rPr>
          <w:b/>
          <w:bCs/>
          <w:color w:val="auto"/>
        </w:rPr>
        <w:t xml:space="preserve">эндорфины. </w:t>
      </w:r>
      <w:r w:rsidRPr="009D5591">
        <w:rPr>
          <w:color w:val="auto"/>
        </w:rPr>
        <w:t>Их количество увеличивается, когда мы переживаем всевозмо</w:t>
      </w:r>
      <w:r w:rsidR="008D5059">
        <w:rPr>
          <w:color w:val="auto"/>
        </w:rPr>
        <w:t>жные положительные эмоции. А ещё</w:t>
      </w:r>
      <w:r w:rsidRPr="009D5591">
        <w:rPr>
          <w:color w:val="auto"/>
        </w:rPr>
        <w:t xml:space="preserve"> концентрация эндорфи</w:t>
      </w:r>
      <w:r w:rsidR="008D5059">
        <w:rPr>
          <w:color w:val="auto"/>
        </w:rPr>
        <w:t>нов в крови возрастает, когда мы</w:t>
      </w:r>
      <w:r w:rsidRPr="009D5591">
        <w:rPr>
          <w:color w:val="auto"/>
        </w:rPr>
        <w:t xml:space="preserve"> занимаемся спортом. </w:t>
      </w:r>
    </w:p>
    <w:p w:rsidR="00E7415C" w:rsidRPr="009D5591" w:rsidRDefault="00E7415C" w:rsidP="009D5591">
      <w:pPr>
        <w:pStyle w:val="Default"/>
        <w:spacing w:line="276" w:lineRule="auto"/>
        <w:rPr>
          <w:color w:val="auto"/>
        </w:rPr>
      </w:pPr>
    </w:p>
    <w:p w:rsidR="00E7415C" w:rsidRPr="009D5591" w:rsidRDefault="00E7415C" w:rsidP="009D5591">
      <w:pPr>
        <w:pStyle w:val="Default"/>
        <w:spacing w:line="276" w:lineRule="auto"/>
        <w:rPr>
          <w:i/>
          <w:color w:val="auto"/>
        </w:rPr>
      </w:pPr>
      <w:r w:rsidRPr="009D5591">
        <w:rPr>
          <w:b/>
          <w:bCs/>
          <w:i/>
          <w:color w:val="auto"/>
        </w:rPr>
        <w:t>1. Походите на цыпочках</w:t>
      </w:r>
      <w:r w:rsidR="008D5059">
        <w:rPr>
          <w:b/>
          <w:bCs/>
          <w:i/>
          <w:color w:val="auto"/>
        </w:rPr>
        <w:t>.</w:t>
      </w:r>
    </w:p>
    <w:p w:rsidR="00E7415C" w:rsidRPr="009D5591" w:rsidRDefault="00E7415C" w:rsidP="009D5591">
      <w:pPr>
        <w:pStyle w:val="Default"/>
        <w:spacing w:line="276" w:lineRule="auto"/>
        <w:rPr>
          <w:color w:val="auto"/>
        </w:rPr>
      </w:pPr>
      <w:r w:rsidRPr="009D5591">
        <w:rPr>
          <w:color w:val="auto"/>
        </w:rPr>
        <w:t xml:space="preserve">Когда Вы чувствуете себя подавленным, Вам даже ноги передвигать тяжело. Кажется, что негативные эмоции тянут Вас к земле. Поэтому для противодействия попробуйте походить пару минут на цыпочках, концентрируя веса тела на кончиках пальцев ног и устремляясь всем телом вверх, к небу. </w:t>
      </w:r>
    </w:p>
    <w:p w:rsidR="00E7415C" w:rsidRPr="009D5591" w:rsidRDefault="00E7415C" w:rsidP="009D5591">
      <w:pPr>
        <w:pStyle w:val="Default"/>
        <w:spacing w:line="276" w:lineRule="auto"/>
        <w:rPr>
          <w:i/>
          <w:color w:val="auto"/>
        </w:rPr>
      </w:pPr>
      <w:r w:rsidRPr="009D5591">
        <w:rPr>
          <w:b/>
          <w:bCs/>
          <w:i/>
          <w:color w:val="auto"/>
        </w:rPr>
        <w:t>2. Попрыгайте как Джек-попрыгунчик</w:t>
      </w:r>
      <w:r w:rsidR="008D5059">
        <w:rPr>
          <w:b/>
          <w:bCs/>
          <w:i/>
          <w:color w:val="auto"/>
        </w:rPr>
        <w:t>.</w:t>
      </w:r>
      <w:r w:rsidRPr="009D5591">
        <w:rPr>
          <w:b/>
          <w:bCs/>
          <w:i/>
          <w:color w:val="auto"/>
        </w:rPr>
        <w:t xml:space="preserve"> </w:t>
      </w:r>
    </w:p>
    <w:p w:rsidR="00E7415C" w:rsidRPr="009D5591" w:rsidRDefault="008D5059" w:rsidP="009D5591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У</w:t>
      </w:r>
      <w:r w:rsidR="00E7415C" w:rsidRPr="009D5591">
        <w:rPr>
          <w:color w:val="auto"/>
        </w:rPr>
        <w:t xml:space="preserve">пражнение усилит ток крови, уберёт застой в органах и тканях, увеличит приток кислорода к ним, даст выброс эндорфинов, “гормонов счастья”, просто согреет Вас. Делается упражнение просто. Из исходного положения “ноги вместе, руки по швам” согните ноги в коленях и начинайте прыгать, расставляя ноги как можно шире, а руки поднимая над головой. Если возможно, сделайте хлопок руками. Вес тела при этом удерживайте на кончиках пальцев. Возвращаясь в исходное положение, перенесите вес тела на пятки, ноги поставьте вместе, а руки опустите по бокам тела. Сделайте хотя бы 20 прыжков, и Вы увидите, что жизнь начинает сиять новыми красками. </w:t>
      </w:r>
    </w:p>
    <w:p w:rsidR="00E7415C" w:rsidRDefault="00E7415C" w:rsidP="00E7415C">
      <w:pPr>
        <w:pStyle w:val="Default"/>
        <w:rPr>
          <w:b/>
          <w:bCs/>
          <w:color w:val="auto"/>
        </w:rPr>
      </w:pPr>
    </w:p>
    <w:p w:rsidR="00E7415C" w:rsidRDefault="00E7415C" w:rsidP="00E7415C">
      <w:pPr>
        <w:pStyle w:val="Default"/>
        <w:rPr>
          <w:b/>
          <w:bCs/>
          <w:color w:val="auto"/>
        </w:rPr>
      </w:pPr>
    </w:p>
    <w:p w:rsidR="00E7415C" w:rsidRPr="00E7415C" w:rsidRDefault="00E7415C" w:rsidP="009D5591">
      <w:pPr>
        <w:pStyle w:val="Default"/>
        <w:spacing w:line="276" w:lineRule="auto"/>
        <w:rPr>
          <w:color w:val="auto"/>
        </w:rPr>
      </w:pPr>
      <w:r w:rsidRPr="009D5591">
        <w:rPr>
          <w:b/>
          <w:bCs/>
          <w:i/>
          <w:color w:val="auto"/>
        </w:rPr>
        <w:t>3. Грудь колесом!</w:t>
      </w:r>
      <w:r w:rsidRPr="00E7415C">
        <w:rPr>
          <w:b/>
          <w:bCs/>
          <w:color w:val="auto"/>
        </w:rPr>
        <w:t xml:space="preserve"> </w:t>
      </w:r>
      <w:r w:rsidRPr="00E7415C">
        <w:rPr>
          <w:color w:val="auto"/>
        </w:rPr>
        <w:t xml:space="preserve">Замечали, что когда Вам грустно, Вы начинаете сутулиться, словно защищая сердце и эмоции от враждебного внешнего мира? Попробуйте выпрямить спину и гордо расправить грудь, раскрыв её навстречу новым впечатлениям и хорошему настроению. Кроме того, такая поза позволит в прямом смысле вздохнуть полной грудью, что также улучшит физическое и душевное состояние. </w:t>
      </w:r>
    </w:p>
    <w:p w:rsidR="00E7415C" w:rsidRPr="009D5591" w:rsidRDefault="00E7415C" w:rsidP="009D5591">
      <w:pPr>
        <w:pStyle w:val="Default"/>
        <w:spacing w:line="276" w:lineRule="auto"/>
        <w:rPr>
          <w:i/>
          <w:color w:val="auto"/>
        </w:rPr>
      </w:pPr>
      <w:r w:rsidRPr="009D5591">
        <w:rPr>
          <w:b/>
          <w:bCs/>
          <w:i/>
          <w:color w:val="auto"/>
        </w:rPr>
        <w:t>4. П</w:t>
      </w:r>
      <w:r w:rsidR="008D5059">
        <w:rPr>
          <w:b/>
          <w:bCs/>
          <w:i/>
          <w:color w:val="auto"/>
        </w:rPr>
        <w:t xml:space="preserve">однимите руки над головой: Вы - </w:t>
      </w:r>
      <w:r w:rsidRPr="009D5591">
        <w:rPr>
          <w:b/>
          <w:bCs/>
          <w:i/>
          <w:color w:val="auto"/>
        </w:rPr>
        <w:t xml:space="preserve">победитель! </w:t>
      </w:r>
    </w:p>
    <w:p w:rsidR="00E7415C" w:rsidRPr="00E7415C" w:rsidRDefault="00E7415C" w:rsidP="009D5591">
      <w:pPr>
        <w:pStyle w:val="Default"/>
        <w:spacing w:line="276" w:lineRule="auto"/>
        <w:rPr>
          <w:color w:val="auto"/>
        </w:rPr>
      </w:pPr>
      <w:r w:rsidRPr="00E7415C">
        <w:rPr>
          <w:color w:val="auto"/>
        </w:rPr>
        <w:t>Часто, находясь в унынии, Вы не знаете, куда деть руки, и они безвольно висят вдоль тела. Чтобы побороть плохое настроение, поднимите руки вверх, как если бы Вы стали победителем в соревновании, битве или каком-нибудь важном деле. Ведь Вы уже практически по</w:t>
      </w:r>
      <w:r w:rsidR="008D5059">
        <w:rPr>
          <w:color w:val="auto"/>
        </w:rPr>
        <w:t xml:space="preserve">бедили свою грусть-печаль, Вы - </w:t>
      </w:r>
      <w:r w:rsidRPr="00E7415C">
        <w:rPr>
          <w:color w:val="auto"/>
        </w:rPr>
        <w:t xml:space="preserve">победитель! </w:t>
      </w:r>
    </w:p>
    <w:p w:rsidR="00E7415C" w:rsidRPr="009D5591" w:rsidRDefault="00E7415C" w:rsidP="009D5591">
      <w:pPr>
        <w:pStyle w:val="Default"/>
        <w:spacing w:line="276" w:lineRule="auto"/>
        <w:rPr>
          <w:i/>
          <w:color w:val="auto"/>
        </w:rPr>
      </w:pPr>
      <w:r w:rsidRPr="009D5591">
        <w:rPr>
          <w:b/>
          <w:bCs/>
          <w:i/>
          <w:color w:val="auto"/>
        </w:rPr>
        <w:t xml:space="preserve">5. Выше нос и улыбайтесь! </w:t>
      </w:r>
    </w:p>
    <w:p w:rsidR="00E7415C" w:rsidRPr="00E7415C" w:rsidRDefault="00E7415C" w:rsidP="009D5591">
      <w:pPr>
        <w:pStyle w:val="Default"/>
        <w:spacing w:line="276" w:lineRule="auto"/>
        <w:rPr>
          <w:color w:val="auto"/>
        </w:rPr>
      </w:pPr>
      <w:r w:rsidRPr="00E7415C">
        <w:rPr>
          <w:color w:val="auto"/>
        </w:rPr>
        <w:t xml:space="preserve">Выполняя 3 и 4 упражнения, Вы, скорее всего, непроизвольно задерёте подбородок вверх. Вам же есть чем гордиться, правда? </w:t>
      </w:r>
    </w:p>
    <w:p w:rsidR="00374B51" w:rsidRPr="00E7415C" w:rsidRDefault="008D5059" w:rsidP="009D5591">
      <w:pPr>
        <w:rPr>
          <w:rFonts w:ascii="Times New Roman" w:hAnsi="Times New Roman" w:cs="Times New Roman"/>
          <w:sz w:val="24"/>
          <w:szCs w:val="24"/>
        </w:rPr>
      </w:pPr>
      <w:r w:rsidRPr="00E7415C">
        <w:rPr>
          <w:rFonts w:ascii="Times New Roman" w:hAnsi="Times New Roman" w:cs="Times New Roman"/>
          <w:sz w:val="24"/>
          <w:szCs w:val="24"/>
        </w:rPr>
        <w:t>И,</w:t>
      </w:r>
      <w:r w:rsidR="00E7415C" w:rsidRPr="00E7415C">
        <w:rPr>
          <w:rFonts w:ascii="Times New Roman" w:hAnsi="Times New Roman" w:cs="Times New Roman"/>
          <w:sz w:val="24"/>
          <w:szCs w:val="24"/>
        </w:rPr>
        <w:t xml:space="preserve"> в конце концов, начинайте уже улыбаться! Даже если Вам этого не хочется. Ваш мозг ассоциирует улыбку с хорошим настроением, радостью и другими позитивными эмоциями. Очень скоро искусственно вызванная улыбка позволит Вам почувствовать себя заметно лучше и бодрее. Вот такие незатейливые упражнения. Но они реально помогают поднять настроение, прогнать хандру и сделать свою жизнь немного счастливее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74B51" w:rsidRPr="00E7415C" w:rsidSect="00E7415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15C"/>
    <w:rsid w:val="00056546"/>
    <w:rsid w:val="00374B51"/>
    <w:rsid w:val="008D5059"/>
    <w:rsid w:val="009D5591"/>
    <w:rsid w:val="00E7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98022-14A5-489D-9382-1DF35056894A}"/>
</file>

<file path=customXml/itemProps2.xml><?xml version="1.0" encoding="utf-8"?>
<ds:datastoreItem xmlns:ds="http://schemas.openxmlformats.org/officeDocument/2006/customXml" ds:itemID="{216745EA-116E-4DA5-9618-5CA098292B27}"/>
</file>

<file path=customXml/itemProps3.xml><?xml version="1.0" encoding="utf-8"?>
<ds:datastoreItem xmlns:ds="http://schemas.openxmlformats.org/officeDocument/2006/customXml" ds:itemID="{ED088C8B-86D4-428F-B617-915C1F20A4DD}"/>
</file>

<file path=customXml/itemProps4.xml><?xml version="1.0" encoding="utf-8"?>
<ds:datastoreItem xmlns:ds="http://schemas.openxmlformats.org/officeDocument/2006/customXml" ds:itemID="{6CB881CC-5C06-4432-B3BE-67FF1A834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2020-04-22T19:52:00Z</dcterms:created>
  <dcterms:modified xsi:type="dcterms:W3CDTF">2020-04-23T11:04:00Z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