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A6" w:rsidRPr="008E10A6" w:rsidRDefault="008E10A6" w:rsidP="008E10A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0A6">
        <w:rPr>
          <w:rFonts w:ascii="Times New Roman" w:hAnsi="Times New Roman" w:cs="Times New Roman"/>
          <w:b/>
          <w:sz w:val="28"/>
          <w:szCs w:val="28"/>
          <w:u w:val="single"/>
        </w:rPr>
        <w:t>Правила закаливания детей</w:t>
      </w:r>
    </w:p>
    <w:p w:rsidR="008E10A6" w:rsidRPr="008E10A6" w:rsidRDefault="008E10A6" w:rsidP="008E10A6">
      <w:pPr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0A6">
        <w:rPr>
          <w:rFonts w:ascii="Times New Roman" w:hAnsi="Times New Roman" w:cs="Times New Roman"/>
          <w:b/>
          <w:sz w:val="28"/>
          <w:szCs w:val="28"/>
        </w:rPr>
        <w:t>Основные эффекты закаливающих процедур: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укрепление нервной системы,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развитие мышц и костей,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улучшение работы внутренних органов,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активизация обмена веществ,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невосприимчивость к действию болезнетворных факторов.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0A6">
        <w:rPr>
          <w:rFonts w:ascii="Times New Roman" w:hAnsi="Times New Roman" w:cs="Times New Roman"/>
          <w:b/>
          <w:sz w:val="28"/>
          <w:szCs w:val="28"/>
        </w:rPr>
        <w:t xml:space="preserve">Средства закаливания просты и доступны. 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Главное отбросить многие укоренившиеся предрассудки бабушек и родителей и не кутать малышей, не бояться свежего воздуха.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При закаливании детей следует придерживаться таких основных принципов: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проводить закаливающие процедуры систематически,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увеличивать время воздействия закаливающего фактора постепенно,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учитывать настроение ребенка и проводить процедуры в форме игры,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начинать закаливание в любом возрасте,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никогда не выполнять процедуры, если малыш замерз, то есть не допускать переохлаждения ребенка,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 xml:space="preserve">правильно подбирать одежду и обувь: они должна соответствовать температуре окружающего воздуха и быть из натуральных тканей и материалов, 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закаливаться всей семьей,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закаливающие процедуры сочетать с физическими упражнениями и массажем,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в помещении, где находится ребенок, никогда не курить.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0A6">
        <w:rPr>
          <w:rFonts w:ascii="Times New Roman" w:hAnsi="Times New Roman" w:cs="Times New Roman"/>
          <w:b/>
          <w:sz w:val="28"/>
          <w:szCs w:val="28"/>
        </w:rPr>
        <w:t>Основные факторы закаливания - природные и доступные “Солнце. Воздух и Вода”.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8E10A6" w:rsidRPr="008E10A6" w:rsidRDefault="008E10A6" w:rsidP="008E10A6">
      <w:pPr>
        <w:ind w:left="180" w:right="9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0A6">
        <w:rPr>
          <w:rFonts w:ascii="Times New Roman" w:hAnsi="Times New Roman" w:cs="Times New Roman"/>
          <w:b/>
          <w:sz w:val="28"/>
          <w:szCs w:val="28"/>
          <w:u w:val="single"/>
        </w:rPr>
        <w:t>Закаливающие воздушные процедуры: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0A6">
        <w:rPr>
          <w:rFonts w:ascii="Times New Roman" w:hAnsi="Times New Roman" w:cs="Times New Roman"/>
          <w:b/>
          <w:sz w:val="28"/>
          <w:szCs w:val="28"/>
        </w:rPr>
        <w:t>Проветривание комнаты.</w:t>
      </w:r>
      <w:r w:rsidRPr="008E10A6">
        <w:rPr>
          <w:rFonts w:ascii="Times New Roman" w:hAnsi="Times New Roman" w:cs="Times New Roman"/>
          <w:sz w:val="28"/>
          <w:szCs w:val="28"/>
        </w:rPr>
        <w:t xml:space="preserve"> Температура воздуха в комнате малыша должна быть от 20 до 22 градусов. Проветривание зимой можно проводить в присутствии ребенка. За счет открытых форточек и окон быстро достигается снижение температуры воздуха на 1 градус. Повторяют проветривание зимой 4-5 раз в день, а летом доступ свежего прохладного воздуха должен быть постоянным. </w:t>
      </w:r>
      <w:r w:rsidRPr="008E10A6">
        <w:rPr>
          <w:rFonts w:ascii="Times New Roman" w:hAnsi="Times New Roman" w:cs="Times New Roman"/>
          <w:sz w:val="28"/>
          <w:szCs w:val="28"/>
        </w:rPr>
        <w:lastRenderedPageBreak/>
        <w:t>Сквозное проветривание проводят при отсутствии малыша в комнате.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b/>
          <w:sz w:val="28"/>
          <w:szCs w:val="28"/>
        </w:rPr>
        <w:t>Прогулки.</w:t>
      </w:r>
      <w:r w:rsidRPr="008E10A6">
        <w:rPr>
          <w:rFonts w:ascii="Times New Roman" w:hAnsi="Times New Roman" w:cs="Times New Roman"/>
          <w:sz w:val="28"/>
          <w:szCs w:val="28"/>
        </w:rPr>
        <w:t xml:space="preserve"> Летом новорожденных можно выносить на улицу уже с первой недели жизни. Длительность первых прогулок – от 20 до 40 минут. В нашей климатической зоне детей первых недель жизни можно выносить на улицу при температуре воздуха не ниже –5 градусов на 15-30 минут. Постепенно увеличиваю продолжительность прогулок до 1-2 часов. Малыши старше 3-х месяцев хорошо переносят мороз до –10 градусов. А полугодовалые дети могут гулять и при морозе –15 градусов. До 2-3 месяцев ребенка зимой лучше держать на руках, а не в коляске, чтобы не допустить его переохлаждения.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b/>
          <w:sz w:val="28"/>
          <w:szCs w:val="28"/>
        </w:rPr>
        <w:t>Воздушные ванны во время пеленания.</w:t>
      </w:r>
      <w:r w:rsidRPr="008E10A6">
        <w:rPr>
          <w:rFonts w:ascii="Times New Roman" w:hAnsi="Times New Roman" w:cs="Times New Roman"/>
          <w:sz w:val="28"/>
          <w:szCs w:val="28"/>
        </w:rPr>
        <w:t xml:space="preserve"> Малыша оставляют голеньким на </w:t>
      </w:r>
      <w:proofErr w:type="spellStart"/>
      <w:r w:rsidRPr="008E10A6">
        <w:rPr>
          <w:rFonts w:ascii="Times New Roman" w:hAnsi="Times New Roman" w:cs="Times New Roman"/>
          <w:sz w:val="28"/>
          <w:szCs w:val="28"/>
        </w:rPr>
        <w:t>пеленальном</w:t>
      </w:r>
      <w:proofErr w:type="spellEnd"/>
      <w:r w:rsidRPr="008E10A6">
        <w:rPr>
          <w:rFonts w:ascii="Times New Roman" w:hAnsi="Times New Roman" w:cs="Times New Roman"/>
          <w:sz w:val="28"/>
          <w:szCs w:val="28"/>
        </w:rPr>
        <w:t xml:space="preserve"> столике, лучше в положении на животе в течение 2-3 минут. Постепенно к 6 месячному возрасту длительность воздушных ванн следует довести до 15 минут, а к году – до 30 минут. Ослабленных детей приучают к прохладному воздуху постепенно: вначале раскрывают только ручки и ножки, а затем тельце до пояса, а через несколько недель – оставляют ребенка раздетого полностью на несколько минут (например, по 5 минут 3-4 раза в день). Летом воздушные ванны следует проводить на открытом воздухе в тени деревьев.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При первых признаках переохлаждения ребенка и появлении “гусиной кожи”, посинения губ, беспокойстве малыша следует немедленно одеть!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0A6">
        <w:rPr>
          <w:rFonts w:ascii="Times New Roman" w:hAnsi="Times New Roman" w:cs="Times New Roman"/>
          <w:b/>
          <w:sz w:val="28"/>
          <w:szCs w:val="28"/>
        </w:rPr>
        <w:t>Закаливание водой может проводиться как местные или общие процедуры.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К местным процедурам относят умывание, обтирание, обливание, ванны.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Закаливание только тогда эффективно, когда холодной водой обливают теплого ребенка.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8E10A6" w:rsidRPr="008E10A6" w:rsidRDefault="008E10A6" w:rsidP="008E10A6">
      <w:pPr>
        <w:ind w:right="9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0A6">
        <w:rPr>
          <w:rFonts w:ascii="Times New Roman" w:hAnsi="Times New Roman" w:cs="Times New Roman"/>
          <w:b/>
          <w:sz w:val="28"/>
          <w:szCs w:val="28"/>
          <w:u w:val="single"/>
        </w:rPr>
        <w:t>Традиционные водные процедуры: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 xml:space="preserve">Для детей с самого рождения: общие ванны с обливанием. Купают ребенка как обычно при температуре воды в ванне около 37 градусов. Готовят в другой посуде воду для первого обливания температурой на 10 градусов ниже, чем в ванне (около 26 градусов). Вынимают малыша из ванночки, держат его на ладони взрослого спинкой кверху и сначала обливают ему стопы прохладной подготовленной водой, а затем спинку вдоль позвоночника до затылка. Иногда малыши от неожиданности даже вскрикивают или “кряхтят”, но затем быстро привыкают к процедуре. После обливания ребенка промокают, закутывают в простую и байковую пеленки. Через 15-20 минут его переодевают. Рекомендуется каждые 3-5 дней снижать температуру воды для обливаний на один </w:t>
      </w:r>
      <w:r w:rsidRPr="008E10A6">
        <w:rPr>
          <w:rFonts w:ascii="Times New Roman" w:hAnsi="Times New Roman" w:cs="Times New Roman"/>
          <w:sz w:val="28"/>
          <w:szCs w:val="28"/>
        </w:rPr>
        <w:lastRenderedPageBreak/>
        <w:t>градус, доходя до температуры воды18-20 градусов. Дети более старшего возраста, которые адаптированы к процедуре, сами требуют обливания более холодной водой после теплой ванны или душа.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Обливая малыша, приговаривайте: “с гуся – вода, с (имя ребенка) – худоба!”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b/>
          <w:sz w:val="28"/>
          <w:szCs w:val="28"/>
        </w:rPr>
        <w:t>Подмывание, умывание.</w:t>
      </w:r>
      <w:r w:rsidRPr="008E10A6">
        <w:rPr>
          <w:rFonts w:ascii="Times New Roman" w:hAnsi="Times New Roman" w:cs="Times New Roman"/>
          <w:sz w:val="28"/>
          <w:szCs w:val="28"/>
        </w:rPr>
        <w:t xml:space="preserve"> Длятся 1-2 минуты. Вначале их проводят теплой водой (28 градусов), а затем каждые 2-3 дня снижают температуру воды на 1 градус – до 22 градусов. Следить, чтобы ножки малыша перед подмыванием были теплыми! После процедуры заворачивают ребенка в пеленки на 15-20 минут. А затем переодевают.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b/>
          <w:sz w:val="28"/>
          <w:szCs w:val="28"/>
        </w:rPr>
        <w:t>Для детей общие влажные обтирания.</w:t>
      </w:r>
      <w:r w:rsidRPr="008E10A6">
        <w:rPr>
          <w:rFonts w:ascii="Times New Roman" w:hAnsi="Times New Roman" w:cs="Times New Roman"/>
          <w:sz w:val="28"/>
          <w:szCs w:val="28"/>
        </w:rPr>
        <w:t xml:space="preserve"> Вначале готовят кожу ребенка к предстоящей процедуре. Для этого сухой фланелевой пеленкой или кусочком шерстяной ткани ежедневно утром растирают тело, руки и ноги ребенка до розового цвета. Спустя 7-10 дней можно приступать к обтиранию водой. Варежку из махровой ткани или полотенце смачивают в воде (35-36 градусов зимой и 33-34 градуса летом), слегка отжимают и обтирают руки – от пальцев к плечу, ножки – от стоп к бедру, грудь, живот, спину. Таким образом достигается сочетание действия массажа и воды. Сразу же после обтирания вытирают смоченную часть тела полотенцем до легкого покраснения кожи. Один раз в 5 дней температуру воды для обтираний снижают на 1 градус, доводя ее до 28 градусов. Продолжительность процедуры – 3-4 минуты. Лучше проводить ее перед дневным сном. Для усиления рефлекторного влияния воды на коже можно использовать раствор соли (1 чайная ложка на стакан воды).</w:t>
      </w:r>
    </w:p>
    <w:p w:rsidR="008E10A6" w:rsidRPr="008E10A6" w:rsidRDefault="008E10A6" w:rsidP="008E10A6">
      <w:pPr>
        <w:ind w:right="92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8E10A6" w:rsidRPr="008E10A6" w:rsidRDefault="008E10A6" w:rsidP="008E10A6">
      <w:pPr>
        <w:ind w:right="9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0A6">
        <w:rPr>
          <w:rFonts w:ascii="Times New Roman" w:hAnsi="Times New Roman" w:cs="Times New Roman"/>
          <w:b/>
          <w:sz w:val="28"/>
          <w:szCs w:val="28"/>
          <w:u w:val="single"/>
        </w:rPr>
        <w:t>Интенсивные методы закаливания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К интенсивным методам закаливания относят те методы, при которых происходит хотя бы кратковременный контакт тела со снегом, ледяной водой или морозным воздухом. Промежуточное место между традиционным и интенсивным закаливанием занимают контрастные процедуры. При хронических заболеваниях верхних дыхательных путей у детей, тонзиллите, аденоидах предпочтительнее применять контрастные процедуры.</w:t>
      </w:r>
    </w:p>
    <w:p w:rsidR="008E10A6" w:rsidRPr="008E10A6" w:rsidRDefault="008E10A6" w:rsidP="008E10A6">
      <w:pPr>
        <w:tabs>
          <w:tab w:val="left" w:pos="6760"/>
        </w:tabs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Основные виды контрастных закаливающих процедур:</w:t>
      </w:r>
      <w:r w:rsidRPr="008E10A6">
        <w:rPr>
          <w:rFonts w:ascii="Times New Roman" w:hAnsi="Times New Roman" w:cs="Times New Roman"/>
          <w:sz w:val="28"/>
          <w:szCs w:val="28"/>
        </w:rPr>
        <w:tab/>
      </w:r>
    </w:p>
    <w:p w:rsidR="008E10A6" w:rsidRPr="008E10A6" w:rsidRDefault="008E10A6" w:rsidP="008E10A6">
      <w:pPr>
        <w:numPr>
          <w:ilvl w:val="0"/>
          <w:numId w:val="1"/>
        </w:numPr>
        <w:ind w:left="180" w:right="921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контрастные ножные ванны,</w:t>
      </w:r>
    </w:p>
    <w:p w:rsidR="008E10A6" w:rsidRPr="008E10A6" w:rsidRDefault="008E10A6" w:rsidP="008E10A6">
      <w:pPr>
        <w:numPr>
          <w:ilvl w:val="0"/>
          <w:numId w:val="1"/>
        </w:numPr>
        <w:ind w:left="180" w:right="9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контрастное обтирание,</w:t>
      </w:r>
    </w:p>
    <w:p w:rsidR="008E10A6" w:rsidRPr="008E10A6" w:rsidRDefault="008E10A6" w:rsidP="008E10A6">
      <w:pPr>
        <w:numPr>
          <w:ilvl w:val="0"/>
          <w:numId w:val="1"/>
        </w:numPr>
        <w:ind w:left="180" w:right="9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контрастный душ,</w:t>
      </w:r>
    </w:p>
    <w:p w:rsidR="008E10A6" w:rsidRPr="008E10A6" w:rsidRDefault="008E10A6" w:rsidP="008E10A6">
      <w:pPr>
        <w:numPr>
          <w:ilvl w:val="0"/>
          <w:numId w:val="1"/>
        </w:numPr>
        <w:ind w:left="180" w:right="9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сауна,</w:t>
      </w:r>
    </w:p>
    <w:p w:rsidR="008E10A6" w:rsidRPr="008E10A6" w:rsidRDefault="008E10A6" w:rsidP="008E10A6">
      <w:pPr>
        <w:numPr>
          <w:ilvl w:val="0"/>
          <w:numId w:val="1"/>
        </w:numPr>
        <w:ind w:left="180" w:right="9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>русская баня.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b/>
          <w:sz w:val="28"/>
          <w:szCs w:val="28"/>
        </w:rPr>
        <w:lastRenderedPageBreak/>
        <w:t>Контрастное обливание ножек:</w:t>
      </w:r>
      <w:r w:rsidRPr="008E10A6">
        <w:rPr>
          <w:rFonts w:ascii="Times New Roman" w:hAnsi="Times New Roman" w:cs="Times New Roman"/>
          <w:sz w:val="28"/>
          <w:szCs w:val="28"/>
        </w:rPr>
        <w:t xml:space="preserve"> ставят два таза с таким количеством воды, чтобы уровень ее доходил до середины голени. В одном тазу вода должна быть горячей 38-40 градусов, а в другом при первой процедуре – на 3-4 градуса ниже. Малыш сначала погружает ножки в горячую воду на 1-2 минуты и </w:t>
      </w:r>
      <w:proofErr w:type="spellStart"/>
      <w:r w:rsidRPr="008E10A6">
        <w:rPr>
          <w:rFonts w:ascii="Times New Roman" w:hAnsi="Times New Roman" w:cs="Times New Roman"/>
          <w:sz w:val="28"/>
          <w:szCs w:val="28"/>
        </w:rPr>
        <w:t>барахтает</w:t>
      </w:r>
      <w:proofErr w:type="spellEnd"/>
      <w:r w:rsidRPr="008E10A6">
        <w:rPr>
          <w:rFonts w:ascii="Times New Roman" w:hAnsi="Times New Roman" w:cs="Times New Roman"/>
          <w:sz w:val="28"/>
          <w:szCs w:val="28"/>
        </w:rPr>
        <w:t xml:space="preserve"> ими в воде, а затем “перескакивает” в таз с прохладной водой на 5-20 секунд. Так можно менять горячие и прохладные ножные ванны 3-6 раз. Каждые 5 дней температуру воды во втором тазу снижают на 1 градус, доводя до 17-12 градусов. У ослабленных детей процедуру нужно заканчивать тазом с горячей водой, а у крепких и здоровых – с прохладной. Придумайте малышам свою сказку или забавную историю, чтобы проводить контрастные процедуры в виде игры или спектакля.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b/>
          <w:sz w:val="28"/>
          <w:szCs w:val="28"/>
        </w:rPr>
        <w:t xml:space="preserve">Контрастный душ </w:t>
      </w:r>
      <w:r w:rsidRPr="008E10A6">
        <w:rPr>
          <w:rFonts w:ascii="Times New Roman" w:hAnsi="Times New Roman" w:cs="Times New Roman"/>
          <w:sz w:val="28"/>
          <w:szCs w:val="28"/>
        </w:rPr>
        <w:t>можно использовать для детей старше 2-х летнего возраста. При этом малыш стоит под “горячим дождиком” 1-2 минуты, а затем под “холодным” - 10-20 секунд. Чередовать 5-10 раз.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  <w:r w:rsidRPr="008E10A6">
        <w:rPr>
          <w:rFonts w:ascii="Times New Roman" w:hAnsi="Times New Roman" w:cs="Times New Roman"/>
          <w:sz w:val="28"/>
          <w:szCs w:val="28"/>
        </w:rPr>
        <w:t xml:space="preserve">Многие дети хорошо переносят хождение по снегу босиком после адаптации к обливанию стоп прохладной водой. Важно, чтобы под снегом была земля, а не бетон или асфальт. Выходите с малышом, когда выпадет чистый снег, в удобной обуви (валеночки), которую легко снимать и одевать. Побегайте с ребенком. Если у него будут красные щечки, значит и ножки малыша теплые. Снимаете обувь и ставите на несколько секунд ножку на снег. Промокаете ее чистым полотенцем, одеваете обувь и повторяете то же самое с другой ножкой. После процедуры нужно еще немного побегать или поприседать. </w:t>
      </w:r>
    </w:p>
    <w:p w:rsidR="008E10A6" w:rsidRPr="008E10A6" w:rsidRDefault="008E10A6" w:rsidP="008E10A6">
      <w:pPr>
        <w:ind w:left="180" w:right="921"/>
        <w:jc w:val="both"/>
        <w:rPr>
          <w:rFonts w:ascii="Times New Roman" w:hAnsi="Times New Roman" w:cs="Times New Roman"/>
          <w:sz w:val="28"/>
          <w:szCs w:val="28"/>
        </w:rPr>
      </w:pPr>
    </w:p>
    <w:p w:rsidR="008E10A6" w:rsidRPr="008E10A6" w:rsidRDefault="008E10A6" w:rsidP="008E10A6">
      <w:pPr>
        <w:pStyle w:val="a3"/>
        <w:jc w:val="right"/>
        <w:rPr>
          <w:bCs/>
          <w:i/>
          <w:sz w:val="28"/>
          <w:szCs w:val="28"/>
        </w:rPr>
      </w:pPr>
    </w:p>
    <w:p w:rsidR="008E10A6" w:rsidRPr="008E10A6" w:rsidRDefault="008E10A6" w:rsidP="008E10A6">
      <w:pPr>
        <w:pStyle w:val="a3"/>
        <w:jc w:val="right"/>
        <w:rPr>
          <w:bCs/>
          <w:i/>
          <w:sz w:val="28"/>
          <w:szCs w:val="28"/>
        </w:rPr>
      </w:pPr>
    </w:p>
    <w:p w:rsidR="00543B04" w:rsidRDefault="00543B04">
      <w:bookmarkStart w:id="0" w:name="_GoBack"/>
      <w:bookmarkEnd w:id="0"/>
    </w:p>
    <w:sectPr w:rsidR="0054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5B80"/>
    <w:multiLevelType w:val="hybridMultilevel"/>
    <w:tmpl w:val="F4C280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65"/>
    <w:rsid w:val="002D3D5F"/>
    <w:rsid w:val="00543B04"/>
    <w:rsid w:val="008E10A6"/>
    <w:rsid w:val="00951465"/>
    <w:rsid w:val="00E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A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E1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A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E1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B543F13-EBA1-462F-A457-814ACE8326FF}"/>
</file>

<file path=customXml/itemProps2.xml><?xml version="1.0" encoding="utf-8"?>
<ds:datastoreItem xmlns:ds="http://schemas.openxmlformats.org/officeDocument/2006/customXml" ds:itemID="{B9679B91-68D3-4C02-83F2-1566D9171936}"/>
</file>

<file path=customXml/itemProps3.xml><?xml version="1.0" encoding="utf-8"?>
<ds:datastoreItem xmlns:ds="http://schemas.openxmlformats.org/officeDocument/2006/customXml" ds:itemID="{5592C07B-08D6-457B-85A5-9217C61F1150}"/>
</file>

<file path=customXml/itemProps4.xml><?xml version="1.0" encoding="utf-8"?>
<ds:datastoreItem xmlns:ds="http://schemas.openxmlformats.org/officeDocument/2006/customXml" ds:itemID="{1E89A435-BBB1-4454-943E-040B96F7C90A}"/>
</file>

<file path=customXml/itemProps5.xml><?xml version="1.0" encoding="utf-8"?>
<ds:datastoreItem xmlns:ds="http://schemas.openxmlformats.org/officeDocument/2006/customXml" ds:itemID="{5893D0A5-76D5-4AE4-A7A1-9106A44F2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6605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Лариса</cp:lastModifiedBy>
  <cp:revision>4</cp:revision>
  <dcterms:created xsi:type="dcterms:W3CDTF">2014-09-08T13:31:00Z</dcterms:created>
  <dcterms:modified xsi:type="dcterms:W3CDTF">2017-05-13T19:19:00Z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