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Look w:val="04A0"/>
      </w:tblPr>
      <w:tblGrid>
        <w:gridCol w:w="934"/>
        <w:gridCol w:w="3969"/>
        <w:gridCol w:w="10773"/>
      </w:tblGrid>
      <w:tr w:rsidR="00DD3DC4" w:rsidRPr="00AC1207" w:rsidTr="00664965">
        <w:tc>
          <w:tcPr>
            <w:tcW w:w="851" w:type="dxa"/>
          </w:tcPr>
          <w:p w:rsidR="00DD3DC4" w:rsidRPr="009E141A" w:rsidRDefault="009E141A" w:rsidP="009E141A">
            <w:pPr>
              <w:jc w:val="center"/>
            </w:pPr>
            <w:r w:rsidRPr="009E141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69" w:type="dxa"/>
          </w:tcPr>
          <w:p w:rsidR="00DD3DC4" w:rsidRPr="00AC1207" w:rsidRDefault="00DD3DC4" w:rsidP="00D91778">
            <w:pPr>
              <w:jc w:val="center"/>
              <w:rPr>
                <w:b/>
                <w:sz w:val="28"/>
                <w:szCs w:val="28"/>
              </w:rPr>
            </w:pPr>
            <w:r w:rsidRPr="00AC1207">
              <w:rPr>
                <w:b/>
                <w:sz w:val="28"/>
                <w:szCs w:val="28"/>
              </w:rPr>
              <w:t>План работы</w:t>
            </w:r>
          </w:p>
        </w:tc>
        <w:tc>
          <w:tcPr>
            <w:tcW w:w="10773" w:type="dxa"/>
          </w:tcPr>
          <w:p w:rsidR="00DD3DC4" w:rsidRPr="00AC1207" w:rsidRDefault="00DD3DC4" w:rsidP="00D91778">
            <w:pPr>
              <w:jc w:val="center"/>
              <w:rPr>
                <w:b/>
                <w:sz w:val="28"/>
                <w:szCs w:val="28"/>
              </w:rPr>
            </w:pPr>
            <w:r w:rsidRPr="00AC1207">
              <w:rPr>
                <w:b/>
                <w:sz w:val="28"/>
                <w:szCs w:val="28"/>
              </w:rPr>
              <w:t>Результаты дня</w:t>
            </w:r>
          </w:p>
        </w:tc>
      </w:tr>
      <w:tr w:rsidR="00DD3DC4" w:rsidRPr="00AC1207" w:rsidTr="00664965">
        <w:tc>
          <w:tcPr>
            <w:tcW w:w="851" w:type="dxa"/>
          </w:tcPr>
          <w:p w:rsidR="00DD3DC4" w:rsidRDefault="00DD3DC4" w:rsidP="00D91778"/>
          <w:p w:rsidR="00664965" w:rsidRDefault="00664965" w:rsidP="00D91778"/>
          <w:p w:rsidR="00664965" w:rsidRDefault="00664965" w:rsidP="00D91778"/>
          <w:p w:rsidR="00664965" w:rsidRDefault="00664965" w:rsidP="00D91778"/>
          <w:p w:rsidR="00664965" w:rsidRPr="00664965" w:rsidRDefault="00664965" w:rsidP="009E141A">
            <w:pPr>
              <w:jc w:val="center"/>
              <w:rPr>
                <w:b/>
                <w:sz w:val="24"/>
                <w:szCs w:val="24"/>
              </w:rPr>
            </w:pPr>
            <w:r w:rsidRPr="009E141A">
              <w:rPr>
                <w:b/>
                <w:sz w:val="28"/>
                <w:szCs w:val="28"/>
              </w:rPr>
              <w:t>2</w:t>
            </w:r>
            <w:r w:rsidR="009E141A" w:rsidRPr="009E141A">
              <w:rPr>
                <w:b/>
                <w:sz w:val="28"/>
                <w:szCs w:val="28"/>
              </w:rPr>
              <w:t>3</w:t>
            </w:r>
            <w:r w:rsidRPr="009E141A">
              <w:rPr>
                <w:b/>
                <w:sz w:val="28"/>
                <w:szCs w:val="28"/>
              </w:rPr>
              <w:t xml:space="preserve">.04. </w:t>
            </w:r>
            <w:r w:rsidR="009E141A" w:rsidRPr="009E141A">
              <w:rPr>
                <w:b/>
                <w:sz w:val="28"/>
                <w:szCs w:val="28"/>
              </w:rPr>
              <w:t>Чт</w:t>
            </w:r>
            <w:r w:rsidRPr="009E141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DD3DC4" w:rsidRPr="00AC1207" w:rsidRDefault="00DD3DC4" w:rsidP="00D91778">
            <w:pPr>
              <w:rPr>
                <w:b/>
                <w:sz w:val="28"/>
                <w:szCs w:val="28"/>
              </w:rPr>
            </w:pPr>
            <w:r w:rsidRPr="00DD210A">
              <w:rPr>
                <w:color w:val="000000"/>
                <w:sz w:val="27"/>
                <w:szCs w:val="27"/>
              </w:rPr>
              <w:t>Подбор и подготовка материала по образовательным областям для реализации в дистанционном режиме</w:t>
            </w:r>
          </w:p>
        </w:tc>
        <w:tc>
          <w:tcPr>
            <w:tcW w:w="10773" w:type="dxa"/>
          </w:tcPr>
          <w:p w:rsidR="00704C4C" w:rsidRDefault="00704C4C" w:rsidP="00704C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Задания </w:t>
            </w:r>
          </w:p>
          <w:p w:rsidR="00704C4C" w:rsidRDefault="00704C4C" w:rsidP="00704C4C">
            <w:pPr>
              <w:pStyle w:val="a7"/>
              <w:numPr>
                <w:ilvl w:val="0"/>
                <w:numId w:val="1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Упражнения </w:t>
            </w:r>
            <w:proofErr w:type="gramStart"/>
            <w:r>
              <w:rPr>
                <w:color w:val="000000"/>
                <w:sz w:val="27"/>
                <w:szCs w:val="27"/>
              </w:rPr>
              <w:t>для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развитие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слухового внимания и речи;</w:t>
            </w:r>
          </w:p>
          <w:p w:rsidR="00704C4C" w:rsidRDefault="00704C4C" w:rsidP="00704C4C">
            <w:pPr>
              <w:pStyle w:val="a7"/>
              <w:numPr>
                <w:ilvl w:val="0"/>
                <w:numId w:val="1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ДИ «Говорим правильно»;</w:t>
            </w:r>
          </w:p>
          <w:p w:rsidR="00664965" w:rsidRPr="00664965" w:rsidRDefault="00704C4C" w:rsidP="00664965">
            <w:pPr>
              <w:pStyle w:val="a7"/>
              <w:numPr>
                <w:ilvl w:val="0"/>
                <w:numId w:val="1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«Все мы – жители планеты»;</w:t>
            </w:r>
          </w:p>
          <w:p w:rsidR="00704C4C" w:rsidRPr="00DD210A" w:rsidRDefault="00704C4C" w:rsidP="00704C4C">
            <w:pPr>
              <w:pStyle w:val="a7"/>
              <w:numPr>
                <w:ilvl w:val="0"/>
                <w:numId w:val="1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Изготовление аппликации ЗАЙЧИК/БЕЛОЧКА/ЕЖИК (по выбору)</w:t>
            </w:r>
          </w:p>
          <w:p w:rsidR="00CF5D69" w:rsidRDefault="00CF5D69" w:rsidP="00704C4C">
            <w:pPr>
              <w:rPr>
                <w:b/>
                <w:sz w:val="28"/>
                <w:szCs w:val="28"/>
              </w:rPr>
            </w:pPr>
          </w:p>
          <w:p w:rsidR="00CF5D69" w:rsidRPr="00CF5D69" w:rsidRDefault="00CF5D69" w:rsidP="00CF5D69">
            <w:pPr>
              <w:rPr>
                <w:sz w:val="28"/>
                <w:szCs w:val="28"/>
              </w:rPr>
            </w:pPr>
          </w:p>
          <w:p w:rsidR="00CF5D69" w:rsidRPr="00CF5D69" w:rsidRDefault="00CF5D69" w:rsidP="00CF5D69">
            <w:pPr>
              <w:rPr>
                <w:sz w:val="28"/>
                <w:szCs w:val="28"/>
              </w:rPr>
            </w:pPr>
          </w:p>
          <w:p w:rsidR="00CF5D69" w:rsidRPr="00CF5D69" w:rsidRDefault="00CF5D69" w:rsidP="00CF5D69">
            <w:pPr>
              <w:rPr>
                <w:sz w:val="28"/>
                <w:szCs w:val="28"/>
              </w:rPr>
            </w:pPr>
          </w:p>
          <w:p w:rsidR="00CF5D69" w:rsidRPr="00CF5D69" w:rsidRDefault="00CF5D69" w:rsidP="00CF5D69">
            <w:pPr>
              <w:rPr>
                <w:sz w:val="28"/>
                <w:szCs w:val="28"/>
              </w:rPr>
            </w:pPr>
          </w:p>
          <w:p w:rsidR="00CF5D69" w:rsidRDefault="00CF5D69" w:rsidP="00CF5D69">
            <w:pPr>
              <w:rPr>
                <w:sz w:val="28"/>
                <w:szCs w:val="28"/>
              </w:rPr>
            </w:pPr>
          </w:p>
          <w:p w:rsidR="00CF5D69" w:rsidRPr="00CF5D69" w:rsidRDefault="00CF5D69" w:rsidP="00CF5D69">
            <w:pPr>
              <w:rPr>
                <w:sz w:val="28"/>
                <w:szCs w:val="28"/>
              </w:rPr>
            </w:pPr>
          </w:p>
          <w:p w:rsidR="00CF5D69" w:rsidRDefault="00CF5D69" w:rsidP="00CF5D69">
            <w:pPr>
              <w:rPr>
                <w:sz w:val="28"/>
                <w:szCs w:val="28"/>
              </w:rPr>
            </w:pPr>
          </w:p>
          <w:p w:rsidR="00DD3DC4" w:rsidRDefault="00DD3DC4" w:rsidP="00CF5D69">
            <w:pPr>
              <w:rPr>
                <w:sz w:val="28"/>
                <w:szCs w:val="28"/>
              </w:rPr>
            </w:pPr>
          </w:p>
          <w:p w:rsidR="00CF5D69" w:rsidRDefault="00CF5D69" w:rsidP="00CF5D69">
            <w:pPr>
              <w:rPr>
                <w:sz w:val="28"/>
                <w:szCs w:val="28"/>
              </w:rPr>
            </w:pPr>
          </w:p>
          <w:p w:rsidR="00664965" w:rsidRDefault="00664965" w:rsidP="00CF5D6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2097405</wp:posOffset>
                  </wp:positionH>
                  <wp:positionV relativeFrom="paragraph">
                    <wp:posOffset>-1852930</wp:posOffset>
                  </wp:positionV>
                  <wp:extent cx="1495425" cy="2143125"/>
                  <wp:effectExtent l="19050" t="0" r="9525" b="0"/>
                  <wp:wrapThrough wrapText="bothSides">
                    <wp:wrapPolygon edited="0">
                      <wp:start x="-275" y="0"/>
                      <wp:lineTo x="-275" y="21504"/>
                      <wp:lineTo x="21738" y="21504"/>
                      <wp:lineTo x="21738" y="0"/>
                      <wp:lineTo x="-275" y="0"/>
                    </wp:wrapPolygon>
                  </wp:wrapThrough>
                  <wp:docPr id="3" name="Рисунок 3" descr="C:\Users\User\Desktop\Детский сад\Детский сад  № 16\2019-2020 уч.г.СРЕДНЯЯ ГРУППА\КАРАНТИН\доп\9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Детский сад\Детский сад  № 16\2019-2020 уч.г.СРЕДНЯЯ ГРУППА\КАРАНТИН\доп\9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-1910080</wp:posOffset>
                  </wp:positionV>
                  <wp:extent cx="1828800" cy="2305050"/>
                  <wp:effectExtent l="19050" t="0" r="0" b="0"/>
                  <wp:wrapThrough wrapText="bothSides">
                    <wp:wrapPolygon edited="0">
                      <wp:start x="-225" y="0"/>
                      <wp:lineTo x="-225" y="21421"/>
                      <wp:lineTo x="21600" y="21421"/>
                      <wp:lineTo x="21600" y="0"/>
                      <wp:lineTo x="-225" y="0"/>
                    </wp:wrapPolygon>
                  </wp:wrapThrough>
                  <wp:docPr id="2" name="Рисунок 2" descr="C:\Users\User\Desktop\Детский сад\Детский сад  № 16\2019-2020 уч.г.СРЕДНЯЯ ГРУППА\КАРАНТИН\доп\9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Детский сад\Детский сад  № 16\2019-2020 уч.г.СРЕДНЯЯ ГРУППА\КАРАНТИН\доп\9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A2AA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Панды в прямом эфире: Московский зоопарк запускает видеотрансляцию ..." style="width:24pt;height:24pt"/>
              </w:pict>
            </w:r>
            <w:r w:rsidR="00CF5D69">
              <w:t xml:space="preserve"> </w:t>
            </w:r>
          </w:p>
          <w:p w:rsidR="00664965" w:rsidRDefault="00664965" w:rsidP="00CF5D69"/>
          <w:p w:rsidR="00CF5D69" w:rsidRDefault="00CF5D69" w:rsidP="00CF5D69">
            <w:pPr>
              <w:rPr>
                <w:sz w:val="28"/>
                <w:szCs w:val="28"/>
              </w:rPr>
            </w:pPr>
            <w:r w:rsidRPr="00CF5D69">
              <w:rPr>
                <w:color w:val="000000"/>
                <w:sz w:val="27"/>
                <w:szCs w:val="27"/>
              </w:rPr>
              <w:t>Жизнь панд</w:t>
            </w:r>
            <w:r w:rsidR="003548FF">
              <w:rPr>
                <w:color w:val="000000"/>
                <w:sz w:val="27"/>
                <w:szCs w:val="27"/>
              </w:rPr>
              <w:t xml:space="preserve"> (и не только)</w:t>
            </w:r>
            <w:r w:rsidRPr="00CF5D69">
              <w:rPr>
                <w:color w:val="000000"/>
                <w:sz w:val="27"/>
                <w:szCs w:val="27"/>
              </w:rPr>
              <w:t xml:space="preserve"> в Московском зоопарке </w:t>
            </w:r>
            <w:proofErr w:type="spellStart"/>
            <w:r w:rsidRPr="00CF5D69">
              <w:rPr>
                <w:color w:val="000000"/>
                <w:sz w:val="27"/>
                <w:szCs w:val="27"/>
              </w:rPr>
              <w:t>он-лайн</w:t>
            </w:r>
            <w:proofErr w:type="spellEnd"/>
            <w:r w:rsidRPr="00CF5D69">
              <w:rPr>
                <w:color w:val="000000"/>
                <w:sz w:val="27"/>
                <w:szCs w:val="27"/>
              </w:rPr>
              <w:t>: просмотр для всей семьи:</w:t>
            </w:r>
            <w:r>
              <w:t xml:space="preserve"> </w:t>
            </w:r>
          </w:p>
          <w:p w:rsidR="00CF5D69" w:rsidRDefault="00CF5D69" w:rsidP="00CF5D6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314700" cy="2486025"/>
                  <wp:effectExtent l="19050" t="0" r="0" b="0"/>
                  <wp:docPr id="11" name="Рисунок 11" descr="Панды в Московском зоопарке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анды в Московском зоопарке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48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8FF" w:rsidRDefault="006A2AAE" w:rsidP="00CF5D69">
            <w:pPr>
              <w:rPr>
                <w:sz w:val="28"/>
                <w:szCs w:val="28"/>
              </w:rPr>
            </w:pPr>
            <w:hyperlink r:id="rId8" w:history="1">
              <w:r w:rsidR="003548FF" w:rsidRPr="001C3949">
                <w:rPr>
                  <w:rStyle w:val="a6"/>
                  <w:sz w:val="28"/>
                  <w:szCs w:val="28"/>
                </w:rPr>
                <w:t>https://vk.com/away.php?to=https%3A%2F%2Fwww.moscowzoo.ru%2Fabout-zoo%2Flive-stream%2F&amp;post=-194177243_114&amp;cc_key</w:t>
              </w:r>
            </w:hyperlink>
            <w:r w:rsidR="003548FF" w:rsidRPr="003548FF">
              <w:rPr>
                <w:sz w:val="28"/>
                <w:szCs w:val="28"/>
              </w:rPr>
              <w:t>=</w:t>
            </w:r>
          </w:p>
          <w:p w:rsidR="0096157C" w:rsidRDefault="0096157C" w:rsidP="00CF5D69">
            <w:pPr>
              <w:rPr>
                <w:sz w:val="28"/>
                <w:szCs w:val="28"/>
              </w:rPr>
            </w:pPr>
            <w:proofErr w:type="spellStart"/>
            <w:r w:rsidRPr="0096157C">
              <w:rPr>
                <w:color w:val="000000"/>
                <w:sz w:val="27"/>
                <w:szCs w:val="27"/>
              </w:rPr>
              <w:lastRenderedPageBreak/>
              <w:t>учшие</w:t>
            </w:r>
            <w:proofErr w:type="spellEnd"/>
            <w:r w:rsidRPr="0096157C">
              <w:rPr>
                <w:color w:val="000000"/>
                <w:sz w:val="27"/>
                <w:szCs w:val="27"/>
              </w:rPr>
              <w:t xml:space="preserve"> животные Московского зоопарка «Удивительный мир животных</w:t>
            </w:r>
            <w:r w:rsidR="00664965">
              <w:rPr>
                <w:color w:val="000000"/>
                <w:sz w:val="27"/>
                <w:szCs w:val="27"/>
              </w:rPr>
              <w:t>»</w:t>
            </w:r>
            <w:r>
              <w:t xml:space="preserve"> </w:t>
            </w:r>
            <w:hyperlink r:id="rId9" w:history="1">
              <w:r>
                <w:rPr>
                  <w:rStyle w:val="a6"/>
                </w:rPr>
                <w:t>https://www.youtube.com/watch?v=ARZJYIcf7ao</w:t>
              </w:r>
            </w:hyperlink>
          </w:p>
          <w:p w:rsidR="0096157C" w:rsidRDefault="0096157C" w:rsidP="00CF5D6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790825" cy="2571936"/>
                  <wp:effectExtent l="19050" t="0" r="9525" b="0"/>
                  <wp:docPr id="16" name="Рисунок 16" descr="Сайт Московского Зоопар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Сайт Московского Зоопар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583" cy="2576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D69" w:rsidRDefault="00CF5D69" w:rsidP="00CF5D69">
            <w:pPr>
              <w:rPr>
                <w:sz w:val="28"/>
                <w:szCs w:val="28"/>
              </w:rPr>
            </w:pPr>
          </w:p>
          <w:p w:rsidR="00CF5D69" w:rsidRDefault="00CF5D69" w:rsidP="00CF5D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Фотоотчеты</w:t>
            </w:r>
            <w:proofErr w:type="spellEnd"/>
            <w:r>
              <w:rPr>
                <w:sz w:val="28"/>
                <w:szCs w:val="28"/>
              </w:rPr>
              <w:t xml:space="preserve"> детей:</w:t>
            </w:r>
          </w:p>
          <w:p w:rsidR="00CF5D69" w:rsidRDefault="00CF5D69" w:rsidP="00CF5D69">
            <w:pPr>
              <w:rPr>
                <w:sz w:val="28"/>
                <w:szCs w:val="28"/>
              </w:rPr>
            </w:pPr>
          </w:p>
          <w:p w:rsidR="00CF5D69" w:rsidRPr="00CF5D69" w:rsidRDefault="00CF5D69" w:rsidP="00CF5D6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57350" cy="2209801"/>
                  <wp:effectExtent l="19050" t="0" r="0" b="0"/>
                  <wp:docPr id="4" name="Рисунок 4" descr="C:\Users\User\Desktop\Детский сад\Детский сад  № 16\2019-2020 уч.г.СРЕДНЯЯ ГРУППА\КАРАНТИН\доп\9\Жен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Детский сад\Детский сад  № 16\2019-2020 уч.г.СРЕДНЯЯ ГРУППА\КАРАНТИН\доп\9\Жен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209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38300" cy="2183189"/>
                  <wp:effectExtent l="19050" t="0" r="0" b="0"/>
                  <wp:docPr id="5" name="Рисунок 5" descr="C:\Users\User\Desktop\Детский сад\Детский сад  № 16\2019-2020 уч.г.СРЕДНЯЯ ГРУППА\КАРАНТИН\доп\9\Миша Х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Детский сад\Детский сад  № 16\2019-2020 уч.г.СРЕДНЯЯ ГРУППА\КАРАНТИН\доп\9\Миша Х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83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1657350" cy="2209797"/>
                  <wp:effectExtent l="19050" t="0" r="0" b="0"/>
                  <wp:docPr id="6" name="Рисунок 6" descr="C:\Users\User\Desktop\Детский сад\Детский сад  № 16\2019-2020 уч.г.СРЕДНЯЯ ГРУППА\КАРАНТИН\доп\9\Миша Х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Детский сад\Детский сад  № 16\2019-2020 уч.г.СРЕДНЯЯ ГРУППА\КАРАНТИН\доп\9\Миша Х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935" cy="2206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lastRenderedPageBreak/>
              <w:drawing>
                <wp:inline distT="0" distB="0" distL="0" distR="0">
                  <wp:extent cx="2476500" cy="1610927"/>
                  <wp:effectExtent l="19050" t="0" r="0" b="0"/>
                  <wp:docPr id="7" name="Рисунок 7" descr="C:\Users\User\Desktop\Детский сад\Детский сад  № 16\2019-2020 уч.г.СРЕДНЯЯ ГРУППА\КАРАНТИН\доп\9\Миша Х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Детский сад\Детский сад  № 16\2019-2020 уч.г.СРЕДНЯЯ ГРУППА\КАРАНТИН\доп\9\Миша Х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693" cy="161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DC4" w:rsidRPr="00AC1207" w:rsidTr="00664965">
        <w:tc>
          <w:tcPr>
            <w:tcW w:w="851" w:type="dxa"/>
          </w:tcPr>
          <w:p w:rsidR="00DD3DC4" w:rsidRPr="007C714B" w:rsidRDefault="00DD3DC4" w:rsidP="00D91778"/>
        </w:tc>
        <w:tc>
          <w:tcPr>
            <w:tcW w:w="3969" w:type="dxa"/>
          </w:tcPr>
          <w:p w:rsidR="00DD3DC4" w:rsidRPr="00AC1207" w:rsidRDefault="00DD3DC4" w:rsidP="00D91778">
            <w:pPr>
              <w:rPr>
                <w:b/>
                <w:sz w:val="28"/>
                <w:szCs w:val="28"/>
              </w:rPr>
            </w:pPr>
            <w:r w:rsidRPr="00DD210A">
              <w:rPr>
                <w:color w:val="000000"/>
                <w:sz w:val="27"/>
                <w:szCs w:val="27"/>
              </w:rPr>
              <w:t xml:space="preserve">Повышение квалификации (работа по самообразованию, участие в </w:t>
            </w:r>
            <w:proofErr w:type="spellStart"/>
            <w:r w:rsidRPr="00DD210A">
              <w:rPr>
                <w:color w:val="000000"/>
                <w:sz w:val="27"/>
                <w:szCs w:val="27"/>
              </w:rPr>
              <w:t>вебинарах</w:t>
            </w:r>
            <w:proofErr w:type="spellEnd"/>
            <w:r w:rsidRPr="00DD210A">
              <w:rPr>
                <w:color w:val="000000"/>
                <w:sz w:val="27"/>
                <w:szCs w:val="27"/>
              </w:rPr>
              <w:t xml:space="preserve"> и т.д.)</w:t>
            </w:r>
          </w:p>
        </w:tc>
        <w:tc>
          <w:tcPr>
            <w:tcW w:w="10773" w:type="dxa"/>
          </w:tcPr>
          <w:p w:rsidR="00DD3DC4" w:rsidRDefault="003548FF" w:rsidP="00CF5D69">
            <w:pPr>
              <w:rPr>
                <w:sz w:val="28"/>
                <w:szCs w:val="28"/>
              </w:rPr>
            </w:pPr>
            <w:r w:rsidRPr="003548FF">
              <w:rPr>
                <w:sz w:val="28"/>
                <w:szCs w:val="28"/>
              </w:rPr>
              <w:t>Изучение опыта воспитателей</w:t>
            </w:r>
            <w:r w:rsidR="00664965">
              <w:rPr>
                <w:sz w:val="28"/>
                <w:szCs w:val="28"/>
              </w:rPr>
              <w:t xml:space="preserve"> через ознакомлени</w:t>
            </w:r>
            <w:r w:rsidR="00FF3AF5">
              <w:rPr>
                <w:sz w:val="28"/>
                <w:szCs w:val="28"/>
              </w:rPr>
              <w:t>е</w:t>
            </w:r>
            <w:r w:rsidR="00664965">
              <w:rPr>
                <w:sz w:val="28"/>
                <w:szCs w:val="28"/>
              </w:rPr>
              <w:t xml:space="preserve"> с их публикациями  на сайтах</w:t>
            </w:r>
            <w:proofErr w:type="gramStart"/>
            <w:r w:rsidR="00664965">
              <w:rPr>
                <w:sz w:val="28"/>
                <w:szCs w:val="28"/>
              </w:rPr>
              <w:t xml:space="preserve"> :</w:t>
            </w:r>
            <w:proofErr w:type="gramEnd"/>
          </w:p>
          <w:p w:rsidR="00664965" w:rsidRPr="00664965" w:rsidRDefault="00664965" w:rsidP="00664965">
            <w:pPr>
              <w:spacing w:before="67" w:after="67" w:line="376" w:lineRule="atLeast"/>
              <w:ind w:left="134" w:right="134"/>
              <w:outlineLvl w:val="2"/>
              <w:rPr>
                <w:rFonts w:ascii="Tahoma" w:eastAsia="Times New Roman" w:hAnsi="Tahoma" w:cs="Tahoma"/>
                <w:color w:val="003399"/>
                <w:sz w:val="27"/>
                <w:szCs w:val="27"/>
                <w:u w:val="single"/>
              </w:rPr>
            </w:pPr>
            <w:r w:rsidRPr="00664965">
              <w:rPr>
                <w:rFonts w:ascii="Tahoma" w:eastAsia="Times New Roman" w:hAnsi="Tahoma" w:cs="Tahoma"/>
                <w:color w:val="003399"/>
                <w:sz w:val="27"/>
                <w:szCs w:val="27"/>
                <w:u w:val="single"/>
              </w:rPr>
              <w:t>Консультация для воспитателей детского сада</w:t>
            </w:r>
            <w:r>
              <w:rPr>
                <w:rFonts w:ascii="Tahoma" w:eastAsia="Times New Roman" w:hAnsi="Tahoma" w:cs="Tahoma"/>
                <w:color w:val="003399"/>
                <w:sz w:val="27"/>
                <w:szCs w:val="27"/>
                <w:u w:val="single"/>
              </w:rPr>
              <w:t>:</w:t>
            </w:r>
          </w:p>
          <w:p w:rsidR="00664965" w:rsidRPr="00664965" w:rsidRDefault="00664965" w:rsidP="00664965">
            <w:pPr>
              <w:spacing w:before="67" w:after="67" w:line="376" w:lineRule="atLeast"/>
              <w:ind w:left="134" w:right="134"/>
              <w:outlineLvl w:val="3"/>
              <w:rPr>
                <w:rFonts w:ascii="Tahoma" w:eastAsia="Times New Roman" w:hAnsi="Tahoma" w:cs="Tahoma"/>
                <w:color w:val="464646"/>
                <w:sz w:val="27"/>
                <w:szCs w:val="27"/>
                <w:u w:val="single"/>
              </w:rPr>
            </w:pPr>
            <w:r w:rsidRPr="00664965">
              <w:rPr>
                <w:rFonts w:ascii="Tahoma" w:eastAsia="Times New Roman" w:hAnsi="Tahoma" w:cs="Tahoma"/>
                <w:color w:val="464646"/>
                <w:sz w:val="27"/>
                <w:szCs w:val="27"/>
                <w:u w:val="single"/>
              </w:rPr>
              <w:t>Проектная деятельность в детском саду.</w:t>
            </w:r>
          </w:p>
          <w:p w:rsidR="00664965" w:rsidRPr="003548FF" w:rsidRDefault="006A2AAE" w:rsidP="00664965">
            <w:pPr>
              <w:spacing w:before="35" w:after="35" w:line="376" w:lineRule="atLeast"/>
              <w:ind w:left="134" w:right="134" w:firstLine="184"/>
              <w:outlineLvl w:val="4"/>
              <w:rPr>
                <w:sz w:val="28"/>
                <w:szCs w:val="28"/>
              </w:rPr>
            </w:pPr>
            <w:hyperlink r:id="rId15" w:history="1">
              <w:r w:rsidR="00664965">
                <w:rPr>
                  <w:rStyle w:val="a6"/>
                </w:rPr>
                <w:t>http://doshvozrast.ru/metodich/konsultac04.htm</w:t>
              </w:r>
            </w:hyperlink>
          </w:p>
        </w:tc>
      </w:tr>
      <w:tr w:rsidR="00DD3DC4" w:rsidRPr="00AC1207" w:rsidTr="00664965">
        <w:tc>
          <w:tcPr>
            <w:tcW w:w="851" w:type="dxa"/>
          </w:tcPr>
          <w:p w:rsidR="00DD3DC4" w:rsidRPr="007C714B" w:rsidRDefault="00DD3DC4" w:rsidP="00D91778"/>
        </w:tc>
        <w:tc>
          <w:tcPr>
            <w:tcW w:w="3969" w:type="dxa"/>
          </w:tcPr>
          <w:p w:rsidR="00DD3DC4" w:rsidRPr="00AC1207" w:rsidRDefault="00DD3DC4" w:rsidP="00D91778">
            <w:pPr>
              <w:rPr>
                <w:b/>
                <w:sz w:val="28"/>
                <w:szCs w:val="28"/>
              </w:rPr>
            </w:pPr>
            <w:r w:rsidRPr="00DD210A">
              <w:rPr>
                <w:color w:val="000000"/>
                <w:sz w:val="27"/>
                <w:szCs w:val="27"/>
              </w:rPr>
              <w:t xml:space="preserve">Работа с родителями и законными представителями воспитанников  в дистанционном режиме (обработка обратной связи с родителями, консультации для родителей и </w:t>
            </w:r>
            <w:proofErr w:type="spellStart"/>
            <w:r w:rsidRPr="00DD210A">
              <w:rPr>
                <w:color w:val="000000"/>
                <w:sz w:val="27"/>
                <w:szCs w:val="27"/>
              </w:rPr>
              <w:t>т</w:t>
            </w:r>
            <w:proofErr w:type="gramStart"/>
            <w:r w:rsidRPr="00DD210A">
              <w:rPr>
                <w:color w:val="000000"/>
                <w:sz w:val="27"/>
                <w:szCs w:val="27"/>
              </w:rPr>
              <w:t>.д</w:t>
            </w:r>
            <w:proofErr w:type="spellEnd"/>
            <w:proofErr w:type="gramEnd"/>
            <w:r w:rsidRPr="00DD210A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0773" w:type="dxa"/>
          </w:tcPr>
          <w:p w:rsidR="00DD3DC4" w:rsidRPr="00780625" w:rsidRDefault="009544C7" w:rsidP="00954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Памятка для родителей «На период эпидемии </w:t>
            </w:r>
            <w:r>
              <w:rPr>
                <w:sz w:val="28"/>
                <w:szCs w:val="28"/>
                <w:lang w:val="en-US"/>
              </w:rPr>
              <w:t>COVID</w:t>
            </w:r>
            <w:r w:rsidRPr="009544C7"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</w:rPr>
              <w:t xml:space="preserve"> »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828925" cy="2000250"/>
                  <wp:effectExtent l="19050" t="0" r="9525" b="0"/>
                  <wp:docPr id="1" name="Рисунок 1" descr="C:\Users\User\Desktop\Детский сад\Детский сад  № 16\2019-2020 уч.г.СРЕДНЯЯ ГРУППА\КАРАНТИН\доп\9\рекомендации родителям роспотребнадзо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Детский сад\Детский сад  № 16\2019-2020 уч.г.СРЕДНЯЯ ГРУППА\КАРАНТИН\доп\9\рекомендации родителям роспотребнадзо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11" cy="2004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4C7" w:rsidRPr="00780625" w:rsidRDefault="009544C7" w:rsidP="009544C7">
            <w:pPr>
              <w:rPr>
                <w:sz w:val="28"/>
                <w:szCs w:val="28"/>
              </w:rPr>
            </w:pPr>
          </w:p>
          <w:p w:rsidR="009544C7" w:rsidRDefault="009544C7" w:rsidP="00954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совместных игр для родителей  с детьми</w:t>
            </w:r>
          </w:p>
          <w:p w:rsidR="009544C7" w:rsidRDefault="006A2AAE" w:rsidP="009544C7">
            <w:hyperlink r:id="rId17" w:history="1">
              <w:r w:rsidR="00704C4C">
                <w:rPr>
                  <w:rStyle w:val="a6"/>
                </w:rPr>
                <w:t>https://vk.com/doc592209438_547055234?hash=25249847e9143fdd26&amp;dl=b102126530339b31ce</w:t>
              </w:r>
            </w:hyperlink>
          </w:p>
          <w:p w:rsidR="00704C4C" w:rsidRDefault="00704C4C" w:rsidP="009544C7"/>
          <w:p w:rsidR="009544C7" w:rsidRPr="0096157C" w:rsidRDefault="00704C4C" w:rsidP="00704C4C">
            <w:pPr>
              <w:rPr>
                <w:sz w:val="28"/>
                <w:szCs w:val="28"/>
              </w:rPr>
            </w:pPr>
            <w:r w:rsidRPr="0096157C">
              <w:rPr>
                <w:sz w:val="28"/>
                <w:szCs w:val="28"/>
              </w:rPr>
              <w:t>Индивидуальные консультации по конструированию из бумаги – «Обитатели леса»</w:t>
            </w:r>
          </w:p>
          <w:p w:rsidR="00704C4C" w:rsidRDefault="006A2AAE" w:rsidP="00704C4C">
            <w:hyperlink r:id="rId18" w:history="1">
              <w:r w:rsidR="00704C4C">
                <w:rPr>
                  <w:rStyle w:val="a6"/>
                </w:rPr>
                <w:t>https://vk.com/doc592209438_547055229?hash=9c3674c95c039a690a&amp;dl=436d9bddb9bad4970b</w:t>
              </w:r>
            </w:hyperlink>
          </w:p>
          <w:p w:rsidR="00704C4C" w:rsidRDefault="00704C4C" w:rsidP="00704C4C"/>
          <w:p w:rsidR="00704C4C" w:rsidRPr="00704C4C" w:rsidRDefault="00664965" w:rsidP="00704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отчетов родителей о выполнении заданий.</w:t>
            </w:r>
          </w:p>
        </w:tc>
      </w:tr>
      <w:tr w:rsidR="00FF3AF5" w:rsidRPr="00AC1207" w:rsidTr="00327301">
        <w:tc>
          <w:tcPr>
            <w:tcW w:w="851" w:type="dxa"/>
          </w:tcPr>
          <w:p w:rsidR="00FF3AF5" w:rsidRPr="007C714B" w:rsidRDefault="00FF3AF5" w:rsidP="00D91778"/>
        </w:tc>
        <w:tc>
          <w:tcPr>
            <w:tcW w:w="14742" w:type="dxa"/>
            <w:gridSpan w:val="2"/>
          </w:tcPr>
          <w:p w:rsidR="00FF3AF5" w:rsidRPr="00AC1207" w:rsidRDefault="00FF3AF5" w:rsidP="00FF3AF5">
            <w:pPr>
              <w:rPr>
                <w:b/>
                <w:sz w:val="28"/>
                <w:szCs w:val="28"/>
              </w:rPr>
            </w:pPr>
            <w:r w:rsidRPr="00DD210A">
              <w:rPr>
                <w:color w:val="000000"/>
                <w:sz w:val="27"/>
                <w:szCs w:val="27"/>
              </w:rPr>
              <w:t>Оформление и размещение материалов на сайте детского сада и в группе в В</w:t>
            </w:r>
            <w:r>
              <w:rPr>
                <w:color w:val="000000"/>
                <w:sz w:val="27"/>
                <w:szCs w:val="27"/>
              </w:rPr>
              <w:t>К</w:t>
            </w:r>
            <w:r w:rsidR="00136CC0">
              <w:t xml:space="preserve"> </w:t>
            </w:r>
            <w:hyperlink r:id="rId19" w:history="1">
              <w:r w:rsidR="00136CC0">
                <w:rPr>
                  <w:rStyle w:val="a6"/>
                </w:rPr>
                <w:t>https://vk.com/club194177243?w=wall-194177243_113</w:t>
              </w:r>
            </w:hyperlink>
          </w:p>
        </w:tc>
      </w:tr>
    </w:tbl>
    <w:p w:rsidR="00EC5814" w:rsidRDefault="00EC5814"/>
    <w:sectPr w:rsidR="00EC5814" w:rsidSect="00CF5D69">
      <w:pgSz w:w="16838" w:h="11906" w:orient="landscape"/>
      <w:pgMar w:top="568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7ED1"/>
    <w:multiLevelType w:val="hybridMultilevel"/>
    <w:tmpl w:val="9558D0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3DC4"/>
    <w:rsid w:val="00136CC0"/>
    <w:rsid w:val="003548FF"/>
    <w:rsid w:val="00664965"/>
    <w:rsid w:val="006A2AAE"/>
    <w:rsid w:val="00704C4C"/>
    <w:rsid w:val="00780625"/>
    <w:rsid w:val="009544C7"/>
    <w:rsid w:val="0096157C"/>
    <w:rsid w:val="009D5E4C"/>
    <w:rsid w:val="009E141A"/>
    <w:rsid w:val="00B53CAB"/>
    <w:rsid w:val="00CF5D69"/>
    <w:rsid w:val="00DD3DC4"/>
    <w:rsid w:val="00EC5814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4C"/>
  </w:style>
  <w:style w:type="paragraph" w:styleId="3">
    <w:name w:val="heading 3"/>
    <w:basedOn w:val="a"/>
    <w:link w:val="30"/>
    <w:uiPriority w:val="9"/>
    <w:qFormat/>
    <w:rsid w:val="006649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649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C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04C4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04C4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6496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649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66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moscowzoo.ru%2Fabout-zoo%2Flive-stream%2F&amp;post=-194177243_114&amp;cc_key" TargetMode="External"/><Relationship Id="rId13" Type="http://schemas.openxmlformats.org/officeDocument/2006/relationships/image" Target="media/image7.jpeg"/><Relationship Id="rId18" Type="http://schemas.openxmlformats.org/officeDocument/2006/relationships/hyperlink" Target="https://vk.com/doc592209438_547055229?hash=9c3674c95c039a690a&amp;dl=436d9bddb9bad4970b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s://vk.com/doc592209438_547055234?hash=25249847e9143fdd26&amp;dl=b102126530339b31ce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customXml" Target="../customXml/item3.xml"/><Relationship Id="rId5" Type="http://schemas.openxmlformats.org/officeDocument/2006/relationships/image" Target="media/image1.jpeg"/><Relationship Id="rId15" Type="http://schemas.openxmlformats.org/officeDocument/2006/relationships/hyperlink" Target="http://doshvozrast.ru/metodich/konsultac04.htm" TargetMode="External"/><Relationship Id="rId23" Type="http://schemas.openxmlformats.org/officeDocument/2006/relationships/customXml" Target="../customXml/item2.xml"/><Relationship Id="rId10" Type="http://schemas.openxmlformats.org/officeDocument/2006/relationships/image" Target="media/image4.jpeg"/><Relationship Id="rId19" Type="http://schemas.openxmlformats.org/officeDocument/2006/relationships/hyperlink" Target="https://vk.com/club194177243?w=wall-194177243_1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RZJYIcf7ao" TargetMode="External"/><Relationship Id="rId14" Type="http://schemas.openxmlformats.org/officeDocument/2006/relationships/image" Target="media/image8.jpe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07AC67E-C0AA-4DB9-BD13-D29070D26718}"/>
</file>

<file path=customXml/itemProps2.xml><?xml version="1.0" encoding="utf-8"?>
<ds:datastoreItem xmlns:ds="http://schemas.openxmlformats.org/officeDocument/2006/customXml" ds:itemID="{35356C8B-BC6E-4BEC-B27E-0D4A037C3E7C}"/>
</file>

<file path=customXml/itemProps3.xml><?xml version="1.0" encoding="utf-8"?>
<ds:datastoreItem xmlns:ds="http://schemas.openxmlformats.org/officeDocument/2006/customXml" ds:itemID="{03DDCB24-7D44-42BB-9CC8-B528F50C7989}"/>
</file>

<file path=customXml/itemProps4.xml><?xml version="1.0" encoding="utf-8"?>
<ds:datastoreItem xmlns:ds="http://schemas.openxmlformats.org/officeDocument/2006/customXml" ds:itemID="{581A7CE0-9933-4CA9-9EA0-3AB8CD2BE0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2020-04-21T21:58:00Z</dcterms:created>
  <dcterms:modified xsi:type="dcterms:W3CDTF">2020-04-24T14:03:00Z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