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6F" w:rsidRDefault="0072266F" w:rsidP="00722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песню</w:t>
      </w:r>
      <w:proofErr w:type="gramStart"/>
      <w:r w:rsidR="00715FA9" w:rsidRPr="00715FA9">
        <w:t xml:space="preserve"> </w:t>
      </w:r>
      <w:r w:rsidR="00715FA9" w:rsidRPr="00715F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15FA9" w:rsidRPr="00715FA9">
        <w:rPr>
          <w:rFonts w:ascii="Times New Roman" w:hAnsi="Times New Roman" w:cs="Times New Roman"/>
          <w:sz w:val="28"/>
          <w:szCs w:val="28"/>
        </w:rPr>
        <w:t xml:space="preserve"> Филлипенко «Цыплята»</w:t>
      </w:r>
      <w:r w:rsidR="00715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вместе в малышом. Расскажите ребёнку о том, про кого поётся в этой песне. Рассмотрите с ребёнком картинки с изображением курочки, цыплят. Рассмотрите домашних птиц, обратите внимание на их особенности.</w:t>
      </w:r>
    </w:p>
    <w:p w:rsidR="0072266F" w:rsidRDefault="0072266F" w:rsidP="00722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Задавайте ребенку простые вопросы:</w:t>
      </w:r>
    </w:p>
    <w:p w:rsidR="0072266F" w:rsidRDefault="0072266F" w:rsidP="00722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маму у цыплят?</w:t>
      </w:r>
    </w:p>
    <w:p w:rsidR="0072266F" w:rsidRDefault="00D343D1" w:rsidP="00722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папу цыплят?</w:t>
      </w:r>
    </w:p>
    <w:p w:rsidR="0072266F" w:rsidRDefault="0072266F" w:rsidP="00722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цыплята? (маленькие, желтые, пушистые)</w:t>
      </w:r>
    </w:p>
    <w:p w:rsidR="0072266F" w:rsidRDefault="0072266F" w:rsidP="00722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кушают цыплята?</w:t>
      </w:r>
    </w:p>
    <w:p w:rsidR="0072266F" w:rsidRDefault="0072266F" w:rsidP="00722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ребёнок затрудняется с ответами или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ответить поищите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на эти вопросы вместе с ним на картинках. Заострите внимание ребёнка на необходимых моментах. </w:t>
      </w:r>
    </w:p>
    <w:p w:rsidR="008A3C00" w:rsidRDefault="008A3C00" w:rsidP="00722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Потанцуйте с ребёнком под эту песню.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Подарите малышу минуты радости, ведь мам (папа) танцуют с ним, как в садике.</w:t>
      </w:r>
      <w:r w:rsidR="00933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3338B">
        <w:rPr>
          <w:rFonts w:ascii="Times New Roman" w:hAnsi="Times New Roman" w:cs="Times New Roman"/>
          <w:sz w:val="28"/>
          <w:szCs w:val="28"/>
        </w:rPr>
        <w:t>(Видео файл прилогается)</w:t>
      </w:r>
      <w:bookmarkStart w:id="0" w:name="_GoBack"/>
      <w:bookmarkEnd w:id="0"/>
    </w:p>
    <w:p w:rsidR="00715FA9" w:rsidRDefault="00715FA9" w:rsidP="00722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FA9" w:rsidRDefault="00715FA9" w:rsidP="00722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же послушайте с малышом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Сен-Санс «</w:t>
      </w:r>
      <w:r w:rsidRPr="00715FA9">
        <w:rPr>
          <w:rFonts w:ascii="Times New Roman" w:hAnsi="Times New Roman" w:cs="Times New Roman"/>
          <w:sz w:val="28"/>
          <w:szCs w:val="28"/>
        </w:rPr>
        <w:t>Куры и петухи</w:t>
      </w:r>
      <w:r>
        <w:rPr>
          <w:rFonts w:ascii="Times New Roman" w:hAnsi="Times New Roman" w:cs="Times New Roman"/>
          <w:sz w:val="28"/>
          <w:szCs w:val="28"/>
        </w:rPr>
        <w:t>». Музыку можно поставить как фон во время игры или других занятий ребёнка. Постепенно, по мере прослушивания и узнавания ребёнком мелодии можно знакомить ребёнка с названием и содержанием музыкального произведения. Со временем малыш сам будет узнавать произведение. Это поможет развивать у малыша музыкальный слух, внимание, музыкальную память.</w:t>
      </w:r>
      <w:r w:rsidR="00A2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86F" w:rsidRDefault="0051686F" w:rsidP="00722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86F" w:rsidRPr="00715FA9" w:rsidRDefault="0051686F" w:rsidP="0072266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Если ваш ребёнок не хочет учувствовать в той или иной деятельности, не заставляйте его. Попробуйте завлечь его собственным примером.</w:t>
      </w:r>
    </w:p>
    <w:p w:rsidR="0072266F" w:rsidRPr="0072266F" w:rsidRDefault="0072266F" w:rsidP="00722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266F" w:rsidRPr="0072266F" w:rsidSect="00722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2A"/>
    <w:rsid w:val="001A769E"/>
    <w:rsid w:val="0051686F"/>
    <w:rsid w:val="00715FA9"/>
    <w:rsid w:val="0072266F"/>
    <w:rsid w:val="008A3C00"/>
    <w:rsid w:val="0093338B"/>
    <w:rsid w:val="00A21E8E"/>
    <w:rsid w:val="00AB632A"/>
    <w:rsid w:val="00D343D1"/>
    <w:rsid w:val="00D6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B7B601-6583-407F-AC48-55FF9D8E021A}"/>
</file>

<file path=customXml/itemProps2.xml><?xml version="1.0" encoding="utf-8"?>
<ds:datastoreItem xmlns:ds="http://schemas.openxmlformats.org/officeDocument/2006/customXml" ds:itemID="{86D3AC56-4989-44C3-BA36-EC52ADFFDBB2}"/>
</file>

<file path=customXml/itemProps3.xml><?xml version="1.0" encoding="utf-8"?>
<ds:datastoreItem xmlns:ds="http://schemas.openxmlformats.org/officeDocument/2006/customXml" ds:itemID="{EE2FBE9B-0D62-4F7F-A41B-05BA0B835831}"/>
</file>

<file path=customXml/itemProps4.xml><?xml version="1.0" encoding="utf-8"?>
<ds:datastoreItem xmlns:ds="http://schemas.openxmlformats.org/officeDocument/2006/customXml" ds:itemID="{4C5DFC2D-EB13-4D7E-A32C-B48FB27B9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2020-04-05T10:32:00Z</dcterms:created>
  <dcterms:modified xsi:type="dcterms:W3CDTF">2020-04-05T11:35:00Z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