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F1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Областное государственное бюджетное образовательное учреждение</w:t>
      </w:r>
    </w:p>
    <w:p w:rsidR="005F2CF1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5F2CF1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«Костромской областной институт развития образования»</w:t>
      </w:r>
    </w:p>
    <w:p w:rsidR="005F2CF1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F1" w:rsidRPr="002F6A85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F1" w:rsidRPr="002F6A85" w:rsidRDefault="005F2CF1" w:rsidP="005F2CF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A85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5F2CF1" w:rsidRPr="002F6A85" w:rsidRDefault="005F2CF1" w:rsidP="005F2CF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A85">
        <w:rPr>
          <w:rFonts w:ascii="Times New Roman" w:eastAsia="Times New Roman" w:hAnsi="Times New Roman" w:cs="Times New Roman"/>
          <w:sz w:val="24"/>
          <w:szCs w:val="24"/>
        </w:rPr>
        <w:t>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ОГБОУ ДПО «КОИРО»</w:t>
      </w:r>
    </w:p>
    <w:p w:rsidR="005F2CF1" w:rsidRPr="002F6A85" w:rsidRDefault="005F2CF1" w:rsidP="005F2CF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6A85">
        <w:rPr>
          <w:rFonts w:ascii="Times New Roman" w:eastAsia="Times New Roman" w:hAnsi="Times New Roman" w:cs="Times New Roman"/>
          <w:sz w:val="24"/>
          <w:szCs w:val="24"/>
        </w:rPr>
        <w:t>_________________ Е.А. Лушина</w:t>
      </w:r>
    </w:p>
    <w:p w:rsidR="005F2CF1" w:rsidRDefault="005F2CF1" w:rsidP="005F2C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»                                     2020</w:t>
      </w:r>
      <w:r w:rsidRPr="002F6A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5F2CF1" w:rsidRDefault="005F2CF1" w:rsidP="005F2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CF1" w:rsidRDefault="005F2CF1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571" w:rsidRDefault="000E0BCA" w:rsidP="005F2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</w:t>
      </w:r>
      <w:r w:rsidR="006F799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2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7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семинара </w:t>
      </w:r>
    </w:p>
    <w:p w:rsidR="006F7994" w:rsidRDefault="006F7994" w:rsidP="00104E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04EF7" w:rsidRPr="0010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Профессиональная этика в работе </w:t>
      </w:r>
      <w:r w:rsidR="0010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младшего воспитателя </w:t>
      </w:r>
      <w:r w:rsidR="00EE5CF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4EF7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дошкольной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F7994" w:rsidRDefault="006F7994" w:rsidP="002266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4EF7" w:rsidRDefault="006F7994" w:rsidP="006F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8C30A6" w:rsidRPr="00104EF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компетентности</w:t>
      </w:r>
      <w:r w:rsidR="008C30A6" w:rsidRPr="0010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30A6" w:rsidRPr="00104EF7">
        <w:rPr>
          <w:rFonts w:ascii="Times New Roman" w:eastAsia="Times New Roman" w:hAnsi="Times New Roman" w:cs="Times New Roman"/>
          <w:bCs/>
          <w:sz w:val="24"/>
          <w:szCs w:val="24"/>
        </w:rPr>
        <w:t>младших воспитателей ДОО</w:t>
      </w:r>
      <w:r w:rsidR="008C30A6" w:rsidRPr="0010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30A6" w:rsidRPr="00104EF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области </w:t>
      </w:r>
      <w:r w:rsidR="00104EF7" w:rsidRPr="00104EF7">
        <w:rPr>
          <w:rFonts w:ascii="Times New Roman" w:eastAsia="Times New Roman" w:hAnsi="Times New Roman" w:cs="Times New Roman"/>
          <w:bCs/>
          <w:sz w:val="24"/>
          <w:szCs w:val="24"/>
        </w:rPr>
        <w:t>соблюдения этических норм и организации бесконфликтного общения с участниками образовательных отношений.</w:t>
      </w:r>
    </w:p>
    <w:p w:rsidR="00104EF7" w:rsidRPr="005F2CF1" w:rsidRDefault="006F7994" w:rsidP="005F2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Категория слушателей: </w:t>
      </w:r>
      <w:r w:rsidRPr="006F7994">
        <w:rPr>
          <w:rFonts w:ascii="Times New Roman" w:eastAsia="Times New Roman" w:hAnsi="Times New Roman" w:cs="Times New Roman"/>
          <w:bCs/>
          <w:sz w:val="24"/>
          <w:szCs w:val="24"/>
        </w:rPr>
        <w:t>младшие воспитатели</w:t>
      </w:r>
      <w:r w:rsidRPr="006F7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964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ций</w:t>
      </w:r>
      <w:r w:rsidRPr="00012964"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образовательные </w:t>
      </w:r>
      <w:r w:rsidRPr="00012964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324FD">
        <w:rPr>
          <w:rFonts w:ascii="Times New Roman" w:eastAsia="Times New Roman" w:hAnsi="Times New Roman" w:cs="Times New Roman"/>
          <w:sz w:val="24"/>
          <w:szCs w:val="24"/>
        </w:rPr>
        <w:t>ограммы дошкольного образования, Костромской области.</w:t>
      </w:r>
    </w:p>
    <w:p w:rsidR="005F2CF1" w:rsidRPr="005F2CF1" w:rsidRDefault="005F2CF1" w:rsidP="005F2CF1">
      <w:pPr>
        <w:pStyle w:val="a5"/>
        <w:rPr>
          <w:sz w:val="28"/>
        </w:rPr>
      </w:pPr>
      <w:r>
        <w:rPr>
          <w:b/>
          <w:bCs/>
          <w:sz w:val="24"/>
          <w:szCs w:val="24"/>
        </w:rPr>
        <w:t>Форма обучения:</w:t>
      </w:r>
      <w:r w:rsidRPr="006F7994">
        <w:rPr>
          <w:sz w:val="24"/>
          <w:szCs w:val="24"/>
        </w:rPr>
        <w:t xml:space="preserve"> </w:t>
      </w:r>
      <w:r>
        <w:rPr>
          <w:sz w:val="24"/>
          <w:szCs w:val="24"/>
        </w:rPr>
        <w:t>очная (с отрывом от работы)</w:t>
      </w:r>
    </w:p>
    <w:p w:rsidR="005F2CF1" w:rsidRPr="005F2CF1" w:rsidRDefault="005F2CF1" w:rsidP="005F2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занятий: </w:t>
      </w:r>
      <w:r w:rsidRPr="006F7994">
        <w:rPr>
          <w:rFonts w:ascii="Times New Roman" w:eastAsia="Times New Roman" w:hAnsi="Times New Roman" w:cs="Times New Roman"/>
          <w:bCs/>
          <w:sz w:val="24"/>
          <w:szCs w:val="24"/>
        </w:rPr>
        <w:t>8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день</w:t>
      </w:r>
    </w:p>
    <w:p w:rsidR="00104EF7" w:rsidRPr="005F2CF1" w:rsidRDefault="006F7994" w:rsidP="005F2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часов: </w:t>
      </w:r>
      <w:r w:rsidR="007C4275">
        <w:rPr>
          <w:rFonts w:ascii="Times New Roman" w:eastAsia="Times New Roman" w:hAnsi="Times New Roman" w:cs="Times New Roman"/>
          <w:sz w:val="24"/>
          <w:szCs w:val="24"/>
        </w:rPr>
        <w:t>всего –16, из них лекционных занятий –</w:t>
      </w:r>
      <w:r w:rsidR="00474CE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4275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занятий – </w:t>
      </w:r>
      <w:r w:rsidR="00474CE1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CE1" w:rsidRDefault="006F7994" w:rsidP="00C039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9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Оборудование для очных занятий: </w:t>
      </w:r>
      <w:r w:rsidRPr="00012964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 преподавателя (ноутбук с выходом в Интернет, интерактивная доска, мультимедийный проектор, периферийное оборудование), ресурсный пакет с материалами для самостоятельного изучения.</w:t>
      </w:r>
    </w:p>
    <w:p w:rsidR="005F2CF1" w:rsidRDefault="005F2CF1" w:rsidP="00C039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4251"/>
        <w:gridCol w:w="993"/>
        <w:gridCol w:w="708"/>
        <w:gridCol w:w="709"/>
        <w:gridCol w:w="709"/>
        <w:gridCol w:w="1701"/>
      </w:tblGrid>
      <w:tr w:rsidR="00C039FE" w:rsidTr="000E0BCA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№ 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Наименование разделов и дисциплин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Всего часов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 xml:space="preserve">Преподаватель </w:t>
            </w:r>
          </w:p>
          <w:p w:rsidR="00C039FE" w:rsidRDefault="00C039FE" w:rsidP="00F13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(ФИО, ученая степень)</w:t>
            </w:r>
          </w:p>
        </w:tc>
      </w:tr>
      <w:tr w:rsidR="000E0BCA" w:rsidTr="000E0BCA">
        <w:trPr>
          <w:trHeight w:val="314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BCA" w:rsidRDefault="000E0BCA" w:rsidP="00F13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BCA" w:rsidRDefault="000E0BCA" w:rsidP="00F13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BCA" w:rsidRDefault="000E0BCA" w:rsidP="00F132D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0BCA" w:rsidRDefault="000E0BCA" w:rsidP="00F132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Лекционные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0BCA" w:rsidRPr="000E0BCA" w:rsidRDefault="000E0BCA" w:rsidP="00F132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E0B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0BCA" w:rsidRDefault="000E0BCA" w:rsidP="00F132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BCA" w:rsidRDefault="000E0BCA" w:rsidP="00F132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039FE" w:rsidRPr="00806380" w:rsidTr="0075628D">
        <w:trPr>
          <w:trHeight w:val="305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9FE" w:rsidRDefault="00C039FE" w:rsidP="00F13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</w:p>
          <w:p w:rsidR="003B0ABF" w:rsidRPr="00806380" w:rsidRDefault="003B0ABF" w:rsidP="00F13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0BCA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806380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Нормативно-правовой</w:t>
            </w:r>
          </w:p>
          <w:p w:rsidR="000E0BCA" w:rsidRPr="00806380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BCA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0E0BCA" w:rsidP="0022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</w:t>
            </w:r>
            <w:r w:rsidR="00226688"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</w:t>
            </w: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6688"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деятельности младшего воспитателя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F12738" w:rsidRDefault="000E0BCA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F12738" w:rsidRDefault="0022668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127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Раева</w:t>
            </w:r>
            <w:proofErr w:type="spellEnd"/>
            <w:r w:rsidRPr="00F127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В.В.</w:t>
            </w:r>
          </w:p>
        </w:tc>
      </w:tr>
      <w:tr w:rsidR="00F12738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474CE1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474CE1" w:rsidRDefault="00F12738" w:rsidP="00F12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Должностные обязанности. Границы ответственности. Этические нормы.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474CE1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F12738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474CE1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474CE1" w:rsidRDefault="00F12738" w:rsidP="0022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Соблюдение прав ребенка.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474CE1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F12738" w:rsidRDefault="00F12738" w:rsidP="00C530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0E0BCA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Р.2</w:t>
            </w:r>
            <w:r w:rsidRPr="00474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Психолого-педагогический </w:t>
            </w:r>
          </w:p>
          <w:p w:rsidR="000E0BCA" w:rsidRPr="00474CE1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474CE1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0E0BCA" w:rsidP="00140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0BCA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474CE1" w:rsidRDefault="00F12738" w:rsidP="00401BAA">
            <w:pPr>
              <w:pStyle w:val="a5"/>
              <w:rPr>
                <w:b/>
                <w:sz w:val="24"/>
                <w:szCs w:val="24"/>
              </w:rPr>
            </w:pPr>
            <w:r w:rsidRPr="00474CE1">
              <w:rPr>
                <w:bCs/>
                <w:sz w:val="24"/>
                <w:szCs w:val="24"/>
              </w:rPr>
              <w:t>Возрастные особенности дошкольников. Особенности общения со сверстниками и взрослыми.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226688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226688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226688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A" w:rsidRPr="00806380" w:rsidRDefault="000E0BCA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A" w:rsidRPr="00806380" w:rsidRDefault="00474CE1" w:rsidP="00140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Куракина Е.Ю.,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к.п</w:t>
            </w:r>
            <w:r w:rsidR="00226688" w:rsidRPr="008063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r w:rsidR="00226688" w:rsidRPr="008063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4CE1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этика в работе младшего воспитателя ДОО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226688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Куракина Е.Ю.,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к.п</w:t>
            </w:r>
            <w:r w:rsidRPr="008063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r w:rsidRPr="008063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4CE1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pStyle w:val="a5"/>
              <w:rPr>
                <w:sz w:val="24"/>
                <w:szCs w:val="24"/>
              </w:rPr>
            </w:pPr>
            <w:r w:rsidRPr="00474CE1">
              <w:rPr>
                <w:sz w:val="24"/>
                <w:szCs w:val="24"/>
              </w:rPr>
              <w:t>Восстановительные технологии в разрешении конфликтов в ДОО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Кузичкина Л.А.</w:t>
            </w:r>
          </w:p>
        </w:tc>
      </w:tr>
      <w:tr w:rsidR="00474CE1" w:rsidRPr="00806380" w:rsidTr="000E0BC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1324FD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тренинг «Основы организации бесконфликтного общения в ДОО»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1324FD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226688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474CE1" w:rsidRPr="00806380" w:rsidTr="0022668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Личность младшего воспитателя. Ценности и ответственность.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Кузичкина Л.А.</w:t>
            </w:r>
          </w:p>
        </w:tc>
      </w:tr>
      <w:tr w:rsidR="00474CE1" w:rsidRPr="00806380" w:rsidTr="0022668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Основы организации бесконфликтного общения в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моделях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«м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ладши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й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младши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й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– родители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474C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Куракина Е.Ю.,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к.п</w:t>
            </w: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4CE1" w:rsidRPr="00806380" w:rsidTr="0022668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5F2CF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Приемы и методы выхода из конфликтной ситуации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Румянцев С.Ю.</w:t>
            </w:r>
          </w:p>
        </w:tc>
      </w:tr>
      <w:tr w:rsidR="00474CE1" w:rsidRPr="00806380" w:rsidTr="0022668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5F2CF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Детская агрессия. Причины и эффективные способы их преодоления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Адоевцева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к.п</w:t>
            </w:r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.н</w:t>
            </w:r>
            <w:proofErr w:type="spellEnd"/>
            <w:r w:rsidRPr="00474C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4CE1" w:rsidRPr="00806380" w:rsidTr="000E0BCA">
        <w:trPr>
          <w:trHeight w:val="2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806380" w:rsidRDefault="00474CE1" w:rsidP="0047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FEB" w:rsidRDefault="00A54FEB" w:rsidP="00C039FE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A54FEB" w:rsidSect="00E83333">
      <w:pgSz w:w="11906" w:h="16838"/>
      <w:pgMar w:top="993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EB"/>
    <w:rsid w:val="000047A3"/>
    <w:rsid w:val="00014F5B"/>
    <w:rsid w:val="00031AC7"/>
    <w:rsid w:val="000548A8"/>
    <w:rsid w:val="000658DC"/>
    <w:rsid w:val="0006718A"/>
    <w:rsid w:val="000717B3"/>
    <w:rsid w:val="000E0BCA"/>
    <w:rsid w:val="00104EF7"/>
    <w:rsid w:val="00115999"/>
    <w:rsid w:val="00124921"/>
    <w:rsid w:val="001324FD"/>
    <w:rsid w:val="00140019"/>
    <w:rsid w:val="00166FBD"/>
    <w:rsid w:val="00170F3E"/>
    <w:rsid w:val="00174705"/>
    <w:rsid w:val="001774A5"/>
    <w:rsid w:val="00195079"/>
    <w:rsid w:val="001B3054"/>
    <w:rsid w:val="001B3706"/>
    <w:rsid w:val="001E09CC"/>
    <w:rsid w:val="00225715"/>
    <w:rsid w:val="00226688"/>
    <w:rsid w:val="00280386"/>
    <w:rsid w:val="00284241"/>
    <w:rsid w:val="002A1217"/>
    <w:rsid w:val="002A44FB"/>
    <w:rsid w:val="002B21CE"/>
    <w:rsid w:val="002E1AFF"/>
    <w:rsid w:val="002F6EA2"/>
    <w:rsid w:val="00303644"/>
    <w:rsid w:val="00323D22"/>
    <w:rsid w:val="00331AFE"/>
    <w:rsid w:val="003340B8"/>
    <w:rsid w:val="00344F8E"/>
    <w:rsid w:val="00367967"/>
    <w:rsid w:val="003803E9"/>
    <w:rsid w:val="003A01D1"/>
    <w:rsid w:val="003B0ABF"/>
    <w:rsid w:val="003B5D5C"/>
    <w:rsid w:val="003F1AE3"/>
    <w:rsid w:val="00401BAA"/>
    <w:rsid w:val="00417DE8"/>
    <w:rsid w:val="00432203"/>
    <w:rsid w:val="004361CC"/>
    <w:rsid w:val="0045531B"/>
    <w:rsid w:val="00474CE1"/>
    <w:rsid w:val="00486972"/>
    <w:rsid w:val="004A0835"/>
    <w:rsid w:val="004A0C21"/>
    <w:rsid w:val="004A2B19"/>
    <w:rsid w:val="004D46FF"/>
    <w:rsid w:val="004E505E"/>
    <w:rsid w:val="004F1064"/>
    <w:rsid w:val="00507A30"/>
    <w:rsid w:val="0051207D"/>
    <w:rsid w:val="005456E1"/>
    <w:rsid w:val="00545D36"/>
    <w:rsid w:val="005A0737"/>
    <w:rsid w:val="005B08A0"/>
    <w:rsid w:val="005F2CF1"/>
    <w:rsid w:val="0062657E"/>
    <w:rsid w:val="0063384D"/>
    <w:rsid w:val="006463A8"/>
    <w:rsid w:val="0065022B"/>
    <w:rsid w:val="006C1B18"/>
    <w:rsid w:val="006D26B7"/>
    <w:rsid w:val="006F6FE2"/>
    <w:rsid w:val="006F7994"/>
    <w:rsid w:val="007168DB"/>
    <w:rsid w:val="007318B7"/>
    <w:rsid w:val="00744F0B"/>
    <w:rsid w:val="0075628D"/>
    <w:rsid w:val="0076077D"/>
    <w:rsid w:val="00763B34"/>
    <w:rsid w:val="007C4275"/>
    <w:rsid w:val="00806380"/>
    <w:rsid w:val="00811C94"/>
    <w:rsid w:val="00856379"/>
    <w:rsid w:val="0089289A"/>
    <w:rsid w:val="008C30A6"/>
    <w:rsid w:val="008F4DF0"/>
    <w:rsid w:val="00933F36"/>
    <w:rsid w:val="0094277A"/>
    <w:rsid w:val="009665CE"/>
    <w:rsid w:val="009D7AE8"/>
    <w:rsid w:val="00A10CD9"/>
    <w:rsid w:val="00A261CA"/>
    <w:rsid w:val="00A3434E"/>
    <w:rsid w:val="00A42F11"/>
    <w:rsid w:val="00A54FEB"/>
    <w:rsid w:val="00A56E01"/>
    <w:rsid w:val="00AC76A7"/>
    <w:rsid w:val="00AE3372"/>
    <w:rsid w:val="00AF0981"/>
    <w:rsid w:val="00B0025C"/>
    <w:rsid w:val="00B53B87"/>
    <w:rsid w:val="00BA10A8"/>
    <w:rsid w:val="00BF3C0B"/>
    <w:rsid w:val="00C039FE"/>
    <w:rsid w:val="00C12C6B"/>
    <w:rsid w:val="00C21A7E"/>
    <w:rsid w:val="00C22438"/>
    <w:rsid w:val="00C53090"/>
    <w:rsid w:val="00C53DEB"/>
    <w:rsid w:val="00C84DC0"/>
    <w:rsid w:val="00CC2D40"/>
    <w:rsid w:val="00CD1054"/>
    <w:rsid w:val="00CF6AE6"/>
    <w:rsid w:val="00D1220B"/>
    <w:rsid w:val="00D620C9"/>
    <w:rsid w:val="00D9218A"/>
    <w:rsid w:val="00DA3319"/>
    <w:rsid w:val="00DA6D44"/>
    <w:rsid w:val="00DB7324"/>
    <w:rsid w:val="00DE2099"/>
    <w:rsid w:val="00E118B0"/>
    <w:rsid w:val="00E37571"/>
    <w:rsid w:val="00E475E6"/>
    <w:rsid w:val="00E57FB7"/>
    <w:rsid w:val="00E6369C"/>
    <w:rsid w:val="00E748EB"/>
    <w:rsid w:val="00E83333"/>
    <w:rsid w:val="00EA563B"/>
    <w:rsid w:val="00EE2A4A"/>
    <w:rsid w:val="00EE5CF6"/>
    <w:rsid w:val="00EE66BD"/>
    <w:rsid w:val="00F02209"/>
    <w:rsid w:val="00F12738"/>
    <w:rsid w:val="00F132DF"/>
    <w:rsid w:val="00F44929"/>
    <w:rsid w:val="00F77339"/>
    <w:rsid w:val="00F84CFF"/>
    <w:rsid w:val="00F87F68"/>
    <w:rsid w:val="00FA0279"/>
    <w:rsid w:val="00FB70BA"/>
    <w:rsid w:val="00FC29E6"/>
    <w:rsid w:val="00FC3B8F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6DB4"/>
  <w15:docId w15:val="{A2C3909B-6513-4FDD-9673-817B37C0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A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039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047A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04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E16A67-4C01-4E31-9A1D-D6CF87550A0E}"/>
</file>

<file path=customXml/itemProps2.xml><?xml version="1.0" encoding="utf-8"?>
<ds:datastoreItem xmlns:ds="http://schemas.openxmlformats.org/officeDocument/2006/customXml" ds:itemID="{936F0B84-A6E2-4422-B2A7-0C86B442EC88}"/>
</file>

<file path=customXml/itemProps3.xml><?xml version="1.0" encoding="utf-8"?>
<ds:datastoreItem xmlns:ds="http://schemas.openxmlformats.org/officeDocument/2006/customXml" ds:itemID="{95A9960A-006B-4051-9DC2-74CBFB900509}"/>
</file>

<file path=customXml/itemProps4.xml><?xml version="1.0" encoding="utf-8"?>
<ds:datastoreItem xmlns:ds="http://schemas.openxmlformats.org/officeDocument/2006/customXml" ds:itemID="{03D4F75A-40E1-47FC-8D9E-0D5350C5845A}"/>
</file>

<file path=customXml/itemProps5.xml><?xml version="1.0" encoding="utf-8"?>
<ds:datastoreItem xmlns:ds="http://schemas.openxmlformats.org/officeDocument/2006/customXml" ds:itemID="{DDA3C9AD-1512-4AB9-8113-BD62CBA8B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2020-02-06T06:48:00Z</cp:lastPrinted>
  <dcterms:created xsi:type="dcterms:W3CDTF">2020-02-06T08:04:00Z</dcterms:created>
  <dcterms:modified xsi:type="dcterms:W3CDTF">2020-02-06T11:19:00Z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