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CD7" w:rsidRDefault="00741CD7" w:rsidP="00741CD7">
      <w:pPr>
        <w:pStyle w:val="2"/>
        <w:shd w:val="clear" w:color="auto" w:fill="FFFFFF"/>
        <w:spacing w:before="300" w:after="150"/>
        <w:jc w:val="center"/>
        <w:rPr>
          <w:rFonts w:ascii="Open Sans" w:hAnsi="Open Sans"/>
          <w:b w:val="0"/>
          <w:bCs w:val="0"/>
          <w:color w:val="333333"/>
          <w:sz w:val="45"/>
          <w:szCs w:val="45"/>
        </w:rPr>
      </w:pPr>
      <w:r>
        <w:rPr>
          <w:rStyle w:val="a4"/>
          <w:rFonts w:ascii="Open Sans" w:hAnsi="Open Sans" w:hint="eastAsia"/>
          <w:b/>
          <w:bCs/>
          <w:color w:val="FF0000"/>
          <w:sz w:val="45"/>
          <w:szCs w:val="45"/>
        </w:rPr>
        <w:t>Х</w:t>
      </w:r>
      <w:proofErr w:type="spellStart"/>
      <w:r>
        <w:rPr>
          <w:rStyle w:val="a4"/>
          <w:rFonts w:ascii="Open Sans" w:hAnsi="Open Sans"/>
          <w:b/>
          <w:bCs/>
          <w:color w:val="FF0000"/>
          <w:sz w:val="45"/>
          <w:szCs w:val="45"/>
        </w:rPr>
        <w:t>удожественно-эстетическое</w:t>
      </w:r>
      <w:proofErr w:type="spellEnd"/>
      <w:r>
        <w:rPr>
          <w:rStyle w:val="a4"/>
          <w:rFonts w:ascii="Open Sans" w:hAnsi="Open Sans"/>
          <w:b/>
          <w:bCs/>
          <w:color w:val="FF0000"/>
          <w:sz w:val="45"/>
          <w:szCs w:val="45"/>
        </w:rPr>
        <w:t xml:space="preserve"> развитие (рисованию) «Радуга –Дуга» </w:t>
      </w:r>
    </w:p>
    <w:p w:rsidR="00741CD7" w:rsidRPr="00741CD7" w:rsidRDefault="00741CD7" w:rsidP="00741CD7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741CD7" w:rsidRPr="00741CD7" w:rsidRDefault="00741CD7" w:rsidP="00741CD7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1CD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Цель:</w:t>
      </w:r>
    </w:p>
    <w:p w:rsidR="00741CD7" w:rsidRPr="00741CD7" w:rsidRDefault="00741CD7" w:rsidP="00741CD7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1C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— развитие чувства прекрасного, умения видеть красоту вокруг себя, любоваться природой;</w:t>
      </w:r>
    </w:p>
    <w:p w:rsidR="00741CD7" w:rsidRPr="00741CD7" w:rsidRDefault="00741CD7" w:rsidP="00741CD7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1C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— развитие воображения, фантазии;</w:t>
      </w:r>
    </w:p>
    <w:p w:rsidR="00741CD7" w:rsidRPr="00741CD7" w:rsidRDefault="00741CD7" w:rsidP="00741CD7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1C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— развитие чувства цвета, восприятия цвета;</w:t>
      </w:r>
    </w:p>
    <w:p w:rsidR="00741CD7" w:rsidRPr="00741CD7" w:rsidRDefault="00741CD7" w:rsidP="00741CD7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1C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— создать условия для полноценного отдыха и оздоровления детей.</w:t>
      </w:r>
    </w:p>
    <w:p w:rsidR="00741CD7" w:rsidRPr="00741CD7" w:rsidRDefault="00741CD7" w:rsidP="00741CD7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1CD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Материал:</w:t>
      </w:r>
      <w:r w:rsidRPr="00741C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листы бумаги, акварельные краски, кисточки разного размера, баночки с водой, салфетки бумажные, подставки для кисточек.</w:t>
      </w:r>
    </w:p>
    <w:p w:rsidR="00741CD7" w:rsidRPr="00741CD7" w:rsidRDefault="00741CD7" w:rsidP="00741CD7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1C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Радуга является чем-то волшебным и необыкновенным для всех детей. Это, пожалуй, одно из самых зрелищных явлений природы и всегда радостное событие. Она всегда красива и вызывает восторги. Заставляет остановиться и задержаться на мгновение.</w:t>
      </w:r>
    </w:p>
    <w:p w:rsidR="00741CD7" w:rsidRPr="00741CD7" w:rsidRDefault="00741CD7" w:rsidP="00741CD7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1C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Детям очень нравится такое явление природы. И, познакомившись, однажды,  с нечто красивым и непривычным, то, что они видят редко, а возможно и в первые, именно поэтому им хочется  запечатлеть это явление  в своих рисунках, особенно сегодня, когда, смотрим мы в окошко и грустно нам немножко. Дождик льёт из тучек, Тучек там сто штучек! Замерли качели, Мокнут карусели, Лужи на дорожках, Дождь стучит в окошко. Подожду немножко. </w:t>
      </w:r>
      <w:proofErr w:type="spellStart"/>
      <w:proofErr w:type="gramStart"/>
      <w:r w:rsidRPr="00741C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Арт</w:t>
      </w:r>
      <w:proofErr w:type="spellEnd"/>
      <w:proofErr w:type="gramEnd"/>
      <w:r w:rsidRPr="00741C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– терапевты рекомендуют в моменты грусти рисовать радугу.</w:t>
      </w:r>
    </w:p>
    <w:p w:rsidR="008E7573" w:rsidRDefault="008E7573"/>
    <w:sectPr w:rsidR="008E7573" w:rsidSect="008E7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CD7"/>
    <w:rsid w:val="00741CD7"/>
    <w:rsid w:val="008E7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57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C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41C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1CD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741C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741CD7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741C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276C2B-D09F-402E-BA4C-84DEA5409A50}"/>
</file>

<file path=customXml/itemProps2.xml><?xml version="1.0" encoding="utf-8"?>
<ds:datastoreItem xmlns:ds="http://schemas.openxmlformats.org/officeDocument/2006/customXml" ds:itemID="{A6F7D160-5E90-45D3-82A1-907883F4104F}"/>
</file>

<file path=customXml/itemProps3.xml><?xml version="1.0" encoding="utf-8"?>
<ds:datastoreItem xmlns:ds="http://schemas.openxmlformats.org/officeDocument/2006/customXml" ds:itemID="{79E78600-8A6A-4B59-8540-5988DD440C17}"/>
</file>

<file path=customXml/itemProps4.xml><?xml version="1.0" encoding="utf-8"?>
<ds:datastoreItem xmlns:ds="http://schemas.openxmlformats.org/officeDocument/2006/customXml" ds:itemID="{DC8466BA-1560-4DE2-9FFF-538EA3AA72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Илюша</dc:creator>
  <cp:lastModifiedBy>Илюша</cp:lastModifiedBy>
  <cp:revision>1</cp:revision>
  <dcterms:created xsi:type="dcterms:W3CDTF">2020-04-21T11:04:00Z</dcterms:created>
  <dcterms:modified xsi:type="dcterms:W3CDTF">2020-04-21T11:07:00Z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