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F4" w:rsidRDefault="001F37F4" w:rsidP="001F37F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Познавательное развитие (экология)</w:t>
      </w:r>
    </w:p>
    <w:p w:rsidR="001F37F4" w:rsidRDefault="001F37F4" w:rsidP="001F37F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F37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«Знакомство с домашними животными».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Формировать у детей представление о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домашних животных</w:t>
      </w:r>
      <w:r>
        <w:rPr>
          <w:rFonts w:ascii="Arial" w:hAnsi="Arial" w:cs="Arial"/>
          <w:color w:val="111111"/>
          <w:sz w:val="27"/>
          <w:szCs w:val="27"/>
        </w:rPr>
        <w:t>: живут рядом с человеком, приносят ему пользу, человек о них заботится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(лечит, кормит)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Развивать умственную операцию - обобщение.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Прививать любовь к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животным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Материал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модели "Домик", "Кто что ест", </w:t>
      </w:r>
      <w:bookmarkStart w:id="0" w:name="_GoBack"/>
      <w:bookmarkEnd w:id="0"/>
      <w:r>
        <w:rPr>
          <w:rFonts w:ascii="Arial" w:hAnsi="Arial" w:cs="Arial"/>
          <w:color w:val="111111"/>
          <w:sz w:val="27"/>
          <w:szCs w:val="27"/>
        </w:rPr>
        <w:t xml:space="preserve">"Собери картинку", 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Предшествующая работа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рассматривание картины "Кошка с котятами", 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Методы обучения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игровая мотивация,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решение проблемной ситуации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, беседа с детьми с использованием моделей, </w:t>
      </w:r>
    </w:p>
    <w:p w:rsidR="001F37F4" w:rsidRDefault="001F37F4" w:rsidP="001F37F4">
      <w:pPr>
        <w:pStyle w:val="2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color w:val="83A629"/>
          <w:sz w:val="42"/>
          <w:szCs w:val="42"/>
        </w:rPr>
      </w:pPr>
      <w:r>
        <w:rPr>
          <w:rFonts w:ascii="Arial" w:hAnsi="Arial" w:cs="Arial"/>
          <w:b w:val="0"/>
          <w:bCs w:val="0"/>
          <w:color w:val="83A629"/>
          <w:sz w:val="42"/>
          <w:szCs w:val="42"/>
        </w:rPr>
        <w:t>Ход занятия.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Под музыку появляется Буратино.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Буратино</w:t>
      </w:r>
      <w:r>
        <w:rPr>
          <w:rFonts w:ascii="Arial" w:hAnsi="Arial" w:cs="Arial"/>
          <w:color w:val="111111"/>
          <w:sz w:val="27"/>
          <w:szCs w:val="27"/>
        </w:rPr>
        <w:t>: Я иду в лес, чтобы узнать, кто такие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домашние животные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Дети, а может ли Буратино увидеть в лесу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домашних животных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Дети, Буратино выбрал картинки, на которых изображены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домашние животные </w:t>
      </w:r>
      <w:r>
        <w:rPr>
          <w:rFonts w:ascii="Arial" w:hAnsi="Arial" w:cs="Arial"/>
          <w:color w:val="111111"/>
          <w:sz w:val="27"/>
          <w:szCs w:val="27"/>
        </w:rPr>
        <w:t>(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Назовите их</w:t>
      </w:r>
      <w:r>
        <w:rPr>
          <w:rFonts w:ascii="Arial" w:hAnsi="Arial" w:cs="Arial"/>
          <w:color w:val="111111"/>
          <w:sz w:val="27"/>
          <w:szCs w:val="27"/>
        </w:rPr>
        <w:t>: собака, кошка, корова, лошадь, овца, свинья, белка, коза, лиса).</w:t>
      </w:r>
      <w:proofErr w:type="gramEnd"/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072891" cy="3471964"/>
            <wp:effectExtent l="0" t="0" r="3810" b="0"/>
            <wp:docPr id="9" name="Рисунок 9" descr="C:\Users\Ирина\Desktop\1534833751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1534833751_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36" cy="347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377931" cy="3570051"/>
            <wp:effectExtent l="0" t="0" r="0" b="0"/>
            <wp:docPr id="8" name="Рисунок 8" descr="C:\Users\Ирина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14" cy="35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764079" cy="3174730"/>
            <wp:effectExtent l="0" t="0" r="0" b="6985"/>
            <wp:docPr id="7" name="Рисунок 7" descr="C:\Users\Ирина\Desktop\Horses_Side_Black_533003_3750x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Horses_Side_Black_533003_3750x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21" cy="31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009152" cy="3995670"/>
            <wp:effectExtent l="0" t="0" r="0" b="5080"/>
            <wp:docPr id="6" name="Рисунок 6" descr="C:\Users\Ирина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27" cy="399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342706" cy="3647873"/>
            <wp:effectExtent l="0" t="0" r="1270" b="0"/>
            <wp:docPr id="5" name="Рисунок 5" descr="C:\Users\Ири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07" cy="36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239364" cy="3928747"/>
            <wp:effectExtent l="0" t="0" r="0" b="0"/>
            <wp:docPr id="4" name="Рисунок 4" descr="C:\Users\Ири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78" cy="39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241474" cy="3014097"/>
            <wp:effectExtent l="0" t="0" r="6985" b="0"/>
            <wp:docPr id="3" name="Рисунок 3" descr="C:\Users\Ирина\Desktop\2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-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73" cy="30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572000" cy="3044825"/>
            <wp:effectExtent l="0" t="0" r="0" b="3175"/>
            <wp:docPr id="2" name="Рисунок 2" descr="C:\Users\Ирина\Desktop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s1200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563881" cy="4007795"/>
            <wp:effectExtent l="0" t="0" r="8255" b="0"/>
            <wp:docPr id="1" name="Рисунок 1" descr="C:\Users\Ирина\Desktop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s1200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56" cy="40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Дети, как вы думаете, не ошибся ли Буратино? На всех ли картинках изображены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домашние животные</w:t>
      </w:r>
      <w:r>
        <w:rPr>
          <w:rFonts w:ascii="Arial" w:hAnsi="Arial" w:cs="Arial"/>
          <w:color w:val="111111"/>
          <w:sz w:val="27"/>
          <w:szCs w:val="27"/>
        </w:rPr>
        <w:t xml:space="preserve">? Почему лиса и белка здесь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лишние</w:t>
      </w:r>
      <w:proofErr w:type="gramEnd"/>
      <w:r>
        <w:rPr>
          <w:rFonts w:ascii="Arial" w:hAnsi="Arial" w:cs="Arial"/>
          <w:color w:val="111111"/>
          <w:sz w:val="27"/>
          <w:szCs w:val="27"/>
        </w:rPr>
        <w:t>? (Эти звери живут в лесу, они дикие, а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домашние животные</w:t>
      </w:r>
      <w:r>
        <w:rPr>
          <w:rFonts w:ascii="Arial" w:hAnsi="Arial" w:cs="Arial"/>
          <w:color w:val="111111"/>
          <w:sz w:val="27"/>
          <w:szCs w:val="27"/>
        </w:rPr>
        <w:t> живут рядом с человеком). Выставляется модель "Домик".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Дети, скажите, где живут кошка и собака (в доме, в будке?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Где живут корова и лошадь (в коровнике, в конюшне?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Овца и свинья (в хлеву, в свинарнике?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Для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домашних животных человек строит дома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Ребята, а кто может рассказать Буратино о том, как человек заботится о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домашних животных</w:t>
      </w:r>
      <w:r>
        <w:rPr>
          <w:rFonts w:ascii="Arial" w:hAnsi="Arial" w:cs="Arial"/>
          <w:color w:val="111111"/>
          <w:sz w:val="27"/>
          <w:szCs w:val="27"/>
        </w:rPr>
        <w:t xml:space="preserve">?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(Человек их моет, чистит, убирает за ними (модель "Ведро и метла", кормит, заготавливает корм на зиму для коровы, лошади, овцы, козы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(модель "Стог сена")</w:t>
      </w:r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Если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домашние животные заболеют</w:t>
      </w:r>
      <w:r>
        <w:rPr>
          <w:rFonts w:ascii="Arial" w:hAnsi="Arial" w:cs="Arial"/>
          <w:color w:val="111111"/>
          <w:sz w:val="27"/>
          <w:szCs w:val="27"/>
        </w:rPr>
        <w:t xml:space="preserve">, что делает хозяин?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(Он их лечит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(модель "Красный крест")</w:t>
      </w:r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Буратино, а ты знаешь, какую пользу приносят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домашние животные человеку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Буратино</w:t>
      </w:r>
      <w:r>
        <w:rPr>
          <w:rFonts w:ascii="Arial" w:hAnsi="Arial" w:cs="Arial"/>
          <w:color w:val="111111"/>
          <w:sz w:val="27"/>
          <w:szCs w:val="27"/>
        </w:rPr>
        <w:t>: Не знаю.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Ребята, а кто из вас знает? (кошка ловит мышей, собака - сторожит дом, корова - дает молоко, лошадь - перевозит грузы, овца - дает шерсть).</w:t>
      </w:r>
      <w:proofErr w:type="gramEnd"/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А для чего нужна нам шерсть?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(из шерсти вяжут носки, варежки, кофточки)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Дети, у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животных есть детеныши</w:t>
      </w:r>
      <w:r>
        <w:rPr>
          <w:rFonts w:ascii="Arial" w:hAnsi="Arial" w:cs="Arial"/>
          <w:color w:val="111111"/>
          <w:sz w:val="27"/>
          <w:szCs w:val="27"/>
        </w:rPr>
        <w:t>, они разбежались. Давайте мамам поможем найти малышей. Д/и "Ты чей, малыш?".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Физкультминутка.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Вам покажем мы немножко,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Как ступает мягко кошка,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Если слышно</w:t>
      </w:r>
      <w:r>
        <w:rPr>
          <w:rFonts w:ascii="Arial" w:hAnsi="Arial" w:cs="Arial"/>
          <w:color w:val="111111"/>
          <w:sz w:val="27"/>
          <w:szCs w:val="27"/>
        </w:rPr>
        <w:t>: топ-топ-топ,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Хвостик к низу</w:t>
      </w:r>
      <w:r>
        <w:rPr>
          <w:rFonts w:ascii="Arial" w:hAnsi="Arial" w:cs="Arial"/>
          <w:color w:val="111111"/>
          <w:sz w:val="27"/>
          <w:szCs w:val="27"/>
        </w:rPr>
        <w:t>: оп-оп-оп.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подняв свой хвост пушистый,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Кошка может быть и быстрой.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Ввысь бросается отважно.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Скок да скок, еще подскок.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 вперед, а то отскок.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потом мяукнет "Мяу!"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в свой домик убегаю.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Дети, Буратино сфотографировал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домашних животных</w:t>
      </w:r>
      <w:r>
        <w:rPr>
          <w:rFonts w:ascii="Arial" w:hAnsi="Arial" w:cs="Arial"/>
          <w:color w:val="111111"/>
          <w:sz w:val="27"/>
          <w:szCs w:val="27"/>
        </w:rPr>
        <w:t>, но снимки рассыпались, давайте их соберем. Д/и "Собери картинку".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Кто у тебя получился? Из каких геометрических фигур составил? Сколько геометрических фигур потребовалось?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Восп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.: Дети, я сейчас вам загадаю загадку, а вы отгадаете.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Рыжий молокозавод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День жует и ночь жует.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Ведь траву не так легко</w:t>
      </w:r>
    </w:p>
    <w:p w:rsidR="001F37F4" w:rsidRDefault="001F37F4" w:rsidP="001F37F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Переделать в молоко.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(Корова)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- Дети, почему корова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домашнее животное</w:t>
      </w:r>
      <w:r>
        <w:rPr>
          <w:rFonts w:ascii="Arial" w:hAnsi="Arial" w:cs="Arial"/>
          <w:color w:val="111111"/>
          <w:sz w:val="27"/>
          <w:szCs w:val="27"/>
        </w:rPr>
        <w:t>? (корова живет рядом с человеком, он строит для нее коровник, ухаживает за ней, кормит ее травой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(зимой сеном, чистит и моет; корова дает молоко)</w:t>
      </w:r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Послушайте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вторую загадку</w:t>
      </w:r>
      <w:r>
        <w:rPr>
          <w:rFonts w:ascii="Arial" w:hAnsi="Arial" w:cs="Arial"/>
          <w:color w:val="111111"/>
          <w:sz w:val="27"/>
          <w:szCs w:val="27"/>
        </w:rPr>
        <w:t>: Не пахарь, не столяр, не кузнец, не плотник, а первый на селе работник.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(Лошадь)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- Дети, почему лошадь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домашнее животное</w:t>
      </w:r>
      <w:r>
        <w:rPr>
          <w:rFonts w:ascii="Arial" w:hAnsi="Arial" w:cs="Arial"/>
          <w:color w:val="111111"/>
          <w:sz w:val="27"/>
          <w:szCs w:val="27"/>
        </w:rPr>
        <w:t>? (лошадь живет рядом с человеком, он строит для нее конюшню, ухаживает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(кормит ее, лечит, чистит, моет, убирает за ней)</w:t>
      </w:r>
      <w:r>
        <w:rPr>
          <w:rFonts w:ascii="Arial" w:hAnsi="Arial" w:cs="Arial"/>
          <w:color w:val="111111"/>
          <w:sz w:val="27"/>
          <w:szCs w:val="27"/>
        </w:rPr>
        <w:t>; лошадь перевозит грузы.</w:t>
      </w:r>
      <w:proofErr w:type="gramEnd"/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Дети, у кого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 живут домашние животные</w:t>
      </w:r>
      <w:r>
        <w:rPr>
          <w:rFonts w:ascii="Arial" w:hAnsi="Arial" w:cs="Arial"/>
          <w:color w:val="111111"/>
          <w:sz w:val="27"/>
          <w:szCs w:val="27"/>
        </w:rPr>
        <w:t>? Расскажите, как вы ухаживаете за ними?</w:t>
      </w:r>
    </w:p>
    <w:p w:rsidR="001F37F4" w:rsidRDefault="001F37F4" w:rsidP="001F37F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Молодцы, ребята, теперь Буратино знает, кто такие 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домашние животные</w:t>
      </w:r>
      <w:r>
        <w:rPr>
          <w:rFonts w:ascii="Arial" w:hAnsi="Arial" w:cs="Arial"/>
          <w:color w:val="111111"/>
          <w:sz w:val="27"/>
          <w:szCs w:val="27"/>
        </w:rPr>
        <w:t>, говорит вам "спасибо" и дарит трафарет "</w:t>
      </w:r>
      <w:r>
        <w:rPr>
          <w:rStyle w:val="a4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Домашних животных</w:t>
      </w:r>
      <w:r>
        <w:rPr>
          <w:rFonts w:ascii="Arial" w:hAnsi="Arial" w:cs="Arial"/>
          <w:color w:val="111111"/>
          <w:sz w:val="27"/>
          <w:szCs w:val="27"/>
        </w:rPr>
        <w:t>", чтобы вы учились их рисовать.</w:t>
      </w:r>
    </w:p>
    <w:p w:rsidR="001F37F4" w:rsidRPr="001F37F4" w:rsidRDefault="001F37F4" w:rsidP="001F37F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A4325" w:rsidRDefault="007A4325"/>
    <w:sectPr w:rsidR="007A4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F4"/>
    <w:rsid w:val="001F37F4"/>
    <w:rsid w:val="007A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37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37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7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37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1F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7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37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37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7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37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1F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7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A5007D-0FAB-4B69-BE10-EDFB9027016D}"/>
</file>

<file path=customXml/itemProps2.xml><?xml version="1.0" encoding="utf-8"?>
<ds:datastoreItem xmlns:ds="http://schemas.openxmlformats.org/officeDocument/2006/customXml" ds:itemID="{098716E3-0B0C-4869-9157-059A3CB1078C}"/>
</file>

<file path=customXml/itemProps3.xml><?xml version="1.0" encoding="utf-8"?>
<ds:datastoreItem xmlns:ds="http://schemas.openxmlformats.org/officeDocument/2006/customXml" ds:itemID="{6AE6C6D4-71B9-4A85-BA60-C451799A96F9}"/>
</file>

<file path=customXml/itemProps4.xml><?xml version="1.0" encoding="utf-8"?>
<ds:datastoreItem xmlns:ds="http://schemas.openxmlformats.org/officeDocument/2006/customXml" ds:itemID="{53967A54-C66C-4F25-A9CE-33078EDDE4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1</cp:revision>
  <dcterms:created xsi:type="dcterms:W3CDTF">2020-05-11T13:58:00Z</dcterms:created>
  <dcterms:modified xsi:type="dcterms:W3CDTF">2020-05-11T14:08:00Z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