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ook w:val="04A0"/>
      </w:tblPr>
      <w:tblGrid>
        <w:gridCol w:w="1668"/>
        <w:gridCol w:w="2693"/>
        <w:gridCol w:w="1701"/>
        <w:gridCol w:w="2693"/>
      </w:tblGrid>
      <w:tr w:rsidR="00E94AEB" w:rsidTr="00F207C2">
        <w:tc>
          <w:tcPr>
            <w:tcW w:w="1668" w:type="dxa"/>
            <w:shd w:val="clear" w:color="auto" w:fill="B6DDE8" w:themeFill="accent5" w:themeFillTint="66"/>
          </w:tcPr>
          <w:p w:rsidR="00E94AEB" w:rsidRPr="00E94AEB" w:rsidRDefault="00E94AEB" w:rsidP="00E94AEB">
            <w:pPr>
              <w:jc w:val="center"/>
              <w:rPr>
                <w:b/>
                <w:u w:val="single"/>
              </w:rPr>
            </w:pPr>
            <w:r w:rsidRPr="00E94AEB">
              <w:rPr>
                <w:b/>
                <w:u w:val="single"/>
              </w:rPr>
              <w:t>Понедельник:</w:t>
            </w:r>
          </w:p>
          <w:p w:rsidR="00E94AEB" w:rsidRDefault="00E94AEB" w:rsidP="00E94AE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shd w:val="clear" w:color="auto" w:fill="B6DDE8" w:themeFill="accent5" w:themeFillTint="66"/>
          </w:tcPr>
          <w:p w:rsidR="00E94AEB" w:rsidRPr="00E94AEB" w:rsidRDefault="00E94AEB" w:rsidP="00E94AEB">
            <w:pPr>
              <w:jc w:val="center"/>
              <w:rPr>
                <w:b/>
              </w:rPr>
            </w:pPr>
            <w:r w:rsidRPr="00E94AEB">
              <w:rPr>
                <w:b/>
              </w:rPr>
              <w:t>Меню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94AEB" w:rsidRPr="00E94AEB" w:rsidRDefault="00E94AEB" w:rsidP="00E94AE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Вторник</w:t>
            </w:r>
            <w:r w:rsidRPr="00E94AEB">
              <w:rPr>
                <w:b/>
                <w:u w:val="single"/>
              </w:rPr>
              <w:t>:</w:t>
            </w:r>
          </w:p>
          <w:p w:rsidR="00E94AEB" w:rsidRDefault="00E94AEB" w:rsidP="00E94AE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shd w:val="clear" w:color="auto" w:fill="CCC0D9" w:themeFill="accent4" w:themeFillTint="66"/>
          </w:tcPr>
          <w:p w:rsidR="00E94AEB" w:rsidRDefault="00E94AEB" w:rsidP="00E94AEB">
            <w:pPr>
              <w:jc w:val="center"/>
              <w:rPr>
                <w:b/>
                <w:u w:val="single"/>
              </w:rPr>
            </w:pPr>
            <w:r w:rsidRPr="00E94AEB">
              <w:rPr>
                <w:b/>
              </w:rPr>
              <w:t>Меню</w:t>
            </w:r>
          </w:p>
        </w:tc>
      </w:tr>
      <w:tr w:rsidR="00E94AEB" w:rsidTr="00F207C2">
        <w:tc>
          <w:tcPr>
            <w:tcW w:w="1668" w:type="dxa"/>
            <w:shd w:val="clear" w:color="auto" w:fill="B6DDE8" w:themeFill="accent5" w:themeFillTint="66"/>
          </w:tcPr>
          <w:p w:rsidR="00E94AEB" w:rsidRDefault="00E94AEB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Завтрак:</w:t>
            </w:r>
            <w:r>
              <w:tab/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E94AEB" w:rsidRDefault="00E94AEB" w:rsidP="00E94AEB">
            <w:r>
              <w:t>Каша пшеничная;</w:t>
            </w:r>
          </w:p>
          <w:p w:rsidR="00E94AEB" w:rsidRDefault="00E94AEB" w:rsidP="00E94AEB">
            <w:r>
              <w:t>Чай сладкий;</w:t>
            </w:r>
          </w:p>
          <w:p w:rsidR="00E94AEB" w:rsidRPr="00E94AEB" w:rsidRDefault="00E94AEB">
            <w:r>
              <w:t>Бутерброд с маслом сливочным.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94AEB" w:rsidRDefault="00E94AEB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Завтрак:</w:t>
            </w:r>
            <w:r>
              <w:tab/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94AEB" w:rsidRDefault="00E94AEB">
            <w:r>
              <w:t>Каша пшенная;</w:t>
            </w:r>
          </w:p>
          <w:p w:rsidR="00E94AEB" w:rsidRDefault="00E94AEB">
            <w:r>
              <w:t>Чай с молоком;</w:t>
            </w:r>
          </w:p>
          <w:p w:rsidR="00E94AEB" w:rsidRPr="00E94AEB" w:rsidRDefault="00E94AEB">
            <w:r>
              <w:t>Бутерброд с сыром.</w:t>
            </w:r>
          </w:p>
        </w:tc>
      </w:tr>
      <w:tr w:rsidR="00E94AEB" w:rsidTr="00F207C2">
        <w:tc>
          <w:tcPr>
            <w:tcW w:w="1668" w:type="dxa"/>
            <w:shd w:val="clear" w:color="auto" w:fill="B6DDE8" w:themeFill="accent5" w:themeFillTint="66"/>
          </w:tcPr>
          <w:p w:rsidR="00E94AEB" w:rsidRPr="00E94AEB" w:rsidRDefault="00E94AEB">
            <w:r w:rsidRPr="00E94AEB">
              <w:rPr>
                <w:b/>
                <w:i/>
              </w:rPr>
              <w:t>2-й завтрак:</w:t>
            </w:r>
            <w:r>
              <w:tab/>
              <w:t xml:space="preserve"> 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E94AEB" w:rsidRDefault="00E94AEB">
            <w:pPr>
              <w:rPr>
                <w:b/>
                <w:u w:val="single"/>
              </w:rPr>
            </w:pPr>
            <w:r>
              <w:t>Сок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94AEB" w:rsidRPr="00E94AEB" w:rsidRDefault="00E94AEB" w:rsidP="0052001A">
            <w:r w:rsidRPr="00E94AEB">
              <w:rPr>
                <w:b/>
                <w:i/>
              </w:rPr>
              <w:t>2-й завтрак:</w:t>
            </w:r>
            <w:r>
              <w:tab/>
              <w:t xml:space="preserve">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94AEB" w:rsidRPr="00E94AEB" w:rsidRDefault="00E94AEB">
            <w:r>
              <w:t>Банан</w:t>
            </w:r>
          </w:p>
        </w:tc>
      </w:tr>
      <w:tr w:rsidR="00E94AEB" w:rsidTr="00F207C2">
        <w:tc>
          <w:tcPr>
            <w:tcW w:w="1668" w:type="dxa"/>
            <w:shd w:val="clear" w:color="auto" w:fill="B6DDE8" w:themeFill="accent5" w:themeFillTint="66"/>
          </w:tcPr>
          <w:p w:rsidR="00E94AEB" w:rsidRDefault="00E94AEB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Обед:</w:t>
            </w:r>
            <w:r>
              <w:tab/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E94AEB" w:rsidRDefault="00E94AEB" w:rsidP="00E94AEB">
            <w:r>
              <w:t>Суп – лапша с курицей;</w:t>
            </w:r>
          </w:p>
          <w:p w:rsidR="00E94AEB" w:rsidRDefault="00E94AEB" w:rsidP="00E94AEB">
            <w:r>
              <w:t>Кура отварная;</w:t>
            </w:r>
          </w:p>
          <w:p w:rsidR="00E94AEB" w:rsidRDefault="00E94AEB" w:rsidP="00E94AEB">
            <w:r>
              <w:t>Рис отварной с маслом;</w:t>
            </w:r>
          </w:p>
          <w:p w:rsidR="00E94AEB" w:rsidRDefault="00E94AEB" w:rsidP="00E94AEB">
            <w:r>
              <w:t>Огурец свежий;</w:t>
            </w:r>
          </w:p>
          <w:p w:rsidR="00E94AEB" w:rsidRDefault="00E94AEB" w:rsidP="00E94AEB">
            <w:r>
              <w:t>Хлеб;</w:t>
            </w:r>
          </w:p>
          <w:p w:rsidR="00E94AEB" w:rsidRPr="00E94AEB" w:rsidRDefault="00E94AEB">
            <w:r>
              <w:t>Компот из свежих яблок;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94AEB" w:rsidRDefault="00E94AEB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Обед:</w:t>
            </w:r>
            <w:r>
              <w:tab/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94AEB" w:rsidRDefault="00E94AEB">
            <w:r>
              <w:t>Суп картофельный с мясом;</w:t>
            </w:r>
          </w:p>
          <w:p w:rsidR="00E94AEB" w:rsidRDefault="00E94AEB">
            <w:r>
              <w:t>Гречка;</w:t>
            </w:r>
          </w:p>
          <w:p w:rsidR="00E94AEB" w:rsidRDefault="00E94AEB">
            <w:r>
              <w:t>Бефстроганов;</w:t>
            </w:r>
          </w:p>
          <w:p w:rsidR="00E94AEB" w:rsidRDefault="00483316">
            <w:r>
              <w:t>Томат свежий;</w:t>
            </w:r>
          </w:p>
          <w:p w:rsidR="00483316" w:rsidRDefault="00483316">
            <w:r>
              <w:t>Хлеб;</w:t>
            </w:r>
          </w:p>
          <w:p w:rsidR="00483316" w:rsidRPr="00E94AEB" w:rsidRDefault="00483316">
            <w:r>
              <w:t>Компот из кураги;</w:t>
            </w:r>
          </w:p>
        </w:tc>
      </w:tr>
      <w:tr w:rsidR="00E94AEB" w:rsidTr="00F207C2">
        <w:tc>
          <w:tcPr>
            <w:tcW w:w="1668" w:type="dxa"/>
            <w:shd w:val="clear" w:color="auto" w:fill="B6DDE8" w:themeFill="accent5" w:themeFillTint="66"/>
          </w:tcPr>
          <w:p w:rsidR="00E94AEB" w:rsidRDefault="00E94AEB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Полдник: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E94AEB" w:rsidRDefault="00E94AEB" w:rsidP="00E94AEB">
            <w:r>
              <w:t>Кефир;</w:t>
            </w:r>
          </w:p>
          <w:p w:rsidR="00E94AEB" w:rsidRPr="00E94AEB" w:rsidRDefault="00E94AEB">
            <w:r>
              <w:t>Печенье.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94AEB" w:rsidRDefault="00E94AEB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Полдник: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94AEB" w:rsidRDefault="00483316">
            <w:r>
              <w:t>Снежок;</w:t>
            </w:r>
          </w:p>
          <w:p w:rsidR="00483316" w:rsidRPr="00E94AEB" w:rsidRDefault="00483316">
            <w:r>
              <w:t>Вафли</w:t>
            </w:r>
          </w:p>
        </w:tc>
      </w:tr>
      <w:tr w:rsidR="00E94AEB" w:rsidTr="00F207C2">
        <w:tc>
          <w:tcPr>
            <w:tcW w:w="1668" w:type="dxa"/>
            <w:shd w:val="clear" w:color="auto" w:fill="B6DDE8" w:themeFill="accent5" w:themeFillTint="66"/>
          </w:tcPr>
          <w:p w:rsidR="00E94AEB" w:rsidRDefault="00E94AEB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Ужин: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E94AEB" w:rsidRDefault="00E94AEB">
            <w:pPr>
              <w:rPr>
                <w:b/>
                <w:u w:val="single"/>
              </w:rPr>
            </w:pPr>
            <w:r>
              <w:t>Изделия из творога.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94AEB" w:rsidRDefault="00E94AEB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Ужин: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94AEB" w:rsidRPr="00E94AEB" w:rsidRDefault="00483316">
            <w:r>
              <w:t xml:space="preserve">Винегрет </w:t>
            </w:r>
          </w:p>
        </w:tc>
      </w:tr>
      <w:tr w:rsidR="00483316" w:rsidTr="00F207C2">
        <w:tc>
          <w:tcPr>
            <w:tcW w:w="1668" w:type="dxa"/>
            <w:shd w:val="clear" w:color="auto" w:fill="E5B8B7" w:themeFill="accent2" w:themeFillTint="66"/>
          </w:tcPr>
          <w:p w:rsidR="00483316" w:rsidRPr="00E94AEB" w:rsidRDefault="00483316" w:rsidP="005200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  <w:r w:rsidRPr="00E94AEB">
              <w:rPr>
                <w:b/>
                <w:u w:val="single"/>
              </w:rPr>
              <w:t>:</w:t>
            </w:r>
          </w:p>
          <w:p w:rsidR="00483316" w:rsidRDefault="00483316" w:rsidP="0052001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:rsidR="00483316" w:rsidRPr="00E94AEB" w:rsidRDefault="00483316" w:rsidP="0052001A">
            <w:pPr>
              <w:jc w:val="center"/>
              <w:rPr>
                <w:b/>
              </w:rPr>
            </w:pPr>
            <w:r w:rsidRPr="00E94AEB">
              <w:rPr>
                <w:b/>
              </w:rPr>
              <w:t>Меню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3316" w:rsidRPr="00E94AEB" w:rsidRDefault="00483316" w:rsidP="005200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</w:t>
            </w:r>
            <w:r w:rsidRPr="00E94AEB">
              <w:rPr>
                <w:b/>
                <w:u w:val="single"/>
              </w:rPr>
              <w:t>:</w:t>
            </w:r>
          </w:p>
          <w:p w:rsidR="00483316" w:rsidRDefault="00483316" w:rsidP="0052001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483316" w:rsidRDefault="00483316" w:rsidP="0052001A">
            <w:pPr>
              <w:jc w:val="center"/>
              <w:rPr>
                <w:b/>
                <w:u w:val="single"/>
              </w:rPr>
            </w:pPr>
            <w:r w:rsidRPr="00E94AEB">
              <w:rPr>
                <w:b/>
              </w:rPr>
              <w:t>Меню</w:t>
            </w:r>
          </w:p>
        </w:tc>
      </w:tr>
      <w:tr w:rsidR="00483316" w:rsidTr="00F207C2">
        <w:tc>
          <w:tcPr>
            <w:tcW w:w="1668" w:type="dxa"/>
            <w:shd w:val="clear" w:color="auto" w:fill="E5B8B7" w:themeFill="accent2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Завтрак:</w:t>
            </w:r>
            <w:r>
              <w:tab/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483316" w:rsidRDefault="00483316" w:rsidP="0052001A">
            <w:r>
              <w:t>Каша дружба</w:t>
            </w:r>
            <w:r>
              <w:t>;</w:t>
            </w:r>
          </w:p>
          <w:p w:rsidR="00483316" w:rsidRDefault="00483316" w:rsidP="0052001A">
            <w:r>
              <w:t>Какао</w:t>
            </w:r>
            <w:r>
              <w:t>;</w:t>
            </w:r>
          </w:p>
          <w:p w:rsidR="00483316" w:rsidRPr="00E94AEB" w:rsidRDefault="00483316" w:rsidP="00483316">
            <w:r>
              <w:t xml:space="preserve">Бутерброд с </w:t>
            </w:r>
            <w:r>
              <w:t>джемом</w:t>
            </w:r>
            <w:r>
              <w:t>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Завтрак:</w:t>
            </w:r>
            <w:r>
              <w:tab/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483316" w:rsidRDefault="00483316" w:rsidP="0052001A">
            <w:r>
              <w:t>Каша манная;</w:t>
            </w:r>
          </w:p>
          <w:p w:rsidR="00483316" w:rsidRDefault="00483316" w:rsidP="0052001A">
            <w:r>
              <w:t>Бутерброд с маслом;</w:t>
            </w:r>
          </w:p>
          <w:p w:rsidR="00483316" w:rsidRPr="00E94AEB" w:rsidRDefault="00483316" w:rsidP="0052001A">
            <w:r>
              <w:t>Чай с сахаром.</w:t>
            </w:r>
          </w:p>
        </w:tc>
      </w:tr>
      <w:tr w:rsidR="00483316" w:rsidTr="00F207C2">
        <w:tc>
          <w:tcPr>
            <w:tcW w:w="1668" w:type="dxa"/>
            <w:shd w:val="clear" w:color="auto" w:fill="E5B8B7" w:themeFill="accent2" w:themeFillTint="66"/>
          </w:tcPr>
          <w:p w:rsidR="00483316" w:rsidRPr="00E94AEB" w:rsidRDefault="00483316" w:rsidP="0052001A">
            <w:r w:rsidRPr="00E94AEB">
              <w:rPr>
                <w:b/>
                <w:i/>
              </w:rPr>
              <w:t>2-й завтрак:</w:t>
            </w:r>
            <w:r>
              <w:tab/>
              <w:t xml:space="preserve"> 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>
              <w:t>Яблоко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3316" w:rsidRPr="00E94AEB" w:rsidRDefault="00483316" w:rsidP="0052001A">
            <w:r w:rsidRPr="00E94AEB">
              <w:rPr>
                <w:b/>
                <w:i/>
              </w:rPr>
              <w:t>2-й завтрак:</w:t>
            </w:r>
            <w:r>
              <w:tab/>
              <w:t xml:space="preserve"> 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483316" w:rsidRPr="00E94AEB" w:rsidRDefault="00483316" w:rsidP="0052001A">
            <w:r>
              <w:t>Груша</w:t>
            </w:r>
          </w:p>
        </w:tc>
      </w:tr>
      <w:tr w:rsidR="00483316" w:rsidTr="00F207C2">
        <w:tc>
          <w:tcPr>
            <w:tcW w:w="1668" w:type="dxa"/>
            <w:shd w:val="clear" w:color="auto" w:fill="E5B8B7" w:themeFill="accent2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Обед:</w:t>
            </w:r>
            <w:r>
              <w:tab/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483316" w:rsidRDefault="00483316" w:rsidP="0052001A">
            <w:r>
              <w:t>Щи с мясом;</w:t>
            </w:r>
          </w:p>
          <w:p w:rsidR="00483316" w:rsidRDefault="00483316" w:rsidP="0052001A">
            <w:r>
              <w:t>Пюре;</w:t>
            </w:r>
          </w:p>
          <w:p w:rsidR="00483316" w:rsidRDefault="00483316" w:rsidP="0052001A">
            <w:r>
              <w:t>Фрикадельки отварные;</w:t>
            </w:r>
          </w:p>
          <w:p w:rsidR="00483316" w:rsidRDefault="00483316" w:rsidP="0052001A">
            <w:r>
              <w:t>Солёный огурец;</w:t>
            </w:r>
          </w:p>
          <w:p w:rsidR="00483316" w:rsidRDefault="00483316" w:rsidP="0052001A">
            <w:r>
              <w:t>Хлеб;</w:t>
            </w:r>
          </w:p>
          <w:p w:rsidR="00483316" w:rsidRPr="00E94AEB" w:rsidRDefault="00483316" w:rsidP="0052001A">
            <w:r>
              <w:t>Компот из изюма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Обед:</w:t>
            </w:r>
            <w:r>
              <w:tab/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483316" w:rsidRDefault="00483316" w:rsidP="0052001A">
            <w:r>
              <w:t xml:space="preserve">Суп картофельный с рыбными консервами; </w:t>
            </w:r>
          </w:p>
          <w:p w:rsidR="00483316" w:rsidRDefault="00483316" w:rsidP="0052001A">
            <w:r>
              <w:t>Макароны;</w:t>
            </w:r>
          </w:p>
          <w:p w:rsidR="00483316" w:rsidRDefault="00483316" w:rsidP="0052001A">
            <w:r>
              <w:t>Рыба отварная;</w:t>
            </w:r>
          </w:p>
          <w:p w:rsidR="00483316" w:rsidRDefault="00483316" w:rsidP="0052001A">
            <w:r>
              <w:t>Салат из свежих овощей;</w:t>
            </w:r>
          </w:p>
          <w:p w:rsidR="00483316" w:rsidRDefault="00483316" w:rsidP="0052001A">
            <w:r>
              <w:t>Хлеб;</w:t>
            </w:r>
          </w:p>
          <w:p w:rsidR="00483316" w:rsidRPr="00E94AEB" w:rsidRDefault="00483316" w:rsidP="0052001A">
            <w:r>
              <w:t>Компот из свежих ягод.</w:t>
            </w:r>
          </w:p>
        </w:tc>
      </w:tr>
      <w:tr w:rsidR="00483316" w:rsidTr="00F207C2">
        <w:tc>
          <w:tcPr>
            <w:tcW w:w="1668" w:type="dxa"/>
            <w:shd w:val="clear" w:color="auto" w:fill="E5B8B7" w:themeFill="accent2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Полдник: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483316" w:rsidRDefault="00483316" w:rsidP="0052001A">
            <w:r>
              <w:t>Ряженка;</w:t>
            </w:r>
          </w:p>
          <w:p w:rsidR="00483316" w:rsidRPr="00E94AEB" w:rsidRDefault="00483316" w:rsidP="0052001A">
            <w:r>
              <w:t>Пряник.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Полдник: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483316" w:rsidRDefault="00483316" w:rsidP="0052001A">
            <w:r>
              <w:t>Йогурт</w:t>
            </w:r>
          </w:p>
          <w:p w:rsidR="00483316" w:rsidRPr="00E94AEB" w:rsidRDefault="00483316" w:rsidP="0052001A">
            <w:r>
              <w:t>Булочка</w:t>
            </w:r>
          </w:p>
        </w:tc>
      </w:tr>
      <w:tr w:rsidR="00483316" w:rsidTr="00F207C2">
        <w:tc>
          <w:tcPr>
            <w:tcW w:w="1668" w:type="dxa"/>
            <w:shd w:val="clear" w:color="auto" w:fill="E5B8B7" w:themeFill="accent2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Ужин: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>
              <w:t>Плов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Ужин: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483316" w:rsidRPr="00E94AEB" w:rsidRDefault="00483316" w:rsidP="0052001A">
            <w:r>
              <w:t>Вареники с картошкой</w:t>
            </w:r>
          </w:p>
        </w:tc>
      </w:tr>
      <w:tr w:rsidR="00483316" w:rsidTr="00F207C2">
        <w:tc>
          <w:tcPr>
            <w:tcW w:w="1668" w:type="dxa"/>
            <w:shd w:val="clear" w:color="auto" w:fill="FBD4B4" w:themeFill="accent6" w:themeFillTint="66"/>
          </w:tcPr>
          <w:p w:rsidR="00483316" w:rsidRPr="00E94AEB" w:rsidRDefault="00483316" w:rsidP="0052001A">
            <w:pPr>
              <w:jc w:val="center"/>
              <w:rPr>
                <w:b/>
                <w:u w:val="single"/>
              </w:rPr>
            </w:pPr>
            <w:r w:rsidRPr="00E94AEB">
              <w:rPr>
                <w:b/>
                <w:u w:val="single"/>
              </w:rPr>
              <w:t>П</w:t>
            </w:r>
            <w:r>
              <w:rPr>
                <w:b/>
                <w:u w:val="single"/>
              </w:rPr>
              <w:t>ятница</w:t>
            </w:r>
            <w:r w:rsidRPr="00E94AEB">
              <w:rPr>
                <w:b/>
                <w:u w:val="single"/>
              </w:rPr>
              <w:t>:</w:t>
            </w:r>
          </w:p>
          <w:p w:rsidR="00483316" w:rsidRDefault="00483316" w:rsidP="0052001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483316" w:rsidRPr="00E94AEB" w:rsidRDefault="00483316" w:rsidP="0052001A">
            <w:pPr>
              <w:jc w:val="center"/>
              <w:rPr>
                <w:b/>
              </w:rPr>
            </w:pPr>
            <w:r w:rsidRPr="00E94AEB">
              <w:rPr>
                <w:b/>
              </w:rPr>
              <w:t>Меню</w:t>
            </w:r>
          </w:p>
        </w:tc>
        <w:tc>
          <w:tcPr>
            <w:tcW w:w="1701" w:type="dxa"/>
          </w:tcPr>
          <w:p w:rsidR="00483316" w:rsidRDefault="00483316" w:rsidP="0052001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483316" w:rsidRDefault="00483316" w:rsidP="0052001A">
            <w:pPr>
              <w:jc w:val="center"/>
              <w:rPr>
                <w:b/>
                <w:u w:val="single"/>
              </w:rPr>
            </w:pPr>
          </w:p>
        </w:tc>
      </w:tr>
      <w:tr w:rsidR="00483316" w:rsidTr="00F207C2">
        <w:tc>
          <w:tcPr>
            <w:tcW w:w="1668" w:type="dxa"/>
            <w:shd w:val="clear" w:color="auto" w:fill="FBD4B4" w:themeFill="accent6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Завтрак:</w:t>
            </w:r>
            <w:r>
              <w:tab/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483316" w:rsidRDefault="00483316" w:rsidP="0052001A">
            <w:r>
              <w:t>Каша геркулесовая;</w:t>
            </w:r>
          </w:p>
          <w:p w:rsidR="00483316" w:rsidRDefault="00483316" w:rsidP="0052001A">
            <w:r>
              <w:t>Бутерброд с сыром;</w:t>
            </w:r>
          </w:p>
          <w:p w:rsidR="00483316" w:rsidRPr="00E94AEB" w:rsidRDefault="00483316" w:rsidP="0052001A">
            <w:r>
              <w:t>Чай с лимоном;</w:t>
            </w:r>
          </w:p>
        </w:tc>
        <w:tc>
          <w:tcPr>
            <w:tcW w:w="1701" w:type="dxa"/>
          </w:tcPr>
          <w:p w:rsidR="00483316" w:rsidRDefault="00483316" w:rsidP="0052001A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483316" w:rsidRPr="00E94AEB" w:rsidRDefault="00483316" w:rsidP="0052001A"/>
        </w:tc>
      </w:tr>
      <w:tr w:rsidR="00483316" w:rsidTr="00F207C2">
        <w:tc>
          <w:tcPr>
            <w:tcW w:w="1668" w:type="dxa"/>
            <w:shd w:val="clear" w:color="auto" w:fill="FBD4B4" w:themeFill="accent6" w:themeFillTint="66"/>
          </w:tcPr>
          <w:p w:rsidR="00483316" w:rsidRPr="00E94AEB" w:rsidRDefault="00483316" w:rsidP="0052001A">
            <w:r w:rsidRPr="00E94AEB">
              <w:rPr>
                <w:b/>
                <w:i/>
              </w:rPr>
              <w:t>2-й завтрак:</w:t>
            </w:r>
            <w:r>
              <w:tab/>
              <w:t xml:space="preserve">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483316" w:rsidRPr="00483316" w:rsidRDefault="00483316" w:rsidP="0052001A">
            <w:r w:rsidRPr="00483316">
              <w:t>Виноград</w:t>
            </w:r>
          </w:p>
        </w:tc>
        <w:tc>
          <w:tcPr>
            <w:tcW w:w="1701" w:type="dxa"/>
          </w:tcPr>
          <w:p w:rsidR="00483316" w:rsidRPr="00E94AEB" w:rsidRDefault="00483316" w:rsidP="0052001A"/>
        </w:tc>
        <w:tc>
          <w:tcPr>
            <w:tcW w:w="2693" w:type="dxa"/>
          </w:tcPr>
          <w:p w:rsidR="00483316" w:rsidRPr="00E94AEB" w:rsidRDefault="00483316" w:rsidP="0052001A"/>
        </w:tc>
      </w:tr>
      <w:tr w:rsidR="00483316" w:rsidTr="00F207C2">
        <w:tc>
          <w:tcPr>
            <w:tcW w:w="1668" w:type="dxa"/>
            <w:shd w:val="clear" w:color="auto" w:fill="FBD4B4" w:themeFill="accent6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Обед:</w:t>
            </w:r>
            <w:r>
              <w:tab/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483316" w:rsidRDefault="00483316" w:rsidP="0052001A">
            <w:r>
              <w:t>Борщ;</w:t>
            </w:r>
          </w:p>
          <w:p w:rsidR="00483316" w:rsidRDefault="00483316" w:rsidP="0052001A">
            <w:r>
              <w:t>Капуста тушеная;</w:t>
            </w:r>
          </w:p>
          <w:p w:rsidR="00483316" w:rsidRDefault="00483316" w:rsidP="0052001A">
            <w:r>
              <w:t>Котлета куриная;</w:t>
            </w:r>
          </w:p>
          <w:p w:rsidR="00483316" w:rsidRDefault="00483316" w:rsidP="0052001A">
            <w:r>
              <w:t>Томат свежий;</w:t>
            </w:r>
          </w:p>
          <w:p w:rsidR="00483316" w:rsidRDefault="00483316" w:rsidP="0052001A">
            <w:r>
              <w:t>Хлеб;</w:t>
            </w:r>
          </w:p>
          <w:p w:rsidR="00483316" w:rsidRPr="00E94AEB" w:rsidRDefault="00483316" w:rsidP="0052001A">
            <w:r>
              <w:t>Компот из чернослива;</w:t>
            </w:r>
          </w:p>
        </w:tc>
        <w:tc>
          <w:tcPr>
            <w:tcW w:w="1701" w:type="dxa"/>
          </w:tcPr>
          <w:p w:rsidR="00483316" w:rsidRDefault="00483316" w:rsidP="0052001A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483316" w:rsidRPr="00E94AEB" w:rsidRDefault="00483316" w:rsidP="0052001A"/>
        </w:tc>
      </w:tr>
      <w:tr w:rsidR="00483316" w:rsidTr="00F207C2">
        <w:tc>
          <w:tcPr>
            <w:tcW w:w="1668" w:type="dxa"/>
            <w:shd w:val="clear" w:color="auto" w:fill="FBD4B4" w:themeFill="accent6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Полдник: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483316" w:rsidRDefault="00F207C2" w:rsidP="0052001A">
            <w:r>
              <w:t>Молоко;</w:t>
            </w:r>
          </w:p>
          <w:p w:rsidR="00F207C2" w:rsidRPr="00E94AEB" w:rsidRDefault="00F207C2" w:rsidP="0052001A">
            <w:r>
              <w:t>Печенье.</w:t>
            </w:r>
          </w:p>
        </w:tc>
        <w:tc>
          <w:tcPr>
            <w:tcW w:w="1701" w:type="dxa"/>
          </w:tcPr>
          <w:p w:rsidR="00483316" w:rsidRDefault="00483316" w:rsidP="0052001A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483316" w:rsidRPr="00E94AEB" w:rsidRDefault="00483316" w:rsidP="0052001A"/>
        </w:tc>
      </w:tr>
      <w:tr w:rsidR="00483316" w:rsidTr="00F207C2">
        <w:tc>
          <w:tcPr>
            <w:tcW w:w="1668" w:type="dxa"/>
            <w:shd w:val="clear" w:color="auto" w:fill="FBD4B4" w:themeFill="accent6" w:themeFillTint="66"/>
          </w:tcPr>
          <w:p w:rsidR="00483316" w:rsidRDefault="00483316" w:rsidP="0052001A">
            <w:pPr>
              <w:rPr>
                <w:b/>
                <w:u w:val="single"/>
              </w:rPr>
            </w:pPr>
            <w:r w:rsidRPr="00E94AEB">
              <w:rPr>
                <w:b/>
                <w:i/>
              </w:rPr>
              <w:t>Ужин: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483316" w:rsidRPr="00F207C2" w:rsidRDefault="00F207C2" w:rsidP="0052001A">
            <w:r w:rsidRPr="00F207C2">
              <w:t>Жаркое по-домашнему с мясными консервами</w:t>
            </w:r>
          </w:p>
        </w:tc>
        <w:tc>
          <w:tcPr>
            <w:tcW w:w="1701" w:type="dxa"/>
          </w:tcPr>
          <w:p w:rsidR="00483316" w:rsidRDefault="00483316" w:rsidP="0052001A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483316" w:rsidRPr="00E94AEB" w:rsidRDefault="00483316" w:rsidP="0052001A"/>
        </w:tc>
      </w:tr>
    </w:tbl>
    <w:p w:rsidR="00E94AEB" w:rsidRDefault="00E94AEB">
      <w:pPr>
        <w:rPr>
          <w:b/>
          <w:u w:val="single"/>
        </w:rPr>
      </w:pPr>
    </w:p>
    <w:p w:rsidR="00E94AEB" w:rsidRDefault="00E94AEB">
      <w:r>
        <w:tab/>
      </w:r>
    </w:p>
    <w:sectPr w:rsidR="00E94AEB" w:rsidSect="00DB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94AEB"/>
    <w:rsid w:val="00483316"/>
    <w:rsid w:val="00DB65C0"/>
    <w:rsid w:val="00E94AEB"/>
    <w:rsid w:val="00F2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F70C-AA36-4256-926D-9DD649AC46A8}"/>
</file>

<file path=customXml/itemProps2.xml><?xml version="1.0" encoding="utf-8"?>
<ds:datastoreItem xmlns:ds="http://schemas.openxmlformats.org/officeDocument/2006/customXml" ds:itemID="{D1556536-BC49-4070-AD54-982831B84A2E}"/>
</file>

<file path=customXml/itemProps3.xml><?xml version="1.0" encoding="utf-8"?>
<ds:datastoreItem xmlns:ds="http://schemas.openxmlformats.org/officeDocument/2006/customXml" ds:itemID="{6DD8DAEA-D0BD-4258-BE7B-722B21CB36C8}"/>
</file>

<file path=customXml/itemProps4.xml><?xml version="1.0" encoding="utf-8"?>
<ds:datastoreItem xmlns:ds="http://schemas.openxmlformats.org/officeDocument/2006/customXml" ds:itemID="{5DA084E0-5137-4E43-884D-3CD5704A4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2020-04-05T07:31:00Z</dcterms:created>
  <dcterms:modified xsi:type="dcterms:W3CDTF">2020-04-05T07:53:00Z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