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43" w:rsidRPr="00685D43" w:rsidRDefault="00685D43" w:rsidP="00685D43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FF0000"/>
          <w:sz w:val="40"/>
          <w:szCs w:val="40"/>
        </w:rPr>
      </w:pPr>
      <w:r w:rsidRPr="00685D43">
        <w:rPr>
          <w:rStyle w:val="c6"/>
          <w:b/>
          <w:bCs/>
          <w:color w:val="FF0000"/>
          <w:sz w:val="40"/>
          <w:szCs w:val="40"/>
        </w:rPr>
        <w:t>Дидактическая игра "Где спряталась матрешка?"</w:t>
      </w:r>
    </w:p>
    <w:p w:rsidR="00685D43" w:rsidRDefault="00685D43" w:rsidP="00685D43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Первый вариант.</w:t>
      </w:r>
    </w:p>
    <w:p w:rsidR="00685D43" w:rsidRDefault="00685D43" w:rsidP="00685D43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Дидактическая задача</w:t>
      </w:r>
      <w:r>
        <w:rPr>
          <w:rStyle w:val="c6"/>
          <w:color w:val="000000"/>
          <w:sz w:val="28"/>
          <w:szCs w:val="28"/>
        </w:rPr>
        <w:t>. Найти предмет по перечисленным признакам.</w:t>
      </w:r>
    </w:p>
    <w:p w:rsidR="00685D43" w:rsidRDefault="00685D43" w:rsidP="00685D43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Игровое действие</w:t>
      </w:r>
      <w:r>
        <w:rPr>
          <w:rStyle w:val="c6"/>
          <w:color w:val="000000"/>
          <w:sz w:val="28"/>
          <w:szCs w:val="28"/>
        </w:rPr>
        <w:t>. Пои</w:t>
      </w:r>
      <w:proofErr w:type="gramStart"/>
      <w:r>
        <w:rPr>
          <w:rStyle w:val="c6"/>
          <w:color w:val="000000"/>
          <w:sz w:val="28"/>
          <w:szCs w:val="28"/>
        </w:rPr>
        <w:t>ск спр</w:t>
      </w:r>
      <w:proofErr w:type="gramEnd"/>
      <w:r>
        <w:rPr>
          <w:rStyle w:val="c6"/>
          <w:color w:val="000000"/>
          <w:sz w:val="28"/>
          <w:szCs w:val="28"/>
        </w:rPr>
        <w:t>ятанной игрушки.</w:t>
      </w:r>
    </w:p>
    <w:p w:rsidR="00685D43" w:rsidRDefault="00685D43" w:rsidP="00685D43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Правило.</w:t>
      </w:r>
      <w:r>
        <w:rPr>
          <w:rStyle w:val="c6"/>
          <w:color w:val="000000"/>
          <w:sz w:val="28"/>
          <w:szCs w:val="28"/>
        </w:rPr>
        <w:t xml:space="preserve"> Смотреть, куда </w:t>
      </w:r>
      <w:r>
        <w:rPr>
          <w:rStyle w:val="c6"/>
          <w:color w:val="000000"/>
          <w:sz w:val="28"/>
          <w:szCs w:val="28"/>
        </w:rPr>
        <w:t>прячу</w:t>
      </w:r>
      <w:r>
        <w:rPr>
          <w:rStyle w:val="c6"/>
          <w:color w:val="000000"/>
          <w:sz w:val="28"/>
          <w:szCs w:val="28"/>
        </w:rPr>
        <w:t>т матрешку, нельзя.</w:t>
      </w:r>
    </w:p>
    <w:p w:rsidR="00685D43" w:rsidRDefault="00685D43" w:rsidP="00685D43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Оборудование</w:t>
      </w:r>
      <w:r>
        <w:rPr>
          <w:rStyle w:val="c6"/>
          <w:color w:val="000000"/>
          <w:sz w:val="28"/>
          <w:szCs w:val="28"/>
        </w:rPr>
        <w:t>. На столе расставляют 4—5 растений.</w:t>
      </w:r>
    </w:p>
    <w:p w:rsidR="00685D43" w:rsidRDefault="00685D43" w:rsidP="00685D4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Ход игры. </w:t>
      </w:r>
      <w:r>
        <w:rPr>
          <w:rStyle w:val="c0"/>
          <w:color w:val="000000"/>
          <w:sz w:val="28"/>
          <w:szCs w:val="28"/>
        </w:rPr>
        <w:t>Детям показывают маленькую матрешку, которая </w:t>
      </w:r>
      <w:r>
        <w:rPr>
          <w:rStyle w:val="c0"/>
          <w:i/>
          <w:iCs/>
          <w:color w:val="000000"/>
          <w:sz w:val="28"/>
          <w:szCs w:val="28"/>
        </w:rPr>
        <w:t>«захотела поиграть с ними в прятки»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 Прося</w:t>
      </w:r>
      <w:r>
        <w:rPr>
          <w:rStyle w:val="c0"/>
          <w:color w:val="000000"/>
          <w:sz w:val="28"/>
          <w:szCs w:val="28"/>
        </w:rPr>
        <w:t xml:space="preserve">т детей закрыть глаза и в это время прячет игрушку </w:t>
      </w:r>
      <w:proofErr w:type="gramStart"/>
      <w:r>
        <w:rPr>
          <w:rStyle w:val="c0"/>
          <w:color w:val="000000"/>
          <w:sz w:val="28"/>
          <w:szCs w:val="28"/>
        </w:rPr>
        <w:t>за одно</w:t>
      </w:r>
      <w:proofErr w:type="gramEnd"/>
      <w:r>
        <w:rPr>
          <w:rStyle w:val="c0"/>
          <w:color w:val="000000"/>
          <w:sz w:val="28"/>
          <w:szCs w:val="28"/>
        </w:rPr>
        <w:t xml:space="preserve"> из растений. Затем дети открывают глаза. «Как же найти матрешку? — спрашивает </w:t>
      </w:r>
      <w:r>
        <w:rPr>
          <w:rStyle w:val="c0"/>
          <w:color w:val="000000"/>
          <w:sz w:val="28"/>
          <w:szCs w:val="28"/>
        </w:rPr>
        <w:t xml:space="preserve">Мама </w:t>
      </w:r>
      <w:r>
        <w:rPr>
          <w:rStyle w:val="c0"/>
          <w:color w:val="000000"/>
          <w:sz w:val="28"/>
          <w:szCs w:val="28"/>
        </w:rPr>
        <w:t>— Сейчас я расскажу вам,</w:t>
      </w:r>
      <w:r>
        <w:rPr>
          <w:rStyle w:val="c0"/>
          <w:color w:val="000000"/>
          <w:sz w:val="28"/>
          <w:szCs w:val="28"/>
        </w:rPr>
        <w:t xml:space="preserve"> куда она спряталась». </w:t>
      </w:r>
      <w:proofErr w:type="gramStart"/>
      <w:r>
        <w:rPr>
          <w:rStyle w:val="c0"/>
          <w:color w:val="000000"/>
          <w:sz w:val="28"/>
          <w:szCs w:val="28"/>
        </w:rPr>
        <w:t>И мама</w:t>
      </w:r>
      <w:r>
        <w:rPr>
          <w:rStyle w:val="c0"/>
          <w:color w:val="000000"/>
          <w:sz w:val="28"/>
          <w:szCs w:val="28"/>
        </w:rPr>
        <w:t xml:space="preserve"> говорит, на что похоже растение, за которым </w:t>
      </w:r>
      <w:r>
        <w:rPr>
          <w:rStyle w:val="c0"/>
          <w:i/>
          <w:iCs/>
          <w:color w:val="000000"/>
          <w:sz w:val="28"/>
          <w:szCs w:val="28"/>
        </w:rPr>
        <w:t>«спряталась»</w:t>
      </w:r>
      <w:r>
        <w:rPr>
          <w:rStyle w:val="c0"/>
          <w:color w:val="000000"/>
          <w:sz w:val="28"/>
          <w:szCs w:val="28"/>
        </w:rPr>
        <w:t> матрешка (на дерево, травку, описывает его стебель, листья (форму, величину, поверхность, цветы, их количество, окраску.</w:t>
      </w:r>
      <w:proofErr w:type="gramEnd"/>
      <w:r>
        <w:rPr>
          <w:rStyle w:val="c0"/>
          <w:color w:val="000000"/>
          <w:sz w:val="28"/>
          <w:szCs w:val="28"/>
        </w:rPr>
        <w:t xml:space="preserve"> Дети слушают, а затем указывают растение и называют его.</w:t>
      </w:r>
    </w:p>
    <w:p w:rsidR="004837B2" w:rsidRDefault="004837B2">
      <w:bookmarkStart w:id="0" w:name="_GoBack"/>
      <w:bookmarkEnd w:id="0"/>
    </w:p>
    <w:sectPr w:rsidR="00483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43"/>
    <w:rsid w:val="004837B2"/>
    <w:rsid w:val="0068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8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85D43"/>
  </w:style>
  <w:style w:type="paragraph" w:customStyle="1" w:styleId="c3">
    <w:name w:val="c3"/>
    <w:basedOn w:val="a"/>
    <w:rsid w:val="0068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85D43"/>
  </w:style>
  <w:style w:type="character" w:customStyle="1" w:styleId="c4">
    <w:name w:val="c4"/>
    <w:basedOn w:val="a0"/>
    <w:rsid w:val="00685D43"/>
  </w:style>
  <w:style w:type="paragraph" w:customStyle="1" w:styleId="c7">
    <w:name w:val="c7"/>
    <w:basedOn w:val="a"/>
    <w:rsid w:val="0068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5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8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85D43"/>
  </w:style>
  <w:style w:type="paragraph" w:customStyle="1" w:styleId="c3">
    <w:name w:val="c3"/>
    <w:basedOn w:val="a"/>
    <w:rsid w:val="0068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85D43"/>
  </w:style>
  <w:style w:type="character" w:customStyle="1" w:styleId="c4">
    <w:name w:val="c4"/>
    <w:basedOn w:val="a0"/>
    <w:rsid w:val="00685D43"/>
  </w:style>
  <w:style w:type="paragraph" w:customStyle="1" w:styleId="c7">
    <w:name w:val="c7"/>
    <w:basedOn w:val="a"/>
    <w:rsid w:val="0068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5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634244-6617-4E0A-98E3-D995A52744F3}"/>
</file>

<file path=customXml/itemProps2.xml><?xml version="1.0" encoding="utf-8"?>
<ds:datastoreItem xmlns:ds="http://schemas.openxmlformats.org/officeDocument/2006/customXml" ds:itemID="{D87EFADE-45D1-4A37-8C0A-C6983ED49B68}"/>
</file>

<file path=customXml/itemProps3.xml><?xml version="1.0" encoding="utf-8"?>
<ds:datastoreItem xmlns:ds="http://schemas.openxmlformats.org/officeDocument/2006/customXml" ds:itemID="{35BBEE9F-671B-421C-9542-CC4EE98419BD}"/>
</file>

<file path=customXml/itemProps4.xml><?xml version="1.0" encoding="utf-8"?>
<ds:datastoreItem xmlns:ds="http://schemas.openxmlformats.org/officeDocument/2006/customXml" ds:itemID="{19D9D8BA-528E-4AE9-8117-BA9B86D6CC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2020-04-14T12:29:00Z</dcterms:created>
  <dcterms:modified xsi:type="dcterms:W3CDTF">2020-04-14T12:32:00Z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