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FA" w:rsidRPr="003340BD" w:rsidRDefault="003340BD" w:rsidP="00334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0BD">
        <w:rPr>
          <w:rFonts w:ascii="Times New Roman" w:hAnsi="Times New Roman" w:cs="Times New Roman"/>
          <w:sz w:val="28"/>
          <w:szCs w:val="28"/>
        </w:rPr>
        <w:t>Задания на 28.04.2020 группа «Теремок»</w:t>
      </w:r>
    </w:p>
    <w:p w:rsidR="003340BD" w:rsidRPr="003340BD" w:rsidRDefault="003340BD" w:rsidP="00334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0BD">
        <w:rPr>
          <w:rFonts w:ascii="Times New Roman" w:hAnsi="Times New Roman" w:cs="Times New Roman"/>
          <w:sz w:val="28"/>
          <w:szCs w:val="28"/>
        </w:rPr>
        <w:t>Чтение детям стихотворения</w:t>
      </w:r>
    </w:p>
    <w:p w:rsidR="003340BD" w:rsidRDefault="003340BD" w:rsidP="003340B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?»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Усачёв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Победы?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утренний парад: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Едут танки и ракеты,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Марширует строй солдат.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Победы?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праздничный салют: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Фейерверк взлетает в небо,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Рассыпаясь там и тут.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Победы?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песни за столом,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речи и беседы,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дедушкин альбом.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фрукты и конфеты,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запахи весны…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такое День Победы – 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значит – нет войны.</w:t>
      </w:r>
    </w:p>
    <w:p w:rsidR="003340BD" w:rsidRDefault="003340BD" w:rsidP="003340B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Художественно-эстетическое развитие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 аппликация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) на тему: « Военный кораблик»</w:t>
      </w:r>
    </w:p>
    <w:p w:rsidR="003340BD" w:rsidRDefault="003340BD" w:rsidP="003340B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Программное содержание: </w:t>
      </w:r>
      <w:r w:rsidRPr="003340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учить детей создавать аппликации, формировать чувство радости от созданной аппликации. </w:t>
      </w:r>
      <w:r w:rsidRPr="003340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334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акрепить и уточнить знания и представление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морском транспорте – корабле;</w:t>
      </w:r>
      <w:r w:rsidRPr="003340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детей предварительно выкладывать (в определенной последовательности) на листе бумаги готовые детали разной формы, величины и наклеивать их; формировать умение аккуратно пользоваться клеем (намазывать его тонким слоем кисточкой на обратной стороне нужной фигуры), прикладывать стороной, намазанной клеем к картону и плотно прижимать салфеткой.</w:t>
      </w:r>
    </w:p>
    <w:p w:rsidR="003340BD" w:rsidRDefault="003340BD" w:rsidP="003340BD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 раздаточный: клеенки; салфетки, клей, картон голубого цвета, цветная бумага (зеленый, желтый, красный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синий</w:t>
      </w:r>
      <w:r w:rsidRPr="003340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3340BD" w:rsidRDefault="003340BD" w:rsidP="003340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69382" cy="2305599"/>
            <wp:effectExtent l="0" t="0" r="7620" b="0"/>
            <wp:docPr id="1" name="Рисунок 1" descr="https://sun9-10.userapi.com/c206516/v206516133/1051d8/wBKAhJ5z-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c206516/v206516133/1051d8/wBKAhJ5z-1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33" cy="234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BD" w:rsidRDefault="003340BD" w:rsidP="003340B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340BD" w:rsidRPr="003340BD" w:rsidRDefault="003340BD" w:rsidP="003340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Дидактическая игра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«Каким должен быть воин?»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Развивать положительный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эмоциональный настрой детей;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Способствовать формированию патриотизма, чувства уважения, гордости за Российскую армию.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Ход игры: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поочередно называют качества воина-защитника: добрый, храбрый, отважный и т.п.</w:t>
      </w:r>
    </w:p>
    <w:sectPr w:rsidR="003340BD" w:rsidRPr="0033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2C"/>
    <w:rsid w:val="0029542C"/>
    <w:rsid w:val="003340BD"/>
    <w:rsid w:val="007A7AC5"/>
    <w:rsid w:val="0090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6DEB-5E62-4829-9544-053BB1CD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97F2F-26E8-444B-B9C4-8D1D9C62366F}"/>
</file>

<file path=customXml/itemProps2.xml><?xml version="1.0" encoding="utf-8"?>
<ds:datastoreItem xmlns:ds="http://schemas.openxmlformats.org/officeDocument/2006/customXml" ds:itemID="{67B17090-420E-4C7C-BCFC-AC92468FF9D4}"/>
</file>

<file path=customXml/itemProps3.xml><?xml version="1.0" encoding="utf-8"?>
<ds:datastoreItem xmlns:ds="http://schemas.openxmlformats.org/officeDocument/2006/customXml" ds:itemID="{9B92B8E1-F11D-451D-B71E-D7A9B28E14C6}"/>
</file>

<file path=customXml/itemProps4.xml><?xml version="1.0" encoding="utf-8"?>
<ds:datastoreItem xmlns:ds="http://schemas.openxmlformats.org/officeDocument/2006/customXml" ds:itemID="{7669C3C6-624F-431D-A2ED-DD674A9B8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всё будет офигенно</dc:creator>
  <cp:keywords/>
  <dc:description/>
  <cp:lastModifiedBy>всё будет офигенно</cp:lastModifiedBy>
  <cp:revision>2</cp:revision>
  <dcterms:created xsi:type="dcterms:W3CDTF">2020-04-27T14:13:00Z</dcterms:created>
  <dcterms:modified xsi:type="dcterms:W3CDTF">2020-04-27T14:22:00Z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