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F4C" w:rsidRDefault="00D35F4C" w:rsidP="00D35F4C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color w:val="7030A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7030A0"/>
          <w:kern w:val="36"/>
          <w:sz w:val="28"/>
          <w:szCs w:val="28"/>
          <w:lang w:eastAsia="ru-RU"/>
        </w:rPr>
        <w:t>Буклет для подростков</w:t>
      </w:r>
    </w:p>
    <w:p w:rsidR="00D35F4C" w:rsidRDefault="00D35F4C" w:rsidP="00D35F4C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color w:val="7030A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7030A0"/>
          <w:kern w:val="36"/>
          <w:sz w:val="28"/>
          <w:szCs w:val="28"/>
          <w:lang w:eastAsia="ru-RU"/>
        </w:rPr>
        <w:t>«</w:t>
      </w:r>
      <w:r w:rsidR="00896318" w:rsidRPr="00A45DEC">
        <w:rPr>
          <w:rFonts w:ascii="Times New Roman" w:eastAsia="Times New Roman" w:hAnsi="Times New Roman" w:cs="Times New Roman"/>
          <w:b/>
          <w:color w:val="7030A0"/>
          <w:kern w:val="36"/>
          <w:sz w:val="28"/>
          <w:szCs w:val="28"/>
          <w:lang w:eastAsia="ru-RU"/>
        </w:rPr>
        <w:t>Виды ответственности несовершеннолетних</w:t>
      </w:r>
    </w:p>
    <w:p w:rsidR="00896318" w:rsidRPr="00CE1D89" w:rsidRDefault="00896318" w:rsidP="00D35F4C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color w:val="7030A0"/>
          <w:kern w:val="36"/>
          <w:sz w:val="28"/>
          <w:szCs w:val="28"/>
          <w:lang w:eastAsia="ru-RU"/>
        </w:rPr>
      </w:pPr>
      <w:r w:rsidRPr="00A45DEC">
        <w:rPr>
          <w:rFonts w:ascii="Times New Roman" w:eastAsia="Times New Roman" w:hAnsi="Times New Roman" w:cs="Times New Roman"/>
          <w:b/>
          <w:color w:val="7030A0"/>
          <w:kern w:val="36"/>
          <w:sz w:val="28"/>
          <w:szCs w:val="28"/>
          <w:lang w:eastAsia="ru-RU"/>
        </w:rPr>
        <w:t>за сов</w:t>
      </w:r>
      <w:r w:rsidRPr="00CE1D89">
        <w:rPr>
          <w:rFonts w:ascii="Times New Roman" w:eastAsia="Times New Roman" w:hAnsi="Times New Roman" w:cs="Times New Roman"/>
          <w:b/>
          <w:color w:val="7030A0"/>
          <w:kern w:val="36"/>
          <w:sz w:val="28"/>
          <w:szCs w:val="28"/>
          <w:lang w:eastAsia="ru-RU"/>
        </w:rPr>
        <w:t>ершение противоправных действий</w:t>
      </w:r>
      <w:r w:rsidR="00D35F4C">
        <w:rPr>
          <w:rFonts w:ascii="Times New Roman" w:eastAsia="Times New Roman" w:hAnsi="Times New Roman" w:cs="Times New Roman"/>
          <w:b/>
          <w:color w:val="7030A0"/>
          <w:kern w:val="36"/>
          <w:sz w:val="28"/>
          <w:szCs w:val="28"/>
          <w:lang w:eastAsia="ru-RU"/>
        </w:rPr>
        <w:t>»</w:t>
      </w:r>
    </w:p>
    <w:p w:rsidR="00896318" w:rsidRPr="00201C1C" w:rsidRDefault="00896318" w:rsidP="00D35F4C">
      <w:pPr>
        <w:shd w:val="clear" w:color="auto" w:fill="FFFFFF"/>
        <w:spacing w:after="0"/>
        <w:ind w:firstLine="170"/>
        <w:jc w:val="both"/>
        <w:outlineLvl w:val="0"/>
        <w:rPr>
          <w:rFonts w:ascii="Times New Roman" w:eastAsia="Times New Roman" w:hAnsi="Times New Roman" w:cs="Times New Roman"/>
          <w:b/>
          <w:i/>
          <w:color w:val="C00000"/>
          <w:kern w:val="36"/>
          <w:sz w:val="28"/>
          <w:szCs w:val="28"/>
          <w:lang w:eastAsia="ru-RU"/>
        </w:rPr>
      </w:pPr>
      <w:r w:rsidRPr="00A45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Вокруг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подростков много соблазнов. </w:t>
      </w:r>
      <w:r w:rsidRPr="00A45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вы должны выбрать правильный путь!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A45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вернуть на преступный путь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можно </w:t>
      </w:r>
      <w:r w:rsidRPr="00A45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разным причин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ам: от </w:t>
      </w:r>
      <w:r w:rsidRPr="00A45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отсутствия денег, воспитания и условий, до погони за легкими деньгами</w:t>
      </w:r>
      <w:r w:rsidRPr="00A45DEC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. </w:t>
      </w:r>
      <w:r w:rsidRPr="00A45DEC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  <w:t>Однако, незнание закона не освобождает от ответственности, а умышленное нарушение приводит к тяжелым последствиям.</w:t>
      </w:r>
    </w:p>
    <w:p w:rsidR="00896318" w:rsidRDefault="00896318" w:rsidP="00D35F4C">
      <w:pPr>
        <w:shd w:val="clear" w:color="auto" w:fill="FFFFFF"/>
        <w:spacing w:after="0"/>
        <w:ind w:firstLine="170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A45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сожалению, подростки зачастую не задумываются о своих проступках, ошибочно считая, что в этом нет ничего особенного. Даже совершая групповые правонарушения, они не отдают себе отчёт в том, что это противозаконно.</w:t>
      </w:r>
    </w:p>
    <w:p w:rsidR="00896318" w:rsidRDefault="00896318" w:rsidP="00D35F4C">
      <w:pPr>
        <w:shd w:val="clear" w:color="auto" w:fill="FFFFFF"/>
        <w:spacing w:after="0"/>
        <w:ind w:firstLine="170"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201C1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 во многих статьях Уголовного Кодекса РФ говорится о более серьезной ответственности за преступления, совершённые группой лиц по предварительному сговору или организованной группой.</w:t>
      </w:r>
      <w:r w:rsidRPr="00201C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</w:p>
    <w:p w:rsidR="00D35F4C" w:rsidRDefault="00D35F4C" w:rsidP="00D35F4C">
      <w:pPr>
        <w:shd w:val="clear" w:color="auto" w:fill="FFFFFF"/>
        <w:spacing w:after="0"/>
        <w:ind w:firstLine="170"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D35F4C" w:rsidRDefault="00D35F4C" w:rsidP="00D35F4C">
      <w:pPr>
        <w:shd w:val="clear" w:color="auto" w:fill="FFFFFF"/>
        <w:spacing w:after="0"/>
        <w:ind w:firstLine="170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D35F4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drawing>
          <wp:inline distT="0" distB="0" distL="0" distR="0">
            <wp:extent cx="3090545" cy="1974892"/>
            <wp:effectExtent l="19050" t="0" r="0" b="0"/>
            <wp:docPr id="7" name="Рисунок 7" descr="https://miasskiy.ru/wp-content/uploads/2019/02/vs_razyasnit_sudam_osnovaniya_i_poryadok_izmeneniya_kategorii_prestupleniya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miasskiy.ru/wp-content/uploads/2019/02/vs_razyasnit_sudam_osnovaniya_i_poryadok_izmeneniya_kategorii_prestupleniya_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0545" cy="19748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5F4C" w:rsidRPr="00201C1C" w:rsidRDefault="00D35F4C" w:rsidP="00D35F4C">
      <w:pPr>
        <w:shd w:val="clear" w:color="auto" w:fill="FFFFFF"/>
        <w:spacing w:after="0"/>
        <w:ind w:firstLine="170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896318" w:rsidRDefault="00896318" w:rsidP="00D35F4C">
      <w:pPr>
        <w:shd w:val="clear" w:color="auto" w:fill="FFFFFF"/>
        <w:spacing w:after="0"/>
        <w:ind w:firstLine="170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201C1C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eastAsia="ru-RU"/>
        </w:rPr>
        <w:t>Противоправное  действие</w:t>
      </w:r>
      <w:r w:rsidRPr="00A45DE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 </w:t>
      </w:r>
      <w:r w:rsidRPr="00A45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 это  антиобщественное  деяние, причиняющее вред обществу, запрещенное законом и влекущее наказание. За преступления подростки в возрасте от 14 до 16 лет могут быть привлечены к уголовной ответственности и осуждены.</w:t>
      </w:r>
    </w:p>
    <w:p w:rsidR="00896318" w:rsidRPr="00CE06F1" w:rsidRDefault="00896318" w:rsidP="00D35F4C">
      <w:pPr>
        <w:shd w:val="clear" w:color="auto" w:fill="FFFFFF"/>
        <w:spacing w:after="0"/>
        <w:ind w:firstLine="170"/>
        <w:jc w:val="both"/>
        <w:outlineLvl w:val="0"/>
        <w:rPr>
          <w:rFonts w:ascii="Times New Roman" w:eastAsia="Times New Roman" w:hAnsi="Times New Roman" w:cs="Times New Roman"/>
          <w:color w:val="C00000"/>
          <w:kern w:val="36"/>
          <w:sz w:val="28"/>
          <w:szCs w:val="28"/>
          <w:lang w:eastAsia="ru-RU"/>
        </w:rPr>
      </w:pPr>
      <w:r w:rsidRPr="00A45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ответственности подростки привлекаются с 16 лет в соответствии с требованиями Уголовного Кодекса Российской Федерации. А за такие преступления, как  </w:t>
      </w:r>
      <w:r w:rsidRPr="00CE06F1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eastAsia="ru-RU"/>
        </w:rPr>
        <w:t>злостное хулиганство, кража, изнасилование, убийство уголовная ответственность наступает с 14 лет.</w:t>
      </w:r>
    </w:p>
    <w:p w:rsidR="00896318" w:rsidRDefault="00896318" w:rsidP="00D35F4C">
      <w:pPr>
        <w:shd w:val="clear" w:color="auto" w:fill="FFFFFF"/>
        <w:spacing w:after="0"/>
        <w:ind w:firstLine="170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201C1C">
        <w:rPr>
          <w:rFonts w:ascii="Times New Roman" w:eastAsia="Times New Roman" w:hAnsi="Times New Roman" w:cs="Times New Roman"/>
          <w:b/>
          <w:bCs/>
          <w:i/>
          <w:color w:val="C00000"/>
          <w:sz w:val="28"/>
          <w:szCs w:val="28"/>
          <w:lang w:eastAsia="ru-RU"/>
        </w:rPr>
        <w:t>Ответственность</w:t>
      </w:r>
      <w:r>
        <w:rPr>
          <w:rFonts w:ascii="Times New Roman" w:eastAsia="Times New Roman" w:hAnsi="Times New Roman" w:cs="Times New Roman"/>
          <w:b/>
          <w:bCs/>
          <w:i/>
          <w:color w:val="C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A45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необходимость,  обязанность  гражданина  отвечать  за свои действия, поступки, быть ответственным за них.</w:t>
      </w:r>
    </w:p>
    <w:p w:rsidR="00D35F4C" w:rsidRDefault="00D35F4C" w:rsidP="00D35F4C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</w:pPr>
    </w:p>
    <w:p w:rsidR="00896318" w:rsidRPr="002950CF" w:rsidRDefault="00896318" w:rsidP="00D35F4C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i/>
          <w:color w:val="C00000"/>
          <w:kern w:val="36"/>
          <w:sz w:val="28"/>
          <w:szCs w:val="28"/>
          <w:lang w:eastAsia="ru-RU"/>
        </w:rPr>
      </w:pPr>
      <w:r w:rsidRPr="00A45DEC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  <w:t>Существует  4  вида  юридической  ответственности  в  </w:t>
      </w:r>
      <w:r w:rsidRPr="002950CF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  <w:t>зависимости  от  вида нарушения</w:t>
      </w:r>
      <w:r w:rsidRPr="00A45DEC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  <w:t>:</w:t>
      </w:r>
    </w:p>
    <w:p w:rsidR="00896318" w:rsidRPr="002950CF" w:rsidRDefault="00896318" w:rsidP="00D35F4C">
      <w:pPr>
        <w:shd w:val="clear" w:color="auto" w:fill="FFFFFF"/>
        <w:spacing w:after="0"/>
        <w:ind w:firstLine="170"/>
        <w:jc w:val="both"/>
        <w:outlineLvl w:val="0"/>
        <w:rPr>
          <w:rFonts w:ascii="Times New Roman" w:eastAsia="Times New Roman" w:hAnsi="Times New Roman" w:cs="Times New Roman"/>
          <w:color w:val="C00000"/>
          <w:kern w:val="36"/>
          <w:sz w:val="28"/>
          <w:szCs w:val="28"/>
          <w:u w:val="single"/>
          <w:lang w:eastAsia="ru-RU"/>
        </w:rPr>
      </w:pPr>
      <w:r w:rsidRPr="002950CF">
        <w:rPr>
          <w:rFonts w:ascii="Times New Roman" w:eastAsia="Times New Roman" w:hAnsi="Times New Roman" w:cs="Times New Roman"/>
          <w:bCs/>
          <w:color w:val="C00000"/>
          <w:sz w:val="28"/>
          <w:szCs w:val="28"/>
          <w:u w:val="single"/>
          <w:lang w:eastAsia="ru-RU"/>
        </w:rPr>
        <w:lastRenderedPageBreak/>
        <w:t>1.Административная ответственность несовершеннолетних.</w:t>
      </w:r>
    </w:p>
    <w:p w:rsidR="00896318" w:rsidRDefault="00896318" w:rsidP="00D35F4C">
      <w:pPr>
        <w:shd w:val="clear" w:color="auto" w:fill="FFFFFF"/>
        <w:spacing w:after="0"/>
        <w:ind w:firstLine="170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A45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Административная ответственность применяется за нарушения, предусмотренные Кодексом об административных правонарушениях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96318" w:rsidRPr="002950CF" w:rsidRDefault="00896318" w:rsidP="00D35F4C">
      <w:pPr>
        <w:shd w:val="clear" w:color="auto" w:fill="FFFFFF"/>
        <w:spacing w:after="0"/>
        <w:ind w:firstLine="170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A45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административным правонарушениям относятся:</w:t>
      </w:r>
    </w:p>
    <w:p w:rsidR="00896318" w:rsidRPr="002950CF" w:rsidRDefault="00896318" w:rsidP="00D35F4C">
      <w:pPr>
        <w:shd w:val="clear" w:color="auto" w:fill="FFFFFF"/>
        <w:spacing w:after="0"/>
        <w:ind w:firstLine="170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2950C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   появление   в   общественных   местах   в   состоянии  алкогольного  или наркотического опьянения;</w:t>
      </w:r>
    </w:p>
    <w:p w:rsidR="00896318" w:rsidRPr="002950CF" w:rsidRDefault="00896318" w:rsidP="00D35F4C">
      <w:pPr>
        <w:shd w:val="clear" w:color="auto" w:fill="FFFFFF"/>
        <w:spacing w:after="0"/>
        <w:ind w:firstLine="170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2950C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распитие спиртных напитков в общественных местах;</w:t>
      </w:r>
    </w:p>
    <w:p w:rsidR="00896318" w:rsidRPr="002950CF" w:rsidRDefault="00896318" w:rsidP="00D35F4C">
      <w:pPr>
        <w:shd w:val="clear" w:color="auto" w:fill="FFFFFF"/>
        <w:spacing w:after="0"/>
        <w:ind w:firstLine="170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2950C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совершение мелкого хулиганства;</w:t>
      </w:r>
    </w:p>
    <w:p w:rsidR="00896318" w:rsidRPr="002950CF" w:rsidRDefault="00896318" w:rsidP="00D35F4C">
      <w:pPr>
        <w:shd w:val="clear" w:color="auto" w:fill="FFFFFF"/>
        <w:spacing w:after="0"/>
        <w:ind w:firstLine="170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2950C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нарушение правил дорожного движения;</w:t>
      </w:r>
    </w:p>
    <w:p w:rsidR="00896318" w:rsidRPr="002950CF" w:rsidRDefault="00896318" w:rsidP="00D35F4C">
      <w:pPr>
        <w:shd w:val="clear" w:color="auto" w:fill="FFFFFF"/>
        <w:spacing w:after="0"/>
        <w:ind w:firstLine="170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2950C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нарушение противопожарной безопасности и др.</w:t>
      </w:r>
    </w:p>
    <w:p w:rsidR="00896318" w:rsidRPr="006B44AC" w:rsidRDefault="00896318" w:rsidP="00D35F4C">
      <w:pPr>
        <w:shd w:val="clear" w:color="auto" w:fill="FFFFFF"/>
        <w:spacing w:after="0"/>
        <w:ind w:firstLine="170"/>
        <w:jc w:val="both"/>
        <w:outlineLvl w:val="0"/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</w:pPr>
      <w:r w:rsidRPr="00A45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административные правонарушения к ответственности привлекаются граждане РФ с 16 лет и предусмотрены следующие </w:t>
      </w:r>
      <w:r w:rsidRPr="00CE06F1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>виды административной ответственности: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r w:rsidRPr="006B44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штраф,</w:t>
      </w:r>
      <w:r w:rsidRPr="006B44AC"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  <w:t xml:space="preserve"> </w:t>
      </w:r>
      <w:r w:rsidRPr="006B44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предупреждение,</w:t>
      </w:r>
      <w:r w:rsidRPr="006B44AC"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  <w:t xml:space="preserve"> </w:t>
      </w:r>
      <w:r w:rsidRPr="006B44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исправительные работы.</w:t>
      </w:r>
    </w:p>
    <w:p w:rsidR="00896318" w:rsidRDefault="00896318" w:rsidP="00D35F4C">
      <w:pPr>
        <w:shd w:val="clear" w:color="auto" w:fill="FFFFFF"/>
        <w:spacing w:after="0"/>
        <w:ind w:firstLine="170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A45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подросток, не достигший 16  лет, совершает административное правонарушение, то наказание несут его родители.</w:t>
      </w:r>
    </w:p>
    <w:p w:rsidR="00896318" w:rsidRPr="00CE06F1" w:rsidRDefault="00896318" w:rsidP="00D35F4C">
      <w:pPr>
        <w:shd w:val="clear" w:color="auto" w:fill="FFFFFF"/>
        <w:spacing w:after="0"/>
        <w:ind w:firstLine="170"/>
        <w:jc w:val="both"/>
        <w:outlineLvl w:val="0"/>
        <w:rPr>
          <w:rFonts w:ascii="Times New Roman" w:eastAsia="Times New Roman" w:hAnsi="Times New Roman" w:cs="Times New Roman"/>
          <w:color w:val="C00000"/>
          <w:kern w:val="36"/>
          <w:sz w:val="28"/>
          <w:szCs w:val="28"/>
          <w:u w:val="single"/>
          <w:lang w:eastAsia="ru-RU"/>
        </w:rPr>
      </w:pPr>
      <w:r w:rsidRPr="00CE06F1">
        <w:rPr>
          <w:rFonts w:ascii="Times New Roman" w:eastAsia="Times New Roman" w:hAnsi="Times New Roman" w:cs="Times New Roman"/>
          <w:bCs/>
          <w:color w:val="C00000"/>
          <w:sz w:val="28"/>
          <w:szCs w:val="28"/>
          <w:u w:val="single"/>
          <w:lang w:eastAsia="ru-RU"/>
        </w:rPr>
        <w:t>2. Уголовная ответственность</w:t>
      </w:r>
      <w:r w:rsidRPr="00CE06F1">
        <w:rPr>
          <w:rFonts w:ascii="Times New Roman" w:eastAsia="Times New Roman" w:hAnsi="Times New Roman" w:cs="Times New Roman"/>
          <w:bCs/>
          <w:color w:val="C00000"/>
          <w:sz w:val="28"/>
          <w:szCs w:val="28"/>
          <w:lang w:eastAsia="ru-RU"/>
        </w:rPr>
        <w:t xml:space="preserve"> </w:t>
      </w:r>
      <w:r w:rsidRPr="00A45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ответственность за нарушение законов,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r w:rsidRPr="00A45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предусмотренных Уголовным кодексом. Преступление, предусмотренное уголовным законом как общественно опасное, посягающее на общественный строй, собственность, личность, права и свободы граждан, общественный порядок (</w:t>
      </w:r>
      <w:r w:rsidRPr="00A45D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убийство, грабёж, изнасилование, оскорбления, мелкие хищения, хулиганство).</w:t>
      </w:r>
    </w:p>
    <w:p w:rsidR="00896318" w:rsidRDefault="00896318" w:rsidP="00D35F4C">
      <w:pPr>
        <w:shd w:val="clear" w:color="auto" w:fill="FFFFFF"/>
        <w:spacing w:after="0"/>
        <w:ind w:firstLine="170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CE06F1">
        <w:rPr>
          <w:rFonts w:ascii="Times New Roman" w:eastAsia="Times New Roman" w:hAnsi="Times New Roman" w:cs="Times New Roman"/>
          <w:bCs/>
          <w:i/>
          <w:iCs/>
          <w:color w:val="C00000"/>
          <w:sz w:val="28"/>
          <w:szCs w:val="28"/>
          <w:lang w:eastAsia="ru-RU"/>
        </w:rPr>
        <w:t>Виды наказаний, назначаемых несовершеннолетним</w:t>
      </w:r>
      <w:r w:rsidRPr="00CE06F1"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r w:rsidRPr="00A45D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штраф;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r w:rsidRPr="00A45D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лишение права заниматься определённой деятельностью;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r w:rsidRPr="00A45D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обязательные работы;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r w:rsidRPr="00A45D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исправительные работы;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r w:rsidRPr="00A45D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арест;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r w:rsidRPr="00A45D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лишение свободы на определённый срок.</w:t>
      </w:r>
    </w:p>
    <w:p w:rsidR="00896318" w:rsidRDefault="00896318" w:rsidP="00D35F4C">
      <w:pPr>
        <w:shd w:val="clear" w:color="auto" w:fill="FFFFFF"/>
        <w:spacing w:after="0"/>
        <w:ind w:firstLine="170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A45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Несовершеннолетние за совершение преступлений, противоправных деяний также могут быть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помещены в специальные учебно-</w:t>
      </w:r>
      <w:r w:rsidRPr="00A45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воспитательные учреждения закрытого типа. Причем, в такие учреждения подростки могут быть направлены с 11 лет.</w:t>
      </w:r>
    </w:p>
    <w:p w:rsidR="00896318" w:rsidRDefault="00896318" w:rsidP="00D35F4C">
      <w:pPr>
        <w:shd w:val="clear" w:color="auto" w:fill="FFFFFF"/>
        <w:spacing w:after="0"/>
        <w:ind w:firstLine="170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A45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Срок лишения свободы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несовершеннолетних не может превышать 10 лет. </w:t>
      </w:r>
      <w:r w:rsidRPr="00A45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Лишение свободы   отб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ывается   несовершеннолетними в </w:t>
      </w:r>
      <w:r w:rsidRPr="00A45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воспитательных колониях общего режима.</w:t>
      </w:r>
    </w:p>
    <w:p w:rsidR="00896318" w:rsidRDefault="00896318" w:rsidP="00D35F4C">
      <w:pPr>
        <w:shd w:val="clear" w:color="auto" w:fill="FFFFFF"/>
        <w:spacing w:after="0"/>
        <w:ind w:firstLine="170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CE06F1">
        <w:rPr>
          <w:rFonts w:ascii="Times New Roman" w:eastAsia="Times New Roman" w:hAnsi="Times New Roman" w:cs="Times New Roman"/>
          <w:bCs/>
          <w:color w:val="C00000"/>
          <w:sz w:val="28"/>
          <w:szCs w:val="28"/>
          <w:u w:val="single"/>
          <w:lang w:eastAsia="ru-RU"/>
        </w:rPr>
        <w:t xml:space="preserve">3. Дисциплинарная ответственность </w:t>
      </w:r>
      <w:r w:rsidRPr="00CE06F1">
        <w:rPr>
          <w:rFonts w:ascii="Times New Roman" w:eastAsia="Times New Roman" w:hAnsi="Times New Roman" w:cs="Times New Roman"/>
          <w:color w:val="C00000"/>
          <w:sz w:val="28"/>
          <w:szCs w:val="28"/>
          <w:u w:val="single"/>
          <w:lang w:eastAsia="ru-RU"/>
        </w:rPr>
        <w:t>-</w:t>
      </w:r>
      <w:r w:rsidRPr="00A45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нарушение трудовых обязанностей, 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45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 нарушение трудового   законодательства, к примеру: прогул без уважительной причины.</w:t>
      </w:r>
    </w:p>
    <w:p w:rsidR="00896318" w:rsidRDefault="00896318" w:rsidP="00D35F4C">
      <w:pPr>
        <w:shd w:val="clear" w:color="auto" w:fill="FFFFFF"/>
        <w:spacing w:after="0"/>
        <w:ind w:firstLine="170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CE06F1">
        <w:rPr>
          <w:rFonts w:ascii="Times New Roman" w:eastAsia="Times New Roman" w:hAnsi="Times New Roman" w:cs="Times New Roman"/>
          <w:bCs/>
          <w:color w:val="C00000"/>
          <w:sz w:val="28"/>
          <w:szCs w:val="28"/>
          <w:u w:val="single"/>
          <w:lang w:eastAsia="ru-RU"/>
        </w:rPr>
        <w:t>4. Гражданско-правовая ответственность.</w:t>
      </w:r>
      <w:r w:rsidRPr="00CE06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Pr="00A45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Регулирует имущественные отношения. Наказания к правонарушителю: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r w:rsidRPr="00A45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возмещение вреда,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r w:rsidRPr="00A45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уплата ущерба.</w:t>
      </w:r>
    </w:p>
    <w:p w:rsidR="00896318" w:rsidRDefault="00896318" w:rsidP="00D35F4C">
      <w:pPr>
        <w:shd w:val="clear" w:color="auto" w:fill="FFFFFF"/>
        <w:spacing w:after="0"/>
        <w:ind w:firstLine="170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каждое нарушение закона необходимо нести ответственность.</w:t>
      </w:r>
    </w:p>
    <w:p w:rsidR="00D35F4C" w:rsidRDefault="00D35F4C" w:rsidP="00D35F4C">
      <w:pPr>
        <w:shd w:val="clear" w:color="auto" w:fill="FFFFFF"/>
        <w:spacing w:after="0"/>
        <w:ind w:firstLine="170"/>
        <w:jc w:val="both"/>
        <w:outlineLvl w:val="0"/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</w:pPr>
    </w:p>
    <w:p w:rsidR="00896318" w:rsidRPr="006B44AC" w:rsidRDefault="00896318" w:rsidP="00D35F4C">
      <w:pPr>
        <w:shd w:val="clear" w:color="auto" w:fill="FFFFFF"/>
        <w:spacing w:after="0"/>
        <w:ind w:firstLine="170"/>
        <w:jc w:val="center"/>
        <w:outlineLvl w:val="0"/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</w:pPr>
      <w:r w:rsidRPr="006B44AC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lastRenderedPageBreak/>
        <w:t>Существует три вида нарушений:</w:t>
      </w:r>
    </w:p>
    <w:p w:rsidR="00896318" w:rsidRDefault="00896318" w:rsidP="00D35F4C">
      <w:pPr>
        <w:shd w:val="clear" w:color="auto" w:fill="FFFFFF"/>
        <w:spacing w:after="0"/>
        <w:ind w:firstLine="170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6B44AC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Проступок</w:t>
      </w:r>
      <w:r w:rsidRPr="00A45D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A45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это нарушение правил поведения или вызывающее поведение.</w:t>
      </w:r>
    </w:p>
    <w:p w:rsidR="00896318" w:rsidRDefault="00896318" w:rsidP="00D35F4C">
      <w:pPr>
        <w:shd w:val="clear" w:color="auto" w:fill="FFFFFF"/>
        <w:spacing w:after="0"/>
        <w:ind w:firstLine="170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6B44AC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Правонарушение</w:t>
      </w:r>
      <w:r w:rsidRPr="00A45D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A45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это нарушение   закона, за которое предусмотрено наказание для взрослых людей и подростков с шестнадцатилетнего возраста.</w:t>
      </w:r>
    </w:p>
    <w:p w:rsidR="00896318" w:rsidRDefault="00896318" w:rsidP="00D35F4C">
      <w:pPr>
        <w:shd w:val="clear" w:color="auto" w:fill="FFFFFF"/>
        <w:spacing w:after="0"/>
        <w:ind w:firstLine="170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6B44AC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Преступление</w:t>
      </w:r>
      <w:r w:rsidRPr="00A45D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 </w:t>
      </w:r>
      <w:r w:rsidRPr="00A45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серьезное нарушение закона взрослыми людьми или несовершеннолетними, достигшими возраста привлечения к уголовной ответственности.</w:t>
      </w:r>
    </w:p>
    <w:p w:rsidR="00D35F4C" w:rsidRDefault="00D35F4C" w:rsidP="00D35F4C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</w:pPr>
    </w:p>
    <w:p w:rsidR="00896318" w:rsidRDefault="00896318" w:rsidP="00D35F4C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</w:pPr>
      <w:r w:rsidRPr="006B44AC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  <w:t>Всегда надо помнить о том, что за совершенные поступки надо отвечать. Всегда помните о том, что главной причиной всех правонарушений является неуважение к закону. Ни один человек в нашем обществе не может отступать от требований правовых норм. В противном случае в действие вступает Уголовный Кодекс РФ. Помните, совершая проступок, вы не только нарушаете Закон, но и причиняете боль своим родным и близким людям.</w:t>
      </w:r>
    </w:p>
    <w:p w:rsidR="00D35F4C" w:rsidRPr="006B44AC" w:rsidRDefault="00D35F4C" w:rsidP="00D35F4C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i/>
          <w:color w:val="7030A0"/>
          <w:kern w:val="36"/>
          <w:sz w:val="28"/>
          <w:szCs w:val="28"/>
          <w:lang w:eastAsia="ru-RU"/>
        </w:rPr>
      </w:pPr>
    </w:p>
    <w:p w:rsidR="00896318" w:rsidRPr="00A45DEC" w:rsidRDefault="00D35F4C" w:rsidP="00D35F4C">
      <w:pPr>
        <w:jc w:val="center"/>
        <w:rPr>
          <w:rFonts w:ascii="Times New Roman" w:hAnsi="Times New Roman" w:cs="Times New Roman"/>
          <w:sz w:val="28"/>
          <w:szCs w:val="28"/>
        </w:rPr>
      </w:pPr>
      <w:r w:rsidRPr="00D35F4C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3090545" cy="2061394"/>
            <wp:effectExtent l="19050" t="0" r="0" b="0"/>
            <wp:docPr id="4" name="Рисунок 4" descr="https://storage.myseldon.com/news_pict_97/97FC7598AA95A52698523611623421B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torage.myseldon.com/news_pict_97/97FC7598AA95A52698523611623421B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0545" cy="20613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6318" w:rsidRDefault="00896318" w:rsidP="00D35F4C">
      <w:pPr>
        <w:pStyle w:val="a3"/>
        <w:spacing w:line="276" w:lineRule="auto"/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</w:p>
    <w:p w:rsidR="008040E1" w:rsidRDefault="00D35F4C" w:rsidP="00D35F4C"/>
    <w:sectPr w:rsidR="008040E1" w:rsidSect="00AD1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96318"/>
    <w:rsid w:val="006777BD"/>
    <w:rsid w:val="007A01A3"/>
    <w:rsid w:val="00896318"/>
    <w:rsid w:val="008A72AD"/>
    <w:rsid w:val="00AD1183"/>
    <w:rsid w:val="00C74A1F"/>
    <w:rsid w:val="00C9597E"/>
    <w:rsid w:val="00D35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631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35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5F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2.jpeg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676E301F113904592D0179AFF361FFD" ma:contentTypeVersion="49" ma:contentTypeDescription="Создание документа." ma:contentTypeScope="" ma:versionID="62ec03fc49262858850d1f910812ac6b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306F3A-98D0-4F8F-8EC1-AEA81357A4A5}"/>
</file>

<file path=customXml/itemProps2.xml><?xml version="1.0" encoding="utf-8"?>
<ds:datastoreItem xmlns:ds="http://schemas.openxmlformats.org/officeDocument/2006/customXml" ds:itemID="{AF55DB5C-D4A2-46D3-9227-57C03DC76E27}"/>
</file>

<file path=customXml/itemProps3.xml><?xml version="1.0" encoding="utf-8"?>
<ds:datastoreItem xmlns:ds="http://schemas.openxmlformats.org/officeDocument/2006/customXml" ds:itemID="{44599844-F711-4ED4-A039-C7D4ADF37878}"/>
</file>

<file path=customXml/itemProps4.xml><?xml version="1.0" encoding="utf-8"?>
<ds:datastoreItem xmlns:ds="http://schemas.openxmlformats.org/officeDocument/2006/customXml" ds:itemID="{6E5B0F20-8262-4A70-92AF-3A9A45C7920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Novikovu</dc:creator>
  <cp:lastModifiedBy>Novikovu</cp:lastModifiedBy>
  <cp:revision>1</cp:revision>
  <dcterms:created xsi:type="dcterms:W3CDTF">2020-07-28T19:36:00Z</dcterms:created>
  <dcterms:modified xsi:type="dcterms:W3CDTF">2020-07-28T20:23:00Z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0x010100F676E301F113904592D0179AFF361FFD</vt:lpwstr>
  </property>
</Properties>
</file>